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FD6" w:rsidRDefault="00AA3EC7">
      <w:pPr>
        <w:spacing w:line="475" w:lineRule="exact"/>
      </w:pPr>
      <w:r>
        <w:pict>
          <v:shapetype id="_x0000_t202" coordsize="21600,21600" o:spt="202" path="m,l,21600r21600,l21600,xe">
            <v:stroke joinstyle="miter"/>
            <v:path gradientshapeok="t" o:connecttype="rect"/>
          </v:shapetype>
          <v:shape id="_x0000_s1026" type="#_x0000_t202" style="position:absolute;margin-left:339.7pt;margin-top:2.4pt;width:91.45pt;height:14.8pt;z-index:251649024;mso-wrap-distance-left:5pt;mso-wrap-distance-right:5pt;mso-position-horizontal-relative:margin" filled="f" stroked="f">
            <v:textbox style="mso-fit-shape-to-text:t" inset="0,0,0,0">
              <w:txbxContent>
                <w:p w:rsidR="00283844" w:rsidRDefault="00283844">
                  <w:pPr>
                    <w:pStyle w:val="a8"/>
                    <w:shd w:val="clear" w:color="auto" w:fill="auto"/>
                    <w:spacing w:line="210" w:lineRule="exact"/>
                  </w:pPr>
                </w:p>
              </w:txbxContent>
            </v:textbox>
            <w10:wrap anchorx="margin"/>
          </v:shape>
        </w:pict>
      </w:r>
    </w:p>
    <w:p w:rsidR="00BA3FD6" w:rsidRDefault="00BA3FD6">
      <w:pPr>
        <w:pStyle w:val="24"/>
        <w:shd w:val="clear" w:color="auto" w:fill="auto"/>
        <w:spacing w:line="422" w:lineRule="exact"/>
        <w:jc w:val="both"/>
      </w:pPr>
    </w:p>
    <w:p w:rsidR="00A555D5" w:rsidRPr="00A555D5" w:rsidRDefault="00A555D5" w:rsidP="00A555D5">
      <w:pPr>
        <w:pStyle w:val="TableParagraph"/>
        <w:ind w:left="0"/>
        <w:rPr>
          <w:b/>
          <w:sz w:val="28"/>
          <w:szCs w:val="28"/>
        </w:rPr>
      </w:pPr>
      <w:r>
        <w:rPr>
          <w:b/>
          <w:color w:val="000000"/>
          <w:sz w:val="26"/>
          <w:szCs w:val="26"/>
          <w:lang w:eastAsia="ru-RU" w:bidi="ru-RU"/>
        </w:rPr>
        <w:t xml:space="preserve"> </w:t>
      </w:r>
      <w:r w:rsidRPr="00A555D5">
        <w:rPr>
          <w:b/>
          <w:sz w:val="28"/>
          <w:szCs w:val="28"/>
        </w:rPr>
        <w:t>Муниципальное бюджетное общеобразовательное образование</w:t>
      </w:r>
      <w:r w:rsidRPr="00A555D5">
        <w:rPr>
          <w:b/>
          <w:spacing w:val="1"/>
          <w:sz w:val="28"/>
          <w:szCs w:val="28"/>
        </w:rPr>
        <w:t xml:space="preserve"> </w:t>
      </w:r>
    </w:p>
    <w:p w:rsidR="00A555D5" w:rsidRPr="00A555D5" w:rsidRDefault="00A555D5" w:rsidP="00A555D5">
      <w:pPr>
        <w:pStyle w:val="TableParagraph"/>
        <w:rPr>
          <w:b/>
          <w:sz w:val="28"/>
          <w:szCs w:val="28"/>
        </w:rPr>
      </w:pPr>
      <w:r w:rsidRPr="00A555D5">
        <w:rPr>
          <w:b/>
          <w:sz w:val="28"/>
          <w:szCs w:val="28"/>
        </w:rPr>
        <w:t>«</w:t>
      </w:r>
      <w:r w:rsidR="009039D6">
        <w:rPr>
          <w:b/>
          <w:sz w:val="28"/>
          <w:szCs w:val="28"/>
        </w:rPr>
        <w:t>Доргелинская СОШ№2</w:t>
      </w:r>
      <w:r w:rsidRPr="00A555D5">
        <w:rPr>
          <w:b/>
          <w:sz w:val="28"/>
          <w:szCs w:val="28"/>
        </w:rPr>
        <w:t>»</w:t>
      </w:r>
    </w:p>
    <w:p w:rsidR="00A555D5" w:rsidRPr="00A555D5" w:rsidRDefault="00A555D5" w:rsidP="00A555D5">
      <w:pPr>
        <w:pStyle w:val="af9"/>
        <w:rPr>
          <w:sz w:val="28"/>
          <w:szCs w:val="28"/>
        </w:rPr>
      </w:pPr>
      <w:bookmarkStart w:id="0" w:name="муниципальное_бюджетное_общеобразователь"/>
      <w:bookmarkStart w:id="1" w:name="«Гимназия_№2_г._Тосно_имени_Героя_Социал"/>
      <w:bookmarkEnd w:id="0"/>
      <w:bookmarkEnd w:id="1"/>
    </w:p>
    <w:p w:rsidR="00A555D5" w:rsidRDefault="00A555D5" w:rsidP="00A555D5">
      <w:pPr>
        <w:pStyle w:val="af9"/>
      </w:pPr>
    </w:p>
    <w:p w:rsidR="00A555D5" w:rsidRDefault="00A555D5" w:rsidP="00A555D5">
      <w:pPr>
        <w:pStyle w:val="af9"/>
      </w:pPr>
    </w:p>
    <w:p w:rsidR="00A555D5" w:rsidRDefault="00A555D5" w:rsidP="00A555D5">
      <w:pPr>
        <w:pStyle w:val="af9"/>
      </w:pPr>
    </w:p>
    <w:p w:rsidR="00A555D5" w:rsidRDefault="00A555D5" w:rsidP="00A555D5">
      <w:pPr>
        <w:pStyle w:val="af9"/>
      </w:pPr>
    </w:p>
    <w:p w:rsidR="00A555D5" w:rsidRDefault="00A555D5" w:rsidP="00A555D5">
      <w:pPr>
        <w:pStyle w:val="af9"/>
      </w:pPr>
    </w:p>
    <w:p w:rsidR="00A555D5" w:rsidRDefault="00A555D5" w:rsidP="00A555D5">
      <w:pPr>
        <w:pStyle w:val="af9"/>
        <w:spacing w:before="2"/>
      </w:pPr>
    </w:p>
    <w:p w:rsidR="00A555D5" w:rsidRDefault="00A555D5" w:rsidP="00A555D5">
      <w:pPr>
        <w:pStyle w:val="afb"/>
        <w:ind w:right="1895" w:firstLine="1210"/>
      </w:pPr>
      <w:r>
        <w:t xml:space="preserve">    Основная</w:t>
      </w:r>
      <w:r>
        <w:rPr>
          <w:spacing w:val="1"/>
        </w:rPr>
        <w:t xml:space="preserve"> </w:t>
      </w:r>
      <w:r>
        <w:t>общеобразовательная</w:t>
      </w:r>
      <w:r>
        <w:rPr>
          <w:spacing w:val="1"/>
        </w:rPr>
        <w:t xml:space="preserve"> </w:t>
      </w:r>
      <w:r>
        <w:rPr>
          <w:spacing w:val="-1"/>
        </w:rPr>
        <w:t>программа</w:t>
      </w:r>
      <w:r>
        <w:rPr>
          <w:spacing w:val="-20"/>
        </w:rPr>
        <w:t xml:space="preserve"> </w:t>
      </w:r>
      <w:r>
        <w:t>среднего общего</w:t>
      </w:r>
      <w:r>
        <w:rPr>
          <w:spacing w:val="-4"/>
        </w:rPr>
        <w:t xml:space="preserve"> </w:t>
      </w:r>
      <w:r>
        <w:t>образования,</w:t>
      </w:r>
    </w:p>
    <w:p w:rsidR="00A555D5" w:rsidRDefault="00A555D5" w:rsidP="00A555D5">
      <w:pPr>
        <w:pStyle w:val="afb"/>
        <w:spacing w:before="1"/>
      </w:pPr>
      <w:r>
        <w:t xml:space="preserve">Разработана на основе </w:t>
      </w:r>
    </w:p>
    <w:p w:rsidR="00A555D5" w:rsidRDefault="00A555D5" w:rsidP="00A555D5">
      <w:pPr>
        <w:pStyle w:val="afb"/>
        <w:spacing w:before="1"/>
      </w:pPr>
      <w:r>
        <w:t xml:space="preserve">         ФОП</w:t>
      </w:r>
      <w:r>
        <w:rPr>
          <w:spacing w:val="-1"/>
        </w:rPr>
        <w:t xml:space="preserve"> </w:t>
      </w:r>
      <w:r w:rsidR="00A2647F">
        <w:t>С</w:t>
      </w:r>
      <w:r>
        <w:t>ОО</w:t>
      </w:r>
    </w:p>
    <w:p w:rsidR="00A555D5" w:rsidRDefault="00A555D5" w:rsidP="00A555D5">
      <w:pPr>
        <w:pStyle w:val="af9"/>
        <w:rPr>
          <w:sz w:val="40"/>
        </w:rPr>
      </w:pPr>
    </w:p>
    <w:p w:rsidR="00A555D5" w:rsidRDefault="00A555D5" w:rsidP="00A555D5">
      <w:pPr>
        <w:pStyle w:val="af9"/>
        <w:rPr>
          <w:sz w:val="40"/>
        </w:rPr>
      </w:pPr>
    </w:p>
    <w:p w:rsidR="00A555D5" w:rsidRDefault="00A555D5" w:rsidP="00A555D5">
      <w:pPr>
        <w:pStyle w:val="af9"/>
        <w:rPr>
          <w:sz w:val="40"/>
        </w:rPr>
      </w:pPr>
    </w:p>
    <w:p w:rsidR="00A555D5" w:rsidRDefault="00A555D5" w:rsidP="00A555D5">
      <w:pPr>
        <w:pStyle w:val="af9"/>
        <w:rPr>
          <w:sz w:val="40"/>
        </w:rPr>
      </w:pPr>
    </w:p>
    <w:p w:rsidR="00A555D5" w:rsidRDefault="00A555D5" w:rsidP="00A555D5">
      <w:pPr>
        <w:pStyle w:val="af9"/>
        <w:rPr>
          <w:sz w:val="40"/>
        </w:rPr>
      </w:pPr>
    </w:p>
    <w:p w:rsidR="00A555D5" w:rsidRDefault="00A555D5" w:rsidP="00A555D5">
      <w:pPr>
        <w:pStyle w:val="af9"/>
        <w:spacing w:before="4"/>
        <w:rPr>
          <w:sz w:val="40"/>
        </w:rPr>
      </w:pPr>
    </w:p>
    <w:p w:rsidR="00A555D5" w:rsidRDefault="00A555D5" w:rsidP="00A555D5">
      <w:pPr>
        <w:pStyle w:val="af9"/>
        <w:spacing w:before="1" w:line="237" w:lineRule="auto"/>
        <w:ind w:right="2758"/>
        <w:jc w:val="center"/>
      </w:pPr>
      <w:r>
        <w:t xml:space="preserve">               </w:t>
      </w:r>
    </w:p>
    <w:p w:rsidR="00A555D5" w:rsidRDefault="00A555D5" w:rsidP="00A555D5">
      <w:pPr>
        <w:pStyle w:val="af9"/>
        <w:spacing w:before="1" w:line="237" w:lineRule="auto"/>
        <w:ind w:right="2758"/>
        <w:jc w:val="center"/>
      </w:pPr>
    </w:p>
    <w:p w:rsidR="00A555D5" w:rsidRDefault="00A555D5" w:rsidP="00A555D5">
      <w:pPr>
        <w:pStyle w:val="af9"/>
        <w:spacing w:before="1" w:line="237" w:lineRule="auto"/>
        <w:ind w:right="2758"/>
        <w:jc w:val="center"/>
      </w:pPr>
    </w:p>
    <w:p w:rsidR="00A555D5" w:rsidRDefault="00A555D5" w:rsidP="00A555D5">
      <w:pPr>
        <w:pStyle w:val="af9"/>
        <w:spacing w:before="1" w:line="237" w:lineRule="auto"/>
        <w:ind w:right="2758"/>
        <w:jc w:val="center"/>
      </w:pPr>
    </w:p>
    <w:p w:rsidR="00A555D5" w:rsidRDefault="00A555D5" w:rsidP="00A555D5">
      <w:pPr>
        <w:pStyle w:val="af9"/>
        <w:spacing w:before="1" w:line="237" w:lineRule="auto"/>
        <w:ind w:right="2758"/>
        <w:jc w:val="center"/>
      </w:pPr>
    </w:p>
    <w:p w:rsidR="00A555D5" w:rsidRDefault="00A555D5" w:rsidP="00A555D5">
      <w:pPr>
        <w:pStyle w:val="af9"/>
        <w:spacing w:before="1" w:line="237" w:lineRule="auto"/>
        <w:ind w:right="2758"/>
        <w:jc w:val="center"/>
      </w:pPr>
    </w:p>
    <w:p w:rsidR="00A555D5" w:rsidRDefault="00A555D5" w:rsidP="00A555D5">
      <w:pPr>
        <w:pStyle w:val="af9"/>
        <w:spacing w:before="1" w:line="237" w:lineRule="auto"/>
        <w:ind w:right="2758"/>
        <w:jc w:val="center"/>
      </w:pPr>
    </w:p>
    <w:p w:rsidR="00A555D5" w:rsidRPr="00A555D5" w:rsidRDefault="00A555D5" w:rsidP="00A555D5">
      <w:pPr>
        <w:pStyle w:val="af9"/>
        <w:spacing w:before="1" w:line="237" w:lineRule="auto"/>
        <w:ind w:right="2758"/>
        <w:jc w:val="center"/>
        <w:rPr>
          <w:b/>
          <w:sz w:val="28"/>
          <w:szCs w:val="28"/>
        </w:rPr>
      </w:pPr>
      <w:r w:rsidRPr="00A555D5">
        <w:rPr>
          <w:b/>
          <w:sz w:val="28"/>
          <w:szCs w:val="28"/>
        </w:rPr>
        <w:t xml:space="preserve">                с.</w:t>
      </w:r>
      <w:r w:rsidR="009039D6">
        <w:rPr>
          <w:b/>
          <w:sz w:val="28"/>
          <w:szCs w:val="28"/>
        </w:rPr>
        <w:t>Доргели</w:t>
      </w:r>
      <w:r w:rsidRPr="00A555D5">
        <w:rPr>
          <w:b/>
          <w:sz w:val="28"/>
          <w:szCs w:val="28"/>
        </w:rPr>
        <w:t>.</w:t>
      </w:r>
    </w:p>
    <w:p w:rsidR="00A555D5" w:rsidRPr="00A555D5" w:rsidRDefault="00A555D5" w:rsidP="00A555D5">
      <w:pPr>
        <w:pStyle w:val="af9"/>
        <w:spacing w:before="1" w:line="237" w:lineRule="auto"/>
        <w:ind w:right="2758"/>
        <w:jc w:val="center"/>
        <w:rPr>
          <w:b/>
          <w:sz w:val="28"/>
          <w:szCs w:val="28"/>
        </w:rPr>
      </w:pPr>
      <w:r w:rsidRPr="00A555D5">
        <w:rPr>
          <w:b/>
          <w:sz w:val="28"/>
          <w:szCs w:val="28"/>
        </w:rPr>
        <w:t xml:space="preserve">                   2023г.</w:t>
      </w:r>
    </w:p>
    <w:p w:rsidR="009F4AD1" w:rsidRPr="00A555D5" w:rsidRDefault="009F4AD1">
      <w:pPr>
        <w:pStyle w:val="24"/>
        <w:shd w:val="clear" w:color="auto" w:fill="auto"/>
        <w:spacing w:after="588" w:line="470" w:lineRule="exact"/>
        <w:jc w:val="center"/>
        <w:rPr>
          <w:b/>
          <w:sz w:val="28"/>
          <w:szCs w:val="28"/>
        </w:rPr>
      </w:pPr>
    </w:p>
    <w:p w:rsidR="00BA3FD6" w:rsidRPr="009F4AD1" w:rsidRDefault="00A555D5" w:rsidP="00A555D5">
      <w:pPr>
        <w:pStyle w:val="24"/>
        <w:shd w:val="clear" w:color="auto" w:fill="auto"/>
        <w:spacing w:after="588" w:line="470" w:lineRule="exact"/>
        <w:rPr>
          <w:b/>
        </w:rPr>
      </w:pPr>
      <w:r>
        <w:rPr>
          <w:b/>
        </w:rPr>
        <w:lastRenderedPageBreak/>
        <w:t xml:space="preserve"> </w:t>
      </w:r>
      <w:r w:rsidR="00F70A16" w:rsidRPr="009F4AD1">
        <w:rPr>
          <w:b/>
        </w:rPr>
        <w:t>Федеральная образовательная программа</w:t>
      </w:r>
      <w:r w:rsidR="00F70A16" w:rsidRPr="009F4AD1">
        <w:rPr>
          <w:b/>
        </w:rPr>
        <w:br/>
        <w:t>среднего общего образования</w:t>
      </w:r>
    </w:p>
    <w:p w:rsidR="00BA3FD6" w:rsidRDefault="00F70A16" w:rsidP="0088249B">
      <w:pPr>
        <w:pStyle w:val="50"/>
        <w:numPr>
          <w:ilvl w:val="0"/>
          <w:numId w:val="1"/>
        </w:numPr>
        <w:shd w:val="clear" w:color="auto" w:fill="auto"/>
        <w:tabs>
          <w:tab w:val="left" w:pos="4142"/>
        </w:tabs>
        <w:spacing w:after="195" w:line="260" w:lineRule="exact"/>
        <w:ind w:left="3460"/>
        <w:jc w:val="both"/>
      </w:pPr>
      <w:r>
        <w:t>Общие положения</w:t>
      </w:r>
    </w:p>
    <w:p w:rsidR="00BA3FD6" w:rsidRDefault="00F70A16" w:rsidP="0088249B">
      <w:pPr>
        <w:pStyle w:val="24"/>
        <w:numPr>
          <w:ilvl w:val="0"/>
          <w:numId w:val="2"/>
        </w:numPr>
        <w:shd w:val="clear" w:color="auto" w:fill="auto"/>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rsidP="0088249B">
      <w:pPr>
        <w:pStyle w:val="24"/>
        <w:numPr>
          <w:ilvl w:val="0"/>
          <w:numId w:val="2"/>
        </w:numPr>
        <w:shd w:val="clear" w:color="auto" w:fill="auto"/>
        <w:tabs>
          <w:tab w:val="left" w:pos="999"/>
        </w:tabs>
        <w:spacing w:line="456" w:lineRule="exact"/>
        <w:ind w:firstLine="720"/>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rsidP="0088249B">
      <w:pPr>
        <w:pStyle w:val="24"/>
        <w:numPr>
          <w:ilvl w:val="0"/>
          <w:numId w:val="2"/>
        </w:numPr>
        <w:shd w:val="clear" w:color="auto" w:fill="auto"/>
        <w:tabs>
          <w:tab w:val="left" w:pos="1004"/>
        </w:tabs>
        <w:spacing w:line="456" w:lineRule="exact"/>
        <w:ind w:firstLine="720"/>
        <w:jc w:val="both"/>
        <w:sectPr w:rsidR="00BA3FD6">
          <w:footerReference w:type="even" r:id="rId8"/>
          <w:footerReference w:type="default" r:id="rId9"/>
          <w:headerReference w:type="first" r:id="rId10"/>
          <w:footerReference w:type="first" r:id="rId11"/>
          <w:type w:val="continuous"/>
          <w:pgSz w:w="11900" w:h="16840"/>
          <w:pgMar w:top="1042"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BA3FD6" w:rsidRDefault="00F70A16">
      <w:pPr>
        <w:pStyle w:val="24"/>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2"/>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3"/>
      </w:r>
      <w:r>
        <w:t>.</w:t>
      </w:r>
    </w:p>
    <w:p w:rsidR="00BA3FD6" w:rsidRDefault="00F70A16" w:rsidP="0088249B">
      <w:pPr>
        <w:pStyle w:val="24"/>
        <w:numPr>
          <w:ilvl w:val="0"/>
          <w:numId w:val="2"/>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4"/>
      </w:r>
      <w:r>
        <w:t>.</w:t>
      </w:r>
    </w:p>
    <w:p w:rsidR="00BA3FD6" w:rsidRDefault="00F70A16" w:rsidP="0088249B">
      <w:pPr>
        <w:pStyle w:val="24"/>
        <w:numPr>
          <w:ilvl w:val="0"/>
          <w:numId w:val="2"/>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5"/>
      </w:r>
      <w:r>
        <w:t>.</w:t>
      </w:r>
    </w:p>
    <w:p w:rsidR="00BA3FD6" w:rsidRDefault="00F70A16" w:rsidP="0088249B">
      <w:pPr>
        <w:pStyle w:val="24"/>
        <w:numPr>
          <w:ilvl w:val="0"/>
          <w:numId w:val="2"/>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6"/>
      </w:r>
      <w:r>
        <w:t>.</w:t>
      </w:r>
    </w:p>
    <w:p w:rsidR="00BA3FD6" w:rsidRDefault="00F70A16" w:rsidP="0088249B">
      <w:pPr>
        <w:pStyle w:val="24"/>
        <w:numPr>
          <w:ilvl w:val="0"/>
          <w:numId w:val="2"/>
        </w:numPr>
        <w:shd w:val="clear" w:color="auto" w:fill="auto"/>
        <w:tabs>
          <w:tab w:val="left" w:pos="1064"/>
        </w:tabs>
        <w:spacing w:line="456" w:lineRule="exact"/>
        <w:ind w:firstLine="720"/>
        <w:jc w:val="both"/>
      </w:pPr>
      <w:r>
        <w:t>Целевой раздел ФОП СОО включает:</w:t>
      </w:r>
    </w:p>
    <w:p w:rsidR="00BA3FD6" w:rsidRDefault="00F70A16">
      <w:pPr>
        <w:pStyle w:val="24"/>
        <w:shd w:val="clear" w:color="auto" w:fill="auto"/>
        <w:spacing w:line="456" w:lineRule="exact"/>
        <w:ind w:firstLine="720"/>
        <w:jc w:val="both"/>
      </w:pPr>
      <w:r>
        <w:t>пояснительную записку;</w:t>
      </w:r>
    </w:p>
    <w:p w:rsidR="00BA3FD6" w:rsidRDefault="00F70A16">
      <w:pPr>
        <w:pStyle w:val="24"/>
        <w:shd w:val="clear" w:color="auto" w:fill="auto"/>
        <w:spacing w:line="456" w:lineRule="exact"/>
        <w:ind w:firstLine="720"/>
        <w:jc w:val="both"/>
      </w:pPr>
      <w:r>
        <w:t>планируемые результаты освоения обучающимися ФОП СОО;</w:t>
      </w:r>
    </w:p>
    <w:p w:rsidR="00BA3FD6" w:rsidRDefault="00F70A16">
      <w:pPr>
        <w:pStyle w:val="24"/>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7"/>
      </w:r>
      <w:r>
        <w:t>.</w:t>
      </w:r>
    </w:p>
    <w:p w:rsidR="00BA3FD6" w:rsidRDefault="00F70A16" w:rsidP="0088249B">
      <w:pPr>
        <w:pStyle w:val="24"/>
        <w:numPr>
          <w:ilvl w:val="0"/>
          <w:numId w:val="2"/>
        </w:numPr>
        <w:shd w:val="clear" w:color="auto" w:fill="auto"/>
        <w:tabs>
          <w:tab w:val="left" w:pos="1033"/>
        </w:tabs>
        <w:spacing w:line="456" w:lineRule="exact"/>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4"/>
        <w:shd w:val="clear" w:color="auto" w:fill="auto"/>
        <w:spacing w:line="456" w:lineRule="exact"/>
        <w:ind w:firstLine="720"/>
        <w:jc w:val="both"/>
      </w:pPr>
      <w:r>
        <w:lastRenderedPageBreak/>
        <w:t>федеральные рабочие программы учебных предметов;</w:t>
      </w:r>
    </w:p>
    <w:p w:rsidR="00BA3FD6" w:rsidRDefault="00F70A16">
      <w:pPr>
        <w:pStyle w:val="24"/>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8"/>
      </w:r>
      <w:r>
        <w:t>; федеральную рабочую программу воспитания.</w:t>
      </w:r>
    </w:p>
    <w:p w:rsidR="00BA3FD6" w:rsidRDefault="00F70A16" w:rsidP="0088249B">
      <w:pPr>
        <w:pStyle w:val="24"/>
        <w:numPr>
          <w:ilvl w:val="0"/>
          <w:numId w:val="2"/>
        </w:numPr>
        <w:shd w:val="clear" w:color="auto" w:fill="auto"/>
        <w:tabs>
          <w:tab w:val="left" w:pos="1033"/>
        </w:tabs>
        <w:spacing w:line="456" w:lineRule="exact"/>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rsidP="0088249B">
      <w:pPr>
        <w:pStyle w:val="24"/>
        <w:numPr>
          <w:ilvl w:val="0"/>
          <w:numId w:val="2"/>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4"/>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4"/>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9"/>
      </w:r>
      <w:r>
        <w:t>.</w:t>
      </w:r>
    </w:p>
    <w:p w:rsidR="00BA3FD6" w:rsidRDefault="00F70A16" w:rsidP="0088249B">
      <w:pPr>
        <w:pStyle w:val="24"/>
        <w:numPr>
          <w:ilvl w:val="0"/>
          <w:numId w:val="2"/>
        </w:numPr>
        <w:shd w:val="clear" w:color="auto" w:fill="auto"/>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10"/>
      </w:r>
      <w:r>
        <w:t>.</w:t>
      </w:r>
    </w:p>
    <w:p w:rsidR="00BA3FD6" w:rsidRDefault="00F70A16" w:rsidP="0088249B">
      <w:pPr>
        <w:pStyle w:val="24"/>
        <w:numPr>
          <w:ilvl w:val="0"/>
          <w:numId w:val="2"/>
        </w:numPr>
        <w:shd w:val="clear" w:color="auto" w:fill="auto"/>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1"/>
      </w:r>
      <w:r>
        <w:t>.</w:t>
      </w:r>
    </w:p>
    <w:p w:rsidR="00BA3FD6" w:rsidRDefault="00F70A16" w:rsidP="0088249B">
      <w:pPr>
        <w:pStyle w:val="24"/>
        <w:numPr>
          <w:ilvl w:val="0"/>
          <w:numId w:val="2"/>
        </w:numPr>
        <w:shd w:val="clear" w:color="auto" w:fill="auto"/>
        <w:tabs>
          <w:tab w:val="left" w:pos="1172"/>
        </w:tabs>
        <w:spacing w:line="456" w:lineRule="exact"/>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2"/>
      </w:r>
      <w:r>
        <w:t>.</w:t>
      </w:r>
    </w:p>
    <w:p w:rsidR="00BA3FD6" w:rsidRDefault="00F70A16" w:rsidP="0088249B">
      <w:pPr>
        <w:pStyle w:val="24"/>
        <w:numPr>
          <w:ilvl w:val="0"/>
          <w:numId w:val="2"/>
        </w:numPr>
        <w:shd w:val="clear" w:color="auto" w:fill="auto"/>
        <w:tabs>
          <w:tab w:val="left" w:pos="1172"/>
        </w:tabs>
        <w:spacing w:line="456" w:lineRule="exact"/>
        <w:ind w:firstLine="740"/>
        <w:jc w:val="both"/>
      </w:pPr>
      <w:r>
        <w:lastRenderedPageBreak/>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3"/>
      </w:r>
      <w:r>
        <w:t xml:space="preserve"> и включает:</w:t>
      </w:r>
    </w:p>
    <w:p w:rsidR="00BA3FD6" w:rsidRDefault="00F70A16">
      <w:pPr>
        <w:pStyle w:val="24"/>
        <w:shd w:val="clear" w:color="auto" w:fill="auto"/>
        <w:spacing w:line="456" w:lineRule="exact"/>
        <w:ind w:firstLine="740"/>
        <w:jc w:val="both"/>
      </w:pPr>
      <w:r>
        <w:t>федеральный учебный план;</w:t>
      </w:r>
    </w:p>
    <w:p w:rsidR="00BA3FD6" w:rsidRDefault="00F70A16">
      <w:pPr>
        <w:pStyle w:val="24"/>
        <w:shd w:val="clear" w:color="auto" w:fill="auto"/>
        <w:spacing w:line="456" w:lineRule="exact"/>
        <w:ind w:firstLine="740"/>
        <w:jc w:val="both"/>
      </w:pPr>
      <w:r>
        <w:t>федеральный план внеурочной деятельности;</w:t>
      </w:r>
    </w:p>
    <w:p w:rsidR="00BA3FD6" w:rsidRDefault="00F70A16">
      <w:pPr>
        <w:pStyle w:val="24"/>
        <w:shd w:val="clear" w:color="auto" w:fill="auto"/>
        <w:spacing w:line="456" w:lineRule="exact"/>
        <w:ind w:firstLine="740"/>
        <w:jc w:val="both"/>
      </w:pPr>
      <w:r>
        <w:t>федеральный календарный учебный график;</w:t>
      </w:r>
    </w:p>
    <w:p w:rsidR="00BA3FD6" w:rsidRDefault="00F70A16">
      <w:pPr>
        <w:pStyle w:val="24"/>
        <w:shd w:val="clear" w:color="auto" w:fill="auto"/>
        <w:spacing w:line="456" w:lineRule="exact"/>
        <w:ind w:firstLine="740"/>
        <w:jc w:val="both"/>
      </w:pPr>
      <w:r>
        <w:t>федеральный календарный план воспитательной работы.</w:t>
      </w:r>
    </w:p>
    <w:p w:rsidR="00BA3FD6" w:rsidRDefault="00F70A16" w:rsidP="0088249B">
      <w:pPr>
        <w:pStyle w:val="24"/>
        <w:numPr>
          <w:ilvl w:val="0"/>
          <w:numId w:val="2"/>
        </w:numPr>
        <w:shd w:val="clear" w:color="auto" w:fill="auto"/>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3FD6" w:rsidRDefault="00F70A16" w:rsidP="0088249B">
      <w:pPr>
        <w:pStyle w:val="50"/>
        <w:numPr>
          <w:ilvl w:val="0"/>
          <w:numId w:val="1"/>
        </w:numPr>
        <w:shd w:val="clear" w:color="auto" w:fill="auto"/>
        <w:tabs>
          <w:tab w:val="left" w:pos="3523"/>
        </w:tabs>
        <w:spacing w:after="0" w:line="456" w:lineRule="exact"/>
        <w:ind w:left="3100"/>
        <w:jc w:val="both"/>
      </w:pPr>
      <w:r>
        <w:t>Целевой раздел ФОП СОО</w:t>
      </w:r>
    </w:p>
    <w:p w:rsidR="00BA3FD6" w:rsidRDefault="00F70A16" w:rsidP="0088249B">
      <w:pPr>
        <w:pStyle w:val="24"/>
        <w:numPr>
          <w:ilvl w:val="0"/>
          <w:numId w:val="2"/>
        </w:numPr>
        <w:shd w:val="clear" w:color="auto" w:fill="auto"/>
        <w:tabs>
          <w:tab w:val="left" w:pos="1196"/>
        </w:tabs>
        <w:spacing w:line="456" w:lineRule="exact"/>
        <w:ind w:firstLine="740"/>
        <w:jc w:val="both"/>
      </w:pPr>
      <w:r>
        <w:t>Пояснительная записка.</w:t>
      </w:r>
    </w:p>
    <w:p w:rsidR="00BA3FD6" w:rsidRDefault="00F70A16" w:rsidP="0088249B">
      <w:pPr>
        <w:pStyle w:val="24"/>
        <w:numPr>
          <w:ilvl w:val="1"/>
          <w:numId w:val="2"/>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rsidP="0088249B">
      <w:pPr>
        <w:pStyle w:val="24"/>
        <w:numPr>
          <w:ilvl w:val="1"/>
          <w:numId w:val="2"/>
        </w:numPr>
        <w:shd w:val="clear" w:color="auto" w:fill="auto"/>
        <w:tabs>
          <w:tab w:val="left" w:pos="1384"/>
        </w:tabs>
        <w:spacing w:line="456" w:lineRule="exact"/>
        <w:ind w:firstLine="740"/>
        <w:jc w:val="both"/>
      </w:pPr>
      <w:r>
        <w:t>Целями реализации ФОП СОО являются:</w:t>
      </w:r>
    </w:p>
    <w:p w:rsidR="00BA3FD6" w:rsidRDefault="00F70A16">
      <w:pPr>
        <w:pStyle w:val="24"/>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4"/>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4"/>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4"/>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4"/>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4"/>
        <w:shd w:val="clear" w:color="auto" w:fill="auto"/>
        <w:spacing w:line="451" w:lineRule="exact"/>
        <w:ind w:firstLine="720"/>
        <w:jc w:val="both"/>
      </w:pPr>
      <w: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4"/>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rsidP="0088249B">
      <w:pPr>
        <w:pStyle w:val="24"/>
        <w:numPr>
          <w:ilvl w:val="1"/>
          <w:numId w:val="2"/>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BA3FD6" w:rsidRDefault="00F70A16">
      <w:pPr>
        <w:pStyle w:val="24"/>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4"/>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4"/>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4"/>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pPr>
        <w:pStyle w:val="24"/>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4"/>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4"/>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4"/>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4"/>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4"/>
        <w:shd w:val="clear" w:color="auto" w:fill="auto"/>
        <w:spacing w:line="451" w:lineRule="exact"/>
        <w:ind w:firstLine="720"/>
        <w:jc w:val="both"/>
      </w:pPr>
      <w:r>
        <w:t xml:space="preserve">организация социального и учебно-исследовательского проектирования, </w:t>
      </w:r>
      <w:r>
        <w:lastRenderedPageBreak/>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4"/>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rsidP="0088249B">
      <w:pPr>
        <w:pStyle w:val="24"/>
        <w:numPr>
          <w:ilvl w:val="1"/>
          <w:numId w:val="2"/>
        </w:numPr>
        <w:shd w:val="clear" w:color="auto" w:fill="auto"/>
        <w:tabs>
          <w:tab w:val="left" w:pos="1340"/>
        </w:tabs>
        <w:spacing w:line="451" w:lineRule="exact"/>
        <w:ind w:firstLine="720"/>
        <w:jc w:val="both"/>
      </w:pPr>
      <w:r>
        <w:t>ФОП СОО учитывает следующие принципы:</w:t>
      </w:r>
    </w:p>
    <w:p w:rsidR="00BA3FD6" w:rsidRDefault="00F70A16">
      <w:pPr>
        <w:pStyle w:val="24"/>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4"/>
        <w:shd w:val="clear" w:color="auto" w:fill="auto"/>
        <w:spacing w:line="451" w:lineRule="exact"/>
        <w:ind w:firstLine="720"/>
        <w:jc w:val="both"/>
        <w:sectPr w:rsidR="00BA3FD6">
          <w:headerReference w:type="even" r:id="rId12"/>
          <w:headerReference w:type="default" r:id="rId13"/>
          <w:footerReference w:type="even" r:id="rId14"/>
          <w:footerReference w:type="default" r:id="rId15"/>
          <w:headerReference w:type="first" r:id="rId16"/>
          <w:footerReference w:type="first" r:id="rId17"/>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4"/>
        <w:shd w:val="clear" w:color="auto" w:fill="auto"/>
        <w:spacing w:after="19" w:line="260" w:lineRule="exact"/>
      </w:pPr>
      <w:r>
        <w:lastRenderedPageBreak/>
        <w:t>внеурочной деятельности;</w:t>
      </w:r>
    </w:p>
    <w:p w:rsidR="00BA3FD6" w:rsidRDefault="00F70A16">
      <w:pPr>
        <w:pStyle w:val="24"/>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4"/>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4"/>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4"/>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4"/>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4"/>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4"/>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4"/>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4"/>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F70A16" w:rsidP="0088249B">
      <w:pPr>
        <w:pStyle w:val="24"/>
        <w:numPr>
          <w:ilvl w:val="1"/>
          <w:numId w:val="2"/>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4"/>
      </w:r>
      <w:r>
        <w:t>.</w:t>
      </w:r>
    </w:p>
    <w:p w:rsidR="00BA3FD6" w:rsidRDefault="00F70A16" w:rsidP="0088249B">
      <w:pPr>
        <w:pStyle w:val="24"/>
        <w:numPr>
          <w:ilvl w:val="1"/>
          <w:numId w:val="2"/>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5"/>
      </w:r>
      <w:r>
        <w:t>.</w:t>
      </w:r>
    </w:p>
    <w:p w:rsidR="00BA3FD6" w:rsidRDefault="00F70A16" w:rsidP="0088249B">
      <w:pPr>
        <w:pStyle w:val="24"/>
        <w:numPr>
          <w:ilvl w:val="0"/>
          <w:numId w:val="2"/>
        </w:numPr>
        <w:shd w:val="clear" w:color="auto" w:fill="auto"/>
        <w:tabs>
          <w:tab w:val="left" w:pos="1163"/>
        </w:tabs>
        <w:spacing w:line="456" w:lineRule="exact"/>
        <w:ind w:firstLine="740"/>
        <w:jc w:val="both"/>
      </w:pPr>
      <w:r>
        <w:t>Планируемые результаты освоения ФОП СОО.</w:t>
      </w:r>
    </w:p>
    <w:p w:rsidR="00BA3FD6" w:rsidRDefault="00F70A16" w:rsidP="0088249B">
      <w:pPr>
        <w:pStyle w:val="24"/>
        <w:numPr>
          <w:ilvl w:val="1"/>
          <w:numId w:val="2"/>
        </w:numPr>
        <w:shd w:val="clear" w:color="auto" w:fill="auto"/>
        <w:tabs>
          <w:tab w:val="left" w:pos="1326"/>
        </w:tabs>
        <w:spacing w:line="456"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4"/>
        <w:shd w:val="clear" w:color="auto" w:fill="auto"/>
        <w:spacing w:line="451" w:lineRule="exact"/>
      </w:pPr>
      <w:r>
        <w:t>обучающегося.</w:t>
      </w:r>
    </w:p>
    <w:p w:rsidR="00BA3FD6" w:rsidRDefault="00F70A16" w:rsidP="0088249B">
      <w:pPr>
        <w:pStyle w:val="24"/>
        <w:numPr>
          <w:ilvl w:val="1"/>
          <w:numId w:val="2"/>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4"/>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4"/>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rsidP="0088249B">
      <w:pPr>
        <w:pStyle w:val="24"/>
        <w:numPr>
          <w:ilvl w:val="1"/>
          <w:numId w:val="2"/>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4"/>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4"/>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4"/>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4"/>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rsidP="0088249B">
      <w:pPr>
        <w:pStyle w:val="24"/>
        <w:numPr>
          <w:ilvl w:val="1"/>
          <w:numId w:val="2"/>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4"/>
        <w:shd w:val="clear" w:color="auto" w:fill="auto"/>
        <w:spacing w:line="451" w:lineRule="exact"/>
        <w:ind w:firstLine="740"/>
        <w:jc w:val="both"/>
      </w:pPr>
      <w:r>
        <w:t>познавательными универсальными учебными действиями;</w:t>
      </w:r>
    </w:p>
    <w:p w:rsidR="00BA3FD6" w:rsidRDefault="00F70A16">
      <w:pPr>
        <w:pStyle w:val="24"/>
        <w:shd w:val="clear" w:color="auto" w:fill="auto"/>
        <w:spacing w:line="451" w:lineRule="exact"/>
        <w:ind w:firstLine="740"/>
        <w:jc w:val="both"/>
      </w:pPr>
      <w:r>
        <w:t>коммуникативными универсальными учебными действиями;</w:t>
      </w:r>
    </w:p>
    <w:p w:rsidR="00BA3FD6" w:rsidRDefault="00F70A16">
      <w:pPr>
        <w:pStyle w:val="24"/>
        <w:shd w:val="clear" w:color="auto" w:fill="auto"/>
        <w:spacing w:line="451" w:lineRule="exact"/>
        <w:ind w:firstLine="740"/>
        <w:jc w:val="both"/>
      </w:pPr>
      <w:r>
        <w:t>регулятивными универсальными учебными действиями.</w:t>
      </w:r>
    </w:p>
    <w:p w:rsidR="00BA3FD6" w:rsidRDefault="00F70A16" w:rsidP="0088249B">
      <w:pPr>
        <w:pStyle w:val="24"/>
        <w:numPr>
          <w:ilvl w:val="2"/>
          <w:numId w:val="2"/>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rsidP="0088249B">
      <w:pPr>
        <w:pStyle w:val="24"/>
        <w:numPr>
          <w:ilvl w:val="2"/>
          <w:numId w:val="2"/>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rsidP="0088249B">
      <w:pPr>
        <w:pStyle w:val="24"/>
        <w:numPr>
          <w:ilvl w:val="2"/>
          <w:numId w:val="2"/>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rsidP="0088249B">
      <w:pPr>
        <w:pStyle w:val="24"/>
        <w:numPr>
          <w:ilvl w:val="1"/>
          <w:numId w:val="2"/>
        </w:numPr>
        <w:shd w:val="clear" w:color="auto" w:fill="auto"/>
        <w:tabs>
          <w:tab w:val="left" w:pos="1394"/>
        </w:tabs>
        <w:spacing w:line="451" w:lineRule="exact"/>
        <w:ind w:firstLine="740"/>
        <w:jc w:val="both"/>
      </w:pPr>
      <w:r>
        <w:t>Предметные результаты включают:</w:t>
      </w:r>
    </w:p>
    <w:p w:rsidR="00BA3FD6" w:rsidRDefault="00F70A16">
      <w:pPr>
        <w:pStyle w:val="24"/>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4"/>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4"/>
        <w:shd w:val="clear" w:color="auto" w:fill="auto"/>
        <w:spacing w:line="451" w:lineRule="exact"/>
      </w:pPr>
      <w:r>
        <w:t>при создании учебных и социальных проектов.</w:t>
      </w:r>
    </w:p>
    <w:p w:rsidR="00BA3FD6" w:rsidRDefault="00F70A16">
      <w:pPr>
        <w:pStyle w:val="24"/>
        <w:shd w:val="clear" w:color="auto" w:fill="auto"/>
        <w:spacing w:line="451" w:lineRule="exact"/>
        <w:ind w:firstLine="720"/>
        <w:jc w:val="both"/>
      </w:pPr>
      <w:r>
        <w:t>Требования к предметным результатам:</w:t>
      </w:r>
    </w:p>
    <w:p w:rsidR="00BA3FD6" w:rsidRDefault="00F70A16">
      <w:pPr>
        <w:pStyle w:val="24"/>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4"/>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4"/>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4"/>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rsidP="0088249B">
      <w:pPr>
        <w:pStyle w:val="24"/>
        <w:numPr>
          <w:ilvl w:val="1"/>
          <w:numId w:val="2"/>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pPr>
        <w:pStyle w:val="24"/>
        <w:shd w:val="clear" w:color="auto" w:fill="auto"/>
        <w:spacing w:line="451" w:lineRule="exact"/>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4"/>
        <w:shd w:val="clear" w:color="auto" w:fill="auto"/>
        <w:spacing w:line="451" w:lineRule="exact"/>
        <w:ind w:firstLine="720"/>
        <w:jc w:val="both"/>
      </w:pPr>
      <w:r>
        <w:lastRenderedPageBreak/>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rsidP="0088249B">
      <w:pPr>
        <w:pStyle w:val="24"/>
        <w:numPr>
          <w:ilvl w:val="1"/>
          <w:numId w:val="2"/>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rsidP="0088249B">
      <w:pPr>
        <w:pStyle w:val="24"/>
        <w:numPr>
          <w:ilvl w:val="0"/>
          <w:numId w:val="2"/>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rsidR="00BA3FD6" w:rsidRDefault="00F70A16" w:rsidP="0088249B">
      <w:pPr>
        <w:pStyle w:val="24"/>
        <w:numPr>
          <w:ilvl w:val="1"/>
          <w:numId w:val="2"/>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rsidP="0088249B">
      <w:pPr>
        <w:pStyle w:val="24"/>
        <w:numPr>
          <w:ilvl w:val="1"/>
          <w:numId w:val="2"/>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4"/>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4"/>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rsidP="0088249B">
      <w:pPr>
        <w:pStyle w:val="24"/>
        <w:numPr>
          <w:ilvl w:val="1"/>
          <w:numId w:val="2"/>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rsidP="0088249B">
      <w:pPr>
        <w:pStyle w:val="24"/>
        <w:numPr>
          <w:ilvl w:val="1"/>
          <w:numId w:val="2"/>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4"/>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rsidP="0088249B">
      <w:pPr>
        <w:pStyle w:val="24"/>
        <w:numPr>
          <w:ilvl w:val="1"/>
          <w:numId w:val="2"/>
        </w:numPr>
        <w:shd w:val="clear" w:color="auto" w:fill="auto"/>
        <w:tabs>
          <w:tab w:val="left" w:pos="1354"/>
        </w:tabs>
        <w:spacing w:line="456" w:lineRule="exact"/>
        <w:ind w:firstLine="720"/>
        <w:jc w:val="both"/>
      </w:pPr>
      <w:r>
        <w:t>Внешняя оценка включает:</w:t>
      </w:r>
    </w:p>
    <w:p w:rsidR="00BA3FD6" w:rsidRDefault="00F70A16">
      <w:pPr>
        <w:pStyle w:val="24"/>
        <w:shd w:val="clear" w:color="auto" w:fill="auto"/>
        <w:spacing w:line="456" w:lineRule="exact"/>
        <w:ind w:left="720" w:right="2400"/>
      </w:pPr>
      <w:r>
        <w:t>независимую оценку качества подготовки обучающихся</w:t>
      </w:r>
      <w:r>
        <w:rPr>
          <w:vertAlign w:val="superscript"/>
        </w:rPr>
        <w:footnoteReference w:id="16"/>
      </w:r>
      <w:r>
        <w:t>; итоговую аттестацию</w:t>
      </w:r>
      <w:r>
        <w:rPr>
          <w:vertAlign w:val="superscript"/>
        </w:rPr>
        <w:footnoteReference w:id="17"/>
      </w:r>
      <w:r>
        <w:t>.</w:t>
      </w:r>
    </w:p>
    <w:p w:rsidR="00BA3FD6" w:rsidRDefault="00F70A16" w:rsidP="0088249B">
      <w:pPr>
        <w:pStyle w:val="24"/>
        <w:numPr>
          <w:ilvl w:val="1"/>
          <w:numId w:val="2"/>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4"/>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rsidP="0088249B">
      <w:pPr>
        <w:pStyle w:val="24"/>
        <w:numPr>
          <w:ilvl w:val="1"/>
          <w:numId w:val="2"/>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rsidP="0088249B">
      <w:pPr>
        <w:pStyle w:val="24"/>
        <w:numPr>
          <w:ilvl w:val="1"/>
          <w:numId w:val="2"/>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rsidP="0088249B">
      <w:pPr>
        <w:pStyle w:val="24"/>
        <w:numPr>
          <w:ilvl w:val="1"/>
          <w:numId w:val="2"/>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rsidP="0088249B">
      <w:pPr>
        <w:pStyle w:val="24"/>
        <w:numPr>
          <w:ilvl w:val="1"/>
          <w:numId w:val="2"/>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4"/>
        <w:shd w:val="clear" w:color="auto" w:fill="auto"/>
        <w:spacing w:line="451" w:lineRule="exact"/>
        <w:ind w:firstLine="720"/>
        <w:jc w:val="both"/>
      </w:pPr>
      <w:r>
        <w:t>оценку предметных и метапредметных результатов;</w:t>
      </w:r>
    </w:p>
    <w:p w:rsidR="00BA3FD6" w:rsidRDefault="00F70A16">
      <w:pPr>
        <w:pStyle w:val="24"/>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4"/>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4"/>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4"/>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4"/>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rsidP="0088249B">
      <w:pPr>
        <w:pStyle w:val="24"/>
        <w:numPr>
          <w:ilvl w:val="1"/>
          <w:numId w:val="2"/>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rsidP="0088249B">
      <w:pPr>
        <w:pStyle w:val="24"/>
        <w:numPr>
          <w:ilvl w:val="1"/>
          <w:numId w:val="2"/>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rsidP="0088249B">
      <w:pPr>
        <w:pStyle w:val="24"/>
        <w:numPr>
          <w:ilvl w:val="1"/>
          <w:numId w:val="2"/>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rsidP="0088249B">
      <w:pPr>
        <w:pStyle w:val="24"/>
        <w:numPr>
          <w:ilvl w:val="1"/>
          <w:numId w:val="2"/>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rsidP="0088249B">
      <w:pPr>
        <w:pStyle w:val="24"/>
        <w:numPr>
          <w:ilvl w:val="1"/>
          <w:numId w:val="2"/>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rsidP="0088249B">
      <w:pPr>
        <w:pStyle w:val="24"/>
        <w:numPr>
          <w:ilvl w:val="1"/>
          <w:numId w:val="2"/>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rsidP="0088249B">
      <w:pPr>
        <w:pStyle w:val="24"/>
        <w:numPr>
          <w:ilvl w:val="1"/>
          <w:numId w:val="2"/>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4"/>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4"/>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4"/>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rsidP="0088249B">
      <w:pPr>
        <w:pStyle w:val="24"/>
        <w:numPr>
          <w:ilvl w:val="1"/>
          <w:numId w:val="2"/>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rsidP="0088249B">
      <w:pPr>
        <w:pStyle w:val="62"/>
        <w:numPr>
          <w:ilvl w:val="1"/>
          <w:numId w:val="2"/>
        </w:numPr>
        <w:shd w:val="clear" w:color="auto" w:fill="auto"/>
        <w:tabs>
          <w:tab w:val="left" w:pos="1488"/>
        </w:tabs>
      </w:pPr>
      <w:r>
        <w:t>Формы оценки:</w:t>
      </w:r>
    </w:p>
    <w:p w:rsidR="00BA3FD6" w:rsidRDefault="00F70A16">
      <w:pPr>
        <w:pStyle w:val="24"/>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4"/>
        <w:shd w:val="clear" w:color="auto" w:fill="auto"/>
        <w:spacing w:line="451" w:lineRule="exact"/>
        <w:jc w:val="both"/>
      </w:pPr>
      <w:r>
        <w:t>на межпредметной основе;</w:t>
      </w:r>
    </w:p>
    <w:p w:rsidR="00BA3FD6" w:rsidRDefault="00F70A16">
      <w:pPr>
        <w:pStyle w:val="24"/>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4"/>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4"/>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4"/>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rsidP="0088249B">
      <w:pPr>
        <w:pStyle w:val="24"/>
        <w:numPr>
          <w:ilvl w:val="1"/>
          <w:numId w:val="2"/>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rsidP="0088249B">
      <w:pPr>
        <w:pStyle w:val="24"/>
        <w:numPr>
          <w:ilvl w:val="2"/>
          <w:numId w:val="2"/>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rsidP="0088249B">
      <w:pPr>
        <w:pStyle w:val="24"/>
        <w:numPr>
          <w:ilvl w:val="2"/>
          <w:numId w:val="2"/>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4"/>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4"/>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rsidP="0088249B">
      <w:pPr>
        <w:pStyle w:val="24"/>
        <w:numPr>
          <w:ilvl w:val="2"/>
          <w:numId w:val="2"/>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rsidP="0088249B">
      <w:pPr>
        <w:pStyle w:val="24"/>
        <w:numPr>
          <w:ilvl w:val="2"/>
          <w:numId w:val="2"/>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4"/>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4"/>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4"/>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4"/>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4"/>
        <w:shd w:val="clear" w:color="auto" w:fill="auto"/>
        <w:spacing w:after="33" w:line="260" w:lineRule="exact"/>
      </w:pPr>
      <w:r>
        <w:t>ответить на вопросы.</w:t>
      </w:r>
    </w:p>
    <w:p w:rsidR="00BA3FD6" w:rsidRDefault="00F70A16" w:rsidP="0088249B">
      <w:pPr>
        <w:pStyle w:val="24"/>
        <w:numPr>
          <w:ilvl w:val="1"/>
          <w:numId w:val="2"/>
        </w:numPr>
        <w:shd w:val="clear" w:color="auto" w:fill="auto"/>
        <w:tabs>
          <w:tab w:val="left" w:pos="1465"/>
        </w:tabs>
        <w:spacing w:line="451" w:lineRule="exact"/>
        <w:ind w:firstLine="720"/>
        <w:jc w:val="both"/>
      </w:pPr>
      <w:r>
        <w:t xml:space="preserve">Предметные результаты освоения ФОП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rsidP="0088249B">
      <w:pPr>
        <w:pStyle w:val="24"/>
        <w:numPr>
          <w:ilvl w:val="1"/>
          <w:numId w:val="2"/>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rsidP="0088249B">
      <w:pPr>
        <w:pStyle w:val="24"/>
        <w:numPr>
          <w:ilvl w:val="1"/>
          <w:numId w:val="2"/>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rsidP="0088249B">
      <w:pPr>
        <w:pStyle w:val="24"/>
        <w:numPr>
          <w:ilvl w:val="1"/>
          <w:numId w:val="2"/>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rsidP="0088249B">
      <w:pPr>
        <w:pStyle w:val="24"/>
        <w:numPr>
          <w:ilvl w:val="1"/>
          <w:numId w:val="2"/>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4"/>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4"/>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4"/>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4"/>
        <w:shd w:val="clear" w:color="auto" w:fill="auto"/>
        <w:spacing w:line="451" w:lineRule="exact"/>
        <w:ind w:firstLine="720"/>
        <w:jc w:val="both"/>
      </w:pPr>
      <w:r>
        <w:t>график контрольных мероприятий.</w:t>
      </w:r>
    </w:p>
    <w:p w:rsidR="00BA3FD6" w:rsidRDefault="00F70A16" w:rsidP="0088249B">
      <w:pPr>
        <w:pStyle w:val="24"/>
        <w:numPr>
          <w:ilvl w:val="1"/>
          <w:numId w:val="2"/>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rsidP="0088249B">
      <w:pPr>
        <w:pStyle w:val="24"/>
        <w:numPr>
          <w:ilvl w:val="2"/>
          <w:numId w:val="2"/>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rsidP="0088249B">
      <w:pPr>
        <w:pStyle w:val="24"/>
        <w:numPr>
          <w:ilvl w:val="2"/>
          <w:numId w:val="2"/>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rsidP="0088249B">
      <w:pPr>
        <w:pStyle w:val="24"/>
        <w:numPr>
          <w:ilvl w:val="2"/>
          <w:numId w:val="2"/>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rsidP="0088249B">
      <w:pPr>
        <w:pStyle w:val="24"/>
        <w:numPr>
          <w:ilvl w:val="1"/>
          <w:numId w:val="2"/>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rsidP="0088249B">
      <w:pPr>
        <w:pStyle w:val="24"/>
        <w:numPr>
          <w:ilvl w:val="2"/>
          <w:numId w:val="2"/>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rsidP="0088249B">
      <w:pPr>
        <w:pStyle w:val="24"/>
        <w:numPr>
          <w:ilvl w:val="2"/>
          <w:numId w:val="2"/>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rsidP="0088249B">
      <w:pPr>
        <w:pStyle w:val="24"/>
        <w:numPr>
          <w:ilvl w:val="2"/>
          <w:numId w:val="2"/>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rsidP="0088249B">
      <w:pPr>
        <w:pStyle w:val="24"/>
        <w:numPr>
          <w:ilvl w:val="2"/>
          <w:numId w:val="2"/>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rsidP="0088249B">
      <w:pPr>
        <w:pStyle w:val="24"/>
        <w:numPr>
          <w:ilvl w:val="1"/>
          <w:numId w:val="2"/>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rsidP="0088249B">
      <w:pPr>
        <w:pStyle w:val="24"/>
        <w:numPr>
          <w:ilvl w:val="1"/>
          <w:numId w:val="2"/>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4"/>
        <w:shd w:val="clear" w:color="auto" w:fill="auto"/>
        <w:spacing w:line="451" w:lineRule="exact"/>
        <w:ind w:firstLine="740"/>
        <w:jc w:val="both"/>
      </w:pPr>
      <w:r>
        <w:t>стартовая диагностика;</w:t>
      </w:r>
    </w:p>
    <w:p w:rsidR="00BA3FD6" w:rsidRDefault="00F70A16">
      <w:pPr>
        <w:pStyle w:val="24"/>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4"/>
        <w:shd w:val="clear" w:color="auto" w:fill="auto"/>
        <w:spacing w:line="456" w:lineRule="exact"/>
        <w:ind w:firstLine="740"/>
        <w:jc w:val="both"/>
      </w:pPr>
      <w:r>
        <w:t>оценка уровня функциональной грамотности;</w:t>
      </w:r>
    </w:p>
    <w:p w:rsidR="00BA3FD6" w:rsidRDefault="00F70A16">
      <w:pPr>
        <w:pStyle w:val="24"/>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4"/>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rsidP="0088249B">
      <w:pPr>
        <w:pStyle w:val="50"/>
        <w:numPr>
          <w:ilvl w:val="0"/>
          <w:numId w:val="1"/>
        </w:numPr>
        <w:shd w:val="clear" w:color="auto" w:fill="auto"/>
        <w:tabs>
          <w:tab w:val="left" w:pos="3660"/>
        </w:tabs>
        <w:spacing w:after="184" w:line="260" w:lineRule="exact"/>
        <w:ind w:left="3160"/>
        <w:jc w:val="both"/>
      </w:pPr>
      <w:r>
        <w:lastRenderedPageBreak/>
        <w:t>Содержательный раздел.</w:t>
      </w:r>
    </w:p>
    <w:p w:rsidR="00BA3FD6" w:rsidRPr="001E7DAF" w:rsidRDefault="00F70A16" w:rsidP="0088249B">
      <w:pPr>
        <w:pStyle w:val="24"/>
        <w:numPr>
          <w:ilvl w:val="0"/>
          <w:numId w:val="2"/>
        </w:numPr>
        <w:shd w:val="clear" w:color="auto" w:fill="auto"/>
        <w:tabs>
          <w:tab w:val="left" w:pos="1129"/>
        </w:tabs>
        <w:spacing w:line="470" w:lineRule="exact"/>
        <w:ind w:firstLine="740"/>
        <w:jc w:val="both"/>
        <w:rPr>
          <w:b/>
        </w:rPr>
      </w:pPr>
      <w:r w:rsidRPr="001E7DAF">
        <w:rPr>
          <w:b/>
          <w:sz w:val="28"/>
          <w:szCs w:val="28"/>
        </w:rPr>
        <w:t>Федеральная рабочая программа по учебному предмету «Русский язык» (базовый</w:t>
      </w:r>
      <w:r w:rsidRPr="001E7DAF">
        <w:rPr>
          <w:b/>
        </w:rPr>
        <w:t xml:space="preserve"> уровень).</w:t>
      </w:r>
    </w:p>
    <w:p w:rsidR="00BA3FD6" w:rsidRDefault="00F70A16" w:rsidP="0088249B">
      <w:pPr>
        <w:pStyle w:val="24"/>
        <w:numPr>
          <w:ilvl w:val="1"/>
          <w:numId w:val="2"/>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rsidP="0088249B">
      <w:pPr>
        <w:pStyle w:val="24"/>
        <w:numPr>
          <w:ilvl w:val="1"/>
          <w:numId w:val="2"/>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rsidP="0088249B">
      <w:pPr>
        <w:pStyle w:val="24"/>
        <w:numPr>
          <w:ilvl w:val="1"/>
          <w:numId w:val="2"/>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88249B">
      <w:pPr>
        <w:pStyle w:val="24"/>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88249B">
      <w:pPr>
        <w:pStyle w:val="24"/>
        <w:numPr>
          <w:ilvl w:val="1"/>
          <w:numId w:val="2"/>
        </w:numPr>
        <w:shd w:val="clear" w:color="auto" w:fill="auto"/>
        <w:tabs>
          <w:tab w:val="left" w:pos="1345"/>
        </w:tabs>
        <w:spacing w:after="14" w:line="260" w:lineRule="exact"/>
        <w:ind w:firstLine="720"/>
        <w:jc w:val="both"/>
      </w:pPr>
      <w:r>
        <w:t>Пояснительная записка.</w:t>
      </w:r>
    </w:p>
    <w:p w:rsidR="00BA3FD6" w:rsidRDefault="00F70A16" w:rsidP="0088249B">
      <w:pPr>
        <w:pStyle w:val="24"/>
        <w:numPr>
          <w:ilvl w:val="2"/>
          <w:numId w:val="2"/>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88249B">
      <w:pPr>
        <w:pStyle w:val="24"/>
        <w:numPr>
          <w:ilvl w:val="2"/>
          <w:numId w:val="2"/>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4"/>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4"/>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4"/>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rsidP="0088249B">
      <w:pPr>
        <w:pStyle w:val="24"/>
        <w:numPr>
          <w:ilvl w:val="2"/>
          <w:numId w:val="2"/>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lastRenderedPageBreak/>
        <w:t>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4"/>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4"/>
        <w:shd w:val="clear" w:color="auto" w:fill="auto"/>
        <w:spacing w:line="470" w:lineRule="exact"/>
        <w:ind w:firstLine="720"/>
        <w:jc w:val="both"/>
        <w:sectPr w:rsidR="00BA3FD6">
          <w:headerReference w:type="even" r:id="rId18"/>
          <w:headerReference w:type="default" r:id="rId19"/>
          <w:footerReference w:type="even" r:id="rId20"/>
          <w:footerReference w:type="default" r:id="rId21"/>
          <w:headerReference w:type="first" r:id="rId22"/>
          <w:footerReference w:type="first" r:id="rId23"/>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4"/>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4"/>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rsidP="0088249B">
      <w:pPr>
        <w:pStyle w:val="24"/>
        <w:numPr>
          <w:ilvl w:val="2"/>
          <w:numId w:val="2"/>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4"/>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4"/>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4"/>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rsidP="0088249B">
      <w:pPr>
        <w:pStyle w:val="24"/>
        <w:numPr>
          <w:ilvl w:val="2"/>
          <w:numId w:val="2"/>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4"/>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rsidP="0088249B">
      <w:pPr>
        <w:pStyle w:val="24"/>
        <w:numPr>
          <w:ilvl w:val="2"/>
          <w:numId w:val="2"/>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4"/>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4"/>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4"/>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4"/>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4"/>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4"/>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4"/>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4"/>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rsidP="0088249B">
      <w:pPr>
        <w:pStyle w:val="24"/>
        <w:numPr>
          <w:ilvl w:val="2"/>
          <w:numId w:val="2"/>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1E7DAF" w:rsidRDefault="00F70A16" w:rsidP="0088249B">
      <w:pPr>
        <w:pStyle w:val="24"/>
        <w:numPr>
          <w:ilvl w:val="1"/>
          <w:numId w:val="2"/>
        </w:numPr>
        <w:shd w:val="clear" w:color="auto" w:fill="auto"/>
        <w:tabs>
          <w:tab w:val="left" w:pos="1376"/>
        </w:tabs>
        <w:spacing w:line="470" w:lineRule="exact"/>
        <w:ind w:firstLine="740"/>
        <w:jc w:val="both"/>
        <w:rPr>
          <w:b/>
        </w:rPr>
      </w:pPr>
      <w:r w:rsidRPr="001E7DAF">
        <w:rPr>
          <w:b/>
        </w:rPr>
        <w:t>Содержание обучения в 10 классе.</w:t>
      </w:r>
    </w:p>
    <w:p w:rsidR="00BA3FD6" w:rsidRDefault="00F70A16" w:rsidP="0088249B">
      <w:pPr>
        <w:pStyle w:val="24"/>
        <w:numPr>
          <w:ilvl w:val="2"/>
          <w:numId w:val="2"/>
        </w:numPr>
        <w:shd w:val="clear" w:color="auto" w:fill="auto"/>
        <w:tabs>
          <w:tab w:val="left" w:pos="1577"/>
        </w:tabs>
        <w:spacing w:line="470" w:lineRule="exact"/>
        <w:ind w:firstLine="740"/>
        <w:jc w:val="both"/>
      </w:pPr>
      <w:r>
        <w:t>Общие сведения о языке.</w:t>
      </w:r>
    </w:p>
    <w:p w:rsidR="00BA3FD6" w:rsidRDefault="00F70A16" w:rsidP="0088249B">
      <w:pPr>
        <w:pStyle w:val="24"/>
        <w:numPr>
          <w:ilvl w:val="3"/>
          <w:numId w:val="2"/>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rsidP="0088249B">
      <w:pPr>
        <w:pStyle w:val="24"/>
        <w:numPr>
          <w:ilvl w:val="3"/>
          <w:numId w:val="2"/>
        </w:numPr>
        <w:shd w:val="clear" w:color="auto" w:fill="auto"/>
        <w:tabs>
          <w:tab w:val="left" w:pos="1779"/>
        </w:tabs>
        <w:spacing w:line="470" w:lineRule="exact"/>
        <w:ind w:firstLine="740"/>
        <w:jc w:val="both"/>
      </w:pPr>
      <w:r>
        <w:t>Лингвистика как наука.</w:t>
      </w:r>
    </w:p>
    <w:p w:rsidR="00BA3FD6" w:rsidRDefault="00F70A16" w:rsidP="0088249B">
      <w:pPr>
        <w:pStyle w:val="24"/>
        <w:numPr>
          <w:ilvl w:val="3"/>
          <w:numId w:val="2"/>
        </w:numPr>
        <w:shd w:val="clear" w:color="auto" w:fill="auto"/>
        <w:tabs>
          <w:tab w:val="left" w:pos="1779"/>
        </w:tabs>
        <w:spacing w:line="470" w:lineRule="exact"/>
        <w:ind w:firstLine="740"/>
        <w:jc w:val="both"/>
      </w:pPr>
      <w:r>
        <w:t>Язык и культура.</w:t>
      </w:r>
    </w:p>
    <w:p w:rsidR="00BA3FD6" w:rsidRDefault="00F70A16" w:rsidP="0088249B">
      <w:pPr>
        <w:pStyle w:val="24"/>
        <w:numPr>
          <w:ilvl w:val="3"/>
          <w:numId w:val="2"/>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rsidP="0088249B">
      <w:pPr>
        <w:pStyle w:val="24"/>
        <w:numPr>
          <w:ilvl w:val="3"/>
          <w:numId w:val="2"/>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rsidP="0088249B">
      <w:pPr>
        <w:pStyle w:val="24"/>
        <w:numPr>
          <w:ilvl w:val="2"/>
          <w:numId w:val="2"/>
        </w:numPr>
        <w:shd w:val="clear" w:color="auto" w:fill="auto"/>
        <w:tabs>
          <w:tab w:val="left" w:pos="1563"/>
        </w:tabs>
        <w:spacing w:line="470" w:lineRule="exact"/>
        <w:ind w:firstLine="740"/>
        <w:jc w:val="both"/>
      </w:pPr>
      <w:r>
        <w:t>Язык и речь. Культура речи.</w:t>
      </w:r>
    </w:p>
    <w:p w:rsidR="00BA3FD6" w:rsidRDefault="00F70A16" w:rsidP="0088249B">
      <w:pPr>
        <w:pStyle w:val="24"/>
        <w:numPr>
          <w:ilvl w:val="3"/>
          <w:numId w:val="2"/>
        </w:numPr>
        <w:shd w:val="clear" w:color="auto" w:fill="auto"/>
        <w:tabs>
          <w:tab w:val="left" w:pos="1776"/>
        </w:tabs>
        <w:spacing w:line="470" w:lineRule="exact"/>
        <w:ind w:firstLine="740"/>
        <w:jc w:val="both"/>
      </w:pPr>
      <w:r>
        <w:t>Система языка. Культура речи.</w:t>
      </w:r>
    </w:p>
    <w:p w:rsidR="00BA3FD6" w:rsidRDefault="00F70A16" w:rsidP="0088249B">
      <w:pPr>
        <w:pStyle w:val="24"/>
        <w:numPr>
          <w:ilvl w:val="3"/>
          <w:numId w:val="2"/>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rsidP="0088249B">
      <w:pPr>
        <w:pStyle w:val="24"/>
        <w:numPr>
          <w:ilvl w:val="3"/>
          <w:numId w:val="2"/>
        </w:numPr>
        <w:shd w:val="clear" w:color="auto" w:fill="auto"/>
        <w:tabs>
          <w:tab w:val="left" w:pos="1786"/>
        </w:tabs>
        <w:spacing w:line="470" w:lineRule="exact"/>
        <w:ind w:firstLine="740"/>
        <w:jc w:val="both"/>
      </w:pPr>
      <w:r>
        <w:t>Культура речи как раздел лингвистики.</w:t>
      </w:r>
    </w:p>
    <w:p w:rsidR="00BA3FD6" w:rsidRDefault="00F70A16" w:rsidP="0088249B">
      <w:pPr>
        <w:pStyle w:val="24"/>
        <w:numPr>
          <w:ilvl w:val="3"/>
          <w:numId w:val="2"/>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rsidP="0088249B">
      <w:pPr>
        <w:pStyle w:val="24"/>
        <w:numPr>
          <w:ilvl w:val="3"/>
          <w:numId w:val="2"/>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rsidP="0088249B">
      <w:pPr>
        <w:pStyle w:val="24"/>
        <w:numPr>
          <w:ilvl w:val="3"/>
          <w:numId w:val="2"/>
        </w:numPr>
        <w:shd w:val="clear" w:color="auto" w:fill="auto"/>
        <w:tabs>
          <w:tab w:val="left" w:pos="1786"/>
        </w:tabs>
        <w:spacing w:line="470" w:lineRule="exact"/>
        <w:ind w:firstLine="740"/>
        <w:jc w:val="both"/>
      </w:pPr>
      <w:r>
        <w:t>Качества хорошей речи.</w:t>
      </w:r>
    </w:p>
    <w:p w:rsidR="00BA3FD6" w:rsidRDefault="00F70A16" w:rsidP="0088249B">
      <w:pPr>
        <w:pStyle w:val="24"/>
        <w:numPr>
          <w:ilvl w:val="3"/>
          <w:numId w:val="2"/>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rsidP="0088249B">
      <w:pPr>
        <w:pStyle w:val="24"/>
        <w:numPr>
          <w:ilvl w:val="2"/>
          <w:numId w:val="2"/>
        </w:numPr>
        <w:shd w:val="clear" w:color="auto" w:fill="auto"/>
        <w:tabs>
          <w:tab w:val="left" w:pos="1580"/>
        </w:tabs>
        <w:spacing w:line="470" w:lineRule="exact"/>
        <w:ind w:firstLine="740"/>
        <w:jc w:val="both"/>
      </w:pPr>
      <w:r>
        <w:t>Фонетика. Орфоэпия. Орфоэпические нормы.</w:t>
      </w:r>
    </w:p>
    <w:p w:rsidR="00BA3FD6" w:rsidRDefault="00F70A16" w:rsidP="0088249B">
      <w:pPr>
        <w:pStyle w:val="24"/>
        <w:numPr>
          <w:ilvl w:val="3"/>
          <w:numId w:val="2"/>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rsidP="0088249B">
      <w:pPr>
        <w:pStyle w:val="24"/>
        <w:numPr>
          <w:ilvl w:val="3"/>
          <w:numId w:val="2"/>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rsidP="0088249B">
      <w:pPr>
        <w:pStyle w:val="24"/>
        <w:numPr>
          <w:ilvl w:val="2"/>
          <w:numId w:val="2"/>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rsidP="0088249B">
      <w:pPr>
        <w:pStyle w:val="24"/>
        <w:numPr>
          <w:ilvl w:val="3"/>
          <w:numId w:val="2"/>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rsidP="0088249B">
      <w:pPr>
        <w:pStyle w:val="24"/>
        <w:numPr>
          <w:ilvl w:val="3"/>
          <w:numId w:val="2"/>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rsidP="0088249B">
      <w:pPr>
        <w:pStyle w:val="24"/>
        <w:numPr>
          <w:ilvl w:val="3"/>
          <w:numId w:val="2"/>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rsidP="0088249B">
      <w:pPr>
        <w:pStyle w:val="24"/>
        <w:numPr>
          <w:ilvl w:val="3"/>
          <w:numId w:val="2"/>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rsidP="0088249B">
      <w:pPr>
        <w:pStyle w:val="24"/>
        <w:numPr>
          <w:ilvl w:val="3"/>
          <w:numId w:val="2"/>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4"/>
        <w:shd w:val="clear" w:color="auto" w:fill="auto"/>
        <w:spacing w:line="470" w:lineRule="exact"/>
        <w:jc w:val="both"/>
      </w:pPr>
      <w:r>
        <w:t>слова.</w:t>
      </w:r>
    </w:p>
    <w:p w:rsidR="00BA3FD6" w:rsidRDefault="00F70A16" w:rsidP="0088249B">
      <w:pPr>
        <w:pStyle w:val="24"/>
        <w:numPr>
          <w:ilvl w:val="2"/>
          <w:numId w:val="2"/>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4"/>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rsidP="0088249B">
      <w:pPr>
        <w:pStyle w:val="24"/>
        <w:numPr>
          <w:ilvl w:val="2"/>
          <w:numId w:val="2"/>
        </w:numPr>
        <w:shd w:val="clear" w:color="auto" w:fill="auto"/>
        <w:tabs>
          <w:tab w:val="left" w:pos="1671"/>
        </w:tabs>
        <w:spacing w:line="470" w:lineRule="exact"/>
        <w:ind w:firstLine="740"/>
        <w:jc w:val="both"/>
      </w:pPr>
      <w:r>
        <w:t>Морфология. Морфологические нормы.</w:t>
      </w:r>
    </w:p>
    <w:p w:rsidR="00BA3FD6" w:rsidRDefault="00F70A16" w:rsidP="0088249B">
      <w:pPr>
        <w:pStyle w:val="24"/>
        <w:numPr>
          <w:ilvl w:val="3"/>
          <w:numId w:val="2"/>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rsidP="0088249B">
      <w:pPr>
        <w:pStyle w:val="24"/>
        <w:numPr>
          <w:ilvl w:val="3"/>
          <w:numId w:val="2"/>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rsidP="0088249B">
      <w:pPr>
        <w:pStyle w:val="24"/>
        <w:numPr>
          <w:ilvl w:val="3"/>
          <w:numId w:val="2"/>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rsidP="0088249B">
      <w:pPr>
        <w:pStyle w:val="24"/>
        <w:numPr>
          <w:ilvl w:val="3"/>
          <w:numId w:val="2"/>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rsidP="0088249B">
      <w:pPr>
        <w:pStyle w:val="24"/>
        <w:numPr>
          <w:ilvl w:val="3"/>
          <w:numId w:val="2"/>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rsidP="0088249B">
      <w:pPr>
        <w:pStyle w:val="24"/>
        <w:numPr>
          <w:ilvl w:val="3"/>
          <w:numId w:val="2"/>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rsidP="0088249B">
      <w:pPr>
        <w:pStyle w:val="24"/>
        <w:numPr>
          <w:ilvl w:val="3"/>
          <w:numId w:val="2"/>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rsidP="0088249B">
      <w:pPr>
        <w:pStyle w:val="24"/>
        <w:numPr>
          <w:ilvl w:val="2"/>
          <w:numId w:val="2"/>
        </w:numPr>
        <w:shd w:val="clear" w:color="auto" w:fill="auto"/>
        <w:tabs>
          <w:tab w:val="left" w:pos="1799"/>
        </w:tabs>
        <w:spacing w:line="470" w:lineRule="exact"/>
        <w:ind w:firstLine="720"/>
        <w:jc w:val="both"/>
      </w:pPr>
      <w:r>
        <w:t>Орфография. Основные правила орфографии.</w:t>
      </w:r>
    </w:p>
    <w:p w:rsidR="00BA3FD6" w:rsidRDefault="00F70A16" w:rsidP="0088249B">
      <w:pPr>
        <w:pStyle w:val="24"/>
        <w:numPr>
          <w:ilvl w:val="3"/>
          <w:numId w:val="2"/>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rsidP="0088249B">
      <w:pPr>
        <w:pStyle w:val="24"/>
        <w:numPr>
          <w:ilvl w:val="3"/>
          <w:numId w:val="2"/>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4"/>
        <w:shd w:val="clear" w:color="auto" w:fill="auto"/>
        <w:spacing w:line="470" w:lineRule="exact"/>
        <w:ind w:firstLine="720"/>
        <w:jc w:val="both"/>
      </w:pPr>
      <w:r>
        <w:t>Употребление разделительных ъ и ь.</w:t>
      </w:r>
    </w:p>
    <w:p w:rsidR="00BA3FD6" w:rsidRDefault="00F70A16">
      <w:pPr>
        <w:pStyle w:val="24"/>
        <w:shd w:val="clear" w:color="auto" w:fill="auto"/>
        <w:spacing w:line="470" w:lineRule="exact"/>
        <w:ind w:firstLine="720"/>
        <w:jc w:val="both"/>
      </w:pPr>
      <w:r>
        <w:t>Правописание приставок. Буквы ы - и после приставок.</w:t>
      </w:r>
    </w:p>
    <w:p w:rsidR="00BA3FD6" w:rsidRDefault="00F70A16">
      <w:pPr>
        <w:pStyle w:val="24"/>
        <w:shd w:val="clear" w:color="auto" w:fill="auto"/>
        <w:spacing w:line="470" w:lineRule="exact"/>
        <w:ind w:firstLine="720"/>
        <w:jc w:val="both"/>
      </w:pPr>
      <w:r>
        <w:t>Правописание суффиксов.</w:t>
      </w:r>
    </w:p>
    <w:p w:rsidR="00BA3FD6" w:rsidRDefault="00F70A16">
      <w:pPr>
        <w:pStyle w:val="24"/>
        <w:shd w:val="clear" w:color="auto" w:fill="auto"/>
        <w:spacing w:line="470" w:lineRule="exact"/>
        <w:ind w:firstLine="720"/>
        <w:jc w:val="both"/>
      </w:pPr>
      <w:r>
        <w:t>Правописание н и нн в словах различных частей речи.</w:t>
      </w:r>
    </w:p>
    <w:p w:rsidR="00BA3FD6" w:rsidRDefault="00F70A16">
      <w:pPr>
        <w:pStyle w:val="24"/>
        <w:shd w:val="clear" w:color="auto" w:fill="auto"/>
        <w:spacing w:line="470" w:lineRule="exact"/>
        <w:ind w:firstLine="720"/>
        <w:jc w:val="both"/>
      </w:pPr>
      <w:r>
        <w:t>Правописание не и ни.</w:t>
      </w:r>
    </w:p>
    <w:p w:rsidR="00BA3FD6" w:rsidRDefault="00F70A16">
      <w:pPr>
        <w:pStyle w:val="24"/>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4"/>
        <w:shd w:val="clear" w:color="auto" w:fill="auto"/>
        <w:spacing w:line="470" w:lineRule="exact"/>
        <w:ind w:firstLine="720"/>
        <w:jc w:val="both"/>
      </w:pPr>
      <w:r>
        <w:t>Слитное, дефисное и раздельное написание слов.</w:t>
      </w:r>
    </w:p>
    <w:p w:rsidR="00BA3FD6" w:rsidRDefault="00F70A16" w:rsidP="0088249B">
      <w:pPr>
        <w:pStyle w:val="24"/>
        <w:numPr>
          <w:ilvl w:val="2"/>
          <w:numId w:val="2"/>
        </w:numPr>
        <w:shd w:val="clear" w:color="auto" w:fill="auto"/>
        <w:tabs>
          <w:tab w:val="left" w:pos="1657"/>
        </w:tabs>
        <w:spacing w:line="470" w:lineRule="exact"/>
        <w:ind w:firstLine="720"/>
        <w:jc w:val="both"/>
      </w:pPr>
      <w:r>
        <w:t>Речь. Речевое общение.</w:t>
      </w:r>
    </w:p>
    <w:p w:rsidR="00BA3FD6" w:rsidRDefault="00F70A16" w:rsidP="0088249B">
      <w:pPr>
        <w:pStyle w:val="24"/>
        <w:numPr>
          <w:ilvl w:val="3"/>
          <w:numId w:val="2"/>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rsidP="0088249B">
      <w:pPr>
        <w:pStyle w:val="24"/>
        <w:numPr>
          <w:ilvl w:val="3"/>
          <w:numId w:val="2"/>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rsidP="0088249B">
      <w:pPr>
        <w:pStyle w:val="24"/>
        <w:numPr>
          <w:ilvl w:val="3"/>
          <w:numId w:val="2"/>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rsidP="0088249B">
      <w:pPr>
        <w:pStyle w:val="24"/>
        <w:numPr>
          <w:ilvl w:val="3"/>
          <w:numId w:val="2"/>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rsidP="0088249B">
      <w:pPr>
        <w:pStyle w:val="24"/>
        <w:numPr>
          <w:ilvl w:val="2"/>
          <w:numId w:val="2"/>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4"/>
        <w:shd w:val="clear" w:color="auto" w:fill="auto"/>
        <w:spacing w:line="470" w:lineRule="exact"/>
        <w:ind w:firstLine="720"/>
        <w:jc w:val="both"/>
      </w:pPr>
      <w:r>
        <w:t>Текст, его основные признаки (повторение, обобщение).</w:t>
      </w:r>
    </w:p>
    <w:p w:rsidR="00BA3FD6" w:rsidRDefault="00F70A16">
      <w:pPr>
        <w:pStyle w:val="24"/>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4"/>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4"/>
        <w:shd w:val="clear" w:color="auto" w:fill="auto"/>
        <w:spacing w:line="470" w:lineRule="exact"/>
        <w:ind w:firstLine="720"/>
        <w:jc w:val="both"/>
      </w:pPr>
      <w:r>
        <w:lastRenderedPageBreak/>
        <w:t>План. Тезисы. Конспект. Реферат. Аннотация. Отзыв. Рецензия.</w:t>
      </w:r>
    </w:p>
    <w:p w:rsidR="00BA3FD6" w:rsidRPr="001E7DAF" w:rsidRDefault="00F70A16" w:rsidP="0088249B">
      <w:pPr>
        <w:pStyle w:val="24"/>
        <w:numPr>
          <w:ilvl w:val="1"/>
          <w:numId w:val="2"/>
        </w:numPr>
        <w:shd w:val="clear" w:color="auto" w:fill="auto"/>
        <w:tabs>
          <w:tab w:val="left" w:pos="1385"/>
        </w:tabs>
        <w:spacing w:line="470" w:lineRule="exact"/>
        <w:ind w:firstLine="720"/>
        <w:jc w:val="both"/>
        <w:rPr>
          <w:b/>
        </w:rPr>
      </w:pPr>
      <w:r w:rsidRPr="001E7DAF">
        <w:rPr>
          <w:b/>
        </w:rPr>
        <w:t>Содержание обучения в 11 классе.</w:t>
      </w:r>
    </w:p>
    <w:p w:rsidR="00BA3FD6" w:rsidRDefault="00F70A16" w:rsidP="0088249B">
      <w:pPr>
        <w:pStyle w:val="24"/>
        <w:numPr>
          <w:ilvl w:val="2"/>
          <w:numId w:val="2"/>
        </w:numPr>
        <w:shd w:val="clear" w:color="auto" w:fill="auto"/>
        <w:tabs>
          <w:tab w:val="left" w:pos="1586"/>
        </w:tabs>
        <w:spacing w:line="470" w:lineRule="exact"/>
        <w:ind w:firstLine="720"/>
        <w:jc w:val="both"/>
      </w:pPr>
      <w:r>
        <w:t>Общие сведения о языке.</w:t>
      </w:r>
    </w:p>
    <w:p w:rsidR="00BA3FD6" w:rsidRDefault="00F70A16">
      <w:pPr>
        <w:pStyle w:val="24"/>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rsidP="0088249B">
      <w:pPr>
        <w:pStyle w:val="24"/>
        <w:numPr>
          <w:ilvl w:val="2"/>
          <w:numId w:val="2"/>
        </w:numPr>
        <w:shd w:val="clear" w:color="auto" w:fill="auto"/>
        <w:tabs>
          <w:tab w:val="left" w:pos="1586"/>
        </w:tabs>
        <w:spacing w:line="470" w:lineRule="exact"/>
        <w:ind w:firstLine="720"/>
        <w:jc w:val="both"/>
      </w:pPr>
      <w:r>
        <w:t>Язык и речь. Культура речи.</w:t>
      </w:r>
    </w:p>
    <w:p w:rsidR="00BA3FD6" w:rsidRDefault="00F70A16" w:rsidP="0088249B">
      <w:pPr>
        <w:pStyle w:val="24"/>
        <w:numPr>
          <w:ilvl w:val="2"/>
          <w:numId w:val="2"/>
        </w:numPr>
        <w:shd w:val="clear" w:color="auto" w:fill="auto"/>
        <w:tabs>
          <w:tab w:val="left" w:pos="1586"/>
        </w:tabs>
        <w:spacing w:line="470" w:lineRule="exact"/>
        <w:ind w:firstLine="720"/>
        <w:jc w:val="both"/>
      </w:pPr>
      <w:r>
        <w:t>Синтаксис. Синтаксические нормы.</w:t>
      </w:r>
    </w:p>
    <w:p w:rsidR="00BA3FD6" w:rsidRDefault="00F70A16" w:rsidP="0088249B">
      <w:pPr>
        <w:pStyle w:val="24"/>
        <w:numPr>
          <w:ilvl w:val="3"/>
          <w:numId w:val="2"/>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4"/>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rsidP="0088249B">
      <w:pPr>
        <w:pStyle w:val="24"/>
        <w:numPr>
          <w:ilvl w:val="3"/>
          <w:numId w:val="2"/>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4"/>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4"/>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4"/>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4"/>
        <w:shd w:val="clear" w:color="auto" w:fill="auto"/>
        <w:spacing w:line="470" w:lineRule="exact"/>
        <w:ind w:firstLine="720"/>
        <w:jc w:val="both"/>
      </w:pPr>
      <w:r>
        <w:t>Основные нормы построения сложных предложений.</w:t>
      </w:r>
    </w:p>
    <w:p w:rsidR="00BA3FD6" w:rsidRDefault="00F70A16" w:rsidP="0088249B">
      <w:pPr>
        <w:pStyle w:val="24"/>
        <w:numPr>
          <w:ilvl w:val="2"/>
          <w:numId w:val="2"/>
        </w:numPr>
        <w:shd w:val="clear" w:color="auto" w:fill="auto"/>
        <w:tabs>
          <w:tab w:val="left" w:pos="1622"/>
        </w:tabs>
        <w:spacing w:line="470" w:lineRule="exact"/>
        <w:ind w:firstLine="720"/>
        <w:jc w:val="both"/>
      </w:pPr>
      <w:r>
        <w:t>Пунктуация. Основные правила пунктуации.</w:t>
      </w:r>
    </w:p>
    <w:p w:rsidR="00BA3FD6" w:rsidRDefault="00F70A16" w:rsidP="0088249B">
      <w:pPr>
        <w:pStyle w:val="24"/>
        <w:numPr>
          <w:ilvl w:val="3"/>
          <w:numId w:val="2"/>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4"/>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rsidP="0088249B">
      <w:pPr>
        <w:pStyle w:val="24"/>
        <w:numPr>
          <w:ilvl w:val="3"/>
          <w:numId w:val="2"/>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4"/>
        <w:shd w:val="clear" w:color="auto" w:fill="auto"/>
        <w:spacing w:line="470" w:lineRule="exact"/>
        <w:ind w:firstLine="720"/>
        <w:jc w:val="both"/>
      </w:pPr>
      <w:r>
        <w:t>Знаки препинания в предложениях с однородными членами.</w:t>
      </w:r>
    </w:p>
    <w:p w:rsidR="00BA3FD6" w:rsidRDefault="00F70A16">
      <w:pPr>
        <w:pStyle w:val="24"/>
        <w:shd w:val="clear" w:color="auto" w:fill="auto"/>
        <w:spacing w:line="470" w:lineRule="exact"/>
        <w:ind w:firstLine="720"/>
        <w:jc w:val="both"/>
      </w:pPr>
      <w:r>
        <w:t>Знаки препинания при обособлении.</w:t>
      </w:r>
    </w:p>
    <w:p w:rsidR="00BA3FD6" w:rsidRDefault="00F70A16">
      <w:pPr>
        <w:pStyle w:val="24"/>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4"/>
        <w:shd w:val="clear" w:color="auto" w:fill="auto"/>
        <w:spacing w:line="470" w:lineRule="exact"/>
        <w:ind w:firstLine="720"/>
        <w:jc w:val="both"/>
      </w:pPr>
      <w:r>
        <w:t>Знаки препинания в сложном предложении.</w:t>
      </w:r>
    </w:p>
    <w:p w:rsidR="00BA3FD6" w:rsidRDefault="00F70A16">
      <w:pPr>
        <w:pStyle w:val="24"/>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4"/>
        <w:shd w:val="clear" w:color="auto" w:fill="auto"/>
        <w:spacing w:line="470" w:lineRule="exact"/>
        <w:ind w:firstLine="720"/>
        <w:jc w:val="both"/>
      </w:pPr>
      <w:r>
        <w:t>Знаки препинания при передаче чужой речи.</w:t>
      </w:r>
    </w:p>
    <w:p w:rsidR="00BA3FD6" w:rsidRDefault="00F70A16" w:rsidP="0088249B">
      <w:pPr>
        <w:pStyle w:val="24"/>
        <w:numPr>
          <w:ilvl w:val="2"/>
          <w:numId w:val="2"/>
        </w:numPr>
        <w:shd w:val="clear" w:color="auto" w:fill="auto"/>
        <w:tabs>
          <w:tab w:val="left" w:pos="1622"/>
        </w:tabs>
        <w:spacing w:line="470" w:lineRule="exact"/>
        <w:ind w:firstLine="720"/>
        <w:jc w:val="both"/>
      </w:pPr>
      <w:r>
        <w:t>Функциональная стилистика. Культура речи.</w:t>
      </w:r>
    </w:p>
    <w:p w:rsidR="00BA3FD6" w:rsidRDefault="00F70A16" w:rsidP="0088249B">
      <w:pPr>
        <w:pStyle w:val="24"/>
        <w:numPr>
          <w:ilvl w:val="3"/>
          <w:numId w:val="2"/>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rsidP="0088249B">
      <w:pPr>
        <w:pStyle w:val="24"/>
        <w:numPr>
          <w:ilvl w:val="3"/>
          <w:numId w:val="2"/>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4"/>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4"/>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rsidP="0088249B">
      <w:pPr>
        <w:pStyle w:val="24"/>
        <w:numPr>
          <w:ilvl w:val="3"/>
          <w:numId w:val="2"/>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rsidP="0088249B">
      <w:pPr>
        <w:pStyle w:val="24"/>
        <w:numPr>
          <w:ilvl w:val="3"/>
          <w:numId w:val="2"/>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rsidP="0088249B">
      <w:pPr>
        <w:pStyle w:val="24"/>
        <w:numPr>
          <w:ilvl w:val="3"/>
          <w:numId w:val="2"/>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rsidP="0088249B">
      <w:pPr>
        <w:pStyle w:val="24"/>
        <w:numPr>
          <w:ilvl w:val="3"/>
          <w:numId w:val="2"/>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4"/>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4"/>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rsidP="0088249B">
      <w:pPr>
        <w:pStyle w:val="24"/>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rsidP="0088249B">
      <w:pPr>
        <w:pStyle w:val="24"/>
        <w:numPr>
          <w:ilvl w:val="2"/>
          <w:numId w:val="2"/>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88249B">
      <w:pPr>
        <w:pStyle w:val="24"/>
        <w:numPr>
          <w:ilvl w:val="2"/>
          <w:numId w:val="2"/>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rsidP="0088249B">
      <w:pPr>
        <w:pStyle w:val="24"/>
        <w:numPr>
          <w:ilvl w:val="0"/>
          <w:numId w:val="3"/>
        </w:numPr>
        <w:shd w:val="clear" w:color="auto" w:fill="auto"/>
        <w:tabs>
          <w:tab w:val="left" w:pos="1042"/>
        </w:tabs>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88249B">
      <w:pPr>
        <w:pStyle w:val="24"/>
        <w:numPr>
          <w:ilvl w:val="0"/>
          <w:numId w:val="3"/>
        </w:numPr>
        <w:shd w:val="clear" w:color="auto" w:fill="auto"/>
        <w:tabs>
          <w:tab w:val="left" w:pos="1062"/>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rsidP="0088249B">
      <w:pPr>
        <w:pStyle w:val="24"/>
        <w:numPr>
          <w:ilvl w:val="0"/>
          <w:numId w:val="3"/>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pPr>
      <w:r>
        <w:t>ориентируясь на морально-нравственные нормы и ценности;</w:t>
      </w:r>
    </w:p>
    <w:p w:rsidR="00BA3FD6" w:rsidRDefault="00F70A16">
      <w:pPr>
        <w:pStyle w:val="24"/>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88249B">
      <w:pPr>
        <w:pStyle w:val="24"/>
        <w:numPr>
          <w:ilvl w:val="0"/>
          <w:numId w:val="3"/>
        </w:numPr>
        <w:shd w:val="clear" w:color="auto" w:fill="auto"/>
        <w:tabs>
          <w:tab w:val="left" w:pos="1051"/>
        </w:tabs>
        <w:spacing w:line="470" w:lineRule="exact"/>
        <w:ind w:firstLine="700"/>
        <w:jc w:val="both"/>
      </w:pPr>
      <w:r>
        <w:t>эстетического воспитания:</w:t>
      </w:r>
    </w:p>
    <w:p w:rsidR="00BA3FD6" w:rsidRDefault="00F70A16">
      <w:pPr>
        <w:pStyle w:val="24"/>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4"/>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4"/>
        <w:shd w:val="clear" w:color="auto" w:fill="auto"/>
        <w:spacing w:line="470" w:lineRule="exact"/>
        <w:ind w:firstLine="700"/>
        <w:jc w:val="both"/>
        <w:sectPr w:rsidR="00BA3FD6">
          <w:headerReference w:type="even" r:id="rId24"/>
          <w:headerReference w:type="default" r:id="rId25"/>
          <w:footerReference w:type="even" r:id="rId26"/>
          <w:footerReference w:type="default" r:id="rId27"/>
          <w:headerReference w:type="first" r:id="rId28"/>
          <w:footerReference w:type="first" r:id="rId29"/>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AA3EC7">
      <w:pPr>
        <w:rPr>
          <w:sz w:val="2"/>
          <w:szCs w:val="2"/>
        </w:rPr>
      </w:pPr>
      <w:r w:rsidRPr="00AA3EC7">
        <w:pict>
          <v:shape id="_x0000_s1035" type="#_x0000_t202" style="width:595pt;height:7pt;mso-position-horizontal-relative:char;mso-position-vertical-relative:line" filled="f" stroked="f">
            <v:textbox inset="0,0,0,0">
              <w:txbxContent>
                <w:p w:rsidR="00283844" w:rsidRDefault="00283844"/>
              </w:txbxContent>
            </v:textbox>
            <w10:wrap type="none"/>
            <w10:anchorlock/>
          </v:shape>
        </w:pict>
      </w:r>
      <w:r w:rsidR="00F70A16">
        <w:t xml:space="preserve"> </w:t>
      </w:r>
    </w:p>
    <w:p w:rsidR="00BA3FD6" w:rsidRDefault="00BA3FD6">
      <w:pPr>
        <w:rPr>
          <w:sz w:val="2"/>
          <w:szCs w:val="2"/>
        </w:rPr>
        <w:sectPr w:rsidR="00BA3FD6">
          <w:headerReference w:type="even" r:id="rId30"/>
          <w:headerReference w:type="default" r:id="rId31"/>
          <w:footerReference w:type="even" r:id="rId32"/>
          <w:footerReference w:type="default" r:id="rId33"/>
          <w:headerReference w:type="first" r:id="rId34"/>
          <w:footerReference w:type="first" r:id="rId35"/>
          <w:pgSz w:w="11900" w:h="16840"/>
          <w:pgMar w:top="1307" w:right="0" w:bottom="1483" w:left="0" w:header="0" w:footer="3" w:gutter="0"/>
          <w:cols w:space="720"/>
          <w:noEndnote/>
          <w:titlePg/>
          <w:docGrid w:linePitch="360"/>
        </w:sectPr>
      </w:pPr>
    </w:p>
    <w:p w:rsidR="00BA3FD6" w:rsidRDefault="00F70A16" w:rsidP="0088249B">
      <w:pPr>
        <w:pStyle w:val="24"/>
        <w:numPr>
          <w:ilvl w:val="0"/>
          <w:numId w:val="4"/>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88249B">
      <w:pPr>
        <w:pStyle w:val="24"/>
        <w:numPr>
          <w:ilvl w:val="0"/>
          <w:numId w:val="4"/>
        </w:numPr>
        <w:shd w:val="clear" w:color="auto" w:fill="auto"/>
        <w:tabs>
          <w:tab w:val="left" w:pos="1120"/>
        </w:tabs>
        <w:spacing w:line="470" w:lineRule="exact"/>
        <w:ind w:firstLine="720"/>
        <w:jc w:val="both"/>
      </w:pPr>
      <w:r>
        <w:t>трудового воспитания:</w:t>
      </w:r>
    </w:p>
    <w:p w:rsidR="00BA3FD6" w:rsidRDefault="00F70A16">
      <w:pPr>
        <w:pStyle w:val="24"/>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88249B">
      <w:pPr>
        <w:pStyle w:val="24"/>
        <w:numPr>
          <w:ilvl w:val="0"/>
          <w:numId w:val="4"/>
        </w:numPr>
        <w:shd w:val="clear" w:color="auto" w:fill="auto"/>
        <w:tabs>
          <w:tab w:val="left" w:pos="1120"/>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88249B">
      <w:pPr>
        <w:pStyle w:val="24"/>
        <w:numPr>
          <w:ilvl w:val="0"/>
          <w:numId w:val="4"/>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основанного на диалоге культур, способствующего осознанию своего места в </w:t>
      </w:r>
      <w:r>
        <w:lastRenderedPageBreak/>
        <w:t>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rsidP="0088249B">
      <w:pPr>
        <w:pStyle w:val="24"/>
        <w:numPr>
          <w:ilvl w:val="0"/>
          <w:numId w:val="5"/>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rsidP="0088249B">
      <w:pPr>
        <w:pStyle w:val="24"/>
        <w:numPr>
          <w:ilvl w:val="0"/>
          <w:numId w:val="5"/>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88249B">
      <w:pPr>
        <w:pStyle w:val="24"/>
        <w:numPr>
          <w:ilvl w:val="0"/>
          <w:numId w:val="6"/>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4"/>
        <w:shd w:val="clear" w:color="auto" w:fill="auto"/>
        <w:spacing w:line="470" w:lineRule="exact"/>
      </w:pPr>
      <w:r>
        <w:t>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rsidP="0088249B">
      <w:pPr>
        <w:pStyle w:val="24"/>
        <w:numPr>
          <w:ilvl w:val="0"/>
          <w:numId w:val="6"/>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4"/>
        <w:shd w:val="clear" w:color="auto" w:fill="auto"/>
        <w:spacing w:line="470" w:lineRule="exact"/>
        <w:ind w:firstLine="720"/>
        <w:jc w:val="both"/>
      </w:pPr>
      <w:r>
        <w:lastRenderedPageBreak/>
        <w:t>ставить и формулировать собственные задачи в образовательной деятельности и разнообразных жизненных ситуациях;</w:t>
      </w:r>
    </w:p>
    <w:p w:rsidR="00BA3FD6" w:rsidRDefault="00F70A16">
      <w:pPr>
        <w:pStyle w:val="24"/>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4"/>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4"/>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rsidP="0088249B">
      <w:pPr>
        <w:pStyle w:val="24"/>
        <w:numPr>
          <w:ilvl w:val="0"/>
          <w:numId w:val="6"/>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4"/>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pPr>
      <w:r>
        <w:t>безопасности;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rsidP="0088249B">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rsidP="0088249B">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rsidP="0088249B">
      <w:pPr>
        <w:pStyle w:val="24"/>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pPr>
      <w:r>
        <w:t xml:space="preserve">оценивать риски и своевременно принимать решение по их снижению; принимать </w:t>
      </w:r>
      <w:r>
        <w:lastRenderedPageBreak/>
        <w:t>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4"/>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rsidP="0088249B">
      <w:pPr>
        <w:pStyle w:val="24"/>
        <w:numPr>
          <w:ilvl w:val="0"/>
          <w:numId w:val="6"/>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4"/>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rsidP="0088249B">
      <w:pPr>
        <w:pStyle w:val="24"/>
        <w:numPr>
          <w:ilvl w:val="0"/>
          <w:numId w:val="7"/>
        </w:numPr>
        <w:shd w:val="clear" w:color="auto" w:fill="auto"/>
        <w:tabs>
          <w:tab w:val="left" w:pos="1740"/>
        </w:tabs>
        <w:spacing w:line="470" w:lineRule="exact"/>
        <w:ind w:firstLine="720"/>
        <w:jc w:val="both"/>
      </w:pPr>
      <w:r>
        <w:t>Общие сведения о языке.</w:t>
      </w:r>
    </w:p>
    <w:p w:rsidR="00BA3FD6" w:rsidRDefault="00F70A16">
      <w:pPr>
        <w:pStyle w:val="24"/>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4"/>
        <w:shd w:val="clear" w:color="auto" w:fill="auto"/>
        <w:spacing w:line="470" w:lineRule="exact"/>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4"/>
        <w:shd w:val="clear" w:color="auto" w:fill="auto"/>
        <w:spacing w:line="470" w:lineRule="exact"/>
        <w:ind w:firstLine="72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w:t>
      </w:r>
      <w:r>
        <w:lastRenderedPageBreak/>
        <w:t>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4"/>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rsidP="0088249B">
      <w:pPr>
        <w:pStyle w:val="24"/>
        <w:numPr>
          <w:ilvl w:val="0"/>
          <w:numId w:val="7"/>
        </w:numPr>
        <w:shd w:val="clear" w:color="auto" w:fill="auto"/>
        <w:tabs>
          <w:tab w:val="left" w:pos="1776"/>
        </w:tabs>
        <w:spacing w:line="470" w:lineRule="exact"/>
        <w:ind w:firstLine="720"/>
        <w:jc w:val="both"/>
      </w:pPr>
      <w:r>
        <w:t>Язык и речь. Культура речи.</w:t>
      </w:r>
    </w:p>
    <w:p w:rsidR="00BA3FD6" w:rsidRDefault="00F70A16">
      <w:pPr>
        <w:pStyle w:val="24"/>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4"/>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4"/>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4"/>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4"/>
        <w:shd w:val="clear" w:color="auto" w:fill="auto"/>
        <w:spacing w:line="470" w:lineRule="exact"/>
        <w:ind w:firstLine="720"/>
        <w:jc w:val="both"/>
      </w:pPr>
      <w:r>
        <w:t>Иметь представление о языковой норме, её видах.</w:t>
      </w:r>
    </w:p>
    <w:p w:rsidR="00BA3FD6" w:rsidRDefault="00F70A16">
      <w:pPr>
        <w:pStyle w:val="24"/>
        <w:shd w:val="clear" w:color="auto" w:fill="auto"/>
        <w:spacing w:line="470" w:lineRule="exact"/>
        <w:ind w:firstLine="720"/>
        <w:jc w:val="both"/>
      </w:pPr>
      <w:r>
        <w:t>Использовать словари русского языка в учебной деятельности.</w:t>
      </w:r>
    </w:p>
    <w:p w:rsidR="00BA3FD6" w:rsidRDefault="00F70A16" w:rsidP="0088249B">
      <w:pPr>
        <w:pStyle w:val="24"/>
        <w:numPr>
          <w:ilvl w:val="0"/>
          <w:numId w:val="7"/>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4"/>
        <w:shd w:val="clear" w:color="auto" w:fill="auto"/>
        <w:spacing w:line="470" w:lineRule="exact"/>
        <w:ind w:firstLine="720"/>
        <w:jc w:val="both"/>
      </w:pPr>
      <w:r>
        <w:t>Выполнять фонетический анализ слова.</w:t>
      </w:r>
    </w:p>
    <w:p w:rsidR="00BA3FD6" w:rsidRDefault="00F70A16">
      <w:pPr>
        <w:pStyle w:val="24"/>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4"/>
        <w:shd w:val="clear" w:color="auto" w:fill="auto"/>
        <w:spacing w:line="470" w:lineRule="exact"/>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Default="00F70A16">
      <w:pPr>
        <w:pStyle w:val="24"/>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4"/>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4"/>
        <w:shd w:val="clear" w:color="auto" w:fill="auto"/>
        <w:spacing w:line="470" w:lineRule="exact"/>
        <w:ind w:firstLine="720"/>
        <w:jc w:val="both"/>
      </w:pPr>
      <w:r>
        <w:lastRenderedPageBreak/>
        <w:t>Использовать орфоэпический словарь.</w:t>
      </w:r>
    </w:p>
    <w:p w:rsidR="00BA3FD6" w:rsidRDefault="00F70A16" w:rsidP="0088249B">
      <w:pPr>
        <w:pStyle w:val="24"/>
        <w:numPr>
          <w:ilvl w:val="0"/>
          <w:numId w:val="7"/>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4"/>
        <w:shd w:val="clear" w:color="auto" w:fill="auto"/>
        <w:spacing w:line="470" w:lineRule="exact"/>
        <w:ind w:firstLine="720"/>
        <w:jc w:val="both"/>
      </w:pPr>
      <w:r>
        <w:t>Выполнять лексический анализ слова.</w:t>
      </w:r>
    </w:p>
    <w:p w:rsidR="00BA3FD6" w:rsidRDefault="00F70A16">
      <w:pPr>
        <w:pStyle w:val="24"/>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4"/>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4"/>
        <w:shd w:val="clear" w:color="auto" w:fill="auto"/>
        <w:spacing w:line="470" w:lineRule="exact"/>
        <w:ind w:firstLine="720"/>
        <w:jc w:val="both"/>
      </w:pPr>
      <w:r>
        <w:t>Соблюдать лексические нормы.</w:t>
      </w:r>
    </w:p>
    <w:p w:rsidR="00BA3FD6" w:rsidRDefault="00F70A16">
      <w:pPr>
        <w:pStyle w:val="24"/>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4"/>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rsidP="0088249B">
      <w:pPr>
        <w:pStyle w:val="24"/>
        <w:numPr>
          <w:ilvl w:val="0"/>
          <w:numId w:val="7"/>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4"/>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4"/>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4"/>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4"/>
        <w:shd w:val="clear" w:color="auto" w:fill="auto"/>
        <w:spacing w:line="470" w:lineRule="exact"/>
        <w:ind w:firstLine="720"/>
        <w:jc w:val="both"/>
      </w:pPr>
      <w:r>
        <w:t>Использовать словообразовательный словарь.</w:t>
      </w:r>
    </w:p>
    <w:p w:rsidR="00BA3FD6" w:rsidRDefault="00F70A16" w:rsidP="0088249B">
      <w:pPr>
        <w:pStyle w:val="24"/>
        <w:numPr>
          <w:ilvl w:val="0"/>
          <w:numId w:val="7"/>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4"/>
        <w:shd w:val="clear" w:color="auto" w:fill="auto"/>
        <w:spacing w:line="470" w:lineRule="exact"/>
        <w:ind w:firstLine="720"/>
        <w:jc w:val="both"/>
      </w:pPr>
      <w:r>
        <w:t>Выполнять морфологический анализ слова.</w:t>
      </w:r>
    </w:p>
    <w:p w:rsidR="00BA3FD6" w:rsidRDefault="00F70A16">
      <w:pPr>
        <w:pStyle w:val="24"/>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4"/>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pPr>
        <w:pStyle w:val="24"/>
        <w:shd w:val="clear" w:color="auto" w:fill="auto"/>
        <w:spacing w:after="14" w:line="260" w:lineRule="exact"/>
      </w:pPr>
      <w:r>
        <w:t>литературного языка.</w:t>
      </w:r>
    </w:p>
    <w:p w:rsidR="00BA3FD6" w:rsidRDefault="00F70A16">
      <w:pPr>
        <w:pStyle w:val="24"/>
        <w:shd w:val="clear" w:color="auto" w:fill="auto"/>
        <w:spacing w:line="470" w:lineRule="exact"/>
        <w:ind w:firstLine="720"/>
        <w:jc w:val="both"/>
      </w:pPr>
      <w:r>
        <w:t>Соблюдать морфологические нормы.</w:t>
      </w:r>
    </w:p>
    <w:p w:rsidR="00BA3FD6" w:rsidRDefault="00F70A16">
      <w:pPr>
        <w:pStyle w:val="24"/>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4"/>
        <w:shd w:val="clear" w:color="auto" w:fill="auto"/>
        <w:spacing w:line="470" w:lineRule="exact"/>
        <w:ind w:firstLine="720"/>
        <w:jc w:val="both"/>
      </w:pPr>
      <w:r>
        <w:t>Использовать словарь грамматических трудностей, справочники.</w:t>
      </w:r>
    </w:p>
    <w:p w:rsidR="00BA3FD6" w:rsidRDefault="00F70A16" w:rsidP="0088249B">
      <w:pPr>
        <w:pStyle w:val="24"/>
        <w:numPr>
          <w:ilvl w:val="0"/>
          <w:numId w:val="7"/>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4"/>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4"/>
        <w:shd w:val="clear" w:color="auto" w:fill="auto"/>
        <w:spacing w:line="470" w:lineRule="exact"/>
        <w:ind w:firstLine="720"/>
        <w:jc w:val="both"/>
      </w:pPr>
      <w:r>
        <w:lastRenderedPageBreak/>
        <w:t>Выполнять орфографический анализ слова.</w:t>
      </w:r>
    </w:p>
    <w:p w:rsidR="00BA3FD6" w:rsidRDefault="00F70A16">
      <w:pPr>
        <w:pStyle w:val="24"/>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4"/>
        <w:shd w:val="clear" w:color="auto" w:fill="auto"/>
        <w:spacing w:line="470" w:lineRule="exact"/>
        <w:ind w:firstLine="720"/>
        <w:jc w:val="both"/>
      </w:pPr>
      <w:r>
        <w:t>Соблюдать правила орфографии.</w:t>
      </w:r>
    </w:p>
    <w:p w:rsidR="00BA3FD6" w:rsidRDefault="00F70A16">
      <w:pPr>
        <w:pStyle w:val="24"/>
        <w:shd w:val="clear" w:color="auto" w:fill="auto"/>
        <w:spacing w:line="470" w:lineRule="exact"/>
        <w:ind w:firstLine="720"/>
        <w:jc w:val="both"/>
      </w:pPr>
      <w:r>
        <w:t>Использовать орфографический словарь.</w:t>
      </w:r>
    </w:p>
    <w:p w:rsidR="00BA3FD6" w:rsidRDefault="00F70A16" w:rsidP="0088249B">
      <w:pPr>
        <w:pStyle w:val="24"/>
        <w:numPr>
          <w:ilvl w:val="0"/>
          <w:numId w:val="7"/>
        </w:numPr>
        <w:shd w:val="clear" w:color="auto" w:fill="auto"/>
        <w:tabs>
          <w:tab w:val="left" w:pos="1797"/>
        </w:tabs>
        <w:spacing w:line="470" w:lineRule="exact"/>
        <w:ind w:firstLine="720"/>
        <w:jc w:val="both"/>
      </w:pPr>
      <w:r>
        <w:t>Речь. Речевое общение.</w:t>
      </w:r>
    </w:p>
    <w:p w:rsidR="00BA3FD6" w:rsidRDefault="00F70A16">
      <w:pPr>
        <w:pStyle w:val="24"/>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4"/>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4"/>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pPr>
        <w:pStyle w:val="24"/>
        <w:shd w:val="clear" w:color="auto" w:fill="auto"/>
        <w:spacing w:line="470" w:lineRule="exact"/>
      </w:pPr>
      <w:r>
        <w:t>прослушанного или прочитанного текста для пересказа от 250 до 300 слов).</w:t>
      </w:r>
    </w:p>
    <w:p w:rsidR="00BA3FD6" w:rsidRDefault="00F70A16">
      <w:pPr>
        <w:pStyle w:val="24"/>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4"/>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4"/>
        <w:shd w:val="clear" w:color="auto" w:fill="auto"/>
        <w:spacing w:line="470" w:lineRule="exact"/>
        <w:ind w:firstLine="720"/>
        <w:jc w:val="both"/>
      </w:pPr>
      <w:r>
        <w:t xml:space="preserve">Соблюдать в устной речи и на письме нормы современного русского </w:t>
      </w:r>
      <w:r>
        <w:lastRenderedPageBreak/>
        <w:t>литературного языка.</w:t>
      </w:r>
    </w:p>
    <w:p w:rsidR="00BA3FD6" w:rsidRDefault="00F70A16">
      <w:pPr>
        <w:pStyle w:val="24"/>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rsidP="0088249B">
      <w:pPr>
        <w:pStyle w:val="24"/>
        <w:numPr>
          <w:ilvl w:val="0"/>
          <w:numId w:val="7"/>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4"/>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4"/>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4"/>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4"/>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4"/>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4"/>
        <w:shd w:val="clear" w:color="auto" w:fill="auto"/>
        <w:spacing w:line="470" w:lineRule="exact"/>
        <w:ind w:firstLine="720"/>
        <w:jc w:val="both"/>
      </w:pPr>
      <w:r>
        <w:t>Корректировать текст: устранять логические, фактические, этические, грамматические и речевые ошибки.</w:t>
      </w:r>
    </w:p>
    <w:p w:rsidR="00BA3FD6" w:rsidRDefault="00F70A16" w:rsidP="0088249B">
      <w:pPr>
        <w:pStyle w:val="24"/>
        <w:numPr>
          <w:ilvl w:val="0"/>
          <w:numId w:val="8"/>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rsidP="0088249B">
      <w:pPr>
        <w:pStyle w:val="24"/>
        <w:numPr>
          <w:ilvl w:val="0"/>
          <w:numId w:val="9"/>
        </w:numPr>
        <w:shd w:val="clear" w:color="auto" w:fill="auto"/>
        <w:tabs>
          <w:tab w:val="left" w:pos="1813"/>
        </w:tabs>
        <w:spacing w:line="470" w:lineRule="exact"/>
        <w:ind w:firstLine="720"/>
        <w:jc w:val="both"/>
      </w:pPr>
      <w:r>
        <w:t>Общие сведения о языке.</w:t>
      </w:r>
    </w:p>
    <w:p w:rsidR="00BA3FD6" w:rsidRDefault="00F70A16">
      <w:pPr>
        <w:pStyle w:val="24"/>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4"/>
        <w:shd w:val="clear" w:color="auto" w:fill="auto"/>
        <w:spacing w:line="470" w:lineRule="exact"/>
        <w:ind w:firstLine="720"/>
        <w:jc w:val="both"/>
      </w:pPr>
      <w: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w:t>
      </w:r>
      <w:r>
        <w:lastRenderedPageBreak/>
        <w:t>в речевом общении и других.</w:t>
      </w:r>
    </w:p>
    <w:p w:rsidR="00BA3FD6" w:rsidRDefault="00F70A16" w:rsidP="0088249B">
      <w:pPr>
        <w:pStyle w:val="24"/>
        <w:numPr>
          <w:ilvl w:val="0"/>
          <w:numId w:val="9"/>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4"/>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4"/>
        <w:shd w:val="clear" w:color="auto" w:fill="auto"/>
        <w:spacing w:line="470" w:lineRule="exact"/>
      </w:pPr>
      <w:r>
        <w:t>предложения.</w:t>
      </w:r>
    </w:p>
    <w:p w:rsidR="00BA3FD6" w:rsidRDefault="00F70A16">
      <w:pPr>
        <w:pStyle w:val="24"/>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4"/>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4"/>
        <w:shd w:val="clear" w:color="auto" w:fill="auto"/>
        <w:spacing w:line="470" w:lineRule="exact"/>
        <w:ind w:firstLine="720"/>
        <w:jc w:val="both"/>
      </w:pPr>
      <w:r>
        <w:t>Соблюдать синтаксические нормы.</w:t>
      </w:r>
    </w:p>
    <w:p w:rsidR="00BA3FD6" w:rsidRDefault="00F70A16">
      <w:pPr>
        <w:pStyle w:val="24"/>
        <w:shd w:val="clear" w:color="auto" w:fill="auto"/>
        <w:spacing w:line="470" w:lineRule="exact"/>
        <w:ind w:firstLine="720"/>
        <w:jc w:val="both"/>
      </w:pPr>
      <w:r>
        <w:t>Использовать словари грамматических трудностей, справочники.</w:t>
      </w:r>
    </w:p>
    <w:p w:rsidR="00BA3FD6" w:rsidRDefault="00F70A16" w:rsidP="0088249B">
      <w:pPr>
        <w:pStyle w:val="24"/>
        <w:numPr>
          <w:ilvl w:val="0"/>
          <w:numId w:val="9"/>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4"/>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4"/>
        <w:shd w:val="clear" w:color="auto" w:fill="auto"/>
        <w:spacing w:line="470" w:lineRule="exact"/>
        <w:ind w:firstLine="720"/>
        <w:jc w:val="both"/>
      </w:pPr>
      <w:r>
        <w:t>Выполнять пунктуационный анализ предложения.</w:t>
      </w:r>
    </w:p>
    <w:p w:rsidR="00BA3FD6" w:rsidRDefault="00F70A16">
      <w:pPr>
        <w:pStyle w:val="24"/>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4"/>
        <w:shd w:val="clear" w:color="auto" w:fill="auto"/>
        <w:spacing w:line="470" w:lineRule="exact"/>
        <w:ind w:firstLine="720"/>
        <w:jc w:val="both"/>
      </w:pPr>
      <w:r>
        <w:t>Соблюдать правила пунктуации.</w:t>
      </w:r>
    </w:p>
    <w:p w:rsidR="00BA3FD6" w:rsidRDefault="00F70A16">
      <w:pPr>
        <w:pStyle w:val="24"/>
        <w:shd w:val="clear" w:color="auto" w:fill="auto"/>
        <w:spacing w:line="470" w:lineRule="exact"/>
        <w:ind w:firstLine="720"/>
        <w:jc w:val="both"/>
      </w:pPr>
      <w:r>
        <w:t>Использовать справочники по пунктуации.</w:t>
      </w:r>
    </w:p>
    <w:p w:rsidR="00BA3FD6" w:rsidRDefault="00F70A16" w:rsidP="0088249B">
      <w:pPr>
        <w:pStyle w:val="24"/>
        <w:numPr>
          <w:ilvl w:val="0"/>
          <w:numId w:val="9"/>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4"/>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4"/>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4"/>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4"/>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4"/>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4"/>
        <w:shd w:val="clear" w:color="auto" w:fill="auto"/>
        <w:spacing w:line="470" w:lineRule="exact"/>
        <w:ind w:firstLine="700"/>
        <w:jc w:val="both"/>
      </w:pPr>
      <w:r>
        <w:t xml:space="preserve">Создавать тексты разных функционально-смысловых типов; тексты разных </w:t>
      </w:r>
      <w:r>
        <w:lastRenderedPageBreak/>
        <w:t>жанров научного, публицистического, официально-делового стилей (объём сочинения - не менее 150 слов).</w:t>
      </w:r>
    </w:p>
    <w:p w:rsidR="00BA3FD6" w:rsidRDefault="00F70A16">
      <w:pPr>
        <w:pStyle w:val="24"/>
        <w:shd w:val="clear" w:color="auto" w:fill="auto"/>
        <w:spacing w:line="470" w:lineRule="exact"/>
        <w:ind w:firstLine="700"/>
        <w:jc w:val="both"/>
      </w:pPr>
      <w:r>
        <w:t>Применять знания о функциональных разновидностях языка в речевой практике.</w:t>
      </w:r>
    </w:p>
    <w:p w:rsidR="004F5D88" w:rsidRDefault="004F5D88" w:rsidP="004F5D88">
      <w:pPr>
        <w:pStyle w:val="24"/>
        <w:shd w:val="clear" w:color="auto" w:fill="auto"/>
        <w:tabs>
          <w:tab w:val="left" w:pos="1169"/>
        </w:tabs>
        <w:spacing w:line="470" w:lineRule="exact"/>
        <w:jc w:val="both"/>
        <w:rPr>
          <w:b/>
        </w:rPr>
      </w:pPr>
    </w:p>
    <w:p w:rsidR="004F5D88" w:rsidRPr="004F5D88" w:rsidRDefault="004F5D88" w:rsidP="004F5D88">
      <w:pPr>
        <w:pStyle w:val="c31"/>
        <w:shd w:val="clear" w:color="auto" w:fill="FFFFFF"/>
        <w:spacing w:before="0" w:beforeAutospacing="0" w:after="0" w:afterAutospacing="0"/>
        <w:jc w:val="center"/>
        <w:rPr>
          <w:rFonts w:ascii="Calibri" w:hAnsi="Calibri"/>
          <w:color w:val="000000"/>
          <w:sz w:val="28"/>
          <w:szCs w:val="28"/>
        </w:rPr>
      </w:pPr>
      <w:r>
        <w:rPr>
          <w:rStyle w:val="c11"/>
          <w:b/>
          <w:bCs/>
          <w:color w:val="000000"/>
          <w:sz w:val="28"/>
          <w:szCs w:val="28"/>
        </w:rPr>
        <w:t>19.9.</w:t>
      </w:r>
      <w:r w:rsidRPr="004F5D88">
        <w:rPr>
          <w:rStyle w:val="c11"/>
          <w:b/>
          <w:bCs/>
          <w:color w:val="000000"/>
          <w:sz w:val="28"/>
          <w:szCs w:val="28"/>
        </w:rPr>
        <w:t>РАБОЧАЯ ПРОГРАММА</w:t>
      </w:r>
    </w:p>
    <w:p w:rsidR="004F5D88" w:rsidRPr="004F5D88" w:rsidRDefault="004F5D88" w:rsidP="004F5D88">
      <w:pPr>
        <w:pStyle w:val="c31"/>
        <w:shd w:val="clear" w:color="auto" w:fill="FFFFFF"/>
        <w:spacing w:before="0" w:beforeAutospacing="0" w:after="0" w:afterAutospacing="0"/>
        <w:jc w:val="center"/>
        <w:rPr>
          <w:rFonts w:ascii="Calibri" w:hAnsi="Calibri"/>
          <w:color w:val="000000"/>
          <w:sz w:val="28"/>
          <w:szCs w:val="28"/>
        </w:rPr>
      </w:pPr>
      <w:r w:rsidRPr="004F5D88">
        <w:rPr>
          <w:rStyle w:val="c11"/>
          <w:b/>
          <w:bCs/>
          <w:color w:val="000000"/>
          <w:sz w:val="28"/>
          <w:szCs w:val="28"/>
        </w:rPr>
        <w:t>по учебному предмету</w:t>
      </w:r>
    </w:p>
    <w:p w:rsidR="004F5D88" w:rsidRPr="004F5D88" w:rsidRDefault="004F5D88" w:rsidP="004F5D88">
      <w:pPr>
        <w:pStyle w:val="c31"/>
        <w:shd w:val="clear" w:color="auto" w:fill="FFFFFF"/>
        <w:spacing w:before="0" w:beforeAutospacing="0" w:after="0" w:afterAutospacing="0"/>
        <w:jc w:val="center"/>
        <w:rPr>
          <w:rFonts w:ascii="Calibri" w:hAnsi="Calibri"/>
          <w:color w:val="000000"/>
          <w:sz w:val="28"/>
          <w:szCs w:val="28"/>
        </w:rPr>
      </w:pPr>
      <w:r w:rsidRPr="004F5D88">
        <w:rPr>
          <w:rStyle w:val="c11"/>
          <w:b/>
          <w:bCs/>
          <w:color w:val="000000"/>
          <w:sz w:val="28"/>
          <w:szCs w:val="28"/>
        </w:rPr>
        <w:t>«Индивидуальный проект»</w:t>
      </w:r>
    </w:p>
    <w:p w:rsidR="004F5D88" w:rsidRPr="004F5D88" w:rsidRDefault="004F5D88" w:rsidP="004F5D88">
      <w:pPr>
        <w:pStyle w:val="c31"/>
        <w:shd w:val="clear" w:color="auto" w:fill="FFFFFF"/>
        <w:spacing w:before="0" w:beforeAutospacing="0" w:after="0" w:afterAutospacing="0"/>
        <w:jc w:val="center"/>
        <w:rPr>
          <w:rFonts w:ascii="Calibri" w:hAnsi="Calibri"/>
          <w:color w:val="000000"/>
          <w:sz w:val="28"/>
          <w:szCs w:val="28"/>
        </w:rPr>
      </w:pPr>
      <w:r w:rsidRPr="004F5D88">
        <w:rPr>
          <w:rStyle w:val="c11"/>
          <w:b/>
          <w:bCs/>
          <w:color w:val="000000"/>
          <w:sz w:val="28"/>
          <w:szCs w:val="28"/>
        </w:rPr>
        <w:t>для 10 класса</w:t>
      </w:r>
    </w:p>
    <w:p w:rsidR="004F5D88" w:rsidRPr="004F5D88" w:rsidRDefault="004F5D88" w:rsidP="004F5D88">
      <w:pPr>
        <w:pStyle w:val="24"/>
        <w:shd w:val="clear" w:color="auto" w:fill="auto"/>
        <w:tabs>
          <w:tab w:val="left" w:pos="1169"/>
        </w:tabs>
        <w:spacing w:line="470" w:lineRule="exact"/>
        <w:jc w:val="both"/>
        <w:rPr>
          <w:b/>
          <w:sz w:val="28"/>
          <w:szCs w:val="28"/>
        </w:rPr>
      </w:pPr>
    </w:p>
    <w:p w:rsidR="004F5D88" w:rsidRDefault="004F5D88" w:rsidP="004F5D88">
      <w:pPr>
        <w:pStyle w:val="24"/>
        <w:shd w:val="clear" w:color="auto" w:fill="auto"/>
        <w:tabs>
          <w:tab w:val="left" w:pos="1169"/>
        </w:tabs>
        <w:spacing w:line="470" w:lineRule="exact"/>
        <w:jc w:val="both"/>
        <w:rPr>
          <w:b/>
        </w:rPr>
      </w:pP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ПОЯСНИТЕЛЬНАЯ ЗАПИСКА</w:t>
      </w:r>
    </w:p>
    <w:p w:rsidR="004F5D88" w:rsidRPr="00550A6F" w:rsidRDefault="004F5D88" w:rsidP="004F5D88">
      <w:pPr>
        <w:ind w:firstLine="708"/>
        <w:jc w:val="both"/>
        <w:rPr>
          <w:rFonts w:ascii="Calibri" w:eastAsia="Times New Roman" w:hAnsi="Calibri" w:cs="Times New Roman"/>
        </w:rPr>
      </w:pPr>
      <w:r w:rsidRPr="00550A6F">
        <w:rPr>
          <w:rFonts w:ascii="Times New Roman" w:eastAsia="Times New Roman" w:hAnsi="Times New Roman" w:cs="Times New Roman"/>
        </w:rPr>
        <w:t>Рабочая программа составлена на основе Федерального государственного стандарта среднего  общего образования, учебного плана ГБОУ средняя школа № 201, примерной программы среднего общего образования.</w:t>
      </w:r>
    </w:p>
    <w:p w:rsidR="004F5D88" w:rsidRPr="00550A6F" w:rsidRDefault="004F5D88" w:rsidP="004F5D88">
      <w:pPr>
        <w:ind w:firstLine="708"/>
        <w:jc w:val="both"/>
        <w:rPr>
          <w:rFonts w:ascii="Calibri" w:eastAsia="Times New Roman" w:hAnsi="Calibri" w:cs="Times New Roman"/>
        </w:rPr>
      </w:pPr>
      <w:r w:rsidRPr="00550A6F">
        <w:rPr>
          <w:rFonts w:ascii="Times New Roman" w:eastAsia="Times New Roman" w:hAnsi="Times New Roman" w:cs="Times New Roman"/>
        </w:rPr>
        <w:t>Рабочая программа составлена на основе использования следующего учебно-методического комплекса:</w:t>
      </w:r>
    </w:p>
    <w:p w:rsidR="004F5D88" w:rsidRPr="00550A6F" w:rsidRDefault="004F5D88" w:rsidP="00EE488E">
      <w:pPr>
        <w:widowControl/>
        <w:numPr>
          <w:ilvl w:val="0"/>
          <w:numId w:val="170"/>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Спиридонова Л.Е., Маркова О.В., Стацунова В.М. От учебного задания к исследованию и проекту. Учебно-методическое пособие. – СПб.: Фора-Принт, 2018. – 86 с. (Электронное приложение к пособию;</w:t>
      </w:r>
    </w:p>
    <w:p w:rsidR="004F5D88" w:rsidRPr="00550A6F" w:rsidRDefault="004F5D88" w:rsidP="00EE488E">
      <w:pPr>
        <w:widowControl/>
        <w:numPr>
          <w:ilvl w:val="0"/>
          <w:numId w:val="170"/>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Лебедева О.В., Гребенев И.В. Организация исследовательской деятельности учащихся при изучении предметов естественнонаучного цикла: Учебно-методическое пособие. Нижний Новгород, 2014. – 219 с.;</w:t>
      </w:r>
    </w:p>
    <w:p w:rsidR="004F5D88" w:rsidRPr="00550A6F" w:rsidRDefault="004F5D88" w:rsidP="00EE488E">
      <w:pPr>
        <w:widowControl/>
        <w:numPr>
          <w:ilvl w:val="0"/>
          <w:numId w:val="170"/>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Сергеев И.С. Как организовать проектную деятельность учащихся.  Практическое пособие для работников общеобразовательных учреждений. М.: АРКТИ, 2014.;</w:t>
      </w:r>
    </w:p>
    <w:p w:rsidR="004F5D88" w:rsidRPr="00550A6F" w:rsidRDefault="004F5D88" w:rsidP="00EE488E">
      <w:pPr>
        <w:widowControl/>
        <w:numPr>
          <w:ilvl w:val="0"/>
          <w:numId w:val="170"/>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No 2/16-з).;</w:t>
      </w:r>
    </w:p>
    <w:p w:rsidR="004F5D88" w:rsidRPr="00550A6F" w:rsidRDefault="004F5D88" w:rsidP="00EE488E">
      <w:pPr>
        <w:widowControl/>
        <w:numPr>
          <w:ilvl w:val="0"/>
          <w:numId w:val="170"/>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«Основы проектной деятельности.5-9 классы», под редакцией  Голуб Г.Б., Перелыгиной Е.А., Чураковой О.В - Самара:  2010.);</w:t>
      </w:r>
    </w:p>
    <w:p w:rsidR="004F5D88" w:rsidRPr="00550A6F" w:rsidRDefault="004F5D88" w:rsidP="00EE488E">
      <w:pPr>
        <w:widowControl/>
        <w:numPr>
          <w:ilvl w:val="0"/>
          <w:numId w:val="170"/>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Пособие «Исследовательская деятельность учащихся в профильной школе» /автор – составитель Б.А. Татьянкин, О.Ю. Макаренков, Т.В. Иванникова, И.С. Мартынова, Л.В. Зуева./под  ред. Б.А. Татьянкина.- М.: 5 за знания, 2007 г</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Используемый учебник:</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Индивидуальный проект. 10-11 классы : учеб. Пособие для общеобразоват. Организаций / ⌠М.В.Половкова, А.В. Носов, Т.В. Половкова, М.В. Майсак⌡. – 2-е изд. – М. : Просвещение, 2020. – 159 с. – (Профильная школа).</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Учебно-методическое и материально-техническое обеспечение рабочей программы:</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Литература: </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1. Сергеев И.С. Как организовать проектную деятельность учащихся: Практическое пособие для работников общеобразовательных учреждений. – М.: АРКТИ, 2007. – 80 с.</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2. Сергеева В.П. Проектно – организаторская компетентность учителя в воспитательной деятельности. М. 2005.</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3. Метод учебных проектов: Методическое пособие М. 2006.</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Цифровые образовательные ресурсы:</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1. http://www.mon.gov.ru (Министерство образования и науки)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2. http://www.fipi.ru (портал ФИПИ – Федеральный институт педагогических измерений)</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3. http://www.ege.edu.ru (информационной поддержки ЕГЭ)</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lastRenderedPageBreak/>
        <w:t>4. http://www.probaege.edu.ru (портал Единый экзамен)</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5. http://edu.ru/index.php (федеральный портал «Российское образование»)</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6. http://www.infomarker.ru/top8.html RUSTEST.RU (федеральный центр тестирования)</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7. http://www.pedsovet.org (Всероссийский Интернет-Педсовет)</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8.</w:t>
      </w:r>
      <w:hyperlink r:id="rId36" w:history="1">
        <w:r w:rsidRPr="00550A6F">
          <w:rPr>
            <w:rFonts w:ascii="Times New Roman" w:eastAsia="Times New Roman" w:hAnsi="Times New Roman" w:cs="Times New Roman"/>
            <w:color w:val="0000FF"/>
            <w:u w:val="single"/>
          </w:rPr>
          <w:t>www.booksgid.com</w:t>
        </w:r>
      </w:hyperlink>
      <w:r w:rsidRPr="00550A6F">
        <w:rPr>
          <w:rFonts w:ascii="Times New Roman" w:eastAsia="Times New Roman" w:hAnsi="Times New Roman" w:cs="Times New Roman"/>
        </w:rPr>
        <w:t>- Воо^ Gid. Электронная библиотека.</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9. </w:t>
      </w:r>
      <w:hyperlink r:id="rId37" w:history="1">
        <w:r w:rsidRPr="00550A6F">
          <w:rPr>
            <w:rFonts w:ascii="Times New Roman" w:eastAsia="Times New Roman" w:hAnsi="Times New Roman" w:cs="Times New Roman"/>
            <w:color w:val="0000FF"/>
            <w:u w:val="single"/>
          </w:rPr>
          <w:t>www.school.edu.ru/default.asp</w:t>
        </w:r>
      </w:hyperlink>
      <w:r w:rsidRPr="00550A6F">
        <w:rPr>
          <w:rFonts w:ascii="Times New Roman" w:eastAsia="Times New Roman" w:hAnsi="Times New Roman" w:cs="Times New Roman"/>
        </w:rPr>
        <w:t>- Российский образовательный портал. Доступность, качество, эффективность.</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10. </w:t>
      </w:r>
      <w:hyperlink r:id="rId38" w:history="1">
        <w:r w:rsidRPr="00550A6F">
          <w:rPr>
            <w:rFonts w:ascii="Times New Roman" w:eastAsia="Times New Roman" w:hAnsi="Times New Roman" w:cs="Times New Roman"/>
            <w:color w:val="0000FF"/>
            <w:u w:val="single"/>
          </w:rPr>
          <w:t>http://school-collection.edu.ru</w:t>
        </w:r>
      </w:hyperlink>
      <w:r w:rsidRPr="00550A6F">
        <w:rPr>
          <w:rFonts w:ascii="Times New Roman" w:eastAsia="Times New Roman" w:hAnsi="Times New Roman" w:cs="Times New Roman"/>
        </w:rPr>
        <w:t> Единая коллекция цифровых образовательных ресурсов.</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18.</w:t>
      </w:r>
      <w:hyperlink r:id="rId39" w:history="1">
        <w:r w:rsidRPr="00550A6F">
          <w:rPr>
            <w:rFonts w:ascii="Times New Roman" w:eastAsia="Times New Roman" w:hAnsi="Times New Roman" w:cs="Times New Roman"/>
            <w:color w:val="0000FF"/>
            <w:u w:val="single"/>
          </w:rPr>
          <w:t>http://fcior.edu.ru/</w:t>
        </w:r>
      </w:hyperlink>
      <w:r w:rsidRPr="00550A6F">
        <w:rPr>
          <w:rFonts w:ascii="Times New Roman" w:eastAsia="Times New Roman" w:hAnsi="Times New Roman" w:cs="Times New Roman"/>
        </w:rPr>
        <w:t> Федеральный центр информационно-образовательных ресурсов (ФЦИОР).</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19.</w:t>
      </w:r>
      <w:hyperlink r:id="rId40" w:history="1">
        <w:r w:rsidRPr="00550A6F">
          <w:rPr>
            <w:rFonts w:ascii="Times New Roman" w:eastAsia="Times New Roman" w:hAnsi="Times New Roman" w:cs="Times New Roman"/>
            <w:color w:val="0000FF"/>
            <w:u w:val="single"/>
          </w:rPr>
          <w:t>http://www.ict.edu.ru</w:t>
        </w:r>
      </w:hyperlink>
      <w:r w:rsidRPr="00550A6F">
        <w:rPr>
          <w:rFonts w:ascii="Times New Roman" w:eastAsia="Times New Roman" w:hAnsi="Times New Roman" w:cs="Times New Roman"/>
        </w:rPr>
        <w:t> Портал "Информационно-коммуникационные технологии в образовании".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Нормативно-правовая основа составления и утверждения рабочей программы</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10-11  класс ФГОС</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Закон Российской Федерации от 29.12.2012 г. № 273 – ФЗ «Об образовании в Российской Федерации»;</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Приказ об утверждении ФГОС СОО от 17 мая 2012 г. №413(с последующими редакциями);</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Приказ Министерства образования и науки от 29 июня 2017 года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№1015;</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Постановление Главного государственного санитарного врача РФ от 29.12.2010 №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Распоряжение Комитета по образованию от 16.04.2020 № 988-р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в 2020/2021 учебном году»;</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Распоряжение Комитета по образованию от 21.04.2020 № 1011-р «О формировании учебных планов государственных образовательных учреждений Санкт-Петербурга, реализующих основные общеобразовательные программы, на 2020/2021 учебный год».</w:t>
      </w:r>
    </w:p>
    <w:p w:rsidR="004F5D88" w:rsidRPr="00550A6F" w:rsidRDefault="004F5D88" w:rsidP="00EE488E">
      <w:pPr>
        <w:widowControl/>
        <w:numPr>
          <w:ilvl w:val="0"/>
          <w:numId w:val="171"/>
        </w:numPr>
        <w:spacing w:before="30" w:after="30"/>
        <w:ind w:left="-66"/>
        <w:jc w:val="both"/>
        <w:rPr>
          <w:rFonts w:ascii="Calibri" w:eastAsia="Times New Roman" w:hAnsi="Calibri" w:cs="Times New Roman"/>
        </w:rPr>
      </w:pPr>
      <w:r w:rsidRPr="00550A6F">
        <w:rPr>
          <w:rFonts w:ascii="Times New Roman" w:eastAsia="Times New Roman" w:hAnsi="Times New Roman" w:cs="Times New Roman"/>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№345</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Инструктивно-методические документы:</w:t>
      </w:r>
    </w:p>
    <w:p w:rsidR="004F5D88" w:rsidRPr="00550A6F" w:rsidRDefault="004F5D88" w:rsidP="00EE488E">
      <w:pPr>
        <w:widowControl/>
        <w:numPr>
          <w:ilvl w:val="0"/>
          <w:numId w:val="172"/>
        </w:numPr>
        <w:spacing w:before="30" w:after="30"/>
        <w:ind w:left="0" w:firstLine="710"/>
        <w:jc w:val="both"/>
        <w:rPr>
          <w:rFonts w:ascii="Calibri" w:eastAsia="Times New Roman" w:hAnsi="Calibri" w:cs="Times New Roman"/>
        </w:rPr>
      </w:pPr>
      <w:r w:rsidRPr="00550A6F">
        <w:rPr>
          <w:rFonts w:ascii="Times New Roman" w:eastAsia="Times New Roman" w:hAnsi="Times New Roman" w:cs="Times New Roman"/>
        </w:rPr>
        <w:t>Инструктивно-методическое письмо «О формировании учебных планов образовательных организаций Санкт-Петербурга, реализующих основные общеобразовательные программы, на 2020/2021 учебный год»;</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Образовательная программа среднего общего образования ГБОУ средней школы № 201 Фрунзенского района Санкт-Петербурга;</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Учебный план среднего общего образования 10-11 класс ФГОС средней школы № 201 Фрунзенского района Санкт-Петербурга;</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Положение о рабочей программе по учебным предметам (курсам) ГБОУ средняя школа № 201 Фрунзенского района Санкт-Петербурга</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 xml:space="preserve">        Программа курса «Индивидуальный проект» в условиях реализации требований федерального государственного образовательного стандарта среднего общего образования сформирован в целях создания условий для осуществления индивидуальной проектной деятельности обучающихся, ориентированной на построение системы метапредметных </w:t>
      </w:r>
      <w:r w:rsidRPr="00550A6F">
        <w:rPr>
          <w:rFonts w:ascii="Times New Roman" w:eastAsia="Times New Roman" w:hAnsi="Times New Roman" w:cs="Times New Roman"/>
        </w:rPr>
        <w:lastRenderedPageBreak/>
        <w:t>результатов, на формирование методологического компонента содержания образования.</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«Индивидуальный проект» представляет организационную форму (с соответствующим содержанием) деятельности обучающихся (учебноеисследование или проект) представленным в виде курса, для выбора обучающимися на уровне среднего общего образования.</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Программа курса «Индивидуальный проект» обеспечивает:</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управленческую функцию образования в контексте актуальных социокультурных запросов;</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удовлетворение индивидуальных запросов обучающихся в условиях реализации целей и задач обучения;</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общеобразовательную, общекультурную составляющую содержания при получении среднего общего образования;</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создание условий для развития личности обучающихся, их познавательных интересов, интеллектуальной и ценностно-смысловой сферы;</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формирование ключевых компетенций в области самообразования и самоидентификации;</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совершенствование контента содержания образования в выбранной образовательной (научной) области;</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создание условий для продолжения формирования методологического компонента познавательной деятельности,</w:t>
      </w:r>
    </w:p>
    <w:p w:rsidR="004F5D88" w:rsidRPr="00550A6F" w:rsidRDefault="004F5D88" w:rsidP="00EE488E">
      <w:pPr>
        <w:widowControl/>
        <w:numPr>
          <w:ilvl w:val="0"/>
          <w:numId w:val="173"/>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перспективного профессионального самоопределения обучающихся.</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Цель курса «Индивидуальный проект»:</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создание условий для формирование основных методологических компетентностей у обучающихся, осваивающих основную образовательную программу среднего общего образования.</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Задачи курса</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1. Способствовать формированию:</w:t>
      </w:r>
    </w:p>
    <w:p w:rsidR="004F5D88" w:rsidRPr="00550A6F" w:rsidRDefault="004F5D88" w:rsidP="00EE488E">
      <w:pPr>
        <w:widowControl/>
        <w:numPr>
          <w:ilvl w:val="0"/>
          <w:numId w:val="174"/>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основных методологических знаний применительно к познавательному процессу в целом, к исследованию в конкретной предметной области;</w:t>
      </w:r>
    </w:p>
    <w:p w:rsidR="004F5D88" w:rsidRPr="00550A6F" w:rsidRDefault="004F5D88" w:rsidP="00EE488E">
      <w:pPr>
        <w:widowControl/>
        <w:numPr>
          <w:ilvl w:val="0"/>
          <w:numId w:val="174"/>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методологических знаний в контексте реализации идей проектной и учебно-исследовательской деятельностей;</w:t>
      </w:r>
    </w:p>
    <w:p w:rsidR="004F5D88" w:rsidRPr="00550A6F" w:rsidRDefault="004F5D88" w:rsidP="00EE488E">
      <w:pPr>
        <w:widowControl/>
        <w:numPr>
          <w:ilvl w:val="0"/>
          <w:numId w:val="174"/>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основных методологических умений в контексте проектной и учебно-исследовательской деятельностей.</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2.Создать условия для развития:</w:t>
      </w:r>
    </w:p>
    <w:p w:rsidR="004F5D88" w:rsidRPr="00550A6F" w:rsidRDefault="004F5D88" w:rsidP="00EE488E">
      <w:pPr>
        <w:widowControl/>
        <w:numPr>
          <w:ilvl w:val="0"/>
          <w:numId w:val="175"/>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аналитических и синтетических умений на основе целенаправленного изучения литературы;</w:t>
      </w:r>
    </w:p>
    <w:p w:rsidR="004F5D88" w:rsidRPr="00550A6F" w:rsidRDefault="004F5D88" w:rsidP="00EE488E">
      <w:pPr>
        <w:widowControl/>
        <w:numPr>
          <w:ilvl w:val="0"/>
          <w:numId w:val="175"/>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познавательных умений, ориентированных на освоение содержания методологической направленности;</w:t>
      </w:r>
    </w:p>
    <w:p w:rsidR="004F5D88" w:rsidRPr="00550A6F" w:rsidRDefault="004F5D88" w:rsidP="00EE488E">
      <w:pPr>
        <w:widowControl/>
        <w:numPr>
          <w:ilvl w:val="0"/>
          <w:numId w:val="175"/>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умений по идентификации внешних объектов, умений по самоидентификации;</w:t>
      </w:r>
    </w:p>
    <w:p w:rsidR="004F5D88" w:rsidRPr="00550A6F" w:rsidRDefault="004F5D88" w:rsidP="00EE488E">
      <w:pPr>
        <w:widowControl/>
        <w:numPr>
          <w:ilvl w:val="0"/>
          <w:numId w:val="175"/>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умений по корректному предъявлению информации.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 Программа рассчитана на 34 часа (1 раз в неделю).   Срок реализации программы: 2020-2021 учебный год</w:t>
      </w:r>
    </w:p>
    <w:p w:rsidR="004F5D88" w:rsidRPr="00550A6F" w:rsidRDefault="004F5D88" w:rsidP="004F5D88">
      <w:pPr>
        <w:ind w:firstLine="710"/>
        <w:jc w:val="both"/>
        <w:rPr>
          <w:rFonts w:ascii="Calibri" w:eastAsia="Times New Roman" w:hAnsi="Calibri" w:cs="Times New Roman"/>
        </w:rPr>
      </w:pPr>
      <w:r w:rsidRPr="00550A6F">
        <w:rPr>
          <w:rFonts w:ascii="Times New Roman" w:eastAsia="Times New Roman" w:hAnsi="Times New Roman" w:cs="Times New Roman"/>
        </w:rPr>
        <w:t>Новизна курса «Основы проектной деятельности» заключается в том, что она представляет сочетание форм и методов обучения, которые соответствуют требованиям, предъявляемым к современному образовательному процессу школьников в рамках нового образовательного стандарта, а погружение обучающихся в мир проектирования позволит пробудить у них интерес к решению учебных и социальных проблем.</w:t>
      </w:r>
    </w:p>
    <w:p w:rsidR="004F5D88" w:rsidRPr="00550A6F" w:rsidRDefault="004F5D88" w:rsidP="004F5D88">
      <w:pPr>
        <w:ind w:firstLine="710"/>
        <w:jc w:val="both"/>
        <w:rPr>
          <w:rFonts w:ascii="Calibri" w:eastAsia="Times New Roman" w:hAnsi="Calibri" w:cs="Times New Roman"/>
        </w:rPr>
      </w:pPr>
      <w:r w:rsidRPr="00550A6F">
        <w:rPr>
          <w:rFonts w:ascii="Times New Roman" w:eastAsia="Times New Roman" w:hAnsi="Times New Roman" w:cs="Times New Roman"/>
        </w:rPr>
        <w:t>Основная цель курса - формирование ключевых компетентностей обучающихся (проектной, рефлексивной, технологической, социальной, коммуникативной, информационной) для решения конкретных практических задач с использованием проектного метода.</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Основные задачи: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i/>
          <w:iCs/>
          <w:u w:val="single"/>
        </w:rPr>
        <w:lastRenderedPageBreak/>
        <w:t>Образовательные:</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-познакомить с алгоритмом работы над проектом, структурой проекта, видами проектов и проектных продуктов;</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-знать о видах ситуаций, о способах формулировки проблемы, проблемных вопросов;</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 уметь определять цель, ставить задачи, составлять и реализовывать план проекта; </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-знать и уметь пользоваться различными источниками информации, ресурсами;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-представлять проект в виде презентации, оформлять письменную часть проекта;</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-знать критерии оценивания проекта, оценивать свои и чужие результаты;</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-составлять отчет о ходе реализации проекта, делать выводы;</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-иметь представление о рисках, их возникновении и преодолении;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rPr>
        <w:t>- проводить рефлексию своей деятельности.</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i/>
          <w:iCs/>
          <w:u w:val="single"/>
        </w:rPr>
        <w:t>Развивающие</w:t>
      </w:r>
      <w:r w:rsidRPr="00550A6F">
        <w:rPr>
          <w:rFonts w:ascii="Times New Roman" w:eastAsia="Times New Roman" w:hAnsi="Times New Roman" w:cs="Times New Roman"/>
          <w:i/>
          <w:iCs/>
        </w:rPr>
        <w:t>:</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-формировать универсальные учебные действия;</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-расширять кругозор;</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-обогащать словарный запас, развивать речь и дикцию школьников;</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-развивать творческие способности;</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-развивать умение анализировать, вычленять существенное, связно, грамотно и доказательно излагать материал (в том числе и в письменном виде), самостоятельно применять, пополнять и систематизировать, обобщать полученные знания;</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 развивать мышление, способности наблюдать и делать выводы;</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-на представленном материале формировать у обучающихся практические умения по ведению проектов разных типов.</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i/>
          <w:iCs/>
          <w:u w:val="single"/>
        </w:rPr>
        <w:t>Воспитательные</w:t>
      </w:r>
      <w:r w:rsidRPr="00550A6F">
        <w:rPr>
          <w:rFonts w:ascii="Times New Roman" w:eastAsia="Times New Roman" w:hAnsi="Times New Roman" w:cs="Times New Roman"/>
          <w:i/>
          <w:iCs/>
        </w:rPr>
        <w:t>:</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-способствовать повышению личной уверенности у каждого участника проектного обучения, его самореализации и рефлексии;</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-развивать у обучающихся сознание значимости коллективной работы для получения результата, роли сотрудничества, совместной деятельности в процессе выполнения творческих заданий;</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-вдохновлять детей на развитие коммуникабельности;</w:t>
      </w:r>
    </w:p>
    <w:p w:rsidR="004F5D88" w:rsidRPr="00550A6F" w:rsidRDefault="004F5D88" w:rsidP="004F5D88">
      <w:pPr>
        <w:shd w:val="clear" w:color="auto" w:fill="FFFFFF"/>
        <w:jc w:val="both"/>
        <w:rPr>
          <w:rFonts w:ascii="Calibri" w:eastAsia="Times New Roman" w:hAnsi="Calibri" w:cs="Times New Roman"/>
        </w:rPr>
      </w:pPr>
      <w:r w:rsidRPr="00550A6F">
        <w:rPr>
          <w:rFonts w:ascii="Times New Roman" w:eastAsia="Times New Roman" w:hAnsi="Times New Roman" w:cs="Times New Roman"/>
        </w:rPr>
        <w:t>-дать возможность учащимся проявить себя.</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b/>
          <w:bCs/>
        </w:rPr>
        <w:t>Планируемые результаты освоения учебного предмета.</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уроках основ проектной деятельности направлено на достижение обучающимися личностных, метапредметных и предметных результатов.</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b/>
          <w:bCs/>
        </w:rPr>
        <w:t>Личностные результаты</w:t>
      </w:r>
      <w:r w:rsidRPr="00550A6F">
        <w:rPr>
          <w:rFonts w:ascii="Times New Roman" w:eastAsia="Times New Roman" w:hAnsi="Times New Roman" w:cs="Times New Roman"/>
        </w:rPr>
        <w:t> отражаются в индивидуальных качественных свойствах обучающихся, которые они должны приобрести в процессе освоения учебного предмета:</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rPr>
        <w:t>-формирование целостного мировоззрения, учитывающего культурное, языковое, духовное многообразие современного мира;</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F5D88" w:rsidRPr="00550A6F" w:rsidRDefault="004F5D88" w:rsidP="004F5D88">
      <w:pPr>
        <w:shd w:val="clear" w:color="auto" w:fill="FFFFFF"/>
        <w:ind w:firstLine="710"/>
        <w:jc w:val="both"/>
        <w:rPr>
          <w:rFonts w:ascii="Calibri" w:eastAsia="Times New Roman" w:hAnsi="Calibri" w:cs="Times New Roman"/>
        </w:rPr>
      </w:pPr>
      <w:r w:rsidRPr="00550A6F">
        <w:rPr>
          <w:rFonts w:ascii="Times New Roman" w:eastAsia="Times New Roman" w:hAnsi="Times New Roman" w:cs="Times New Roman"/>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Личностные результаты</w:t>
      </w:r>
      <w:r w:rsidRPr="00550A6F">
        <w:rPr>
          <w:rFonts w:ascii="Times New Roman" w:eastAsia="Times New Roman" w:hAnsi="Times New Roman" w:cs="Times New Roman"/>
        </w:rPr>
        <w:t> освоения программы учебного предмета отражают:</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lastRenderedPageBreak/>
        <w:t>уважение к своему народу, гордости за свой край, свою Родину, уважение государственных символов (герб, флаг, гимн);</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ЛР.5)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эстетическое отношение к миру, включая эстетику быта, научного и технического творчества, спорта, общественных отношений;</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проблем;</w:t>
      </w:r>
    </w:p>
    <w:p w:rsidR="004F5D88" w:rsidRPr="00550A6F" w:rsidRDefault="004F5D88" w:rsidP="00EE488E">
      <w:pPr>
        <w:widowControl/>
        <w:numPr>
          <w:ilvl w:val="0"/>
          <w:numId w:val="176"/>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 Метапредметные результаты</w:t>
      </w:r>
      <w:r w:rsidRPr="00550A6F">
        <w:rPr>
          <w:rFonts w:ascii="Times New Roman" w:eastAsia="Times New Roman" w:hAnsi="Times New Roman" w:cs="Times New Roman"/>
        </w:rPr>
        <w:t> освоения программы учебного предмета отражают:</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умение определять назначение и функции различных социальных институтов;</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умение самостоятельно оценивать и принимать решения, определяющие стратегию поведения, с учётом гражданских и нравственных ценностей;</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lastRenderedPageBreak/>
        <w:t>владение языковыми средствами - умение ясно, логично и точно излагать свою точку зрения, использовать адекватные языковые средства;</w:t>
      </w:r>
    </w:p>
    <w:p w:rsidR="004F5D88" w:rsidRPr="00550A6F" w:rsidRDefault="004F5D88" w:rsidP="00EE488E">
      <w:pPr>
        <w:widowControl/>
        <w:numPr>
          <w:ilvl w:val="0"/>
          <w:numId w:val="177"/>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F5D88" w:rsidRPr="00550A6F" w:rsidRDefault="004F5D88" w:rsidP="004F5D88">
      <w:pPr>
        <w:jc w:val="both"/>
        <w:rPr>
          <w:rFonts w:ascii="Calibri" w:eastAsia="Times New Roman" w:hAnsi="Calibri" w:cs="Times New Roman"/>
        </w:rPr>
      </w:pPr>
      <w:r w:rsidRPr="00550A6F">
        <w:rPr>
          <w:rFonts w:ascii="Times New Roman" w:eastAsia="Times New Roman" w:hAnsi="Times New Roman" w:cs="Times New Roman"/>
          <w:b/>
          <w:bCs/>
        </w:rPr>
        <w:t>Предметные результаты</w:t>
      </w:r>
      <w:r w:rsidRPr="00550A6F">
        <w:rPr>
          <w:rFonts w:ascii="Times New Roman" w:eastAsia="Times New Roman" w:hAnsi="Times New Roman" w:cs="Times New Roman"/>
        </w:rPr>
        <w:t> освоения программы учебного предмета «Индивидуальный учебный проект» отражают:</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сформированность навыков коммуникативной, учебно-исследовательской деятельности, критического мышления;</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способность к инновационной, аналитической, творческой, интеллектуальной деятельности;</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владение умением излагать результаты проектной работы на семинарах, конференциях и т.п.;</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сформированность понятий проект, проектирование;</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владение знанием этапов проектной деятельности;</w:t>
      </w:r>
    </w:p>
    <w:p w:rsidR="004F5D88" w:rsidRPr="00550A6F" w:rsidRDefault="004F5D88" w:rsidP="00EE488E">
      <w:pPr>
        <w:widowControl/>
        <w:numPr>
          <w:ilvl w:val="0"/>
          <w:numId w:val="178"/>
        </w:numPr>
        <w:spacing w:before="30" w:after="30"/>
        <w:ind w:left="0"/>
        <w:jc w:val="both"/>
        <w:rPr>
          <w:rFonts w:ascii="Calibri" w:eastAsia="Times New Roman" w:hAnsi="Calibri" w:cs="Times New Roman"/>
        </w:rPr>
      </w:pPr>
      <w:r w:rsidRPr="00550A6F">
        <w:rPr>
          <w:rFonts w:ascii="Times New Roman" w:eastAsia="Times New Roman" w:hAnsi="Times New Roman" w:cs="Times New Roman"/>
        </w:rPr>
        <w:t>владение  методами поиска  и анализа научной информации.</w:t>
      </w:r>
    </w:p>
    <w:p w:rsidR="004F5D88" w:rsidRPr="00550A6F" w:rsidRDefault="004F5D88" w:rsidP="004F5D88">
      <w:pPr>
        <w:jc w:val="center"/>
        <w:rPr>
          <w:rFonts w:ascii="Calibri" w:eastAsia="Times New Roman" w:hAnsi="Calibri" w:cs="Times New Roman"/>
        </w:rPr>
      </w:pPr>
      <w:r w:rsidRPr="00550A6F">
        <w:rPr>
          <w:rFonts w:ascii="Times New Roman" w:eastAsia="Times New Roman" w:hAnsi="Times New Roman" w:cs="Times New Roman"/>
          <w:b/>
          <w:bCs/>
        </w:rPr>
        <w:t>Основное содержание учебного предмета, курса</w:t>
      </w:r>
    </w:p>
    <w:tbl>
      <w:tblPr>
        <w:tblW w:w="13285" w:type="dxa"/>
        <w:tblInd w:w="-1168" w:type="dxa"/>
        <w:tblCellMar>
          <w:top w:w="15" w:type="dxa"/>
          <w:left w:w="15" w:type="dxa"/>
          <w:bottom w:w="15" w:type="dxa"/>
          <w:right w:w="15" w:type="dxa"/>
        </w:tblCellMar>
        <w:tblLook w:val="04A0"/>
      </w:tblPr>
      <w:tblGrid>
        <w:gridCol w:w="3119"/>
        <w:gridCol w:w="142"/>
        <w:gridCol w:w="3827"/>
        <w:gridCol w:w="6197"/>
      </w:tblGrid>
      <w:tr w:rsidR="004F5D88" w:rsidRPr="00550A6F" w:rsidTr="007B6397">
        <w:trPr>
          <w:trHeight w:val="568"/>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jc w:val="center"/>
              <w:rPr>
                <w:rFonts w:ascii="Calibri" w:eastAsia="Times New Roman" w:hAnsi="Calibri" w:cs="Times New Roman"/>
              </w:rPr>
            </w:pPr>
            <w:r w:rsidRPr="00550A6F">
              <w:rPr>
                <w:rFonts w:ascii="Times New Roman" w:eastAsia="Times New Roman" w:hAnsi="Times New Roman" w:cs="Times New Roman"/>
                <w:b/>
                <w:bCs/>
              </w:rPr>
              <w:t>Содержательные линии (раздел, темы)</w:t>
            </w:r>
          </w:p>
        </w:tc>
        <w:tc>
          <w:tcPr>
            <w:tcW w:w="39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jc w:val="center"/>
              <w:rPr>
                <w:rFonts w:ascii="Calibri" w:eastAsia="Times New Roman" w:hAnsi="Calibri" w:cs="Times New Roman"/>
              </w:rPr>
            </w:pPr>
            <w:r w:rsidRPr="00550A6F">
              <w:rPr>
                <w:rFonts w:ascii="Times New Roman" w:eastAsia="Times New Roman" w:hAnsi="Times New Roman" w:cs="Times New Roman"/>
                <w:b/>
                <w:bCs/>
              </w:rPr>
              <w:t>Основное содержание по темам рабочей программы</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jc w:val="center"/>
              <w:rPr>
                <w:rFonts w:ascii="Calibri" w:eastAsia="Times New Roman" w:hAnsi="Calibri" w:cs="Times New Roman"/>
              </w:rPr>
            </w:pPr>
            <w:r w:rsidRPr="00550A6F">
              <w:rPr>
                <w:rFonts w:ascii="Times New Roman" w:eastAsia="Times New Roman" w:hAnsi="Times New Roman" w:cs="Times New Roman"/>
                <w:b/>
                <w:bCs/>
              </w:rPr>
              <w:t>Основные виды деятельности учащихся (на уровне учебных действий)</w:t>
            </w: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Введение. История проектной деятельности</w:t>
            </w:r>
          </w:p>
        </w:tc>
        <w:tc>
          <w:tcPr>
            <w:tcW w:w="39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both"/>
              <w:rPr>
                <w:rFonts w:ascii="Calibri" w:eastAsia="Times New Roman" w:hAnsi="Calibri" w:cs="Times New Roman"/>
              </w:rPr>
            </w:pPr>
            <w:r w:rsidRPr="00550A6F">
              <w:rPr>
                <w:rFonts w:ascii="Times New Roman" w:eastAsia="Times New Roman" w:hAnsi="Times New Roman" w:cs="Times New Roman"/>
              </w:rPr>
              <w:t>Джон Дьюи – автор проектов, появление проектов в американской школе. Использование метода проектов в советской школе. Новый этап проектной деятельности, почему проект – это сложно, но интересно</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Знакомятся с историей проектной деятельности, участвуют в дискуссии</w:t>
            </w:r>
          </w:p>
        </w:tc>
      </w:tr>
      <w:tr w:rsidR="004F5D88" w:rsidRPr="00550A6F" w:rsidTr="007B6397">
        <w:tc>
          <w:tcPr>
            <w:tcW w:w="1328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1. «Что такое проект»</w:t>
            </w: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Что такое проект. Виды проектов</w:t>
            </w:r>
          </w:p>
        </w:tc>
        <w:tc>
          <w:tcPr>
            <w:tcW w:w="39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both"/>
              <w:rPr>
                <w:rFonts w:ascii="Calibri" w:eastAsia="Times New Roman" w:hAnsi="Calibri" w:cs="Times New Roman"/>
              </w:rPr>
            </w:pPr>
            <w:r w:rsidRPr="00550A6F">
              <w:rPr>
                <w:rFonts w:ascii="Times New Roman" w:eastAsia="Times New Roman" w:hAnsi="Times New Roman" w:cs="Times New Roman"/>
              </w:rPr>
              <w:t>Особенности проектной деятельности. Основные требования к исследованию.</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Получают представление об особенностях проектной деятельности, записывают материал лекции, знакомятся с требованиями к проекту</w:t>
            </w: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3.</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Исследовательская деятельность. Типы исследовательских работ.</w:t>
            </w:r>
          </w:p>
        </w:tc>
        <w:tc>
          <w:tcPr>
            <w:tcW w:w="39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both"/>
              <w:rPr>
                <w:rFonts w:ascii="Calibri" w:eastAsia="Times New Roman" w:hAnsi="Calibri" w:cs="Times New Roman"/>
              </w:rPr>
            </w:pPr>
            <w:r w:rsidRPr="00550A6F">
              <w:rPr>
                <w:rFonts w:ascii="Times New Roman" w:eastAsia="Times New Roman" w:hAnsi="Times New Roman" w:cs="Times New Roman"/>
              </w:rPr>
              <w:t>Что такое исследование, чем исследование отличается от проекта. Виды исследовательских работ. Требования к оформлению исследовательской работы.</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Получают представление об особенностях исследовательской деятельности. Записывают материал лекции. Предлагают темы для исследования, участвуют в обсуждении.</w:t>
            </w: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4.</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Проекты и технологии: выбираем сферы деятельности</w:t>
            </w:r>
          </w:p>
        </w:tc>
        <w:tc>
          <w:tcPr>
            <w:tcW w:w="39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both"/>
              <w:rPr>
                <w:rFonts w:ascii="Calibri" w:eastAsia="Times New Roman" w:hAnsi="Calibri" w:cs="Times New Roman"/>
              </w:rPr>
            </w:pPr>
            <w:r w:rsidRPr="00550A6F">
              <w:rPr>
                <w:rFonts w:ascii="Times New Roman" w:eastAsia="Times New Roman" w:hAnsi="Times New Roman" w:cs="Times New Roman"/>
              </w:rPr>
              <w:t>Вариативность определения области знаний, сфер деятельности: присоединение к существующим официальным программа; собственная заинтересованность; неудовлетворенность ситуацией; желание более глубоко разобраться в учебном предмете; самостоятельный выбор</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Обсуждают возможные варианты выбора, анализируют предложенные ситуации, формулируют возможные темы проекта или исследования</w:t>
            </w:r>
          </w:p>
        </w:tc>
      </w:tr>
      <w:tr w:rsidR="004F5D88" w:rsidRPr="00550A6F" w:rsidTr="007B6397">
        <w:tc>
          <w:tcPr>
            <w:tcW w:w="1328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2</w:t>
            </w:r>
            <w:r w:rsidRPr="00550A6F">
              <w:rPr>
                <w:rFonts w:ascii="Times New Roman" w:eastAsia="Times New Roman" w:hAnsi="Times New Roman" w:cs="Times New Roman"/>
              </w:rPr>
              <w:t> . </w:t>
            </w:r>
            <w:r w:rsidRPr="00550A6F">
              <w:rPr>
                <w:rFonts w:ascii="Times New Roman" w:eastAsia="Times New Roman" w:hAnsi="Times New Roman" w:cs="Times New Roman"/>
                <w:b/>
                <w:bCs/>
              </w:rPr>
              <w:t>«От проблемы к цели»</w:t>
            </w: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5.</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 Описание ситуации. Постановка проблемы</w:t>
            </w:r>
          </w:p>
        </w:tc>
        <w:tc>
          <w:tcPr>
            <w:tcW w:w="3969"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 xml:space="preserve">Описание ситуации. Определение </w:t>
            </w:r>
            <w:r w:rsidRPr="00550A6F">
              <w:rPr>
                <w:rFonts w:ascii="Times New Roman" w:eastAsia="Times New Roman" w:hAnsi="Times New Roman" w:cs="Times New Roman"/>
              </w:rPr>
              <w:lastRenderedPageBreak/>
              <w:t>признаков ситуации. Описание и анализ ситуаций в рамках текущего проекта</w:t>
            </w:r>
          </w:p>
        </w:tc>
        <w:tc>
          <w:tcPr>
            <w:tcW w:w="61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lastRenderedPageBreak/>
              <w:t xml:space="preserve">Принимает в составе группы (или самостоятельно) </w:t>
            </w:r>
            <w:r w:rsidRPr="00550A6F">
              <w:rPr>
                <w:rFonts w:ascii="Times New Roman" w:eastAsia="Times New Roman" w:hAnsi="Times New Roman" w:cs="Times New Roman"/>
              </w:rPr>
              <w:lastRenderedPageBreak/>
              <w:t>решение по поводу ситуации, которая будет изменена при реализации проекта;</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Определяет свои потребности, интересы, представления о должном и заявляет о них;</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Осуществляет поиск источников информации, сбор и обработку информации, позволяющей описать желаемую и реальную ситуации;</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ищет противоречия между желаемой и реальной ситуацией;</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Проводит анализ проблемы</w:t>
            </w: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Урок 6. Постановка проблемы исследования</w:t>
            </w:r>
          </w:p>
        </w:tc>
        <w:tc>
          <w:tcPr>
            <w:tcW w:w="3969" w:type="dxa"/>
            <w:gridSpan w:val="2"/>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Уроки 7-8. От проблемы – к цели. Определение цели исследования</w:t>
            </w:r>
          </w:p>
        </w:tc>
        <w:tc>
          <w:tcPr>
            <w:tcW w:w="39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Способы разрешения проблемы. Анализ способов решения проблемы. Цель. Свидетельство достижения цели. Способ  убедиться в достижении цели.</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Постановка задач. Разбиение задач на шаги. Составление плана деятельности. Планирование деятельности в рамках текущего проекта</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Самостоятельное выделение и формулировка</w:t>
            </w:r>
            <w:r w:rsidRPr="00550A6F">
              <w:rPr>
                <w:rFonts w:ascii="Times New Roman" w:eastAsia="Times New Roman" w:hAnsi="Times New Roman" w:cs="Times New Roman"/>
                <w:b/>
                <w:bCs/>
              </w:rPr>
              <w:t> </w:t>
            </w:r>
            <w:r w:rsidRPr="00550A6F">
              <w:rPr>
                <w:rFonts w:ascii="Times New Roman" w:eastAsia="Times New Roman" w:hAnsi="Times New Roman" w:cs="Times New Roman"/>
              </w:rPr>
              <w:t>познавательных целей, структурирование знаний, осознанное и произвольное выстраивание речевого высказывания в устной и письменной форме;</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Исследовательские  умения - планировать исследование или проект, выдвигать гипотезу, формулировать тему</w:t>
            </w:r>
          </w:p>
        </w:tc>
      </w:tr>
      <w:tr w:rsidR="004F5D88" w:rsidRPr="00550A6F" w:rsidTr="007B6397">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9.</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Планирование ресурсов</w:t>
            </w:r>
          </w:p>
        </w:tc>
        <w:tc>
          <w:tcPr>
            <w:tcW w:w="39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Виды ресурсов. Планирование ресурсов</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7B6397">
        <w:tc>
          <w:tcPr>
            <w:tcW w:w="1328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3 «Работа с каталогами»</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10.</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Организация информации в каталоге. Виды каталогов</w:t>
            </w:r>
          </w:p>
        </w:tc>
        <w:tc>
          <w:tcPr>
            <w:tcW w:w="38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Библиографическое описание книги. Каталожная карточка. Виды каталогов. Поиск информации в каталоге.</w:t>
            </w:r>
          </w:p>
        </w:tc>
        <w:tc>
          <w:tcPr>
            <w:tcW w:w="61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Получить представление о структуре каталогов, об оформлении карточки в каталоге и о способах получения информации из карточки. Уметь самостоятельно работать с каталогами в библиотеке. В том числе, с электронными. Уметь пользоваться каталогами; устранять ошибки, допущенные при поиске информации.</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11.</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Поиск информации в каталоге по заданному параметру</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12.</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Параметры поиска информации в каталоге. Поиск информации по самостоятельно заданному параметру</w:t>
            </w:r>
          </w:p>
        </w:tc>
        <w:tc>
          <w:tcPr>
            <w:tcW w:w="38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Определение недостатка информации. Задание параметра поиска. Поиск информации по самостоятельно заданному параметру.</w:t>
            </w: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13.</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Поиск информации в карточном и электронном каталоге</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1328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4. «Работа со справочной литературой»</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14.</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Знакомство с видами справочной литературы и способами размещения информации в справочной литературе</w:t>
            </w:r>
          </w:p>
        </w:tc>
        <w:tc>
          <w:tcPr>
            <w:tcW w:w="38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Виды справочной литературы. Размещение информации в справочной литературе. Поиск информационных лакун. Поиск и отбор информации, необходимой для заполнения информационных лакун. Оформление ссылок. Индивидуальный алгоритм работы со справочной литературой.</w:t>
            </w:r>
          </w:p>
        </w:tc>
        <w:tc>
          <w:tcPr>
            <w:tcW w:w="61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Получить представление о структурировании информации в справочной литературе; получить опыт работы со справочной литературой, поиска информационных лакун, отбора информации в соответствии с необходимостью заполнить информационные лакуны; находить информацию в справочной литературе; сопоставлять информацию из разных источников.</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15.</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Поиск информационных лакун</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lastRenderedPageBreak/>
              <w:t>Урок 16.</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Оформление ссылок</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Уметь правильно оформлять список литературных источников в соответствии с требованиям ГОСТа.</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17.</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Способы первичной обработки информации</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Чтение текста с маркированием (прием «инсерт»). Организация информации с помощью денотатного графа. Работа с терминами и понятиями (прием «лестница сужения и расширения понятий»). Коллажирование как способ первичной обработки информации.</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Уметь актуализировать имеющиеся знания по теме; различать новую и известную информацию; определять противоречия между имеющейся и новой информацией; определять отсутствие или недостаток информации; излагать информацию с помощью ключевых слов; задавать вопросы; представлять информацию в табличной форме.</w:t>
            </w:r>
          </w:p>
        </w:tc>
      </w:tr>
      <w:tr w:rsidR="004F5D88" w:rsidRPr="00550A6F" w:rsidTr="007B6397">
        <w:tc>
          <w:tcPr>
            <w:tcW w:w="1328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5.  «Методы исследования»</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18.</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Наблюдение как способ сбора первичной информации</w:t>
            </w:r>
          </w:p>
        </w:tc>
        <w:tc>
          <w:tcPr>
            <w:tcW w:w="38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ind w:left="360"/>
              <w:rPr>
                <w:rFonts w:ascii="Calibri" w:eastAsia="Times New Roman" w:hAnsi="Calibri" w:cs="Times New Roman"/>
              </w:rPr>
            </w:pPr>
            <w:r w:rsidRPr="00550A6F">
              <w:rPr>
                <w:rFonts w:ascii="Times New Roman" w:eastAsia="Times New Roman" w:hAnsi="Times New Roman" w:cs="Times New Roman"/>
              </w:rPr>
              <w:t>Методы исследования</w:t>
            </w:r>
            <w:r w:rsidRPr="00550A6F">
              <w:rPr>
                <w:rFonts w:ascii="Times New Roman" w:eastAsia="Times New Roman" w:hAnsi="Times New Roman" w:cs="Times New Roman"/>
                <w:b/>
                <w:bCs/>
              </w:rPr>
              <w:t>:</w:t>
            </w:r>
          </w:p>
          <w:p w:rsidR="004F5D88" w:rsidRPr="00550A6F" w:rsidRDefault="004F5D88" w:rsidP="007B6397">
            <w:pPr>
              <w:ind w:left="360"/>
              <w:rPr>
                <w:rFonts w:ascii="Calibri" w:eastAsia="Times New Roman" w:hAnsi="Calibri" w:cs="Times New Roman"/>
              </w:rPr>
            </w:pPr>
            <w:r w:rsidRPr="00550A6F">
              <w:rPr>
                <w:rFonts w:ascii="Times New Roman" w:eastAsia="Times New Roman" w:hAnsi="Times New Roman" w:cs="Times New Roman"/>
              </w:rPr>
              <w:t>Методы эмпирического уровня:</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наблюдение</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интервью</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анкетирование</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опрос</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собеседование</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наблюдение</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интервью</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анкетирование</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опрос</w:t>
            </w:r>
          </w:p>
          <w:p w:rsidR="004F5D88" w:rsidRPr="00550A6F" w:rsidRDefault="004F5D88" w:rsidP="00EE488E">
            <w:pPr>
              <w:widowControl/>
              <w:numPr>
                <w:ilvl w:val="0"/>
                <w:numId w:val="179"/>
              </w:numPr>
              <w:spacing w:before="30" w:after="30"/>
              <w:rPr>
                <w:rFonts w:ascii="Calibri" w:eastAsia="Times New Roman" w:hAnsi="Calibri" w:cs="Times New Roman"/>
              </w:rPr>
            </w:pPr>
            <w:r w:rsidRPr="00550A6F">
              <w:rPr>
                <w:rFonts w:ascii="Calibri" w:eastAsia="Times New Roman" w:hAnsi="Calibri" w:cs="Times New Roman"/>
              </w:rPr>
              <w:t>собеседование</w:t>
            </w:r>
          </w:p>
          <w:p w:rsidR="004F5D88" w:rsidRPr="00550A6F" w:rsidRDefault="004F5D88" w:rsidP="007B6397">
            <w:pPr>
              <w:ind w:left="360"/>
              <w:rPr>
                <w:rFonts w:ascii="Calibri" w:eastAsia="Times New Roman" w:hAnsi="Calibri" w:cs="Times New Roman"/>
              </w:rPr>
            </w:pPr>
            <w:r w:rsidRPr="00550A6F">
              <w:rPr>
                <w:rFonts w:ascii="Times New Roman" w:eastAsia="Times New Roman" w:hAnsi="Times New Roman" w:cs="Times New Roman"/>
              </w:rPr>
              <w:t>Методы экспериментально- теоретического уровня:</w:t>
            </w:r>
          </w:p>
          <w:p w:rsidR="004F5D88" w:rsidRPr="00550A6F" w:rsidRDefault="004F5D88" w:rsidP="00EE488E">
            <w:pPr>
              <w:widowControl/>
              <w:numPr>
                <w:ilvl w:val="0"/>
                <w:numId w:val="180"/>
              </w:numPr>
              <w:spacing w:before="30" w:after="30"/>
              <w:rPr>
                <w:rFonts w:ascii="Calibri" w:eastAsia="Times New Roman" w:hAnsi="Calibri" w:cs="Times New Roman"/>
              </w:rPr>
            </w:pPr>
            <w:r w:rsidRPr="00550A6F">
              <w:rPr>
                <w:rFonts w:ascii="Times New Roman" w:eastAsia="Times New Roman" w:hAnsi="Times New Roman" w:cs="Times New Roman"/>
              </w:rPr>
              <w:t>эксперимент</w:t>
            </w:r>
          </w:p>
          <w:p w:rsidR="004F5D88" w:rsidRPr="00550A6F" w:rsidRDefault="004F5D88" w:rsidP="00EE488E">
            <w:pPr>
              <w:widowControl/>
              <w:numPr>
                <w:ilvl w:val="0"/>
                <w:numId w:val="180"/>
              </w:numPr>
              <w:spacing w:before="30" w:after="30"/>
              <w:rPr>
                <w:rFonts w:ascii="Calibri" w:eastAsia="Times New Roman" w:hAnsi="Calibri" w:cs="Times New Roman"/>
              </w:rPr>
            </w:pPr>
            <w:r w:rsidRPr="00550A6F">
              <w:rPr>
                <w:rFonts w:ascii="Times New Roman" w:eastAsia="Times New Roman" w:hAnsi="Times New Roman" w:cs="Times New Roman"/>
              </w:rPr>
              <w:t>лабораторный опыт</w:t>
            </w:r>
          </w:p>
          <w:p w:rsidR="004F5D88" w:rsidRPr="00550A6F" w:rsidRDefault="004F5D88" w:rsidP="00EE488E">
            <w:pPr>
              <w:widowControl/>
              <w:numPr>
                <w:ilvl w:val="0"/>
                <w:numId w:val="180"/>
              </w:numPr>
              <w:spacing w:before="30" w:after="30"/>
              <w:rPr>
                <w:rFonts w:ascii="Calibri" w:eastAsia="Times New Roman" w:hAnsi="Calibri" w:cs="Times New Roman"/>
              </w:rPr>
            </w:pPr>
            <w:r w:rsidRPr="00550A6F">
              <w:rPr>
                <w:rFonts w:ascii="Times New Roman" w:eastAsia="Times New Roman" w:hAnsi="Times New Roman" w:cs="Times New Roman"/>
              </w:rPr>
              <w:t>анализ</w:t>
            </w:r>
          </w:p>
          <w:p w:rsidR="004F5D88" w:rsidRPr="00550A6F" w:rsidRDefault="004F5D88" w:rsidP="00EE488E">
            <w:pPr>
              <w:widowControl/>
              <w:numPr>
                <w:ilvl w:val="0"/>
                <w:numId w:val="180"/>
              </w:numPr>
              <w:spacing w:before="30" w:after="30"/>
              <w:rPr>
                <w:rFonts w:ascii="Calibri" w:eastAsia="Times New Roman" w:hAnsi="Calibri" w:cs="Times New Roman"/>
              </w:rPr>
            </w:pPr>
            <w:r w:rsidRPr="00550A6F">
              <w:rPr>
                <w:rFonts w:ascii="Times New Roman" w:eastAsia="Times New Roman" w:hAnsi="Times New Roman" w:cs="Times New Roman"/>
              </w:rPr>
              <w:t>моделирование</w:t>
            </w:r>
          </w:p>
          <w:p w:rsidR="004F5D88" w:rsidRPr="00550A6F" w:rsidRDefault="004F5D88" w:rsidP="007B6397">
            <w:pPr>
              <w:ind w:left="360"/>
              <w:rPr>
                <w:rFonts w:ascii="Calibri" w:eastAsia="Times New Roman" w:hAnsi="Calibri" w:cs="Times New Roman"/>
              </w:rPr>
            </w:pPr>
            <w:r w:rsidRPr="00550A6F">
              <w:rPr>
                <w:rFonts w:ascii="Times New Roman" w:eastAsia="Times New Roman" w:hAnsi="Times New Roman" w:cs="Times New Roman"/>
              </w:rPr>
              <w:t>Методы теоретического уровня:</w:t>
            </w:r>
          </w:p>
          <w:p w:rsidR="004F5D88" w:rsidRPr="00550A6F" w:rsidRDefault="004F5D88" w:rsidP="00EE488E">
            <w:pPr>
              <w:widowControl/>
              <w:numPr>
                <w:ilvl w:val="0"/>
                <w:numId w:val="181"/>
              </w:numPr>
              <w:spacing w:before="30" w:after="30"/>
              <w:rPr>
                <w:rFonts w:ascii="Calibri" w:eastAsia="Times New Roman" w:hAnsi="Calibri" w:cs="Times New Roman"/>
              </w:rPr>
            </w:pPr>
            <w:r w:rsidRPr="00550A6F">
              <w:rPr>
                <w:rFonts w:ascii="Times New Roman" w:eastAsia="Times New Roman" w:hAnsi="Times New Roman" w:cs="Times New Roman"/>
              </w:rPr>
              <w:t>изучение и обобщение</w:t>
            </w:r>
          </w:p>
          <w:p w:rsidR="004F5D88" w:rsidRPr="00550A6F" w:rsidRDefault="004F5D88" w:rsidP="00EE488E">
            <w:pPr>
              <w:widowControl/>
              <w:numPr>
                <w:ilvl w:val="0"/>
                <w:numId w:val="181"/>
              </w:numPr>
              <w:spacing w:before="30" w:after="30"/>
              <w:rPr>
                <w:rFonts w:ascii="Calibri" w:eastAsia="Times New Roman" w:hAnsi="Calibri" w:cs="Times New Roman"/>
              </w:rPr>
            </w:pPr>
            <w:r w:rsidRPr="00550A6F">
              <w:rPr>
                <w:rFonts w:ascii="Times New Roman" w:eastAsia="Times New Roman" w:hAnsi="Times New Roman" w:cs="Times New Roman"/>
              </w:rPr>
              <w:t>анализ и синтез</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Статическое наблюдение, измерение, динамическое наблюдение</w:t>
            </w:r>
          </w:p>
        </w:tc>
        <w:tc>
          <w:tcPr>
            <w:tcW w:w="61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обсуждения результатов; анализировать опыт планирования наблюдений и экспериментов на основе поставленных задач; опыт выбора способа сбора эмпирических данных в соответствии с целью проекта.</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19.</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Практическая работа: «Организация наблюдений за объектами живой природы в классе и на пришкольном участке».</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20.</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Эксперимент как способ получения информации</w:t>
            </w:r>
          </w:p>
        </w:tc>
        <w:tc>
          <w:tcPr>
            <w:tcW w:w="38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Эксперимент краткосрочный и длительный и его особенности. Прогноз. Краткосрочный эксперимент. Длительный эксперимент. Выбор способа сбора данных</w:t>
            </w:r>
          </w:p>
        </w:tc>
        <w:tc>
          <w:tcPr>
            <w:tcW w:w="61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Получить представление о наблюдении и эксперименте как способах сбора первичной информации, их отличиях и разновидностях; опыт описания наблюдаемых качеств предметов и явлений, измерения простейших параметров объекта, обработки  обсуждения результатов; анализировать опыт планирования наблюдений и экспериментов на основе поставленных задач; опыт выбора способа сбора эмпирических данных в соответствии с целью проекта</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21.</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Практическая работа «Постановка эксперимента»</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22.</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xml:space="preserve"> Способы обработки </w:t>
            </w:r>
            <w:r w:rsidRPr="00550A6F">
              <w:rPr>
                <w:rFonts w:ascii="Times New Roman" w:eastAsia="Times New Roman" w:hAnsi="Times New Roman" w:cs="Times New Roman"/>
              </w:rPr>
              <w:lastRenderedPageBreak/>
              <w:t>полученной информации</w:t>
            </w:r>
          </w:p>
        </w:tc>
        <w:tc>
          <w:tcPr>
            <w:tcW w:w="38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EE488E">
            <w:pPr>
              <w:widowControl/>
              <w:numPr>
                <w:ilvl w:val="0"/>
                <w:numId w:val="182"/>
              </w:numPr>
              <w:spacing w:before="30" w:after="30"/>
              <w:ind w:left="32" w:firstLine="900"/>
              <w:jc w:val="both"/>
              <w:rPr>
                <w:rFonts w:ascii="Calibri" w:eastAsia="Times New Roman" w:hAnsi="Calibri" w:cs="Times New Roman"/>
              </w:rPr>
            </w:pPr>
            <w:r w:rsidRPr="00550A6F">
              <w:rPr>
                <w:rFonts w:ascii="Calibri" w:eastAsia="Times New Roman" w:hAnsi="Calibri" w:cs="Times New Roman"/>
              </w:rPr>
              <w:lastRenderedPageBreak/>
              <w:t>Прием инсерт</w:t>
            </w:r>
          </w:p>
          <w:p w:rsidR="004F5D88" w:rsidRPr="00550A6F" w:rsidRDefault="004F5D88" w:rsidP="00EE488E">
            <w:pPr>
              <w:widowControl/>
              <w:numPr>
                <w:ilvl w:val="0"/>
                <w:numId w:val="182"/>
              </w:numPr>
              <w:spacing w:before="30" w:after="30"/>
              <w:ind w:left="32" w:firstLine="900"/>
              <w:jc w:val="both"/>
              <w:rPr>
                <w:rFonts w:ascii="Calibri" w:eastAsia="Times New Roman" w:hAnsi="Calibri" w:cs="Times New Roman"/>
              </w:rPr>
            </w:pPr>
            <w:r w:rsidRPr="00550A6F">
              <w:rPr>
                <w:rFonts w:ascii="Calibri" w:eastAsia="Times New Roman" w:hAnsi="Calibri" w:cs="Times New Roman"/>
              </w:rPr>
              <w:lastRenderedPageBreak/>
              <w:t>Денотатный граф</w:t>
            </w:r>
          </w:p>
          <w:p w:rsidR="004F5D88" w:rsidRPr="00550A6F" w:rsidRDefault="004F5D88" w:rsidP="00EE488E">
            <w:pPr>
              <w:widowControl/>
              <w:numPr>
                <w:ilvl w:val="0"/>
                <w:numId w:val="182"/>
              </w:numPr>
              <w:spacing w:before="30" w:after="30"/>
              <w:ind w:left="32" w:firstLine="900"/>
              <w:jc w:val="both"/>
              <w:rPr>
                <w:rFonts w:ascii="Calibri" w:eastAsia="Times New Roman" w:hAnsi="Calibri" w:cs="Times New Roman"/>
              </w:rPr>
            </w:pPr>
            <w:r w:rsidRPr="00550A6F">
              <w:rPr>
                <w:rFonts w:ascii="Calibri" w:eastAsia="Times New Roman" w:hAnsi="Calibri" w:cs="Times New Roman"/>
              </w:rPr>
              <w:t>Лестница суждений и расширения понятий</w:t>
            </w:r>
          </w:p>
          <w:p w:rsidR="004F5D88" w:rsidRPr="00550A6F" w:rsidRDefault="004F5D88" w:rsidP="00EE488E">
            <w:pPr>
              <w:widowControl/>
              <w:numPr>
                <w:ilvl w:val="0"/>
                <w:numId w:val="182"/>
              </w:numPr>
              <w:spacing w:before="30" w:after="30"/>
              <w:ind w:left="32" w:firstLine="900"/>
              <w:jc w:val="both"/>
              <w:rPr>
                <w:rFonts w:ascii="Calibri" w:eastAsia="Times New Roman" w:hAnsi="Calibri" w:cs="Times New Roman"/>
              </w:rPr>
            </w:pPr>
            <w:r w:rsidRPr="00550A6F">
              <w:rPr>
                <w:rFonts w:ascii="Calibri" w:eastAsia="Times New Roman" w:hAnsi="Calibri" w:cs="Times New Roman"/>
              </w:rPr>
              <w:t>Коллаж</w:t>
            </w:r>
          </w:p>
          <w:p w:rsidR="004F5D88" w:rsidRPr="00550A6F" w:rsidRDefault="004F5D88" w:rsidP="00EE488E">
            <w:pPr>
              <w:widowControl/>
              <w:numPr>
                <w:ilvl w:val="0"/>
                <w:numId w:val="182"/>
              </w:numPr>
              <w:spacing w:before="30" w:after="30"/>
              <w:ind w:left="32" w:firstLine="900"/>
              <w:jc w:val="both"/>
              <w:rPr>
                <w:rFonts w:ascii="Calibri" w:eastAsia="Times New Roman" w:hAnsi="Calibri" w:cs="Times New Roman"/>
              </w:rPr>
            </w:pPr>
            <w:r w:rsidRPr="00550A6F">
              <w:rPr>
                <w:rFonts w:ascii="Calibri" w:eastAsia="Times New Roman" w:hAnsi="Calibri" w:cs="Times New Roman"/>
              </w:rPr>
              <w:t>Ментальные карты</w:t>
            </w:r>
          </w:p>
          <w:p w:rsidR="004F5D88" w:rsidRPr="00550A6F" w:rsidRDefault="004F5D88" w:rsidP="00EE488E">
            <w:pPr>
              <w:widowControl/>
              <w:numPr>
                <w:ilvl w:val="0"/>
                <w:numId w:val="182"/>
              </w:numPr>
              <w:spacing w:before="30" w:after="30"/>
              <w:ind w:left="32" w:firstLine="900"/>
              <w:jc w:val="both"/>
              <w:rPr>
                <w:rFonts w:ascii="Calibri" w:eastAsia="Times New Roman" w:hAnsi="Calibri" w:cs="Times New Roman"/>
              </w:rPr>
            </w:pPr>
            <w:r w:rsidRPr="00550A6F">
              <w:rPr>
                <w:rFonts w:ascii="Calibri" w:eastAsia="Times New Roman" w:hAnsi="Calibri" w:cs="Times New Roman"/>
              </w:rPr>
              <w:t>Схема Фишбоун</w:t>
            </w:r>
          </w:p>
          <w:p w:rsidR="004F5D88" w:rsidRPr="00550A6F" w:rsidRDefault="004F5D88" w:rsidP="00EE488E">
            <w:pPr>
              <w:widowControl/>
              <w:numPr>
                <w:ilvl w:val="0"/>
                <w:numId w:val="182"/>
              </w:numPr>
              <w:spacing w:before="30" w:after="30"/>
              <w:ind w:left="32" w:firstLine="900"/>
              <w:jc w:val="both"/>
              <w:rPr>
                <w:rFonts w:ascii="Calibri" w:eastAsia="Times New Roman" w:hAnsi="Calibri" w:cs="Times New Roman"/>
              </w:rPr>
            </w:pPr>
            <w:r w:rsidRPr="00550A6F">
              <w:rPr>
                <w:rFonts w:ascii="Calibri" w:eastAsia="Times New Roman" w:hAnsi="Calibri" w:cs="Times New Roman"/>
              </w:rPr>
              <w:t>Кластеры</w:t>
            </w:r>
          </w:p>
          <w:p w:rsidR="004F5D88" w:rsidRPr="00550A6F" w:rsidRDefault="004F5D88" w:rsidP="00EE488E">
            <w:pPr>
              <w:widowControl/>
              <w:numPr>
                <w:ilvl w:val="0"/>
                <w:numId w:val="182"/>
              </w:numPr>
              <w:spacing w:before="30" w:after="30" w:line="0" w:lineRule="atLeast"/>
              <w:ind w:left="32" w:firstLine="900"/>
              <w:jc w:val="both"/>
              <w:rPr>
                <w:rFonts w:ascii="Calibri" w:eastAsia="Times New Roman" w:hAnsi="Calibri" w:cs="Times New Roman"/>
              </w:rPr>
            </w:pPr>
            <w:r w:rsidRPr="00550A6F">
              <w:rPr>
                <w:rFonts w:ascii="Calibri" w:eastAsia="Times New Roman" w:hAnsi="Calibri" w:cs="Times New Roman"/>
              </w:rPr>
              <w:t>Концептуальные таблицы</w:t>
            </w:r>
          </w:p>
        </w:tc>
        <w:tc>
          <w:tcPr>
            <w:tcW w:w="61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 xml:space="preserve">Уметь актуализировать имеющиеся знания по теме; различать новую и известную информацию; определять </w:t>
            </w:r>
            <w:r w:rsidRPr="00550A6F">
              <w:rPr>
                <w:rFonts w:ascii="Times New Roman" w:eastAsia="Times New Roman" w:hAnsi="Times New Roman" w:cs="Times New Roman"/>
              </w:rPr>
              <w:lastRenderedPageBreak/>
              <w:t>противоречия между имеющейся и новой информацией; определять отсутствие или недостаток информации; излагать информацию с помощью ключевых слов; задавать вопросы; представлять информацию в табличной форме.</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lastRenderedPageBreak/>
              <w:t>Урок 23.</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Способы обработки полученной информации</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1328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6. Условия реализации проекта</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24.</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Планирование действий шаг за шагом по пути реализации проекта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Планирование – важнейшая составляющая проектной деятельности. Прогнозирование. Анализ предложенного планирования экспедиции Нансена. Пошаговое планирование своего проекта</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Знакомятся с понятиями, анализируют предложенную историческую информацию, составляют план собственного проекта</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25.</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Источники финансирования проекта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Основные понятия: «кредитование», «бизнес-план», «венчурные фонды и компании», «бизнес-ангелы», «долговые и долевые ценные бумаги», «дивиденды», «фондовый рынок», «краудфандинг»</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 предложенным текстам анализируют возможные варианты финансирования проектов</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26.</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Виды ресурсов.</w:t>
            </w:r>
          </w:p>
        </w:tc>
        <w:tc>
          <w:tcPr>
            <w:tcW w:w="38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Виды ресурсов. Создание ресурсов. Усовершенствование продукта с помощью метода идеального конструкторского решения. Методы генерирования идей. Генерация идей новых продуктов. Усовершенствование продукта методом системного оператора.</w:t>
            </w:r>
          </w:p>
        </w:tc>
        <w:tc>
          <w:tcPr>
            <w:tcW w:w="61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Осваивают алгоритм проведения системного анализа; осваивают различные методы выбора наилучшего решения; находят пути решения возникающих проблем; расширяют представление о ресурсной базе любой осуществляемой деятельности.</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Урок 27. Ресурсы, необходимые для выполнения индивидуальных и групповых проектов.</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Урок 28. Создание ресурсов. Усовершенствование продукта</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4F5D88" w:rsidRPr="00550A6F" w:rsidRDefault="004F5D88" w:rsidP="007B6397">
            <w:pPr>
              <w:rPr>
                <w:rFonts w:ascii="Calibri" w:eastAsia="Times New Roman" w:hAnsi="Calibri" w:cs="Times New Roman"/>
              </w:rPr>
            </w:pP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29.</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Сторонники и команда проекта: как эффективно использовать вклад каждого участника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Проектная команда – эффективное средство реализации проекта. Использование индивидуальных особенностей каждого члена команды – слагаемое успеха</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Работа в команде, определение своей роли в команде. Выполнение упражнения «башня»</w:t>
            </w:r>
          </w:p>
        </w:tc>
      </w:tr>
      <w:tr w:rsidR="004F5D88" w:rsidRPr="00550A6F" w:rsidTr="007B6397">
        <w:tc>
          <w:tcPr>
            <w:tcW w:w="1328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7. «Трудности реализации проекта»</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30.</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Переход от замысла к реализации проекта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Жизненный цикл проекта: выдвижение идеи – проработка замысла – реализация – рефлексия – переосмысление замысла. Почему необходим этап рефлексии.</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Знакомятся с новыми понятиями, анализируют предложенные проекты, определяя их «звенья»</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31.</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Риски проекта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Понятия «риск», «факторы риска»: внутренние факторы риска и внешние факторы риска</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Анализируют предложенные проекты с точки зрения внутренних и внешних рисков</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Урок 32.</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xml:space="preserve">Практическая работа </w:t>
            </w:r>
            <w:r w:rsidRPr="00550A6F">
              <w:rPr>
                <w:rFonts w:ascii="Times New Roman" w:eastAsia="Times New Roman" w:hAnsi="Times New Roman" w:cs="Times New Roman"/>
              </w:rPr>
              <w:lastRenderedPageBreak/>
              <w:t>«Анализ проектных замыслов»</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Times New Roman" w:eastAsia="Times New Roman" w:hAnsi="Times New Roman" w:cs="Times New Roman"/>
                <w:sz w:val="1"/>
              </w:rPr>
            </w:pP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Анализируют предложенный проектный замысел «Завод по переработке мусора»</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lastRenderedPageBreak/>
              <w:t>Урок 33.</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Практическая работа «Анализ проектных замыслов»</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5D88" w:rsidRPr="00550A6F" w:rsidRDefault="004F5D88" w:rsidP="007B6397">
            <w:pPr>
              <w:rPr>
                <w:rFonts w:ascii="Times New Roman" w:eastAsia="Times New Roman" w:hAnsi="Times New Roman" w:cs="Times New Roman"/>
                <w:sz w:val="1"/>
              </w:rPr>
            </w:pP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Анализируют проектный замысел «Превратим мусор в ресурс»</w:t>
            </w:r>
          </w:p>
        </w:tc>
      </w:tr>
      <w:tr w:rsidR="004F5D88" w:rsidRPr="00550A6F" w:rsidTr="007B6397">
        <w:tc>
          <w:tcPr>
            <w:tcW w:w="32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Урок 34. Оценка собственного проектного замысла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Делают самоанализ своего проекта</w:t>
            </w:r>
          </w:p>
        </w:tc>
        <w:tc>
          <w:tcPr>
            <w:tcW w:w="6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Получить представление о процессе контроля, об оценке, отметке, оценочных шкалах; получить опыт деятельности в роли эксперта, рефлексии по поводу собственной оценочной деятельности; самооценки своей деятельности и ее результатов; научиться проводить оценку с использованием эталона; оценивать сильные и слабые стороны своей деятельности.</w:t>
            </w:r>
          </w:p>
        </w:tc>
      </w:tr>
    </w:tbl>
    <w:p w:rsidR="004F5D88" w:rsidRPr="00550A6F" w:rsidRDefault="004F5D88" w:rsidP="004F5D88">
      <w:pPr>
        <w:jc w:val="center"/>
        <w:rPr>
          <w:rFonts w:ascii="Calibri" w:eastAsia="Times New Roman" w:hAnsi="Calibri" w:cs="Times New Roman"/>
        </w:rPr>
      </w:pPr>
      <w:r w:rsidRPr="00550A6F">
        <w:rPr>
          <w:rFonts w:ascii="Times New Roman" w:eastAsia="Times New Roman" w:hAnsi="Times New Roman" w:cs="Times New Roman"/>
          <w:b/>
          <w:bCs/>
        </w:rPr>
        <w:t>Поурочно-тематический план</w:t>
      </w:r>
    </w:p>
    <w:tbl>
      <w:tblPr>
        <w:tblW w:w="14281" w:type="dxa"/>
        <w:tblInd w:w="-1160" w:type="dxa"/>
        <w:tblLayout w:type="fixed"/>
        <w:tblCellMar>
          <w:top w:w="15" w:type="dxa"/>
          <w:left w:w="15" w:type="dxa"/>
          <w:bottom w:w="15" w:type="dxa"/>
          <w:right w:w="15" w:type="dxa"/>
        </w:tblCellMar>
        <w:tblLook w:val="04A0"/>
      </w:tblPr>
      <w:tblGrid>
        <w:gridCol w:w="567"/>
        <w:gridCol w:w="9"/>
        <w:gridCol w:w="66"/>
        <w:gridCol w:w="67"/>
        <w:gridCol w:w="2799"/>
        <w:gridCol w:w="36"/>
        <w:gridCol w:w="75"/>
        <w:gridCol w:w="101"/>
        <w:gridCol w:w="2026"/>
        <w:gridCol w:w="2551"/>
        <w:gridCol w:w="67"/>
        <w:gridCol w:w="4030"/>
        <w:gridCol w:w="1072"/>
        <w:gridCol w:w="815"/>
      </w:tblGrid>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 п/п</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урока</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Контроль (вид оценочной процедуры)</w:t>
            </w:r>
          </w:p>
        </w:tc>
        <w:tc>
          <w:tcPr>
            <w:tcW w:w="664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Планируемые результаты</w:t>
            </w:r>
          </w:p>
        </w:tc>
        <w:tc>
          <w:tcPr>
            <w:tcW w:w="18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Сроки проведения</w:t>
            </w: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УУД</w:t>
            </w:r>
          </w:p>
        </w:tc>
        <w:tc>
          <w:tcPr>
            <w:tcW w:w="40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Освоение предметных знаний</w:t>
            </w: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План</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Факт</w:t>
            </w: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Введение. Что такое проект. Виды проектов</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40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rPr>
              <w:t>05.09.19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14281" w:type="dxa"/>
            <w:gridSpan w:val="1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1</w:t>
            </w:r>
            <w:r w:rsidRPr="00550A6F">
              <w:rPr>
                <w:rFonts w:ascii="Times New Roman" w:eastAsia="Times New Roman" w:hAnsi="Times New Roman" w:cs="Times New Roman"/>
              </w:rPr>
              <w:t> . </w:t>
            </w:r>
            <w:r w:rsidRPr="00550A6F">
              <w:rPr>
                <w:rFonts w:ascii="Times New Roman" w:eastAsia="Times New Roman" w:hAnsi="Times New Roman" w:cs="Times New Roman"/>
                <w:b/>
                <w:bCs/>
              </w:rPr>
              <w:t>«От проблемы к цели»</w:t>
            </w: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Описание ситуации. Постановка проблемы</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4097"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both"/>
              <w:rPr>
                <w:rFonts w:ascii="Calibri" w:eastAsia="Times New Roman" w:hAnsi="Calibri" w:cs="Times New Roman"/>
              </w:rPr>
            </w:pPr>
            <w:r w:rsidRPr="00550A6F">
              <w:rPr>
                <w:rFonts w:ascii="Times New Roman" w:eastAsia="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12.09.19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3</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Постановка проблемы исследования</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19.09.19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4</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От проблемы – к цели. Определение цели исследования</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26.09.19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5</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От проблемы – к цели. Определение цели исследования</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03.10.19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6</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Планирование ресурсов</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10.10.19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14281" w:type="dxa"/>
            <w:gridSpan w:val="1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2 «Работа с каталогами»</w:t>
            </w: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7</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Организация информации в каталоге. Виды каталогов</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xml:space="preserve">Готовность и способность к самостоятельной информационно-познавательной деятельности, включая умение ориентироваться в различных </w:t>
            </w:r>
            <w:r w:rsidRPr="00550A6F">
              <w:rPr>
                <w:rFonts w:ascii="Times New Roman" w:eastAsia="Times New Roman" w:hAnsi="Times New Roman" w:cs="Times New Roman"/>
              </w:rPr>
              <w:lastRenderedPageBreak/>
              <w:t>источниках информации, критически оценивать и интерпретировать информацию, получаемую из различных источников;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умение определять назначение и функции различных социальных институтов.</w:t>
            </w:r>
          </w:p>
        </w:tc>
        <w:tc>
          <w:tcPr>
            <w:tcW w:w="4097"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lastRenderedPageBreak/>
              <w:t>Осуществлять 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lastRenderedPageBreak/>
              <w:t>- отделять  основную информацию от второстепенной, критически оценивать достоверность  полученной информации;</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передавать  содержание информации адекватно поставленной цели (сжато, полно, выборочно);</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переводить  информацию из одной знаковой системы в другую (из текста в таблицу, из аудиовизуального ряда в текст и др.),</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осуществлять выбор вида чтения в соответствии с поставленной целью (ознакомительное, просмотровое, поисковое и др.); </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работать с текстами различных стилей, понимание их специфики;</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использовать мультимедийные ресурсы и компьютерные технологии для обработки, передачи, систематизации информации, создания баз данных</w:t>
            </w: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17.10.19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8</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Поиск информации в каталоге по заданному параметру</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24.10.19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9</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xml:space="preserve">Параметры поиска информации в каталоге. Поиск информации по </w:t>
            </w:r>
            <w:r w:rsidRPr="00550A6F">
              <w:rPr>
                <w:rFonts w:ascii="Times New Roman" w:eastAsia="Times New Roman" w:hAnsi="Times New Roman" w:cs="Times New Roman"/>
              </w:rPr>
              <w:lastRenderedPageBreak/>
              <w:t>самостоятельно заданному параметру</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07.11.19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lastRenderedPageBreak/>
              <w:t>10</w:t>
            </w:r>
          </w:p>
        </w:tc>
        <w:tc>
          <w:tcPr>
            <w:tcW w:w="293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Поиск информации в карточном и электронном каталоге</w:t>
            </w:r>
          </w:p>
        </w:tc>
        <w:tc>
          <w:tcPr>
            <w:tcW w:w="223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14.11.19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14281" w:type="dxa"/>
            <w:gridSpan w:val="1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3. «Работа со справочной литературой»</w:t>
            </w:r>
          </w:p>
        </w:tc>
      </w:tr>
      <w:tr w:rsidR="004F5D88" w:rsidRPr="00550A6F" w:rsidTr="004F5D88">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11</w:t>
            </w:r>
          </w:p>
        </w:tc>
        <w:tc>
          <w:tcPr>
            <w:tcW w:w="2977"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Знакомство с видами справочной литературы и способами размещения информации в справочной литературе</w:t>
            </w:r>
          </w:p>
        </w:tc>
        <w:tc>
          <w:tcPr>
            <w:tcW w:w="220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618"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умение использовать средства информационных и коммуникационных технологий (далее - </w:t>
            </w:r>
            <w:r w:rsidRPr="00550A6F">
              <w:rPr>
                <w:rFonts w:ascii="Times New Roman" w:eastAsia="Times New Roman" w:hAnsi="Times New Roman" w:cs="Times New Roman"/>
              </w:rPr>
              <w:lastRenderedPageBreak/>
              <w:t>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умение определять назначение и функции различных социальных институтов.</w:t>
            </w:r>
          </w:p>
        </w:tc>
        <w:tc>
          <w:tcPr>
            <w:tcW w:w="403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lastRenderedPageBreak/>
              <w:t>Осуществлять 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отделять  основную информацию от второстепенной, критически оценивать достоверность  полученной информации;</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передавать  содержание информации адекватно поставленной цели (сжато, полно, выборочно);</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xml:space="preserve">- переводить  информацию из одной знаковой системы в другую (из </w:t>
            </w:r>
            <w:r w:rsidRPr="00550A6F">
              <w:rPr>
                <w:rFonts w:ascii="Times New Roman" w:eastAsia="Times New Roman" w:hAnsi="Times New Roman" w:cs="Times New Roman"/>
              </w:rPr>
              <w:lastRenderedPageBreak/>
              <w:t>текста в таблицу, из аудиовизуального ряда в текст и др.),</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осуществлять выбор вида чтения в соответствии с поставленной целью (ознакомительное, просмотровое, поисковое и др.); </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работать с текстами различных стилей, понимание их специфики;</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использовать мультимедийные ресурсы и компьютерные технологии для обработки, передачи, систематизации информации, создания баз данных</w:t>
            </w: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21.11.19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12</w:t>
            </w:r>
          </w:p>
        </w:tc>
        <w:tc>
          <w:tcPr>
            <w:tcW w:w="2977"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Поиск информационных лакун</w:t>
            </w:r>
          </w:p>
        </w:tc>
        <w:tc>
          <w:tcPr>
            <w:tcW w:w="220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28.11.19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13</w:t>
            </w:r>
          </w:p>
        </w:tc>
        <w:tc>
          <w:tcPr>
            <w:tcW w:w="2977"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Оформление ссылок</w:t>
            </w:r>
          </w:p>
        </w:tc>
        <w:tc>
          <w:tcPr>
            <w:tcW w:w="220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Проверочная работа</w:t>
            </w: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05.12.19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14</w:t>
            </w:r>
          </w:p>
        </w:tc>
        <w:tc>
          <w:tcPr>
            <w:tcW w:w="2977"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Способы первичной обработки информации</w:t>
            </w:r>
          </w:p>
        </w:tc>
        <w:tc>
          <w:tcPr>
            <w:tcW w:w="220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12.12.19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14281" w:type="dxa"/>
            <w:gridSpan w:val="1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lastRenderedPageBreak/>
              <w:t>Тема 4.  «Методы исследования»</w:t>
            </w: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15</w:t>
            </w:r>
          </w:p>
        </w:tc>
        <w:tc>
          <w:tcPr>
            <w:tcW w:w="297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Наблюдение как способ сбора первичной информации</w:t>
            </w:r>
          </w:p>
        </w:tc>
        <w:tc>
          <w:tcPr>
            <w:tcW w:w="212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4097"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Определять сущностные характеристики изучаемого объекта;</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осуществлять самостоятельный выбор критериев для сравнения, сопоставления, оценки и классификации объектов;</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развернуто обосновывать суждения, давать определения, приводить доказательства (в том числе от противного);</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объяснять  изученные положения на самостоятельно подобранных конкретных примерах;</w:t>
            </w: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19.12.19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16</w:t>
            </w:r>
          </w:p>
        </w:tc>
        <w:tc>
          <w:tcPr>
            <w:tcW w:w="297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Практическая работа: «Организация наблюдений за объектами живой природы в классе и на пришкольном участке».</w:t>
            </w:r>
          </w:p>
        </w:tc>
        <w:tc>
          <w:tcPr>
            <w:tcW w:w="212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Практическая работа</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26.12.19</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17</w:t>
            </w:r>
          </w:p>
        </w:tc>
        <w:tc>
          <w:tcPr>
            <w:tcW w:w="297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Эксперимент как способ получения информации</w:t>
            </w:r>
          </w:p>
        </w:tc>
        <w:tc>
          <w:tcPr>
            <w:tcW w:w="212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16.01.20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18</w:t>
            </w:r>
          </w:p>
        </w:tc>
        <w:tc>
          <w:tcPr>
            <w:tcW w:w="297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Урок 18. Практическая работа «Постановка эксперимента»</w:t>
            </w:r>
          </w:p>
        </w:tc>
        <w:tc>
          <w:tcPr>
            <w:tcW w:w="212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Предзащита индивидуального проекта</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23.01.20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19</w:t>
            </w:r>
          </w:p>
        </w:tc>
        <w:tc>
          <w:tcPr>
            <w:tcW w:w="297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Способы обработки полученной информации</w:t>
            </w:r>
          </w:p>
        </w:tc>
        <w:tc>
          <w:tcPr>
            <w:tcW w:w="212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30.01.20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20</w:t>
            </w:r>
          </w:p>
        </w:tc>
        <w:tc>
          <w:tcPr>
            <w:tcW w:w="297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Способы обработки полученной информации</w:t>
            </w:r>
          </w:p>
        </w:tc>
        <w:tc>
          <w:tcPr>
            <w:tcW w:w="212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06.02.20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21</w:t>
            </w:r>
          </w:p>
        </w:tc>
        <w:tc>
          <w:tcPr>
            <w:tcW w:w="2977"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xml:space="preserve">Работа по выбранному </w:t>
            </w:r>
            <w:r w:rsidRPr="00550A6F">
              <w:rPr>
                <w:rFonts w:ascii="Times New Roman" w:eastAsia="Times New Roman" w:hAnsi="Times New Roman" w:cs="Times New Roman"/>
              </w:rPr>
              <w:lastRenderedPageBreak/>
              <w:t>проекту</w:t>
            </w:r>
          </w:p>
        </w:tc>
        <w:tc>
          <w:tcPr>
            <w:tcW w:w="212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lastRenderedPageBreak/>
              <w:t xml:space="preserve">Текущий </w:t>
            </w:r>
            <w:r w:rsidRPr="00550A6F">
              <w:rPr>
                <w:rFonts w:ascii="Times New Roman" w:eastAsia="Times New Roman" w:hAnsi="Times New Roman" w:cs="Times New Roman"/>
              </w:rPr>
              <w:lastRenderedPageBreak/>
              <w:t>контроль</w:t>
            </w:r>
          </w:p>
        </w:tc>
        <w:tc>
          <w:tcPr>
            <w:tcW w:w="25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40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13.02.20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14281" w:type="dxa"/>
            <w:gridSpan w:val="1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lastRenderedPageBreak/>
              <w:t>Тема 5. «Анализ и планирование ресурсов»</w:t>
            </w: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22</w:t>
            </w:r>
          </w:p>
        </w:tc>
        <w:tc>
          <w:tcPr>
            <w:tcW w:w="307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Виды ресурсов.</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4097"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Способность к инновационной, аналитической, творческой, интеллектуальной деятельности;</w:t>
            </w:r>
          </w:p>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20.02.20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23</w:t>
            </w:r>
          </w:p>
        </w:tc>
        <w:tc>
          <w:tcPr>
            <w:tcW w:w="307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Ресурсы, необходимые для выполнения индивидуальных и групповых проектов.</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27.02.20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24</w:t>
            </w:r>
          </w:p>
        </w:tc>
        <w:tc>
          <w:tcPr>
            <w:tcW w:w="307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Ресурсы, необходимые для выполнения индивидуальных и групповых проектов.</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05.03.20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25</w:t>
            </w:r>
          </w:p>
        </w:tc>
        <w:tc>
          <w:tcPr>
            <w:tcW w:w="307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Создание ресурсов. Усовершенствование продукта</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12.03.20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26</w:t>
            </w:r>
          </w:p>
        </w:tc>
        <w:tc>
          <w:tcPr>
            <w:tcW w:w="307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Создание ресурсов. Разработка нового продукта.</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Проверочная работа по теме</w:t>
            </w: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19.03.20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64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27</w:t>
            </w:r>
          </w:p>
        </w:tc>
        <w:tc>
          <w:tcPr>
            <w:tcW w:w="307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Работа по индивидуальному проекту</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551"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97"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02.04.20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14281" w:type="dxa"/>
            <w:gridSpan w:val="1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jc w:val="center"/>
              <w:rPr>
                <w:rFonts w:ascii="Calibri" w:eastAsia="Times New Roman" w:hAnsi="Calibri" w:cs="Times New Roman"/>
              </w:rPr>
            </w:pPr>
            <w:r w:rsidRPr="00550A6F">
              <w:rPr>
                <w:rFonts w:ascii="Times New Roman" w:eastAsia="Times New Roman" w:hAnsi="Times New Roman" w:cs="Times New Roman"/>
                <w:b/>
                <w:bCs/>
              </w:rPr>
              <w:t>Тема 6. «Презентация продукта»</w:t>
            </w:r>
          </w:p>
        </w:tc>
      </w:tr>
      <w:tr w:rsidR="004F5D88" w:rsidRPr="00550A6F" w:rsidTr="004F5D88">
        <w:tc>
          <w:tcPr>
            <w:tcW w:w="70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28</w:t>
            </w:r>
          </w:p>
        </w:tc>
        <w:tc>
          <w:tcPr>
            <w:tcW w:w="301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Презентация как вид деловой коммуникации</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618"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Умение самостоятельно оценивать и принимать решения, определяющие стратегию поведения, с учётом гражданских и нравственных ценностей;</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 xml:space="preserve">владение языковыми средствами - умение ясно, логично и точно излагать свою точку зрения, использовать </w:t>
            </w:r>
            <w:r w:rsidRPr="00550A6F">
              <w:rPr>
                <w:rFonts w:ascii="Times New Roman" w:eastAsia="Times New Roman" w:hAnsi="Times New Roman" w:cs="Times New Roman"/>
              </w:rPr>
              <w:lastRenderedPageBreak/>
              <w:t>адекватные языковые средства;</w:t>
            </w:r>
          </w:p>
          <w:p w:rsidR="004F5D88" w:rsidRPr="00550A6F" w:rsidRDefault="004F5D88" w:rsidP="007B6397">
            <w:pPr>
              <w:rPr>
                <w:rFonts w:ascii="Calibri" w:eastAsia="Times New Roman" w:hAnsi="Calibri" w:cs="Times New Roman"/>
              </w:rPr>
            </w:pPr>
            <w:r w:rsidRPr="00550A6F">
              <w:rPr>
                <w:rFonts w:ascii="Times New Roman" w:eastAsia="Times New Roman" w:hAnsi="Times New Roman" w:cs="Times New Roman"/>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B6397" w:rsidRPr="00550A6F" w:rsidRDefault="004F5D88" w:rsidP="007B6397">
            <w:pPr>
              <w:spacing w:line="0" w:lineRule="atLeast"/>
              <w:jc w:val="both"/>
              <w:rPr>
                <w:rFonts w:ascii="Calibri" w:eastAsia="Times New Roman" w:hAnsi="Calibri" w:cs="Times New Roman"/>
              </w:rPr>
            </w:pPr>
            <w:r w:rsidRPr="00550A6F">
              <w:rPr>
                <w:rFonts w:ascii="Times New Roman" w:eastAsia="Times New Roman" w:hAnsi="Times New Roman" w:cs="Times New Roman"/>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c>
          <w:tcPr>
            <w:tcW w:w="403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jc w:val="both"/>
              <w:rPr>
                <w:rFonts w:ascii="Calibri" w:eastAsia="Times New Roman" w:hAnsi="Calibri" w:cs="Times New Roman"/>
              </w:rPr>
            </w:pPr>
            <w:r w:rsidRPr="00550A6F">
              <w:rPr>
                <w:rFonts w:ascii="Times New Roman" w:eastAsia="Times New Roman" w:hAnsi="Times New Roman" w:cs="Times New Roman"/>
              </w:rPr>
              <w:lastRenderedPageBreak/>
              <w:t>Сформированность навыков коммуникативной, учебно-исследовательской деятельности, критического мышления;</w:t>
            </w:r>
          </w:p>
          <w:p w:rsidR="004F5D88" w:rsidRPr="00550A6F" w:rsidRDefault="004F5D88" w:rsidP="007B6397">
            <w:pPr>
              <w:jc w:val="both"/>
              <w:rPr>
                <w:rFonts w:ascii="Calibri" w:eastAsia="Times New Roman" w:hAnsi="Calibri" w:cs="Times New Roman"/>
              </w:rPr>
            </w:pPr>
            <w:r w:rsidRPr="00550A6F">
              <w:rPr>
                <w:rFonts w:ascii="Times New Roman" w:eastAsia="Times New Roman" w:hAnsi="Times New Roman" w:cs="Times New Roman"/>
              </w:rPr>
              <w:t>владение умением излагать результаты проектной работы на семинарах, конференциях и т.п.;</w:t>
            </w:r>
          </w:p>
          <w:p w:rsidR="004F5D88" w:rsidRPr="00550A6F" w:rsidRDefault="004F5D88" w:rsidP="007B6397">
            <w:pPr>
              <w:jc w:val="both"/>
              <w:rPr>
                <w:rFonts w:ascii="Calibri" w:eastAsia="Times New Roman" w:hAnsi="Calibri" w:cs="Times New Roman"/>
              </w:rPr>
            </w:pPr>
            <w:r w:rsidRPr="00550A6F">
              <w:rPr>
                <w:rFonts w:ascii="Times New Roman" w:eastAsia="Times New Roman" w:hAnsi="Times New Roman" w:cs="Times New Roman"/>
              </w:rPr>
              <w:t>сформированность понятий проект, проектирование;</w:t>
            </w:r>
          </w:p>
          <w:p w:rsidR="004F5D88" w:rsidRPr="00550A6F" w:rsidRDefault="004F5D88" w:rsidP="007B6397">
            <w:pPr>
              <w:jc w:val="both"/>
              <w:rPr>
                <w:rFonts w:ascii="Calibri" w:eastAsia="Times New Roman" w:hAnsi="Calibri" w:cs="Times New Roman"/>
              </w:rPr>
            </w:pPr>
            <w:r w:rsidRPr="00550A6F">
              <w:rPr>
                <w:rFonts w:ascii="Times New Roman" w:eastAsia="Times New Roman" w:hAnsi="Times New Roman" w:cs="Times New Roman"/>
              </w:rPr>
              <w:t>владение знанием этапов проектной деятельности;</w:t>
            </w:r>
          </w:p>
          <w:p w:rsidR="007B6397" w:rsidRPr="00550A6F" w:rsidRDefault="004F5D88" w:rsidP="007B6397">
            <w:pPr>
              <w:spacing w:line="0" w:lineRule="atLeast"/>
              <w:jc w:val="both"/>
              <w:rPr>
                <w:rFonts w:ascii="Calibri" w:eastAsia="Times New Roman" w:hAnsi="Calibri" w:cs="Times New Roman"/>
              </w:rPr>
            </w:pPr>
            <w:r w:rsidRPr="00550A6F">
              <w:rPr>
                <w:rFonts w:ascii="Times New Roman" w:eastAsia="Times New Roman" w:hAnsi="Times New Roman" w:cs="Times New Roman"/>
              </w:rPr>
              <w:t>владение  методами поиска  и анализа научной информации.</w:t>
            </w: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09.04.20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70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29</w:t>
            </w:r>
          </w:p>
        </w:tc>
        <w:tc>
          <w:tcPr>
            <w:tcW w:w="301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Планирование презентации</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16.04.20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70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30</w:t>
            </w:r>
          </w:p>
        </w:tc>
        <w:tc>
          <w:tcPr>
            <w:tcW w:w="301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Как помочь аудитории воспринимать информацию</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Текущий контроль</w:t>
            </w: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23.04.20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70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31</w:t>
            </w:r>
          </w:p>
        </w:tc>
        <w:tc>
          <w:tcPr>
            <w:tcW w:w="301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Подготовка презентации проекта</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30.04.20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70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32</w:t>
            </w:r>
          </w:p>
        </w:tc>
        <w:tc>
          <w:tcPr>
            <w:tcW w:w="301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Подготовка презентации проекта</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07.05.20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70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33</w:t>
            </w:r>
          </w:p>
        </w:tc>
        <w:tc>
          <w:tcPr>
            <w:tcW w:w="301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Защита проекта</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Защита проекта</w:t>
            </w: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14.05.20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r w:rsidR="004F5D88" w:rsidRPr="00550A6F" w:rsidTr="004F5D88">
        <w:tc>
          <w:tcPr>
            <w:tcW w:w="709"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b/>
                <w:bCs/>
              </w:rPr>
              <w:t>34</w:t>
            </w:r>
          </w:p>
        </w:tc>
        <w:tc>
          <w:tcPr>
            <w:tcW w:w="301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 xml:space="preserve">Рефлексия </w:t>
            </w:r>
            <w:r w:rsidRPr="00550A6F">
              <w:rPr>
                <w:rFonts w:ascii="Times New Roman" w:eastAsia="Times New Roman" w:hAnsi="Times New Roman" w:cs="Times New Roman"/>
              </w:rPr>
              <w:lastRenderedPageBreak/>
              <w:t>индивидуального проекта</w:t>
            </w:r>
          </w:p>
        </w:tc>
        <w:tc>
          <w:tcPr>
            <w:tcW w:w="20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c>
          <w:tcPr>
            <w:tcW w:w="2618" w:type="dxa"/>
            <w:gridSpan w:val="2"/>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4030" w:type="dxa"/>
            <w:vMerge/>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F5D88" w:rsidRPr="00550A6F" w:rsidRDefault="004F5D88" w:rsidP="007B6397">
            <w:pPr>
              <w:rPr>
                <w:rFonts w:ascii="Calibri" w:eastAsia="Times New Roman" w:hAnsi="Calibri" w:cs="Times New Roman"/>
              </w:rPr>
            </w:pPr>
          </w:p>
        </w:tc>
        <w:tc>
          <w:tcPr>
            <w:tcW w:w="1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B6397" w:rsidRPr="00550A6F" w:rsidRDefault="004F5D88" w:rsidP="007B6397">
            <w:pPr>
              <w:spacing w:line="0" w:lineRule="atLeast"/>
              <w:rPr>
                <w:rFonts w:ascii="Calibri" w:eastAsia="Times New Roman" w:hAnsi="Calibri" w:cs="Times New Roman"/>
              </w:rPr>
            </w:pPr>
            <w:r w:rsidRPr="00550A6F">
              <w:rPr>
                <w:rFonts w:ascii="Times New Roman" w:eastAsia="Times New Roman" w:hAnsi="Times New Roman" w:cs="Times New Roman"/>
              </w:rPr>
              <w:t>21.05.20</w:t>
            </w:r>
          </w:p>
        </w:tc>
        <w:tc>
          <w:tcPr>
            <w:tcW w:w="81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F5D88" w:rsidRPr="00550A6F" w:rsidRDefault="004F5D88" w:rsidP="007B6397">
            <w:pPr>
              <w:rPr>
                <w:rFonts w:ascii="Times New Roman" w:eastAsia="Times New Roman" w:hAnsi="Times New Roman" w:cs="Times New Roman"/>
                <w:sz w:val="1"/>
              </w:rPr>
            </w:pPr>
          </w:p>
        </w:tc>
      </w:tr>
    </w:tbl>
    <w:p w:rsidR="004F5D88" w:rsidRDefault="004F5D88" w:rsidP="004F5D88">
      <w:pPr>
        <w:pStyle w:val="24"/>
        <w:shd w:val="clear" w:color="auto" w:fill="auto"/>
        <w:tabs>
          <w:tab w:val="left" w:pos="1169"/>
        </w:tabs>
        <w:spacing w:line="470" w:lineRule="exact"/>
        <w:jc w:val="both"/>
        <w:rPr>
          <w:b/>
        </w:rPr>
      </w:pPr>
    </w:p>
    <w:p w:rsidR="00C21C08" w:rsidRPr="00815034" w:rsidRDefault="00C21C08" w:rsidP="00EE488E">
      <w:pPr>
        <w:numPr>
          <w:ilvl w:val="0"/>
          <w:numId w:val="238"/>
        </w:numPr>
        <w:tabs>
          <w:tab w:val="left" w:pos="1129"/>
        </w:tabs>
        <w:spacing w:line="470" w:lineRule="exact"/>
        <w:ind w:firstLine="720"/>
        <w:jc w:val="both"/>
        <w:rPr>
          <w:b/>
          <w:sz w:val="28"/>
          <w:szCs w:val="28"/>
        </w:rPr>
      </w:pPr>
      <w:r w:rsidRPr="00815034">
        <w:rPr>
          <w:b/>
          <w:sz w:val="28"/>
          <w:szCs w:val="28"/>
        </w:rPr>
        <w:t>Федеральная рабочая программа по учебному предмету «Литература» (углублённый уровень).</w:t>
      </w:r>
    </w:p>
    <w:p w:rsidR="00C21C08" w:rsidRDefault="00C21C08" w:rsidP="00EE488E">
      <w:pPr>
        <w:numPr>
          <w:ilvl w:val="1"/>
          <w:numId w:val="238"/>
        </w:numPr>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21C08" w:rsidRDefault="00C21C08" w:rsidP="00EE488E">
      <w:pPr>
        <w:numPr>
          <w:ilvl w:val="1"/>
          <w:numId w:val="238"/>
        </w:numPr>
        <w:tabs>
          <w:tab w:val="left" w:pos="1335"/>
        </w:tabs>
        <w:spacing w:line="470" w:lineRule="exact"/>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21C08" w:rsidRDefault="00C21C08" w:rsidP="00EE488E">
      <w:pPr>
        <w:numPr>
          <w:ilvl w:val="1"/>
          <w:numId w:val="238"/>
        </w:numPr>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21C08" w:rsidRDefault="00C21C08" w:rsidP="00EE488E">
      <w:pPr>
        <w:numPr>
          <w:ilvl w:val="1"/>
          <w:numId w:val="238"/>
        </w:numPr>
        <w:tabs>
          <w:tab w:val="left" w:pos="1340"/>
        </w:tabs>
        <w:spacing w:line="470" w:lineRule="exact"/>
        <w:ind w:firstLine="720"/>
        <w:jc w:val="both"/>
      </w:pPr>
      <w:r>
        <w:lastRenderedPageBreak/>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21C08" w:rsidRDefault="00C21C08" w:rsidP="00EE488E">
      <w:pPr>
        <w:numPr>
          <w:ilvl w:val="1"/>
          <w:numId w:val="238"/>
        </w:numPr>
        <w:tabs>
          <w:tab w:val="left" w:pos="1374"/>
        </w:tabs>
        <w:spacing w:line="470" w:lineRule="exact"/>
        <w:ind w:firstLine="720"/>
        <w:jc w:val="both"/>
      </w:pPr>
      <w:r>
        <w:t>Пояснительная записка.</w:t>
      </w:r>
    </w:p>
    <w:p w:rsidR="00C21C08" w:rsidRDefault="00C21C08" w:rsidP="00EE488E">
      <w:pPr>
        <w:numPr>
          <w:ilvl w:val="2"/>
          <w:numId w:val="238"/>
        </w:numPr>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C21C08" w:rsidRDefault="00C21C08" w:rsidP="00EE488E">
      <w:pPr>
        <w:numPr>
          <w:ilvl w:val="2"/>
          <w:numId w:val="238"/>
        </w:numPr>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C21C08" w:rsidRDefault="00C21C08" w:rsidP="00EE488E">
      <w:pPr>
        <w:numPr>
          <w:ilvl w:val="2"/>
          <w:numId w:val="238"/>
        </w:numPr>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C21C08" w:rsidRDefault="00C21C08" w:rsidP="00EE488E">
      <w:pPr>
        <w:numPr>
          <w:ilvl w:val="2"/>
          <w:numId w:val="238"/>
        </w:numPr>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C21C08" w:rsidRDefault="00C21C08" w:rsidP="00EE488E">
      <w:pPr>
        <w:numPr>
          <w:ilvl w:val="2"/>
          <w:numId w:val="238"/>
        </w:numPr>
        <w:tabs>
          <w:tab w:val="left" w:pos="1532"/>
        </w:tabs>
        <w:spacing w:line="470" w:lineRule="exact"/>
        <w:ind w:firstLine="720"/>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21C08" w:rsidRDefault="00C21C08" w:rsidP="00EE488E">
      <w:pPr>
        <w:numPr>
          <w:ilvl w:val="2"/>
          <w:numId w:val="238"/>
        </w:numPr>
        <w:tabs>
          <w:tab w:val="left" w:pos="1537"/>
        </w:tabs>
        <w:spacing w:line="470" w:lineRule="exact"/>
        <w:ind w:firstLine="720"/>
        <w:jc w:val="both"/>
      </w:pPr>
      <w:r>
        <w:lastRenderedPageBreak/>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C21C08" w:rsidRDefault="00C21C08" w:rsidP="00EE488E">
      <w:pPr>
        <w:numPr>
          <w:ilvl w:val="2"/>
          <w:numId w:val="238"/>
        </w:numPr>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21C08" w:rsidRDefault="00C21C08" w:rsidP="00EE488E">
      <w:pPr>
        <w:numPr>
          <w:ilvl w:val="2"/>
          <w:numId w:val="238"/>
        </w:numPr>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C21C08" w:rsidRDefault="00C21C08" w:rsidP="00EE488E">
      <w:pPr>
        <w:numPr>
          <w:ilvl w:val="2"/>
          <w:numId w:val="238"/>
        </w:numPr>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21C08" w:rsidRDefault="00C21C08" w:rsidP="00EE488E">
      <w:pPr>
        <w:numPr>
          <w:ilvl w:val="2"/>
          <w:numId w:val="238"/>
        </w:numPr>
        <w:tabs>
          <w:tab w:val="left" w:pos="1662"/>
        </w:tabs>
        <w:spacing w:line="470" w:lineRule="exact"/>
        <w:ind w:firstLine="720"/>
        <w:jc w:val="both"/>
      </w:pPr>
      <w: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w:t>
      </w:r>
      <w:r>
        <w:lastRenderedPageBreak/>
        <w:t>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C21C08" w:rsidRDefault="00C21C08" w:rsidP="00EE488E">
      <w:pPr>
        <w:numPr>
          <w:ilvl w:val="2"/>
          <w:numId w:val="238"/>
        </w:numPr>
        <w:tabs>
          <w:tab w:val="left" w:pos="1666"/>
        </w:tabs>
        <w:spacing w:line="470" w:lineRule="exact"/>
        <w:ind w:firstLine="720"/>
        <w:jc w:val="both"/>
        <w:sectPr w:rsidR="00C21C08" w:rsidSect="00C21C08">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C21C08" w:rsidRDefault="00C21C08" w:rsidP="00C21C08">
      <w:pPr>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C21C08" w:rsidRDefault="00C21C08" w:rsidP="00EE488E">
      <w:pPr>
        <w:numPr>
          <w:ilvl w:val="2"/>
          <w:numId w:val="238"/>
        </w:numPr>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21C08" w:rsidRDefault="00C21C08" w:rsidP="00EE488E">
      <w:pPr>
        <w:numPr>
          <w:ilvl w:val="2"/>
          <w:numId w:val="238"/>
        </w:numPr>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w:t>
      </w:r>
      <w:r>
        <w:lastRenderedPageBreak/>
        <w:t>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C21C08" w:rsidRDefault="00C21C08" w:rsidP="00EE488E">
      <w:pPr>
        <w:numPr>
          <w:ilvl w:val="2"/>
          <w:numId w:val="238"/>
        </w:numPr>
        <w:tabs>
          <w:tab w:val="left" w:pos="1710"/>
        </w:tabs>
        <w:spacing w:line="470" w:lineRule="exact"/>
        <w:ind w:left="720"/>
        <w:jc w:val="both"/>
      </w:pPr>
      <w:r>
        <w:t>Задачи, связанные с воспитанием читательских качеств и овладением</w:t>
      </w:r>
    </w:p>
    <w:p w:rsidR="00C21C08" w:rsidRDefault="00C21C08" w:rsidP="00C21C08">
      <w:pPr>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C21C08" w:rsidRDefault="00C21C08" w:rsidP="00C21C08">
      <w:pPr>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C21C08" w:rsidRDefault="00C21C08" w:rsidP="00C21C08">
      <w:pPr>
        <w:spacing w:line="470" w:lineRule="exact"/>
        <w:jc w:val="both"/>
      </w:pPr>
      <w:r>
        <w:t>литературоведения, а также элементов искусствоведения, театроведения, киноведения.</w:t>
      </w:r>
    </w:p>
    <w:p w:rsidR="00C21C08" w:rsidRDefault="00C21C08" w:rsidP="00EE488E">
      <w:pPr>
        <w:numPr>
          <w:ilvl w:val="2"/>
          <w:numId w:val="238"/>
        </w:numPr>
        <w:tabs>
          <w:tab w:val="left" w:pos="1710"/>
        </w:tabs>
        <w:spacing w:line="470" w:lineRule="exact"/>
        <w:ind w:left="720"/>
        <w:jc w:val="both"/>
      </w:pPr>
      <w:r>
        <w:t>Кроме того, эти задачи связаны с развитием понятия</w:t>
      </w:r>
    </w:p>
    <w:p w:rsidR="00C21C08" w:rsidRDefault="00C21C08" w:rsidP="00C21C08">
      <w:pPr>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C21C08" w:rsidRDefault="00C21C08" w:rsidP="00C21C08">
      <w:pPr>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w:t>
      </w:r>
      <w:r>
        <w:lastRenderedPageBreak/>
        <w:t>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C21C08" w:rsidRDefault="00C21C08" w:rsidP="00EE488E">
      <w:pPr>
        <w:numPr>
          <w:ilvl w:val="2"/>
          <w:numId w:val="238"/>
        </w:numPr>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C21C08" w:rsidRDefault="00C21C08" w:rsidP="00EE488E">
      <w:pPr>
        <w:numPr>
          <w:ilvl w:val="2"/>
          <w:numId w:val="238"/>
        </w:numPr>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C21C08" w:rsidRDefault="00C21C08" w:rsidP="00EE488E">
      <w:pPr>
        <w:numPr>
          <w:ilvl w:val="2"/>
          <w:numId w:val="238"/>
        </w:numPr>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C21C08" w:rsidRDefault="00C21C08" w:rsidP="00C21C08">
      <w:pPr>
        <w:spacing w:line="470" w:lineRule="exact"/>
        <w:ind w:firstLine="720"/>
        <w:jc w:val="both"/>
      </w:pPr>
      <w:r>
        <w:t>21.6. Содержание обучения в 10 классе.</w:t>
      </w:r>
    </w:p>
    <w:p w:rsidR="00C21C08" w:rsidRDefault="00C21C08" w:rsidP="00EE488E">
      <w:pPr>
        <w:numPr>
          <w:ilvl w:val="0"/>
          <w:numId w:val="239"/>
        </w:numPr>
        <w:tabs>
          <w:tab w:val="left" w:pos="1575"/>
        </w:tabs>
        <w:spacing w:line="470" w:lineRule="exact"/>
        <w:ind w:firstLine="720"/>
        <w:jc w:val="both"/>
      </w:pPr>
      <w:r>
        <w:t>Литература второй половины XIX века.</w:t>
      </w:r>
    </w:p>
    <w:p w:rsidR="00C21C08" w:rsidRDefault="00C21C08" w:rsidP="00C21C08">
      <w:pPr>
        <w:spacing w:line="470" w:lineRule="exact"/>
        <w:ind w:firstLine="720"/>
        <w:jc w:val="both"/>
      </w:pPr>
      <w:r>
        <w:lastRenderedPageBreak/>
        <w:t>А.Н. Островский. Драма «Гроза». Пьесы «Бесприданница», «Свои люди - сочтёмся» и другие (одно произведение по выбору).</w:t>
      </w:r>
    </w:p>
    <w:p w:rsidR="00C21C08" w:rsidRDefault="00C21C08" w:rsidP="00C21C08">
      <w:pPr>
        <w:spacing w:line="470" w:lineRule="exact"/>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C21C08" w:rsidRDefault="00C21C08" w:rsidP="00C21C08">
      <w:pPr>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C21C08" w:rsidRDefault="00C21C08" w:rsidP="00C21C08">
      <w:pPr>
        <w:spacing w:line="470" w:lineRule="exact"/>
        <w:ind w:firstLine="720"/>
        <w:jc w:val="both"/>
      </w:pPr>
      <w:r>
        <w:t xml:space="preserve">Ф.И. Тютчев. Стихотворения (не менее пяти по выбору). Например, </w:t>
      </w:r>
      <w:r w:rsidRPr="009039D6">
        <w:rPr>
          <w:lang w:eastAsia="en-US" w:bidi="en-US"/>
        </w:rPr>
        <w:t>«</w:t>
      </w:r>
      <w:r>
        <w:rPr>
          <w:lang w:val="en-US" w:eastAsia="en-US" w:bidi="en-US"/>
        </w:rPr>
        <w:t>Silentium</w:t>
      </w:r>
      <w:r w:rsidRPr="009039D6">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C21C08" w:rsidRDefault="00C21C08" w:rsidP="00C21C08">
      <w:pPr>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C21C08" w:rsidRDefault="00C21C08" w:rsidP="00C21C08">
      <w:pPr>
        <w:spacing w:line="470" w:lineRule="exact"/>
        <w:ind w:firstLine="720"/>
        <w:jc w:val="both"/>
      </w:pPr>
      <w:r>
        <w:t>Поэма «Кому на Руси жить хорошо».</w:t>
      </w:r>
    </w:p>
    <w:p w:rsidR="00C21C08" w:rsidRDefault="00C21C08" w:rsidP="00C21C08">
      <w:pPr>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C21C08" w:rsidRDefault="00C21C08" w:rsidP="00C21C08">
      <w:pPr>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C21C08" w:rsidRDefault="00C21C08" w:rsidP="00C21C08">
      <w:pPr>
        <w:spacing w:line="470" w:lineRule="exact"/>
      </w:pPr>
      <w:r>
        <w:t>«Двух станов не боец, но только гость случайный...» и другие.</w:t>
      </w:r>
    </w:p>
    <w:p w:rsidR="00C21C08" w:rsidRDefault="00C21C08" w:rsidP="00C21C08">
      <w:pPr>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9039D6">
        <w:rPr>
          <w:lang w:eastAsia="en-US" w:bidi="en-US"/>
        </w:rPr>
        <w:t>-</w:t>
      </w:r>
      <w:r>
        <w:rPr>
          <w:lang w:val="en-US" w:eastAsia="en-US" w:bidi="en-US"/>
        </w:rPr>
        <w:t>vous</w:t>
      </w:r>
      <w:r w:rsidRPr="009039D6">
        <w:rPr>
          <w:lang w:eastAsia="en-US" w:bidi="en-US"/>
        </w:rPr>
        <w:t xml:space="preserve">. </w:t>
      </w:r>
      <w:r>
        <w:t xml:space="preserve">Размышления по прочтении повести г. Тургенева </w:t>
      </w:r>
      <w:r>
        <w:lastRenderedPageBreak/>
        <w:t>«Ася».</w:t>
      </w:r>
    </w:p>
    <w:p w:rsidR="00C21C08" w:rsidRDefault="00C21C08" w:rsidP="00C21C08">
      <w:pPr>
        <w:spacing w:line="470" w:lineRule="exact"/>
        <w:ind w:firstLine="72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C21C08" w:rsidRDefault="00C21C08" w:rsidP="00C21C08">
      <w:pPr>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C21C08" w:rsidRDefault="00C21C08" w:rsidP="00C21C08">
      <w:pPr>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C21C08" w:rsidRDefault="00C21C08" w:rsidP="00C21C08">
      <w:pPr>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C21C08" w:rsidRDefault="00C21C08" w:rsidP="00C21C08">
      <w:pPr>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C21C08" w:rsidRDefault="00C21C08" w:rsidP="00C21C08">
      <w:pPr>
        <w:spacing w:line="470" w:lineRule="exact"/>
        <w:ind w:firstLine="720"/>
        <w:jc w:val="both"/>
      </w:pPr>
      <w:r>
        <w:t>Комедия «Вишнёвый сад». Пьесы «Чайка», «Дядя Ваня», «Три сестры» (одно произведение по выбору).</w:t>
      </w:r>
    </w:p>
    <w:p w:rsidR="00C21C08" w:rsidRDefault="00C21C08" w:rsidP="00EE488E">
      <w:pPr>
        <w:numPr>
          <w:ilvl w:val="0"/>
          <w:numId w:val="239"/>
        </w:numPr>
        <w:tabs>
          <w:tab w:val="left" w:pos="1570"/>
        </w:tabs>
        <w:spacing w:line="470" w:lineRule="exact"/>
        <w:ind w:firstLine="720"/>
        <w:jc w:val="both"/>
      </w:pPr>
      <w:r>
        <w:t>Литературная критика второй половины XIX века.</w:t>
      </w:r>
    </w:p>
    <w:p w:rsidR="00C21C08" w:rsidRDefault="00C21C08" w:rsidP="00C21C08">
      <w:pPr>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C21C08" w:rsidRDefault="00C21C08" w:rsidP="00C21C08">
      <w:pPr>
        <w:spacing w:line="470" w:lineRule="exact"/>
      </w:pPr>
      <w:r>
        <w:t>произведением).</w:t>
      </w:r>
    </w:p>
    <w:p w:rsidR="00C21C08" w:rsidRDefault="00C21C08" w:rsidP="00EE488E">
      <w:pPr>
        <w:numPr>
          <w:ilvl w:val="0"/>
          <w:numId w:val="239"/>
        </w:numPr>
        <w:tabs>
          <w:tab w:val="left" w:pos="1606"/>
        </w:tabs>
        <w:spacing w:line="470" w:lineRule="exact"/>
        <w:ind w:firstLine="700"/>
        <w:jc w:val="both"/>
      </w:pPr>
      <w:r>
        <w:t>Литература народов России.</w:t>
      </w:r>
    </w:p>
    <w:p w:rsidR="00C21C08" w:rsidRDefault="00C21C08" w:rsidP="00C21C08">
      <w:pPr>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C21C08" w:rsidRDefault="00C21C08" w:rsidP="00EE488E">
      <w:pPr>
        <w:numPr>
          <w:ilvl w:val="0"/>
          <w:numId w:val="239"/>
        </w:numPr>
        <w:tabs>
          <w:tab w:val="left" w:pos="1606"/>
        </w:tabs>
        <w:spacing w:line="470" w:lineRule="exact"/>
        <w:ind w:firstLine="700"/>
        <w:jc w:val="both"/>
      </w:pPr>
      <w:r>
        <w:lastRenderedPageBreak/>
        <w:t>Зарубежная литература.</w:t>
      </w:r>
    </w:p>
    <w:p w:rsidR="00C21C08" w:rsidRDefault="00C21C08" w:rsidP="00C21C08">
      <w:pPr>
        <w:spacing w:line="470" w:lineRule="exact"/>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C21C08" w:rsidRDefault="00C21C08" w:rsidP="00C21C08">
      <w:pPr>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Fonts w:eastAsia="Arial Unicode MS"/>
        </w:rPr>
        <w:t>111.</w:t>
      </w:r>
      <w:r>
        <w:t xml:space="preserve"> Бодлера, П. Верлена, Э. Верхарна и другие.</w:t>
      </w:r>
    </w:p>
    <w:p w:rsidR="00C21C08" w:rsidRDefault="00C21C08" w:rsidP="00C21C08">
      <w:pPr>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C21C08" w:rsidRDefault="00C21C08" w:rsidP="00C21C08">
      <w:pPr>
        <w:spacing w:line="470" w:lineRule="exact"/>
        <w:ind w:firstLine="700"/>
        <w:jc w:val="both"/>
      </w:pPr>
      <w:r>
        <w:t>21.7. Содержание обучения в 11 классе.</w:t>
      </w:r>
    </w:p>
    <w:p w:rsidR="00C21C08" w:rsidRDefault="00C21C08" w:rsidP="00EE488E">
      <w:pPr>
        <w:numPr>
          <w:ilvl w:val="0"/>
          <w:numId w:val="240"/>
        </w:numPr>
        <w:tabs>
          <w:tab w:val="left" w:pos="1601"/>
        </w:tabs>
        <w:spacing w:line="470" w:lineRule="exact"/>
        <w:ind w:firstLine="700"/>
        <w:jc w:val="both"/>
      </w:pPr>
      <w:r>
        <w:t>Литература конца XIX - начала XX века.</w:t>
      </w:r>
    </w:p>
    <w:p w:rsidR="00C21C08" w:rsidRDefault="00C21C08" w:rsidP="00C21C08">
      <w:pPr>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C21C08" w:rsidRDefault="00C21C08" w:rsidP="00C21C08">
      <w:pPr>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C21C08" w:rsidRDefault="00C21C08" w:rsidP="00C21C08">
      <w:pPr>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C21C08" w:rsidRDefault="00C21C08" w:rsidP="00C21C08">
      <w:pPr>
        <w:spacing w:line="470" w:lineRule="exact"/>
        <w:ind w:firstLine="700"/>
        <w:jc w:val="both"/>
      </w:pPr>
      <w:r>
        <w:t>Пьеса «На дне».</w:t>
      </w:r>
    </w:p>
    <w:p w:rsidR="00C21C08" w:rsidRDefault="00C21C08" w:rsidP="00C21C08">
      <w:pPr>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C21C08" w:rsidRDefault="00C21C08" w:rsidP="00C21C08">
      <w:pPr>
        <w:spacing w:line="470" w:lineRule="exact"/>
      </w:pPr>
      <w:r>
        <w:t>Ф.К. Сологуба, В.В. Хлебникова и другие.</w:t>
      </w:r>
    </w:p>
    <w:p w:rsidR="00C21C08" w:rsidRDefault="00C21C08" w:rsidP="00EE488E">
      <w:pPr>
        <w:numPr>
          <w:ilvl w:val="0"/>
          <w:numId w:val="240"/>
        </w:numPr>
        <w:tabs>
          <w:tab w:val="left" w:pos="1560"/>
        </w:tabs>
        <w:spacing w:line="470" w:lineRule="exact"/>
        <w:ind w:firstLine="700"/>
        <w:jc w:val="both"/>
      </w:pPr>
      <w:r>
        <w:t>Литература XX века.</w:t>
      </w:r>
    </w:p>
    <w:p w:rsidR="00C21C08" w:rsidRDefault="00C21C08" w:rsidP="00C21C08">
      <w:pPr>
        <w:spacing w:line="470" w:lineRule="exact"/>
        <w:ind w:firstLine="700"/>
        <w:jc w:val="both"/>
      </w:pPr>
      <w: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w:t>
      </w:r>
      <w:r>
        <w:lastRenderedPageBreak/>
        <w:t>«Лёгкое дыхание», «Солнечный удар» и другие.</w:t>
      </w:r>
    </w:p>
    <w:p w:rsidR="00C21C08" w:rsidRDefault="00C21C08" w:rsidP="00C21C08">
      <w:pPr>
        <w:spacing w:line="470" w:lineRule="exact"/>
        <w:ind w:firstLine="700"/>
        <w:jc w:val="both"/>
      </w:pPr>
      <w:r>
        <w:t>Книга очерков «Окаянные дни» (фрагменты).</w:t>
      </w:r>
    </w:p>
    <w:p w:rsidR="00C21C08" w:rsidRDefault="00C21C08" w:rsidP="00EE488E">
      <w:pPr>
        <w:numPr>
          <w:ilvl w:val="0"/>
          <w:numId w:val="241"/>
        </w:numPr>
        <w:tabs>
          <w:tab w:val="left" w:pos="1047"/>
        </w:tabs>
        <w:spacing w:line="470" w:lineRule="exact"/>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3"/>
          <w:rFonts w:eastAsia="Arial Unicode MS"/>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C21C08" w:rsidRDefault="00C21C08" w:rsidP="00C21C08">
      <w:pPr>
        <w:spacing w:line="470" w:lineRule="exact"/>
        <w:ind w:firstLine="700"/>
        <w:jc w:val="both"/>
      </w:pPr>
      <w:r>
        <w:t>Поэма «Двенадцать».</w:t>
      </w:r>
    </w:p>
    <w:p w:rsidR="00C21C08" w:rsidRDefault="00C21C08" w:rsidP="00C21C08">
      <w:pPr>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C21C08" w:rsidRDefault="00C21C08" w:rsidP="00EE488E">
      <w:pPr>
        <w:numPr>
          <w:ilvl w:val="0"/>
          <w:numId w:val="241"/>
        </w:numPr>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C21C08" w:rsidRDefault="00C21C08" w:rsidP="00C21C08">
      <w:pPr>
        <w:spacing w:line="470" w:lineRule="exact"/>
        <w:ind w:firstLine="700"/>
        <w:jc w:val="both"/>
      </w:pPr>
      <w:r>
        <w:t>Поэмы «Облако в штанах», «Во весь голос. Первое вступление в поэму».</w:t>
      </w:r>
    </w:p>
    <w:p w:rsidR="00C21C08" w:rsidRDefault="00C21C08" w:rsidP="00EE488E">
      <w:pPr>
        <w:numPr>
          <w:ilvl w:val="0"/>
          <w:numId w:val="241"/>
        </w:numPr>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3"/>
          <w:rFonts w:eastAsia="Arial Unicode MS"/>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C21C08" w:rsidRDefault="00C21C08" w:rsidP="00C21C08">
      <w:pPr>
        <w:spacing w:line="470" w:lineRule="exact"/>
        <w:ind w:firstLine="720"/>
        <w:jc w:val="both"/>
      </w:pPr>
      <w:r>
        <w:t>Поэма «Чёрный человек».</w:t>
      </w:r>
    </w:p>
    <w:p w:rsidR="00C21C08" w:rsidRDefault="00C21C08" w:rsidP="00C21C08">
      <w:pPr>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w:t>
      </w:r>
      <w:r>
        <w:lastRenderedPageBreak/>
        <w:t xml:space="preserve">«Ленинград», «Мы живём, под собою не чуя страны...», </w:t>
      </w:r>
      <w:r w:rsidRPr="009039D6">
        <w:rPr>
          <w:lang w:eastAsia="en-US" w:bidi="en-US"/>
        </w:rPr>
        <w:t>«</w:t>
      </w:r>
      <w:r>
        <w:rPr>
          <w:lang w:val="en-US" w:eastAsia="en-US" w:bidi="en-US"/>
        </w:rPr>
        <w:t>Notre</w:t>
      </w:r>
      <w:r w:rsidRPr="009039D6">
        <w:rPr>
          <w:lang w:eastAsia="en-US" w:bidi="en-US"/>
        </w:rPr>
        <w:t xml:space="preserve"> </w:t>
      </w:r>
      <w:r>
        <w:rPr>
          <w:lang w:val="en-US" w:eastAsia="en-US" w:bidi="en-US"/>
        </w:rPr>
        <w:t>Dame</w:t>
      </w:r>
      <w:r w:rsidRPr="009039D6">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C21C08" w:rsidRDefault="00C21C08" w:rsidP="00C21C08">
      <w:pPr>
        <w:spacing w:line="470" w:lineRule="exact"/>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C21C08" w:rsidRDefault="00C21C08" w:rsidP="00C21C08">
      <w:pPr>
        <w:spacing w:line="470" w:lineRule="exact"/>
        <w:ind w:firstLine="720"/>
        <w:jc w:val="both"/>
      </w:pPr>
      <w:r>
        <w:t>Очерк «Мой Пушкин».</w:t>
      </w:r>
    </w:p>
    <w:p w:rsidR="00C21C08" w:rsidRDefault="00C21C08" w:rsidP="00C21C08">
      <w:pPr>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C21C08" w:rsidRDefault="00C21C08" w:rsidP="00C21C08">
      <w:pPr>
        <w:spacing w:line="470" w:lineRule="exact"/>
        <w:ind w:firstLine="720"/>
        <w:jc w:val="both"/>
      </w:pPr>
      <w:r>
        <w:t>Поэма «Реквием».</w:t>
      </w:r>
    </w:p>
    <w:p w:rsidR="00C21C08" w:rsidRDefault="00C21C08" w:rsidP="00C21C08">
      <w:pPr>
        <w:spacing w:line="470" w:lineRule="exact"/>
        <w:ind w:firstLine="720"/>
        <w:jc w:val="both"/>
      </w:pPr>
      <w:r>
        <w:t>Е.И. Замятин. Роман «Мы».</w:t>
      </w:r>
    </w:p>
    <w:p w:rsidR="00C21C08" w:rsidRDefault="00C21C08" w:rsidP="00C21C08">
      <w:pPr>
        <w:spacing w:line="470" w:lineRule="exact"/>
        <w:ind w:firstLine="720"/>
        <w:jc w:val="both"/>
      </w:pPr>
      <w:r>
        <w:t>Н.А. Островский. Роман «Как закалялась сталь» (избранные главы).</w:t>
      </w:r>
    </w:p>
    <w:p w:rsidR="00C21C08" w:rsidRDefault="00C21C08" w:rsidP="00C21C08">
      <w:pPr>
        <w:spacing w:line="470" w:lineRule="exact"/>
        <w:ind w:firstLine="720"/>
        <w:jc w:val="both"/>
      </w:pPr>
      <w:r>
        <w:t>М.А. Шолохов. Роман-эпопея «Тихий Дон».</w:t>
      </w:r>
    </w:p>
    <w:p w:rsidR="00C21C08" w:rsidRDefault="00C21C08" w:rsidP="00C21C08">
      <w:pPr>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C21C08" w:rsidRDefault="00C21C08" w:rsidP="00C21C08">
      <w:pPr>
        <w:spacing w:line="470" w:lineRule="exact"/>
        <w:ind w:firstLine="720"/>
        <w:jc w:val="both"/>
      </w:pPr>
      <w: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w:t>
      </w:r>
      <w:r>
        <w:lastRenderedPageBreak/>
        <w:t>«Бег» и другие.</w:t>
      </w:r>
    </w:p>
    <w:p w:rsidR="00C21C08" w:rsidRDefault="00C21C08" w:rsidP="00C21C08">
      <w:pPr>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C21C08" w:rsidRDefault="00C21C08" w:rsidP="00C21C08">
      <w:pPr>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3"/>
          <w:rFonts w:eastAsia="Arial Unicode MS"/>
        </w:rPr>
        <w:t>«Я</w:t>
      </w:r>
      <w:r>
        <w:t xml:space="preserve"> знаю, никакой моей вины...», «Дробится рваный цоколь монумента...», «О сущем», «В тот день, когда окончилась война...», </w:t>
      </w:r>
      <w:r>
        <w:rPr>
          <w:rStyle w:val="211pt1pt3"/>
          <w:rFonts w:eastAsia="Arial Unicode MS"/>
        </w:rPr>
        <w:t>«Я</w:t>
      </w:r>
      <w:r>
        <w:t xml:space="preserve"> убит подо Ржевом», «Памяти Гагарина» и другие.</w:t>
      </w:r>
    </w:p>
    <w:p w:rsidR="00C21C08" w:rsidRDefault="00C21C08" w:rsidP="00C21C08">
      <w:pPr>
        <w:spacing w:line="470" w:lineRule="exact"/>
        <w:ind w:firstLine="720"/>
        <w:jc w:val="both"/>
      </w:pPr>
      <w:r>
        <w:t>Поэма «По праву памяти».</w:t>
      </w:r>
    </w:p>
    <w:p w:rsidR="00C21C08" w:rsidRDefault="00C21C08" w:rsidP="00C21C08">
      <w:pPr>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21C08" w:rsidRDefault="00C21C08" w:rsidP="00EE488E">
      <w:pPr>
        <w:numPr>
          <w:ilvl w:val="0"/>
          <w:numId w:val="242"/>
        </w:numPr>
        <w:tabs>
          <w:tab w:val="left" w:pos="1090"/>
        </w:tabs>
        <w:spacing w:line="470" w:lineRule="exact"/>
        <w:ind w:firstLine="720"/>
        <w:jc w:val="both"/>
      </w:pPr>
      <w:r>
        <w:t>А. Фадеев «Молодая гвардия».</w:t>
      </w:r>
    </w:p>
    <w:p w:rsidR="00C21C08" w:rsidRDefault="00C21C08" w:rsidP="00EE488E">
      <w:pPr>
        <w:numPr>
          <w:ilvl w:val="0"/>
          <w:numId w:val="242"/>
        </w:numPr>
        <w:tabs>
          <w:tab w:val="left" w:pos="1090"/>
        </w:tabs>
        <w:spacing w:line="470" w:lineRule="exact"/>
        <w:ind w:firstLine="720"/>
        <w:jc w:val="both"/>
      </w:pPr>
      <w:r>
        <w:t>О. Богомолов «В августе сорок четвёртого».</w:t>
      </w:r>
    </w:p>
    <w:p w:rsidR="00C21C08" w:rsidRDefault="00C21C08" w:rsidP="00C21C08">
      <w:pPr>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C21C08" w:rsidRDefault="00C21C08" w:rsidP="00C21C08">
      <w:pPr>
        <w:spacing w:line="470" w:lineRule="exact"/>
        <w:jc w:val="both"/>
      </w:pPr>
      <w:r>
        <w:t>М.В. Исаковского, Ю.Д. Левитанского, С.С. Орлова, Д.С. Самойлова, К.М. Симонова, Б.А. Слуцкого и других.</w:t>
      </w:r>
    </w:p>
    <w:p w:rsidR="00C21C08" w:rsidRDefault="00C21C08" w:rsidP="00C21C08">
      <w:pPr>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C21C08" w:rsidRDefault="00C21C08" w:rsidP="00C21C08">
      <w:pPr>
        <w:spacing w:line="470" w:lineRule="exact"/>
        <w:ind w:firstLine="720"/>
        <w:jc w:val="both"/>
      </w:pPr>
      <w: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w:t>
      </w:r>
      <w:r>
        <w:lastRenderedPageBreak/>
        <w:t>некрасиво...», «Ночь», «Гамлет», «Зимняя ночь», «Единственные дни», «О, знал бы я, что так бывает...», «Никого не будет в доме...», «Август» и другие.</w:t>
      </w:r>
    </w:p>
    <w:p w:rsidR="00C21C08" w:rsidRDefault="00C21C08" w:rsidP="00C21C08">
      <w:pPr>
        <w:spacing w:line="470" w:lineRule="exact"/>
        <w:ind w:firstLine="720"/>
        <w:jc w:val="both"/>
      </w:pPr>
      <w:r>
        <w:t>Роман «Доктор Живаго» (избранные главы).</w:t>
      </w:r>
    </w:p>
    <w:p w:rsidR="00C21C08" w:rsidRDefault="00C21C08" w:rsidP="00C21C08">
      <w:pPr>
        <w:spacing w:line="470" w:lineRule="exact"/>
        <w:ind w:firstLine="720"/>
        <w:jc w:val="both"/>
      </w:pPr>
      <w:r>
        <w:t>А.В. Вампилов. Пьесы (не менее одной по выбору). Например, «Старший сын», «Утиная охота» и другие.</w:t>
      </w:r>
    </w:p>
    <w:p w:rsidR="00C21C08" w:rsidRDefault="00C21C08" w:rsidP="00EE488E">
      <w:pPr>
        <w:numPr>
          <w:ilvl w:val="0"/>
          <w:numId w:val="243"/>
        </w:numPr>
        <w:tabs>
          <w:tab w:val="left" w:pos="1057"/>
        </w:tabs>
        <w:spacing w:line="470" w:lineRule="exact"/>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C21C08" w:rsidRDefault="00C21C08" w:rsidP="00EE488E">
      <w:pPr>
        <w:numPr>
          <w:ilvl w:val="0"/>
          <w:numId w:val="243"/>
        </w:numPr>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C21C08" w:rsidRDefault="00C21C08" w:rsidP="00C21C08">
      <w:pPr>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C21C08" w:rsidRDefault="00C21C08" w:rsidP="00C21C08">
      <w:pPr>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C21C08" w:rsidRDefault="00C21C08" w:rsidP="00C21C08">
      <w:pPr>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9039D6">
        <w:rPr>
          <w:lang w:eastAsia="en-US" w:bidi="en-US"/>
        </w:rPr>
        <w:t>«</w:t>
      </w:r>
      <w:r>
        <w:rPr>
          <w:lang w:val="en-US" w:eastAsia="en-US" w:bidi="en-US"/>
        </w:rPr>
        <w:t>Postscriptum</w:t>
      </w:r>
      <w:r w:rsidRPr="009039D6">
        <w:rPr>
          <w:lang w:eastAsia="en-US" w:bidi="en-US"/>
        </w:rPr>
        <w:t xml:space="preserve">» </w:t>
      </w:r>
      <w:r>
        <w:t>и другие.</w:t>
      </w:r>
    </w:p>
    <w:p w:rsidR="00C21C08" w:rsidRDefault="00C21C08" w:rsidP="00C21C08">
      <w:pPr>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C21C08" w:rsidRDefault="00C21C08" w:rsidP="00EE488E">
      <w:pPr>
        <w:numPr>
          <w:ilvl w:val="0"/>
          <w:numId w:val="240"/>
        </w:numPr>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w:t>
      </w:r>
      <w:r>
        <w:lastRenderedPageBreak/>
        <w:t>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C21C08" w:rsidRDefault="00C21C08" w:rsidP="00EE488E">
      <w:pPr>
        <w:numPr>
          <w:ilvl w:val="0"/>
          <w:numId w:val="240"/>
        </w:numPr>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C21C08" w:rsidRDefault="00C21C08" w:rsidP="00EE488E">
      <w:pPr>
        <w:numPr>
          <w:ilvl w:val="0"/>
          <w:numId w:val="240"/>
        </w:numPr>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C21C08" w:rsidRDefault="00C21C08" w:rsidP="00EE488E">
      <w:pPr>
        <w:numPr>
          <w:ilvl w:val="0"/>
          <w:numId w:val="240"/>
        </w:numPr>
        <w:tabs>
          <w:tab w:val="left" w:pos="1575"/>
        </w:tabs>
        <w:spacing w:line="470" w:lineRule="exact"/>
        <w:ind w:firstLine="720"/>
        <w:jc w:val="both"/>
      </w:pPr>
      <w:r>
        <w:lastRenderedPageBreak/>
        <w:t>Литература народов России</w:t>
      </w:r>
    </w:p>
    <w:p w:rsidR="00C21C08" w:rsidRDefault="00C21C08" w:rsidP="00C21C08">
      <w:pPr>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C21C08" w:rsidRDefault="00C21C08" w:rsidP="00EE488E">
      <w:pPr>
        <w:numPr>
          <w:ilvl w:val="0"/>
          <w:numId w:val="240"/>
        </w:numPr>
        <w:tabs>
          <w:tab w:val="left" w:pos="1575"/>
        </w:tabs>
        <w:spacing w:line="470" w:lineRule="exact"/>
        <w:ind w:firstLine="720"/>
        <w:jc w:val="both"/>
      </w:pPr>
      <w:r>
        <w:t>Зарубежная литература.</w:t>
      </w:r>
    </w:p>
    <w:p w:rsidR="00C21C08" w:rsidRDefault="00C21C08" w:rsidP="00C21C08">
      <w:pPr>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C21C08" w:rsidRDefault="00C21C08" w:rsidP="00C21C08">
      <w:pPr>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C21C08" w:rsidRDefault="00C21C08" w:rsidP="00C21C08">
      <w:pPr>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C21C08" w:rsidRDefault="00C21C08" w:rsidP="00C21C08">
      <w:pPr>
        <w:spacing w:line="470" w:lineRule="exact"/>
        <w:ind w:firstLine="720"/>
        <w:jc w:val="both"/>
      </w:pPr>
      <w:r>
        <w:t>21.8. Планируемые результаты освоения программы по литературе на уровне среднего общего образования.</w:t>
      </w:r>
    </w:p>
    <w:p w:rsidR="00C21C08" w:rsidRDefault="00C21C08" w:rsidP="00DB5DAE">
      <w:pPr>
        <w:numPr>
          <w:ilvl w:val="0"/>
          <w:numId w:val="10"/>
        </w:numPr>
        <w:tabs>
          <w:tab w:val="left" w:pos="1581"/>
        </w:tabs>
        <w:spacing w:line="470" w:lineRule="exact"/>
        <w:ind w:firstLine="720"/>
        <w:jc w:val="both"/>
      </w:pPr>
      <w:r>
        <w:t>Личностные результаты освоения программы среднего общего</w:t>
      </w:r>
    </w:p>
    <w:p w:rsidR="00C21C08" w:rsidRDefault="00C21C08" w:rsidP="00C21C08">
      <w:pPr>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C21C08" w:rsidRDefault="00C21C08" w:rsidP="00C21C08">
      <w:pPr>
        <w:tabs>
          <w:tab w:val="left" w:pos="2141"/>
          <w:tab w:val="left" w:pos="5755"/>
          <w:tab w:val="left" w:pos="7829"/>
        </w:tabs>
        <w:spacing w:line="470" w:lineRule="exact"/>
        <w:jc w:val="both"/>
      </w:pPr>
      <w:r>
        <w:t xml:space="preserve">в произведениях русской литературы, принятыми в обществе правилами и нормами </w:t>
      </w:r>
      <w:r>
        <w:lastRenderedPageBreak/>
        <w:t>поведения, и</w:t>
      </w:r>
      <w:r>
        <w:tab/>
        <w:t>способствуют процессам</w:t>
      </w:r>
      <w:r>
        <w:tab/>
        <w:t>самопознания,</w:t>
      </w:r>
      <w:r>
        <w:tab/>
        <w:t>самовоспитания</w:t>
      </w:r>
    </w:p>
    <w:p w:rsidR="00C21C08" w:rsidRDefault="00C21C08" w:rsidP="00C21C08">
      <w:pPr>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21C08" w:rsidRDefault="00C21C08" w:rsidP="00DB5DAE">
      <w:pPr>
        <w:numPr>
          <w:ilvl w:val="0"/>
          <w:numId w:val="10"/>
        </w:numPr>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C21C08" w:rsidRDefault="00C21C08" w:rsidP="00DB5DAE">
      <w:pPr>
        <w:numPr>
          <w:ilvl w:val="0"/>
          <w:numId w:val="11"/>
        </w:numPr>
        <w:tabs>
          <w:tab w:val="left" w:pos="1043"/>
        </w:tabs>
        <w:spacing w:line="470" w:lineRule="exact"/>
        <w:ind w:firstLine="720"/>
        <w:jc w:val="both"/>
      </w:pPr>
      <w:r>
        <w:t>гражданского воспитания:</w:t>
      </w:r>
    </w:p>
    <w:p w:rsidR="00C21C08" w:rsidRDefault="00C21C08" w:rsidP="00C21C08">
      <w:pPr>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C21C08" w:rsidRDefault="00C21C08" w:rsidP="00C21C08">
      <w:pPr>
        <w:spacing w:line="470" w:lineRule="exact"/>
        <w:ind w:firstLine="720"/>
        <w:jc w:val="both"/>
      </w:pPr>
      <w:r>
        <w:t>осознание своих конституционных прав и обязанностей, уважение закона и правопорядка;</w:t>
      </w:r>
    </w:p>
    <w:p w:rsidR="00C21C08" w:rsidRDefault="00C21C08" w:rsidP="00C21C08">
      <w:pPr>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21C08" w:rsidRDefault="00C21C08" w:rsidP="00C21C08">
      <w:pPr>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21C08" w:rsidRDefault="00C21C08" w:rsidP="00C21C08">
      <w:pPr>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21C08" w:rsidRDefault="00C21C08" w:rsidP="00C21C08">
      <w:pPr>
        <w:spacing w:line="470" w:lineRule="exact"/>
        <w:ind w:firstLine="720"/>
        <w:jc w:val="both"/>
      </w:pPr>
      <w:r>
        <w:t>умение взаимодействовать с социальными институтами в соответствии с их функциями и назначением;</w:t>
      </w:r>
    </w:p>
    <w:p w:rsidR="00C21C08" w:rsidRDefault="00C21C08" w:rsidP="00C21C08">
      <w:pPr>
        <w:spacing w:line="470" w:lineRule="exact"/>
        <w:ind w:firstLine="720"/>
        <w:jc w:val="both"/>
      </w:pPr>
      <w:r>
        <w:t>готовность к гуманитарной и волонтёрской деятельности;</w:t>
      </w:r>
    </w:p>
    <w:p w:rsidR="00C21C08" w:rsidRDefault="00C21C08" w:rsidP="00DB5DAE">
      <w:pPr>
        <w:numPr>
          <w:ilvl w:val="0"/>
          <w:numId w:val="11"/>
        </w:numPr>
        <w:tabs>
          <w:tab w:val="left" w:pos="1071"/>
        </w:tabs>
        <w:spacing w:line="470" w:lineRule="exact"/>
        <w:ind w:firstLine="720"/>
        <w:jc w:val="both"/>
      </w:pPr>
      <w:r>
        <w:t>патриотического воспитания:</w:t>
      </w:r>
    </w:p>
    <w:p w:rsidR="00C21C08" w:rsidRDefault="00C21C08" w:rsidP="00C21C08">
      <w:pPr>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w:t>
      </w:r>
      <w:r>
        <w:lastRenderedPageBreak/>
        <w:t>а также литератур народов России;</w:t>
      </w:r>
    </w:p>
    <w:p w:rsidR="00C21C08" w:rsidRDefault="00C21C08" w:rsidP="00C21C08">
      <w:pPr>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21C08" w:rsidRDefault="00C21C08" w:rsidP="00C21C08">
      <w:pPr>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C21C08" w:rsidRDefault="00C21C08" w:rsidP="00DB5DAE">
      <w:pPr>
        <w:numPr>
          <w:ilvl w:val="0"/>
          <w:numId w:val="11"/>
        </w:numPr>
        <w:tabs>
          <w:tab w:val="left" w:pos="1076"/>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C21C08" w:rsidRDefault="00C21C08" w:rsidP="00C21C08">
      <w:pPr>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21C08" w:rsidRDefault="00C21C08" w:rsidP="00C21C08">
      <w:pPr>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21C08" w:rsidRDefault="00C21C08" w:rsidP="00DB5DAE">
      <w:pPr>
        <w:numPr>
          <w:ilvl w:val="0"/>
          <w:numId w:val="11"/>
        </w:numPr>
        <w:tabs>
          <w:tab w:val="left" w:pos="1102"/>
        </w:tabs>
        <w:spacing w:line="470" w:lineRule="exact"/>
        <w:ind w:firstLine="720"/>
        <w:jc w:val="both"/>
      </w:pPr>
      <w:r>
        <w:t>эстетического воспитания:</w:t>
      </w:r>
    </w:p>
    <w:p w:rsidR="00C21C08" w:rsidRDefault="00C21C08" w:rsidP="00C21C08">
      <w:pPr>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C21C08" w:rsidRDefault="00C21C08" w:rsidP="00C21C08">
      <w:pPr>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21C08" w:rsidRDefault="00C21C08" w:rsidP="00C21C08">
      <w:pPr>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21C08" w:rsidRDefault="00C21C08" w:rsidP="00C21C08">
      <w:pPr>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21C08" w:rsidRDefault="00C21C08" w:rsidP="00DB5DAE">
      <w:pPr>
        <w:numPr>
          <w:ilvl w:val="0"/>
          <w:numId w:val="11"/>
        </w:numPr>
        <w:tabs>
          <w:tab w:val="left" w:pos="1102"/>
        </w:tabs>
        <w:spacing w:line="470" w:lineRule="exact"/>
        <w:ind w:firstLine="720"/>
        <w:jc w:val="both"/>
      </w:pPr>
      <w:r>
        <w:t>физического воспитания:</w:t>
      </w:r>
    </w:p>
    <w:p w:rsidR="00C21C08" w:rsidRDefault="00C21C08" w:rsidP="00C21C08">
      <w:pPr>
        <w:spacing w:line="470" w:lineRule="exact"/>
        <w:ind w:firstLine="720"/>
        <w:jc w:val="both"/>
      </w:pPr>
      <w:r>
        <w:t xml:space="preserve">сформированность здорового и безопасного образа жизни, ответственного </w:t>
      </w:r>
      <w:r>
        <w:lastRenderedPageBreak/>
        <w:t>отношения к своему здоровью;</w:t>
      </w:r>
    </w:p>
    <w:p w:rsidR="00C21C08" w:rsidRDefault="00C21C08" w:rsidP="00C21C08">
      <w:pPr>
        <w:spacing w:line="470" w:lineRule="exact"/>
        <w:ind w:firstLine="720"/>
        <w:jc w:val="both"/>
      </w:pPr>
      <w:r>
        <w:t>потребность в физическом совершенствовании, занятиях спортивно- оздоровительной деятельностью;</w:t>
      </w:r>
    </w:p>
    <w:p w:rsidR="00C21C08" w:rsidRDefault="00C21C08" w:rsidP="00C21C08">
      <w:pPr>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21C08" w:rsidRDefault="00C21C08" w:rsidP="00DB5DAE">
      <w:pPr>
        <w:numPr>
          <w:ilvl w:val="0"/>
          <w:numId w:val="11"/>
        </w:numPr>
        <w:tabs>
          <w:tab w:val="left" w:pos="1102"/>
        </w:tabs>
        <w:spacing w:line="470" w:lineRule="exact"/>
        <w:ind w:firstLine="720"/>
        <w:jc w:val="both"/>
      </w:pPr>
      <w:r>
        <w:t>трудового воспитания:</w:t>
      </w:r>
    </w:p>
    <w:p w:rsidR="00C21C08" w:rsidRDefault="00C21C08" w:rsidP="00C21C08">
      <w:pPr>
        <w:spacing w:line="470" w:lineRule="exact"/>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21C08" w:rsidRDefault="00C21C08" w:rsidP="00C21C08">
      <w:pPr>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21C08" w:rsidRDefault="00C21C08" w:rsidP="00C21C08">
      <w:pPr>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21C08" w:rsidRDefault="00C21C08" w:rsidP="00C21C08">
      <w:pPr>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C21C08" w:rsidRDefault="00C21C08" w:rsidP="00DB5DAE">
      <w:pPr>
        <w:numPr>
          <w:ilvl w:val="0"/>
          <w:numId w:val="11"/>
        </w:numPr>
        <w:tabs>
          <w:tab w:val="left" w:pos="1082"/>
        </w:tabs>
        <w:spacing w:line="470" w:lineRule="exact"/>
        <w:ind w:firstLine="720"/>
        <w:jc w:val="both"/>
      </w:pPr>
      <w:r>
        <w:t>экологического воспитания:</w:t>
      </w:r>
    </w:p>
    <w:p w:rsidR="00C21C08" w:rsidRDefault="00C21C08" w:rsidP="00C21C08">
      <w:pPr>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21C08" w:rsidRDefault="00C21C08" w:rsidP="00C21C08">
      <w:pPr>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21C08" w:rsidRDefault="00C21C08" w:rsidP="00C21C08">
      <w:pPr>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C21C08" w:rsidRDefault="00C21C08" w:rsidP="00C21C08">
      <w:pPr>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C21C08" w:rsidRDefault="00C21C08" w:rsidP="00C21C08">
      <w:pPr>
        <w:spacing w:line="470" w:lineRule="exact"/>
        <w:ind w:firstLine="720"/>
        <w:jc w:val="both"/>
      </w:pPr>
      <w: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21C08" w:rsidRDefault="00C21C08" w:rsidP="00DB5DAE">
      <w:pPr>
        <w:numPr>
          <w:ilvl w:val="0"/>
          <w:numId w:val="11"/>
        </w:numPr>
        <w:tabs>
          <w:tab w:val="left" w:pos="1082"/>
        </w:tabs>
        <w:spacing w:line="470" w:lineRule="exact"/>
        <w:ind w:firstLine="720"/>
        <w:jc w:val="both"/>
      </w:pPr>
      <w:r>
        <w:t>ценности научного познания:</w:t>
      </w:r>
    </w:p>
    <w:p w:rsidR="00C21C08" w:rsidRDefault="00C21C08" w:rsidP="00C21C08">
      <w:pPr>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21C08" w:rsidRDefault="00C21C08" w:rsidP="00C21C08">
      <w:pPr>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21C08" w:rsidRDefault="00C21C08" w:rsidP="00C21C08">
      <w:pPr>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C21C08" w:rsidRDefault="00C21C08" w:rsidP="00DB5DAE">
      <w:pPr>
        <w:numPr>
          <w:ilvl w:val="0"/>
          <w:numId w:val="10"/>
        </w:numPr>
        <w:tabs>
          <w:tab w:val="left" w:pos="1581"/>
        </w:tabs>
        <w:spacing w:line="470" w:lineRule="exact"/>
        <w:ind w:firstLine="720"/>
        <w:jc w:val="both"/>
      </w:pPr>
      <w:r>
        <w:t>В процессе достижения личностных результатов освоения</w:t>
      </w:r>
    </w:p>
    <w:p w:rsidR="00C21C08" w:rsidRDefault="00C21C08" w:rsidP="00C21C08">
      <w:pPr>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21C08" w:rsidRDefault="00C21C08" w:rsidP="00C21C08">
      <w:pPr>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21C08" w:rsidRDefault="00C21C08" w:rsidP="00C21C08">
      <w:pPr>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21C08" w:rsidRDefault="00C21C08" w:rsidP="00C21C08">
      <w:pPr>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21C08" w:rsidRDefault="00C21C08" w:rsidP="00C21C08">
      <w:pPr>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21C08" w:rsidRDefault="00C21C08" w:rsidP="00DB5DAE">
      <w:pPr>
        <w:numPr>
          <w:ilvl w:val="0"/>
          <w:numId w:val="10"/>
        </w:numPr>
        <w:tabs>
          <w:tab w:val="left" w:pos="1537"/>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21C08" w:rsidRDefault="00C21C08" w:rsidP="00DB5DAE">
      <w:pPr>
        <w:numPr>
          <w:ilvl w:val="0"/>
          <w:numId w:val="12"/>
        </w:numPr>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C21C08" w:rsidRDefault="00C21C08" w:rsidP="00C21C08">
      <w:pPr>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C21C08" w:rsidRDefault="00C21C08" w:rsidP="00C21C08">
      <w:pPr>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21C08" w:rsidRDefault="00C21C08" w:rsidP="00C21C08">
      <w:pPr>
        <w:spacing w:line="470" w:lineRule="exact"/>
        <w:ind w:firstLine="720"/>
        <w:jc w:val="both"/>
        <w:sectPr w:rsidR="00C21C08">
          <w:headerReference w:type="even" r:id="rId41"/>
          <w:headerReference w:type="default" r:id="rId42"/>
          <w:footerReference w:type="even" r:id="rId43"/>
          <w:footerReference w:type="default" r:id="rId44"/>
          <w:headerReference w:type="first" r:id="rId45"/>
          <w:footerReference w:type="first" r:id="rId46"/>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C21C08" w:rsidRDefault="00C21C08" w:rsidP="00C21C08">
      <w:pPr>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21C08" w:rsidRDefault="00C21C08" w:rsidP="00C21C08">
      <w:pPr>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C21C08" w:rsidRDefault="00C21C08" w:rsidP="00C21C08">
      <w:pPr>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C21C08" w:rsidRDefault="00C21C08" w:rsidP="00C21C08">
      <w:pPr>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21C08" w:rsidRDefault="00C21C08" w:rsidP="00C21C08">
      <w:pPr>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C21C08" w:rsidRDefault="00C21C08" w:rsidP="00DB5DAE">
      <w:pPr>
        <w:numPr>
          <w:ilvl w:val="0"/>
          <w:numId w:val="12"/>
        </w:numPr>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21C08" w:rsidRDefault="00C21C08" w:rsidP="00C21C08">
      <w:pPr>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C21C08" w:rsidRDefault="00C21C08" w:rsidP="00C21C08">
      <w:pPr>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C21C08" w:rsidRDefault="00C21C08" w:rsidP="00C21C08">
      <w:pPr>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C21C08" w:rsidRDefault="00C21C08" w:rsidP="00C21C08">
      <w:pPr>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C21C08" w:rsidRDefault="00C21C08" w:rsidP="00C21C08">
      <w:pPr>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21C08" w:rsidRDefault="00C21C08" w:rsidP="00C21C08">
      <w:pPr>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C21C08" w:rsidRDefault="00C21C08" w:rsidP="00C21C08">
      <w:pPr>
        <w:spacing w:line="470" w:lineRule="exact"/>
      </w:pPr>
      <w:r>
        <w:lastRenderedPageBreak/>
        <w:t>и критерии решения;</w:t>
      </w:r>
    </w:p>
    <w:p w:rsidR="00C21C08" w:rsidRDefault="00C21C08" w:rsidP="00C21C08">
      <w:pPr>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21C08" w:rsidRDefault="00C21C08" w:rsidP="00C21C08">
      <w:pPr>
        <w:spacing w:line="470" w:lineRule="exact"/>
        <w:ind w:firstLine="720"/>
        <w:jc w:val="both"/>
      </w:pPr>
      <w:r>
        <w:t>давать оценку новым ситуациям, оценивать приобретённый опыт, в том числе читательский;</w:t>
      </w:r>
    </w:p>
    <w:p w:rsidR="00C21C08" w:rsidRDefault="00C21C08" w:rsidP="00C21C08">
      <w:pPr>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C21C08" w:rsidRDefault="00C21C08" w:rsidP="00C21C08">
      <w:pPr>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21C08" w:rsidRDefault="00C21C08" w:rsidP="00C21C08">
      <w:pPr>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21C08" w:rsidRDefault="00C21C08" w:rsidP="00DB5DAE">
      <w:pPr>
        <w:numPr>
          <w:ilvl w:val="0"/>
          <w:numId w:val="12"/>
        </w:numPr>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C21C08" w:rsidRDefault="00C21C08" w:rsidP="00C21C08">
      <w:pPr>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21C08" w:rsidRDefault="00C21C08" w:rsidP="00C21C08">
      <w:pPr>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21C08" w:rsidRDefault="00C21C08" w:rsidP="00C21C08">
      <w:pPr>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C21C08" w:rsidRDefault="00C21C08" w:rsidP="00C21C08">
      <w:pPr>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21C08" w:rsidRDefault="00C21C08" w:rsidP="00C21C08">
      <w:pPr>
        <w:spacing w:line="470" w:lineRule="exact"/>
        <w:ind w:firstLine="720"/>
        <w:jc w:val="both"/>
      </w:pPr>
      <w:r>
        <w:t>владеть навыками распознавания и защиты литературной и другой</w:t>
      </w:r>
    </w:p>
    <w:p w:rsidR="00C21C08" w:rsidRDefault="00C21C08" w:rsidP="00C21C08">
      <w:pPr>
        <w:spacing w:line="470" w:lineRule="exact"/>
      </w:pPr>
      <w:r>
        <w:t>информации, информационной безопасности личности.</w:t>
      </w:r>
    </w:p>
    <w:p w:rsidR="00C21C08" w:rsidRDefault="00C21C08" w:rsidP="00DB5DAE">
      <w:pPr>
        <w:numPr>
          <w:ilvl w:val="0"/>
          <w:numId w:val="12"/>
        </w:numPr>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C21C08" w:rsidRDefault="00C21C08" w:rsidP="00C21C08">
      <w:pPr>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C21C08" w:rsidRDefault="00C21C08" w:rsidP="00C21C08">
      <w:pPr>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21C08" w:rsidRDefault="00C21C08" w:rsidP="00C21C08">
      <w:pPr>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C21C08" w:rsidRDefault="00C21C08" w:rsidP="00C21C08">
      <w:pPr>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C21C08" w:rsidRDefault="00C21C08" w:rsidP="00DB5DAE">
      <w:pPr>
        <w:numPr>
          <w:ilvl w:val="0"/>
          <w:numId w:val="12"/>
        </w:numPr>
        <w:tabs>
          <w:tab w:val="left" w:pos="1770"/>
        </w:tabs>
        <w:spacing w:line="470" w:lineRule="exact"/>
        <w:ind w:firstLine="720"/>
        <w:jc w:val="both"/>
      </w:pPr>
      <w:r>
        <w:t>У обучающегося будут сформированы умения совместной деятельности:</w:t>
      </w:r>
    </w:p>
    <w:p w:rsidR="00C21C08" w:rsidRDefault="00C21C08" w:rsidP="00C21C08">
      <w:pPr>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C21C08" w:rsidRDefault="00C21C08" w:rsidP="00C21C08">
      <w:pPr>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C21C08" w:rsidRDefault="00C21C08" w:rsidP="00C21C08">
      <w:pPr>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21C08" w:rsidRDefault="00C21C08" w:rsidP="00C21C08">
      <w:pPr>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C21C08" w:rsidRDefault="00C21C08" w:rsidP="00C21C08">
      <w:pPr>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C21C08" w:rsidRDefault="00C21C08" w:rsidP="00C21C08">
      <w:pPr>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21C08" w:rsidRDefault="00C21C08" w:rsidP="00DB5DAE">
      <w:pPr>
        <w:numPr>
          <w:ilvl w:val="0"/>
          <w:numId w:val="12"/>
        </w:numPr>
        <w:tabs>
          <w:tab w:val="left" w:pos="1808"/>
        </w:tabs>
        <w:spacing w:line="470" w:lineRule="exact"/>
        <w:ind w:firstLine="720"/>
        <w:jc w:val="both"/>
      </w:pPr>
      <w:r>
        <w:t>У обучающегося будут сформированы умения самоорганизации как</w:t>
      </w:r>
    </w:p>
    <w:p w:rsidR="00C21C08" w:rsidRDefault="00C21C08" w:rsidP="00C21C08">
      <w:pPr>
        <w:spacing w:line="470" w:lineRule="exact"/>
      </w:pPr>
      <w:r>
        <w:t>часть регулятивных универсальных учебных действий:</w:t>
      </w:r>
    </w:p>
    <w:p w:rsidR="00C21C08" w:rsidRDefault="00C21C08" w:rsidP="00C21C08">
      <w:pPr>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C21C08" w:rsidRDefault="00C21C08" w:rsidP="00C21C08">
      <w:pPr>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21C08" w:rsidRDefault="00C21C08" w:rsidP="00C21C08">
      <w:pPr>
        <w:spacing w:line="470" w:lineRule="exact"/>
        <w:ind w:firstLine="720"/>
        <w:jc w:val="both"/>
      </w:pPr>
      <w:r>
        <w:t>давать оценку новым ситуациям, в том числе изображённым в художественной литературе;</w:t>
      </w:r>
    </w:p>
    <w:p w:rsidR="00C21C08" w:rsidRDefault="00C21C08" w:rsidP="00C21C08">
      <w:pPr>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C21C08" w:rsidRDefault="00C21C08" w:rsidP="00C21C08">
      <w:pPr>
        <w:spacing w:line="470" w:lineRule="exact"/>
        <w:ind w:firstLine="720"/>
        <w:jc w:val="both"/>
      </w:pPr>
      <w:r>
        <w:t>делать осознанный выбор, аргументировать его, брать ответственность за решение;</w:t>
      </w:r>
    </w:p>
    <w:p w:rsidR="00C21C08" w:rsidRDefault="00C21C08" w:rsidP="00C21C08">
      <w:pPr>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21C08" w:rsidRDefault="00C21C08" w:rsidP="00DB5DAE">
      <w:pPr>
        <w:numPr>
          <w:ilvl w:val="0"/>
          <w:numId w:val="12"/>
        </w:numPr>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C21C08" w:rsidRDefault="00C21C08" w:rsidP="00C21C08">
      <w:pPr>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21C08" w:rsidRDefault="00C21C08" w:rsidP="00C21C08">
      <w:pPr>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21C08" w:rsidRDefault="00C21C08" w:rsidP="00C21C08">
      <w:pPr>
        <w:spacing w:line="470" w:lineRule="exact"/>
        <w:ind w:firstLine="720"/>
        <w:jc w:val="both"/>
      </w:pPr>
      <w:r>
        <w:lastRenderedPageBreak/>
        <w:t>признавать своё право и право других на ошибку в дискуссиях на литературные темы;</w:t>
      </w:r>
    </w:p>
    <w:p w:rsidR="00C21C08" w:rsidRDefault="00C21C08" w:rsidP="00C21C08">
      <w:pPr>
        <w:spacing w:line="470" w:lineRule="exact"/>
        <w:ind w:firstLine="720"/>
        <w:jc w:val="both"/>
      </w:pPr>
      <w:r>
        <w:t>развивать способность понимать мир с позиции другого человека, используя знания по литературе.</w:t>
      </w:r>
    </w:p>
    <w:p w:rsidR="00C21C08" w:rsidRDefault="00C21C08" w:rsidP="00DB5DAE">
      <w:pPr>
        <w:numPr>
          <w:ilvl w:val="0"/>
          <w:numId w:val="10"/>
        </w:numPr>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C21C08" w:rsidRDefault="00C21C08" w:rsidP="00C21C08">
      <w:pPr>
        <w:spacing w:line="470" w:lineRule="exact"/>
        <w:ind w:firstLine="720"/>
        <w:jc w:val="both"/>
      </w:pPr>
      <w:r>
        <w:t>осознание причастности к отечественным традициям и исторической преемственности поколений;</w:t>
      </w:r>
    </w:p>
    <w:p w:rsidR="00C21C08" w:rsidRDefault="00C21C08" w:rsidP="00C21C08">
      <w:pPr>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21C08" w:rsidRDefault="00C21C08" w:rsidP="00C21C08">
      <w:pPr>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C21C08" w:rsidRDefault="00C21C08" w:rsidP="00C21C08">
      <w:pPr>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C21C08" w:rsidRDefault="00C21C08" w:rsidP="00C21C08">
      <w:pPr>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C21C08" w:rsidRDefault="00C21C08" w:rsidP="00C21C08">
      <w:pPr>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C21C08" w:rsidRDefault="00C21C08" w:rsidP="00C21C08">
      <w:pPr>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C21C08" w:rsidRDefault="00C21C08" w:rsidP="00C21C08">
      <w:pPr>
        <w:spacing w:line="470" w:lineRule="exact"/>
        <w:jc w:val="both"/>
      </w:pPr>
      <w:r>
        <w:t xml:space="preserve">Ф.М. Достоевского, Л.Н. Толстого, А.П. Чехова (дополнительно по одному </w:t>
      </w:r>
      <w:r>
        <w:lastRenderedPageBreak/>
        <w:t>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C21C08" w:rsidRDefault="00C21C08" w:rsidP="00DB5DAE">
      <w:pPr>
        <w:numPr>
          <w:ilvl w:val="0"/>
          <w:numId w:val="13"/>
        </w:numPr>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C21C08" w:rsidRDefault="00C21C08" w:rsidP="00DB5DAE">
      <w:pPr>
        <w:numPr>
          <w:ilvl w:val="0"/>
          <w:numId w:val="13"/>
        </w:numPr>
        <w:tabs>
          <w:tab w:val="left" w:pos="375"/>
        </w:tabs>
        <w:spacing w:line="470" w:lineRule="exact"/>
        <w:jc w:val="both"/>
      </w:pPr>
      <w:r>
        <w:t>Г. Распутина, А.Н. и Б.Н. Стругацких, В.Ф. Тендрякова, Ю.В. Трифонова,</w:t>
      </w:r>
    </w:p>
    <w:p w:rsidR="00C21C08" w:rsidRDefault="00C21C08" w:rsidP="00C21C08">
      <w:pPr>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C21C08" w:rsidRDefault="00C21C08" w:rsidP="00C21C08">
      <w:pPr>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C21C08" w:rsidRDefault="00C21C08" w:rsidP="00C21C08">
      <w:pPr>
        <w:spacing w:line="470" w:lineRule="exact"/>
        <w:jc w:val="both"/>
      </w:pPr>
      <w:r>
        <w:t xml:space="preserve">повести Г. Белля, Р. Брэдбери, У. Голдинга, Ч. Диккенса, А. Камю, Ф. Кафки, X. Ли, Г.Г. </w:t>
      </w:r>
      <w:r>
        <w:lastRenderedPageBreak/>
        <w:t>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C21C08" w:rsidRDefault="00C21C08" w:rsidP="00C21C08">
      <w:pPr>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C21C08" w:rsidRDefault="00C21C08" w:rsidP="00C21C08">
      <w:pPr>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21C08" w:rsidRDefault="00C21C08" w:rsidP="00C21C08">
      <w:pPr>
        <w:tabs>
          <w:tab w:val="left" w:pos="4464"/>
        </w:tabs>
        <w:spacing w:line="470" w:lineRule="exact"/>
        <w:ind w:firstLine="720"/>
        <w:jc w:val="both"/>
      </w:pPr>
      <w:r>
        <w:t>осознание художественной</w:t>
      </w:r>
      <w:r>
        <w:tab/>
        <w:t>картины жизни, созданной автором</w:t>
      </w:r>
    </w:p>
    <w:p w:rsidR="00C21C08" w:rsidRDefault="00C21C08" w:rsidP="00C21C08">
      <w:pPr>
        <w:spacing w:line="470" w:lineRule="exact"/>
        <w:jc w:val="both"/>
      </w:pPr>
      <w:r>
        <w:t>в литературном произведении, в единстве эмоционального личностного восприятия и интеллектуального понимания;</w:t>
      </w:r>
    </w:p>
    <w:p w:rsidR="00C21C08" w:rsidRDefault="00C21C08" w:rsidP="00C21C08">
      <w:pPr>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21C08" w:rsidRDefault="00C21C08" w:rsidP="00C21C08">
      <w:pPr>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C21C08" w:rsidRDefault="00C21C08" w:rsidP="00C21C08">
      <w:pPr>
        <w:spacing w:line="470" w:lineRule="exact"/>
        <w:jc w:val="both"/>
      </w:pPr>
      <w:r>
        <w:t>теоретико-литературных терминов и понятий (в дополнение к изученным на уровне основного общего образования);</w:t>
      </w:r>
    </w:p>
    <w:p w:rsidR="00C21C08" w:rsidRDefault="00C21C08" w:rsidP="00C21C08">
      <w:pPr>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21C08" w:rsidRDefault="00C21C08" w:rsidP="00C21C08">
      <w:pPr>
        <w:spacing w:line="260" w:lineRule="exact"/>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w:t>
      </w:r>
      <w:r>
        <w:lastRenderedPageBreak/>
        <w:t>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21C08" w:rsidRDefault="00C21C08" w:rsidP="00C21C08">
      <w:pPr>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21C08" w:rsidRDefault="00C21C08" w:rsidP="00C21C08">
      <w:pPr>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21C08" w:rsidRDefault="00C21C08" w:rsidP="00C21C08">
      <w:pPr>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21C08" w:rsidRDefault="00C21C08" w:rsidP="00C21C08">
      <w:pPr>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21C08" w:rsidRDefault="00C21C08" w:rsidP="00C21C08">
      <w:pPr>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C21C08" w:rsidRDefault="00C21C08" w:rsidP="00C21C08">
      <w:pPr>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C21C08" w:rsidRDefault="00C21C08" w:rsidP="00C21C08">
      <w:pPr>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C21C08" w:rsidRDefault="00C21C08" w:rsidP="00C21C08">
      <w:pPr>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C21C08" w:rsidRDefault="00C21C08" w:rsidP="00C21C08">
      <w:pPr>
        <w:spacing w:line="470" w:lineRule="exact"/>
        <w:ind w:firstLine="720"/>
        <w:jc w:val="both"/>
      </w:pPr>
      <w:r>
        <w:t xml:space="preserve">умение создавать собственные литературно-критические произведения на </w:t>
      </w:r>
      <w:r>
        <w:lastRenderedPageBreak/>
        <w:t>основе прочитанных художественных текстов;</w:t>
      </w:r>
    </w:p>
    <w:p w:rsidR="00C21C08" w:rsidRDefault="00C21C08" w:rsidP="00C21C08">
      <w:pPr>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21C08" w:rsidRDefault="00C21C08" w:rsidP="00DB5DAE">
      <w:pPr>
        <w:numPr>
          <w:ilvl w:val="0"/>
          <w:numId w:val="14"/>
        </w:numPr>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C21C08" w:rsidRDefault="00C21C08" w:rsidP="00C21C08">
      <w:pPr>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21C08" w:rsidRDefault="00C21C08" w:rsidP="00C21C08">
      <w:pPr>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C21C08" w:rsidRDefault="00C21C08" w:rsidP="00C21C08">
      <w:pPr>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C21C08" w:rsidRDefault="00C21C08" w:rsidP="00C21C08">
      <w:pPr>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C21C08" w:rsidRDefault="00C21C08" w:rsidP="00C21C08">
      <w:pPr>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C21C08" w:rsidRDefault="00C21C08" w:rsidP="00C21C08">
      <w:pPr>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C21C08" w:rsidRDefault="00C21C08" w:rsidP="00C21C08">
      <w:pPr>
        <w:spacing w:line="470" w:lineRule="exact"/>
        <w:ind w:firstLine="720"/>
        <w:jc w:val="both"/>
      </w:pPr>
      <w:r>
        <w:t>умение раскрывать конкретно-историческое и общечеловеческое содержание литературных произведений;</w:t>
      </w:r>
    </w:p>
    <w:p w:rsidR="00C21C08" w:rsidRDefault="00C21C08" w:rsidP="00C21C08">
      <w:pPr>
        <w:spacing w:line="470" w:lineRule="exact"/>
        <w:ind w:firstLine="720"/>
        <w:jc w:val="both"/>
      </w:pPr>
      <w:r>
        <w:t xml:space="preserve">способность выявлять в произведениях художественной литературы второй </w:t>
      </w:r>
      <w:r>
        <w:lastRenderedPageBreak/>
        <w:t>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21C08" w:rsidRDefault="00C21C08" w:rsidP="00C21C08">
      <w:pPr>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C21C08" w:rsidRDefault="00C21C08" w:rsidP="00C21C08">
      <w:pPr>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21C08" w:rsidRDefault="00C21C08" w:rsidP="00C21C08">
      <w:pPr>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21C08" w:rsidRDefault="00C21C08" w:rsidP="00C21C08">
      <w:pPr>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21C08" w:rsidRDefault="00C21C08" w:rsidP="00C21C08">
      <w:pPr>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C21C08" w:rsidRDefault="00C21C08" w:rsidP="00C21C08">
      <w:pPr>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21C08" w:rsidRDefault="00C21C08" w:rsidP="00C21C08">
      <w:pPr>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C21C08" w:rsidRDefault="00C21C08" w:rsidP="00C21C08">
      <w:pPr>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21C08" w:rsidRDefault="00C21C08" w:rsidP="00C21C08">
      <w:pPr>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21C08" w:rsidRDefault="00C21C08" w:rsidP="00C21C08">
      <w:pPr>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C21C08" w:rsidRDefault="00C21C08" w:rsidP="00C21C08">
      <w:pPr>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C21C08" w:rsidRDefault="00C21C08" w:rsidP="00C21C08">
      <w:pPr>
        <w:spacing w:line="470" w:lineRule="exact"/>
        <w:ind w:firstLine="720"/>
        <w:jc w:val="both"/>
        <w:sectPr w:rsidR="00C21C08">
          <w:headerReference w:type="even" r:id="rId47"/>
          <w:headerReference w:type="default" r:id="rId48"/>
          <w:footerReference w:type="even" r:id="rId49"/>
          <w:footerReference w:type="default" r:id="rId50"/>
          <w:headerReference w:type="first" r:id="rId51"/>
          <w:footerReference w:type="first" r:id="rId52"/>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C21C08" w:rsidRDefault="00C21C08" w:rsidP="00C21C08">
      <w:pPr>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C21C08" w:rsidRDefault="00C21C08" w:rsidP="00C21C08">
      <w:pPr>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C21C08" w:rsidRDefault="00C21C08" w:rsidP="00C21C08">
      <w:pPr>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C21C08" w:rsidRDefault="00C21C08" w:rsidP="00C21C08">
      <w:pPr>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C21C08" w:rsidRDefault="00C21C08" w:rsidP="00C21C08">
      <w:pPr>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C21C08" w:rsidRDefault="00C21C08" w:rsidP="00C21C08">
      <w:pPr>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21C08" w:rsidRDefault="00C21C08" w:rsidP="00DB5DAE">
      <w:pPr>
        <w:numPr>
          <w:ilvl w:val="0"/>
          <w:numId w:val="14"/>
        </w:numPr>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C21C08" w:rsidRDefault="00C21C08" w:rsidP="00C21C08">
      <w:pPr>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C21C08" w:rsidRDefault="00C21C08" w:rsidP="00C21C08">
      <w:pPr>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C21C08" w:rsidRDefault="00C21C08" w:rsidP="00C21C08">
      <w:pPr>
        <w:spacing w:line="470" w:lineRule="exact"/>
        <w:ind w:firstLine="720"/>
        <w:jc w:val="both"/>
      </w:pPr>
      <w:r>
        <w:t>воспитание ценностного отношения к литературе как неотъемлемой части культуры;</w:t>
      </w:r>
    </w:p>
    <w:p w:rsidR="00C21C08" w:rsidRDefault="00C21C08" w:rsidP="00C21C08">
      <w:pPr>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C21C08" w:rsidRDefault="00C21C08" w:rsidP="00C21C08">
      <w:pPr>
        <w:spacing w:line="470" w:lineRule="exact"/>
        <w:ind w:firstLine="720"/>
        <w:jc w:val="both"/>
      </w:pPr>
      <w: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w:t>
      </w:r>
      <w:r>
        <w:lastRenderedPageBreak/>
        <w:t>литературы в мировом культурном процессе;</w:t>
      </w:r>
    </w:p>
    <w:p w:rsidR="00C21C08" w:rsidRDefault="00C21C08" w:rsidP="00C21C08">
      <w:pPr>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C21C08" w:rsidRDefault="00C21C08" w:rsidP="00C21C08">
      <w:pPr>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C21C08" w:rsidRDefault="00C21C08" w:rsidP="00C21C08">
      <w:pPr>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C21C08" w:rsidRDefault="00C21C08" w:rsidP="00C21C08">
      <w:pPr>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C21C08" w:rsidRDefault="00C21C08" w:rsidP="00C21C08">
      <w:pPr>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21C08" w:rsidRDefault="00C21C08" w:rsidP="00C21C08">
      <w:pPr>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21C08" w:rsidRDefault="00C21C08" w:rsidP="00C21C08">
      <w:pPr>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21C08" w:rsidRDefault="00C21C08" w:rsidP="00C21C08">
      <w:pPr>
        <w:spacing w:line="470" w:lineRule="exact"/>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C21C08" w:rsidRDefault="00C21C08" w:rsidP="00C21C08">
      <w:pPr>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21C08" w:rsidRDefault="00C21C08" w:rsidP="00C21C08">
      <w:pPr>
        <w:spacing w:line="470" w:lineRule="exact"/>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w:t>
      </w:r>
      <w:r>
        <w:lastRenderedPageBreak/>
        <w:t>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21C08" w:rsidRDefault="00C21C08" w:rsidP="00C21C08">
      <w:pPr>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21C08" w:rsidRDefault="00C21C08" w:rsidP="00C21C08">
      <w:pPr>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21C08" w:rsidRDefault="00C21C08" w:rsidP="00C21C08">
      <w:pPr>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C21C08" w:rsidRDefault="00C21C08" w:rsidP="00C21C08">
      <w:pPr>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C21C08" w:rsidRDefault="00C21C08" w:rsidP="00C21C08">
      <w:pPr>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21C08" w:rsidRDefault="00C21C08" w:rsidP="00C21C08">
      <w:pPr>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C21C08" w:rsidRDefault="00C21C08" w:rsidP="00C21C08">
      <w:pPr>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C21C08" w:rsidRDefault="00C21C08" w:rsidP="00C21C08">
      <w:pPr>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C21C08" w:rsidRDefault="00C21C08" w:rsidP="00C21C08">
      <w:pPr>
        <w:spacing w:line="470" w:lineRule="exact"/>
        <w:ind w:firstLine="720"/>
        <w:jc w:val="both"/>
      </w:pPr>
      <w:r>
        <w:t xml:space="preserve">сформированность представлений об основных направлениях литературной критики, о </w:t>
      </w:r>
      <w:r>
        <w:lastRenderedPageBreak/>
        <w:t>современных подходах к анализу художественного текста в литературоведении;</w:t>
      </w:r>
    </w:p>
    <w:p w:rsidR="00C21C08" w:rsidRDefault="00C21C08" w:rsidP="00C21C08">
      <w:pPr>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C21C08" w:rsidRDefault="00C21C08" w:rsidP="00C21C08">
      <w:pPr>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4F5D88" w:rsidRDefault="004F5D88" w:rsidP="004F5D88">
      <w:pPr>
        <w:pStyle w:val="24"/>
        <w:shd w:val="clear" w:color="auto" w:fill="auto"/>
        <w:tabs>
          <w:tab w:val="left" w:pos="1169"/>
        </w:tabs>
        <w:spacing w:line="470" w:lineRule="exact"/>
        <w:jc w:val="both"/>
        <w:rPr>
          <w:b/>
        </w:rPr>
      </w:pPr>
    </w:p>
    <w:p w:rsidR="004F5D88" w:rsidRDefault="004F5D88" w:rsidP="004F5D88">
      <w:pPr>
        <w:pStyle w:val="24"/>
        <w:shd w:val="clear" w:color="auto" w:fill="auto"/>
        <w:tabs>
          <w:tab w:val="left" w:pos="1169"/>
        </w:tabs>
        <w:spacing w:line="470" w:lineRule="exact"/>
        <w:jc w:val="both"/>
        <w:rPr>
          <w:b/>
        </w:rPr>
      </w:pPr>
    </w:p>
    <w:p w:rsidR="004F5D88" w:rsidRDefault="004F5D88" w:rsidP="004F5D88">
      <w:pPr>
        <w:pStyle w:val="24"/>
        <w:shd w:val="clear" w:color="auto" w:fill="auto"/>
        <w:tabs>
          <w:tab w:val="left" w:pos="1169"/>
        </w:tabs>
        <w:spacing w:line="470" w:lineRule="exact"/>
        <w:ind w:left="700"/>
        <w:jc w:val="both"/>
        <w:rPr>
          <w:b/>
        </w:rPr>
      </w:pPr>
    </w:p>
    <w:p w:rsidR="00EE7515" w:rsidRDefault="00EE7515" w:rsidP="00EE7515">
      <w:pPr>
        <w:pStyle w:val="24"/>
        <w:shd w:val="clear" w:color="auto" w:fill="auto"/>
        <w:tabs>
          <w:tab w:val="left" w:pos="1248"/>
        </w:tabs>
        <w:spacing w:line="470" w:lineRule="exact"/>
        <w:jc w:val="both"/>
        <w:rPr>
          <w:b/>
        </w:rPr>
      </w:pPr>
    </w:p>
    <w:p w:rsidR="00EE7515" w:rsidRDefault="00EE7515" w:rsidP="00EE7515">
      <w:pPr>
        <w:pStyle w:val="24"/>
        <w:shd w:val="clear" w:color="auto" w:fill="auto"/>
        <w:tabs>
          <w:tab w:val="left" w:pos="1248"/>
        </w:tabs>
        <w:spacing w:line="470" w:lineRule="exact"/>
        <w:jc w:val="both"/>
        <w:rPr>
          <w:b/>
        </w:rPr>
      </w:pPr>
    </w:p>
    <w:p w:rsidR="00EE7515" w:rsidRDefault="00EE7515" w:rsidP="00EE7515">
      <w:pPr>
        <w:shd w:val="clear" w:color="auto" w:fill="FFFFFF"/>
        <w:spacing w:before="134" w:after="134" w:line="360" w:lineRule="auto"/>
        <w:jc w:val="center"/>
        <w:outlineLvl w:val="0"/>
        <w:rPr>
          <w:rFonts w:ascii="Times New Roman" w:eastAsia="Times New Roman" w:hAnsi="Times New Roman" w:cs="Times New Roman"/>
          <w:b/>
          <w:bCs/>
          <w:kern w:val="36"/>
        </w:rPr>
      </w:pPr>
    </w:p>
    <w:p w:rsidR="00EE7515" w:rsidRDefault="00EE7515" w:rsidP="00EE7515">
      <w:pPr>
        <w:shd w:val="clear" w:color="auto" w:fill="FFFFFF"/>
        <w:spacing w:before="134" w:after="134" w:line="360" w:lineRule="auto"/>
        <w:jc w:val="center"/>
        <w:outlineLvl w:val="0"/>
        <w:rPr>
          <w:rFonts w:ascii="Times New Roman" w:eastAsia="Times New Roman" w:hAnsi="Times New Roman" w:cs="Times New Roman"/>
          <w:b/>
          <w:bCs/>
          <w:kern w:val="36"/>
        </w:rPr>
      </w:pPr>
    </w:p>
    <w:p w:rsidR="00EE7515" w:rsidRPr="00E80933" w:rsidRDefault="00EE7515" w:rsidP="00562365">
      <w:pPr>
        <w:shd w:val="clear" w:color="auto" w:fill="FFFFFF"/>
        <w:spacing w:before="134" w:after="134" w:line="360" w:lineRule="auto"/>
        <w:jc w:val="center"/>
        <w:outlineLvl w:val="0"/>
        <w:rPr>
          <w:rFonts w:ascii="Times New Roman" w:eastAsia="Times New Roman" w:hAnsi="Times New Roman" w:cs="Times New Roman"/>
        </w:rPr>
      </w:pPr>
      <w:r>
        <w:rPr>
          <w:rFonts w:ascii="Times New Roman" w:eastAsia="Times New Roman" w:hAnsi="Times New Roman" w:cs="Times New Roman"/>
          <w:b/>
          <w:bCs/>
          <w:kern w:val="36"/>
        </w:rPr>
        <w:t>21.9</w:t>
      </w:r>
    </w:p>
    <w:p w:rsidR="00EE7515" w:rsidRPr="00E80933" w:rsidRDefault="00EE7515" w:rsidP="00EE7515"/>
    <w:p w:rsidR="00EE7515" w:rsidRDefault="00EE7515" w:rsidP="00EE7515">
      <w:pPr>
        <w:pStyle w:val="24"/>
        <w:shd w:val="clear" w:color="auto" w:fill="auto"/>
        <w:tabs>
          <w:tab w:val="left" w:pos="1248"/>
        </w:tabs>
        <w:spacing w:line="470" w:lineRule="exact"/>
        <w:jc w:val="both"/>
        <w:rPr>
          <w:b/>
        </w:rPr>
      </w:pPr>
    </w:p>
    <w:p w:rsidR="00EE7515" w:rsidRDefault="00EE7515" w:rsidP="00EE7515">
      <w:pPr>
        <w:pStyle w:val="24"/>
        <w:shd w:val="clear" w:color="auto" w:fill="auto"/>
        <w:tabs>
          <w:tab w:val="left" w:pos="1248"/>
        </w:tabs>
        <w:spacing w:line="470" w:lineRule="exact"/>
        <w:jc w:val="both"/>
        <w:rPr>
          <w:b/>
        </w:rPr>
      </w:pPr>
    </w:p>
    <w:p w:rsidR="00361DDD" w:rsidRDefault="00361DDD" w:rsidP="00361DDD">
      <w:pPr>
        <w:pStyle w:val="24"/>
        <w:shd w:val="clear" w:color="auto" w:fill="auto"/>
        <w:tabs>
          <w:tab w:val="left" w:pos="1248"/>
        </w:tabs>
        <w:spacing w:line="470" w:lineRule="exact"/>
        <w:jc w:val="both"/>
        <w:rPr>
          <w:b/>
        </w:rPr>
      </w:pPr>
    </w:p>
    <w:p w:rsidR="00361DDD" w:rsidRDefault="00361DDD" w:rsidP="00361DDD">
      <w:pPr>
        <w:pStyle w:val="24"/>
        <w:shd w:val="clear" w:color="auto" w:fill="auto"/>
        <w:tabs>
          <w:tab w:val="left" w:pos="1248"/>
        </w:tabs>
        <w:spacing w:line="470" w:lineRule="exact"/>
        <w:ind w:left="720"/>
        <w:jc w:val="both"/>
        <w:rPr>
          <w:b/>
        </w:rP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Default="00361DDD" w:rsidP="00361DDD">
      <w:pPr>
        <w:pStyle w:val="af9"/>
        <w:spacing w:before="75"/>
        <w:ind w:left="1929" w:right="1246"/>
        <w:jc w:val="center"/>
      </w:pPr>
    </w:p>
    <w:p w:rsidR="00361DDD" w:rsidRPr="00C21C08" w:rsidRDefault="00361DDD" w:rsidP="00361DDD">
      <w:pPr>
        <w:pStyle w:val="af9"/>
        <w:spacing w:before="75"/>
        <w:ind w:left="1929" w:right="1246"/>
        <w:jc w:val="center"/>
        <w:rPr>
          <w:b/>
        </w:rPr>
      </w:pPr>
      <w:r w:rsidRPr="00C21C08">
        <w:rPr>
          <w:b/>
        </w:rPr>
        <w:t>Муниципальное</w:t>
      </w:r>
      <w:r w:rsidRPr="00C21C08">
        <w:rPr>
          <w:b/>
          <w:spacing w:val="-8"/>
        </w:rPr>
        <w:t xml:space="preserve"> </w:t>
      </w:r>
      <w:r w:rsidRPr="00C21C08">
        <w:rPr>
          <w:b/>
        </w:rPr>
        <w:t>бюджетное</w:t>
      </w:r>
      <w:r w:rsidRPr="00C21C08">
        <w:rPr>
          <w:b/>
          <w:spacing w:val="-8"/>
        </w:rPr>
        <w:t xml:space="preserve"> </w:t>
      </w:r>
      <w:r w:rsidRPr="00C21C08">
        <w:rPr>
          <w:b/>
        </w:rPr>
        <w:t>общеобразовательное</w:t>
      </w:r>
      <w:r w:rsidRPr="00C21C08">
        <w:rPr>
          <w:b/>
          <w:spacing w:val="-6"/>
        </w:rPr>
        <w:t xml:space="preserve"> </w:t>
      </w:r>
      <w:r w:rsidRPr="00C21C08">
        <w:rPr>
          <w:b/>
        </w:rPr>
        <w:t>учреждение</w:t>
      </w:r>
    </w:p>
    <w:p w:rsidR="00361DDD" w:rsidRPr="00C21C08" w:rsidRDefault="00361DDD" w:rsidP="00361DDD">
      <w:pPr>
        <w:pStyle w:val="af9"/>
        <w:spacing w:before="163"/>
        <w:ind w:left="1925" w:right="1246"/>
        <w:jc w:val="center"/>
        <w:rPr>
          <w:b/>
        </w:rPr>
      </w:pPr>
      <w:r w:rsidRPr="00C21C08">
        <w:rPr>
          <w:b/>
        </w:rPr>
        <w:t>«</w:t>
      </w:r>
      <w:r w:rsidR="00283844">
        <w:rPr>
          <w:b/>
        </w:rPr>
        <w:t>Доргелин</w:t>
      </w:r>
      <w:r w:rsidRPr="00C21C08">
        <w:rPr>
          <w:b/>
        </w:rPr>
        <w:t>ская средняя</w:t>
      </w:r>
      <w:r w:rsidRPr="00C21C08">
        <w:rPr>
          <w:b/>
          <w:spacing w:val="-5"/>
        </w:rPr>
        <w:t xml:space="preserve"> </w:t>
      </w:r>
      <w:r w:rsidRPr="00C21C08">
        <w:rPr>
          <w:b/>
        </w:rPr>
        <w:t>общеобразовательная</w:t>
      </w:r>
      <w:r w:rsidRPr="00C21C08">
        <w:rPr>
          <w:b/>
          <w:spacing w:val="-5"/>
        </w:rPr>
        <w:t xml:space="preserve"> </w:t>
      </w:r>
      <w:r w:rsidRPr="00C21C08">
        <w:rPr>
          <w:b/>
        </w:rPr>
        <w:t>школа</w:t>
      </w:r>
      <w:r w:rsidRPr="00C21C08">
        <w:rPr>
          <w:b/>
          <w:spacing w:val="-6"/>
        </w:rPr>
        <w:t xml:space="preserve"> </w:t>
      </w:r>
      <w:r w:rsidR="00283844">
        <w:rPr>
          <w:b/>
        </w:rPr>
        <w:t>№2</w:t>
      </w:r>
      <w:r w:rsidRPr="00C21C08">
        <w:rPr>
          <w:b/>
        </w:rPr>
        <w:t>»</w:t>
      </w:r>
    </w:p>
    <w:p w:rsidR="00361DDD" w:rsidRPr="00C21C08" w:rsidRDefault="00361DDD" w:rsidP="00361DDD">
      <w:pPr>
        <w:pStyle w:val="af9"/>
        <w:rPr>
          <w:b/>
          <w:sz w:val="30"/>
        </w:rPr>
      </w:pPr>
    </w:p>
    <w:p w:rsidR="00361DDD" w:rsidRDefault="00361DDD" w:rsidP="00361DDD">
      <w:pPr>
        <w:pStyle w:val="af9"/>
        <w:rPr>
          <w:sz w:val="30"/>
        </w:rPr>
      </w:pPr>
    </w:p>
    <w:p w:rsidR="00361DDD" w:rsidRDefault="00361DDD" w:rsidP="00361DDD">
      <w:pPr>
        <w:pStyle w:val="af9"/>
        <w:rPr>
          <w:sz w:val="30"/>
        </w:rPr>
      </w:pPr>
    </w:p>
    <w:p w:rsidR="00361DDD" w:rsidRDefault="00361DDD" w:rsidP="00361DDD">
      <w:pPr>
        <w:pStyle w:val="af9"/>
        <w:rPr>
          <w:sz w:val="30"/>
        </w:rPr>
      </w:pPr>
    </w:p>
    <w:p w:rsidR="00361DDD" w:rsidRDefault="00361DDD" w:rsidP="00361DDD">
      <w:pPr>
        <w:pStyle w:val="af9"/>
        <w:rPr>
          <w:sz w:val="30"/>
        </w:rPr>
      </w:pPr>
    </w:p>
    <w:p w:rsidR="00361DDD" w:rsidRDefault="00361DDD" w:rsidP="00361DDD">
      <w:pPr>
        <w:pStyle w:val="af9"/>
        <w:rPr>
          <w:sz w:val="30"/>
        </w:rPr>
      </w:pPr>
    </w:p>
    <w:p w:rsidR="00361DDD" w:rsidRDefault="00361DDD" w:rsidP="00361DDD">
      <w:pPr>
        <w:pStyle w:val="af9"/>
        <w:spacing w:before="3"/>
      </w:pPr>
    </w:p>
    <w:p w:rsidR="00361DDD" w:rsidRPr="00361DDD" w:rsidRDefault="00361DDD" w:rsidP="00361DDD">
      <w:pPr>
        <w:pStyle w:val="afb"/>
        <w:rPr>
          <w:sz w:val="28"/>
          <w:szCs w:val="28"/>
        </w:rPr>
      </w:pPr>
      <w:r>
        <w:rPr>
          <w:sz w:val="28"/>
          <w:szCs w:val="28"/>
        </w:rPr>
        <w:t xml:space="preserve">                                </w:t>
      </w:r>
      <w:r w:rsidRPr="00361DDD">
        <w:rPr>
          <w:sz w:val="28"/>
          <w:szCs w:val="28"/>
        </w:rPr>
        <w:t>РАБОЧАЯ</w:t>
      </w:r>
      <w:r w:rsidRPr="00361DDD">
        <w:rPr>
          <w:spacing w:val="177"/>
          <w:sz w:val="28"/>
          <w:szCs w:val="28"/>
        </w:rPr>
        <w:t xml:space="preserve"> </w:t>
      </w:r>
      <w:r w:rsidRPr="00361DDD">
        <w:rPr>
          <w:sz w:val="28"/>
          <w:szCs w:val="28"/>
        </w:rPr>
        <w:t>ПРОГРАММА</w:t>
      </w:r>
    </w:p>
    <w:p w:rsidR="00361DDD" w:rsidRDefault="00361DDD" w:rsidP="00361DDD">
      <w:pPr>
        <w:pStyle w:val="1"/>
      </w:pPr>
      <w:r>
        <w:t>по</w:t>
      </w:r>
      <w:r>
        <w:rPr>
          <w:spacing w:val="-2"/>
        </w:rPr>
        <w:t xml:space="preserve"> </w:t>
      </w:r>
      <w:r>
        <w:t>родному</w:t>
      </w:r>
      <w:r>
        <w:rPr>
          <w:spacing w:val="-7"/>
        </w:rPr>
        <w:t xml:space="preserve"> </w:t>
      </w:r>
      <w:r>
        <w:t>(кумыкскому)</w:t>
      </w:r>
      <w:r>
        <w:rPr>
          <w:spacing w:val="1"/>
        </w:rPr>
        <w:t xml:space="preserve"> </w:t>
      </w:r>
      <w:r>
        <w:t>языку</w:t>
      </w:r>
      <w:r>
        <w:rPr>
          <w:spacing w:val="-10"/>
        </w:rPr>
        <w:t xml:space="preserve"> </w:t>
      </w:r>
      <w:r>
        <w:t>и</w:t>
      </w:r>
      <w:r>
        <w:rPr>
          <w:spacing w:val="-3"/>
        </w:rPr>
        <w:t xml:space="preserve"> </w:t>
      </w:r>
      <w:r>
        <w:t>родной</w:t>
      </w:r>
      <w:r>
        <w:rPr>
          <w:spacing w:val="-5"/>
        </w:rPr>
        <w:t xml:space="preserve"> </w:t>
      </w:r>
      <w:r>
        <w:t>(кумыкской)</w:t>
      </w:r>
      <w:r>
        <w:rPr>
          <w:spacing w:val="-97"/>
        </w:rPr>
        <w:t xml:space="preserve"> </w:t>
      </w:r>
      <w:r>
        <w:t>литературе</w:t>
      </w:r>
      <w:r>
        <w:rPr>
          <w:spacing w:val="-2"/>
        </w:rPr>
        <w:t xml:space="preserve"> </w:t>
      </w:r>
      <w:r>
        <w:t>для</w:t>
      </w:r>
      <w:r>
        <w:rPr>
          <w:spacing w:val="1"/>
        </w:rPr>
        <w:t xml:space="preserve"> </w:t>
      </w:r>
      <w:r>
        <w:t>основного</w:t>
      </w:r>
      <w:r>
        <w:rPr>
          <w:spacing w:val="1"/>
        </w:rPr>
        <w:t xml:space="preserve"> </w:t>
      </w:r>
      <w:r>
        <w:t>среднего образования</w:t>
      </w:r>
    </w:p>
    <w:p w:rsidR="00361DDD" w:rsidRDefault="00361DDD" w:rsidP="00361DDD">
      <w:pPr>
        <w:spacing w:line="457" w:lineRule="exact"/>
        <w:ind w:left="1929" w:right="1237"/>
        <w:jc w:val="center"/>
        <w:rPr>
          <w:sz w:val="40"/>
        </w:rPr>
      </w:pPr>
      <w:r>
        <w:rPr>
          <w:b/>
          <w:sz w:val="40"/>
        </w:rPr>
        <w:t>10-11</w:t>
      </w:r>
      <w:r>
        <w:rPr>
          <w:b/>
          <w:spacing w:val="-1"/>
          <w:sz w:val="40"/>
        </w:rPr>
        <w:t xml:space="preserve"> </w:t>
      </w:r>
      <w:r>
        <w:rPr>
          <w:sz w:val="40"/>
        </w:rPr>
        <w:t>классы</w:t>
      </w:r>
    </w:p>
    <w:p w:rsidR="00361DDD" w:rsidRDefault="00361DDD" w:rsidP="00361DDD">
      <w:pPr>
        <w:pStyle w:val="1"/>
        <w:ind w:left="1929" w:right="1245"/>
        <w:jc w:val="center"/>
      </w:pPr>
      <w:r>
        <w:t>на</w:t>
      </w:r>
      <w:r>
        <w:rPr>
          <w:spacing w:val="-4"/>
        </w:rPr>
        <w:t xml:space="preserve"> </w:t>
      </w:r>
      <w:r>
        <w:rPr>
          <w:u w:val="single"/>
        </w:rPr>
        <w:t>2023-2024</w:t>
      </w:r>
      <w:r>
        <w:rPr>
          <w:spacing w:val="-2"/>
        </w:rPr>
        <w:t xml:space="preserve"> </w:t>
      </w:r>
      <w:r>
        <w:t>учебный</w:t>
      </w:r>
      <w:r>
        <w:rPr>
          <w:spacing w:val="-6"/>
        </w:rPr>
        <w:t xml:space="preserve"> </w:t>
      </w:r>
      <w:r>
        <w:t>год</w:t>
      </w:r>
    </w:p>
    <w:p w:rsidR="00361DDD" w:rsidRDefault="00361DDD" w:rsidP="00361DDD">
      <w:pPr>
        <w:pStyle w:val="af9"/>
        <w:rPr>
          <w:sz w:val="20"/>
        </w:rPr>
      </w:pPr>
    </w:p>
    <w:p w:rsidR="00361DDD" w:rsidRDefault="00361DDD" w:rsidP="00361DDD">
      <w:pPr>
        <w:pStyle w:val="af9"/>
        <w:rPr>
          <w:sz w:val="20"/>
        </w:rPr>
      </w:pPr>
    </w:p>
    <w:p w:rsidR="00361DDD" w:rsidRDefault="00361DDD" w:rsidP="00361DDD">
      <w:pPr>
        <w:pStyle w:val="af9"/>
        <w:spacing w:before="1"/>
        <w:rPr>
          <w:sz w:val="25"/>
        </w:rPr>
      </w:pPr>
    </w:p>
    <w:p w:rsidR="00361DDD" w:rsidRDefault="00361DDD" w:rsidP="00361DDD">
      <w:pPr>
        <w:pStyle w:val="3"/>
        <w:spacing w:before="87"/>
      </w:pPr>
      <w:r>
        <w:t>Учебно-методическое</w:t>
      </w:r>
      <w:r>
        <w:rPr>
          <w:spacing w:val="-8"/>
        </w:rPr>
        <w:t xml:space="preserve"> </w:t>
      </w:r>
      <w:r>
        <w:t>и</w:t>
      </w:r>
      <w:r>
        <w:rPr>
          <w:spacing w:val="-10"/>
        </w:rPr>
        <w:t xml:space="preserve"> </w:t>
      </w:r>
      <w:r>
        <w:t>материально-техническое</w:t>
      </w:r>
      <w:r>
        <w:rPr>
          <w:spacing w:val="-8"/>
        </w:rPr>
        <w:t xml:space="preserve"> </w:t>
      </w:r>
      <w:r>
        <w:t>обеспечение.</w:t>
      </w:r>
    </w:p>
    <w:p w:rsidR="00361DDD" w:rsidRDefault="00361DDD" w:rsidP="00361DDD">
      <w:pPr>
        <w:pStyle w:val="af9"/>
        <w:rPr>
          <w:b/>
          <w:i/>
          <w:sz w:val="30"/>
        </w:rPr>
      </w:pPr>
    </w:p>
    <w:p w:rsidR="00361DDD" w:rsidRDefault="00361DDD" w:rsidP="00361DDD">
      <w:pPr>
        <w:pStyle w:val="af9"/>
        <w:spacing w:before="4"/>
        <w:rPr>
          <w:b/>
          <w:i/>
          <w:sz w:val="41"/>
        </w:rPr>
      </w:pPr>
    </w:p>
    <w:p w:rsidR="00361DDD" w:rsidRDefault="00361DDD" w:rsidP="00EE488E">
      <w:pPr>
        <w:pStyle w:val="af6"/>
        <w:numPr>
          <w:ilvl w:val="0"/>
          <w:numId w:val="229"/>
        </w:numPr>
        <w:tabs>
          <w:tab w:val="left" w:pos="1396"/>
          <w:tab w:val="left" w:pos="1397"/>
          <w:tab w:val="left" w:pos="2884"/>
        </w:tabs>
        <w:autoSpaceDE w:val="0"/>
        <w:autoSpaceDN w:val="0"/>
        <w:spacing w:line="322" w:lineRule="exact"/>
        <w:ind w:hanging="567"/>
        <w:contextualSpacing w:val="0"/>
        <w:rPr>
          <w:sz w:val="28"/>
        </w:rPr>
      </w:pPr>
      <w:r>
        <w:rPr>
          <w:sz w:val="28"/>
        </w:rPr>
        <w:t>10-11</w:t>
      </w:r>
      <w:r>
        <w:rPr>
          <w:spacing w:val="-2"/>
          <w:sz w:val="28"/>
        </w:rPr>
        <w:t xml:space="preserve"> </w:t>
      </w:r>
      <w:r>
        <w:rPr>
          <w:sz w:val="28"/>
        </w:rPr>
        <w:t>кл.</w:t>
      </w:r>
      <w:r>
        <w:rPr>
          <w:sz w:val="28"/>
        </w:rPr>
        <w:tab/>
        <w:t>Къумукъ</w:t>
      </w:r>
      <w:r>
        <w:rPr>
          <w:spacing w:val="-5"/>
          <w:sz w:val="28"/>
        </w:rPr>
        <w:t xml:space="preserve"> </w:t>
      </w:r>
      <w:r>
        <w:rPr>
          <w:sz w:val="28"/>
        </w:rPr>
        <w:t>тил.</w:t>
      </w:r>
      <w:r>
        <w:rPr>
          <w:spacing w:val="-2"/>
          <w:sz w:val="28"/>
        </w:rPr>
        <w:t xml:space="preserve"> </w:t>
      </w:r>
      <w:r>
        <w:rPr>
          <w:sz w:val="28"/>
        </w:rPr>
        <w:t>2001 г</w:t>
      </w:r>
      <w:r>
        <w:rPr>
          <w:spacing w:val="-3"/>
          <w:sz w:val="28"/>
        </w:rPr>
        <w:t xml:space="preserve"> </w:t>
      </w:r>
      <w:r>
        <w:rPr>
          <w:sz w:val="28"/>
        </w:rPr>
        <w:t>издание</w:t>
      </w:r>
    </w:p>
    <w:p w:rsidR="00361DDD" w:rsidRDefault="00361DDD" w:rsidP="00361DDD">
      <w:pPr>
        <w:pStyle w:val="af9"/>
        <w:ind w:left="2953"/>
      </w:pPr>
      <w:r>
        <w:t>Авторы:</w:t>
      </w:r>
      <w:r>
        <w:rPr>
          <w:spacing w:val="-10"/>
        </w:rPr>
        <w:t xml:space="preserve"> </w:t>
      </w:r>
      <w:r>
        <w:t>Ольмесов</w:t>
      </w:r>
      <w:r>
        <w:rPr>
          <w:spacing w:val="-6"/>
        </w:rPr>
        <w:t xml:space="preserve"> </w:t>
      </w:r>
      <w:r>
        <w:t>Н.Х.,</w:t>
      </w:r>
      <w:r>
        <w:rPr>
          <w:spacing w:val="-2"/>
        </w:rPr>
        <w:t xml:space="preserve"> </w:t>
      </w:r>
      <w:r>
        <w:t>Гаджиахмедов</w:t>
      </w:r>
      <w:r>
        <w:rPr>
          <w:spacing w:val="-6"/>
        </w:rPr>
        <w:t xml:space="preserve"> </w:t>
      </w:r>
      <w:r>
        <w:t>Н.Э.</w:t>
      </w:r>
    </w:p>
    <w:p w:rsidR="00361DDD" w:rsidRDefault="00361DDD" w:rsidP="00EE488E">
      <w:pPr>
        <w:pStyle w:val="af6"/>
        <w:numPr>
          <w:ilvl w:val="0"/>
          <w:numId w:val="229"/>
        </w:numPr>
        <w:tabs>
          <w:tab w:val="left" w:pos="1396"/>
          <w:tab w:val="left" w:pos="1397"/>
          <w:tab w:val="left" w:pos="2858"/>
          <w:tab w:val="left" w:pos="5494"/>
        </w:tabs>
        <w:autoSpaceDE w:val="0"/>
        <w:autoSpaceDN w:val="0"/>
        <w:spacing w:line="322" w:lineRule="exact"/>
        <w:ind w:hanging="567"/>
        <w:contextualSpacing w:val="0"/>
        <w:rPr>
          <w:sz w:val="28"/>
        </w:rPr>
      </w:pPr>
      <w:r>
        <w:rPr>
          <w:sz w:val="28"/>
        </w:rPr>
        <w:t>10</w:t>
      </w:r>
      <w:r>
        <w:rPr>
          <w:spacing w:val="-1"/>
          <w:sz w:val="28"/>
        </w:rPr>
        <w:t xml:space="preserve"> </w:t>
      </w:r>
      <w:r>
        <w:rPr>
          <w:sz w:val="28"/>
        </w:rPr>
        <w:t>кл.</w:t>
      </w:r>
      <w:r>
        <w:rPr>
          <w:sz w:val="28"/>
        </w:rPr>
        <w:tab/>
        <w:t>Дагъыстан</w:t>
      </w:r>
      <w:r>
        <w:rPr>
          <w:spacing w:val="-4"/>
          <w:sz w:val="28"/>
        </w:rPr>
        <w:t xml:space="preserve"> </w:t>
      </w:r>
      <w:r>
        <w:rPr>
          <w:sz w:val="28"/>
        </w:rPr>
        <w:t>адабият</w:t>
      </w:r>
      <w:r>
        <w:rPr>
          <w:sz w:val="28"/>
        </w:rPr>
        <w:tab/>
        <w:t>2006</w:t>
      </w:r>
      <w:r>
        <w:rPr>
          <w:spacing w:val="5"/>
          <w:sz w:val="28"/>
        </w:rPr>
        <w:t xml:space="preserve"> </w:t>
      </w:r>
      <w:r>
        <w:rPr>
          <w:sz w:val="28"/>
        </w:rPr>
        <w:t>г</w:t>
      </w:r>
      <w:r>
        <w:rPr>
          <w:spacing w:val="-3"/>
          <w:sz w:val="28"/>
        </w:rPr>
        <w:t xml:space="preserve"> </w:t>
      </w:r>
      <w:r>
        <w:rPr>
          <w:sz w:val="28"/>
        </w:rPr>
        <w:t>издание</w:t>
      </w:r>
    </w:p>
    <w:p w:rsidR="00361DDD" w:rsidRDefault="00361DDD" w:rsidP="00361DDD">
      <w:pPr>
        <w:pStyle w:val="af9"/>
        <w:ind w:left="2795"/>
      </w:pPr>
      <w:r>
        <w:t>Магомедов</w:t>
      </w:r>
      <w:r>
        <w:rPr>
          <w:spacing w:val="-6"/>
        </w:rPr>
        <w:t xml:space="preserve"> </w:t>
      </w:r>
      <w:r>
        <w:t>З.А.,</w:t>
      </w:r>
      <w:r>
        <w:rPr>
          <w:spacing w:val="-1"/>
        </w:rPr>
        <w:t xml:space="preserve"> </w:t>
      </w:r>
      <w:r>
        <w:t>Хайбуллаев</w:t>
      </w:r>
      <w:r>
        <w:rPr>
          <w:spacing w:val="-5"/>
        </w:rPr>
        <w:t xml:space="preserve"> </w:t>
      </w:r>
      <w:r>
        <w:t>С.М.,Халилов</w:t>
      </w:r>
      <w:r>
        <w:rPr>
          <w:spacing w:val="-5"/>
        </w:rPr>
        <w:t xml:space="preserve"> </w:t>
      </w:r>
      <w:r>
        <w:t>Х.М.</w:t>
      </w:r>
    </w:p>
    <w:p w:rsidR="00361DDD" w:rsidRDefault="00361DDD" w:rsidP="00EE488E">
      <w:pPr>
        <w:pStyle w:val="af6"/>
        <w:numPr>
          <w:ilvl w:val="0"/>
          <w:numId w:val="229"/>
        </w:numPr>
        <w:tabs>
          <w:tab w:val="left" w:pos="1396"/>
          <w:tab w:val="left" w:pos="1397"/>
          <w:tab w:val="left" w:pos="2786"/>
          <w:tab w:val="left" w:pos="5422"/>
        </w:tabs>
        <w:autoSpaceDE w:val="0"/>
        <w:autoSpaceDN w:val="0"/>
        <w:spacing w:before="4" w:line="322" w:lineRule="exact"/>
        <w:ind w:hanging="567"/>
        <w:contextualSpacing w:val="0"/>
        <w:rPr>
          <w:sz w:val="28"/>
        </w:rPr>
      </w:pPr>
      <w:r>
        <w:rPr>
          <w:sz w:val="28"/>
        </w:rPr>
        <w:t>11</w:t>
      </w:r>
      <w:r>
        <w:rPr>
          <w:spacing w:val="-1"/>
          <w:sz w:val="28"/>
        </w:rPr>
        <w:t xml:space="preserve"> </w:t>
      </w:r>
      <w:r>
        <w:rPr>
          <w:sz w:val="28"/>
        </w:rPr>
        <w:t>кл.</w:t>
      </w:r>
      <w:r>
        <w:rPr>
          <w:sz w:val="28"/>
        </w:rPr>
        <w:tab/>
        <w:t>Дагъыстан</w:t>
      </w:r>
      <w:r>
        <w:rPr>
          <w:spacing w:val="-2"/>
          <w:sz w:val="28"/>
        </w:rPr>
        <w:t xml:space="preserve"> </w:t>
      </w:r>
      <w:r>
        <w:rPr>
          <w:sz w:val="28"/>
        </w:rPr>
        <w:t>адабият</w:t>
      </w:r>
      <w:r>
        <w:rPr>
          <w:sz w:val="28"/>
        </w:rPr>
        <w:tab/>
        <w:t>2008</w:t>
      </w:r>
      <w:r>
        <w:rPr>
          <w:spacing w:val="4"/>
          <w:sz w:val="28"/>
        </w:rPr>
        <w:t xml:space="preserve"> </w:t>
      </w:r>
      <w:r>
        <w:rPr>
          <w:sz w:val="28"/>
        </w:rPr>
        <w:t>г</w:t>
      </w:r>
      <w:r>
        <w:rPr>
          <w:spacing w:val="-3"/>
          <w:sz w:val="28"/>
        </w:rPr>
        <w:t xml:space="preserve"> </w:t>
      </w:r>
      <w:r>
        <w:rPr>
          <w:sz w:val="28"/>
        </w:rPr>
        <w:t>издание</w:t>
      </w:r>
    </w:p>
    <w:p w:rsidR="00361DDD" w:rsidRDefault="00361DDD" w:rsidP="00361DDD">
      <w:pPr>
        <w:pStyle w:val="af9"/>
        <w:ind w:left="2727"/>
        <w:sectPr w:rsidR="00361DDD" w:rsidSect="00361DDD">
          <w:headerReference w:type="even" r:id="rId53"/>
          <w:headerReference w:type="default" r:id="rId54"/>
          <w:footerReference w:type="even" r:id="rId55"/>
          <w:footerReference w:type="default" r:id="rId56"/>
          <w:headerReference w:type="first" r:id="rId57"/>
          <w:footerReference w:type="first" r:id="rId58"/>
          <w:pgSz w:w="11910" w:h="16840"/>
          <w:pgMar w:top="620" w:right="580" w:bottom="280" w:left="600" w:header="720" w:footer="720" w:gutter="0"/>
          <w:cols w:space="720"/>
        </w:sectPr>
      </w:pPr>
      <w:r>
        <w:t>Авторы:</w:t>
      </w:r>
      <w:r>
        <w:rPr>
          <w:spacing w:val="-8"/>
        </w:rPr>
        <w:t xml:space="preserve"> </w:t>
      </w:r>
      <w:r>
        <w:t>Абдуллатипов</w:t>
      </w:r>
      <w:r>
        <w:rPr>
          <w:spacing w:val="-4"/>
        </w:rPr>
        <w:t xml:space="preserve"> </w:t>
      </w:r>
      <w:r>
        <w:t>А.Ю.,</w:t>
      </w:r>
      <w:r>
        <w:rPr>
          <w:spacing w:val="-4"/>
        </w:rPr>
        <w:t xml:space="preserve"> </w:t>
      </w:r>
      <w:r>
        <w:t>Солтанмурадов</w:t>
      </w:r>
      <w:r>
        <w:rPr>
          <w:spacing w:val="-8"/>
        </w:rPr>
        <w:t xml:space="preserve"> </w:t>
      </w:r>
      <w:r>
        <w:t xml:space="preserve">А.М.                      </w:t>
      </w:r>
    </w:p>
    <w:p w:rsidR="00361DDD" w:rsidRDefault="00361DDD" w:rsidP="00361DDD">
      <w:pPr>
        <w:spacing w:before="224" w:line="325" w:lineRule="exact"/>
        <w:ind w:right="1246"/>
        <w:rPr>
          <w:rFonts w:ascii="Cambria" w:hAnsi="Cambria"/>
          <w:b/>
          <w:sz w:val="28"/>
        </w:rPr>
      </w:pPr>
      <w:bookmarkStart w:id="2" w:name="Планируемые_предметные_результаты_освоен"/>
      <w:bookmarkEnd w:id="2"/>
      <w:r>
        <w:rPr>
          <w:rFonts w:ascii="Cambria" w:hAnsi="Cambria"/>
          <w:b/>
          <w:sz w:val="28"/>
        </w:rPr>
        <w:lastRenderedPageBreak/>
        <w:t xml:space="preserve">                      Планируемые</w:t>
      </w:r>
      <w:r>
        <w:rPr>
          <w:rFonts w:ascii="Cambria" w:hAnsi="Cambria"/>
          <w:b/>
          <w:spacing w:val="-12"/>
          <w:sz w:val="28"/>
        </w:rPr>
        <w:t xml:space="preserve"> </w:t>
      </w:r>
      <w:r>
        <w:rPr>
          <w:rFonts w:ascii="Cambria" w:hAnsi="Cambria"/>
          <w:b/>
          <w:sz w:val="28"/>
        </w:rPr>
        <w:t>предметные</w:t>
      </w:r>
      <w:r>
        <w:rPr>
          <w:rFonts w:ascii="Cambria" w:hAnsi="Cambria"/>
          <w:b/>
          <w:spacing w:val="-12"/>
          <w:sz w:val="28"/>
        </w:rPr>
        <w:t xml:space="preserve"> </w:t>
      </w:r>
      <w:r>
        <w:rPr>
          <w:rFonts w:ascii="Cambria" w:hAnsi="Cambria"/>
          <w:b/>
          <w:sz w:val="28"/>
        </w:rPr>
        <w:t>результаты</w:t>
      </w:r>
      <w:r>
        <w:rPr>
          <w:rFonts w:ascii="Cambria" w:hAnsi="Cambria"/>
          <w:b/>
          <w:spacing w:val="-2"/>
          <w:sz w:val="28"/>
        </w:rPr>
        <w:t xml:space="preserve"> </w:t>
      </w:r>
      <w:r>
        <w:rPr>
          <w:rFonts w:ascii="Cambria" w:hAnsi="Cambria"/>
          <w:b/>
          <w:sz w:val="28"/>
        </w:rPr>
        <w:t>освоения</w:t>
      </w:r>
    </w:p>
    <w:p w:rsidR="00361DDD" w:rsidRDefault="00361DDD" w:rsidP="00361DDD">
      <w:pPr>
        <w:pStyle w:val="af9"/>
        <w:ind w:left="120" w:right="135" w:firstLine="566"/>
        <w:jc w:val="both"/>
      </w:pPr>
      <w:r>
        <w:t>На уровне основного общего образования в соответствии с ФГОС ООО, помимо</w:t>
      </w:r>
      <w:r>
        <w:rPr>
          <w:spacing w:val="1"/>
        </w:rPr>
        <w:t xml:space="preserve"> </w:t>
      </w:r>
      <w:r>
        <w:t>традиционных двух групп результатов «Выпускник научится» и «Выпускник получит</w:t>
      </w:r>
      <w:r>
        <w:rPr>
          <w:spacing w:val="1"/>
        </w:rPr>
        <w:t xml:space="preserve"> </w:t>
      </w:r>
      <w:r>
        <w:t>возможность</w:t>
      </w:r>
      <w:r>
        <w:rPr>
          <w:spacing w:val="1"/>
        </w:rPr>
        <w:t xml:space="preserve"> </w:t>
      </w:r>
      <w:r>
        <w:t>научиться»,</w:t>
      </w:r>
      <w:r>
        <w:rPr>
          <w:spacing w:val="1"/>
        </w:rPr>
        <w:t xml:space="preserve"> </w:t>
      </w:r>
      <w:r>
        <w:t>что</w:t>
      </w:r>
      <w:r>
        <w:rPr>
          <w:spacing w:val="1"/>
        </w:rPr>
        <w:t xml:space="preserve"> </w:t>
      </w:r>
      <w:r>
        <w:t>ранее</w:t>
      </w:r>
      <w:r>
        <w:rPr>
          <w:spacing w:val="1"/>
        </w:rPr>
        <w:t xml:space="preserve"> </w:t>
      </w:r>
      <w:r>
        <w:t>делалось</w:t>
      </w:r>
      <w:r>
        <w:rPr>
          <w:spacing w:val="1"/>
        </w:rPr>
        <w:t xml:space="preserve"> </w:t>
      </w:r>
      <w:r>
        <w:t>в</w:t>
      </w:r>
      <w:r>
        <w:rPr>
          <w:spacing w:val="1"/>
        </w:rPr>
        <w:t xml:space="preserve"> </w:t>
      </w:r>
      <w:r>
        <w:t>структуре</w:t>
      </w:r>
      <w:r>
        <w:rPr>
          <w:spacing w:val="1"/>
        </w:rPr>
        <w:t xml:space="preserve"> </w:t>
      </w:r>
      <w:r>
        <w:t>ПООП</w:t>
      </w:r>
      <w:r>
        <w:rPr>
          <w:spacing w:val="1"/>
        </w:rPr>
        <w:t xml:space="preserve"> </w:t>
      </w:r>
      <w:r>
        <w:t>начального</w:t>
      </w:r>
      <w:r>
        <w:rPr>
          <w:spacing w:val="1"/>
        </w:rPr>
        <w:t xml:space="preserve"> </w:t>
      </w:r>
      <w:r>
        <w:t>и</w:t>
      </w:r>
      <w:r>
        <w:rPr>
          <w:spacing w:val="1"/>
        </w:rPr>
        <w:t xml:space="preserve"> </w:t>
      </w:r>
      <w:r>
        <w:t>основного общего образования, появляются еще две группы результатов: результаты</w:t>
      </w:r>
      <w:r>
        <w:rPr>
          <w:spacing w:val="1"/>
        </w:rPr>
        <w:t xml:space="preserve"> </w:t>
      </w:r>
      <w:r>
        <w:t>базового и</w:t>
      </w:r>
      <w:r>
        <w:rPr>
          <w:spacing w:val="1"/>
        </w:rPr>
        <w:t xml:space="preserve"> </w:t>
      </w:r>
      <w:r>
        <w:t>углубленного</w:t>
      </w:r>
      <w:r>
        <w:rPr>
          <w:spacing w:val="1"/>
        </w:rPr>
        <w:t xml:space="preserve"> </w:t>
      </w:r>
      <w:r>
        <w:t>уровней.</w:t>
      </w:r>
    </w:p>
    <w:p w:rsidR="00361DDD" w:rsidRDefault="00361DDD" w:rsidP="00361DDD">
      <w:pPr>
        <w:pStyle w:val="af9"/>
        <w:ind w:left="120" w:right="133" w:firstLine="566"/>
        <w:jc w:val="both"/>
      </w:pPr>
      <w:r>
        <w:t>Логика</w:t>
      </w:r>
      <w:r>
        <w:rPr>
          <w:spacing w:val="1"/>
        </w:rPr>
        <w:t xml:space="preserve"> </w:t>
      </w:r>
      <w:r>
        <w:t>представления</w:t>
      </w:r>
      <w:r>
        <w:rPr>
          <w:spacing w:val="1"/>
        </w:rPr>
        <w:t xml:space="preserve"> </w:t>
      </w:r>
      <w:r>
        <w:t>результатов</w:t>
      </w:r>
      <w:r>
        <w:rPr>
          <w:spacing w:val="1"/>
        </w:rPr>
        <w:t xml:space="preserve"> </w:t>
      </w:r>
      <w:r>
        <w:t>четырех</w:t>
      </w:r>
      <w:r>
        <w:rPr>
          <w:spacing w:val="1"/>
        </w:rPr>
        <w:t xml:space="preserve"> </w:t>
      </w:r>
      <w:r>
        <w:t>видов:</w:t>
      </w:r>
      <w:r>
        <w:rPr>
          <w:spacing w:val="1"/>
        </w:rPr>
        <w:t xml:space="preserve"> </w:t>
      </w:r>
      <w:r>
        <w:t>«Выпускник</w:t>
      </w:r>
      <w:r>
        <w:rPr>
          <w:spacing w:val="1"/>
        </w:rPr>
        <w:t xml:space="preserve"> </w:t>
      </w:r>
      <w:r>
        <w:t>научится</w:t>
      </w:r>
      <w:r>
        <w:rPr>
          <w:spacing w:val="1"/>
        </w:rPr>
        <w:t xml:space="preserve"> </w:t>
      </w:r>
      <w:r>
        <w:t>–</w:t>
      </w:r>
      <w:r>
        <w:rPr>
          <w:spacing w:val="1"/>
        </w:rPr>
        <w:t xml:space="preserve"> </w:t>
      </w:r>
      <w:r>
        <w:t>базовый уровень», «Выпускник получит возможность научиться – базовый уровень».</w:t>
      </w:r>
      <w:r>
        <w:rPr>
          <w:spacing w:val="1"/>
        </w:rPr>
        <w:t xml:space="preserve"> </w:t>
      </w:r>
      <w:r>
        <w:t>Как</w:t>
      </w:r>
      <w:r>
        <w:rPr>
          <w:spacing w:val="1"/>
        </w:rPr>
        <w:t xml:space="preserve"> </w:t>
      </w:r>
      <w:r>
        <w:t>и</w:t>
      </w:r>
      <w:r>
        <w:rPr>
          <w:spacing w:val="1"/>
        </w:rPr>
        <w:t xml:space="preserve"> </w:t>
      </w:r>
      <w:r>
        <w:t>в</w:t>
      </w:r>
      <w:r>
        <w:rPr>
          <w:spacing w:val="1"/>
        </w:rPr>
        <w:t xml:space="preserve"> </w:t>
      </w:r>
      <w:r>
        <w:t>среднем</w:t>
      </w:r>
      <w:r>
        <w:rPr>
          <w:spacing w:val="1"/>
        </w:rPr>
        <w:t xml:space="preserve"> </w:t>
      </w:r>
      <w:r>
        <w:t>общем</w:t>
      </w:r>
      <w:r>
        <w:rPr>
          <w:spacing w:val="1"/>
        </w:rPr>
        <w:t xml:space="preserve"> </w:t>
      </w:r>
      <w:r>
        <w:t>образовании,</w:t>
      </w:r>
      <w:r>
        <w:rPr>
          <w:spacing w:val="1"/>
        </w:rPr>
        <w:t xml:space="preserve"> </w:t>
      </w:r>
      <w:r>
        <w:t>группа</w:t>
      </w:r>
      <w:r>
        <w:rPr>
          <w:spacing w:val="1"/>
        </w:rPr>
        <w:t xml:space="preserve"> </w:t>
      </w:r>
      <w:r>
        <w:t>результатов</w:t>
      </w:r>
      <w:r>
        <w:rPr>
          <w:spacing w:val="1"/>
        </w:rPr>
        <w:t xml:space="preserve"> </w:t>
      </w:r>
      <w:r>
        <w:t>«Выпускник</w:t>
      </w:r>
      <w:r>
        <w:rPr>
          <w:spacing w:val="1"/>
        </w:rPr>
        <w:t xml:space="preserve"> </w:t>
      </w:r>
      <w:r>
        <w:t>научится»</w:t>
      </w:r>
      <w:r>
        <w:rPr>
          <w:spacing w:val="1"/>
        </w:rPr>
        <w:t xml:space="preserve"> </w:t>
      </w:r>
      <w:r>
        <w:t>представляет</w:t>
      </w:r>
      <w:r>
        <w:rPr>
          <w:spacing w:val="1"/>
        </w:rPr>
        <w:t xml:space="preserve"> </w:t>
      </w:r>
      <w:r>
        <w:t>собой</w:t>
      </w:r>
      <w:r>
        <w:rPr>
          <w:spacing w:val="1"/>
        </w:rPr>
        <w:t xml:space="preserve"> </w:t>
      </w:r>
      <w:r>
        <w:t>результаты,</w:t>
      </w:r>
      <w:r>
        <w:rPr>
          <w:spacing w:val="1"/>
        </w:rPr>
        <w:t xml:space="preserve"> </w:t>
      </w:r>
      <w:r>
        <w:t>достижение</w:t>
      </w:r>
      <w:r>
        <w:rPr>
          <w:spacing w:val="1"/>
        </w:rPr>
        <w:t xml:space="preserve"> </w:t>
      </w:r>
      <w:r>
        <w:t>которых</w:t>
      </w:r>
      <w:r>
        <w:rPr>
          <w:spacing w:val="1"/>
        </w:rPr>
        <w:t xml:space="preserve"> </w:t>
      </w:r>
      <w:r>
        <w:t>обеспечивается</w:t>
      </w:r>
      <w:r>
        <w:rPr>
          <w:spacing w:val="1"/>
        </w:rPr>
        <w:t xml:space="preserve"> </w:t>
      </w:r>
      <w:r>
        <w:t>учителем</w:t>
      </w:r>
      <w:r>
        <w:rPr>
          <w:spacing w:val="1"/>
        </w:rPr>
        <w:t xml:space="preserve"> </w:t>
      </w:r>
      <w:r>
        <w:t>в</w:t>
      </w:r>
      <w:r>
        <w:rPr>
          <w:spacing w:val="1"/>
        </w:rPr>
        <w:t xml:space="preserve"> </w:t>
      </w:r>
      <w:r>
        <w:t>отношении</w:t>
      </w:r>
      <w:r>
        <w:rPr>
          <w:spacing w:val="1"/>
        </w:rPr>
        <w:t xml:space="preserve"> </w:t>
      </w:r>
      <w:r>
        <w:t>всех</w:t>
      </w:r>
      <w:r>
        <w:rPr>
          <w:spacing w:val="1"/>
        </w:rPr>
        <w:t xml:space="preserve"> </w:t>
      </w:r>
      <w:r>
        <w:t>обучающихся,</w:t>
      </w:r>
      <w:r>
        <w:rPr>
          <w:spacing w:val="1"/>
        </w:rPr>
        <w:t xml:space="preserve"> </w:t>
      </w:r>
      <w:r>
        <w:t>выбравших</w:t>
      </w:r>
      <w:r>
        <w:rPr>
          <w:spacing w:val="1"/>
        </w:rPr>
        <w:t xml:space="preserve"> </w:t>
      </w:r>
      <w:r>
        <w:t>данный</w:t>
      </w:r>
      <w:r>
        <w:rPr>
          <w:spacing w:val="1"/>
        </w:rPr>
        <w:t xml:space="preserve"> </w:t>
      </w:r>
      <w:r>
        <w:t>уровень</w:t>
      </w:r>
      <w:r>
        <w:rPr>
          <w:spacing w:val="1"/>
        </w:rPr>
        <w:t xml:space="preserve"> </w:t>
      </w:r>
      <w:r>
        <w:t>обучения.</w:t>
      </w:r>
      <w:r>
        <w:rPr>
          <w:spacing w:val="1"/>
        </w:rPr>
        <w:t xml:space="preserve"> </w:t>
      </w:r>
      <w:r>
        <w:t>Группа</w:t>
      </w:r>
      <w:r>
        <w:rPr>
          <w:spacing w:val="1"/>
        </w:rPr>
        <w:t xml:space="preserve"> </w:t>
      </w:r>
      <w:r>
        <w:t>результатов «Выпускник получит возможность научиться» обеспечивается учителем в</w:t>
      </w:r>
      <w:r>
        <w:rPr>
          <w:spacing w:val="1"/>
        </w:rPr>
        <w:t xml:space="preserve"> </w:t>
      </w:r>
      <w:r>
        <w:t>отношении части наиболее мотивированных и способных обучающихся, выбравших</w:t>
      </w:r>
      <w:r>
        <w:rPr>
          <w:spacing w:val="1"/>
        </w:rPr>
        <w:t xml:space="preserve"> </w:t>
      </w:r>
      <w:r>
        <w:t>данный</w:t>
      </w:r>
      <w:r>
        <w:rPr>
          <w:spacing w:val="1"/>
        </w:rPr>
        <w:t xml:space="preserve"> </w:t>
      </w:r>
      <w:r>
        <w:t>уровень</w:t>
      </w:r>
      <w:r>
        <w:rPr>
          <w:spacing w:val="1"/>
        </w:rPr>
        <w:t xml:space="preserve"> </w:t>
      </w:r>
      <w:r>
        <w:t>обучения.</w:t>
      </w:r>
      <w:r>
        <w:rPr>
          <w:spacing w:val="1"/>
        </w:rPr>
        <w:t xml:space="preserve"> </w:t>
      </w:r>
      <w:r>
        <w:t>При</w:t>
      </w:r>
      <w:r>
        <w:rPr>
          <w:spacing w:val="1"/>
        </w:rPr>
        <w:t xml:space="preserve"> </w:t>
      </w:r>
      <w:r>
        <w:t>контроле</w:t>
      </w:r>
      <w:r>
        <w:rPr>
          <w:spacing w:val="1"/>
        </w:rPr>
        <w:t xml:space="preserve"> </w:t>
      </w:r>
      <w:r>
        <w:t>качества</w:t>
      </w:r>
      <w:r>
        <w:rPr>
          <w:spacing w:val="1"/>
        </w:rPr>
        <w:t xml:space="preserve"> </w:t>
      </w:r>
      <w:r>
        <w:t>образования</w:t>
      </w:r>
      <w:r>
        <w:rPr>
          <w:spacing w:val="1"/>
        </w:rPr>
        <w:t xml:space="preserve"> </w:t>
      </w:r>
      <w:r>
        <w:t>группа</w:t>
      </w:r>
      <w:r>
        <w:rPr>
          <w:spacing w:val="1"/>
        </w:rPr>
        <w:t xml:space="preserve"> </w:t>
      </w:r>
      <w:r>
        <w:t>заданий,</w:t>
      </w:r>
      <w:r>
        <w:rPr>
          <w:spacing w:val="1"/>
        </w:rPr>
        <w:t xml:space="preserve"> </w:t>
      </w:r>
      <w:r>
        <w:t xml:space="preserve">ориентированных  </w:t>
      </w:r>
      <w:r>
        <w:rPr>
          <w:spacing w:val="37"/>
        </w:rPr>
        <w:t xml:space="preserve"> </w:t>
      </w:r>
      <w:r>
        <w:t xml:space="preserve">на  </w:t>
      </w:r>
      <w:r>
        <w:rPr>
          <w:spacing w:val="43"/>
        </w:rPr>
        <w:t xml:space="preserve"> </w:t>
      </w:r>
      <w:r>
        <w:t xml:space="preserve">оценку  </w:t>
      </w:r>
      <w:r>
        <w:rPr>
          <w:spacing w:val="38"/>
        </w:rPr>
        <w:t xml:space="preserve"> </w:t>
      </w:r>
      <w:r>
        <w:t xml:space="preserve">достижения  </w:t>
      </w:r>
      <w:r>
        <w:rPr>
          <w:spacing w:val="43"/>
        </w:rPr>
        <w:t xml:space="preserve"> </w:t>
      </w:r>
      <w:r>
        <w:t xml:space="preserve">планируемых  </w:t>
      </w:r>
      <w:r>
        <w:rPr>
          <w:spacing w:val="38"/>
        </w:rPr>
        <w:t xml:space="preserve"> </w:t>
      </w:r>
      <w:r>
        <w:t xml:space="preserve">результатов  </w:t>
      </w:r>
      <w:r>
        <w:rPr>
          <w:spacing w:val="41"/>
        </w:rPr>
        <w:t xml:space="preserve"> </w:t>
      </w:r>
      <w:r>
        <w:t xml:space="preserve">из  </w:t>
      </w:r>
      <w:r>
        <w:rPr>
          <w:spacing w:val="43"/>
        </w:rPr>
        <w:t xml:space="preserve"> </w:t>
      </w:r>
      <w:r>
        <w:t>блока</w:t>
      </w:r>
    </w:p>
    <w:p w:rsidR="00361DDD" w:rsidRDefault="00361DDD" w:rsidP="00361DDD">
      <w:pPr>
        <w:pStyle w:val="af9"/>
        <w:ind w:left="120"/>
        <w:jc w:val="both"/>
      </w:pPr>
      <w:r>
        <w:t>«Выпускник</w:t>
      </w:r>
      <w:r>
        <w:rPr>
          <w:spacing w:val="17"/>
        </w:rPr>
        <w:t xml:space="preserve"> </w:t>
      </w:r>
      <w:r>
        <w:t>получит</w:t>
      </w:r>
      <w:r>
        <w:rPr>
          <w:spacing w:val="18"/>
        </w:rPr>
        <w:t xml:space="preserve"> </w:t>
      </w:r>
      <w:r>
        <w:t>возможность</w:t>
      </w:r>
      <w:r>
        <w:rPr>
          <w:spacing w:val="17"/>
        </w:rPr>
        <w:t xml:space="preserve"> </w:t>
      </w:r>
      <w:r>
        <w:t>научиться»,</w:t>
      </w:r>
      <w:r>
        <w:rPr>
          <w:spacing w:val="26"/>
        </w:rPr>
        <w:t xml:space="preserve"> </w:t>
      </w:r>
      <w:r>
        <w:t>может</w:t>
      </w:r>
      <w:r>
        <w:rPr>
          <w:spacing w:val="23"/>
        </w:rPr>
        <w:t xml:space="preserve"> </w:t>
      </w:r>
      <w:r>
        <w:t>включаться</w:t>
      </w:r>
      <w:r>
        <w:rPr>
          <w:spacing w:val="21"/>
        </w:rPr>
        <w:t xml:space="preserve"> </w:t>
      </w:r>
      <w:r>
        <w:t>в</w:t>
      </w:r>
      <w:r>
        <w:rPr>
          <w:spacing w:val="18"/>
        </w:rPr>
        <w:t xml:space="preserve"> </w:t>
      </w:r>
      <w:r>
        <w:t>материалы</w:t>
      </w:r>
      <w:r>
        <w:rPr>
          <w:spacing w:val="23"/>
        </w:rPr>
        <w:t xml:space="preserve"> </w:t>
      </w:r>
      <w:r>
        <w:t>блока</w:t>
      </w:r>
    </w:p>
    <w:p w:rsidR="00361DDD" w:rsidRDefault="00361DDD" w:rsidP="00361DDD">
      <w:pPr>
        <w:pStyle w:val="af9"/>
        <w:spacing w:line="322" w:lineRule="exact"/>
        <w:ind w:left="120"/>
        <w:jc w:val="both"/>
      </w:pPr>
      <w:r>
        <w:t>«Выпускник</w:t>
      </w:r>
      <w:r>
        <w:rPr>
          <w:spacing w:val="-7"/>
        </w:rPr>
        <w:t xml:space="preserve"> </w:t>
      </w:r>
      <w:r>
        <w:t>научится».</w:t>
      </w:r>
    </w:p>
    <w:p w:rsidR="00361DDD" w:rsidRDefault="00361DDD" w:rsidP="00361DDD">
      <w:pPr>
        <w:pStyle w:val="af9"/>
        <w:ind w:left="120" w:right="148" w:firstLine="566"/>
        <w:jc w:val="both"/>
      </w:pPr>
      <w:r>
        <w:t>Это</w:t>
      </w:r>
      <w:r>
        <w:rPr>
          <w:spacing w:val="1"/>
        </w:rPr>
        <w:t xml:space="preserve"> </w:t>
      </w:r>
      <w:r>
        <w:t>позволит</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t>продемонстрировать</w:t>
      </w:r>
      <w:r>
        <w:rPr>
          <w:spacing w:val="1"/>
        </w:rPr>
        <w:t xml:space="preserve"> </w:t>
      </w:r>
      <w:r>
        <w:t>овладение</w:t>
      </w:r>
      <w:r>
        <w:rPr>
          <w:spacing w:val="1"/>
        </w:rPr>
        <w:t xml:space="preserve"> </w:t>
      </w:r>
      <w:r>
        <w:t>качественно</w:t>
      </w:r>
      <w:r>
        <w:rPr>
          <w:spacing w:val="1"/>
        </w:rPr>
        <w:t xml:space="preserve"> </w:t>
      </w:r>
      <w:r>
        <w:t>иным</w:t>
      </w:r>
      <w:r>
        <w:rPr>
          <w:spacing w:val="1"/>
        </w:rPr>
        <w:t xml:space="preserve"> </w:t>
      </w:r>
      <w:r>
        <w:t>уровнем</w:t>
      </w:r>
      <w:r>
        <w:rPr>
          <w:spacing w:val="1"/>
        </w:rPr>
        <w:t xml:space="preserve"> </w:t>
      </w:r>
      <w:r>
        <w:t>достижений</w:t>
      </w:r>
      <w:r>
        <w:rPr>
          <w:spacing w:val="1"/>
        </w:rPr>
        <w:t xml:space="preserve"> </w:t>
      </w:r>
      <w:r>
        <w:t>и</w:t>
      </w:r>
      <w:r>
        <w:rPr>
          <w:spacing w:val="1"/>
        </w:rPr>
        <w:t xml:space="preserve"> </w:t>
      </w:r>
      <w:r>
        <w:t>выявлять</w:t>
      </w:r>
      <w:r>
        <w:rPr>
          <w:spacing w:val="1"/>
        </w:rPr>
        <w:t xml:space="preserve"> </w:t>
      </w:r>
      <w:r>
        <w:t>динамику</w:t>
      </w:r>
      <w:r>
        <w:rPr>
          <w:spacing w:val="1"/>
        </w:rPr>
        <w:t xml:space="preserve"> </w:t>
      </w:r>
      <w:r>
        <w:t>роста</w:t>
      </w:r>
      <w:r>
        <w:rPr>
          <w:spacing w:val="1"/>
        </w:rPr>
        <w:t xml:space="preserve"> </w:t>
      </w:r>
      <w:r>
        <w:t>численности наиболее</w:t>
      </w:r>
      <w:r>
        <w:rPr>
          <w:spacing w:val="1"/>
        </w:rPr>
        <w:t xml:space="preserve"> </w:t>
      </w:r>
      <w:r>
        <w:t>подготовленных</w:t>
      </w:r>
      <w:r>
        <w:rPr>
          <w:spacing w:val="-3"/>
        </w:rPr>
        <w:t xml:space="preserve"> </w:t>
      </w:r>
      <w:r>
        <w:t>обучающихся.</w:t>
      </w:r>
    </w:p>
    <w:p w:rsidR="00361DDD" w:rsidRDefault="00361DDD" w:rsidP="00361DDD">
      <w:pPr>
        <w:pStyle w:val="af9"/>
        <w:ind w:left="120" w:right="144" w:firstLine="710"/>
        <w:jc w:val="both"/>
      </w:pPr>
      <w:r>
        <w:t>Результаты</w:t>
      </w:r>
      <w:r>
        <w:rPr>
          <w:spacing w:val="1"/>
        </w:rPr>
        <w:t xml:space="preserve"> </w:t>
      </w:r>
      <w:r>
        <w:t>базового</w:t>
      </w:r>
      <w:r>
        <w:rPr>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 получение компетентностей для повседневной жизни и общего развития.</w:t>
      </w:r>
      <w:r>
        <w:rPr>
          <w:spacing w:val="-67"/>
        </w:rPr>
        <w:t xml:space="preserve"> </w:t>
      </w:r>
      <w:r>
        <w:t>Эта</w:t>
      </w:r>
      <w:r>
        <w:rPr>
          <w:spacing w:val="1"/>
        </w:rPr>
        <w:t xml:space="preserve"> </w:t>
      </w:r>
      <w:r>
        <w:t>группа</w:t>
      </w:r>
      <w:r>
        <w:rPr>
          <w:spacing w:val="2"/>
        </w:rPr>
        <w:t xml:space="preserve"> </w:t>
      </w:r>
      <w:r>
        <w:t>результатов</w:t>
      </w:r>
      <w:r>
        <w:rPr>
          <w:spacing w:val="-1"/>
        </w:rPr>
        <w:t xml:space="preserve"> </w:t>
      </w:r>
      <w:r>
        <w:t>предполагает:</w:t>
      </w:r>
    </w:p>
    <w:p w:rsidR="00361DDD" w:rsidRDefault="00361DDD" w:rsidP="00EE488E">
      <w:pPr>
        <w:pStyle w:val="af6"/>
        <w:numPr>
          <w:ilvl w:val="0"/>
          <w:numId w:val="228"/>
        </w:numPr>
        <w:tabs>
          <w:tab w:val="left" w:pos="1225"/>
        </w:tabs>
        <w:autoSpaceDE w:val="0"/>
        <w:autoSpaceDN w:val="0"/>
        <w:ind w:right="132" w:firstLine="710"/>
        <w:contextualSpacing w:val="0"/>
        <w:jc w:val="both"/>
        <w:rPr>
          <w:sz w:val="28"/>
        </w:rPr>
      </w:pPr>
      <w:r>
        <w:rPr>
          <w:sz w:val="28"/>
        </w:rPr>
        <w:t>понимание</w:t>
      </w:r>
      <w:r>
        <w:rPr>
          <w:spacing w:val="1"/>
          <w:sz w:val="28"/>
        </w:rPr>
        <w:t xml:space="preserve"> </w:t>
      </w:r>
      <w:r>
        <w:rPr>
          <w:sz w:val="28"/>
        </w:rPr>
        <w:t>предмета,</w:t>
      </w:r>
      <w:r>
        <w:rPr>
          <w:spacing w:val="1"/>
          <w:sz w:val="28"/>
        </w:rPr>
        <w:t xml:space="preserve"> </w:t>
      </w:r>
      <w:r>
        <w:rPr>
          <w:sz w:val="28"/>
        </w:rPr>
        <w:t>ключевых</w:t>
      </w:r>
      <w:r>
        <w:rPr>
          <w:spacing w:val="1"/>
          <w:sz w:val="28"/>
        </w:rPr>
        <w:t xml:space="preserve"> </w:t>
      </w:r>
      <w:r>
        <w:rPr>
          <w:sz w:val="28"/>
        </w:rPr>
        <w:t>вопросов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составляющих</w:t>
      </w:r>
      <w:r>
        <w:rPr>
          <w:spacing w:val="1"/>
          <w:sz w:val="28"/>
        </w:rPr>
        <w:t xml:space="preserve"> </w:t>
      </w:r>
      <w:r>
        <w:rPr>
          <w:sz w:val="28"/>
        </w:rPr>
        <w:t>элементов изучаемой предметной области, что обеспечивается не за счет заучивания</w:t>
      </w:r>
      <w:r>
        <w:rPr>
          <w:spacing w:val="1"/>
          <w:sz w:val="28"/>
        </w:rPr>
        <w:t xml:space="preserve"> </w:t>
      </w:r>
      <w:r>
        <w:rPr>
          <w:sz w:val="28"/>
        </w:rPr>
        <w:t>определений</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а</w:t>
      </w:r>
      <w:r>
        <w:rPr>
          <w:spacing w:val="1"/>
          <w:sz w:val="28"/>
        </w:rPr>
        <w:t xml:space="preserve"> </w:t>
      </w:r>
      <w:r>
        <w:rPr>
          <w:sz w:val="28"/>
        </w:rPr>
        <w:t>посредством</w:t>
      </w:r>
      <w:r>
        <w:rPr>
          <w:spacing w:val="1"/>
          <w:sz w:val="28"/>
        </w:rPr>
        <w:t xml:space="preserve"> </w:t>
      </w:r>
      <w:r>
        <w:rPr>
          <w:sz w:val="28"/>
        </w:rPr>
        <w:t>моделирования</w:t>
      </w:r>
      <w:r>
        <w:rPr>
          <w:spacing w:val="1"/>
          <w:sz w:val="28"/>
        </w:rPr>
        <w:t xml:space="preserve"> </w:t>
      </w:r>
      <w:r>
        <w:rPr>
          <w:sz w:val="28"/>
        </w:rPr>
        <w:t>и</w:t>
      </w:r>
      <w:r>
        <w:rPr>
          <w:spacing w:val="1"/>
          <w:sz w:val="28"/>
        </w:rPr>
        <w:t xml:space="preserve"> </w:t>
      </w:r>
      <w:r>
        <w:rPr>
          <w:sz w:val="28"/>
        </w:rPr>
        <w:t>постановки</w:t>
      </w:r>
      <w:r>
        <w:rPr>
          <w:spacing w:val="1"/>
          <w:sz w:val="28"/>
        </w:rPr>
        <w:t xml:space="preserve"> </w:t>
      </w:r>
      <w:r>
        <w:rPr>
          <w:sz w:val="28"/>
        </w:rPr>
        <w:t>проблемных</w:t>
      </w:r>
      <w:r>
        <w:rPr>
          <w:spacing w:val="1"/>
          <w:sz w:val="28"/>
        </w:rPr>
        <w:t xml:space="preserve"> </w:t>
      </w:r>
      <w:r>
        <w:rPr>
          <w:sz w:val="28"/>
        </w:rPr>
        <w:t>вопросов</w:t>
      </w:r>
      <w:r>
        <w:rPr>
          <w:spacing w:val="-2"/>
          <w:sz w:val="28"/>
        </w:rPr>
        <w:t xml:space="preserve"> </w:t>
      </w:r>
      <w:r>
        <w:rPr>
          <w:sz w:val="28"/>
        </w:rPr>
        <w:t>культуры,</w:t>
      </w:r>
      <w:r>
        <w:rPr>
          <w:spacing w:val="3"/>
          <w:sz w:val="28"/>
        </w:rPr>
        <w:t xml:space="preserve"> </w:t>
      </w:r>
      <w:r>
        <w:rPr>
          <w:sz w:val="28"/>
        </w:rPr>
        <w:t>характерных</w:t>
      </w:r>
      <w:r>
        <w:rPr>
          <w:spacing w:val="-4"/>
          <w:sz w:val="28"/>
        </w:rPr>
        <w:t xml:space="preserve"> </w:t>
      </w:r>
      <w:r>
        <w:rPr>
          <w:sz w:val="28"/>
        </w:rPr>
        <w:t>для</w:t>
      </w:r>
      <w:r>
        <w:rPr>
          <w:spacing w:val="2"/>
          <w:sz w:val="28"/>
        </w:rPr>
        <w:t xml:space="preserve"> </w:t>
      </w:r>
      <w:r>
        <w:rPr>
          <w:sz w:val="28"/>
        </w:rPr>
        <w:t>данной предметной области;</w:t>
      </w:r>
    </w:p>
    <w:p w:rsidR="00361DDD" w:rsidRDefault="00361DDD" w:rsidP="00EE488E">
      <w:pPr>
        <w:pStyle w:val="af6"/>
        <w:numPr>
          <w:ilvl w:val="0"/>
          <w:numId w:val="228"/>
        </w:numPr>
        <w:tabs>
          <w:tab w:val="left" w:pos="1043"/>
        </w:tabs>
        <w:autoSpaceDE w:val="0"/>
        <w:autoSpaceDN w:val="0"/>
        <w:ind w:right="146" w:firstLine="710"/>
        <w:contextualSpacing w:val="0"/>
        <w:jc w:val="both"/>
        <w:rPr>
          <w:sz w:val="28"/>
        </w:rPr>
      </w:pPr>
      <w:r>
        <w:rPr>
          <w:sz w:val="28"/>
        </w:rPr>
        <w:t>умение решать основные практические задачи, характерные для использования</w:t>
      </w:r>
      <w:r>
        <w:rPr>
          <w:spacing w:val="-67"/>
          <w:sz w:val="28"/>
        </w:rPr>
        <w:t xml:space="preserve"> </w:t>
      </w:r>
      <w:r>
        <w:rPr>
          <w:sz w:val="28"/>
        </w:rPr>
        <w:t>методов</w:t>
      </w:r>
      <w:r>
        <w:rPr>
          <w:spacing w:val="-1"/>
          <w:sz w:val="28"/>
        </w:rPr>
        <w:t xml:space="preserve"> </w:t>
      </w:r>
      <w:r>
        <w:rPr>
          <w:sz w:val="28"/>
        </w:rPr>
        <w:t>и инструментария</w:t>
      </w:r>
      <w:r>
        <w:rPr>
          <w:spacing w:val="1"/>
          <w:sz w:val="28"/>
        </w:rPr>
        <w:t xml:space="preserve"> </w:t>
      </w:r>
      <w:r>
        <w:rPr>
          <w:sz w:val="28"/>
        </w:rPr>
        <w:t>данной предметной</w:t>
      </w:r>
      <w:r>
        <w:rPr>
          <w:spacing w:val="1"/>
          <w:sz w:val="28"/>
        </w:rPr>
        <w:t xml:space="preserve"> </w:t>
      </w:r>
      <w:r>
        <w:rPr>
          <w:sz w:val="28"/>
        </w:rPr>
        <w:t>области;</w:t>
      </w:r>
    </w:p>
    <w:p w:rsidR="00361DDD" w:rsidRDefault="00361DDD" w:rsidP="00EE488E">
      <w:pPr>
        <w:pStyle w:val="af6"/>
        <w:numPr>
          <w:ilvl w:val="0"/>
          <w:numId w:val="228"/>
        </w:numPr>
        <w:tabs>
          <w:tab w:val="left" w:pos="1091"/>
        </w:tabs>
        <w:autoSpaceDE w:val="0"/>
        <w:autoSpaceDN w:val="0"/>
        <w:ind w:right="147" w:firstLine="710"/>
        <w:contextualSpacing w:val="0"/>
        <w:jc w:val="both"/>
        <w:rPr>
          <w:sz w:val="28"/>
        </w:rPr>
      </w:pPr>
      <w:r>
        <w:rPr>
          <w:sz w:val="28"/>
        </w:rPr>
        <w:t>осознание рамок изучаемой предметной области, ограниченности методов и</w:t>
      </w:r>
      <w:r>
        <w:rPr>
          <w:spacing w:val="1"/>
          <w:sz w:val="28"/>
        </w:rPr>
        <w:t xml:space="preserve"> </w:t>
      </w:r>
      <w:r>
        <w:rPr>
          <w:sz w:val="28"/>
        </w:rPr>
        <w:t>инструментов,</w:t>
      </w:r>
      <w:r>
        <w:rPr>
          <w:spacing w:val="2"/>
          <w:sz w:val="28"/>
        </w:rPr>
        <w:t xml:space="preserve"> </w:t>
      </w:r>
      <w:r>
        <w:rPr>
          <w:sz w:val="28"/>
        </w:rPr>
        <w:t>типичных</w:t>
      </w:r>
      <w:r>
        <w:rPr>
          <w:spacing w:val="-5"/>
          <w:sz w:val="28"/>
        </w:rPr>
        <w:t xml:space="preserve"> </w:t>
      </w:r>
      <w:r>
        <w:rPr>
          <w:sz w:val="28"/>
        </w:rPr>
        <w:t>связей с некоторыми</w:t>
      </w:r>
      <w:r>
        <w:rPr>
          <w:spacing w:val="-1"/>
          <w:sz w:val="28"/>
        </w:rPr>
        <w:t xml:space="preserve"> </w:t>
      </w:r>
      <w:r>
        <w:rPr>
          <w:sz w:val="28"/>
        </w:rPr>
        <w:t>другими областями</w:t>
      </w:r>
      <w:r>
        <w:rPr>
          <w:spacing w:val="-1"/>
          <w:sz w:val="28"/>
        </w:rPr>
        <w:t xml:space="preserve"> </w:t>
      </w:r>
      <w:r>
        <w:rPr>
          <w:sz w:val="28"/>
        </w:rPr>
        <w:t>знания.</w:t>
      </w:r>
    </w:p>
    <w:p w:rsidR="00361DDD" w:rsidRDefault="00361DDD" w:rsidP="00361DDD">
      <w:pPr>
        <w:pStyle w:val="2"/>
        <w:spacing w:before="2" w:line="320" w:lineRule="exact"/>
        <w:ind w:left="2953"/>
        <w:jc w:val="both"/>
      </w:pPr>
      <w:r>
        <w:t>Предметные</w:t>
      </w:r>
      <w:r>
        <w:rPr>
          <w:spacing w:val="-6"/>
        </w:rPr>
        <w:t xml:space="preserve"> </w:t>
      </w:r>
      <w:r>
        <w:t>результаты</w:t>
      </w:r>
    </w:p>
    <w:p w:rsidR="00361DDD" w:rsidRDefault="00361DDD" w:rsidP="00361DDD">
      <w:pPr>
        <w:pStyle w:val="af9"/>
        <w:ind w:left="120" w:right="147"/>
        <w:jc w:val="both"/>
      </w:pPr>
      <w:r>
        <w:t>«Выпускник получит возможность научиться» не выносятся на итоговую аттестацию,</w:t>
      </w:r>
      <w:r>
        <w:rPr>
          <w:spacing w:val="1"/>
        </w:rPr>
        <w:t xml:space="preserve"> </w:t>
      </w:r>
      <w:r>
        <w:t>но</w:t>
      </w:r>
      <w:r>
        <w:rPr>
          <w:spacing w:val="1"/>
        </w:rPr>
        <w:t xml:space="preserve"> </w:t>
      </w:r>
      <w:r>
        <w:t>при</w:t>
      </w:r>
      <w:r>
        <w:rPr>
          <w:spacing w:val="1"/>
        </w:rPr>
        <w:t xml:space="preserve"> </w:t>
      </w:r>
      <w:r>
        <w:t>этом</w:t>
      </w:r>
      <w:r>
        <w:rPr>
          <w:spacing w:val="1"/>
        </w:rPr>
        <w:t xml:space="preserve"> </w:t>
      </w:r>
      <w:r>
        <w:t>возможность</w:t>
      </w:r>
      <w:r>
        <w:rPr>
          <w:spacing w:val="1"/>
        </w:rPr>
        <w:t xml:space="preserve"> </w:t>
      </w:r>
      <w:r>
        <w:t>их</w:t>
      </w:r>
      <w:r>
        <w:rPr>
          <w:spacing w:val="1"/>
        </w:rPr>
        <w:t xml:space="preserve"> </w:t>
      </w:r>
      <w:r>
        <w:t>достижения</w:t>
      </w:r>
      <w:r>
        <w:rPr>
          <w:spacing w:val="1"/>
        </w:rPr>
        <w:t xml:space="preserve"> </w:t>
      </w:r>
      <w:r>
        <w:t>должна</w:t>
      </w:r>
      <w:r>
        <w:rPr>
          <w:spacing w:val="1"/>
        </w:rPr>
        <w:t xml:space="preserve"> </w:t>
      </w:r>
      <w:r>
        <w:t>быть</w:t>
      </w:r>
      <w:r>
        <w:rPr>
          <w:spacing w:val="1"/>
        </w:rPr>
        <w:t xml:space="preserve"> </w:t>
      </w:r>
      <w:r>
        <w:t>предоставлена</w:t>
      </w:r>
      <w:r>
        <w:rPr>
          <w:spacing w:val="1"/>
        </w:rPr>
        <w:t xml:space="preserve"> </w:t>
      </w:r>
      <w:r>
        <w:t>каждому</w:t>
      </w:r>
      <w:r>
        <w:rPr>
          <w:spacing w:val="1"/>
        </w:rPr>
        <w:t xml:space="preserve"> </w:t>
      </w:r>
      <w:r>
        <w:t>обучающемуся.</w:t>
      </w:r>
    </w:p>
    <w:p w:rsidR="00361DDD" w:rsidRDefault="00361DDD" w:rsidP="00361DDD">
      <w:pPr>
        <w:jc w:val="both"/>
        <w:sectPr w:rsidR="00361DDD">
          <w:pgSz w:w="11910" w:h="16840"/>
          <w:pgMar w:top="1580" w:right="580" w:bottom="280" w:left="600" w:header="720" w:footer="720" w:gutter="0"/>
          <w:cols w:space="720"/>
        </w:sectPr>
      </w:pPr>
    </w:p>
    <w:p w:rsidR="00361DDD" w:rsidRPr="00361DDD" w:rsidRDefault="00361DDD" w:rsidP="00361DDD">
      <w:pPr>
        <w:pStyle w:val="2"/>
        <w:spacing w:before="59" w:line="322" w:lineRule="exact"/>
        <w:ind w:left="821"/>
      </w:pPr>
      <w:bookmarkStart w:id="3" w:name="Родной_язык"/>
      <w:bookmarkEnd w:id="3"/>
      <w:r w:rsidRPr="00361DDD">
        <w:lastRenderedPageBreak/>
        <w:t>Родной</w:t>
      </w:r>
      <w:r w:rsidRPr="00361DDD">
        <w:rPr>
          <w:spacing w:val="-10"/>
        </w:rPr>
        <w:t xml:space="preserve"> </w:t>
      </w:r>
      <w:r w:rsidRPr="00361DDD">
        <w:t>язык</w:t>
      </w:r>
    </w:p>
    <w:p w:rsidR="00361DDD" w:rsidRDefault="00361DDD" w:rsidP="00361DDD">
      <w:pPr>
        <w:tabs>
          <w:tab w:val="left" w:pos="1233"/>
          <w:tab w:val="left" w:pos="2816"/>
          <w:tab w:val="left" w:pos="4196"/>
          <w:tab w:val="left" w:pos="5539"/>
          <w:tab w:val="left" w:pos="6933"/>
          <w:tab w:val="left" w:pos="8200"/>
          <w:tab w:val="left" w:pos="9197"/>
          <w:tab w:val="left" w:pos="9711"/>
        </w:tabs>
        <w:ind w:left="120" w:right="143" w:firstLine="710"/>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«Родной</w:t>
      </w:r>
      <w:r>
        <w:rPr>
          <w:b/>
          <w:sz w:val="28"/>
        </w:rPr>
        <w:tab/>
        <w:t>язык»</w:t>
      </w:r>
      <w:r>
        <w:rPr>
          <w:b/>
          <w:sz w:val="28"/>
        </w:rPr>
        <w:tab/>
        <w:t>на</w:t>
      </w:r>
      <w:r>
        <w:rPr>
          <w:b/>
          <w:sz w:val="28"/>
        </w:rPr>
        <w:tab/>
      </w:r>
      <w:r>
        <w:rPr>
          <w:b/>
          <w:spacing w:val="-1"/>
          <w:sz w:val="28"/>
        </w:rPr>
        <w:t>уровне</w:t>
      </w:r>
      <w:r>
        <w:rPr>
          <w:b/>
          <w:spacing w:val="-67"/>
          <w:sz w:val="28"/>
        </w:rPr>
        <w:t xml:space="preserve"> </w:t>
      </w:r>
      <w:r>
        <w:rPr>
          <w:b/>
          <w:sz w:val="28"/>
        </w:rPr>
        <w:t>основного</w:t>
      </w:r>
      <w:r>
        <w:rPr>
          <w:b/>
          <w:spacing w:val="-3"/>
          <w:sz w:val="28"/>
        </w:rPr>
        <w:t xml:space="preserve"> </w:t>
      </w:r>
      <w:r>
        <w:rPr>
          <w:b/>
          <w:sz w:val="28"/>
        </w:rPr>
        <w:t>общего</w:t>
      </w:r>
      <w:r>
        <w:rPr>
          <w:b/>
          <w:spacing w:val="1"/>
          <w:sz w:val="28"/>
        </w:rPr>
        <w:t xml:space="preserve"> </w:t>
      </w:r>
      <w:r>
        <w:rPr>
          <w:b/>
          <w:sz w:val="28"/>
        </w:rPr>
        <w:t>образования:</w:t>
      </w:r>
    </w:p>
    <w:p w:rsidR="00361DDD" w:rsidRDefault="00361DDD" w:rsidP="00361DDD">
      <w:pPr>
        <w:pStyle w:val="2"/>
        <w:spacing w:line="319" w:lineRule="exact"/>
        <w:ind w:left="830"/>
      </w:pPr>
      <w:r>
        <w:t>Выпускник</w:t>
      </w:r>
      <w:r>
        <w:rPr>
          <w:spacing w:val="-5"/>
        </w:rPr>
        <w:t xml:space="preserve"> </w:t>
      </w:r>
      <w:r>
        <w:t>на</w:t>
      </w:r>
      <w:r>
        <w:rPr>
          <w:spacing w:val="-3"/>
        </w:rPr>
        <w:t xml:space="preserve"> </w:t>
      </w:r>
      <w:r>
        <w:t>базовом уровне</w:t>
      </w:r>
      <w:r>
        <w:rPr>
          <w:spacing w:val="-2"/>
        </w:rPr>
        <w:t xml:space="preserve"> </w:t>
      </w:r>
      <w:r>
        <w:t>научится:</w:t>
      </w:r>
    </w:p>
    <w:p w:rsidR="00361DDD" w:rsidRDefault="00361DDD" w:rsidP="00EE488E">
      <w:pPr>
        <w:pStyle w:val="af6"/>
        <w:numPr>
          <w:ilvl w:val="0"/>
          <w:numId w:val="227"/>
        </w:numPr>
        <w:tabs>
          <w:tab w:val="left" w:pos="827"/>
        </w:tabs>
        <w:autoSpaceDE w:val="0"/>
        <w:autoSpaceDN w:val="0"/>
        <w:spacing w:line="319" w:lineRule="exact"/>
        <w:ind w:left="826" w:hanging="424"/>
        <w:contextualSpacing w:val="0"/>
        <w:jc w:val="both"/>
        <w:rPr>
          <w:sz w:val="28"/>
        </w:rPr>
      </w:pPr>
      <w:r>
        <w:rPr>
          <w:sz w:val="28"/>
        </w:rPr>
        <w:t>использовать</w:t>
      </w:r>
      <w:r>
        <w:rPr>
          <w:spacing w:val="-6"/>
          <w:sz w:val="28"/>
        </w:rPr>
        <w:t xml:space="preserve"> </w:t>
      </w:r>
      <w:r>
        <w:rPr>
          <w:sz w:val="28"/>
        </w:rPr>
        <w:t>языковые</w:t>
      </w:r>
      <w:r>
        <w:rPr>
          <w:spacing w:val="-3"/>
          <w:sz w:val="28"/>
        </w:rPr>
        <w:t xml:space="preserve"> </w:t>
      </w:r>
      <w:r>
        <w:rPr>
          <w:sz w:val="28"/>
        </w:rPr>
        <w:t>средства</w:t>
      </w:r>
      <w:r>
        <w:rPr>
          <w:spacing w:val="-2"/>
          <w:sz w:val="28"/>
        </w:rPr>
        <w:t xml:space="preserve"> </w:t>
      </w:r>
      <w:r>
        <w:rPr>
          <w:sz w:val="28"/>
        </w:rPr>
        <w:t>адекватно</w:t>
      </w:r>
      <w:r>
        <w:rPr>
          <w:spacing w:val="-4"/>
          <w:sz w:val="28"/>
        </w:rPr>
        <w:t xml:space="preserve"> </w:t>
      </w:r>
      <w:r>
        <w:rPr>
          <w:sz w:val="28"/>
        </w:rPr>
        <w:t>цели</w:t>
      </w:r>
      <w:r>
        <w:rPr>
          <w:spacing w:val="-4"/>
          <w:sz w:val="28"/>
        </w:rPr>
        <w:t xml:space="preserve"> </w:t>
      </w:r>
      <w:r>
        <w:rPr>
          <w:sz w:val="28"/>
        </w:rPr>
        <w:t>общения</w:t>
      </w:r>
      <w:r>
        <w:rPr>
          <w:spacing w:val="-3"/>
          <w:sz w:val="28"/>
        </w:rPr>
        <w:t xml:space="preserve"> </w:t>
      </w:r>
      <w:r>
        <w:rPr>
          <w:sz w:val="28"/>
        </w:rPr>
        <w:t>и</w:t>
      </w:r>
      <w:r>
        <w:rPr>
          <w:spacing w:val="-6"/>
          <w:sz w:val="28"/>
        </w:rPr>
        <w:t xml:space="preserve"> </w:t>
      </w:r>
      <w:r>
        <w:rPr>
          <w:sz w:val="28"/>
        </w:rPr>
        <w:t>речевой</w:t>
      </w:r>
      <w:r>
        <w:rPr>
          <w:spacing w:val="-4"/>
          <w:sz w:val="28"/>
        </w:rPr>
        <w:t xml:space="preserve"> </w:t>
      </w:r>
      <w:r>
        <w:rPr>
          <w:sz w:val="28"/>
        </w:rPr>
        <w:t>ситуации;</w:t>
      </w:r>
    </w:p>
    <w:p w:rsidR="00361DDD" w:rsidRDefault="00361DDD" w:rsidP="00EE488E">
      <w:pPr>
        <w:pStyle w:val="af6"/>
        <w:numPr>
          <w:ilvl w:val="0"/>
          <w:numId w:val="227"/>
        </w:numPr>
        <w:tabs>
          <w:tab w:val="left" w:pos="827"/>
        </w:tabs>
        <w:autoSpaceDE w:val="0"/>
        <w:autoSpaceDN w:val="0"/>
        <w:spacing w:before="1" w:line="242" w:lineRule="auto"/>
        <w:ind w:right="134" w:firstLine="283"/>
        <w:contextualSpacing w:val="0"/>
        <w:jc w:val="both"/>
        <w:rPr>
          <w:sz w:val="28"/>
        </w:rPr>
      </w:pPr>
      <w:r>
        <w:rPr>
          <w:sz w:val="28"/>
        </w:rPr>
        <w:t>использовать знания о формах русского языка (литературный язык, просторечие,</w:t>
      </w:r>
      <w:r>
        <w:rPr>
          <w:spacing w:val="-67"/>
          <w:sz w:val="28"/>
        </w:rPr>
        <w:t xml:space="preserve"> </w:t>
      </w:r>
      <w:r>
        <w:rPr>
          <w:sz w:val="28"/>
        </w:rPr>
        <w:t>народные</w:t>
      </w:r>
      <w:r>
        <w:rPr>
          <w:spacing w:val="1"/>
          <w:sz w:val="28"/>
        </w:rPr>
        <w:t xml:space="preserve"> </w:t>
      </w:r>
      <w:r>
        <w:rPr>
          <w:sz w:val="28"/>
        </w:rPr>
        <w:t>говоры,</w:t>
      </w:r>
      <w:r>
        <w:rPr>
          <w:spacing w:val="1"/>
          <w:sz w:val="28"/>
        </w:rPr>
        <w:t xml:space="preserve"> </w:t>
      </w:r>
      <w:r>
        <w:rPr>
          <w:sz w:val="28"/>
        </w:rPr>
        <w:t>профессиональные</w:t>
      </w:r>
      <w:r>
        <w:rPr>
          <w:spacing w:val="1"/>
          <w:sz w:val="28"/>
        </w:rPr>
        <w:t xml:space="preserve"> </w:t>
      </w:r>
      <w:r>
        <w:rPr>
          <w:sz w:val="28"/>
        </w:rPr>
        <w:t>разновидности,</w:t>
      </w:r>
      <w:r>
        <w:rPr>
          <w:spacing w:val="1"/>
          <w:sz w:val="28"/>
        </w:rPr>
        <w:t xml:space="preserve"> </w:t>
      </w:r>
      <w:r>
        <w:rPr>
          <w:sz w:val="28"/>
        </w:rPr>
        <w:t>жаргон,</w:t>
      </w:r>
      <w:r>
        <w:rPr>
          <w:spacing w:val="1"/>
          <w:sz w:val="28"/>
        </w:rPr>
        <w:t xml:space="preserve"> </w:t>
      </w:r>
      <w:r>
        <w:rPr>
          <w:sz w:val="28"/>
        </w:rPr>
        <w:t>арго)</w:t>
      </w:r>
      <w:r>
        <w:rPr>
          <w:spacing w:val="1"/>
          <w:sz w:val="28"/>
        </w:rPr>
        <w:t xml:space="preserve"> </w:t>
      </w:r>
      <w:r>
        <w:rPr>
          <w:sz w:val="28"/>
        </w:rPr>
        <w:t>при</w:t>
      </w:r>
      <w:r>
        <w:rPr>
          <w:spacing w:val="1"/>
          <w:sz w:val="28"/>
        </w:rPr>
        <w:t xml:space="preserve"> </w:t>
      </w:r>
      <w:r>
        <w:rPr>
          <w:sz w:val="28"/>
        </w:rPr>
        <w:t>создании</w:t>
      </w:r>
      <w:r>
        <w:rPr>
          <w:spacing w:val="1"/>
          <w:sz w:val="28"/>
        </w:rPr>
        <w:t xml:space="preserve"> </w:t>
      </w:r>
      <w:r>
        <w:rPr>
          <w:sz w:val="28"/>
        </w:rPr>
        <w:t>текстов;</w:t>
      </w:r>
    </w:p>
    <w:p w:rsidR="00361DDD" w:rsidRDefault="00361DDD" w:rsidP="00EE488E">
      <w:pPr>
        <w:pStyle w:val="af6"/>
        <w:numPr>
          <w:ilvl w:val="0"/>
          <w:numId w:val="227"/>
        </w:numPr>
        <w:tabs>
          <w:tab w:val="left" w:pos="827"/>
        </w:tabs>
        <w:autoSpaceDE w:val="0"/>
        <w:autoSpaceDN w:val="0"/>
        <w:ind w:right="137" w:firstLine="283"/>
        <w:contextualSpacing w:val="0"/>
        <w:jc w:val="both"/>
        <w:rPr>
          <w:sz w:val="28"/>
        </w:rPr>
      </w:pPr>
      <w:r>
        <w:rPr>
          <w:sz w:val="28"/>
        </w:rPr>
        <w:t>создавать устные и письменные высказывания, монологические и диалогические</w:t>
      </w:r>
      <w:r>
        <w:rPr>
          <w:spacing w:val="-67"/>
          <w:sz w:val="28"/>
        </w:rPr>
        <w:t xml:space="preserve"> </w:t>
      </w:r>
      <w:r>
        <w:rPr>
          <w:sz w:val="28"/>
        </w:rPr>
        <w:t>тексты</w:t>
      </w:r>
      <w:r>
        <w:rPr>
          <w:spacing w:val="1"/>
          <w:sz w:val="28"/>
        </w:rPr>
        <w:t xml:space="preserve"> </w:t>
      </w:r>
      <w:r>
        <w:rPr>
          <w:sz w:val="28"/>
        </w:rPr>
        <w:t>определенной</w:t>
      </w:r>
      <w:r>
        <w:rPr>
          <w:spacing w:val="1"/>
          <w:sz w:val="28"/>
        </w:rPr>
        <w:t xml:space="preserve"> </w:t>
      </w:r>
      <w:r>
        <w:rPr>
          <w:sz w:val="28"/>
        </w:rPr>
        <w:t>функционально-смысловой</w:t>
      </w:r>
      <w:r>
        <w:rPr>
          <w:spacing w:val="1"/>
          <w:sz w:val="28"/>
        </w:rPr>
        <w:t xml:space="preserve"> </w:t>
      </w:r>
      <w:r>
        <w:rPr>
          <w:sz w:val="28"/>
        </w:rPr>
        <w:t>принадлежности</w:t>
      </w:r>
      <w:r>
        <w:rPr>
          <w:spacing w:val="1"/>
          <w:sz w:val="28"/>
        </w:rPr>
        <w:t xml:space="preserve"> </w:t>
      </w:r>
      <w:r>
        <w:rPr>
          <w:sz w:val="28"/>
        </w:rPr>
        <w:t>(описание,</w:t>
      </w:r>
      <w:r>
        <w:rPr>
          <w:spacing w:val="1"/>
          <w:sz w:val="28"/>
        </w:rPr>
        <w:t xml:space="preserve"> </w:t>
      </w:r>
      <w:r>
        <w:rPr>
          <w:sz w:val="28"/>
        </w:rPr>
        <w:t>повествование,</w:t>
      </w:r>
      <w:r>
        <w:rPr>
          <w:spacing w:val="1"/>
          <w:sz w:val="28"/>
        </w:rPr>
        <w:t xml:space="preserve"> </w:t>
      </w:r>
      <w:r>
        <w:rPr>
          <w:sz w:val="28"/>
        </w:rPr>
        <w:t>рассуждение)</w:t>
      </w:r>
      <w:r>
        <w:rPr>
          <w:spacing w:val="1"/>
          <w:sz w:val="28"/>
        </w:rPr>
        <w:t xml:space="preserve"> </w:t>
      </w:r>
      <w:r>
        <w:rPr>
          <w:sz w:val="28"/>
        </w:rPr>
        <w:t>и</w:t>
      </w:r>
      <w:r>
        <w:rPr>
          <w:spacing w:val="1"/>
          <w:sz w:val="28"/>
        </w:rPr>
        <w:t xml:space="preserve"> </w:t>
      </w:r>
      <w:r>
        <w:rPr>
          <w:sz w:val="28"/>
        </w:rPr>
        <w:t>определенных</w:t>
      </w:r>
      <w:r>
        <w:rPr>
          <w:spacing w:val="1"/>
          <w:sz w:val="28"/>
        </w:rPr>
        <w:t xml:space="preserve"> </w:t>
      </w:r>
      <w:r>
        <w:rPr>
          <w:sz w:val="28"/>
        </w:rPr>
        <w:t>жанров</w:t>
      </w:r>
      <w:r>
        <w:rPr>
          <w:spacing w:val="1"/>
          <w:sz w:val="28"/>
        </w:rPr>
        <w:t xml:space="preserve"> </w:t>
      </w:r>
      <w:r>
        <w:rPr>
          <w:sz w:val="28"/>
        </w:rPr>
        <w:t>(тезисы,</w:t>
      </w:r>
      <w:r>
        <w:rPr>
          <w:spacing w:val="1"/>
          <w:sz w:val="28"/>
        </w:rPr>
        <w:t xml:space="preserve"> </w:t>
      </w:r>
      <w:r>
        <w:rPr>
          <w:sz w:val="28"/>
        </w:rPr>
        <w:t>конспекты,</w:t>
      </w:r>
      <w:r>
        <w:rPr>
          <w:spacing w:val="1"/>
          <w:sz w:val="28"/>
        </w:rPr>
        <w:t xml:space="preserve"> </w:t>
      </w:r>
      <w:r>
        <w:rPr>
          <w:sz w:val="28"/>
        </w:rPr>
        <w:t>выступления,</w:t>
      </w:r>
      <w:r>
        <w:rPr>
          <w:spacing w:val="-3"/>
          <w:sz w:val="28"/>
        </w:rPr>
        <w:t xml:space="preserve"> </w:t>
      </w:r>
      <w:r>
        <w:rPr>
          <w:sz w:val="28"/>
        </w:rPr>
        <w:t>лекции,</w:t>
      </w:r>
      <w:r>
        <w:rPr>
          <w:spacing w:val="-4"/>
          <w:sz w:val="28"/>
        </w:rPr>
        <w:t xml:space="preserve"> </w:t>
      </w:r>
      <w:r>
        <w:rPr>
          <w:sz w:val="28"/>
        </w:rPr>
        <w:t>отчеты,</w:t>
      </w:r>
      <w:r>
        <w:rPr>
          <w:spacing w:val="-4"/>
          <w:sz w:val="28"/>
        </w:rPr>
        <w:t xml:space="preserve"> </w:t>
      </w:r>
      <w:r>
        <w:rPr>
          <w:sz w:val="28"/>
        </w:rPr>
        <w:t>сообщения,</w:t>
      </w:r>
      <w:r>
        <w:rPr>
          <w:spacing w:val="-2"/>
          <w:sz w:val="28"/>
        </w:rPr>
        <w:t xml:space="preserve"> </w:t>
      </w:r>
      <w:r>
        <w:rPr>
          <w:sz w:val="28"/>
        </w:rPr>
        <w:t>аннотации,</w:t>
      </w:r>
      <w:r>
        <w:rPr>
          <w:spacing w:val="-3"/>
          <w:sz w:val="28"/>
        </w:rPr>
        <w:t xml:space="preserve"> </w:t>
      </w:r>
      <w:r>
        <w:rPr>
          <w:sz w:val="28"/>
        </w:rPr>
        <w:t>рефераты,</w:t>
      </w:r>
      <w:r>
        <w:rPr>
          <w:spacing w:val="-3"/>
          <w:sz w:val="28"/>
        </w:rPr>
        <w:t xml:space="preserve"> </w:t>
      </w:r>
      <w:r>
        <w:rPr>
          <w:sz w:val="28"/>
        </w:rPr>
        <w:t>доклады,</w:t>
      </w:r>
      <w:r>
        <w:rPr>
          <w:spacing w:val="-7"/>
          <w:sz w:val="28"/>
        </w:rPr>
        <w:t xml:space="preserve"> </w:t>
      </w:r>
      <w:r>
        <w:rPr>
          <w:sz w:val="28"/>
        </w:rPr>
        <w:t>сочинения);</w:t>
      </w:r>
    </w:p>
    <w:p w:rsidR="00361DDD" w:rsidRDefault="00361DDD" w:rsidP="00EE488E">
      <w:pPr>
        <w:pStyle w:val="af6"/>
        <w:numPr>
          <w:ilvl w:val="0"/>
          <w:numId w:val="227"/>
        </w:numPr>
        <w:tabs>
          <w:tab w:val="left" w:pos="827"/>
        </w:tabs>
        <w:autoSpaceDE w:val="0"/>
        <w:autoSpaceDN w:val="0"/>
        <w:ind w:right="135" w:firstLine="283"/>
        <w:contextualSpacing w:val="0"/>
        <w:jc w:val="both"/>
        <w:rPr>
          <w:sz w:val="28"/>
        </w:rPr>
      </w:pPr>
      <w:r>
        <w:rPr>
          <w:sz w:val="28"/>
        </w:rPr>
        <w:t>выстраивать</w:t>
      </w:r>
      <w:r>
        <w:rPr>
          <w:spacing w:val="1"/>
          <w:sz w:val="28"/>
        </w:rPr>
        <w:t xml:space="preserve"> </w:t>
      </w:r>
      <w:r>
        <w:rPr>
          <w:sz w:val="28"/>
        </w:rPr>
        <w:t>композицию</w:t>
      </w:r>
      <w:r>
        <w:rPr>
          <w:spacing w:val="1"/>
          <w:sz w:val="28"/>
        </w:rPr>
        <w:t xml:space="preserve"> </w:t>
      </w:r>
      <w:r>
        <w:rPr>
          <w:sz w:val="28"/>
        </w:rPr>
        <w:t>текста,</w:t>
      </w:r>
      <w:r>
        <w:rPr>
          <w:spacing w:val="1"/>
          <w:sz w:val="28"/>
        </w:rPr>
        <w:t xml:space="preserve"> </w:t>
      </w:r>
      <w:r>
        <w:rPr>
          <w:sz w:val="28"/>
        </w:rPr>
        <w:t>используя</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его</w:t>
      </w:r>
      <w:r>
        <w:rPr>
          <w:spacing w:val="71"/>
          <w:sz w:val="28"/>
        </w:rPr>
        <w:t xml:space="preserve"> </w:t>
      </w:r>
      <w:r>
        <w:rPr>
          <w:sz w:val="28"/>
        </w:rPr>
        <w:t>структурных</w:t>
      </w:r>
      <w:r>
        <w:rPr>
          <w:spacing w:val="1"/>
          <w:sz w:val="28"/>
        </w:rPr>
        <w:t xml:space="preserve"> </w:t>
      </w:r>
      <w:r>
        <w:rPr>
          <w:sz w:val="28"/>
        </w:rPr>
        <w:t>элементах;</w:t>
      </w:r>
    </w:p>
    <w:p w:rsidR="00361DDD" w:rsidRDefault="00361DDD" w:rsidP="00EE488E">
      <w:pPr>
        <w:pStyle w:val="af6"/>
        <w:numPr>
          <w:ilvl w:val="0"/>
          <w:numId w:val="227"/>
        </w:numPr>
        <w:tabs>
          <w:tab w:val="left" w:pos="827"/>
        </w:tabs>
        <w:autoSpaceDE w:val="0"/>
        <w:autoSpaceDN w:val="0"/>
        <w:ind w:right="143" w:firstLine="283"/>
        <w:contextualSpacing w:val="0"/>
        <w:jc w:val="both"/>
        <w:rPr>
          <w:sz w:val="28"/>
        </w:rPr>
      </w:pPr>
      <w:r>
        <w:rPr>
          <w:sz w:val="28"/>
        </w:rPr>
        <w:t>подбирать и использовать языковые средства в зависимости от типа текста и</w:t>
      </w:r>
      <w:r>
        <w:rPr>
          <w:spacing w:val="1"/>
          <w:sz w:val="28"/>
        </w:rPr>
        <w:t xml:space="preserve"> </w:t>
      </w:r>
      <w:r>
        <w:rPr>
          <w:sz w:val="28"/>
        </w:rPr>
        <w:t>выбранного</w:t>
      </w:r>
      <w:r>
        <w:rPr>
          <w:spacing w:val="2"/>
          <w:sz w:val="28"/>
        </w:rPr>
        <w:t xml:space="preserve"> </w:t>
      </w:r>
      <w:r>
        <w:rPr>
          <w:sz w:val="28"/>
        </w:rPr>
        <w:t>профиля</w:t>
      </w:r>
      <w:r>
        <w:rPr>
          <w:spacing w:val="4"/>
          <w:sz w:val="28"/>
        </w:rPr>
        <w:t xml:space="preserve"> </w:t>
      </w:r>
      <w:r>
        <w:rPr>
          <w:sz w:val="28"/>
        </w:rPr>
        <w:t>обучения;</w:t>
      </w:r>
    </w:p>
    <w:p w:rsidR="00361DDD" w:rsidRDefault="00361DDD" w:rsidP="00EE488E">
      <w:pPr>
        <w:pStyle w:val="af6"/>
        <w:numPr>
          <w:ilvl w:val="0"/>
          <w:numId w:val="227"/>
        </w:numPr>
        <w:tabs>
          <w:tab w:val="left" w:pos="827"/>
        </w:tabs>
        <w:autoSpaceDE w:val="0"/>
        <w:autoSpaceDN w:val="0"/>
        <w:ind w:right="134" w:firstLine="283"/>
        <w:contextualSpacing w:val="0"/>
        <w:jc w:val="both"/>
        <w:rPr>
          <w:sz w:val="28"/>
        </w:rPr>
      </w:pPr>
      <w:r>
        <w:rPr>
          <w:sz w:val="28"/>
        </w:rPr>
        <w:t>правильно</w:t>
      </w:r>
      <w:r>
        <w:rPr>
          <w:spacing w:val="1"/>
          <w:sz w:val="28"/>
        </w:rPr>
        <w:t xml:space="preserve"> </w:t>
      </w:r>
      <w:r>
        <w:rPr>
          <w:sz w:val="28"/>
        </w:rPr>
        <w:t>использовать</w:t>
      </w:r>
      <w:r>
        <w:rPr>
          <w:spacing w:val="1"/>
          <w:sz w:val="28"/>
        </w:rPr>
        <w:t xml:space="preserve"> </w:t>
      </w:r>
      <w:r>
        <w:rPr>
          <w:sz w:val="28"/>
        </w:rPr>
        <w:t>лексические</w:t>
      </w:r>
      <w:r>
        <w:rPr>
          <w:spacing w:val="1"/>
          <w:sz w:val="28"/>
        </w:rPr>
        <w:t xml:space="preserve"> </w:t>
      </w:r>
      <w:r>
        <w:rPr>
          <w:sz w:val="28"/>
        </w:rPr>
        <w:t>и</w:t>
      </w:r>
      <w:r>
        <w:rPr>
          <w:spacing w:val="1"/>
          <w:sz w:val="28"/>
        </w:rPr>
        <w:t xml:space="preserve"> </w:t>
      </w:r>
      <w:r>
        <w:rPr>
          <w:sz w:val="28"/>
        </w:rPr>
        <w:t>грамматические</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предложений</w:t>
      </w:r>
      <w:r>
        <w:rPr>
          <w:spacing w:val="2"/>
          <w:sz w:val="28"/>
        </w:rPr>
        <w:t xml:space="preserve"> </w:t>
      </w:r>
      <w:r>
        <w:rPr>
          <w:sz w:val="28"/>
        </w:rPr>
        <w:t>при</w:t>
      </w:r>
      <w:r>
        <w:rPr>
          <w:spacing w:val="2"/>
          <w:sz w:val="28"/>
        </w:rPr>
        <w:t xml:space="preserve"> </w:t>
      </w:r>
      <w:r>
        <w:rPr>
          <w:sz w:val="28"/>
        </w:rPr>
        <w:t>построении</w:t>
      </w:r>
      <w:r>
        <w:rPr>
          <w:spacing w:val="1"/>
          <w:sz w:val="28"/>
        </w:rPr>
        <w:t xml:space="preserve"> </w:t>
      </w:r>
      <w:r>
        <w:rPr>
          <w:sz w:val="28"/>
        </w:rPr>
        <w:t>текста;</w:t>
      </w:r>
    </w:p>
    <w:p w:rsidR="00361DDD" w:rsidRDefault="00361DDD" w:rsidP="00EE488E">
      <w:pPr>
        <w:pStyle w:val="af6"/>
        <w:numPr>
          <w:ilvl w:val="0"/>
          <w:numId w:val="227"/>
        </w:numPr>
        <w:tabs>
          <w:tab w:val="left" w:pos="827"/>
        </w:tabs>
        <w:autoSpaceDE w:val="0"/>
        <w:autoSpaceDN w:val="0"/>
        <w:ind w:right="134" w:firstLine="283"/>
        <w:contextualSpacing w:val="0"/>
        <w:jc w:val="both"/>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функционально-стилевой</w:t>
      </w:r>
      <w:r>
        <w:rPr>
          <w:spacing w:val="1"/>
          <w:sz w:val="28"/>
        </w:rPr>
        <w:t xml:space="preserve"> </w:t>
      </w:r>
      <w:r>
        <w:rPr>
          <w:sz w:val="28"/>
        </w:rPr>
        <w:t>принадлежностью</w:t>
      </w:r>
      <w:r>
        <w:rPr>
          <w:spacing w:val="2"/>
          <w:sz w:val="28"/>
        </w:rPr>
        <w:t xml:space="preserve"> </w:t>
      </w:r>
      <w:r>
        <w:rPr>
          <w:sz w:val="28"/>
        </w:rPr>
        <w:t>текста;</w:t>
      </w:r>
    </w:p>
    <w:p w:rsidR="00361DDD" w:rsidRDefault="00361DDD" w:rsidP="00EE488E">
      <w:pPr>
        <w:pStyle w:val="af6"/>
        <w:numPr>
          <w:ilvl w:val="0"/>
          <w:numId w:val="227"/>
        </w:numPr>
        <w:tabs>
          <w:tab w:val="left" w:pos="827"/>
        </w:tabs>
        <w:autoSpaceDE w:val="0"/>
        <w:autoSpaceDN w:val="0"/>
        <w:ind w:right="138" w:firstLine="283"/>
        <w:contextualSpacing w:val="0"/>
        <w:jc w:val="both"/>
        <w:rPr>
          <w:sz w:val="28"/>
        </w:rPr>
      </w:pPr>
      <w:r>
        <w:rPr>
          <w:sz w:val="28"/>
        </w:rPr>
        <w:t>сознательно</w:t>
      </w:r>
      <w:r>
        <w:rPr>
          <w:spacing w:val="1"/>
          <w:sz w:val="28"/>
        </w:rPr>
        <w:t xml:space="preserve"> </w:t>
      </w:r>
      <w:r>
        <w:rPr>
          <w:sz w:val="28"/>
        </w:rPr>
        <w:t>использовать</w:t>
      </w:r>
      <w:r>
        <w:rPr>
          <w:spacing w:val="1"/>
          <w:sz w:val="28"/>
        </w:rPr>
        <w:t xml:space="preserve"> </w:t>
      </w:r>
      <w:r>
        <w:rPr>
          <w:sz w:val="28"/>
        </w:rPr>
        <w:t>изобразительно-выразительные</w:t>
      </w:r>
      <w:r>
        <w:rPr>
          <w:spacing w:val="1"/>
          <w:sz w:val="28"/>
        </w:rPr>
        <w:t xml:space="preserve"> </w:t>
      </w:r>
      <w:r>
        <w:rPr>
          <w:sz w:val="28"/>
        </w:rPr>
        <w:t>средства</w:t>
      </w:r>
      <w:r>
        <w:rPr>
          <w:spacing w:val="1"/>
          <w:sz w:val="28"/>
        </w:rPr>
        <w:t xml:space="preserve"> </w:t>
      </w:r>
      <w:r>
        <w:rPr>
          <w:sz w:val="28"/>
        </w:rPr>
        <w:t>языка</w:t>
      </w:r>
      <w:r>
        <w:rPr>
          <w:spacing w:val="1"/>
          <w:sz w:val="28"/>
        </w:rPr>
        <w:t xml:space="preserve"> </w:t>
      </w:r>
      <w:r>
        <w:rPr>
          <w:sz w:val="28"/>
        </w:rPr>
        <w:t>при</w:t>
      </w:r>
      <w:r>
        <w:rPr>
          <w:spacing w:val="1"/>
          <w:sz w:val="28"/>
        </w:rPr>
        <w:t xml:space="preserve"> </w:t>
      </w:r>
      <w:r>
        <w:rPr>
          <w:sz w:val="28"/>
        </w:rPr>
        <w:t>создании текста</w:t>
      </w:r>
      <w:r>
        <w:rPr>
          <w:spacing w:val="2"/>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выбранным</w:t>
      </w:r>
      <w:r>
        <w:rPr>
          <w:spacing w:val="3"/>
          <w:sz w:val="28"/>
        </w:rPr>
        <w:t xml:space="preserve"> </w:t>
      </w:r>
      <w:r>
        <w:rPr>
          <w:sz w:val="28"/>
        </w:rPr>
        <w:t>профилем</w:t>
      </w:r>
      <w:r>
        <w:rPr>
          <w:spacing w:val="3"/>
          <w:sz w:val="28"/>
        </w:rPr>
        <w:t xml:space="preserve"> </w:t>
      </w:r>
      <w:r>
        <w:rPr>
          <w:sz w:val="28"/>
        </w:rPr>
        <w:t>обучения;</w:t>
      </w:r>
    </w:p>
    <w:p w:rsidR="00361DDD" w:rsidRDefault="00361DDD" w:rsidP="00EE488E">
      <w:pPr>
        <w:pStyle w:val="af6"/>
        <w:numPr>
          <w:ilvl w:val="0"/>
          <w:numId w:val="227"/>
        </w:numPr>
        <w:tabs>
          <w:tab w:val="left" w:pos="827"/>
        </w:tabs>
        <w:autoSpaceDE w:val="0"/>
        <w:autoSpaceDN w:val="0"/>
        <w:ind w:right="136" w:firstLine="283"/>
        <w:contextualSpacing w:val="0"/>
        <w:jc w:val="both"/>
        <w:rPr>
          <w:sz w:val="28"/>
        </w:rPr>
      </w:pPr>
      <w:r>
        <w:rPr>
          <w:sz w:val="28"/>
        </w:rPr>
        <w:t>использовать</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текстом</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чтения</w:t>
      </w:r>
      <w:r>
        <w:rPr>
          <w:spacing w:val="1"/>
          <w:sz w:val="28"/>
        </w:rPr>
        <w:t xml:space="preserve"> </w:t>
      </w:r>
      <w:r>
        <w:rPr>
          <w:sz w:val="28"/>
        </w:rPr>
        <w:t>(поисковое,</w:t>
      </w:r>
      <w:r>
        <w:rPr>
          <w:spacing w:val="1"/>
          <w:sz w:val="28"/>
        </w:rPr>
        <w:t xml:space="preserve"> </w:t>
      </w:r>
      <w:r>
        <w:rPr>
          <w:sz w:val="28"/>
        </w:rPr>
        <w:t>просмотровое, ознакомительное, изучающее, реферативное) и аудирования (с полным</w:t>
      </w:r>
      <w:r>
        <w:rPr>
          <w:spacing w:val="1"/>
          <w:sz w:val="28"/>
        </w:rPr>
        <w:t xml:space="preserve"> </w:t>
      </w:r>
      <w:r>
        <w:rPr>
          <w:sz w:val="28"/>
        </w:rPr>
        <w:t>пониманием текста, с пониманием основного содержания, с выборочным извлечением</w:t>
      </w:r>
      <w:r>
        <w:rPr>
          <w:spacing w:val="1"/>
          <w:sz w:val="28"/>
        </w:rPr>
        <w:t xml:space="preserve"> </w:t>
      </w:r>
      <w:r>
        <w:rPr>
          <w:sz w:val="28"/>
        </w:rPr>
        <w:t>информации);</w:t>
      </w:r>
    </w:p>
    <w:p w:rsidR="00361DDD" w:rsidRDefault="00361DDD" w:rsidP="00EE488E">
      <w:pPr>
        <w:pStyle w:val="af6"/>
        <w:numPr>
          <w:ilvl w:val="0"/>
          <w:numId w:val="227"/>
        </w:numPr>
        <w:tabs>
          <w:tab w:val="left" w:pos="827"/>
        </w:tabs>
        <w:autoSpaceDE w:val="0"/>
        <w:autoSpaceDN w:val="0"/>
        <w:ind w:right="138" w:firstLine="283"/>
        <w:contextualSpacing w:val="0"/>
        <w:jc w:val="both"/>
        <w:rPr>
          <w:sz w:val="28"/>
        </w:rPr>
      </w:pPr>
      <w:r>
        <w:rPr>
          <w:sz w:val="28"/>
        </w:rPr>
        <w:t>анализировать текст с точки зрения наличия в нем явной и скрытой, основной и</w:t>
      </w:r>
      <w:r>
        <w:rPr>
          <w:spacing w:val="1"/>
          <w:sz w:val="28"/>
        </w:rPr>
        <w:t xml:space="preserve"> </w:t>
      </w:r>
      <w:r>
        <w:rPr>
          <w:sz w:val="28"/>
        </w:rPr>
        <w:t>второстепенной</w:t>
      </w:r>
      <w:r>
        <w:rPr>
          <w:spacing w:val="1"/>
          <w:sz w:val="28"/>
        </w:rPr>
        <w:t xml:space="preserve"> </w:t>
      </w:r>
      <w:r>
        <w:rPr>
          <w:sz w:val="28"/>
        </w:rPr>
        <w:t>информации,</w:t>
      </w:r>
      <w:r>
        <w:rPr>
          <w:spacing w:val="1"/>
          <w:sz w:val="28"/>
        </w:rPr>
        <w:t xml:space="preserve"> </w:t>
      </w:r>
      <w:r>
        <w:rPr>
          <w:sz w:val="28"/>
        </w:rPr>
        <w:t>определять</w:t>
      </w:r>
      <w:r>
        <w:rPr>
          <w:spacing w:val="-1"/>
          <w:sz w:val="28"/>
        </w:rPr>
        <w:t xml:space="preserve"> </w:t>
      </w:r>
      <w:r>
        <w:rPr>
          <w:sz w:val="28"/>
        </w:rPr>
        <w:t>его</w:t>
      </w:r>
      <w:r>
        <w:rPr>
          <w:spacing w:val="-1"/>
          <w:sz w:val="28"/>
        </w:rPr>
        <w:t xml:space="preserve"> </w:t>
      </w:r>
      <w:r>
        <w:rPr>
          <w:sz w:val="28"/>
        </w:rPr>
        <w:t>тему,</w:t>
      </w:r>
      <w:r>
        <w:rPr>
          <w:spacing w:val="2"/>
          <w:sz w:val="28"/>
        </w:rPr>
        <w:t xml:space="preserve"> </w:t>
      </w:r>
      <w:r>
        <w:rPr>
          <w:sz w:val="28"/>
        </w:rPr>
        <w:t>проблему</w:t>
      </w:r>
      <w:r>
        <w:rPr>
          <w:spacing w:val="-5"/>
          <w:sz w:val="28"/>
        </w:rPr>
        <w:t xml:space="preserve"> </w:t>
      </w:r>
      <w:r>
        <w:rPr>
          <w:sz w:val="28"/>
        </w:rPr>
        <w:t>и основную</w:t>
      </w:r>
      <w:r>
        <w:rPr>
          <w:spacing w:val="-2"/>
          <w:sz w:val="28"/>
        </w:rPr>
        <w:t xml:space="preserve"> </w:t>
      </w:r>
      <w:r>
        <w:rPr>
          <w:sz w:val="28"/>
        </w:rPr>
        <w:t>мысль;</w:t>
      </w:r>
    </w:p>
    <w:p w:rsidR="00361DDD" w:rsidRDefault="00361DDD" w:rsidP="00EE488E">
      <w:pPr>
        <w:pStyle w:val="af6"/>
        <w:numPr>
          <w:ilvl w:val="0"/>
          <w:numId w:val="227"/>
        </w:numPr>
        <w:tabs>
          <w:tab w:val="left" w:pos="827"/>
        </w:tabs>
        <w:autoSpaceDE w:val="0"/>
        <w:autoSpaceDN w:val="0"/>
        <w:ind w:right="138" w:firstLine="283"/>
        <w:contextualSpacing w:val="0"/>
        <w:jc w:val="both"/>
        <w:rPr>
          <w:sz w:val="28"/>
        </w:rPr>
      </w:pPr>
      <w:r>
        <w:rPr>
          <w:sz w:val="28"/>
        </w:rPr>
        <w:t xml:space="preserve">извлекать необходимую информацию из различных источников и </w:t>
      </w:r>
      <w:r>
        <w:rPr>
          <w:sz w:val="28"/>
        </w:rPr>
        <w:lastRenderedPageBreak/>
        <w:t>переводить ее</w:t>
      </w:r>
      <w:r>
        <w:rPr>
          <w:spacing w:val="1"/>
          <w:sz w:val="28"/>
        </w:rPr>
        <w:t xml:space="preserve"> </w:t>
      </w:r>
      <w:r>
        <w:rPr>
          <w:sz w:val="28"/>
        </w:rPr>
        <w:t>в</w:t>
      </w:r>
      <w:r>
        <w:rPr>
          <w:spacing w:val="-1"/>
          <w:sz w:val="28"/>
        </w:rPr>
        <w:t xml:space="preserve"> </w:t>
      </w:r>
      <w:r>
        <w:rPr>
          <w:sz w:val="28"/>
        </w:rPr>
        <w:t>текстовый</w:t>
      </w:r>
      <w:r>
        <w:rPr>
          <w:spacing w:val="3"/>
          <w:sz w:val="28"/>
        </w:rPr>
        <w:t xml:space="preserve"> </w:t>
      </w:r>
      <w:r>
        <w:rPr>
          <w:sz w:val="28"/>
        </w:rPr>
        <w:t>формат;</w:t>
      </w:r>
    </w:p>
    <w:p w:rsidR="00361DDD" w:rsidRDefault="00361DDD" w:rsidP="00EE488E">
      <w:pPr>
        <w:pStyle w:val="af6"/>
        <w:numPr>
          <w:ilvl w:val="0"/>
          <w:numId w:val="227"/>
        </w:numPr>
        <w:tabs>
          <w:tab w:val="left" w:pos="827"/>
        </w:tabs>
        <w:autoSpaceDE w:val="0"/>
        <w:autoSpaceDN w:val="0"/>
        <w:spacing w:line="321" w:lineRule="exact"/>
        <w:ind w:left="826" w:hanging="424"/>
        <w:contextualSpacing w:val="0"/>
        <w:jc w:val="both"/>
        <w:rPr>
          <w:sz w:val="28"/>
        </w:rPr>
      </w:pPr>
      <w:r>
        <w:rPr>
          <w:sz w:val="28"/>
        </w:rPr>
        <w:t>преобразовывать</w:t>
      </w:r>
      <w:r>
        <w:rPr>
          <w:spacing w:val="-4"/>
          <w:sz w:val="28"/>
        </w:rPr>
        <w:t xml:space="preserve"> </w:t>
      </w:r>
      <w:r>
        <w:rPr>
          <w:sz w:val="28"/>
        </w:rPr>
        <w:t>текст</w:t>
      </w:r>
      <w:r>
        <w:rPr>
          <w:spacing w:val="-6"/>
          <w:sz w:val="28"/>
        </w:rPr>
        <w:t xml:space="preserve"> </w:t>
      </w:r>
      <w:r>
        <w:rPr>
          <w:sz w:val="28"/>
        </w:rPr>
        <w:t>в</w:t>
      </w:r>
      <w:r>
        <w:rPr>
          <w:spacing w:val="-6"/>
          <w:sz w:val="28"/>
        </w:rPr>
        <w:t xml:space="preserve"> </w:t>
      </w:r>
      <w:r>
        <w:rPr>
          <w:sz w:val="28"/>
        </w:rPr>
        <w:t>другие</w:t>
      </w:r>
      <w:r>
        <w:rPr>
          <w:spacing w:val="-3"/>
          <w:sz w:val="28"/>
        </w:rPr>
        <w:t xml:space="preserve"> </w:t>
      </w:r>
      <w:r>
        <w:rPr>
          <w:sz w:val="28"/>
        </w:rPr>
        <w:t>виды</w:t>
      </w:r>
      <w:r>
        <w:rPr>
          <w:spacing w:val="-3"/>
          <w:sz w:val="28"/>
        </w:rPr>
        <w:t xml:space="preserve"> </w:t>
      </w:r>
      <w:r>
        <w:rPr>
          <w:sz w:val="28"/>
        </w:rPr>
        <w:t>передачи</w:t>
      </w:r>
      <w:r>
        <w:rPr>
          <w:spacing w:val="-3"/>
          <w:sz w:val="28"/>
        </w:rPr>
        <w:t xml:space="preserve"> </w:t>
      </w:r>
      <w:r>
        <w:rPr>
          <w:sz w:val="28"/>
        </w:rPr>
        <w:t>информации;</w:t>
      </w:r>
    </w:p>
    <w:p w:rsidR="00361DDD" w:rsidRDefault="00361DDD" w:rsidP="00EE488E">
      <w:pPr>
        <w:pStyle w:val="af6"/>
        <w:numPr>
          <w:ilvl w:val="0"/>
          <w:numId w:val="227"/>
        </w:numPr>
        <w:tabs>
          <w:tab w:val="left" w:pos="827"/>
        </w:tabs>
        <w:autoSpaceDE w:val="0"/>
        <w:autoSpaceDN w:val="0"/>
        <w:ind w:right="135" w:firstLine="283"/>
        <w:contextualSpacing w:val="0"/>
        <w:jc w:val="both"/>
        <w:rPr>
          <w:sz w:val="28"/>
        </w:rPr>
      </w:pPr>
      <w:r>
        <w:rPr>
          <w:sz w:val="28"/>
        </w:rPr>
        <w:t>выбирать</w:t>
      </w:r>
      <w:r>
        <w:rPr>
          <w:spacing w:val="1"/>
          <w:sz w:val="28"/>
        </w:rPr>
        <w:t xml:space="preserve"> </w:t>
      </w:r>
      <w:r>
        <w:rPr>
          <w:sz w:val="28"/>
        </w:rPr>
        <w:t>тему,</w:t>
      </w:r>
      <w:r>
        <w:rPr>
          <w:spacing w:val="1"/>
          <w:sz w:val="28"/>
        </w:rPr>
        <w:t xml:space="preserve"> </w:t>
      </w:r>
      <w:r>
        <w:rPr>
          <w:sz w:val="28"/>
        </w:rPr>
        <w:t>определять</w:t>
      </w:r>
      <w:r>
        <w:rPr>
          <w:spacing w:val="1"/>
          <w:sz w:val="28"/>
        </w:rPr>
        <w:t xml:space="preserve"> </w:t>
      </w:r>
      <w:r>
        <w:rPr>
          <w:sz w:val="28"/>
        </w:rPr>
        <w:t>цель</w:t>
      </w:r>
      <w:r>
        <w:rPr>
          <w:spacing w:val="1"/>
          <w:sz w:val="28"/>
        </w:rPr>
        <w:t xml:space="preserve"> </w:t>
      </w:r>
      <w:r>
        <w:rPr>
          <w:sz w:val="28"/>
        </w:rPr>
        <w:t>и</w:t>
      </w:r>
      <w:r>
        <w:rPr>
          <w:spacing w:val="1"/>
          <w:sz w:val="28"/>
        </w:rPr>
        <w:t xml:space="preserve"> </w:t>
      </w:r>
      <w:r>
        <w:rPr>
          <w:sz w:val="28"/>
        </w:rPr>
        <w:t>подбирать</w:t>
      </w:r>
      <w:r>
        <w:rPr>
          <w:spacing w:val="1"/>
          <w:sz w:val="28"/>
        </w:rPr>
        <w:t xml:space="preserve"> </w:t>
      </w:r>
      <w:r>
        <w:rPr>
          <w:sz w:val="28"/>
        </w:rPr>
        <w:t>материал</w:t>
      </w:r>
      <w:r>
        <w:rPr>
          <w:spacing w:val="1"/>
          <w:sz w:val="28"/>
        </w:rPr>
        <w:t xml:space="preserve"> </w:t>
      </w:r>
      <w:r>
        <w:rPr>
          <w:sz w:val="28"/>
        </w:rPr>
        <w:t>для</w:t>
      </w:r>
      <w:r>
        <w:rPr>
          <w:spacing w:val="1"/>
          <w:sz w:val="28"/>
        </w:rPr>
        <w:t xml:space="preserve"> </w:t>
      </w:r>
      <w:r>
        <w:rPr>
          <w:sz w:val="28"/>
        </w:rPr>
        <w:t>публичного</w:t>
      </w:r>
      <w:r>
        <w:rPr>
          <w:spacing w:val="1"/>
          <w:sz w:val="28"/>
        </w:rPr>
        <w:t xml:space="preserve"> </w:t>
      </w:r>
      <w:r>
        <w:rPr>
          <w:sz w:val="28"/>
        </w:rPr>
        <w:t>выступления;</w:t>
      </w:r>
    </w:p>
    <w:p w:rsidR="00361DDD" w:rsidRDefault="00361DDD" w:rsidP="00EE488E">
      <w:pPr>
        <w:pStyle w:val="af6"/>
        <w:numPr>
          <w:ilvl w:val="0"/>
          <w:numId w:val="227"/>
        </w:numPr>
        <w:tabs>
          <w:tab w:val="left" w:pos="827"/>
        </w:tabs>
        <w:autoSpaceDE w:val="0"/>
        <w:autoSpaceDN w:val="0"/>
        <w:spacing w:line="322" w:lineRule="exact"/>
        <w:ind w:left="826" w:hanging="424"/>
        <w:contextualSpacing w:val="0"/>
        <w:jc w:val="both"/>
        <w:rPr>
          <w:sz w:val="28"/>
        </w:rPr>
      </w:pPr>
      <w:r>
        <w:rPr>
          <w:sz w:val="28"/>
        </w:rPr>
        <w:t>соблюдать</w:t>
      </w:r>
      <w:r>
        <w:rPr>
          <w:spacing w:val="-4"/>
          <w:sz w:val="28"/>
        </w:rPr>
        <w:t xml:space="preserve"> </w:t>
      </w:r>
      <w:r>
        <w:rPr>
          <w:sz w:val="28"/>
        </w:rPr>
        <w:t>культуру</w:t>
      </w:r>
      <w:r>
        <w:rPr>
          <w:spacing w:val="-6"/>
          <w:sz w:val="28"/>
        </w:rPr>
        <w:t xml:space="preserve"> </w:t>
      </w:r>
      <w:r>
        <w:rPr>
          <w:sz w:val="28"/>
        </w:rPr>
        <w:t>публичной</w:t>
      </w:r>
      <w:r>
        <w:rPr>
          <w:spacing w:val="-2"/>
          <w:sz w:val="28"/>
        </w:rPr>
        <w:t xml:space="preserve"> </w:t>
      </w:r>
      <w:r>
        <w:rPr>
          <w:sz w:val="28"/>
        </w:rPr>
        <w:t>речи;</w:t>
      </w:r>
    </w:p>
    <w:p w:rsidR="00361DDD" w:rsidRDefault="00361DDD" w:rsidP="00EE488E">
      <w:pPr>
        <w:pStyle w:val="af6"/>
        <w:numPr>
          <w:ilvl w:val="0"/>
          <w:numId w:val="227"/>
        </w:numPr>
        <w:tabs>
          <w:tab w:val="left" w:pos="827"/>
        </w:tabs>
        <w:autoSpaceDE w:val="0"/>
        <w:autoSpaceDN w:val="0"/>
        <w:ind w:right="134" w:firstLine="283"/>
        <w:contextualSpacing w:val="0"/>
        <w:jc w:val="both"/>
        <w:rPr>
          <w:sz w:val="28"/>
        </w:rPr>
      </w:pPr>
      <w:r>
        <w:rPr>
          <w:sz w:val="28"/>
        </w:rPr>
        <w:t>соблюдать</w:t>
      </w:r>
      <w:r>
        <w:rPr>
          <w:spacing w:val="1"/>
          <w:sz w:val="28"/>
        </w:rPr>
        <w:t xml:space="preserve"> </w:t>
      </w:r>
      <w:r>
        <w:rPr>
          <w:sz w:val="28"/>
        </w:rPr>
        <w:t>в</w:t>
      </w:r>
      <w:r>
        <w:rPr>
          <w:spacing w:val="1"/>
          <w:sz w:val="28"/>
        </w:rPr>
        <w:t xml:space="preserve"> </w:t>
      </w:r>
      <w:r>
        <w:rPr>
          <w:sz w:val="28"/>
        </w:rPr>
        <w:t>речевой</w:t>
      </w:r>
      <w:r>
        <w:rPr>
          <w:spacing w:val="1"/>
          <w:sz w:val="28"/>
        </w:rPr>
        <w:t xml:space="preserve"> </w:t>
      </w:r>
      <w:r>
        <w:rPr>
          <w:sz w:val="28"/>
        </w:rPr>
        <w:t>практике</w:t>
      </w:r>
      <w:r>
        <w:rPr>
          <w:spacing w:val="1"/>
          <w:sz w:val="28"/>
        </w:rPr>
        <w:t xml:space="preserve"> </w:t>
      </w:r>
      <w:r>
        <w:rPr>
          <w:sz w:val="28"/>
        </w:rPr>
        <w:t>основные</w:t>
      </w:r>
      <w:r>
        <w:rPr>
          <w:spacing w:val="1"/>
          <w:sz w:val="28"/>
        </w:rPr>
        <w:t xml:space="preserve"> </w:t>
      </w:r>
      <w:r>
        <w:rPr>
          <w:sz w:val="28"/>
        </w:rPr>
        <w:t>орфоэпические,</w:t>
      </w:r>
      <w:r>
        <w:rPr>
          <w:spacing w:val="1"/>
          <w:sz w:val="28"/>
        </w:rPr>
        <w:t xml:space="preserve"> </w:t>
      </w:r>
      <w:r>
        <w:rPr>
          <w:sz w:val="28"/>
        </w:rPr>
        <w:t>лексические,</w:t>
      </w:r>
      <w:r>
        <w:rPr>
          <w:spacing w:val="-67"/>
          <w:sz w:val="28"/>
        </w:rPr>
        <w:t xml:space="preserve"> </w:t>
      </w:r>
      <w:r>
        <w:rPr>
          <w:sz w:val="28"/>
        </w:rPr>
        <w:t>грамматические,</w:t>
      </w:r>
      <w:r>
        <w:rPr>
          <w:spacing w:val="1"/>
          <w:sz w:val="28"/>
        </w:rPr>
        <w:t xml:space="preserve"> </w:t>
      </w:r>
      <w:r>
        <w:rPr>
          <w:sz w:val="28"/>
        </w:rPr>
        <w:t>стилистические,</w:t>
      </w:r>
      <w:r>
        <w:rPr>
          <w:spacing w:val="1"/>
          <w:sz w:val="28"/>
        </w:rPr>
        <w:t xml:space="preserve"> </w:t>
      </w:r>
      <w:r>
        <w:rPr>
          <w:sz w:val="28"/>
        </w:rPr>
        <w:t>орфографические</w:t>
      </w:r>
      <w:r>
        <w:rPr>
          <w:spacing w:val="1"/>
          <w:sz w:val="28"/>
        </w:rPr>
        <w:t xml:space="preserve"> </w:t>
      </w:r>
      <w:r>
        <w:rPr>
          <w:sz w:val="28"/>
        </w:rPr>
        <w:t>и</w:t>
      </w:r>
      <w:r>
        <w:rPr>
          <w:spacing w:val="1"/>
          <w:sz w:val="28"/>
        </w:rPr>
        <w:t xml:space="preserve"> </w:t>
      </w:r>
      <w:r>
        <w:rPr>
          <w:sz w:val="28"/>
        </w:rPr>
        <w:t>пунктуационные</w:t>
      </w:r>
      <w:r>
        <w:rPr>
          <w:spacing w:val="71"/>
          <w:sz w:val="28"/>
        </w:rPr>
        <w:t xml:space="preserve"> </w:t>
      </w:r>
      <w:r>
        <w:rPr>
          <w:sz w:val="28"/>
        </w:rPr>
        <w:t>нормы</w:t>
      </w:r>
      <w:r>
        <w:rPr>
          <w:spacing w:val="-67"/>
          <w:sz w:val="28"/>
        </w:rPr>
        <w:t xml:space="preserve"> </w:t>
      </w:r>
      <w:r>
        <w:rPr>
          <w:sz w:val="28"/>
        </w:rPr>
        <w:t>русского</w:t>
      </w:r>
      <w:r>
        <w:rPr>
          <w:spacing w:val="2"/>
          <w:sz w:val="28"/>
        </w:rPr>
        <w:t xml:space="preserve"> </w:t>
      </w:r>
      <w:r>
        <w:rPr>
          <w:sz w:val="28"/>
        </w:rPr>
        <w:t>литературного</w:t>
      </w:r>
      <w:r>
        <w:rPr>
          <w:spacing w:val="4"/>
          <w:sz w:val="28"/>
        </w:rPr>
        <w:t xml:space="preserve"> </w:t>
      </w:r>
      <w:r>
        <w:rPr>
          <w:sz w:val="28"/>
        </w:rPr>
        <w:t>языка;</w:t>
      </w:r>
    </w:p>
    <w:p w:rsidR="00361DDD" w:rsidRDefault="00361DDD" w:rsidP="00EE488E">
      <w:pPr>
        <w:pStyle w:val="af6"/>
        <w:numPr>
          <w:ilvl w:val="0"/>
          <w:numId w:val="227"/>
        </w:numPr>
        <w:tabs>
          <w:tab w:val="left" w:pos="827"/>
        </w:tabs>
        <w:autoSpaceDE w:val="0"/>
        <w:autoSpaceDN w:val="0"/>
        <w:ind w:right="136" w:firstLine="283"/>
        <w:contextualSpacing w:val="0"/>
        <w:jc w:val="both"/>
        <w:rPr>
          <w:sz w:val="28"/>
        </w:rPr>
      </w:pPr>
      <w:r>
        <w:rPr>
          <w:sz w:val="28"/>
        </w:rPr>
        <w:t>оценивать</w:t>
      </w:r>
      <w:r>
        <w:rPr>
          <w:spacing w:val="1"/>
          <w:sz w:val="28"/>
        </w:rPr>
        <w:t xml:space="preserve"> </w:t>
      </w:r>
      <w:r>
        <w:rPr>
          <w:sz w:val="28"/>
        </w:rPr>
        <w:t>собственную</w:t>
      </w:r>
      <w:r>
        <w:rPr>
          <w:spacing w:val="1"/>
          <w:sz w:val="28"/>
        </w:rPr>
        <w:t xml:space="preserve"> </w:t>
      </w:r>
      <w:r>
        <w:rPr>
          <w:sz w:val="28"/>
        </w:rPr>
        <w:t>и</w:t>
      </w:r>
      <w:r>
        <w:rPr>
          <w:spacing w:val="1"/>
          <w:sz w:val="28"/>
        </w:rPr>
        <w:t xml:space="preserve"> </w:t>
      </w:r>
      <w:r>
        <w:rPr>
          <w:sz w:val="28"/>
        </w:rPr>
        <w:t>чужую</w:t>
      </w:r>
      <w:r>
        <w:rPr>
          <w:spacing w:val="1"/>
          <w:sz w:val="28"/>
        </w:rPr>
        <w:t xml:space="preserve"> </w:t>
      </w:r>
      <w:r>
        <w:rPr>
          <w:sz w:val="28"/>
        </w:rPr>
        <w:t>речь</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соответствия</w:t>
      </w:r>
      <w:r>
        <w:rPr>
          <w:spacing w:val="70"/>
          <w:sz w:val="28"/>
        </w:rPr>
        <w:t xml:space="preserve"> </w:t>
      </w:r>
      <w:r>
        <w:rPr>
          <w:sz w:val="28"/>
        </w:rPr>
        <w:t>языковым</w:t>
      </w:r>
      <w:r>
        <w:rPr>
          <w:spacing w:val="1"/>
          <w:sz w:val="28"/>
        </w:rPr>
        <w:t xml:space="preserve"> </w:t>
      </w:r>
      <w:r>
        <w:rPr>
          <w:sz w:val="28"/>
        </w:rPr>
        <w:t>нормам;</w:t>
      </w:r>
    </w:p>
    <w:p w:rsidR="00361DDD" w:rsidRDefault="00361DDD" w:rsidP="00EE488E">
      <w:pPr>
        <w:pStyle w:val="af6"/>
        <w:numPr>
          <w:ilvl w:val="0"/>
          <w:numId w:val="227"/>
        </w:numPr>
        <w:tabs>
          <w:tab w:val="left" w:pos="827"/>
        </w:tabs>
        <w:autoSpaceDE w:val="0"/>
        <w:autoSpaceDN w:val="0"/>
        <w:ind w:right="134" w:firstLine="283"/>
        <w:contextualSpacing w:val="0"/>
        <w:jc w:val="both"/>
        <w:rPr>
          <w:sz w:val="28"/>
        </w:rPr>
      </w:pPr>
      <w:r>
        <w:rPr>
          <w:sz w:val="28"/>
        </w:rPr>
        <w:t>использовать основные нормативные словари и справочники для оценки устных</w:t>
      </w:r>
      <w:r>
        <w:rPr>
          <w:spacing w:val="1"/>
          <w:sz w:val="28"/>
        </w:rPr>
        <w:t xml:space="preserve"> </w:t>
      </w:r>
      <w:r>
        <w:rPr>
          <w:sz w:val="28"/>
        </w:rPr>
        <w:t>и</w:t>
      </w:r>
      <w:r>
        <w:rPr>
          <w:spacing w:val="-2"/>
          <w:sz w:val="28"/>
        </w:rPr>
        <w:t xml:space="preserve"> </w:t>
      </w:r>
      <w:r>
        <w:rPr>
          <w:sz w:val="28"/>
        </w:rPr>
        <w:t>письменных</w:t>
      </w:r>
      <w:r>
        <w:rPr>
          <w:spacing w:val="-3"/>
          <w:sz w:val="28"/>
        </w:rPr>
        <w:t xml:space="preserve"> </w:t>
      </w:r>
      <w:r>
        <w:rPr>
          <w:sz w:val="28"/>
        </w:rPr>
        <w:t>высказываний с</w:t>
      </w:r>
      <w:r>
        <w:rPr>
          <w:spacing w:val="1"/>
          <w:sz w:val="28"/>
        </w:rPr>
        <w:t xml:space="preserve"> </w:t>
      </w:r>
      <w:r>
        <w:rPr>
          <w:sz w:val="28"/>
        </w:rPr>
        <w:t>точки зрения соответствия</w:t>
      </w:r>
      <w:r>
        <w:rPr>
          <w:spacing w:val="2"/>
          <w:sz w:val="28"/>
        </w:rPr>
        <w:t xml:space="preserve"> </w:t>
      </w:r>
      <w:r>
        <w:rPr>
          <w:sz w:val="28"/>
        </w:rPr>
        <w:t>языковым</w:t>
      </w:r>
      <w:r>
        <w:rPr>
          <w:spacing w:val="2"/>
          <w:sz w:val="28"/>
        </w:rPr>
        <w:t xml:space="preserve"> </w:t>
      </w:r>
      <w:r>
        <w:rPr>
          <w:sz w:val="28"/>
        </w:rPr>
        <w:t>нормам.</w:t>
      </w:r>
    </w:p>
    <w:p w:rsidR="00361DDD" w:rsidRDefault="00361DDD" w:rsidP="00361DDD">
      <w:pPr>
        <w:pStyle w:val="2"/>
        <w:spacing w:line="320" w:lineRule="exact"/>
        <w:ind w:left="264"/>
        <w:jc w:val="both"/>
      </w:pPr>
      <w:r>
        <w:t>Выпускник</w:t>
      </w:r>
      <w:r>
        <w:rPr>
          <w:spacing w:val="-6"/>
        </w:rPr>
        <w:t xml:space="preserve"> </w:t>
      </w:r>
      <w:r>
        <w:t>на</w:t>
      </w:r>
      <w:r>
        <w:rPr>
          <w:spacing w:val="-4"/>
        </w:rPr>
        <w:t xml:space="preserve"> </w:t>
      </w:r>
      <w:r>
        <w:t>базовом</w:t>
      </w:r>
      <w:r>
        <w:rPr>
          <w:spacing w:val="-2"/>
        </w:rPr>
        <w:t xml:space="preserve"> </w:t>
      </w:r>
      <w:r>
        <w:t>уровне</w:t>
      </w:r>
      <w:r>
        <w:rPr>
          <w:spacing w:val="-3"/>
        </w:rPr>
        <w:t xml:space="preserve"> </w:t>
      </w:r>
      <w:r>
        <w:t>получит</w:t>
      </w:r>
      <w:r>
        <w:rPr>
          <w:spacing w:val="-6"/>
        </w:rPr>
        <w:t xml:space="preserve"> </w:t>
      </w:r>
      <w:r>
        <w:t>возможность</w:t>
      </w:r>
      <w:r>
        <w:rPr>
          <w:spacing w:val="-6"/>
        </w:rPr>
        <w:t xml:space="preserve"> </w:t>
      </w:r>
      <w:r>
        <w:t>научиться:</w:t>
      </w:r>
    </w:p>
    <w:p w:rsidR="00361DDD" w:rsidRDefault="00361DDD" w:rsidP="00EE488E">
      <w:pPr>
        <w:pStyle w:val="af6"/>
        <w:numPr>
          <w:ilvl w:val="0"/>
          <w:numId w:val="227"/>
        </w:numPr>
        <w:tabs>
          <w:tab w:val="left" w:pos="827"/>
        </w:tabs>
        <w:autoSpaceDE w:val="0"/>
        <w:autoSpaceDN w:val="0"/>
        <w:ind w:right="144" w:firstLine="283"/>
        <w:contextualSpacing w:val="0"/>
        <w:jc w:val="both"/>
        <w:rPr>
          <w:i/>
          <w:sz w:val="28"/>
        </w:rPr>
      </w:pPr>
      <w:r>
        <w:rPr>
          <w:i/>
          <w:sz w:val="28"/>
        </w:rPr>
        <w:t>распознавать</w:t>
      </w:r>
      <w:r>
        <w:rPr>
          <w:i/>
          <w:spacing w:val="1"/>
          <w:sz w:val="28"/>
        </w:rPr>
        <w:t xml:space="preserve"> </w:t>
      </w:r>
      <w:r>
        <w:rPr>
          <w:i/>
          <w:sz w:val="28"/>
        </w:rPr>
        <w:t>уровни</w:t>
      </w:r>
      <w:r>
        <w:rPr>
          <w:i/>
          <w:spacing w:val="1"/>
          <w:sz w:val="28"/>
        </w:rPr>
        <w:t xml:space="preserve"> </w:t>
      </w:r>
      <w:r>
        <w:rPr>
          <w:i/>
          <w:sz w:val="28"/>
        </w:rPr>
        <w:t>и</w:t>
      </w:r>
      <w:r>
        <w:rPr>
          <w:i/>
          <w:spacing w:val="1"/>
          <w:sz w:val="28"/>
        </w:rPr>
        <w:t xml:space="preserve"> </w:t>
      </w:r>
      <w:r>
        <w:rPr>
          <w:i/>
          <w:sz w:val="28"/>
        </w:rPr>
        <w:t>единицы</w:t>
      </w:r>
      <w:r>
        <w:rPr>
          <w:i/>
          <w:spacing w:val="1"/>
          <w:sz w:val="28"/>
        </w:rPr>
        <w:t xml:space="preserve"> </w:t>
      </w:r>
      <w:r>
        <w:rPr>
          <w:i/>
          <w:sz w:val="28"/>
        </w:rPr>
        <w:t>языка</w:t>
      </w:r>
      <w:r>
        <w:rPr>
          <w:i/>
          <w:spacing w:val="1"/>
          <w:sz w:val="28"/>
        </w:rPr>
        <w:t xml:space="preserve"> </w:t>
      </w:r>
      <w:r>
        <w:rPr>
          <w:i/>
          <w:sz w:val="28"/>
        </w:rPr>
        <w:t>в</w:t>
      </w:r>
      <w:r>
        <w:rPr>
          <w:i/>
          <w:spacing w:val="1"/>
          <w:sz w:val="28"/>
        </w:rPr>
        <w:t xml:space="preserve"> </w:t>
      </w:r>
      <w:r>
        <w:rPr>
          <w:i/>
          <w:sz w:val="28"/>
        </w:rPr>
        <w:t>предъявленном</w:t>
      </w:r>
      <w:r>
        <w:rPr>
          <w:i/>
          <w:spacing w:val="1"/>
          <w:sz w:val="28"/>
        </w:rPr>
        <w:t xml:space="preserve"> </w:t>
      </w:r>
      <w:r>
        <w:rPr>
          <w:i/>
          <w:sz w:val="28"/>
        </w:rPr>
        <w:t>тексте</w:t>
      </w:r>
      <w:r>
        <w:rPr>
          <w:i/>
          <w:spacing w:val="1"/>
          <w:sz w:val="28"/>
        </w:rPr>
        <w:t xml:space="preserve"> </w:t>
      </w:r>
      <w:r>
        <w:rPr>
          <w:i/>
          <w:sz w:val="28"/>
        </w:rPr>
        <w:t>и</w:t>
      </w:r>
      <w:r>
        <w:rPr>
          <w:i/>
          <w:spacing w:val="1"/>
          <w:sz w:val="28"/>
        </w:rPr>
        <w:t xml:space="preserve"> </w:t>
      </w:r>
      <w:r>
        <w:rPr>
          <w:i/>
          <w:sz w:val="28"/>
        </w:rPr>
        <w:t>видеть</w:t>
      </w:r>
      <w:r>
        <w:rPr>
          <w:i/>
          <w:spacing w:val="1"/>
          <w:sz w:val="28"/>
        </w:rPr>
        <w:t xml:space="preserve"> </w:t>
      </w:r>
      <w:r>
        <w:rPr>
          <w:i/>
          <w:sz w:val="28"/>
        </w:rPr>
        <w:t>взаимосвязь между</w:t>
      </w:r>
      <w:r>
        <w:rPr>
          <w:i/>
          <w:spacing w:val="4"/>
          <w:sz w:val="28"/>
        </w:rPr>
        <w:t xml:space="preserve"> </w:t>
      </w:r>
      <w:r>
        <w:rPr>
          <w:i/>
          <w:sz w:val="28"/>
        </w:rPr>
        <w:t>ними;</w:t>
      </w:r>
    </w:p>
    <w:p w:rsidR="00361DDD" w:rsidRDefault="00361DDD" w:rsidP="00EE488E">
      <w:pPr>
        <w:pStyle w:val="af6"/>
        <w:numPr>
          <w:ilvl w:val="0"/>
          <w:numId w:val="227"/>
        </w:numPr>
        <w:tabs>
          <w:tab w:val="left" w:pos="827"/>
        </w:tabs>
        <w:autoSpaceDE w:val="0"/>
        <w:autoSpaceDN w:val="0"/>
        <w:spacing w:line="242" w:lineRule="auto"/>
        <w:ind w:right="134" w:firstLine="283"/>
        <w:contextualSpacing w:val="0"/>
        <w:jc w:val="both"/>
        <w:rPr>
          <w:i/>
          <w:sz w:val="28"/>
        </w:rPr>
      </w:pPr>
      <w:r>
        <w:rPr>
          <w:i/>
          <w:sz w:val="28"/>
        </w:rPr>
        <w:t>анализировать</w:t>
      </w:r>
      <w:r>
        <w:rPr>
          <w:i/>
          <w:spacing w:val="1"/>
          <w:sz w:val="28"/>
        </w:rPr>
        <w:t xml:space="preserve"> </w:t>
      </w:r>
      <w:r>
        <w:rPr>
          <w:i/>
          <w:sz w:val="28"/>
        </w:rPr>
        <w:t>при</w:t>
      </w:r>
      <w:r>
        <w:rPr>
          <w:i/>
          <w:spacing w:val="1"/>
          <w:sz w:val="28"/>
        </w:rPr>
        <w:t xml:space="preserve"> </w:t>
      </w:r>
      <w:r>
        <w:rPr>
          <w:i/>
          <w:sz w:val="28"/>
        </w:rPr>
        <w:t>оценке</w:t>
      </w:r>
      <w:r>
        <w:rPr>
          <w:i/>
          <w:spacing w:val="1"/>
          <w:sz w:val="28"/>
        </w:rPr>
        <w:t xml:space="preserve"> </w:t>
      </w:r>
      <w:r>
        <w:rPr>
          <w:i/>
          <w:sz w:val="28"/>
        </w:rPr>
        <w:t>собственной</w:t>
      </w:r>
      <w:r>
        <w:rPr>
          <w:i/>
          <w:spacing w:val="1"/>
          <w:sz w:val="28"/>
        </w:rPr>
        <w:t xml:space="preserve"> </w:t>
      </w:r>
      <w:r>
        <w:rPr>
          <w:i/>
          <w:sz w:val="28"/>
        </w:rPr>
        <w:t>и</w:t>
      </w:r>
      <w:r>
        <w:rPr>
          <w:i/>
          <w:spacing w:val="1"/>
          <w:sz w:val="28"/>
        </w:rPr>
        <w:t xml:space="preserve"> </w:t>
      </w:r>
      <w:r>
        <w:rPr>
          <w:i/>
          <w:sz w:val="28"/>
        </w:rPr>
        <w:t>чужой</w:t>
      </w:r>
      <w:r>
        <w:rPr>
          <w:i/>
          <w:spacing w:val="1"/>
          <w:sz w:val="28"/>
        </w:rPr>
        <w:t xml:space="preserve"> </w:t>
      </w:r>
      <w:r>
        <w:rPr>
          <w:i/>
          <w:sz w:val="28"/>
        </w:rPr>
        <w:t>речи</w:t>
      </w:r>
      <w:r>
        <w:rPr>
          <w:i/>
          <w:spacing w:val="1"/>
          <w:sz w:val="28"/>
        </w:rPr>
        <w:t xml:space="preserve"> </w:t>
      </w:r>
      <w:r>
        <w:rPr>
          <w:i/>
          <w:sz w:val="28"/>
        </w:rPr>
        <w:t>языковые</w:t>
      </w:r>
      <w:r>
        <w:rPr>
          <w:i/>
          <w:spacing w:val="1"/>
          <w:sz w:val="28"/>
        </w:rPr>
        <w:t xml:space="preserve"> </w:t>
      </w:r>
      <w:r>
        <w:rPr>
          <w:i/>
          <w:sz w:val="28"/>
        </w:rPr>
        <w:t>средства,</w:t>
      </w:r>
      <w:r>
        <w:rPr>
          <w:i/>
          <w:spacing w:val="1"/>
          <w:sz w:val="28"/>
        </w:rPr>
        <w:t xml:space="preserve"> </w:t>
      </w:r>
      <w:r>
        <w:rPr>
          <w:i/>
          <w:sz w:val="28"/>
        </w:rPr>
        <w:t>использованные в тексте, с точки зрения правильности, точности и уместности их</w:t>
      </w:r>
      <w:r>
        <w:rPr>
          <w:i/>
          <w:spacing w:val="1"/>
          <w:sz w:val="28"/>
        </w:rPr>
        <w:t xml:space="preserve"> </w:t>
      </w:r>
      <w:r>
        <w:rPr>
          <w:i/>
          <w:sz w:val="28"/>
        </w:rPr>
        <w:t>употребления;</w:t>
      </w:r>
    </w:p>
    <w:p w:rsidR="00361DDD" w:rsidRDefault="00361DDD" w:rsidP="00361DDD">
      <w:pPr>
        <w:spacing w:line="242" w:lineRule="auto"/>
        <w:jc w:val="both"/>
        <w:rPr>
          <w:sz w:val="28"/>
        </w:rPr>
        <w:sectPr w:rsidR="00361DDD">
          <w:pgSz w:w="11910" w:h="16840"/>
          <w:pgMar w:top="640" w:right="580" w:bottom="280" w:left="600" w:header="720" w:footer="720" w:gutter="0"/>
          <w:cols w:space="720"/>
        </w:sectPr>
      </w:pPr>
    </w:p>
    <w:p w:rsidR="00361DDD" w:rsidRDefault="00361DDD" w:rsidP="00EE488E">
      <w:pPr>
        <w:pStyle w:val="af6"/>
        <w:numPr>
          <w:ilvl w:val="0"/>
          <w:numId w:val="227"/>
        </w:numPr>
        <w:tabs>
          <w:tab w:val="left" w:pos="825"/>
          <w:tab w:val="left" w:pos="827"/>
        </w:tabs>
        <w:autoSpaceDE w:val="0"/>
        <w:autoSpaceDN w:val="0"/>
        <w:spacing w:before="75"/>
        <w:ind w:right="138" w:firstLine="283"/>
        <w:contextualSpacing w:val="0"/>
        <w:rPr>
          <w:i/>
          <w:sz w:val="28"/>
        </w:rPr>
      </w:pPr>
      <w:r>
        <w:rPr>
          <w:i/>
          <w:sz w:val="28"/>
        </w:rPr>
        <w:lastRenderedPageBreak/>
        <w:t>комментировать авторские</w:t>
      </w:r>
      <w:r>
        <w:rPr>
          <w:i/>
          <w:spacing w:val="1"/>
          <w:sz w:val="28"/>
        </w:rPr>
        <w:t xml:space="preserve"> </w:t>
      </w:r>
      <w:r>
        <w:rPr>
          <w:i/>
          <w:sz w:val="28"/>
        </w:rPr>
        <w:t>высказывания</w:t>
      </w:r>
      <w:r>
        <w:rPr>
          <w:i/>
          <w:spacing w:val="1"/>
          <w:sz w:val="28"/>
        </w:rPr>
        <w:t xml:space="preserve"> </w:t>
      </w:r>
      <w:r>
        <w:rPr>
          <w:i/>
          <w:sz w:val="28"/>
        </w:rPr>
        <w:t>на различные</w:t>
      </w:r>
      <w:r>
        <w:rPr>
          <w:i/>
          <w:spacing w:val="1"/>
          <w:sz w:val="28"/>
        </w:rPr>
        <w:t xml:space="preserve"> </w:t>
      </w:r>
      <w:r>
        <w:rPr>
          <w:i/>
          <w:sz w:val="28"/>
        </w:rPr>
        <w:t>темы</w:t>
      </w:r>
      <w:r>
        <w:rPr>
          <w:i/>
          <w:spacing w:val="1"/>
          <w:sz w:val="28"/>
        </w:rPr>
        <w:t xml:space="preserve"> </w:t>
      </w:r>
      <w:r>
        <w:rPr>
          <w:i/>
          <w:sz w:val="28"/>
        </w:rPr>
        <w:t>(в том числе</w:t>
      </w:r>
      <w:r>
        <w:rPr>
          <w:i/>
          <w:spacing w:val="1"/>
          <w:sz w:val="28"/>
        </w:rPr>
        <w:t xml:space="preserve"> </w:t>
      </w:r>
      <w:r>
        <w:rPr>
          <w:i/>
          <w:sz w:val="28"/>
        </w:rPr>
        <w:t>о</w:t>
      </w:r>
      <w:r>
        <w:rPr>
          <w:i/>
          <w:spacing w:val="-67"/>
          <w:sz w:val="28"/>
        </w:rPr>
        <w:t xml:space="preserve"> </w:t>
      </w:r>
      <w:r>
        <w:rPr>
          <w:i/>
          <w:sz w:val="28"/>
        </w:rPr>
        <w:t>богатстве</w:t>
      </w:r>
      <w:r>
        <w:rPr>
          <w:i/>
          <w:spacing w:val="3"/>
          <w:sz w:val="28"/>
        </w:rPr>
        <w:t xml:space="preserve"> </w:t>
      </w:r>
      <w:r>
        <w:rPr>
          <w:i/>
          <w:sz w:val="28"/>
        </w:rPr>
        <w:t>и</w:t>
      </w:r>
      <w:r>
        <w:rPr>
          <w:i/>
          <w:spacing w:val="1"/>
          <w:sz w:val="28"/>
        </w:rPr>
        <w:t xml:space="preserve"> </w:t>
      </w:r>
      <w:r>
        <w:rPr>
          <w:i/>
          <w:sz w:val="28"/>
        </w:rPr>
        <w:t>выразительности</w:t>
      </w:r>
      <w:r>
        <w:rPr>
          <w:i/>
          <w:spacing w:val="4"/>
          <w:sz w:val="28"/>
        </w:rPr>
        <w:t xml:space="preserve"> </w:t>
      </w:r>
      <w:r>
        <w:rPr>
          <w:i/>
          <w:sz w:val="28"/>
        </w:rPr>
        <w:t>русского</w:t>
      </w:r>
      <w:r>
        <w:rPr>
          <w:i/>
          <w:spacing w:val="7"/>
          <w:sz w:val="28"/>
        </w:rPr>
        <w:t xml:space="preserve"> </w:t>
      </w:r>
      <w:r>
        <w:rPr>
          <w:i/>
          <w:sz w:val="28"/>
        </w:rPr>
        <w:t>языка);</w:t>
      </w:r>
    </w:p>
    <w:p w:rsidR="00361DDD" w:rsidRDefault="00361DDD" w:rsidP="00EE488E">
      <w:pPr>
        <w:pStyle w:val="af6"/>
        <w:numPr>
          <w:ilvl w:val="0"/>
          <w:numId w:val="227"/>
        </w:numPr>
        <w:tabs>
          <w:tab w:val="left" w:pos="825"/>
          <w:tab w:val="left" w:pos="827"/>
          <w:tab w:val="left" w:pos="2261"/>
          <w:tab w:val="left" w:pos="3049"/>
          <w:tab w:val="left" w:pos="5320"/>
          <w:tab w:val="left" w:pos="7068"/>
          <w:tab w:val="left" w:pos="7640"/>
          <w:tab w:val="left" w:pos="8648"/>
        </w:tabs>
        <w:autoSpaceDE w:val="0"/>
        <w:autoSpaceDN w:val="0"/>
        <w:ind w:right="140" w:firstLine="283"/>
        <w:contextualSpacing w:val="0"/>
        <w:rPr>
          <w:i/>
          <w:sz w:val="28"/>
        </w:rPr>
      </w:pPr>
      <w:r>
        <w:rPr>
          <w:i/>
          <w:sz w:val="28"/>
        </w:rPr>
        <w:t>отличать</w:t>
      </w:r>
      <w:r>
        <w:rPr>
          <w:i/>
          <w:sz w:val="28"/>
        </w:rPr>
        <w:tab/>
        <w:t>язык</w:t>
      </w:r>
      <w:r>
        <w:rPr>
          <w:i/>
          <w:sz w:val="28"/>
        </w:rPr>
        <w:tab/>
        <w:t>художественной</w:t>
      </w:r>
      <w:r>
        <w:rPr>
          <w:i/>
          <w:sz w:val="28"/>
        </w:rPr>
        <w:tab/>
        <w:t>литературы</w:t>
      </w:r>
      <w:r>
        <w:rPr>
          <w:i/>
          <w:sz w:val="28"/>
        </w:rPr>
        <w:tab/>
        <w:t>от</w:t>
      </w:r>
      <w:r>
        <w:rPr>
          <w:i/>
          <w:sz w:val="28"/>
        </w:rPr>
        <w:tab/>
        <w:t>других</w:t>
      </w:r>
      <w:r>
        <w:rPr>
          <w:i/>
          <w:sz w:val="28"/>
        </w:rPr>
        <w:tab/>
      </w:r>
      <w:r>
        <w:rPr>
          <w:i/>
          <w:spacing w:val="-1"/>
          <w:sz w:val="28"/>
        </w:rPr>
        <w:t>разновидностей</w:t>
      </w:r>
      <w:r>
        <w:rPr>
          <w:i/>
          <w:spacing w:val="-67"/>
          <w:sz w:val="28"/>
        </w:rPr>
        <w:t xml:space="preserve"> </w:t>
      </w:r>
      <w:r>
        <w:rPr>
          <w:i/>
          <w:sz w:val="28"/>
        </w:rPr>
        <w:t>современного</w:t>
      </w:r>
      <w:r>
        <w:rPr>
          <w:i/>
          <w:spacing w:val="2"/>
          <w:sz w:val="28"/>
        </w:rPr>
        <w:t xml:space="preserve"> </w:t>
      </w:r>
      <w:r>
        <w:rPr>
          <w:i/>
          <w:sz w:val="28"/>
        </w:rPr>
        <w:t>русского</w:t>
      </w:r>
      <w:r>
        <w:rPr>
          <w:i/>
          <w:spacing w:val="3"/>
          <w:sz w:val="28"/>
        </w:rPr>
        <w:t xml:space="preserve"> </w:t>
      </w:r>
      <w:r>
        <w:rPr>
          <w:i/>
          <w:sz w:val="28"/>
        </w:rPr>
        <w:t>языка;</w:t>
      </w:r>
    </w:p>
    <w:p w:rsidR="00361DDD" w:rsidRDefault="00361DDD" w:rsidP="00EE488E">
      <w:pPr>
        <w:pStyle w:val="af6"/>
        <w:numPr>
          <w:ilvl w:val="0"/>
          <w:numId w:val="227"/>
        </w:numPr>
        <w:tabs>
          <w:tab w:val="left" w:pos="825"/>
          <w:tab w:val="left" w:pos="827"/>
          <w:tab w:val="left" w:pos="2665"/>
          <w:tab w:val="left" w:pos="4792"/>
          <w:tab w:val="left" w:pos="5973"/>
          <w:tab w:val="left" w:pos="7217"/>
          <w:tab w:val="left" w:pos="8124"/>
          <w:tab w:val="left" w:pos="8724"/>
          <w:tab w:val="left" w:pos="9584"/>
        </w:tabs>
        <w:autoSpaceDE w:val="0"/>
        <w:autoSpaceDN w:val="0"/>
        <w:ind w:right="134" w:firstLine="283"/>
        <w:contextualSpacing w:val="0"/>
        <w:rPr>
          <w:i/>
          <w:sz w:val="28"/>
        </w:rPr>
      </w:pPr>
      <w:r>
        <w:rPr>
          <w:i/>
          <w:sz w:val="28"/>
        </w:rPr>
        <w:t>использовать</w:t>
      </w:r>
      <w:r>
        <w:rPr>
          <w:i/>
          <w:sz w:val="28"/>
        </w:rPr>
        <w:tab/>
        <w:t>синонимические</w:t>
      </w:r>
      <w:r>
        <w:rPr>
          <w:i/>
          <w:sz w:val="28"/>
        </w:rPr>
        <w:tab/>
        <w:t>ресурсы</w:t>
      </w:r>
      <w:r>
        <w:rPr>
          <w:i/>
          <w:sz w:val="28"/>
        </w:rPr>
        <w:tab/>
        <w:t>русского</w:t>
      </w:r>
      <w:r>
        <w:rPr>
          <w:i/>
          <w:sz w:val="28"/>
        </w:rPr>
        <w:tab/>
        <w:t>языка</w:t>
      </w:r>
      <w:r>
        <w:rPr>
          <w:i/>
          <w:sz w:val="28"/>
        </w:rPr>
        <w:tab/>
        <w:t>для</w:t>
      </w:r>
      <w:r>
        <w:rPr>
          <w:i/>
          <w:sz w:val="28"/>
        </w:rPr>
        <w:tab/>
        <w:t>более</w:t>
      </w:r>
      <w:r>
        <w:rPr>
          <w:i/>
          <w:sz w:val="28"/>
        </w:rPr>
        <w:tab/>
      </w:r>
      <w:r>
        <w:rPr>
          <w:i/>
          <w:spacing w:val="-1"/>
          <w:sz w:val="28"/>
        </w:rPr>
        <w:t>точного</w:t>
      </w:r>
      <w:r>
        <w:rPr>
          <w:i/>
          <w:spacing w:val="-67"/>
          <w:sz w:val="28"/>
        </w:rPr>
        <w:t xml:space="preserve"> </w:t>
      </w:r>
      <w:r>
        <w:rPr>
          <w:i/>
          <w:sz w:val="28"/>
        </w:rPr>
        <w:t>выражения</w:t>
      </w:r>
      <w:r>
        <w:rPr>
          <w:i/>
          <w:spacing w:val="2"/>
          <w:sz w:val="28"/>
        </w:rPr>
        <w:t xml:space="preserve"> </w:t>
      </w:r>
      <w:r>
        <w:rPr>
          <w:i/>
          <w:sz w:val="28"/>
        </w:rPr>
        <w:t>мысли</w:t>
      </w:r>
      <w:r>
        <w:rPr>
          <w:i/>
          <w:spacing w:val="1"/>
          <w:sz w:val="28"/>
        </w:rPr>
        <w:t xml:space="preserve"> </w:t>
      </w:r>
      <w:r>
        <w:rPr>
          <w:i/>
          <w:sz w:val="28"/>
        </w:rPr>
        <w:t>и</w:t>
      </w:r>
      <w:r>
        <w:rPr>
          <w:i/>
          <w:spacing w:val="2"/>
          <w:sz w:val="28"/>
        </w:rPr>
        <w:t xml:space="preserve"> </w:t>
      </w:r>
      <w:r>
        <w:rPr>
          <w:i/>
          <w:sz w:val="28"/>
        </w:rPr>
        <w:t>усиления</w:t>
      </w:r>
      <w:r>
        <w:rPr>
          <w:i/>
          <w:spacing w:val="2"/>
          <w:sz w:val="28"/>
        </w:rPr>
        <w:t xml:space="preserve"> </w:t>
      </w:r>
      <w:r>
        <w:rPr>
          <w:i/>
          <w:sz w:val="28"/>
        </w:rPr>
        <w:t>выразительности</w:t>
      </w:r>
      <w:r>
        <w:rPr>
          <w:i/>
          <w:spacing w:val="5"/>
          <w:sz w:val="28"/>
        </w:rPr>
        <w:t xml:space="preserve"> </w:t>
      </w:r>
      <w:r>
        <w:rPr>
          <w:i/>
          <w:sz w:val="28"/>
        </w:rPr>
        <w:t>речи;</w:t>
      </w:r>
    </w:p>
    <w:p w:rsidR="00361DDD" w:rsidRDefault="00361DDD" w:rsidP="00EE488E">
      <w:pPr>
        <w:pStyle w:val="af6"/>
        <w:numPr>
          <w:ilvl w:val="0"/>
          <w:numId w:val="227"/>
        </w:numPr>
        <w:tabs>
          <w:tab w:val="left" w:pos="825"/>
          <w:tab w:val="left" w:pos="827"/>
        </w:tabs>
        <w:autoSpaceDE w:val="0"/>
        <w:autoSpaceDN w:val="0"/>
        <w:spacing w:line="242" w:lineRule="auto"/>
        <w:ind w:right="140" w:firstLine="283"/>
        <w:contextualSpacing w:val="0"/>
        <w:rPr>
          <w:i/>
          <w:sz w:val="28"/>
        </w:rPr>
      </w:pPr>
      <w:r>
        <w:rPr>
          <w:i/>
          <w:sz w:val="28"/>
        </w:rPr>
        <w:t>иметь</w:t>
      </w:r>
      <w:r>
        <w:rPr>
          <w:i/>
          <w:spacing w:val="1"/>
          <w:sz w:val="28"/>
        </w:rPr>
        <w:t xml:space="preserve"> </w:t>
      </w:r>
      <w:r>
        <w:rPr>
          <w:i/>
          <w:sz w:val="28"/>
        </w:rPr>
        <w:t>представление</w:t>
      </w:r>
      <w:r>
        <w:rPr>
          <w:i/>
          <w:spacing w:val="5"/>
          <w:sz w:val="28"/>
        </w:rPr>
        <w:t xml:space="preserve"> </w:t>
      </w:r>
      <w:r>
        <w:rPr>
          <w:i/>
          <w:sz w:val="28"/>
        </w:rPr>
        <w:t>об</w:t>
      </w:r>
      <w:r>
        <w:rPr>
          <w:i/>
          <w:spacing w:val="1"/>
          <w:sz w:val="28"/>
        </w:rPr>
        <w:t xml:space="preserve"> </w:t>
      </w:r>
      <w:r>
        <w:rPr>
          <w:i/>
          <w:sz w:val="28"/>
        </w:rPr>
        <w:t>историческом</w:t>
      </w:r>
      <w:r>
        <w:rPr>
          <w:i/>
          <w:spacing w:val="3"/>
          <w:sz w:val="28"/>
        </w:rPr>
        <w:t xml:space="preserve"> </w:t>
      </w:r>
      <w:r>
        <w:rPr>
          <w:i/>
          <w:sz w:val="28"/>
        </w:rPr>
        <w:t>развитии</w:t>
      </w:r>
      <w:r>
        <w:rPr>
          <w:i/>
          <w:spacing w:val="2"/>
          <w:sz w:val="28"/>
        </w:rPr>
        <w:t xml:space="preserve"> </w:t>
      </w:r>
      <w:r>
        <w:rPr>
          <w:i/>
          <w:sz w:val="28"/>
        </w:rPr>
        <w:t>русского</w:t>
      </w:r>
      <w:r>
        <w:rPr>
          <w:i/>
          <w:spacing w:val="3"/>
          <w:sz w:val="28"/>
        </w:rPr>
        <w:t xml:space="preserve"> </w:t>
      </w:r>
      <w:r>
        <w:rPr>
          <w:i/>
          <w:sz w:val="28"/>
        </w:rPr>
        <w:t>языка</w:t>
      </w:r>
      <w:r>
        <w:rPr>
          <w:i/>
          <w:spacing w:val="1"/>
          <w:sz w:val="28"/>
        </w:rPr>
        <w:t xml:space="preserve"> </w:t>
      </w:r>
      <w:r>
        <w:rPr>
          <w:i/>
          <w:sz w:val="28"/>
        </w:rPr>
        <w:t>и</w:t>
      </w:r>
      <w:r>
        <w:rPr>
          <w:i/>
          <w:spacing w:val="1"/>
          <w:sz w:val="28"/>
        </w:rPr>
        <w:t xml:space="preserve"> </w:t>
      </w:r>
      <w:r>
        <w:rPr>
          <w:i/>
          <w:sz w:val="28"/>
        </w:rPr>
        <w:t>истории</w:t>
      </w:r>
      <w:r>
        <w:rPr>
          <w:i/>
          <w:spacing w:val="-67"/>
          <w:sz w:val="28"/>
        </w:rPr>
        <w:t xml:space="preserve"> </w:t>
      </w:r>
      <w:r>
        <w:rPr>
          <w:i/>
          <w:sz w:val="28"/>
        </w:rPr>
        <w:t>русского</w:t>
      </w:r>
      <w:r>
        <w:rPr>
          <w:i/>
          <w:spacing w:val="2"/>
          <w:sz w:val="28"/>
        </w:rPr>
        <w:t xml:space="preserve"> </w:t>
      </w:r>
      <w:r>
        <w:rPr>
          <w:i/>
          <w:sz w:val="28"/>
        </w:rPr>
        <w:t>языкознания;</w:t>
      </w:r>
    </w:p>
    <w:p w:rsidR="00361DDD" w:rsidRDefault="00361DDD" w:rsidP="00EE488E">
      <w:pPr>
        <w:pStyle w:val="af6"/>
        <w:numPr>
          <w:ilvl w:val="0"/>
          <w:numId w:val="227"/>
        </w:numPr>
        <w:tabs>
          <w:tab w:val="left" w:pos="825"/>
          <w:tab w:val="left" w:pos="827"/>
        </w:tabs>
        <w:autoSpaceDE w:val="0"/>
        <w:autoSpaceDN w:val="0"/>
        <w:ind w:right="134" w:firstLine="283"/>
        <w:contextualSpacing w:val="0"/>
        <w:rPr>
          <w:i/>
          <w:sz w:val="28"/>
        </w:rPr>
      </w:pPr>
      <w:r>
        <w:rPr>
          <w:i/>
          <w:sz w:val="28"/>
        </w:rPr>
        <w:t>выражать</w:t>
      </w:r>
      <w:r>
        <w:rPr>
          <w:i/>
          <w:spacing w:val="43"/>
          <w:sz w:val="28"/>
        </w:rPr>
        <w:t xml:space="preserve"> </w:t>
      </w:r>
      <w:r>
        <w:rPr>
          <w:i/>
          <w:sz w:val="28"/>
        </w:rPr>
        <w:t>согласие</w:t>
      </w:r>
      <w:r>
        <w:rPr>
          <w:i/>
          <w:spacing w:val="47"/>
          <w:sz w:val="28"/>
        </w:rPr>
        <w:t xml:space="preserve"> </w:t>
      </w:r>
      <w:r>
        <w:rPr>
          <w:i/>
          <w:sz w:val="28"/>
        </w:rPr>
        <w:t>или</w:t>
      </w:r>
      <w:r>
        <w:rPr>
          <w:i/>
          <w:spacing w:val="45"/>
          <w:sz w:val="28"/>
        </w:rPr>
        <w:t xml:space="preserve"> </w:t>
      </w:r>
      <w:r>
        <w:rPr>
          <w:i/>
          <w:sz w:val="28"/>
        </w:rPr>
        <w:t>несогласие</w:t>
      </w:r>
      <w:r>
        <w:rPr>
          <w:i/>
          <w:spacing w:val="47"/>
          <w:sz w:val="28"/>
        </w:rPr>
        <w:t xml:space="preserve"> </w:t>
      </w:r>
      <w:r>
        <w:rPr>
          <w:i/>
          <w:sz w:val="28"/>
        </w:rPr>
        <w:t>с</w:t>
      </w:r>
      <w:r>
        <w:rPr>
          <w:i/>
          <w:spacing w:val="51"/>
          <w:sz w:val="28"/>
        </w:rPr>
        <w:t xml:space="preserve"> </w:t>
      </w:r>
      <w:r>
        <w:rPr>
          <w:i/>
          <w:sz w:val="28"/>
        </w:rPr>
        <w:t>мнением</w:t>
      </w:r>
      <w:r>
        <w:rPr>
          <w:i/>
          <w:spacing w:val="46"/>
          <w:sz w:val="28"/>
        </w:rPr>
        <w:t xml:space="preserve"> </w:t>
      </w:r>
      <w:r>
        <w:rPr>
          <w:i/>
          <w:sz w:val="28"/>
        </w:rPr>
        <w:t>собеседника</w:t>
      </w:r>
      <w:r>
        <w:rPr>
          <w:i/>
          <w:spacing w:val="50"/>
          <w:sz w:val="28"/>
        </w:rPr>
        <w:t xml:space="preserve"> </w:t>
      </w:r>
      <w:r>
        <w:rPr>
          <w:i/>
          <w:sz w:val="28"/>
        </w:rPr>
        <w:t>в</w:t>
      </w:r>
      <w:r>
        <w:rPr>
          <w:i/>
          <w:spacing w:val="44"/>
          <w:sz w:val="28"/>
        </w:rPr>
        <w:t xml:space="preserve"> </w:t>
      </w:r>
      <w:r>
        <w:rPr>
          <w:i/>
          <w:sz w:val="28"/>
        </w:rPr>
        <w:t>соответствии</w:t>
      </w:r>
      <w:r>
        <w:rPr>
          <w:i/>
          <w:spacing w:val="52"/>
          <w:sz w:val="28"/>
        </w:rPr>
        <w:t xml:space="preserve"> </w:t>
      </w:r>
      <w:r>
        <w:rPr>
          <w:i/>
          <w:sz w:val="28"/>
        </w:rPr>
        <w:t>с</w:t>
      </w:r>
      <w:r>
        <w:rPr>
          <w:i/>
          <w:spacing w:val="-67"/>
          <w:sz w:val="28"/>
        </w:rPr>
        <w:t xml:space="preserve"> </w:t>
      </w:r>
      <w:r>
        <w:rPr>
          <w:i/>
          <w:sz w:val="28"/>
        </w:rPr>
        <w:t>правилами</w:t>
      </w:r>
      <w:r>
        <w:rPr>
          <w:i/>
          <w:spacing w:val="1"/>
          <w:sz w:val="28"/>
        </w:rPr>
        <w:t xml:space="preserve"> </w:t>
      </w:r>
      <w:r>
        <w:rPr>
          <w:i/>
          <w:sz w:val="28"/>
        </w:rPr>
        <w:t>ведения</w:t>
      </w:r>
      <w:r>
        <w:rPr>
          <w:i/>
          <w:spacing w:val="3"/>
          <w:sz w:val="28"/>
        </w:rPr>
        <w:t xml:space="preserve"> </w:t>
      </w:r>
      <w:r>
        <w:rPr>
          <w:i/>
          <w:sz w:val="28"/>
        </w:rPr>
        <w:t>диалогической</w:t>
      </w:r>
      <w:r>
        <w:rPr>
          <w:i/>
          <w:spacing w:val="2"/>
          <w:sz w:val="28"/>
        </w:rPr>
        <w:t xml:space="preserve"> </w:t>
      </w:r>
      <w:r>
        <w:rPr>
          <w:i/>
          <w:sz w:val="28"/>
        </w:rPr>
        <w:t>речи;</w:t>
      </w:r>
    </w:p>
    <w:p w:rsidR="00361DDD" w:rsidRDefault="00361DDD" w:rsidP="00EE488E">
      <w:pPr>
        <w:pStyle w:val="af6"/>
        <w:numPr>
          <w:ilvl w:val="0"/>
          <w:numId w:val="227"/>
        </w:numPr>
        <w:tabs>
          <w:tab w:val="left" w:pos="827"/>
        </w:tabs>
        <w:autoSpaceDE w:val="0"/>
        <w:autoSpaceDN w:val="0"/>
        <w:ind w:right="138" w:firstLine="283"/>
        <w:contextualSpacing w:val="0"/>
        <w:jc w:val="both"/>
        <w:rPr>
          <w:i/>
          <w:sz w:val="28"/>
        </w:rPr>
      </w:pPr>
      <w:r>
        <w:rPr>
          <w:i/>
          <w:sz w:val="28"/>
        </w:rPr>
        <w:t>дифференцировать</w:t>
      </w:r>
      <w:r>
        <w:rPr>
          <w:i/>
          <w:spacing w:val="1"/>
          <w:sz w:val="28"/>
        </w:rPr>
        <w:t xml:space="preserve"> </w:t>
      </w:r>
      <w:r>
        <w:rPr>
          <w:i/>
          <w:sz w:val="28"/>
        </w:rPr>
        <w:t>главную</w:t>
      </w:r>
      <w:r>
        <w:rPr>
          <w:i/>
          <w:spacing w:val="1"/>
          <w:sz w:val="28"/>
        </w:rPr>
        <w:t xml:space="preserve"> </w:t>
      </w:r>
      <w:r>
        <w:rPr>
          <w:i/>
          <w:sz w:val="28"/>
        </w:rPr>
        <w:t>и</w:t>
      </w:r>
      <w:r>
        <w:rPr>
          <w:i/>
          <w:spacing w:val="1"/>
          <w:sz w:val="28"/>
        </w:rPr>
        <w:t xml:space="preserve"> </w:t>
      </w:r>
      <w:r>
        <w:rPr>
          <w:i/>
          <w:sz w:val="28"/>
        </w:rPr>
        <w:t>второстепенную</w:t>
      </w:r>
      <w:r>
        <w:rPr>
          <w:i/>
          <w:spacing w:val="1"/>
          <w:sz w:val="28"/>
        </w:rPr>
        <w:t xml:space="preserve"> </w:t>
      </w:r>
      <w:r>
        <w:rPr>
          <w:i/>
          <w:sz w:val="28"/>
        </w:rPr>
        <w:t>информацию,</w:t>
      </w:r>
      <w:r>
        <w:rPr>
          <w:i/>
          <w:spacing w:val="1"/>
          <w:sz w:val="28"/>
        </w:rPr>
        <w:t xml:space="preserve"> </w:t>
      </w:r>
      <w:r>
        <w:rPr>
          <w:i/>
          <w:sz w:val="28"/>
        </w:rPr>
        <w:t>известную</w:t>
      </w:r>
      <w:r>
        <w:rPr>
          <w:i/>
          <w:spacing w:val="1"/>
          <w:sz w:val="28"/>
        </w:rPr>
        <w:t xml:space="preserve"> </w:t>
      </w:r>
      <w:r>
        <w:rPr>
          <w:i/>
          <w:sz w:val="28"/>
        </w:rPr>
        <w:t>и</w:t>
      </w:r>
      <w:r>
        <w:rPr>
          <w:i/>
          <w:spacing w:val="1"/>
          <w:sz w:val="28"/>
        </w:rPr>
        <w:t xml:space="preserve"> </w:t>
      </w:r>
      <w:r>
        <w:rPr>
          <w:i/>
          <w:sz w:val="28"/>
        </w:rPr>
        <w:t>неизвестную</w:t>
      </w:r>
      <w:r>
        <w:rPr>
          <w:i/>
          <w:spacing w:val="3"/>
          <w:sz w:val="28"/>
        </w:rPr>
        <w:t xml:space="preserve"> </w:t>
      </w:r>
      <w:r>
        <w:rPr>
          <w:i/>
          <w:sz w:val="28"/>
        </w:rPr>
        <w:t>информацию</w:t>
      </w:r>
      <w:r>
        <w:rPr>
          <w:i/>
          <w:spacing w:val="2"/>
          <w:sz w:val="28"/>
        </w:rPr>
        <w:t xml:space="preserve"> </w:t>
      </w:r>
      <w:r>
        <w:rPr>
          <w:i/>
          <w:sz w:val="28"/>
        </w:rPr>
        <w:t>в</w:t>
      </w:r>
      <w:r>
        <w:rPr>
          <w:i/>
          <w:spacing w:val="1"/>
          <w:sz w:val="28"/>
        </w:rPr>
        <w:t xml:space="preserve"> </w:t>
      </w:r>
      <w:r>
        <w:rPr>
          <w:i/>
          <w:sz w:val="28"/>
        </w:rPr>
        <w:t>прослушанном</w:t>
      </w:r>
      <w:r>
        <w:rPr>
          <w:i/>
          <w:spacing w:val="3"/>
          <w:sz w:val="28"/>
        </w:rPr>
        <w:t xml:space="preserve"> </w:t>
      </w:r>
      <w:r>
        <w:rPr>
          <w:i/>
          <w:sz w:val="28"/>
        </w:rPr>
        <w:t>тексте;</w:t>
      </w:r>
    </w:p>
    <w:p w:rsidR="00361DDD" w:rsidRDefault="00361DDD" w:rsidP="00EE488E">
      <w:pPr>
        <w:pStyle w:val="af6"/>
        <w:numPr>
          <w:ilvl w:val="0"/>
          <w:numId w:val="227"/>
        </w:numPr>
        <w:tabs>
          <w:tab w:val="left" w:pos="827"/>
        </w:tabs>
        <w:autoSpaceDE w:val="0"/>
        <w:autoSpaceDN w:val="0"/>
        <w:ind w:right="142" w:firstLine="283"/>
        <w:contextualSpacing w:val="0"/>
        <w:jc w:val="both"/>
        <w:rPr>
          <w:i/>
          <w:sz w:val="28"/>
        </w:rPr>
      </w:pPr>
      <w:r>
        <w:rPr>
          <w:i/>
          <w:sz w:val="28"/>
        </w:rPr>
        <w:t>проводить</w:t>
      </w:r>
      <w:r>
        <w:rPr>
          <w:i/>
          <w:spacing w:val="1"/>
          <w:sz w:val="28"/>
        </w:rPr>
        <w:t xml:space="preserve"> </w:t>
      </w:r>
      <w:r>
        <w:rPr>
          <w:i/>
          <w:sz w:val="28"/>
        </w:rPr>
        <w:t>самостоятельный</w:t>
      </w:r>
      <w:r>
        <w:rPr>
          <w:i/>
          <w:spacing w:val="1"/>
          <w:sz w:val="28"/>
        </w:rPr>
        <w:t xml:space="preserve"> </w:t>
      </w:r>
      <w:r>
        <w:rPr>
          <w:i/>
          <w:sz w:val="28"/>
        </w:rPr>
        <w:t>поиск</w:t>
      </w:r>
      <w:r>
        <w:rPr>
          <w:i/>
          <w:spacing w:val="1"/>
          <w:sz w:val="28"/>
        </w:rPr>
        <w:t xml:space="preserve"> </w:t>
      </w:r>
      <w:r>
        <w:rPr>
          <w:i/>
          <w:sz w:val="28"/>
        </w:rPr>
        <w:t>текстовой</w:t>
      </w:r>
      <w:r>
        <w:rPr>
          <w:i/>
          <w:spacing w:val="1"/>
          <w:sz w:val="28"/>
        </w:rPr>
        <w:t xml:space="preserve"> </w:t>
      </w:r>
      <w:r>
        <w:rPr>
          <w:i/>
          <w:sz w:val="28"/>
        </w:rPr>
        <w:t>и</w:t>
      </w:r>
      <w:r>
        <w:rPr>
          <w:i/>
          <w:spacing w:val="1"/>
          <w:sz w:val="28"/>
        </w:rPr>
        <w:t xml:space="preserve"> </w:t>
      </w:r>
      <w:r>
        <w:rPr>
          <w:i/>
          <w:sz w:val="28"/>
        </w:rPr>
        <w:t>нетекстовой</w:t>
      </w:r>
      <w:r>
        <w:rPr>
          <w:i/>
          <w:spacing w:val="1"/>
          <w:sz w:val="28"/>
        </w:rPr>
        <w:t xml:space="preserve"> </w:t>
      </w:r>
      <w:r>
        <w:rPr>
          <w:i/>
          <w:sz w:val="28"/>
        </w:rPr>
        <w:t>информации,</w:t>
      </w:r>
      <w:r>
        <w:rPr>
          <w:i/>
          <w:spacing w:val="1"/>
          <w:sz w:val="28"/>
        </w:rPr>
        <w:t xml:space="preserve"> </w:t>
      </w:r>
      <w:r>
        <w:rPr>
          <w:i/>
          <w:sz w:val="28"/>
        </w:rPr>
        <w:t>отбирать</w:t>
      </w:r>
      <w:r>
        <w:rPr>
          <w:i/>
          <w:spacing w:val="-1"/>
          <w:sz w:val="28"/>
        </w:rPr>
        <w:t xml:space="preserve"> </w:t>
      </w:r>
      <w:r>
        <w:rPr>
          <w:i/>
          <w:sz w:val="28"/>
        </w:rPr>
        <w:t>и</w:t>
      </w:r>
      <w:r>
        <w:rPr>
          <w:i/>
          <w:spacing w:val="2"/>
          <w:sz w:val="28"/>
        </w:rPr>
        <w:t xml:space="preserve"> </w:t>
      </w:r>
      <w:r>
        <w:rPr>
          <w:i/>
          <w:sz w:val="28"/>
        </w:rPr>
        <w:t>анализировать полученную</w:t>
      </w:r>
      <w:r>
        <w:rPr>
          <w:i/>
          <w:spacing w:val="5"/>
          <w:sz w:val="28"/>
        </w:rPr>
        <w:t xml:space="preserve"> </w:t>
      </w:r>
      <w:r>
        <w:rPr>
          <w:i/>
          <w:sz w:val="28"/>
        </w:rPr>
        <w:t>информацию;</w:t>
      </w:r>
    </w:p>
    <w:p w:rsidR="00361DDD" w:rsidRDefault="00361DDD" w:rsidP="00EE488E">
      <w:pPr>
        <w:pStyle w:val="af6"/>
        <w:numPr>
          <w:ilvl w:val="0"/>
          <w:numId w:val="227"/>
        </w:numPr>
        <w:tabs>
          <w:tab w:val="left" w:pos="827"/>
        </w:tabs>
        <w:autoSpaceDE w:val="0"/>
        <w:autoSpaceDN w:val="0"/>
        <w:ind w:right="140" w:firstLine="283"/>
        <w:contextualSpacing w:val="0"/>
        <w:jc w:val="both"/>
        <w:rPr>
          <w:i/>
          <w:sz w:val="28"/>
        </w:rPr>
      </w:pPr>
      <w:r>
        <w:rPr>
          <w:i/>
          <w:sz w:val="28"/>
        </w:rPr>
        <w:t>сохранять стилевое единство при создании текста заданного функционального</w:t>
      </w:r>
      <w:r>
        <w:rPr>
          <w:i/>
          <w:spacing w:val="1"/>
          <w:sz w:val="28"/>
        </w:rPr>
        <w:t xml:space="preserve"> </w:t>
      </w:r>
      <w:r>
        <w:rPr>
          <w:i/>
          <w:sz w:val="28"/>
        </w:rPr>
        <w:t>стиля;</w:t>
      </w:r>
    </w:p>
    <w:p w:rsidR="00361DDD" w:rsidRDefault="00361DDD" w:rsidP="00EE488E">
      <w:pPr>
        <w:pStyle w:val="af6"/>
        <w:numPr>
          <w:ilvl w:val="0"/>
          <w:numId w:val="227"/>
        </w:numPr>
        <w:tabs>
          <w:tab w:val="left" w:pos="827"/>
        </w:tabs>
        <w:autoSpaceDE w:val="0"/>
        <w:autoSpaceDN w:val="0"/>
        <w:ind w:right="137" w:firstLine="283"/>
        <w:contextualSpacing w:val="0"/>
        <w:jc w:val="both"/>
        <w:rPr>
          <w:i/>
          <w:sz w:val="28"/>
        </w:rPr>
      </w:pPr>
      <w:r>
        <w:rPr>
          <w:i/>
          <w:sz w:val="28"/>
        </w:rPr>
        <w:t>владеть</w:t>
      </w:r>
      <w:r>
        <w:rPr>
          <w:i/>
          <w:spacing w:val="1"/>
          <w:sz w:val="28"/>
        </w:rPr>
        <w:t xml:space="preserve"> </w:t>
      </w:r>
      <w:r>
        <w:rPr>
          <w:i/>
          <w:sz w:val="28"/>
        </w:rPr>
        <w:t>умениями</w:t>
      </w:r>
      <w:r>
        <w:rPr>
          <w:i/>
          <w:spacing w:val="1"/>
          <w:sz w:val="28"/>
        </w:rPr>
        <w:t xml:space="preserve"> </w:t>
      </w:r>
      <w:r>
        <w:rPr>
          <w:i/>
          <w:sz w:val="28"/>
        </w:rPr>
        <w:t>информационно</w:t>
      </w:r>
      <w:r>
        <w:rPr>
          <w:i/>
          <w:spacing w:val="1"/>
          <w:sz w:val="28"/>
        </w:rPr>
        <w:t xml:space="preserve"> </w:t>
      </w:r>
      <w:r>
        <w:rPr>
          <w:i/>
          <w:sz w:val="28"/>
        </w:rPr>
        <w:t>перерабатывать</w:t>
      </w:r>
      <w:r>
        <w:rPr>
          <w:i/>
          <w:spacing w:val="1"/>
          <w:sz w:val="28"/>
        </w:rPr>
        <w:t xml:space="preserve"> </w:t>
      </w:r>
      <w:r>
        <w:rPr>
          <w:i/>
          <w:sz w:val="28"/>
        </w:rPr>
        <w:t>прочитанные</w:t>
      </w:r>
      <w:r>
        <w:rPr>
          <w:i/>
          <w:spacing w:val="1"/>
          <w:sz w:val="28"/>
        </w:rPr>
        <w:t xml:space="preserve"> </w:t>
      </w:r>
      <w:r>
        <w:rPr>
          <w:i/>
          <w:sz w:val="28"/>
        </w:rPr>
        <w:t>и</w:t>
      </w:r>
      <w:r>
        <w:rPr>
          <w:i/>
          <w:spacing w:val="1"/>
          <w:sz w:val="28"/>
        </w:rPr>
        <w:t xml:space="preserve"> </w:t>
      </w:r>
      <w:r>
        <w:rPr>
          <w:i/>
          <w:sz w:val="28"/>
        </w:rPr>
        <w:t>прослушанные тексты и представлять их в виде тезисов, конспектов, аннотаций,</w:t>
      </w:r>
      <w:r>
        <w:rPr>
          <w:i/>
          <w:spacing w:val="1"/>
          <w:sz w:val="28"/>
        </w:rPr>
        <w:t xml:space="preserve"> </w:t>
      </w:r>
      <w:r>
        <w:rPr>
          <w:i/>
          <w:sz w:val="28"/>
        </w:rPr>
        <w:t>рефератов;</w:t>
      </w:r>
    </w:p>
    <w:p w:rsidR="00361DDD" w:rsidRDefault="00361DDD" w:rsidP="00EE488E">
      <w:pPr>
        <w:pStyle w:val="af6"/>
        <w:numPr>
          <w:ilvl w:val="0"/>
          <w:numId w:val="227"/>
        </w:numPr>
        <w:tabs>
          <w:tab w:val="left" w:pos="827"/>
        </w:tabs>
        <w:autoSpaceDE w:val="0"/>
        <w:autoSpaceDN w:val="0"/>
        <w:spacing w:line="321" w:lineRule="exact"/>
        <w:ind w:left="826" w:hanging="424"/>
        <w:contextualSpacing w:val="0"/>
        <w:jc w:val="both"/>
        <w:rPr>
          <w:i/>
          <w:sz w:val="28"/>
        </w:rPr>
      </w:pPr>
      <w:r>
        <w:rPr>
          <w:i/>
          <w:sz w:val="28"/>
        </w:rPr>
        <w:t>создавать</w:t>
      </w:r>
      <w:r>
        <w:rPr>
          <w:i/>
          <w:spacing w:val="-3"/>
          <w:sz w:val="28"/>
        </w:rPr>
        <w:t xml:space="preserve"> </w:t>
      </w:r>
      <w:r>
        <w:rPr>
          <w:i/>
          <w:sz w:val="28"/>
        </w:rPr>
        <w:t>отзывы</w:t>
      </w:r>
      <w:r>
        <w:rPr>
          <w:i/>
          <w:spacing w:val="-3"/>
          <w:sz w:val="28"/>
        </w:rPr>
        <w:t xml:space="preserve"> </w:t>
      </w:r>
      <w:r>
        <w:rPr>
          <w:i/>
          <w:sz w:val="28"/>
        </w:rPr>
        <w:t>и</w:t>
      </w:r>
      <w:r>
        <w:rPr>
          <w:i/>
          <w:spacing w:val="-2"/>
          <w:sz w:val="28"/>
        </w:rPr>
        <w:t xml:space="preserve"> </w:t>
      </w:r>
      <w:r>
        <w:rPr>
          <w:i/>
          <w:sz w:val="28"/>
        </w:rPr>
        <w:t>рецензии</w:t>
      </w:r>
      <w:r>
        <w:rPr>
          <w:i/>
          <w:spacing w:val="-1"/>
          <w:sz w:val="28"/>
        </w:rPr>
        <w:t xml:space="preserve"> </w:t>
      </w:r>
      <w:r>
        <w:rPr>
          <w:i/>
          <w:sz w:val="28"/>
        </w:rPr>
        <w:t>на</w:t>
      </w:r>
      <w:r>
        <w:rPr>
          <w:i/>
          <w:spacing w:val="-2"/>
          <w:sz w:val="28"/>
        </w:rPr>
        <w:t xml:space="preserve"> </w:t>
      </w:r>
      <w:r>
        <w:rPr>
          <w:i/>
          <w:sz w:val="28"/>
        </w:rPr>
        <w:t>предложенный</w:t>
      </w:r>
      <w:r>
        <w:rPr>
          <w:i/>
          <w:spacing w:val="-2"/>
          <w:sz w:val="28"/>
        </w:rPr>
        <w:t xml:space="preserve"> </w:t>
      </w:r>
      <w:r>
        <w:rPr>
          <w:i/>
          <w:sz w:val="28"/>
        </w:rPr>
        <w:t>текст;</w:t>
      </w:r>
    </w:p>
    <w:p w:rsidR="00361DDD" w:rsidRDefault="00361DDD" w:rsidP="00EE488E">
      <w:pPr>
        <w:pStyle w:val="af6"/>
        <w:numPr>
          <w:ilvl w:val="0"/>
          <w:numId w:val="227"/>
        </w:numPr>
        <w:tabs>
          <w:tab w:val="left" w:pos="825"/>
          <w:tab w:val="left" w:pos="827"/>
        </w:tabs>
        <w:autoSpaceDE w:val="0"/>
        <w:autoSpaceDN w:val="0"/>
        <w:ind w:left="826" w:hanging="424"/>
        <w:contextualSpacing w:val="0"/>
        <w:rPr>
          <w:i/>
          <w:sz w:val="28"/>
        </w:rPr>
      </w:pPr>
      <w:r>
        <w:rPr>
          <w:i/>
          <w:sz w:val="28"/>
        </w:rPr>
        <w:t>соблюдать</w:t>
      </w:r>
      <w:r>
        <w:rPr>
          <w:i/>
          <w:spacing w:val="-4"/>
          <w:sz w:val="28"/>
        </w:rPr>
        <w:t xml:space="preserve"> </w:t>
      </w:r>
      <w:r>
        <w:rPr>
          <w:i/>
          <w:sz w:val="28"/>
        </w:rPr>
        <w:t>культуру</w:t>
      </w:r>
      <w:r>
        <w:rPr>
          <w:i/>
          <w:spacing w:val="-1"/>
          <w:sz w:val="28"/>
        </w:rPr>
        <w:t xml:space="preserve"> </w:t>
      </w:r>
      <w:r>
        <w:rPr>
          <w:i/>
          <w:sz w:val="28"/>
        </w:rPr>
        <w:t>чтения,</w:t>
      </w:r>
      <w:r>
        <w:rPr>
          <w:i/>
          <w:spacing w:val="1"/>
          <w:sz w:val="28"/>
        </w:rPr>
        <w:t xml:space="preserve"> </w:t>
      </w:r>
      <w:r>
        <w:rPr>
          <w:i/>
          <w:sz w:val="28"/>
        </w:rPr>
        <w:t>говорения,</w:t>
      </w:r>
      <w:r>
        <w:rPr>
          <w:i/>
          <w:spacing w:val="-1"/>
          <w:sz w:val="28"/>
        </w:rPr>
        <w:t xml:space="preserve"> </w:t>
      </w:r>
      <w:r>
        <w:rPr>
          <w:i/>
          <w:sz w:val="28"/>
        </w:rPr>
        <w:t>аудирования</w:t>
      </w:r>
      <w:r>
        <w:rPr>
          <w:i/>
          <w:spacing w:val="-1"/>
          <w:sz w:val="28"/>
        </w:rPr>
        <w:t xml:space="preserve"> </w:t>
      </w:r>
      <w:r>
        <w:rPr>
          <w:i/>
          <w:sz w:val="28"/>
        </w:rPr>
        <w:t>и</w:t>
      </w:r>
      <w:r>
        <w:rPr>
          <w:i/>
          <w:spacing w:val="-3"/>
          <w:sz w:val="28"/>
        </w:rPr>
        <w:t xml:space="preserve"> </w:t>
      </w:r>
      <w:r>
        <w:rPr>
          <w:i/>
          <w:sz w:val="28"/>
        </w:rPr>
        <w:t>письма;</w:t>
      </w:r>
    </w:p>
    <w:p w:rsidR="00361DDD" w:rsidRDefault="00361DDD" w:rsidP="00EE488E">
      <w:pPr>
        <w:pStyle w:val="af6"/>
        <w:numPr>
          <w:ilvl w:val="0"/>
          <w:numId w:val="227"/>
        </w:numPr>
        <w:tabs>
          <w:tab w:val="left" w:pos="825"/>
          <w:tab w:val="left" w:pos="827"/>
        </w:tabs>
        <w:autoSpaceDE w:val="0"/>
        <w:autoSpaceDN w:val="0"/>
        <w:ind w:right="140" w:firstLine="283"/>
        <w:contextualSpacing w:val="0"/>
        <w:rPr>
          <w:i/>
          <w:sz w:val="28"/>
        </w:rPr>
      </w:pPr>
      <w:r>
        <w:rPr>
          <w:i/>
          <w:sz w:val="28"/>
        </w:rPr>
        <w:t>соблюдать</w:t>
      </w:r>
      <w:r>
        <w:rPr>
          <w:i/>
          <w:spacing w:val="27"/>
          <w:sz w:val="28"/>
        </w:rPr>
        <w:t xml:space="preserve"> </w:t>
      </w:r>
      <w:r>
        <w:rPr>
          <w:i/>
          <w:sz w:val="28"/>
        </w:rPr>
        <w:t>культуру</w:t>
      </w:r>
      <w:r>
        <w:rPr>
          <w:i/>
          <w:spacing w:val="30"/>
          <w:sz w:val="28"/>
        </w:rPr>
        <w:t xml:space="preserve"> </w:t>
      </w:r>
      <w:r>
        <w:rPr>
          <w:i/>
          <w:sz w:val="28"/>
        </w:rPr>
        <w:t>научного</w:t>
      </w:r>
      <w:r>
        <w:rPr>
          <w:i/>
          <w:spacing w:val="29"/>
          <w:sz w:val="28"/>
        </w:rPr>
        <w:t xml:space="preserve"> </w:t>
      </w:r>
      <w:r>
        <w:rPr>
          <w:i/>
          <w:sz w:val="28"/>
        </w:rPr>
        <w:t>и</w:t>
      </w:r>
      <w:r>
        <w:rPr>
          <w:i/>
          <w:spacing w:val="28"/>
          <w:sz w:val="28"/>
        </w:rPr>
        <w:t xml:space="preserve"> </w:t>
      </w:r>
      <w:r>
        <w:rPr>
          <w:i/>
          <w:sz w:val="28"/>
        </w:rPr>
        <w:t>делового</w:t>
      </w:r>
      <w:r>
        <w:rPr>
          <w:i/>
          <w:spacing w:val="28"/>
          <w:sz w:val="28"/>
        </w:rPr>
        <w:t xml:space="preserve"> </w:t>
      </w:r>
      <w:r>
        <w:rPr>
          <w:i/>
          <w:sz w:val="28"/>
        </w:rPr>
        <w:t>общения</w:t>
      </w:r>
      <w:r>
        <w:rPr>
          <w:i/>
          <w:spacing w:val="28"/>
          <w:sz w:val="28"/>
        </w:rPr>
        <w:t xml:space="preserve"> </w:t>
      </w:r>
      <w:r>
        <w:rPr>
          <w:i/>
          <w:sz w:val="28"/>
        </w:rPr>
        <w:t>в</w:t>
      </w:r>
      <w:r>
        <w:rPr>
          <w:i/>
          <w:spacing w:val="27"/>
          <w:sz w:val="28"/>
        </w:rPr>
        <w:t xml:space="preserve"> </w:t>
      </w:r>
      <w:r>
        <w:rPr>
          <w:i/>
          <w:sz w:val="28"/>
        </w:rPr>
        <w:t>устной</w:t>
      </w:r>
      <w:r>
        <w:rPr>
          <w:i/>
          <w:spacing w:val="29"/>
          <w:sz w:val="28"/>
        </w:rPr>
        <w:t xml:space="preserve"> </w:t>
      </w:r>
      <w:r>
        <w:rPr>
          <w:i/>
          <w:sz w:val="28"/>
        </w:rPr>
        <w:t>и</w:t>
      </w:r>
      <w:r>
        <w:rPr>
          <w:i/>
          <w:spacing w:val="27"/>
          <w:sz w:val="28"/>
        </w:rPr>
        <w:t xml:space="preserve"> </w:t>
      </w:r>
      <w:r>
        <w:rPr>
          <w:i/>
          <w:sz w:val="28"/>
        </w:rPr>
        <w:t>письменной</w:t>
      </w:r>
      <w:r>
        <w:rPr>
          <w:i/>
          <w:spacing w:val="-67"/>
          <w:sz w:val="28"/>
        </w:rPr>
        <w:t xml:space="preserve"> </w:t>
      </w:r>
      <w:r>
        <w:rPr>
          <w:i/>
          <w:sz w:val="28"/>
        </w:rPr>
        <w:t>форме,</w:t>
      </w:r>
      <w:r>
        <w:rPr>
          <w:i/>
          <w:spacing w:val="3"/>
          <w:sz w:val="28"/>
        </w:rPr>
        <w:t xml:space="preserve"> </w:t>
      </w:r>
      <w:r>
        <w:rPr>
          <w:i/>
          <w:sz w:val="28"/>
        </w:rPr>
        <w:t>в том</w:t>
      </w:r>
      <w:r>
        <w:rPr>
          <w:i/>
          <w:spacing w:val="2"/>
          <w:sz w:val="28"/>
        </w:rPr>
        <w:t xml:space="preserve"> </w:t>
      </w:r>
      <w:r>
        <w:rPr>
          <w:i/>
          <w:sz w:val="28"/>
        </w:rPr>
        <w:t>числе</w:t>
      </w:r>
      <w:r>
        <w:rPr>
          <w:i/>
          <w:spacing w:val="3"/>
          <w:sz w:val="28"/>
        </w:rPr>
        <w:t xml:space="preserve"> </w:t>
      </w:r>
      <w:r>
        <w:rPr>
          <w:i/>
          <w:sz w:val="28"/>
        </w:rPr>
        <w:t>при</w:t>
      </w:r>
      <w:r>
        <w:rPr>
          <w:i/>
          <w:spacing w:val="1"/>
          <w:sz w:val="28"/>
        </w:rPr>
        <w:t xml:space="preserve"> </w:t>
      </w:r>
      <w:r>
        <w:rPr>
          <w:i/>
          <w:sz w:val="28"/>
        </w:rPr>
        <w:t>обсуждении</w:t>
      </w:r>
      <w:r>
        <w:rPr>
          <w:i/>
          <w:spacing w:val="3"/>
          <w:sz w:val="28"/>
        </w:rPr>
        <w:t xml:space="preserve"> </w:t>
      </w:r>
      <w:r>
        <w:rPr>
          <w:i/>
          <w:sz w:val="28"/>
        </w:rPr>
        <w:t>дискуссионных</w:t>
      </w:r>
      <w:r>
        <w:rPr>
          <w:i/>
          <w:spacing w:val="4"/>
          <w:sz w:val="28"/>
        </w:rPr>
        <w:t xml:space="preserve"> </w:t>
      </w:r>
      <w:r>
        <w:rPr>
          <w:i/>
          <w:sz w:val="28"/>
        </w:rPr>
        <w:t>проблем;</w:t>
      </w:r>
    </w:p>
    <w:p w:rsidR="00361DDD" w:rsidRDefault="00361DDD" w:rsidP="00EE488E">
      <w:pPr>
        <w:pStyle w:val="af6"/>
        <w:numPr>
          <w:ilvl w:val="0"/>
          <w:numId w:val="227"/>
        </w:numPr>
        <w:tabs>
          <w:tab w:val="left" w:pos="825"/>
          <w:tab w:val="left" w:pos="827"/>
        </w:tabs>
        <w:autoSpaceDE w:val="0"/>
        <w:autoSpaceDN w:val="0"/>
        <w:ind w:right="136" w:firstLine="283"/>
        <w:contextualSpacing w:val="0"/>
        <w:rPr>
          <w:i/>
          <w:sz w:val="28"/>
        </w:rPr>
      </w:pPr>
      <w:r>
        <w:rPr>
          <w:i/>
          <w:sz w:val="28"/>
        </w:rPr>
        <w:t>соблюдать</w:t>
      </w:r>
      <w:r>
        <w:rPr>
          <w:i/>
          <w:spacing w:val="45"/>
          <w:sz w:val="28"/>
        </w:rPr>
        <w:t xml:space="preserve"> </w:t>
      </w:r>
      <w:r>
        <w:rPr>
          <w:i/>
          <w:sz w:val="28"/>
        </w:rPr>
        <w:t>нормы</w:t>
      </w:r>
      <w:r>
        <w:rPr>
          <w:i/>
          <w:spacing w:val="46"/>
          <w:sz w:val="28"/>
        </w:rPr>
        <w:t xml:space="preserve"> </w:t>
      </w:r>
      <w:r>
        <w:rPr>
          <w:i/>
          <w:sz w:val="28"/>
        </w:rPr>
        <w:t>речевого</w:t>
      </w:r>
      <w:r>
        <w:rPr>
          <w:i/>
          <w:spacing w:val="47"/>
          <w:sz w:val="28"/>
        </w:rPr>
        <w:t xml:space="preserve"> </w:t>
      </w:r>
      <w:r>
        <w:rPr>
          <w:i/>
          <w:sz w:val="28"/>
        </w:rPr>
        <w:t>поведения</w:t>
      </w:r>
      <w:r>
        <w:rPr>
          <w:i/>
          <w:spacing w:val="53"/>
          <w:sz w:val="28"/>
        </w:rPr>
        <w:t xml:space="preserve"> </w:t>
      </w:r>
      <w:r>
        <w:rPr>
          <w:i/>
          <w:sz w:val="28"/>
        </w:rPr>
        <w:t>в</w:t>
      </w:r>
      <w:r>
        <w:rPr>
          <w:i/>
          <w:spacing w:val="45"/>
          <w:sz w:val="28"/>
        </w:rPr>
        <w:t xml:space="preserve"> </w:t>
      </w:r>
      <w:r>
        <w:rPr>
          <w:i/>
          <w:sz w:val="28"/>
        </w:rPr>
        <w:t>разговорной</w:t>
      </w:r>
      <w:r>
        <w:rPr>
          <w:i/>
          <w:spacing w:val="47"/>
          <w:sz w:val="28"/>
        </w:rPr>
        <w:t xml:space="preserve"> </w:t>
      </w:r>
      <w:r>
        <w:rPr>
          <w:i/>
          <w:sz w:val="28"/>
        </w:rPr>
        <w:t>речи,</w:t>
      </w:r>
      <w:r>
        <w:rPr>
          <w:i/>
          <w:spacing w:val="49"/>
          <w:sz w:val="28"/>
        </w:rPr>
        <w:t xml:space="preserve"> </w:t>
      </w:r>
      <w:r>
        <w:rPr>
          <w:i/>
          <w:sz w:val="28"/>
        </w:rPr>
        <w:t>а</w:t>
      </w:r>
      <w:r>
        <w:rPr>
          <w:i/>
          <w:spacing w:val="47"/>
          <w:sz w:val="28"/>
        </w:rPr>
        <w:t xml:space="preserve"> </w:t>
      </w:r>
      <w:r>
        <w:rPr>
          <w:i/>
          <w:sz w:val="28"/>
        </w:rPr>
        <w:t>также</w:t>
      </w:r>
      <w:r>
        <w:rPr>
          <w:i/>
          <w:spacing w:val="48"/>
          <w:sz w:val="28"/>
        </w:rPr>
        <w:t xml:space="preserve"> </w:t>
      </w:r>
      <w:r>
        <w:rPr>
          <w:i/>
          <w:sz w:val="28"/>
        </w:rPr>
        <w:t>в</w:t>
      </w:r>
      <w:r>
        <w:rPr>
          <w:i/>
          <w:spacing w:val="46"/>
          <w:sz w:val="28"/>
        </w:rPr>
        <w:t xml:space="preserve"> </w:t>
      </w:r>
      <w:r>
        <w:rPr>
          <w:i/>
          <w:sz w:val="28"/>
        </w:rPr>
        <w:t>учебно-</w:t>
      </w:r>
      <w:r>
        <w:rPr>
          <w:i/>
          <w:spacing w:val="-67"/>
          <w:sz w:val="28"/>
        </w:rPr>
        <w:t xml:space="preserve"> </w:t>
      </w:r>
      <w:r>
        <w:rPr>
          <w:i/>
          <w:sz w:val="28"/>
        </w:rPr>
        <w:t>научной</w:t>
      </w:r>
      <w:r>
        <w:rPr>
          <w:i/>
          <w:spacing w:val="2"/>
          <w:sz w:val="28"/>
        </w:rPr>
        <w:t xml:space="preserve"> </w:t>
      </w:r>
      <w:r>
        <w:rPr>
          <w:i/>
          <w:sz w:val="28"/>
        </w:rPr>
        <w:t>и</w:t>
      </w:r>
      <w:r>
        <w:rPr>
          <w:i/>
          <w:spacing w:val="2"/>
          <w:sz w:val="28"/>
        </w:rPr>
        <w:t xml:space="preserve"> </w:t>
      </w:r>
      <w:r>
        <w:rPr>
          <w:i/>
          <w:sz w:val="28"/>
        </w:rPr>
        <w:t>официально-деловой</w:t>
      </w:r>
      <w:r>
        <w:rPr>
          <w:i/>
          <w:spacing w:val="2"/>
          <w:sz w:val="28"/>
        </w:rPr>
        <w:t xml:space="preserve"> </w:t>
      </w:r>
      <w:r>
        <w:rPr>
          <w:i/>
          <w:sz w:val="28"/>
        </w:rPr>
        <w:t>сферах</w:t>
      </w:r>
      <w:r>
        <w:rPr>
          <w:i/>
          <w:spacing w:val="3"/>
          <w:sz w:val="28"/>
        </w:rPr>
        <w:t xml:space="preserve"> </w:t>
      </w:r>
      <w:r>
        <w:rPr>
          <w:i/>
          <w:sz w:val="28"/>
        </w:rPr>
        <w:t>общения;</w:t>
      </w:r>
    </w:p>
    <w:p w:rsidR="00361DDD" w:rsidRDefault="00361DDD" w:rsidP="00EE488E">
      <w:pPr>
        <w:pStyle w:val="af6"/>
        <w:numPr>
          <w:ilvl w:val="0"/>
          <w:numId w:val="227"/>
        </w:numPr>
        <w:tabs>
          <w:tab w:val="left" w:pos="825"/>
          <w:tab w:val="left" w:pos="827"/>
        </w:tabs>
        <w:autoSpaceDE w:val="0"/>
        <w:autoSpaceDN w:val="0"/>
        <w:spacing w:line="321" w:lineRule="exact"/>
        <w:ind w:left="826" w:hanging="424"/>
        <w:contextualSpacing w:val="0"/>
        <w:rPr>
          <w:i/>
          <w:sz w:val="28"/>
        </w:rPr>
      </w:pPr>
      <w:r>
        <w:rPr>
          <w:i/>
          <w:sz w:val="28"/>
        </w:rPr>
        <w:t>осуществлять</w:t>
      </w:r>
      <w:r>
        <w:rPr>
          <w:i/>
          <w:spacing w:val="-4"/>
          <w:sz w:val="28"/>
        </w:rPr>
        <w:t xml:space="preserve"> </w:t>
      </w:r>
      <w:r>
        <w:rPr>
          <w:i/>
          <w:sz w:val="28"/>
        </w:rPr>
        <w:t>речевой</w:t>
      </w:r>
      <w:r>
        <w:rPr>
          <w:i/>
          <w:spacing w:val="-5"/>
          <w:sz w:val="28"/>
        </w:rPr>
        <w:t xml:space="preserve"> </w:t>
      </w:r>
      <w:r>
        <w:rPr>
          <w:i/>
          <w:sz w:val="28"/>
        </w:rPr>
        <w:t>самоконтроль;</w:t>
      </w:r>
    </w:p>
    <w:p w:rsidR="00361DDD" w:rsidRDefault="00361DDD" w:rsidP="00EE488E">
      <w:pPr>
        <w:pStyle w:val="af6"/>
        <w:numPr>
          <w:ilvl w:val="0"/>
          <w:numId w:val="227"/>
        </w:numPr>
        <w:tabs>
          <w:tab w:val="left" w:pos="825"/>
          <w:tab w:val="left" w:pos="827"/>
        </w:tabs>
        <w:autoSpaceDE w:val="0"/>
        <w:autoSpaceDN w:val="0"/>
        <w:ind w:right="137" w:firstLine="283"/>
        <w:contextualSpacing w:val="0"/>
        <w:rPr>
          <w:i/>
          <w:sz w:val="28"/>
        </w:rPr>
      </w:pPr>
      <w:r>
        <w:rPr>
          <w:i/>
          <w:sz w:val="28"/>
        </w:rPr>
        <w:t>совершенствовать</w:t>
      </w:r>
      <w:r>
        <w:rPr>
          <w:i/>
          <w:spacing w:val="8"/>
          <w:sz w:val="28"/>
        </w:rPr>
        <w:t xml:space="preserve"> </w:t>
      </w:r>
      <w:r>
        <w:rPr>
          <w:i/>
          <w:sz w:val="28"/>
        </w:rPr>
        <w:t>орфографические</w:t>
      </w:r>
      <w:r>
        <w:rPr>
          <w:i/>
          <w:spacing w:val="10"/>
          <w:sz w:val="28"/>
        </w:rPr>
        <w:t xml:space="preserve"> </w:t>
      </w:r>
      <w:r>
        <w:rPr>
          <w:i/>
          <w:sz w:val="28"/>
        </w:rPr>
        <w:t>и</w:t>
      </w:r>
      <w:r>
        <w:rPr>
          <w:i/>
          <w:spacing w:val="12"/>
          <w:sz w:val="28"/>
        </w:rPr>
        <w:t xml:space="preserve"> </w:t>
      </w:r>
      <w:r>
        <w:rPr>
          <w:i/>
          <w:sz w:val="28"/>
        </w:rPr>
        <w:t>пунктуационные</w:t>
      </w:r>
      <w:r>
        <w:rPr>
          <w:i/>
          <w:spacing w:val="11"/>
          <w:sz w:val="28"/>
        </w:rPr>
        <w:t xml:space="preserve"> </w:t>
      </w:r>
      <w:r>
        <w:rPr>
          <w:i/>
          <w:sz w:val="28"/>
        </w:rPr>
        <w:t>умения</w:t>
      </w:r>
      <w:r>
        <w:rPr>
          <w:i/>
          <w:spacing w:val="9"/>
          <w:sz w:val="28"/>
        </w:rPr>
        <w:t xml:space="preserve"> </w:t>
      </w:r>
      <w:r>
        <w:rPr>
          <w:i/>
          <w:sz w:val="28"/>
        </w:rPr>
        <w:t>и</w:t>
      </w:r>
      <w:r>
        <w:rPr>
          <w:i/>
          <w:spacing w:val="7"/>
          <w:sz w:val="28"/>
        </w:rPr>
        <w:t xml:space="preserve"> </w:t>
      </w:r>
      <w:r>
        <w:rPr>
          <w:i/>
          <w:sz w:val="28"/>
        </w:rPr>
        <w:t>навыки</w:t>
      </w:r>
      <w:r>
        <w:rPr>
          <w:i/>
          <w:spacing w:val="7"/>
          <w:sz w:val="28"/>
        </w:rPr>
        <w:t xml:space="preserve"> </w:t>
      </w:r>
      <w:r>
        <w:rPr>
          <w:i/>
          <w:sz w:val="28"/>
        </w:rPr>
        <w:t>на</w:t>
      </w:r>
      <w:r>
        <w:rPr>
          <w:i/>
          <w:spacing w:val="-67"/>
          <w:sz w:val="28"/>
        </w:rPr>
        <w:t xml:space="preserve"> </w:t>
      </w:r>
      <w:r>
        <w:rPr>
          <w:i/>
          <w:sz w:val="28"/>
        </w:rPr>
        <w:t>основе</w:t>
      </w:r>
      <w:r>
        <w:rPr>
          <w:i/>
          <w:spacing w:val="2"/>
          <w:sz w:val="28"/>
        </w:rPr>
        <w:t xml:space="preserve"> </w:t>
      </w:r>
      <w:r>
        <w:rPr>
          <w:i/>
          <w:sz w:val="28"/>
        </w:rPr>
        <w:t>знаний</w:t>
      </w:r>
      <w:r>
        <w:rPr>
          <w:i/>
          <w:spacing w:val="2"/>
          <w:sz w:val="28"/>
        </w:rPr>
        <w:t xml:space="preserve"> </w:t>
      </w:r>
      <w:r>
        <w:rPr>
          <w:i/>
          <w:sz w:val="28"/>
        </w:rPr>
        <w:t>о</w:t>
      </w:r>
      <w:r>
        <w:rPr>
          <w:i/>
          <w:spacing w:val="2"/>
          <w:sz w:val="28"/>
        </w:rPr>
        <w:t xml:space="preserve"> </w:t>
      </w:r>
      <w:r>
        <w:rPr>
          <w:i/>
          <w:sz w:val="28"/>
        </w:rPr>
        <w:t>нормах</w:t>
      </w:r>
      <w:r>
        <w:rPr>
          <w:i/>
          <w:spacing w:val="2"/>
          <w:sz w:val="28"/>
        </w:rPr>
        <w:t xml:space="preserve"> </w:t>
      </w:r>
      <w:r>
        <w:rPr>
          <w:i/>
          <w:sz w:val="28"/>
        </w:rPr>
        <w:t>кумыкского</w:t>
      </w:r>
      <w:r>
        <w:rPr>
          <w:i/>
          <w:spacing w:val="1"/>
          <w:sz w:val="28"/>
        </w:rPr>
        <w:t xml:space="preserve"> </w:t>
      </w:r>
      <w:r>
        <w:rPr>
          <w:i/>
          <w:sz w:val="28"/>
        </w:rPr>
        <w:t>литературного</w:t>
      </w:r>
      <w:r>
        <w:rPr>
          <w:i/>
          <w:spacing w:val="4"/>
          <w:sz w:val="28"/>
        </w:rPr>
        <w:t xml:space="preserve"> </w:t>
      </w:r>
      <w:r>
        <w:rPr>
          <w:i/>
          <w:sz w:val="28"/>
        </w:rPr>
        <w:t>языка;</w:t>
      </w:r>
    </w:p>
    <w:p w:rsidR="00361DDD" w:rsidRDefault="00361DDD" w:rsidP="00EE488E">
      <w:pPr>
        <w:pStyle w:val="af6"/>
        <w:numPr>
          <w:ilvl w:val="0"/>
          <w:numId w:val="227"/>
        </w:numPr>
        <w:tabs>
          <w:tab w:val="left" w:pos="825"/>
          <w:tab w:val="left" w:pos="827"/>
        </w:tabs>
        <w:autoSpaceDE w:val="0"/>
        <w:autoSpaceDN w:val="0"/>
        <w:ind w:right="135" w:firstLine="283"/>
        <w:contextualSpacing w:val="0"/>
        <w:rPr>
          <w:i/>
          <w:sz w:val="28"/>
        </w:rPr>
      </w:pPr>
      <w:r>
        <w:rPr>
          <w:i/>
          <w:sz w:val="28"/>
        </w:rPr>
        <w:t>использовать</w:t>
      </w:r>
      <w:r>
        <w:rPr>
          <w:i/>
          <w:spacing w:val="1"/>
          <w:sz w:val="28"/>
        </w:rPr>
        <w:t xml:space="preserve"> </w:t>
      </w:r>
      <w:r>
        <w:rPr>
          <w:i/>
          <w:sz w:val="28"/>
        </w:rPr>
        <w:t>основные</w:t>
      </w:r>
      <w:r>
        <w:rPr>
          <w:i/>
          <w:spacing w:val="1"/>
          <w:sz w:val="28"/>
        </w:rPr>
        <w:t xml:space="preserve"> </w:t>
      </w:r>
      <w:r>
        <w:rPr>
          <w:i/>
          <w:sz w:val="28"/>
        </w:rPr>
        <w:t>нормативные</w:t>
      </w:r>
      <w:r>
        <w:rPr>
          <w:i/>
          <w:spacing w:val="1"/>
          <w:sz w:val="28"/>
        </w:rPr>
        <w:t xml:space="preserve"> </w:t>
      </w:r>
      <w:r>
        <w:rPr>
          <w:i/>
          <w:sz w:val="28"/>
        </w:rPr>
        <w:t>словари</w:t>
      </w:r>
      <w:r>
        <w:rPr>
          <w:i/>
          <w:spacing w:val="1"/>
          <w:sz w:val="28"/>
        </w:rPr>
        <w:t xml:space="preserve"> </w:t>
      </w:r>
      <w:r>
        <w:rPr>
          <w:i/>
          <w:sz w:val="28"/>
        </w:rPr>
        <w:t>и</w:t>
      </w:r>
      <w:r>
        <w:rPr>
          <w:i/>
          <w:spacing w:val="1"/>
          <w:sz w:val="28"/>
        </w:rPr>
        <w:t xml:space="preserve"> </w:t>
      </w:r>
      <w:r>
        <w:rPr>
          <w:i/>
          <w:sz w:val="28"/>
        </w:rPr>
        <w:t>справочники</w:t>
      </w:r>
      <w:r>
        <w:rPr>
          <w:i/>
          <w:spacing w:val="1"/>
          <w:sz w:val="28"/>
        </w:rPr>
        <w:t xml:space="preserve"> </w:t>
      </w:r>
      <w:r>
        <w:rPr>
          <w:i/>
          <w:sz w:val="28"/>
        </w:rPr>
        <w:t>для</w:t>
      </w:r>
      <w:r>
        <w:rPr>
          <w:i/>
          <w:spacing w:val="1"/>
          <w:sz w:val="28"/>
        </w:rPr>
        <w:t xml:space="preserve"> </w:t>
      </w:r>
      <w:r>
        <w:rPr>
          <w:i/>
          <w:sz w:val="28"/>
        </w:rPr>
        <w:t>расширения</w:t>
      </w:r>
      <w:r>
        <w:rPr>
          <w:i/>
          <w:spacing w:val="-67"/>
          <w:sz w:val="28"/>
        </w:rPr>
        <w:t xml:space="preserve"> </w:t>
      </w:r>
      <w:r>
        <w:rPr>
          <w:i/>
          <w:sz w:val="28"/>
        </w:rPr>
        <w:t>словарного</w:t>
      </w:r>
      <w:r>
        <w:rPr>
          <w:i/>
          <w:spacing w:val="1"/>
          <w:sz w:val="28"/>
        </w:rPr>
        <w:t xml:space="preserve"> </w:t>
      </w:r>
      <w:r>
        <w:rPr>
          <w:i/>
          <w:sz w:val="28"/>
        </w:rPr>
        <w:t>запаса</w:t>
      </w:r>
      <w:r>
        <w:rPr>
          <w:i/>
          <w:spacing w:val="1"/>
          <w:sz w:val="28"/>
        </w:rPr>
        <w:t xml:space="preserve"> </w:t>
      </w:r>
      <w:r>
        <w:rPr>
          <w:i/>
          <w:sz w:val="28"/>
        </w:rPr>
        <w:t>и</w:t>
      </w:r>
      <w:r>
        <w:rPr>
          <w:i/>
          <w:spacing w:val="1"/>
          <w:sz w:val="28"/>
        </w:rPr>
        <w:t xml:space="preserve"> </w:t>
      </w:r>
      <w:r>
        <w:rPr>
          <w:i/>
          <w:sz w:val="28"/>
        </w:rPr>
        <w:t>спектра</w:t>
      </w:r>
      <w:r>
        <w:rPr>
          <w:i/>
          <w:spacing w:val="1"/>
          <w:sz w:val="28"/>
        </w:rPr>
        <w:t xml:space="preserve"> </w:t>
      </w:r>
      <w:r>
        <w:rPr>
          <w:i/>
          <w:sz w:val="28"/>
        </w:rPr>
        <w:t>используемых</w:t>
      </w:r>
      <w:r>
        <w:rPr>
          <w:i/>
          <w:spacing w:val="5"/>
          <w:sz w:val="28"/>
        </w:rPr>
        <w:t xml:space="preserve"> </w:t>
      </w:r>
      <w:r>
        <w:rPr>
          <w:i/>
          <w:sz w:val="28"/>
        </w:rPr>
        <w:t>языковых</w:t>
      </w:r>
      <w:r>
        <w:rPr>
          <w:i/>
          <w:spacing w:val="3"/>
          <w:sz w:val="28"/>
        </w:rPr>
        <w:t xml:space="preserve"> </w:t>
      </w:r>
      <w:r>
        <w:rPr>
          <w:i/>
          <w:sz w:val="28"/>
        </w:rPr>
        <w:t>средств;</w:t>
      </w:r>
    </w:p>
    <w:p w:rsidR="00361DDD" w:rsidRDefault="00361DDD" w:rsidP="00EE488E">
      <w:pPr>
        <w:pStyle w:val="af6"/>
        <w:numPr>
          <w:ilvl w:val="0"/>
          <w:numId w:val="227"/>
        </w:numPr>
        <w:tabs>
          <w:tab w:val="left" w:pos="825"/>
          <w:tab w:val="left" w:pos="827"/>
        </w:tabs>
        <w:autoSpaceDE w:val="0"/>
        <w:autoSpaceDN w:val="0"/>
        <w:ind w:right="139" w:firstLine="283"/>
        <w:contextualSpacing w:val="0"/>
        <w:rPr>
          <w:i/>
          <w:sz w:val="28"/>
        </w:rPr>
      </w:pPr>
      <w:r>
        <w:rPr>
          <w:i/>
          <w:sz w:val="28"/>
        </w:rPr>
        <w:lastRenderedPageBreak/>
        <w:t>оценивать</w:t>
      </w:r>
      <w:r>
        <w:rPr>
          <w:i/>
          <w:spacing w:val="13"/>
          <w:sz w:val="28"/>
        </w:rPr>
        <w:t xml:space="preserve"> </w:t>
      </w:r>
      <w:r>
        <w:rPr>
          <w:i/>
          <w:sz w:val="28"/>
        </w:rPr>
        <w:t>эстетическую</w:t>
      </w:r>
      <w:r>
        <w:rPr>
          <w:i/>
          <w:spacing w:val="18"/>
          <w:sz w:val="28"/>
        </w:rPr>
        <w:t xml:space="preserve"> </w:t>
      </w:r>
      <w:r>
        <w:rPr>
          <w:i/>
          <w:sz w:val="28"/>
        </w:rPr>
        <w:t>сторону</w:t>
      </w:r>
      <w:r>
        <w:rPr>
          <w:i/>
          <w:spacing w:val="17"/>
          <w:sz w:val="28"/>
        </w:rPr>
        <w:t xml:space="preserve"> </w:t>
      </w:r>
      <w:r>
        <w:rPr>
          <w:i/>
          <w:sz w:val="28"/>
        </w:rPr>
        <w:t>речевого</w:t>
      </w:r>
      <w:r>
        <w:rPr>
          <w:i/>
          <w:spacing w:val="15"/>
          <w:sz w:val="28"/>
        </w:rPr>
        <w:t xml:space="preserve"> </w:t>
      </w:r>
      <w:r>
        <w:rPr>
          <w:i/>
          <w:sz w:val="28"/>
        </w:rPr>
        <w:t>высказывания</w:t>
      </w:r>
      <w:r>
        <w:rPr>
          <w:i/>
          <w:spacing w:val="17"/>
          <w:sz w:val="28"/>
        </w:rPr>
        <w:t xml:space="preserve"> </w:t>
      </w:r>
      <w:r>
        <w:rPr>
          <w:i/>
          <w:sz w:val="28"/>
        </w:rPr>
        <w:t>при</w:t>
      </w:r>
      <w:r>
        <w:rPr>
          <w:i/>
          <w:spacing w:val="14"/>
          <w:sz w:val="28"/>
        </w:rPr>
        <w:t xml:space="preserve"> </w:t>
      </w:r>
      <w:r>
        <w:rPr>
          <w:i/>
          <w:sz w:val="28"/>
        </w:rPr>
        <w:t>анализе</w:t>
      </w:r>
      <w:r>
        <w:rPr>
          <w:i/>
          <w:spacing w:val="16"/>
          <w:sz w:val="28"/>
        </w:rPr>
        <w:t xml:space="preserve"> </w:t>
      </w:r>
      <w:r>
        <w:rPr>
          <w:i/>
          <w:sz w:val="28"/>
        </w:rPr>
        <w:t>текстов</w:t>
      </w:r>
      <w:r>
        <w:rPr>
          <w:i/>
          <w:spacing w:val="-67"/>
          <w:sz w:val="28"/>
        </w:rPr>
        <w:t xml:space="preserve"> </w:t>
      </w:r>
      <w:r>
        <w:rPr>
          <w:i/>
          <w:sz w:val="28"/>
        </w:rPr>
        <w:t>(в том</w:t>
      </w:r>
      <w:r>
        <w:rPr>
          <w:i/>
          <w:spacing w:val="2"/>
          <w:sz w:val="28"/>
        </w:rPr>
        <w:t xml:space="preserve"> </w:t>
      </w:r>
      <w:r>
        <w:rPr>
          <w:i/>
          <w:sz w:val="28"/>
        </w:rPr>
        <w:t>числе</w:t>
      </w:r>
      <w:r>
        <w:rPr>
          <w:i/>
          <w:spacing w:val="3"/>
          <w:sz w:val="28"/>
        </w:rPr>
        <w:t xml:space="preserve"> </w:t>
      </w:r>
      <w:r>
        <w:rPr>
          <w:i/>
          <w:sz w:val="28"/>
        </w:rPr>
        <w:t>художественной</w:t>
      </w:r>
      <w:r>
        <w:rPr>
          <w:i/>
          <w:spacing w:val="5"/>
          <w:sz w:val="28"/>
        </w:rPr>
        <w:t xml:space="preserve"> </w:t>
      </w:r>
      <w:r>
        <w:rPr>
          <w:i/>
          <w:sz w:val="28"/>
        </w:rPr>
        <w:t>литературы).</w:t>
      </w:r>
    </w:p>
    <w:p w:rsidR="00361DDD" w:rsidRDefault="00361DDD" w:rsidP="00361DDD">
      <w:pPr>
        <w:pStyle w:val="af9"/>
        <w:spacing w:before="5"/>
        <w:rPr>
          <w:i/>
        </w:rPr>
      </w:pPr>
    </w:p>
    <w:p w:rsidR="00361DDD" w:rsidRDefault="00361DDD" w:rsidP="00361DDD">
      <w:pPr>
        <w:pStyle w:val="2"/>
        <w:spacing w:line="322" w:lineRule="exact"/>
        <w:ind w:left="3663"/>
        <w:jc w:val="both"/>
      </w:pPr>
      <w:r>
        <w:t>Родная</w:t>
      </w:r>
      <w:r>
        <w:rPr>
          <w:spacing w:val="-8"/>
        </w:rPr>
        <w:t xml:space="preserve"> </w:t>
      </w:r>
      <w:r>
        <w:t>литература</w:t>
      </w:r>
    </w:p>
    <w:p w:rsidR="00361DDD" w:rsidRDefault="00361DDD" w:rsidP="00361DDD">
      <w:pPr>
        <w:ind w:left="120" w:right="143" w:firstLine="710"/>
        <w:jc w:val="both"/>
        <w:rPr>
          <w:b/>
          <w:sz w:val="28"/>
        </w:rPr>
      </w:pPr>
      <w:r>
        <w:rPr>
          <w:b/>
          <w:sz w:val="28"/>
        </w:rPr>
        <w:t>В результате изучения учебного предмета «Родная литература» на уровне</w:t>
      </w:r>
      <w:r>
        <w:rPr>
          <w:b/>
          <w:spacing w:val="1"/>
          <w:sz w:val="28"/>
        </w:rPr>
        <w:t xml:space="preserve"> </w:t>
      </w:r>
      <w:r>
        <w:rPr>
          <w:b/>
          <w:sz w:val="28"/>
        </w:rPr>
        <w:t>основного</w:t>
      </w:r>
      <w:r>
        <w:rPr>
          <w:b/>
          <w:spacing w:val="-3"/>
          <w:sz w:val="28"/>
        </w:rPr>
        <w:t xml:space="preserve"> </w:t>
      </w:r>
      <w:r>
        <w:rPr>
          <w:b/>
          <w:sz w:val="28"/>
        </w:rPr>
        <w:t>общего</w:t>
      </w:r>
      <w:r>
        <w:rPr>
          <w:b/>
          <w:spacing w:val="1"/>
          <w:sz w:val="28"/>
        </w:rPr>
        <w:t xml:space="preserve"> </w:t>
      </w:r>
      <w:r>
        <w:rPr>
          <w:b/>
          <w:sz w:val="28"/>
        </w:rPr>
        <w:t>образования:</w:t>
      </w:r>
    </w:p>
    <w:p w:rsidR="00361DDD" w:rsidRDefault="00361DDD" w:rsidP="00361DDD">
      <w:pPr>
        <w:pStyle w:val="2"/>
        <w:spacing w:line="319" w:lineRule="exact"/>
        <w:ind w:left="830"/>
        <w:jc w:val="both"/>
      </w:pPr>
      <w:r>
        <w:t>Выпускник</w:t>
      </w:r>
      <w:r>
        <w:rPr>
          <w:spacing w:val="-5"/>
        </w:rPr>
        <w:t xml:space="preserve"> </w:t>
      </w:r>
      <w:r>
        <w:t>на</w:t>
      </w:r>
      <w:r>
        <w:rPr>
          <w:spacing w:val="-3"/>
        </w:rPr>
        <w:t xml:space="preserve"> </w:t>
      </w:r>
      <w:r>
        <w:t>базовом уровне</w:t>
      </w:r>
      <w:r>
        <w:rPr>
          <w:spacing w:val="-2"/>
        </w:rPr>
        <w:t xml:space="preserve"> </w:t>
      </w:r>
      <w:r>
        <w:t>научится:</w:t>
      </w:r>
    </w:p>
    <w:p w:rsidR="00361DDD" w:rsidRDefault="00361DDD" w:rsidP="00EE488E">
      <w:pPr>
        <w:pStyle w:val="af6"/>
        <w:numPr>
          <w:ilvl w:val="0"/>
          <w:numId w:val="227"/>
        </w:numPr>
        <w:tabs>
          <w:tab w:val="left" w:pos="827"/>
        </w:tabs>
        <w:autoSpaceDE w:val="0"/>
        <w:autoSpaceDN w:val="0"/>
        <w:ind w:right="135" w:firstLine="283"/>
        <w:contextualSpacing w:val="0"/>
        <w:jc w:val="both"/>
        <w:rPr>
          <w:sz w:val="28"/>
        </w:rPr>
      </w:pPr>
      <w:r>
        <w:rPr>
          <w:sz w:val="28"/>
        </w:rPr>
        <w:t>демонстрировать</w:t>
      </w:r>
      <w:r>
        <w:rPr>
          <w:spacing w:val="1"/>
          <w:sz w:val="28"/>
        </w:rPr>
        <w:t xml:space="preserve"> </w:t>
      </w:r>
      <w:r>
        <w:rPr>
          <w:sz w:val="28"/>
        </w:rPr>
        <w:t>знание</w:t>
      </w:r>
      <w:r>
        <w:rPr>
          <w:spacing w:val="1"/>
          <w:sz w:val="28"/>
        </w:rPr>
        <w:t xml:space="preserve"> </w:t>
      </w:r>
      <w:r>
        <w:rPr>
          <w:sz w:val="28"/>
        </w:rPr>
        <w:t>произведений</w:t>
      </w:r>
      <w:r>
        <w:rPr>
          <w:spacing w:val="1"/>
          <w:sz w:val="28"/>
        </w:rPr>
        <w:t xml:space="preserve"> </w:t>
      </w:r>
      <w:r>
        <w:rPr>
          <w:sz w:val="28"/>
        </w:rPr>
        <w:t>родной</w:t>
      </w:r>
      <w:r>
        <w:rPr>
          <w:spacing w:val="1"/>
          <w:sz w:val="28"/>
        </w:rPr>
        <w:t xml:space="preserve"> </w:t>
      </w:r>
      <w:r>
        <w:rPr>
          <w:sz w:val="28"/>
        </w:rPr>
        <w:t>литературы,</w:t>
      </w:r>
      <w:r>
        <w:rPr>
          <w:spacing w:val="1"/>
          <w:sz w:val="28"/>
        </w:rPr>
        <w:t xml:space="preserve"> </w:t>
      </w:r>
      <w:r>
        <w:rPr>
          <w:sz w:val="28"/>
        </w:rPr>
        <w:t>приводя</w:t>
      </w:r>
      <w:r>
        <w:rPr>
          <w:spacing w:val="1"/>
          <w:sz w:val="28"/>
        </w:rPr>
        <w:t xml:space="preserve"> </w:t>
      </w:r>
      <w:r>
        <w:rPr>
          <w:sz w:val="28"/>
        </w:rPr>
        <w:t>примеры</w:t>
      </w:r>
      <w:r>
        <w:rPr>
          <w:spacing w:val="-67"/>
          <w:sz w:val="28"/>
        </w:rPr>
        <w:t xml:space="preserve"> </w:t>
      </w:r>
      <w:r>
        <w:rPr>
          <w:sz w:val="28"/>
        </w:rPr>
        <w:t>двух</w:t>
      </w:r>
      <w:r>
        <w:rPr>
          <w:spacing w:val="-4"/>
          <w:sz w:val="28"/>
        </w:rPr>
        <w:t xml:space="preserve"> </w:t>
      </w:r>
      <w:r>
        <w:rPr>
          <w:sz w:val="28"/>
        </w:rPr>
        <w:t>или более</w:t>
      </w:r>
      <w:r>
        <w:rPr>
          <w:spacing w:val="3"/>
          <w:sz w:val="28"/>
        </w:rPr>
        <w:t xml:space="preserve"> </w:t>
      </w:r>
      <w:r>
        <w:rPr>
          <w:sz w:val="28"/>
        </w:rPr>
        <w:t>текстов,</w:t>
      </w:r>
      <w:r>
        <w:rPr>
          <w:spacing w:val="4"/>
          <w:sz w:val="28"/>
        </w:rPr>
        <w:t xml:space="preserve"> </w:t>
      </w:r>
      <w:r>
        <w:rPr>
          <w:sz w:val="28"/>
        </w:rPr>
        <w:t>затрагивающих</w:t>
      </w:r>
      <w:r>
        <w:rPr>
          <w:spacing w:val="3"/>
          <w:sz w:val="28"/>
        </w:rPr>
        <w:t xml:space="preserve"> </w:t>
      </w:r>
      <w:r>
        <w:rPr>
          <w:sz w:val="28"/>
        </w:rPr>
        <w:t>общие</w:t>
      </w:r>
      <w:r>
        <w:rPr>
          <w:spacing w:val="3"/>
          <w:sz w:val="28"/>
        </w:rPr>
        <w:t xml:space="preserve"> </w:t>
      </w:r>
      <w:r>
        <w:rPr>
          <w:sz w:val="28"/>
        </w:rPr>
        <w:t>темы</w:t>
      </w:r>
      <w:r>
        <w:rPr>
          <w:spacing w:val="2"/>
          <w:sz w:val="28"/>
        </w:rPr>
        <w:t xml:space="preserve"> </w:t>
      </w:r>
      <w:r>
        <w:rPr>
          <w:sz w:val="28"/>
        </w:rPr>
        <w:t>или проблемы;</w:t>
      </w:r>
    </w:p>
    <w:p w:rsidR="00361DDD" w:rsidRDefault="00361DDD" w:rsidP="00EE488E">
      <w:pPr>
        <w:pStyle w:val="af6"/>
        <w:numPr>
          <w:ilvl w:val="0"/>
          <w:numId w:val="227"/>
        </w:numPr>
        <w:tabs>
          <w:tab w:val="left" w:pos="827"/>
        </w:tabs>
        <w:autoSpaceDE w:val="0"/>
        <w:autoSpaceDN w:val="0"/>
        <w:ind w:right="140" w:firstLine="283"/>
        <w:contextualSpacing w:val="0"/>
        <w:jc w:val="both"/>
        <w:rPr>
          <w:sz w:val="28"/>
        </w:rPr>
      </w:pPr>
      <w:r>
        <w:rPr>
          <w:sz w:val="28"/>
        </w:rPr>
        <w:t>в</w:t>
      </w:r>
      <w:r>
        <w:rPr>
          <w:spacing w:val="1"/>
          <w:sz w:val="28"/>
        </w:rPr>
        <w:t xml:space="preserve"> </w:t>
      </w:r>
      <w:r>
        <w:rPr>
          <w:sz w:val="28"/>
        </w:rPr>
        <w:t>устной</w:t>
      </w:r>
      <w:r>
        <w:rPr>
          <w:spacing w:val="1"/>
          <w:sz w:val="28"/>
        </w:rPr>
        <w:t xml:space="preserve"> </w:t>
      </w:r>
      <w:r>
        <w:rPr>
          <w:sz w:val="28"/>
        </w:rPr>
        <w:t>и письменной</w:t>
      </w:r>
      <w:r>
        <w:rPr>
          <w:spacing w:val="1"/>
          <w:sz w:val="28"/>
        </w:rPr>
        <w:t xml:space="preserve"> </w:t>
      </w:r>
      <w:r>
        <w:rPr>
          <w:sz w:val="28"/>
        </w:rPr>
        <w:t>форме</w:t>
      </w:r>
      <w:r>
        <w:rPr>
          <w:spacing w:val="1"/>
          <w:sz w:val="28"/>
        </w:rPr>
        <w:t xml:space="preserve"> </w:t>
      </w:r>
      <w:r>
        <w:rPr>
          <w:sz w:val="28"/>
        </w:rPr>
        <w:t>обобщать и анализировать свой читательский</w:t>
      </w:r>
      <w:r>
        <w:rPr>
          <w:spacing w:val="1"/>
          <w:sz w:val="28"/>
        </w:rPr>
        <w:t xml:space="preserve"> </w:t>
      </w:r>
      <w:r>
        <w:rPr>
          <w:sz w:val="28"/>
        </w:rPr>
        <w:t>опыт,</w:t>
      </w:r>
      <w:r>
        <w:rPr>
          <w:spacing w:val="3"/>
          <w:sz w:val="28"/>
        </w:rPr>
        <w:t xml:space="preserve"> </w:t>
      </w:r>
      <w:r>
        <w:rPr>
          <w:sz w:val="28"/>
        </w:rPr>
        <w:t>а</w:t>
      </w:r>
      <w:r>
        <w:rPr>
          <w:spacing w:val="3"/>
          <w:sz w:val="28"/>
        </w:rPr>
        <w:t xml:space="preserve"> </w:t>
      </w:r>
      <w:r>
        <w:rPr>
          <w:sz w:val="28"/>
        </w:rPr>
        <w:t>именно:</w:t>
      </w:r>
    </w:p>
    <w:p w:rsidR="00361DDD" w:rsidRDefault="00361DDD" w:rsidP="00EE488E">
      <w:pPr>
        <w:pStyle w:val="af6"/>
        <w:numPr>
          <w:ilvl w:val="1"/>
          <w:numId w:val="227"/>
        </w:numPr>
        <w:tabs>
          <w:tab w:val="left" w:pos="1057"/>
        </w:tabs>
        <w:autoSpaceDE w:val="0"/>
        <w:autoSpaceDN w:val="0"/>
        <w:ind w:right="135" w:firstLine="0"/>
        <w:contextualSpacing w:val="0"/>
        <w:jc w:val="both"/>
        <w:rPr>
          <w:sz w:val="28"/>
        </w:rPr>
      </w:pPr>
      <w:r>
        <w:rPr>
          <w:sz w:val="28"/>
        </w:rPr>
        <w:t>обосновывать выбор художественного произведения для анализа, приводя в</w:t>
      </w:r>
      <w:r>
        <w:rPr>
          <w:spacing w:val="1"/>
          <w:sz w:val="28"/>
        </w:rPr>
        <w:t xml:space="preserve"> </w:t>
      </w:r>
      <w:r>
        <w:rPr>
          <w:sz w:val="28"/>
        </w:rPr>
        <w:t>качестве</w:t>
      </w:r>
      <w:r>
        <w:rPr>
          <w:spacing w:val="1"/>
          <w:sz w:val="28"/>
        </w:rPr>
        <w:t xml:space="preserve"> </w:t>
      </w:r>
      <w:r>
        <w:rPr>
          <w:sz w:val="28"/>
        </w:rPr>
        <w:t>аргумента</w:t>
      </w:r>
      <w:r>
        <w:rPr>
          <w:spacing w:val="1"/>
          <w:sz w:val="28"/>
        </w:rPr>
        <w:t xml:space="preserve"> </w:t>
      </w:r>
      <w:r>
        <w:rPr>
          <w:sz w:val="28"/>
        </w:rPr>
        <w:t>как</w:t>
      </w:r>
      <w:r>
        <w:rPr>
          <w:spacing w:val="1"/>
          <w:sz w:val="28"/>
        </w:rPr>
        <w:t xml:space="preserve"> </w:t>
      </w:r>
      <w:r>
        <w:rPr>
          <w:sz w:val="28"/>
        </w:rPr>
        <w:t>тему</w:t>
      </w:r>
      <w:r>
        <w:rPr>
          <w:spacing w:val="1"/>
          <w:sz w:val="28"/>
        </w:rPr>
        <w:t xml:space="preserve"> </w:t>
      </w:r>
      <w:r>
        <w:rPr>
          <w:sz w:val="28"/>
        </w:rPr>
        <w:t>(темы)</w:t>
      </w:r>
      <w:r>
        <w:rPr>
          <w:spacing w:val="1"/>
          <w:sz w:val="28"/>
        </w:rPr>
        <w:t xml:space="preserve"> </w:t>
      </w:r>
      <w:r>
        <w:rPr>
          <w:sz w:val="28"/>
        </w:rPr>
        <w:t>произведения,</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проблематику</w:t>
      </w:r>
      <w:r>
        <w:rPr>
          <w:spacing w:val="1"/>
          <w:sz w:val="28"/>
        </w:rPr>
        <w:t xml:space="preserve"> </w:t>
      </w:r>
      <w:r>
        <w:rPr>
          <w:sz w:val="28"/>
        </w:rPr>
        <w:t>(содержащиеся</w:t>
      </w:r>
      <w:r>
        <w:rPr>
          <w:spacing w:val="5"/>
          <w:sz w:val="28"/>
        </w:rPr>
        <w:t xml:space="preserve"> </w:t>
      </w:r>
      <w:r>
        <w:rPr>
          <w:sz w:val="28"/>
        </w:rPr>
        <w:t>в</w:t>
      </w:r>
      <w:r>
        <w:rPr>
          <w:spacing w:val="-1"/>
          <w:sz w:val="28"/>
        </w:rPr>
        <w:t xml:space="preserve"> </w:t>
      </w:r>
      <w:r>
        <w:rPr>
          <w:sz w:val="28"/>
        </w:rPr>
        <w:t>нем</w:t>
      </w:r>
      <w:r>
        <w:rPr>
          <w:spacing w:val="3"/>
          <w:sz w:val="28"/>
        </w:rPr>
        <w:t xml:space="preserve"> </w:t>
      </w:r>
      <w:r>
        <w:rPr>
          <w:sz w:val="28"/>
        </w:rPr>
        <w:t>смыслы</w:t>
      </w:r>
      <w:r>
        <w:rPr>
          <w:spacing w:val="2"/>
          <w:sz w:val="28"/>
        </w:rPr>
        <w:t xml:space="preserve"> </w:t>
      </w:r>
      <w:r>
        <w:rPr>
          <w:sz w:val="28"/>
        </w:rPr>
        <w:t>и</w:t>
      </w:r>
      <w:r>
        <w:rPr>
          <w:spacing w:val="1"/>
          <w:sz w:val="28"/>
        </w:rPr>
        <w:t xml:space="preserve"> </w:t>
      </w:r>
      <w:r>
        <w:rPr>
          <w:sz w:val="28"/>
        </w:rPr>
        <w:t>подтексты);</w:t>
      </w:r>
    </w:p>
    <w:p w:rsidR="00361DDD" w:rsidRDefault="00361DDD" w:rsidP="00EE488E">
      <w:pPr>
        <w:pStyle w:val="af6"/>
        <w:numPr>
          <w:ilvl w:val="1"/>
          <w:numId w:val="227"/>
        </w:numPr>
        <w:tabs>
          <w:tab w:val="left" w:pos="1143"/>
        </w:tabs>
        <w:autoSpaceDE w:val="0"/>
        <w:autoSpaceDN w:val="0"/>
        <w:ind w:right="135" w:firstLine="0"/>
        <w:contextualSpacing w:val="0"/>
        <w:jc w:val="both"/>
        <w:rPr>
          <w:sz w:val="28"/>
        </w:rPr>
      </w:pPr>
      <w:r>
        <w:rPr>
          <w:sz w:val="28"/>
        </w:rPr>
        <w:t>использовать</w:t>
      </w:r>
      <w:r>
        <w:rPr>
          <w:spacing w:val="1"/>
          <w:sz w:val="28"/>
        </w:rPr>
        <w:t xml:space="preserve"> </w:t>
      </w:r>
      <w:r>
        <w:rPr>
          <w:sz w:val="28"/>
        </w:rPr>
        <w:t>для</w:t>
      </w:r>
      <w:r>
        <w:rPr>
          <w:spacing w:val="1"/>
          <w:sz w:val="28"/>
        </w:rPr>
        <w:t xml:space="preserve"> </w:t>
      </w:r>
      <w:r>
        <w:rPr>
          <w:sz w:val="28"/>
        </w:rPr>
        <w:t>раскрытия</w:t>
      </w:r>
      <w:r>
        <w:rPr>
          <w:spacing w:val="1"/>
          <w:sz w:val="28"/>
        </w:rPr>
        <w:t xml:space="preserve"> </w:t>
      </w:r>
      <w:r>
        <w:rPr>
          <w:sz w:val="28"/>
        </w:rPr>
        <w:t>тезисов</w:t>
      </w:r>
      <w:r>
        <w:rPr>
          <w:spacing w:val="1"/>
          <w:sz w:val="28"/>
        </w:rPr>
        <w:t xml:space="preserve"> </w:t>
      </w:r>
      <w:r>
        <w:rPr>
          <w:sz w:val="28"/>
        </w:rPr>
        <w:t>своего</w:t>
      </w:r>
      <w:r>
        <w:rPr>
          <w:spacing w:val="1"/>
          <w:sz w:val="28"/>
        </w:rPr>
        <w:t xml:space="preserve"> </w:t>
      </w:r>
      <w:r>
        <w:rPr>
          <w:sz w:val="28"/>
        </w:rPr>
        <w:t>высказывания</w:t>
      </w:r>
      <w:r>
        <w:rPr>
          <w:spacing w:val="1"/>
          <w:sz w:val="28"/>
        </w:rPr>
        <w:t xml:space="preserve"> </w:t>
      </w:r>
      <w:r>
        <w:rPr>
          <w:sz w:val="28"/>
        </w:rPr>
        <w:t>указание</w:t>
      </w:r>
      <w:r>
        <w:rPr>
          <w:spacing w:val="1"/>
          <w:sz w:val="28"/>
        </w:rPr>
        <w:t xml:space="preserve"> </w:t>
      </w:r>
      <w:r>
        <w:rPr>
          <w:sz w:val="28"/>
        </w:rPr>
        <w:t>на</w:t>
      </w:r>
      <w:r>
        <w:rPr>
          <w:spacing w:val="-67"/>
          <w:sz w:val="28"/>
        </w:rPr>
        <w:t xml:space="preserve"> </w:t>
      </w:r>
      <w:r>
        <w:rPr>
          <w:sz w:val="28"/>
        </w:rPr>
        <w:t>фрагменты</w:t>
      </w:r>
      <w:r>
        <w:rPr>
          <w:spacing w:val="-3"/>
          <w:sz w:val="28"/>
        </w:rPr>
        <w:t xml:space="preserve"> </w:t>
      </w:r>
      <w:r>
        <w:rPr>
          <w:sz w:val="28"/>
        </w:rPr>
        <w:t>произведения,</w:t>
      </w:r>
      <w:r>
        <w:rPr>
          <w:spacing w:val="-1"/>
          <w:sz w:val="28"/>
        </w:rPr>
        <w:t xml:space="preserve"> </w:t>
      </w:r>
      <w:r>
        <w:rPr>
          <w:sz w:val="28"/>
        </w:rPr>
        <w:t>носящие</w:t>
      </w:r>
      <w:r>
        <w:rPr>
          <w:spacing w:val="-2"/>
          <w:sz w:val="28"/>
        </w:rPr>
        <w:t xml:space="preserve"> </w:t>
      </w:r>
      <w:r>
        <w:rPr>
          <w:sz w:val="28"/>
        </w:rPr>
        <w:t>проблемный</w:t>
      </w:r>
      <w:r>
        <w:rPr>
          <w:spacing w:val="-4"/>
          <w:sz w:val="28"/>
        </w:rPr>
        <w:t xml:space="preserve"> </w:t>
      </w:r>
      <w:r>
        <w:rPr>
          <w:sz w:val="28"/>
        </w:rPr>
        <w:t>характер</w:t>
      </w:r>
      <w:r>
        <w:rPr>
          <w:spacing w:val="-4"/>
          <w:sz w:val="28"/>
        </w:rPr>
        <w:t xml:space="preserve"> </w:t>
      </w:r>
      <w:r>
        <w:rPr>
          <w:sz w:val="28"/>
        </w:rPr>
        <w:t>и</w:t>
      </w:r>
      <w:r>
        <w:rPr>
          <w:spacing w:val="-6"/>
          <w:sz w:val="28"/>
        </w:rPr>
        <w:t xml:space="preserve"> </w:t>
      </w:r>
      <w:r>
        <w:rPr>
          <w:sz w:val="28"/>
        </w:rPr>
        <w:t>требующие</w:t>
      </w:r>
      <w:r>
        <w:rPr>
          <w:spacing w:val="-2"/>
          <w:sz w:val="28"/>
        </w:rPr>
        <w:t xml:space="preserve"> </w:t>
      </w:r>
      <w:r>
        <w:rPr>
          <w:sz w:val="28"/>
        </w:rPr>
        <w:t>анализа;</w:t>
      </w:r>
    </w:p>
    <w:p w:rsidR="00361DDD" w:rsidRDefault="00361DDD" w:rsidP="00361DDD">
      <w:pPr>
        <w:jc w:val="both"/>
        <w:rPr>
          <w:sz w:val="28"/>
        </w:rPr>
        <w:sectPr w:rsidR="00361DDD">
          <w:pgSz w:w="11910" w:h="16840"/>
          <w:pgMar w:top="620" w:right="580" w:bottom="280" w:left="600" w:header="720" w:footer="720" w:gutter="0"/>
          <w:cols w:space="720"/>
        </w:sectPr>
      </w:pPr>
    </w:p>
    <w:p w:rsidR="00361DDD" w:rsidRDefault="00361DDD" w:rsidP="00EE488E">
      <w:pPr>
        <w:pStyle w:val="af6"/>
        <w:numPr>
          <w:ilvl w:val="1"/>
          <w:numId w:val="227"/>
        </w:numPr>
        <w:tabs>
          <w:tab w:val="left" w:pos="1052"/>
        </w:tabs>
        <w:autoSpaceDE w:val="0"/>
        <w:autoSpaceDN w:val="0"/>
        <w:spacing w:before="75"/>
        <w:ind w:right="131" w:firstLine="0"/>
        <w:contextualSpacing w:val="0"/>
        <w:jc w:val="both"/>
        <w:rPr>
          <w:sz w:val="28"/>
        </w:rPr>
      </w:pPr>
      <w:r>
        <w:rPr>
          <w:sz w:val="28"/>
        </w:rPr>
        <w:lastRenderedPageBreak/>
        <w:t>давать объективное изложение текста: характеризуя произведение, выделять</w:t>
      </w:r>
      <w:r>
        <w:rPr>
          <w:spacing w:val="1"/>
          <w:sz w:val="28"/>
        </w:rPr>
        <w:t xml:space="preserve"> </w:t>
      </w:r>
      <w:r>
        <w:rPr>
          <w:sz w:val="28"/>
        </w:rPr>
        <w:t>две</w:t>
      </w:r>
      <w:r>
        <w:rPr>
          <w:spacing w:val="16"/>
          <w:sz w:val="28"/>
        </w:rPr>
        <w:t xml:space="preserve"> </w:t>
      </w:r>
      <w:r>
        <w:rPr>
          <w:sz w:val="28"/>
        </w:rPr>
        <w:t>(или</w:t>
      </w:r>
      <w:r>
        <w:rPr>
          <w:spacing w:val="15"/>
          <w:sz w:val="28"/>
        </w:rPr>
        <w:t xml:space="preserve"> </w:t>
      </w:r>
      <w:r>
        <w:rPr>
          <w:sz w:val="28"/>
        </w:rPr>
        <w:t>более)</w:t>
      </w:r>
      <w:r>
        <w:rPr>
          <w:spacing w:val="16"/>
          <w:sz w:val="28"/>
        </w:rPr>
        <w:t xml:space="preserve"> </w:t>
      </w:r>
      <w:r>
        <w:rPr>
          <w:sz w:val="28"/>
        </w:rPr>
        <w:t>основные</w:t>
      </w:r>
      <w:r>
        <w:rPr>
          <w:spacing w:val="16"/>
          <w:sz w:val="28"/>
        </w:rPr>
        <w:t xml:space="preserve"> </w:t>
      </w:r>
      <w:r>
        <w:rPr>
          <w:sz w:val="28"/>
        </w:rPr>
        <w:t>темы</w:t>
      </w:r>
      <w:r>
        <w:rPr>
          <w:spacing w:val="16"/>
          <w:sz w:val="28"/>
        </w:rPr>
        <w:t xml:space="preserve"> </w:t>
      </w:r>
      <w:r>
        <w:rPr>
          <w:sz w:val="28"/>
        </w:rPr>
        <w:t>или</w:t>
      </w:r>
      <w:r>
        <w:rPr>
          <w:spacing w:val="15"/>
          <w:sz w:val="28"/>
        </w:rPr>
        <w:t xml:space="preserve"> </w:t>
      </w:r>
      <w:r>
        <w:rPr>
          <w:sz w:val="28"/>
        </w:rPr>
        <w:t>идеи</w:t>
      </w:r>
      <w:r>
        <w:rPr>
          <w:spacing w:val="15"/>
          <w:sz w:val="28"/>
        </w:rPr>
        <w:t xml:space="preserve"> </w:t>
      </w:r>
      <w:r>
        <w:rPr>
          <w:sz w:val="28"/>
        </w:rPr>
        <w:t>произведения,</w:t>
      </w:r>
      <w:r>
        <w:rPr>
          <w:spacing w:val="19"/>
          <w:sz w:val="28"/>
        </w:rPr>
        <w:t xml:space="preserve"> </w:t>
      </w:r>
      <w:r>
        <w:rPr>
          <w:sz w:val="28"/>
        </w:rPr>
        <w:t>показывать</w:t>
      </w:r>
      <w:r>
        <w:rPr>
          <w:spacing w:val="14"/>
          <w:sz w:val="28"/>
        </w:rPr>
        <w:t xml:space="preserve"> </w:t>
      </w:r>
      <w:r>
        <w:rPr>
          <w:sz w:val="28"/>
        </w:rPr>
        <w:t>их</w:t>
      </w:r>
      <w:r>
        <w:rPr>
          <w:spacing w:val="11"/>
          <w:sz w:val="28"/>
        </w:rPr>
        <w:t xml:space="preserve"> </w:t>
      </w:r>
      <w:r>
        <w:rPr>
          <w:sz w:val="28"/>
        </w:rPr>
        <w:t>развитие</w:t>
      </w:r>
      <w:r>
        <w:rPr>
          <w:spacing w:val="-68"/>
          <w:sz w:val="28"/>
        </w:rPr>
        <w:t xml:space="preserve"> </w:t>
      </w:r>
      <w:r>
        <w:rPr>
          <w:sz w:val="28"/>
        </w:rPr>
        <w:t>в</w:t>
      </w:r>
      <w:r>
        <w:rPr>
          <w:spacing w:val="1"/>
          <w:sz w:val="28"/>
        </w:rPr>
        <w:t xml:space="preserve"> </w:t>
      </w:r>
      <w:r>
        <w:rPr>
          <w:sz w:val="28"/>
        </w:rPr>
        <w:t>ходе</w:t>
      </w:r>
      <w:r>
        <w:rPr>
          <w:spacing w:val="1"/>
          <w:sz w:val="28"/>
        </w:rPr>
        <w:t xml:space="preserve"> </w:t>
      </w:r>
      <w:r>
        <w:rPr>
          <w:sz w:val="28"/>
        </w:rPr>
        <w:t>сюжета,</w:t>
      </w:r>
      <w:r>
        <w:rPr>
          <w:spacing w:val="1"/>
          <w:sz w:val="28"/>
        </w:rPr>
        <w:t xml:space="preserve"> </w:t>
      </w:r>
      <w:r>
        <w:rPr>
          <w:sz w:val="28"/>
        </w:rPr>
        <w:t>их</w:t>
      </w:r>
      <w:r>
        <w:rPr>
          <w:spacing w:val="1"/>
          <w:sz w:val="28"/>
        </w:rPr>
        <w:t xml:space="preserve"> </w:t>
      </w:r>
      <w:r>
        <w:rPr>
          <w:sz w:val="28"/>
        </w:rPr>
        <w:t>взаимодействие</w:t>
      </w:r>
      <w:r>
        <w:rPr>
          <w:spacing w:val="1"/>
          <w:sz w:val="28"/>
        </w:rPr>
        <w:t xml:space="preserve"> </w:t>
      </w:r>
      <w:r>
        <w:rPr>
          <w:sz w:val="28"/>
        </w:rPr>
        <w:t>и</w:t>
      </w:r>
      <w:r>
        <w:rPr>
          <w:spacing w:val="1"/>
          <w:sz w:val="28"/>
        </w:rPr>
        <w:t xml:space="preserve"> </w:t>
      </w:r>
      <w:r>
        <w:rPr>
          <w:sz w:val="28"/>
        </w:rPr>
        <w:t>взаимовлияние,</w:t>
      </w:r>
      <w:r>
        <w:rPr>
          <w:spacing w:val="1"/>
          <w:sz w:val="28"/>
        </w:rPr>
        <w:t xml:space="preserve"> </w:t>
      </w:r>
      <w:r>
        <w:rPr>
          <w:sz w:val="28"/>
        </w:rPr>
        <w:t>в</w:t>
      </w:r>
      <w:r>
        <w:rPr>
          <w:spacing w:val="1"/>
          <w:sz w:val="28"/>
        </w:rPr>
        <w:t xml:space="preserve"> </w:t>
      </w:r>
      <w:r>
        <w:rPr>
          <w:sz w:val="28"/>
        </w:rPr>
        <w:t>итоге</w:t>
      </w:r>
      <w:r>
        <w:rPr>
          <w:spacing w:val="1"/>
          <w:sz w:val="28"/>
        </w:rPr>
        <w:t xml:space="preserve"> </w:t>
      </w:r>
      <w:r>
        <w:rPr>
          <w:sz w:val="28"/>
        </w:rPr>
        <w:t>раскрывая</w:t>
      </w:r>
      <w:r>
        <w:rPr>
          <w:spacing w:val="1"/>
          <w:sz w:val="28"/>
        </w:rPr>
        <w:t xml:space="preserve"> </w:t>
      </w:r>
      <w:r>
        <w:rPr>
          <w:sz w:val="28"/>
        </w:rPr>
        <w:t>сложность</w:t>
      </w:r>
      <w:r>
        <w:rPr>
          <w:spacing w:val="5"/>
          <w:sz w:val="28"/>
        </w:rPr>
        <w:t xml:space="preserve"> </w:t>
      </w:r>
      <w:r>
        <w:rPr>
          <w:sz w:val="28"/>
        </w:rPr>
        <w:t>художественного</w:t>
      </w:r>
      <w:r>
        <w:rPr>
          <w:spacing w:val="4"/>
          <w:sz w:val="28"/>
        </w:rPr>
        <w:t xml:space="preserve"> </w:t>
      </w:r>
      <w:r>
        <w:rPr>
          <w:sz w:val="28"/>
        </w:rPr>
        <w:t>мира</w:t>
      </w:r>
      <w:r>
        <w:rPr>
          <w:spacing w:val="2"/>
          <w:sz w:val="28"/>
        </w:rPr>
        <w:t xml:space="preserve"> </w:t>
      </w:r>
      <w:r>
        <w:rPr>
          <w:sz w:val="28"/>
        </w:rPr>
        <w:t>произведения;</w:t>
      </w:r>
    </w:p>
    <w:p w:rsidR="00361DDD" w:rsidRDefault="00361DDD" w:rsidP="00EE488E">
      <w:pPr>
        <w:pStyle w:val="af6"/>
        <w:numPr>
          <w:ilvl w:val="1"/>
          <w:numId w:val="227"/>
        </w:numPr>
        <w:tabs>
          <w:tab w:val="left" w:pos="1158"/>
        </w:tabs>
        <w:autoSpaceDE w:val="0"/>
        <w:autoSpaceDN w:val="0"/>
        <w:ind w:right="133" w:firstLine="0"/>
        <w:contextualSpacing w:val="0"/>
        <w:jc w:val="both"/>
        <w:rPr>
          <w:sz w:val="28"/>
        </w:rPr>
      </w:pPr>
      <w:r>
        <w:rPr>
          <w:sz w:val="28"/>
        </w:rPr>
        <w:t>анализировать</w:t>
      </w:r>
      <w:r>
        <w:rPr>
          <w:spacing w:val="1"/>
          <w:sz w:val="28"/>
        </w:rPr>
        <w:t xml:space="preserve"> </w:t>
      </w:r>
      <w:r>
        <w:rPr>
          <w:sz w:val="28"/>
        </w:rPr>
        <w:t>жанрово-родовой</w:t>
      </w:r>
      <w:r>
        <w:rPr>
          <w:spacing w:val="1"/>
          <w:sz w:val="28"/>
        </w:rPr>
        <w:t xml:space="preserve"> </w:t>
      </w:r>
      <w:r>
        <w:rPr>
          <w:sz w:val="28"/>
        </w:rPr>
        <w:t>выбор</w:t>
      </w:r>
      <w:r>
        <w:rPr>
          <w:spacing w:val="1"/>
          <w:sz w:val="28"/>
        </w:rPr>
        <w:t xml:space="preserve"> </w:t>
      </w:r>
      <w:r>
        <w:rPr>
          <w:sz w:val="28"/>
        </w:rPr>
        <w:t>автора,</w:t>
      </w:r>
      <w:r>
        <w:rPr>
          <w:spacing w:val="1"/>
          <w:sz w:val="28"/>
        </w:rPr>
        <w:t xml:space="preserve"> </w:t>
      </w:r>
      <w:r>
        <w:rPr>
          <w:sz w:val="28"/>
        </w:rPr>
        <w:t>раскрывать</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связей</w:t>
      </w:r>
      <w:r>
        <w:rPr>
          <w:spacing w:val="1"/>
          <w:sz w:val="28"/>
        </w:rPr>
        <w:t xml:space="preserve"> </w:t>
      </w:r>
      <w:r>
        <w:rPr>
          <w:sz w:val="28"/>
        </w:rPr>
        <w:t>элементов</w:t>
      </w:r>
      <w:r>
        <w:rPr>
          <w:spacing w:val="1"/>
          <w:sz w:val="28"/>
        </w:rPr>
        <w:t xml:space="preserve"> </w:t>
      </w:r>
      <w:r>
        <w:rPr>
          <w:sz w:val="28"/>
        </w:rPr>
        <w:t>художественного</w:t>
      </w:r>
      <w:r>
        <w:rPr>
          <w:spacing w:val="1"/>
          <w:sz w:val="28"/>
        </w:rPr>
        <w:t xml:space="preserve"> </w:t>
      </w:r>
      <w:r>
        <w:rPr>
          <w:sz w:val="28"/>
        </w:rPr>
        <w:t>мира</w:t>
      </w:r>
      <w:r>
        <w:rPr>
          <w:spacing w:val="1"/>
          <w:sz w:val="28"/>
        </w:rPr>
        <w:t xml:space="preserve"> </w:t>
      </w:r>
      <w:r>
        <w:rPr>
          <w:sz w:val="28"/>
        </w:rPr>
        <w:t>произведения:</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действия,</w:t>
      </w:r>
      <w:r>
        <w:rPr>
          <w:spacing w:val="1"/>
          <w:sz w:val="28"/>
        </w:rPr>
        <w:t xml:space="preserve"> </w:t>
      </w:r>
      <w:r>
        <w:rPr>
          <w:sz w:val="28"/>
        </w:rPr>
        <w:t>способы</w:t>
      </w:r>
      <w:r>
        <w:rPr>
          <w:spacing w:val="1"/>
          <w:sz w:val="28"/>
        </w:rPr>
        <w:t xml:space="preserve"> </w:t>
      </w:r>
      <w:r>
        <w:rPr>
          <w:sz w:val="28"/>
        </w:rPr>
        <w:t>изображения</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способы</w:t>
      </w:r>
      <w:r>
        <w:rPr>
          <w:spacing w:val="1"/>
          <w:sz w:val="28"/>
        </w:rPr>
        <w:t xml:space="preserve"> </w:t>
      </w:r>
      <w:r>
        <w:rPr>
          <w:sz w:val="28"/>
        </w:rPr>
        <w:t>введения</w:t>
      </w:r>
      <w:r>
        <w:rPr>
          <w:spacing w:val="1"/>
          <w:sz w:val="28"/>
        </w:rPr>
        <w:t xml:space="preserve"> </w:t>
      </w:r>
      <w:r>
        <w:rPr>
          <w:sz w:val="28"/>
        </w:rPr>
        <w:t>персонажей и</w:t>
      </w:r>
      <w:r>
        <w:rPr>
          <w:spacing w:val="-2"/>
          <w:sz w:val="28"/>
        </w:rPr>
        <w:t xml:space="preserve"> </w:t>
      </w:r>
      <w:r>
        <w:rPr>
          <w:sz w:val="28"/>
        </w:rPr>
        <w:t>средства</w:t>
      </w:r>
      <w:r>
        <w:rPr>
          <w:spacing w:val="2"/>
          <w:sz w:val="28"/>
        </w:rPr>
        <w:t xml:space="preserve"> </w:t>
      </w:r>
      <w:r>
        <w:rPr>
          <w:sz w:val="28"/>
        </w:rPr>
        <w:t>раскрытия</w:t>
      </w:r>
      <w:r>
        <w:rPr>
          <w:spacing w:val="1"/>
          <w:sz w:val="28"/>
        </w:rPr>
        <w:t xml:space="preserve"> </w:t>
      </w:r>
      <w:r>
        <w:rPr>
          <w:sz w:val="28"/>
        </w:rPr>
        <w:t>и/или</w:t>
      </w:r>
      <w:r>
        <w:rPr>
          <w:spacing w:val="-1"/>
          <w:sz w:val="28"/>
        </w:rPr>
        <w:t xml:space="preserve"> </w:t>
      </w:r>
      <w:r>
        <w:rPr>
          <w:sz w:val="28"/>
        </w:rPr>
        <w:t>развития</w:t>
      </w:r>
      <w:r>
        <w:rPr>
          <w:spacing w:val="1"/>
          <w:sz w:val="28"/>
        </w:rPr>
        <w:t xml:space="preserve"> </w:t>
      </w:r>
      <w:r>
        <w:rPr>
          <w:sz w:val="28"/>
        </w:rPr>
        <w:t>их</w:t>
      </w:r>
      <w:r>
        <w:rPr>
          <w:spacing w:val="-1"/>
          <w:sz w:val="28"/>
        </w:rPr>
        <w:t xml:space="preserve"> </w:t>
      </w:r>
      <w:r>
        <w:rPr>
          <w:sz w:val="28"/>
        </w:rPr>
        <w:t>характеров;</w:t>
      </w:r>
    </w:p>
    <w:p w:rsidR="00361DDD" w:rsidRDefault="00361DDD" w:rsidP="00EE488E">
      <w:pPr>
        <w:pStyle w:val="af6"/>
        <w:numPr>
          <w:ilvl w:val="1"/>
          <w:numId w:val="227"/>
        </w:numPr>
        <w:tabs>
          <w:tab w:val="left" w:pos="1191"/>
        </w:tabs>
        <w:autoSpaceDE w:val="0"/>
        <w:autoSpaceDN w:val="0"/>
        <w:spacing w:before="2"/>
        <w:ind w:right="131" w:firstLine="0"/>
        <w:contextualSpacing w:val="0"/>
        <w:jc w:val="both"/>
        <w:rPr>
          <w:sz w:val="28"/>
        </w:rPr>
      </w:pPr>
      <w:r>
        <w:rPr>
          <w:sz w:val="28"/>
        </w:rPr>
        <w:t>определять</w:t>
      </w:r>
      <w:r>
        <w:rPr>
          <w:spacing w:val="1"/>
          <w:sz w:val="28"/>
        </w:rPr>
        <w:t xml:space="preserve"> </w:t>
      </w:r>
      <w:r>
        <w:rPr>
          <w:sz w:val="28"/>
        </w:rPr>
        <w:t>контекстуальное</w:t>
      </w:r>
      <w:r>
        <w:rPr>
          <w:spacing w:val="1"/>
          <w:sz w:val="28"/>
        </w:rPr>
        <w:t xml:space="preserve"> </w:t>
      </w:r>
      <w:r>
        <w:rPr>
          <w:sz w:val="28"/>
        </w:rPr>
        <w:t>значение</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фраз,</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произведении</w:t>
      </w:r>
      <w:r>
        <w:rPr>
          <w:spacing w:val="1"/>
          <w:sz w:val="28"/>
        </w:rPr>
        <w:t xml:space="preserve"> </w:t>
      </w:r>
      <w:r>
        <w:rPr>
          <w:sz w:val="28"/>
        </w:rPr>
        <w:t>(включая</w:t>
      </w:r>
      <w:r>
        <w:rPr>
          <w:spacing w:val="1"/>
          <w:sz w:val="28"/>
        </w:rPr>
        <w:t xml:space="preserve"> </w:t>
      </w:r>
      <w:r>
        <w:rPr>
          <w:sz w:val="28"/>
        </w:rPr>
        <w:t>переносные</w:t>
      </w:r>
      <w:r>
        <w:rPr>
          <w:spacing w:val="1"/>
          <w:sz w:val="28"/>
        </w:rPr>
        <w:t xml:space="preserve"> </w:t>
      </w:r>
      <w:r>
        <w:rPr>
          <w:sz w:val="28"/>
        </w:rPr>
        <w:t>и</w:t>
      </w:r>
      <w:r>
        <w:rPr>
          <w:spacing w:val="71"/>
          <w:sz w:val="28"/>
        </w:rPr>
        <w:t xml:space="preserve"> </w:t>
      </w:r>
      <w:r>
        <w:rPr>
          <w:sz w:val="28"/>
        </w:rPr>
        <w:t>коннотативные</w:t>
      </w:r>
      <w:r>
        <w:rPr>
          <w:spacing w:val="1"/>
          <w:sz w:val="28"/>
        </w:rPr>
        <w:t xml:space="preserve"> </w:t>
      </w:r>
      <w:r>
        <w:rPr>
          <w:sz w:val="28"/>
        </w:rPr>
        <w:t>значения),</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художественную</w:t>
      </w:r>
      <w:r>
        <w:rPr>
          <w:spacing w:val="1"/>
          <w:sz w:val="28"/>
        </w:rPr>
        <w:t xml:space="preserve"> </w:t>
      </w:r>
      <w:r>
        <w:rPr>
          <w:sz w:val="28"/>
        </w:rPr>
        <w:t>выразительность</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новизны,</w:t>
      </w:r>
      <w:r>
        <w:rPr>
          <w:spacing w:val="1"/>
          <w:sz w:val="28"/>
        </w:rPr>
        <w:t xml:space="preserve"> </w:t>
      </w:r>
      <w:r>
        <w:rPr>
          <w:sz w:val="28"/>
        </w:rPr>
        <w:t>эмоциональной</w:t>
      </w:r>
      <w:r>
        <w:rPr>
          <w:spacing w:val="1"/>
          <w:sz w:val="28"/>
        </w:rPr>
        <w:t xml:space="preserve"> </w:t>
      </w:r>
      <w:r>
        <w:rPr>
          <w:sz w:val="28"/>
        </w:rPr>
        <w:t>и</w:t>
      </w:r>
      <w:r>
        <w:rPr>
          <w:spacing w:val="1"/>
          <w:sz w:val="28"/>
        </w:rPr>
        <w:t xml:space="preserve"> </w:t>
      </w:r>
      <w:r>
        <w:rPr>
          <w:sz w:val="28"/>
        </w:rPr>
        <w:t>смысловой</w:t>
      </w:r>
      <w:r>
        <w:rPr>
          <w:spacing w:val="71"/>
          <w:sz w:val="28"/>
        </w:rPr>
        <w:t xml:space="preserve"> </w:t>
      </w:r>
      <w:r>
        <w:rPr>
          <w:sz w:val="28"/>
        </w:rPr>
        <w:t>наполненности,</w:t>
      </w:r>
      <w:r>
        <w:rPr>
          <w:spacing w:val="71"/>
          <w:sz w:val="28"/>
        </w:rPr>
        <w:t xml:space="preserve"> </w:t>
      </w:r>
      <w:r>
        <w:rPr>
          <w:sz w:val="28"/>
        </w:rPr>
        <w:t>эстетической</w:t>
      </w:r>
      <w:r>
        <w:rPr>
          <w:spacing w:val="1"/>
          <w:sz w:val="28"/>
        </w:rPr>
        <w:t xml:space="preserve"> </w:t>
      </w:r>
      <w:r>
        <w:rPr>
          <w:sz w:val="28"/>
        </w:rPr>
        <w:t>значимости;</w:t>
      </w:r>
    </w:p>
    <w:p w:rsidR="00361DDD" w:rsidRDefault="00361DDD" w:rsidP="00EE488E">
      <w:pPr>
        <w:pStyle w:val="af6"/>
        <w:numPr>
          <w:ilvl w:val="1"/>
          <w:numId w:val="227"/>
        </w:numPr>
        <w:tabs>
          <w:tab w:val="left" w:pos="1071"/>
        </w:tabs>
        <w:autoSpaceDE w:val="0"/>
        <w:autoSpaceDN w:val="0"/>
        <w:ind w:right="131" w:firstLine="0"/>
        <w:contextualSpacing w:val="0"/>
        <w:jc w:val="both"/>
        <w:rPr>
          <w:sz w:val="28"/>
        </w:rPr>
      </w:pPr>
      <w:r>
        <w:rPr>
          <w:sz w:val="28"/>
        </w:rPr>
        <w:t>анализировать</w:t>
      </w:r>
      <w:r>
        <w:rPr>
          <w:spacing w:val="1"/>
          <w:sz w:val="28"/>
        </w:rPr>
        <w:t xml:space="preserve"> </w:t>
      </w:r>
      <w:r>
        <w:rPr>
          <w:sz w:val="28"/>
        </w:rPr>
        <w:t>авторский</w:t>
      </w:r>
      <w:r>
        <w:rPr>
          <w:spacing w:val="1"/>
          <w:sz w:val="28"/>
        </w:rPr>
        <w:t xml:space="preserve"> </w:t>
      </w:r>
      <w:r>
        <w:rPr>
          <w:sz w:val="28"/>
        </w:rPr>
        <w:t>выбор</w:t>
      </w:r>
      <w:r>
        <w:rPr>
          <w:spacing w:val="1"/>
          <w:sz w:val="28"/>
        </w:rPr>
        <w:t xml:space="preserve"> </w:t>
      </w:r>
      <w:r>
        <w:rPr>
          <w:sz w:val="28"/>
        </w:rPr>
        <w:t>определенных</w:t>
      </w:r>
      <w:r>
        <w:rPr>
          <w:spacing w:val="1"/>
          <w:sz w:val="28"/>
        </w:rPr>
        <w:t xml:space="preserve"> </w:t>
      </w:r>
      <w:r>
        <w:rPr>
          <w:sz w:val="28"/>
        </w:rPr>
        <w:t>композиционных решений</w:t>
      </w:r>
      <w:r>
        <w:rPr>
          <w:spacing w:val="1"/>
          <w:sz w:val="28"/>
        </w:rPr>
        <w:t xml:space="preserve"> </w:t>
      </w:r>
      <w:r>
        <w:rPr>
          <w:sz w:val="28"/>
        </w:rPr>
        <w:t>в</w:t>
      </w:r>
      <w:r>
        <w:rPr>
          <w:spacing w:val="1"/>
          <w:sz w:val="28"/>
        </w:rPr>
        <w:t xml:space="preserve"> </w:t>
      </w:r>
      <w:r>
        <w:rPr>
          <w:sz w:val="28"/>
        </w:rPr>
        <w:t>произведении, раскрывая, как взаиморасположение и взаимосвязь определенных</w:t>
      </w:r>
      <w:r>
        <w:rPr>
          <w:spacing w:val="-67"/>
          <w:sz w:val="28"/>
        </w:rPr>
        <w:t xml:space="preserve"> </w:t>
      </w:r>
      <w:r>
        <w:rPr>
          <w:sz w:val="28"/>
        </w:rPr>
        <w:t>частей</w:t>
      </w:r>
      <w:r>
        <w:rPr>
          <w:spacing w:val="1"/>
          <w:sz w:val="28"/>
        </w:rPr>
        <w:t xml:space="preserve"> </w:t>
      </w:r>
      <w:r>
        <w:rPr>
          <w:sz w:val="28"/>
        </w:rPr>
        <w:t>текста</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его</w:t>
      </w:r>
      <w:r>
        <w:rPr>
          <w:spacing w:val="1"/>
          <w:sz w:val="28"/>
        </w:rPr>
        <w:t xml:space="preserve"> </w:t>
      </w:r>
      <w:r>
        <w:rPr>
          <w:sz w:val="28"/>
        </w:rPr>
        <w:t>общей</w:t>
      </w:r>
      <w:r>
        <w:rPr>
          <w:spacing w:val="1"/>
          <w:sz w:val="28"/>
        </w:rPr>
        <w:t xml:space="preserve"> </w:t>
      </w:r>
      <w:r>
        <w:rPr>
          <w:sz w:val="28"/>
        </w:rPr>
        <w:t>структуры</w:t>
      </w:r>
      <w:r>
        <w:rPr>
          <w:spacing w:val="71"/>
          <w:sz w:val="28"/>
        </w:rPr>
        <w:t xml:space="preserve"> </w:t>
      </w:r>
      <w:r>
        <w:rPr>
          <w:sz w:val="28"/>
        </w:rPr>
        <w:t>и</w:t>
      </w:r>
      <w:r>
        <w:rPr>
          <w:spacing w:val="1"/>
          <w:sz w:val="28"/>
        </w:rPr>
        <w:t xml:space="preserve"> </w:t>
      </w:r>
      <w:r>
        <w:rPr>
          <w:sz w:val="28"/>
        </w:rPr>
        <w:t>обусловливает</w:t>
      </w:r>
      <w:r>
        <w:rPr>
          <w:spacing w:val="1"/>
          <w:sz w:val="28"/>
        </w:rPr>
        <w:t xml:space="preserve"> </w:t>
      </w:r>
      <w:r>
        <w:rPr>
          <w:sz w:val="28"/>
        </w:rPr>
        <w:t>эстетическое</w:t>
      </w:r>
      <w:r>
        <w:rPr>
          <w:spacing w:val="1"/>
          <w:sz w:val="28"/>
        </w:rPr>
        <w:t xml:space="preserve"> </w:t>
      </w:r>
      <w:r>
        <w:rPr>
          <w:sz w:val="28"/>
        </w:rPr>
        <w:t>воздействие</w:t>
      </w:r>
      <w:r>
        <w:rPr>
          <w:spacing w:val="1"/>
          <w:sz w:val="28"/>
        </w:rPr>
        <w:t xml:space="preserve"> </w:t>
      </w:r>
      <w:r>
        <w:rPr>
          <w:sz w:val="28"/>
        </w:rPr>
        <w:t>на</w:t>
      </w:r>
      <w:r>
        <w:rPr>
          <w:spacing w:val="1"/>
          <w:sz w:val="28"/>
        </w:rPr>
        <w:t xml:space="preserve"> </w:t>
      </w:r>
      <w:r>
        <w:rPr>
          <w:sz w:val="28"/>
        </w:rPr>
        <w:t>читателя</w:t>
      </w:r>
      <w:r>
        <w:rPr>
          <w:spacing w:val="1"/>
          <w:sz w:val="28"/>
        </w:rPr>
        <w:t xml:space="preserve"> </w:t>
      </w:r>
      <w:r>
        <w:rPr>
          <w:sz w:val="28"/>
        </w:rPr>
        <w:t>(например,</w:t>
      </w:r>
      <w:r>
        <w:rPr>
          <w:spacing w:val="1"/>
          <w:sz w:val="28"/>
        </w:rPr>
        <w:t xml:space="preserve"> </w:t>
      </w:r>
      <w:r>
        <w:rPr>
          <w:sz w:val="28"/>
        </w:rPr>
        <w:t>выбор</w:t>
      </w:r>
      <w:r>
        <w:rPr>
          <w:spacing w:val="1"/>
          <w:sz w:val="28"/>
        </w:rPr>
        <w:t xml:space="preserve"> </w:t>
      </w:r>
      <w:r>
        <w:rPr>
          <w:sz w:val="28"/>
        </w:rPr>
        <w:t>определенного зачина и концовки произведения, выбор между счастливой или</w:t>
      </w:r>
      <w:r>
        <w:rPr>
          <w:spacing w:val="1"/>
          <w:sz w:val="28"/>
        </w:rPr>
        <w:t xml:space="preserve"> </w:t>
      </w:r>
      <w:r>
        <w:rPr>
          <w:sz w:val="28"/>
        </w:rPr>
        <w:t>трагической</w:t>
      </w:r>
      <w:r>
        <w:rPr>
          <w:spacing w:val="2"/>
          <w:sz w:val="28"/>
        </w:rPr>
        <w:t xml:space="preserve"> </w:t>
      </w:r>
      <w:r>
        <w:rPr>
          <w:sz w:val="28"/>
        </w:rPr>
        <w:t>развязкой,</w:t>
      </w:r>
      <w:r>
        <w:rPr>
          <w:spacing w:val="3"/>
          <w:sz w:val="28"/>
        </w:rPr>
        <w:t xml:space="preserve"> </w:t>
      </w:r>
      <w:r>
        <w:rPr>
          <w:sz w:val="28"/>
        </w:rPr>
        <w:t>открытым</w:t>
      </w:r>
      <w:r>
        <w:rPr>
          <w:spacing w:val="3"/>
          <w:sz w:val="28"/>
        </w:rPr>
        <w:t xml:space="preserve"> </w:t>
      </w:r>
      <w:r>
        <w:rPr>
          <w:sz w:val="28"/>
        </w:rPr>
        <w:t>или</w:t>
      </w:r>
      <w:r>
        <w:rPr>
          <w:spacing w:val="1"/>
          <w:sz w:val="28"/>
        </w:rPr>
        <w:t xml:space="preserve"> </w:t>
      </w:r>
      <w:r>
        <w:rPr>
          <w:sz w:val="28"/>
        </w:rPr>
        <w:t>закрытым</w:t>
      </w:r>
      <w:r>
        <w:rPr>
          <w:spacing w:val="3"/>
          <w:sz w:val="28"/>
        </w:rPr>
        <w:t xml:space="preserve"> </w:t>
      </w:r>
      <w:r>
        <w:rPr>
          <w:sz w:val="28"/>
        </w:rPr>
        <w:t>финалом);</w:t>
      </w:r>
    </w:p>
    <w:p w:rsidR="00361DDD" w:rsidRDefault="00361DDD" w:rsidP="00EE488E">
      <w:pPr>
        <w:pStyle w:val="af6"/>
        <w:numPr>
          <w:ilvl w:val="1"/>
          <w:numId w:val="227"/>
        </w:numPr>
        <w:tabs>
          <w:tab w:val="left" w:pos="1009"/>
        </w:tabs>
        <w:autoSpaceDE w:val="0"/>
        <w:autoSpaceDN w:val="0"/>
        <w:ind w:right="128" w:firstLine="0"/>
        <w:contextualSpacing w:val="0"/>
        <w:jc w:val="both"/>
        <w:rPr>
          <w:sz w:val="28"/>
        </w:rPr>
      </w:pPr>
      <w:r>
        <w:rPr>
          <w:sz w:val="28"/>
        </w:rPr>
        <w:t>анализировать случаи, когда для осмысления точки зрения автора и/или героев</w:t>
      </w:r>
      <w:r>
        <w:rPr>
          <w:spacing w:val="1"/>
          <w:sz w:val="28"/>
        </w:rPr>
        <w:t xml:space="preserve"> </w:t>
      </w:r>
      <w:r>
        <w:rPr>
          <w:sz w:val="28"/>
        </w:rPr>
        <w:t>требуется</w:t>
      </w:r>
      <w:r>
        <w:rPr>
          <w:spacing w:val="1"/>
          <w:sz w:val="28"/>
        </w:rPr>
        <w:t xml:space="preserve"> </w:t>
      </w:r>
      <w:r>
        <w:rPr>
          <w:sz w:val="28"/>
        </w:rPr>
        <w:t>отличать</w:t>
      </w:r>
      <w:r>
        <w:rPr>
          <w:spacing w:val="1"/>
          <w:sz w:val="28"/>
        </w:rPr>
        <w:t xml:space="preserve"> </w:t>
      </w:r>
      <w:r>
        <w:rPr>
          <w:sz w:val="28"/>
        </w:rPr>
        <w:t>то,</w:t>
      </w:r>
      <w:r>
        <w:rPr>
          <w:spacing w:val="1"/>
          <w:sz w:val="28"/>
        </w:rPr>
        <w:t xml:space="preserve"> </w:t>
      </w:r>
      <w:r>
        <w:rPr>
          <w:sz w:val="28"/>
        </w:rPr>
        <w:t>что</w:t>
      </w:r>
      <w:r>
        <w:rPr>
          <w:spacing w:val="1"/>
          <w:sz w:val="28"/>
        </w:rPr>
        <w:t xml:space="preserve"> </w:t>
      </w:r>
      <w:r>
        <w:rPr>
          <w:sz w:val="28"/>
        </w:rPr>
        <w:t>прямо</w:t>
      </w:r>
      <w:r>
        <w:rPr>
          <w:spacing w:val="1"/>
          <w:sz w:val="28"/>
        </w:rPr>
        <w:t xml:space="preserve"> </w:t>
      </w:r>
      <w:r>
        <w:rPr>
          <w:sz w:val="28"/>
        </w:rPr>
        <w:t>заявлено</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от</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подразумевается</w:t>
      </w:r>
      <w:r>
        <w:rPr>
          <w:spacing w:val="1"/>
          <w:sz w:val="28"/>
        </w:rPr>
        <w:t xml:space="preserve"> </w:t>
      </w:r>
      <w:r>
        <w:rPr>
          <w:sz w:val="28"/>
        </w:rPr>
        <w:t>(например,</w:t>
      </w:r>
      <w:r>
        <w:rPr>
          <w:spacing w:val="1"/>
          <w:sz w:val="28"/>
        </w:rPr>
        <w:t xml:space="preserve"> </w:t>
      </w:r>
      <w:r>
        <w:rPr>
          <w:sz w:val="28"/>
        </w:rPr>
        <w:t>ирония,</w:t>
      </w:r>
      <w:r>
        <w:rPr>
          <w:spacing w:val="1"/>
          <w:sz w:val="28"/>
        </w:rPr>
        <w:t xml:space="preserve"> </w:t>
      </w:r>
      <w:r>
        <w:rPr>
          <w:sz w:val="28"/>
        </w:rPr>
        <w:t>сатира,</w:t>
      </w:r>
      <w:r>
        <w:rPr>
          <w:spacing w:val="1"/>
          <w:sz w:val="28"/>
        </w:rPr>
        <w:t xml:space="preserve"> </w:t>
      </w:r>
      <w:r>
        <w:rPr>
          <w:sz w:val="28"/>
        </w:rPr>
        <w:t>сарказм,</w:t>
      </w:r>
      <w:r>
        <w:rPr>
          <w:spacing w:val="1"/>
          <w:sz w:val="28"/>
        </w:rPr>
        <w:t xml:space="preserve"> </w:t>
      </w:r>
      <w:r>
        <w:rPr>
          <w:sz w:val="28"/>
        </w:rPr>
        <w:t>аллегория,</w:t>
      </w:r>
      <w:r>
        <w:rPr>
          <w:spacing w:val="1"/>
          <w:sz w:val="28"/>
        </w:rPr>
        <w:t xml:space="preserve"> </w:t>
      </w:r>
      <w:r>
        <w:rPr>
          <w:sz w:val="28"/>
        </w:rPr>
        <w:t>гипербола и</w:t>
      </w:r>
      <w:r>
        <w:rPr>
          <w:spacing w:val="1"/>
          <w:sz w:val="28"/>
        </w:rPr>
        <w:t xml:space="preserve"> </w:t>
      </w:r>
      <w:r>
        <w:rPr>
          <w:sz w:val="28"/>
        </w:rPr>
        <w:t>т.п.);</w:t>
      </w:r>
    </w:p>
    <w:p w:rsidR="00361DDD" w:rsidRDefault="00361DDD" w:rsidP="00EE488E">
      <w:pPr>
        <w:pStyle w:val="af6"/>
        <w:numPr>
          <w:ilvl w:val="0"/>
          <w:numId w:val="227"/>
        </w:numPr>
        <w:tabs>
          <w:tab w:val="left" w:pos="827"/>
        </w:tabs>
        <w:autoSpaceDE w:val="0"/>
        <w:autoSpaceDN w:val="0"/>
        <w:spacing w:before="1" w:line="322" w:lineRule="exact"/>
        <w:ind w:left="826" w:hanging="424"/>
        <w:contextualSpacing w:val="0"/>
        <w:jc w:val="both"/>
        <w:rPr>
          <w:sz w:val="28"/>
        </w:rPr>
      </w:pPr>
      <w:r>
        <w:rPr>
          <w:sz w:val="28"/>
        </w:rPr>
        <w:t>осуществлять</w:t>
      </w:r>
      <w:r>
        <w:rPr>
          <w:spacing w:val="-5"/>
          <w:sz w:val="28"/>
        </w:rPr>
        <w:t xml:space="preserve"> </w:t>
      </w:r>
      <w:r>
        <w:rPr>
          <w:sz w:val="28"/>
        </w:rPr>
        <w:t>следующую</w:t>
      </w:r>
      <w:r>
        <w:rPr>
          <w:spacing w:val="-5"/>
          <w:sz w:val="28"/>
        </w:rPr>
        <w:t xml:space="preserve"> </w:t>
      </w:r>
      <w:r>
        <w:rPr>
          <w:sz w:val="28"/>
        </w:rPr>
        <w:t>продуктивную</w:t>
      </w:r>
      <w:r>
        <w:rPr>
          <w:spacing w:val="-5"/>
          <w:sz w:val="28"/>
        </w:rPr>
        <w:t xml:space="preserve"> </w:t>
      </w:r>
      <w:r>
        <w:rPr>
          <w:sz w:val="28"/>
        </w:rPr>
        <w:t>деятельность:</w:t>
      </w:r>
    </w:p>
    <w:p w:rsidR="00361DDD" w:rsidRDefault="00361DDD" w:rsidP="00EE488E">
      <w:pPr>
        <w:pStyle w:val="af6"/>
        <w:numPr>
          <w:ilvl w:val="1"/>
          <w:numId w:val="227"/>
        </w:numPr>
        <w:tabs>
          <w:tab w:val="left" w:pos="1038"/>
        </w:tabs>
        <w:autoSpaceDE w:val="0"/>
        <w:autoSpaceDN w:val="0"/>
        <w:ind w:right="131" w:firstLine="0"/>
        <w:contextualSpacing w:val="0"/>
        <w:jc w:val="both"/>
        <w:rPr>
          <w:sz w:val="28"/>
        </w:rPr>
      </w:pPr>
      <w:r>
        <w:rPr>
          <w:sz w:val="28"/>
        </w:rPr>
        <w:t>давать развернутые ответы на вопросы об изучаемом на уроке произведении</w:t>
      </w:r>
      <w:r>
        <w:rPr>
          <w:spacing w:val="1"/>
          <w:sz w:val="28"/>
        </w:rPr>
        <w:t xml:space="preserve"> </w:t>
      </w:r>
      <w:r>
        <w:rPr>
          <w:sz w:val="28"/>
        </w:rPr>
        <w:t>или</w:t>
      </w:r>
      <w:r>
        <w:rPr>
          <w:spacing w:val="1"/>
          <w:sz w:val="28"/>
        </w:rPr>
        <w:t xml:space="preserve"> </w:t>
      </w:r>
      <w:r>
        <w:rPr>
          <w:sz w:val="28"/>
        </w:rPr>
        <w:t>создавать</w:t>
      </w:r>
      <w:r>
        <w:rPr>
          <w:spacing w:val="1"/>
          <w:sz w:val="28"/>
        </w:rPr>
        <w:t xml:space="preserve"> </w:t>
      </w:r>
      <w:r>
        <w:rPr>
          <w:sz w:val="28"/>
        </w:rPr>
        <w:t>небольшие</w:t>
      </w:r>
      <w:r>
        <w:rPr>
          <w:spacing w:val="1"/>
          <w:sz w:val="28"/>
        </w:rPr>
        <w:t xml:space="preserve"> </w:t>
      </w:r>
      <w:r>
        <w:rPr>
          <w:sz w:val="28"/>
        </w:rPr>
        <w:t>рецензии</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демонстрируя</w:t>
      </w:r>
      <w:r>
        <w:rPr>
          <w:spacing w:val="1"/>
          <w:sz w:val="28"/>
        </w:rPr>
        <w:t xml:space="preserve"> </w:t>
      </w:r>
      <w:r>
        <w:rPr>
          <w:sz w:val="28"/>
        </w:rPr>
        <w:t>целостное</w:t>
      </w:r>
      <w:r>
        <w:rPr>
          <w:spacing w:val="1"/>
          <w:sz w:val="28"/>
        </w:rPr>
        <w:t xml:space="preserve"> </w:t>
      </w:r>
      <w:r>
        <w:rPr>
          <w:sz w:val="28"/>
        </w:rPr>
        <w:t>восприятие</w:t>
      </w:r>
      <w:r>
        <w:rPr>
          <w:spacing w:val="1"/>
          <w:sz w:val="28"/>
        </w:rPr>
        <w:t xml:space="preserve"> </w:t>
      </w:r>
      <w:r>
        <w:rPr>
          <w:sz w:val="28"/>
        </w:rPr>
        <w:t>художественного</w:t>
      </w:r>
      <w:r>
        <w:rPr>
          <w:spacing w:val="1"/>
          <w:sz w:val="28"/>
        </w:rPr>
        <w:t xml:space="preserve"> </w:t>
      </w:r>
      <w:r>
        <w:rPr>
          <w:sz w:val="28"/>
        </w:rPr>
        <w:t>мира</w:t>
      </w:r>
      <w:r>
        <w:rPr>
          <w:spacing w:val="1"/>
          <w:sz w:val="28"/>
        </w:rPr>
        <w:t xml:space="preserve"> </w:t>
      </w:r>
      <w:r>
        <w:rPr>
          <w:sz w:val="28"/>
        </w:rPr>
        <w:t>произведения,</w:t>
      </w:r>
      <w:r>
        <w:rPr>
          <w:spacing w:val="1"/>
          <w:sz w:val="28"/>
        </w:rPr>
        <w:t xml:space="preserve"> </w:t>
      </w:r>
      <w:r>
        <w:rPr>
          <w:sz w:val="28"/>
        </w:rPr>
        <w:t>понимание</w:t>
      </w:r>
      <w:r>
        <w:rPr>
          <w:spacing w:val="1"/>
          <w:sz w:val="28"/>
        </w:rPr>
        <w:t xml:space="preserve"> </w:t>
      </w:r>
      <w:r>
        <w:rPr>
          <w:sz w:val="28"/>
        </w:rPr>
        <w:t>принадлежности</w:t>
      </w:r>
      <w:r>
        <w:rPr>
          <w:spacing w:val="1"/>
          <w:sz w:val="28"/>
        </w:rPr>
        <w:t xml:space="preserve"> </w:t>
      </w:r>
      <w:r>
        <w:rPr>
          <w:sz w:val="28"/>
        </w:rPr>
        <w:lastRenderedPageBreak/>
        <w:t>произведения</w:t>
      </w:r>
      <w:r>
        <w:rPr>
          <w:spacing w:val="1"/>
          <w:sz w:val="28"/>
        </w:rPr>
        <w:t xml:space="preserve"> </w:t>
      </w:r>
      <w:r>
        <w:rPr>
          <w:sz w:val="28"/>
        </w:rPr>
        <w:t>к</w:t>
      </w:r>
      <w:r>
        <w:rPr>
          <w:spacing w:val="1"/>
          <w:sz w:val="28"/>
        </w:rPr>
        <w:t xml:space="preserve"> </w:t>
      </w:r>
      <w:r>
        <w:rPr>
          <w:sz w:val="28"/>
        </w:rPr>
        <w:t>литературному</w:t>
      </w:r>
      <w:r>
        <w:rPr>
          <w:spacing w:val="1"/>
          <w:sz w:val="28"/>
        </w:rPr>
        <w:t xml:space="preserve"> </w:t>
      </w:r>
      <w:r>
        <w:rPr>
          <w:sz w:val="28"/>
        </w:rPr>
        <w:t>направлению (течению)</w:t>
      </w:r>
      <w:r>
        <w:rPr>
          <w:spacing w:val="-1"/>
          <w:sz w:val="28"/>
        </w:rPr>
        <w:t xml:space="preserve"> </w:t>
      </w:r>
      <w:r>
        <w:rPr>
          <w:sz w:val="28"/>
        </w:rPr>
        <w:t>и</w:t>
      </w:r>
      <w:r>
        <w:rPr>
          <w:spacing w:val="1"/>
          <w:sz w:val="28"/>
        </w:rPr>
        <w:t xml:space="preserve"> </w:t>
      </w:r>
      <w:r>
        <w:rPr>
          <w:sz w:val="28"/>
        </w:rPr>
        <w:t>культурно-исторической</w:t>
      </w:r>
      <w:r>
        <w:rPr>
          <w:spacing w:val="1"/>
          <w:sz w:val="28"/>
        </w:rPr>
        <w:t xml:space="preserve"> </w:t>
      </w:r>
      <w:r>
        <w:rPr>
          <w:sz w:val="28"/>
        </w:rPr>
        <w:t>эпохе</w:t>
      </w:r>
      <w:r>
        <w:rPr>
          <w:spacing w:val="2"/>
          <w:sz w:val="28"/>
        </w:rPr>
        <w:t xml:space="preserve"> </w:t>
      </w:r>
      <w:r>
        <w:rPr>
          <w:sz w:val="28"/>
        </w:rPr>
        <w:t>(периоду);</w:t>
      </w:r>
    </w:p>
    <w:p w:rsidR="00361DDD" w:rsidRDefault="00361DDD" w:rsidP="00EE488E">
      <w:pPr>
        <w:pStyle w:val="af6"/>
        <w:numPr>
          <w:ilvl w:val="1"/>
          <w:numId w:val="227"/>
        </w:numPr>
        <w:tabs>
          <w:tab w:val="left" w:pos="1009"/>
        </w:tabs>
        <w:autoSpaceDE w:val="0"/>
        <w:autoSpaceDN w:val="0"/>
        <w:ind w:right="134" w:firstLine="0"/>
        <w:contextualSpacing w:val="0"/>
        <w:jc w:val="both"/>
        <w:rPr>
          <w:sz w:val="28"/>
        </w:rPr>
      </w:pPr>
      <w:r>
        <w:rPr>
          <w:sz w:val="28"/>
        </w:rPr>
        <w:t>выполнять проектные работы в сфере литературы и искусства, предлагать свои</w:t>
      </w:r>
      <w:r>
        <w:rPr>
          <w:spacing w:val="1"/>
          <w:sz w:val="28"/>
        </w:rPr>
        <w:t xml:space="preserve"> </w:t>
      </w:r>
      <w:r>
        <w:rPr>
          <w:sz w:val="28"/>
        </w:rPr>
        <w:t>собственные</w:t>
      </w:r>
      <w:r>
        <w:rPr>
          <w:spacing w:val="1"/>
          <w:sz w:val="28"/>
        </w:rPr>
        <w:t xml:space="preserve"> </w:t>
      </w:r>
      <w:r>
        <w:rPr>
          <w:sz w:val="28"/>
        </w:rPr>
        <w:t>обоснованные</w:t>
      </w:r>
      <w:r>
        <w:rPr>
          <w:spacing w:val="2"/>
          <w:sz w:val="28"/>
        </w:rPr>
        <w:t xml:space="preserve"> </w:t>
      </w:r>
      <w:r>
        <w:rPr>
          <w:sz w:val="28"/>
        </w:rPr>
        <w:t>интерпретации литературных</w:t>
      </w:r>
      <w:r>
        <w:rPr>
          <w:spacing w:val="-3"/>
          <w:sz w:val="28"/>
        </w:rPr>
        <w:t xml:space="preserve"> </w:t>
      </w:r>
      <w:r>
        <w:rPr>
          <w:sz w:val="28"/>
        </w:rPr>
        <w:t>произведений.</w:t>
      </w:r>
    </w:p>
    <w:p w:rsidR="00361DDD" w:rsidRDefault="00361DDD" w:rsidP="00361DDD">
      <w:pPr>
        <w:pStyle w:val="2"/>
        <w:spacing w:before="3" w:line="319" w:lineRule="exact"/>
        <w:ind w:left="1176"/>
        <w:jc w:val="both"/>
      </w:pPr>
      <w:r>
        <w:t>Выпускник</w:t>
      </w:r>
      <w:r>
        <w:rPr>
          <w:spacing w:val="-6"/>
        </w:rPr>
        <w:t xml:space="preserve"> </w:t>
      </w:r>
      <w:r>
        <w:t>на</w:t>
      </w:r>
      <w:r>
        <w:rPr>
          <w:spacing w:val="-4"/>
        </w:rPr>
        <w:t xml:space="preserve"> </w:t>
      </w:r>
      <w:r>
        <w:t>базовом</w:t>
      </w:r>
      <w:r>
        <w:rPr>
          <w:spacing w:val="-2"/>
        </w:rPr>
        <w:t xml:space="preserve"> </w:t>
      </w:r>
      <w:r>
        <w:t>уровне</w:t>
      </w:r>
      <w:r>
        <w:rPr>
          <w:spacing w:val="-3"/>
        </w:rPr>
        <w:t xml:space="preserve"> </w:t>
      </w:r>
      <w:r>
        <w:t>получит</w:t>
      </w:r>
      <w:r>
        <w:rPr>
          <w:spacing w:val="-6"/>
        </w:rPr>
        <w:t xml:space="preserve"> </w:t>
      </w:r>
      <w:r>
        <w:t>возможность</w:t>
      </w:r>
      <w:r>
        <w:rPr>
          <w:spacing w:val="-6"/>
        </w:rPr>
        <w:t xml:space="preserve"> </w:t>
      </w:r>
      <w:r>
        <w:t>научиться:</w:t>
      </w:r>
    </w:p>
    <w:p w:rsidR="00361DDD" w:rsidRDefault="00361DDD" w:rsidP="00EE488E">
      <w:pPr>
        <w:pStyle w:val="af6"/>
        <w:numPr>
          <w:ilvl w:val="0"/>
          <w:numId w:val="227"/>
        </w:numPr>
        <w:tabs>
          <w:tab w:val="left" w:pos="827"/>
        </w:tabs>
        <w:autoSpaceDE w:val="0"/>
        <w:autoSpaceDN w:val="0"/>
        <w:spacing w:line="242" w:lineRule="auto"/>
        <w:ind w:right="136" w:firstLine="283"/>
        <w:contextualSpacing w:val="0"/>
        <w:jc w:val="both"/>
        <w:rPr>
          <w:i/>
          <w:sz w:val="28"/>
        </w:rPr>
      </w:pPr>
      <w:r>
        <w:rPr>
          <w:i/>
          <w:sz w:val="28"/>
        </w:rPr>
        <w:t>давать</w:t>
      </w:r>
      <w:r>
        <w:rPr>
          <w:i/>
          <w:spacing w:val="1"/>
          <w:sz w:val="28"/>
        </w:rPr>
        <w:t xml:space="preserve"> </w:t>
      </w:r>
      <w:r>
        <w:rPr>
          <w:i/>
          <w:sz w:val="28"/>
        </w:rPr>
        <w:t>историко-культурный</w:t>
      </w:r>
      <w:r>
        <w:rPr>
          <w:i/>
          <w:spacing w:val="1"/>
          <w:sz w:val="28"/>
        </w:rPr>
        <w:t xml:space="preserve"> </w:t>
      </w:r>
      <w:r>
        <w:rPr>
          <w:i/>
          <w:sz w:val="28"/>
        </w:rPr>
        <w:t>комментарий</w:t>
      </w:r>
      <w:r>
        <w:rPr>
          <w:i/>
          <w:spacing w:val="1"/>
          <w:sz w:val="28"/>
        </w:rPr>
        <w:t xml:space="preserve"> </w:t>
      </w:r>
      <w:r>
        <w:rPr>
          <w:i/>
          <w:sz w:val="28"/>
        </w:rPr>
        <w:t>к</w:t>
      </w:r>
      <w:r>
        <w:rPr>
          <w:i/>
          <w:spacing w:val="1"/>
          <w:sz w:val="28"/>
        </w:rPr>
        <w:t xml:space="preserve"> </w:t>
      </w:r>
      <w:r>
        <w:rPr>
          <w:i/>
          <w:sz w:val="28"/>
        </w:rPr>
        <w:t>тексту</w:t>
      </w:r>
      <w:r>
        <w:rPr>
          <w:i/>
          <w:spacing w:val="1"/>
          <w:sz w:val="28"/>
        </w:rPr>
        <w:t xml:space="preserve"> </w:t>
      </w:r>
      <w:r>
        <w:rPr>
          <w:i/>
          <w:sz w:val="28"/>
        </w:rPr>
        <w:t>произведения</w:t>
      </w:r>
      <w:r>
        <w:rPr>
          <w:i/>
          <w:spacing w:val="1"/>
          <w:sz w:val="28"/>
        </w:rPr>
        <w:t xml:space="preserve"> </w:t>
      </w:r>
      <w:r>
        <w:rPr>
          <w:i/>
          <w:sz w:val="28"/>
        </w:rPr>
        <w:t>(в</w:t>
      </w:r>
      <w:r>
        <w:rPr>
          <w:i/>
          <w:spacing w:val="70"/>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и</w:t>
      </w:r>
      <w:r>
        <w:rPr>
          <w:i/>
          <w:spacing w:val="1"/>
          <w:sz w:val="28"/>
        </w:rPr>
        <w:t xml:space="preserve"> </w:t>
      </w:r>
      <w:r>
        <w:rPr>
          <w:i/>
          <w:sz w:val="28"/>
        </w:rPr>
        <w:t>с</w:t>
      </w:r>
      <w:r>
        <w:rPr>
          <w:i/>
          <w:spacing w:val="1"/>
          <w:sz w:val="28"/>
        </w:rPr>
        <w:t xml:space="preserve"> </w:t>
      </w:r>
      <w:r>
        <w:rPr>
          <w:i/>
          <w:sz w:val="28"/>
        </w:rPr>
        <w:t>использованием</w:t>
      </w:r>
      <w:r>
        <w:rPr>
          <w:i/>
          <w:spacing w:val="1"/>
          <w:sz w:val="28"/>
        </w:rPr>
        <w:t xml:space="preserve"> </w:t>
      </w:r>
      <w:r>
        <w:rPr>
          <w:i/>
          <w:sz w:val="28"/>
        </w:rPr>
        <w:t>ресурсов</w:t>
      </w:r>
      <w:r>
        <w:rPr>
          <w:i/>
          <w:spacing w:val="1"/>
          <w:sz w:val="28"/>
        </w:rPr>
        <w:t xml:space="preserve"> </w:t>
      </w:r>
      <w:r>
        <w:rPr>
          <w:i/>
          <w:sz w:val="28"/>
        </w:rPr>
        <w:t>музея,</w:t>
      </w:r>
      <w:r>
        <w:rPr>
          <w:i/>
          <w:spacing w:val="1"/>
          <w:sz w:val="28"/>
        </w:rPr>
        <w:t xml:space="preserve"> </w:t>
      </w:r>
      <w:r>
        <w:rPr>
          <w:i/>
          <w:sz w:val="28"/>
        </w:rPr>
        <w:t>специализированной</w:t>
      </w:r>
      <w:r>
        <w:rPr>
          <w:i/>
          <w:spacing w:val="1"/>
          <w:sz w:val="28"/>
        </w:rPr>
        <w:t xml:space="preserve"> </w:t>
      </w:r>
      <w:r>
        <w:rPr>
          <w:i/>
          <w:sz w:val="28"/>
        </w:rPr>
        <w:t>библиотеки,</w:t>
      </w:r>
      <w:r>
        <w:rPr>
          <w:i/>
          <w:spacing w:val="-67"/>
          <w:sz w:val="28"/>
        </w:rPr>
        <w:t xml:space="preserve"> </w:t>
      </w:r>
      <w:r>
        <w:rPr>
          <w:i/>
          <w:sz w:val="28"/>
        </w:rPr>
        <w:t>исторических</w:t>
      </w:r>
      <w:r>
        <w:rPr>
          <w:i/>
          <w:spacing w:val="3"/>
          <w:sz w:val="28"/>
        </w:rPr>
        <w:t xml:space="preserve"> </w:t>
      </w:r>
      <w:r>
        <w:rPr>
          <w:i/>
          <w:sz w:val="28"/>
        </w:rPr>
        <w:t>документов</w:t>
      </w:r>
      <w:r>
        <w:rPr>
          <w:i/>
          <w:spacing w:val="2"/>
          <w:sz w:val="28"/>
        </w:rPr>
        <w:t xml:space="preserve"> </w:t>
      </w:r>
      <w:r>
        <w:rPr>
          <w:i/>
          <w:sz w:val="28"/>
        </w:rPr>
        <w:t>и</w:t>
      </w:r>
      <w:r>
        <w:rPr>
          <w:i/>
          <w:spacing w:val="2"/>
          <w:sz w:val="28"/>
        </w:rPr>
        <w:t xml:space="preserve"> </w:t>
      </w:r>
      <w:r>
        <w:rPr>
          <w:i/>
          <w:sz w:val="28"/>
        </w:rPr>
        <w:t>т.</w:t>
      </w:r>
      <w:r>
        <w:rPr>
          <w:i/>
          <w:spacing w:val="4"/>
          <w:sz w:val="28"/>
        </w:rPr>
        <w:t xml:space="preserve"> </w:t>
      </w:r>
      <w:r>
        <w:rPr>
          <w:i/>
          <w:sz w:val="28"/>
        </w:rPr>
        <w:t>п.);</w:t>
      </w:r>
    </w:p>
    <w:p w:rsidR="00361DDD" w:rsidRDefault="00361DDD" w:rsidP="00EE488E">
      <w:pPr>
        <w:pStyle w:val="af6"/>
        <w:numPr>
          <w:ilvl w:val="0"/>
          <w:numId w:val="227"/>
        </w:numPr>
        <w:tabs>
          <w:tab w:val="left" w:pos="827"/>
        </w:tabs>
        <w:autoSpaceDE w:val="0"/>
        <w:autoSpaceDN w:val="0"/>
        <w:ind w:right="137" w:firstLine="283"/>
        <w:contextualSpacing w:val="0"/>
        <w:jc w:val="both"/>
        <w:rPr>
          <w:i/>
          <w:sz w:val="28"/>
        </w:rPr>
      </w:pPr>
      <w:r>
        <w:rPr>
          <w:i/>
          <w:sz w:val="28"/>
        </w:rPr>
        <w:t>анализировать художественное</w:t>
      </w:r>
      <w:r>
        <w:rPr>
          <w:i/>
          <w:spacing w:val="1"/>
          <w:sz w:val="28"/>
        </w:rPr>
        <w:t xml:space="preserve"> </w:t>
      </w:r>
      <w:r>
        <w:rPr>
          <w:i/>
          <w:sz w:val="28"/>
        </w:rPr>
        <w:t>произведение</w:t>
      </w:r>
      <w:r>
        <w:rPr>
          <w:i/>
          <w:spacing w:val="1"/>
          <w:sz w:val="28"/>
        </w:rPr>
        <w:t xml:space="preserve"> </w:t>
      </w:r>
      <w:r>
        <w:rPr>
          <w:i/>
          <w:sz w:val="28"/>
        </w:rPr>
        <w:t>в сочетании воплощения в нем</w:t>
      </w:r>
      <w:r>
        <w:rPr>
          <w:i/>
          <w:spacing w:val="1"/>
          <w:sz w:val="28"/>
        </w:rPr>
        <w:t xml:space="preserve"> </w:t>
      </w:r>
      <w:r>
        <w:rPr>
          <w:i/>
          <w:sz w:val="28"/>
        </w:rPr>
        <w:t>объективных</w:t>
      </w:r>
      <w:r>
        <w:rPr>
          <w:i/>
          <w:spacing w:val="1"/>
          <w:sz w:val="28"/>
        </w:rPr>
        <w:t xml:space="preserve"> </w:t>
      </w:r>
      <w:r>
        <w:rPr>
          <w:i/>
          <w:sz w:val="28"/>
        </w:rPr>
        <w:t>законов</w:t>
      </w:r>
      <w:r>
        <w:rPr>
          <w:i/>
          <w:spacing w:val="1"/>
          <w:sz w:val="28"/>
        </w:rPr>
        <w:t xml:space="preserve"> </w:t>
      </w:r>
      <w:r>
        <w:rPr>
          <w:i/>
          <w:sz w:val="28"/>
        </w:rPr>
        <w:t>литературного</w:t>
      </w:r>
      <w:r>
        <w:rPr>
          <w:i/>
          <w:spacing w:val="1"/>
          <w:sz w:val="28"/>
        </w:rPr>
        <w:t xml:space="preserve"> </w:t>
      </w:r>
      <w:r>
        <w:rPr>
          <w:i/>
          <w:sz w:val="28"/>
        </w:rPr>
        <w:t>развития</w:t>
      </w:r>
      <w:r>
        <w:rPr>
          <w:i/>
          <w:spacing w:val="1"/>
          <w:sz w:val="28"/>
        </w:rPr>
        <w:t xml:space="preserve"> </w:t>
      </w:r>
      <w:r>
        <w:rPr>
          <w:i/>
          <w:sz w:val="28"/>
        </w:rPr>
        <w:t>и</w:t>
      </w:r>
      <w:r>
        <w:rPr>
          <w:i/>
          <w:spacing w:val="1"/>
          <w:sz w:val="28"/>
        </w:rPr>
        <w:t xml:space="preserve"> </w:t>
      </w:r>
      <w:r>
        <w:rPr>
          <w:i/>
          <w:sz w:val="28"/>
        </w:rPr>
        <w:t>субъективных</w:t>
      </w:r>
      <w:r>
        <w:rPr>
          <w:i/>
          <w:spacing w:val="1"/>
          <w:sz w:val="28"/>
        </w:rPr>
        <w:t xml:space="preserve"> </w:t>
      </w:r>
      <w:r>
        <w:rPr>
          <w:i/>
          <w:sz w:val="28"/>
        </w:rPr>
        <w:t>черт</w:t>
      </w:r>
      <w:r>
        <w:rPr>
          <w:i/>
          <w:spacing w:val="1"/>
          <w:sz w:val="28"/>
        </w:rPr>
        <w:t xml:space="preserve"> </w:t>
      </w:r>
      <w:r>
        <w:rPr>
          <w:i/>
          <w:sz w:val="28"/>
        </w:rPr>
        <w:t>авторской</w:t>
      </w:r>
      <w:r>
        <w:rPr>
          <w:i/>
          <w:spacing w:val="1"/>
          <w:sz w:val="28"/>
        </w:rPr>
        <w:t xml:space="preserve"> </w:t>
      </w:r>
      <w:r>
        <w:rPr>
          <w:i/>
          <w:sz w:val="28"/>
        </w:rPr>
        <w:t>индивидуальности;</w:t>
      </w:r>
    </w:p>
    <w:p w:rsidR="00361DDD" w:rsidRDefault="00361DDD" w:rsidP="00EE488E">
      <w:pPr>
        <w:pStyle w:val="af6"/>
        <w:numPr>
          <w:ilvl w:val="0"/>
          <w:numId w:val="227"/>
        </w:numPr>
        <w:tabs>
          <w:tab w:val="left" w:pos="827"/>
        </w:tabs>
        <w:autoSpaceDE w:val="0"/>
        <w:autoSpaceDN w:val="0"/>
        <w:ind w:right="132" w:firstLine="283"/>
        <w:contextualSpacing w:val="0"/>
        <w:jc w:val="both"/>
        <w:rPr>
          <w:i/>
          <w:sz w:val="28"/>
        </w:rPr>
      </w:pPr>
      <w:r>
        <w:rPr>
          <w:i/>
          <w:sz w:val="28"/>
        </w:rPr>
        <w:t>анализировать</w:t>
      </w:r>
      <w:r>
        <w:rPr>
          <w:i/>
          <w:spacing w:val="1"/>
          <w:sz w:val="28"/>
        </w:rPr>
        <w:t xml:space="preserve"> </w:t>
      </w:r>
      <w:r>
        <w:rPr>
          <w:i/>
          <w:sz w:val="28"/>
        </w:rPr>
        <w:t>художественное</w:t>
      </w:r>
      <w:r>
        <w:rPr>
          <w:i/>
          <w:spacing w:val="1"/>
          <w:sz w:val="28"/>
        </w:rPr>
        <w:t xml:space="preserve"> </w:t>
      </w:r>
      <w:r>
        <w:rPr>
          <w:i/>
          <w:sz w:val="28"/>
        </w:rPr>
        <w:t>произведение</w:t>
      </w:r>
      <w:r>
        <w:rPr>
          <w:i/>
          <w:spacing w:val="1"/>
          <w:sz w:val="28"/>
        </w:rPr>
        <w:t xml:space="preserve"> </w:t>
      </w:r>
      <w:r>
        <w:rPr>
          <w:i/>
          <w:sz w:val="28"/>
        </w:rPr>
        <w:t>во</w:t>
      </w:r>
      <w:r>
        <w:rPr>
          <w:i/>
          <w:spacing w:val="1"/>
          <w:sz w:val="28"/>
        </w:rPr>
        <w:t xml:space="preserve"> </w:t>
      </w:r>
      <w:r>
        <w:rPr>
          <w:i/>
          <w:sz w:val="28"/>
        </w:rPr>
        <w:t>взаимосвязи</w:t>
      </w:r>
      <w:r>
        <w:rPr>
          <w:i/>
          <w:spacing w:val="1"/>
          <w:sz w:val="28"/>
        </w:rPr>
        <w:t xml:space="preserve"> </w:t>
      </w:r>
      <w:r>
        <w:rPr>
          <w:i/>
          <w:sz w:val="28"/>
        </w:rPr>
        <w:t>литературы</w:t>
      </w:r>
      <w:r>
        <w:rPr>
          <w:i/>
          <w:spacing w:val="1"/>
          <w:sz w:val="28"/>
        </w:rPr>
        <w:t xml:space="preserve"> </w:t>
      </w:r>
      <w:r>
        <w:rPr>
          <w:i/>
          <w:sz w:val="28"/>
        </w:rPr>
        <w:t>с</w:t>
      </w:r>
      <w:r>
        <w:rPr>
          <w:i/>
          <w:spacing w:val="1"/>
          <w:sz w:val="28"/>
        </w:rPr>
        <w:t xml:space="preserve"> </w:t>
      </w:r>
      <w:r>
        <w:rPr>
          <w:i/>
          <w:sz w:val="28"/>
        </w:rPr>
        <w:t>другими</w:t>
      </w:r>
      <w:r>
        <w:rPr>
          <w:i/>
          <w:spacing w:val="-5"/>
          <w:sz w:val="28"/>
        </w:rPr>
        <w:t xml:space="preserve"> </w:t>
      </w:r>
      <w:r>
        <w:rPr>
          <w:i/>
          <w:sz w:val="28"/>
        </w:rPr>
        <w:t>областями</w:t>
      </w:r>
      <w:r>
        <w:rPr>
          <w:i/>
          <w:spacing w:val="-3"/>
          <w:sz w:val="28"/>
        </w:rPr>
        <w:t xml:space="preserve"> </w:t>
      </w:r>
      <w:r>
        <w:rPr>
          <w:i/>
          <w:sz w:val="28"/>
        </w:rPr>
        <w:t>гуманитарного</w:t>
      </w:r>
      <w:r>
        <w:rPr>
          <w:i/>
          <w:spacing w:val="-4"/>
          <w:sz w:val="28"/>
        </w:rPr>
        <w:t xml:space="preserve"> </w:t>
      </w:r>
      <w:r>
        <w:rPr>
          <w:i/>
          <w:sz w:val="28"/>
        </w:rPr>
        <w:t>знания</w:t>
      </w:r>
      <w:r>
        <w:rPr>
          <w:i/>
          <w:spacing w:val="-4"/>
          <w:sz w:val="28"/>
        </w:rPr>
        <w:t xml:space="preserve"> </w:t>
      </w:r>
      <w:r>
        <w:rPr>
          <w:i/>
          <w:sz w:val="28"/>
        </w:rPr>
        <w:t>(философией,</w:t>
      </w:r>
      <w:r>
        <w:rPr>
          <w:i/>
          <w:spacing w:val="-2"/>
          <w:sz w:val="28"/>
        </w:rPr>
        <w:t xml:space="preserve"> </w:t>
      </w:r>
      <w:r>
        <w:rPr>
          <w:i/>
          <w:sz w:val="28"/>
        </w:rPr>
        <w:t>историей,</w:t>
      </w:r>
      <w:r>
        <w:rPr>
          <w:i/>
          <w:spacing w:val="-1"/>
          <w:sz w:val="28"/>
        </w:rPr>
        <w:t xml:space="preserve"> </w:t>
      </w:r>
      <w:r>
        <w:rPr>
          <w:i/>
          <w:sz w:val="28"/>
        </w:rPr>
        <w:t>психологией и</w:t>
      </w:r>
      <w:r>
        <w:rPr>
          <w:i/>
          <w:spacing w:val="-4"/>
          <w:sz w:val="28"/>
        </w:rPr>
        <w:t xml:space="preserve"> </w:t>
      </w:r>
      <w:r>
        <w:rPr>
          <w:i/>
          <w:sz w:val="28"/>
        </w:rPr>
        <w:t>др.);</w:t>
      </w:r>
    </w:p>
    <w:p w:rsidR="00361DDD" w:rsidRDefault="00361DDD" w:rsidP="00EE488E">
      <w:pPr>
        <w:pStyle w:val="af6"/>
        <w:numPr>
          <w:ilvl w:val="0"/>
          <w:numId w:val="227"/>
        </w:numPr>
        <w:tabs>
          <w:tab w:val="left" w:pos="827"/>
        </w:tabs>
        <w:autoSpaceDE w:val="0"/>
        <w:autoSpaceDN w:val="0"/>
        <w:ind w:right="127" w:firstLine="283"/>
        <w:contextualSpacing w:val="0"/>
        <w:jc w:val="both"/>
        <w:rPr>
          <w:i/>
          <w:sz w:val="28"/>
        </w:rPr>
      </w:pPr>
      <w:r>
        <w:rPr>
          <w:i/>
          <w:sz w:val="28"/>
        </w:rPr>
        <w:t>анализировать</w:t>
      </w:r>
      <w:r>
        <w:rPr>
          <w:i/>
          <w:spacing w:val="1"/>
          <w:sz w:val="28"/>
        </w:rPr>
        <w:t xml:space="preserve"> </w:t>
      </w:r>
      <w:r>
        <w:rPr>
          <w:i/>
          <w:sz w:val="28"/>
        </w:rPr>
        <w:t>одну</w:t>
      </w:r>
      <w:r>
        <w:rPr>
          <w:i/>
          <w:spacing w:val="1"/>
          <w:sz w:val="28"/>
        </w:rPr>
        <w:t xml:space="preserve"> </w:t>
      </w:r>
      <w:r>
        <w:rPr>
          <w:i/>
          <w:sz w:val="28"/>
        </w:rPr>
        <w:t>из</w:t>
      </w:r>
      <w:r>
        <w:rPr>
          <w:i/>
          <w:spacing w:val="1"/>
          <w:sz w:val="28"/>
        </w:rPr>
        <w:t xml:space="preserve"> </w:t>
      </w:r>
      <w:r>
        <w:rPr>
          <w:i/>
          <w:sz w:val="28"/>
        </w:rPr>
        <w:t>интерпретаций</w:t>
      </w:r>
      <w:r>
        <w:rPr>
          <w:i/>
          <w:spacing w:val="1"/>
          <w:sz w:val="28"/>
        </w:rPr>
        <w:t xml:space="preserve"> </w:t>
      </w:r>
      <w:r>
        <w:rPr>
          <w:i/>
          <w:sz w:val="28"/>
        </w:rPr>
        <w:t>эпического,</w:t>
      </w:r>
      <w:r>
        <w:rPr>
          <w:i/>
          <w:spacing w:val="1"/>
          <w:sz w:val="28"/>
        </w:rPr>
        <w:t xml:space="preserve"> </w:t>
      </w:r>
      <w:r>
        <w:rPr>
          <w:i/>
          <w:sz w:val="28"/>
        </w:rPr>
        <w:t>драматического</w:t>
      </w:r>
      <w:r>
        <w:rPr>
          <w:i/>
          <w:spacing w:val="1"/>
          <w:sz w:val="28"/>
        </w:rPr>
        <w:t xml:space="preserve"> </w:t>
      </w:r>
      <w:r>
        <w:rPr>
          <w:i/>
          <w:sz w:val="28"/>
        </w:rPr>
        <w:t>или</w:t>
      </w:r>
      <w:r>
        <w:rPr>
          <w:i/>
          <w:spacing w:val="1"/>
          <w:sz w:val="28"/>
        </w:rPr>
        <w:t xml:space="preserve"> </w:t>
      </w:r>
      <w:r>
        <w:rPr>
          <w:i/>
          <w:sz w:val="28"/>
        </w:rPr>
        <w:t>лирического</w:t>
      </w:r>
      <w:r>
        <w:rPr>
          <w:i/>
          <w:spacing w:val="1"/>
          <w:sz w:val="28"/>
        </w:rPr>
        <w:t xml:space="preserve"> </w:t>
      </w:r>
      <w:r>
        <w:rPr>
          <w:i/>
          <w:sz w:val="28"/>
        </w:rPr>
        <w:t>произведения</w:t>
      </w:r>
      <w:r>
        <w:rPr>
          <w:i/>
          <w:spacing w:val="1"/>
          <w:sz w:val="28"/>
        </w:rPr>
        <w:t xml:space="preserve"> </w:t>
      </w:r>
      <w:r>
        <w:rPr>
          <w:i/>
          <w:sz w:val="28"/>
        </w:rPr>
        <w:t>(например,</w:t>
      </w:r>
      <w:r>
        <w:rPr>
          <w:i/>
          <w:spacing w:val="1"/>
          <w:sz w:val="28"/>
        </w:rPr>
        <w:t xml:space="preserve"> </w:t>
      </w:r>
      <w:r>
        <w:rPr>
          <w:i/>
          <w:sz w:val="28"/>
        </w:rPr>
        <w:t>кинофильм</w:t>
      </w:r>
      <w:r>
        <w:rPr>
          <w:i/>
          <w:spacing w:val="1"/>
          <w:sz w:val="28"/>
        </w:rPr>
        <w:t xml:space="preserve"> </w:t>
      </w:r>
      <w:r>
        <w:rPr>
          <w:i/>
          <w:sz w:val="28"/>
        </w:rPr>
        <w:t>или</w:t>
      </w:r>
      <w:r>
        <w:rPr>
          <w:i/>
          <w:spacing w:val="1"/>
          <w:sz w:val="28"/>
        </w:rPr>
        <w:t xml:space="preserve"> </w:t>
      </w:r>
      <w:r>
        <w:rPr>
          <w:i/>
          <w:sz w:val="28"/>
        </w:rPr>
        <w:t>театральную</w:t>
      </w:r>
      <w:r>
        <w:rPr>
          <w:i/>
          <w:spacing w:val="70"/>
          <w:sz w:val="28"/>
        </w:rPr>
        <w:t xml:space="preserve"> </w:t>
      </w:r>
      <w:r>
        <w:rPr>
          <w:i/>
          <w:sz w:val="28"/>
        </w:rPr>
        <w:t>постановку;</w:t>
      </w:r>
      <w:r>
        <w:rPr>
          <w:i/>
          <w:spacing w:val="1"/>
          <w:sz w:val="28"/>
        </w:rPr>
        <w:t xml:space="preserve"> </w:t>
      </w:r>
      <w:r>
        <w:rPr>
          <w:i/>
          <w:sz w:val="28"/>
        </w:rPr>
        <w:t>запись художественного чтения; серию иллюстраций к произведению), оценивая, как</w:t>
      </w:r>
      <w:r>
        <w:rPr>
          <w:i/>
          <w:spacing w:val="1"/>
          <w:sz w:val="28"/>
        </w:rPr>
        <w:t xml:space="preserve"> </w:t>
      </w:r>
      <w:r>
        <w:rPr>
          <w:i/>
          <w:sz w:val="28"/>
        </w:rPr>
        <w:t>интерпретируется</w:t>
      </w:r>
      <w:r>
        <w:rPr>
          <w:i/>
          <w:spacing w:val="4"/>
          <w:sz w:val="28"/>
        </w:rPr>
        <w:t xml:space="preserve"> </w:t>
      </w:r>
      <w:r>
        <w:rPr>
          <w:i/>
          <w:sz w:val="28"/>
        </w:rPr>
        <w:t>исходный</w:t>
      </w:r>
      <w:r>
        <w:rPr>
          <w:i/>
          <w:spacing w:val="3"/>
          <w:sz w:val="28"/>
        </w:rPr>
        <w:t xml:space="preserve"> </w:t>
      </w:r>
      <w:r>
        <w:rPr>
          <w:i/>
          <w:sz w:val="28"/>
        </w:rPr>
        <w:t>текст.</w:t>
      </w:r>
    </w:p>
    <w:p w:rsidR="00361DDD" w:rsidRDefault="00361DDD" w:rsidP="00361DDD">
      <w:pPr>
        <w:pStyle w:val="3"/>
        <w:spacing w:line="319" w:lineRule="exact"/>
        <w:jc w:val="both"/>
      </w:pPr>
      <w:r>
        <w:t>Выпускник</w:t>
      </w:r>
      <w:r>
        <w:rPr>
          <w:spacing w:val="-6"/>
        </w:rPr>
        <w:t xml:space="preserve"> </w:t>
      </w:r>
      <w:r>
        <w:t>на</w:t>
      </w:r>
      <w:r>
        <w:rPr>
          <w:spacing w:val="-4"/>
        </w:rPr>
        <w:t xml:space="preserve"> </w:t>
      </w:r>
      <w:r>
        <w:t>базовом</w:t>
      </w:r>
      <w:r>
        <w:rPr>
          <w:spacing w:val="-1"/>
        </w:rPr>
        <w:t xml:space="preserve"> </w:t>
      </w:r>
      <w:r>
        <w:t>уровне</w:t>
      </w:r>
      <w:r>
        <w:rPr>
          <w:spacing w:val="-3"/>
        </w:rPr>
        <w:t xml:space="preserve"> </w:t>
      </w:r>
      <w:r>
        <w:t>получит возможность</w:t>
      </w:r>
      <w:r>
        <w:rPr>
          <w:spacing w:val="-1"/>
        </w:rPr>
        <w:t xml:space="preserve"> </w:t>
      </w:r>
      <w:r>
        <w:t>узнать:</w:t>
      </w:r>
    </w:p>
    <w:p w:rsidR="00361DDD" w:rsidRDefault="00361DDD" w:rsidP="00EE488E">
      <w:pPr>
        <w:pStyle w:val="af6"/>
        <w:numPr>
          <w:ilvl w:val="0"/>
          <w:numId w:val="227"/>
        </w:numPr>
        <w:tabs>
          <w:tab w:val="left" w:pos="827"/>
        </w:tabs>
        <w:autoSpaceDE w:val="0"/>
        <w:autoSpaceDN w:val="0"/>
        <w:spacing w:line="319" w:lineRule="exact"/>
        <w:ind w:left="826" w:hanging="424"/>
        <w:contextualSpacing w:val="0"/>
        <w:jc w:val="both"/>
        <w:rPr>
          <w:i/>
          <w:sz w:val="28"/>
        </w:rPr>
      </w:pPr>
      <w:r>
        <w:rPr>
          <w:i/>
          <w:sz w:val="28"/>
        </w:rPr>
        <w:t>о</w:t>
      </w:r>
      <w:r>
        <w:rPr>
          <w:i/>
          <w:spacing w:val="-3"/>
          <w:sz w:val="28"/>
        </w:rPr>
        <w:t xml:space="preserve"> </w:t>
      </w:r>
      <w:r>
        <w:rPr>
          <w:i/>
          <w:sz w:val="28"/>
        </w:rPr>
        <w:t>месте</w:t>
      </w:r>
      <w:r>
        <w:rPr>
          <w:i/>
          <w:spacing w:val="1"/>
          <w:sz w:val="28"/>
        </w:rPr>
        <w:t xml:space="preserve"> </w:t>
      </w:r>
      <w:r>
        <w:rPr>
          <w:i/>
          <w:sz w:val="28"/>
        </w:rPr>
        <w:t>и</w:t>
      </w:r>
      <w:r>
        <w:rPr>
          <w:i/>
          <w:spacing w:val="-2"/>
          <w:sz w:val="28"/>
        </w:rPr>
        <w:t xml:space="preserve"> </w:t>
      </w:r>
      <w:r>
        <w:rPr>
          <w:i/>
          <w:sz w:val="28"/>
        </w:rPr>
        <w:t>значении</w:t>
      </w:r>
      <w:r>
        <w:rPr>
          <w:i/>
          <w:spacing w:val="-7"/>
          <w:sz w:val="28"/>
        </w:rPr>
        <w:t xml:space="preserve"> </w:t>
      </w:r>
      <w:r>
        <w:rPr>
          <w:i/>
          <w:sz w:val="28"/>
        </w:rPr>
        <w:t>родной</w:t>
      </w:r>
      <w:r>
        <w:rPr>
          <w:i/>
          <w:spacing w:val="-2"/>
          <w:sz w:val="28"/>
        </w:rPr>
        <w:t xml:space="preserve"> </w:t>
      </w:r>
      <w:r>
        <w:rPr>
          <w:i/>
          <w:sz w:val="28"/>
        </w:rPr>
        <w:t>литературы</w:t>
      </w:r>
      <w:r>
        <w:rPr>
          <w:i/>
          <w:spacing w:val="-2"/>
          <w:sz w:val="28"/>
        </w:rPr>
        <w:t xml:space="preserve"> </w:t>
      </w:r>
      <w:r>
        <w:rPr>
          <w:i/>
          <w:sz w:val="28"/>
        </w:rPr>
        <w:t>в</w:t>
      </w:r>
      <w:r>
        <w:rPr>
          <w:i/>
          <w:spacing w:val="-3"/>
          <w:sz w:val="28"/>
        </w:rPr>
        <w:t xml:space="preserve"> </w:t>
      </w:r>
      <w:r>
        <w:rPr>
          <w:i/>
          <w:sz w:val="28"/>
        </w:rPr>
        <w:t>литературе</w:t>
      </w:r>
      <w:r>
        <w:rPr>
          <w:i/>
          <w:spacing w:val="-1"/>
          <w:sz w:val="28"/>
        </w:rPr>
        <w:t xml:space="preserve"> </w:t>
      </w:r>
      <w:r>
        <w:rPr>
          <w:i/>
          <w:sz w:val="28"/>
        </w:rPr>
        <w:t>народов</w:t>
      </w:r>
      <w:r>
        <w:rPr>
          <w:i/>
          <w:spacing w:val="-2"/>
          <w:sz w:val="28"/>
        </w:rPr>
        <w:t xml:space="preserve"> </w:t>
      </w:r>
      <w:r>
        <w:rPr>
          <w:i/>
          <w:sz w:val="28"/>
        </w:rPr>
        <w:t>Дагестана;</w:t>
      </w:r>
    </w:p>
    <w:p w:rsidR="00361DDD" w:rsidRDefault="00361DDD" w:rsidP="00EE488E">
      <w:pPr>
        <w:pStyle w:val="af6"/>
        <w:numPr>
          <w:ilvl w:val="0"/>
          <w:numId w:val="227"/>
        </w:numPr>
        <w:tabs>
          <w:tab w:val="left" w:pos="827"/>
        </w:tabs>
        <w:autoSpaceDE w:val="0"/>
        <w:autoSpaceDN w:val="0"/>
        <w:ind w:left="826" w:hanging="424"/>
        <w:contextualSpacing w:val="0"/>
        <w:jc w:val="both"/>
        <w:rPr>
          <w:i/>
          <w:sz w:val="28"/>
        </w:rPr>
      </w:pPr>
      <w:r>
        <w:rPr>
          <w:i/>
          <w:sz w:val="28"/>
        </w:rPr>
        <w:t>о</w:t>
      </w:r>
      <w:r>
        <w:rPr>
          <w:i/>
          <w:spacing w:val="-4"/>
          <w:sz w:val="28"/>
        </w:rPr>
        <w:t xml:space="preserve"> </w:t>
      </w:r>
      <w:r>
        <w:rPr>
          <w:i/>
          <w:sz w:val="28"/>
        </w:rPr>
        <w:t>произведениях</w:t>
      </w:r>
      <w:r>
        <w:rPr>
          <w:i/>
          <w:spacing w:val="-1"/>
          <w:sz w:val="28"/>
        </w:rPr>
        <w:t xml:space="preserve"> </w:t>
      </w:r>
      <w:r>
        <w:rPr>
          <w:i/>
          <w:sz w:val="28"/>
        </w:rPr>
        <w:t>родной</w:t>
      </w:r>
      <w:r>
        <w:rPr>
          <w:i/>
          <w:spacing w:val="-3"/>
          <w:sz w:val="28"/>
        </w:rPr>
        <w:t xml:space="preserve"> </w:t>
      </w:r>
      <w:r>
        <w:rPr>
          <w:i/>
          <w:sz w:val="28"/>
        </w:rPr>
        <w:t>литературы;</w:t>
      </w:r>
    </w:p>
    <w:p w:rsidR="00361DDD" w:rsidRDefault="00361DDD" w:rsidP="00361DDD">
      <w:pPr>
        <w:jc w:val="both"/>
        <w:rPr>
          <w:sz w:val="28"/>
        </w:rPr>
        <w:sectPr w:rsidR="00361DDD">
          <w:pgSz w:w="11910" w:h="16840"/>
          <w:pgMar w:top="620" w:right="580" w:bottom="280" w:left="600" w:header="720" w:footer="720" w:gutter="0"/>
          <w:cols w:space="720"/>
        </w:sectPr>
      </w:pPr>
    </w:p>
    <w:p w:rsidR="00361DDD" w:rsidRDefault="00361DDD" w:rsidP="00EE488E">
      <w:pPr>
        <w:pStyle w:val="af6"/>
        <w:numPr>
          <w:ilvl w:val="0"/>
          <w:numId w:val="227"/>
        </w:numPr>
        <w:tabs>
          <w:tab w:val="left" w:pos="827"/>
        </w:tabs>
        <w:autoSpaceDE w:val="0"/>
        <w:autoSpaceDN w:val="0"/>
        <w:spacing w:before="75" w:line="322" w:lineRule="exact"/>
        <w:ind w:left="826" w:hanging="424"/>
        <w:contextualSpacing w:val="0"/>
        <w:jc w:val="both"/>
        <w:rPr>
          <w:i/>
          <w:sz w:val="28"/>
        </w:rPr>
      </w:pPr>
      <w:r>
        <w:rPr>
          <w:i/>
          <w:sz w:val="28"/>
        </w:rPr>
        <w:lastRenderedPageBreak/>
        <w:t>о</w:t>
      </w:r>
      <w:r>
        <w:rPr>
          <w:i/>
          <w:spacing w:val="-4"/>
          <w:sz w:val="28"/>
        </w:rPr>
        <w:t xml:space="preserve"> </w:t>
      </w:r>
      <w:r>
        <w:rPr>
          <w:i/>
          <w:sz w:val="28"/>
        </w:rPr>
        <w:t>важнейших</w:t>
      </w:r>
      <w:r>
        <w:rPr>
          <w:i/>
          <w:spacing w:val="-1"/>
          <w:sz w:val="28"/>
        </w:rPr>
        <w:t xml:space="preserve"> </w:t>
      </w:r>
      <w:r>
        <w:rPr>
          <w:i/>
          <w:sz w:val="28"/>
        </w:rPr>
        <w:t>литературных ресурсах;</w:t>
      </w:r>
    </w:p>
    <w:p w:rsidR="00361DDD" w:rsidRDefault="00361DDD" w:rsidP="00EE488E">
      <w:pPr>
        <w:pStyle w:val="af6"/>
        <w:numPr>
          <w:ilvl w:val="0"/>
          <w:numId w:val="227"/>
        </w:numPr>
        <w:tabs>
          <w:tab w:val="left" w:pos="827"/>
        </w:tabs>
        <w:autoSpaceDE w:val="0"/>
        <w:autoSpaceDN w:val="0"/>
        <w:ind w:right="138" w:firstLine="283"/>
        <w:contextualSpacing w:val="0"/>
        <w:jc w:val="both"/>
        <w:rPr>
          <w:i/>
          <w:sz w:val="28"/>
        </w:rPr>
      </w:pPr>
      <w:r>
        <w:rPr>
          <w:i/>
          <w:sz w:val="28"/>
        </w:rPr>
        <w:t>о</w:t>
      </w:r>
      <w:r>
        <w:rPr>
          <w:i/>
          <w:spacing w:val="1"/>
          <w:sz w:val="28"/>
        </w:rPr>
        <w:t xml:space="preserve"> </w:t>
      </w:r>
      <w:r>
        <w:rPr>
          <w:i/>
          <w:sz w:val="28"/>
        </w:rPr>
        <w:t>наиболее</w:t>
      </w:r>
      <w:r>
        <w:rPr>
          <w:i/>
          <w:spacing w:val="1"/>
          <w:sz w:val="28"/>
        </w:rPr>
        <w:t xml:space="preserve"> </w:t>
      </w:r>
      <w:r>
        <w:rPr>
          <w:i/>
          <w:sz w:val="28"/>
        </w:rPr>
        <w:t>ярких</w:t>
      </w:r>
      <w:r>
        <w:rPr>
          <w:i/>
          <w:spacing w:val="1"/>
          <w:sz w:val="28"/>
        </w:rPr>
        <w:t xml:space="preserve"> </w:t>
      </w:r>
      <w:r>
        <w:rPr>
          <w:i/>
          <w:sz w:val="28"/>
        </w:rPr>
        <w:t>или</w:t>
      </w:r>
      <w:r>
        <w:rPr>
          <w:i/>
          <w:spacing w:val="1"/>
          <w:sz w:val="28"/>
        </w:rPr>
        <w:t xml:space="preserve"> </w:t>
      </w:r>
      <w:r>
        <w:rPr>
          <w:i/>
          <w:sz w:val="28"/>
        </w:rPr>
        <w:t>характерных</w:t>
      </w:r>
      <w:r>
        <w:rPr>
          <w:i/>
          <w:spacing w:val="1"/>
          <w:sz w:val="28"/>
        </w:rPr>
        <w:t xml:space="preserve"> </w:t>
      </w:r>
      <w:r>
        <w:rPr>
          <w:i/>
          <w:sz w:val="28"/>
        </w:rPr>
        <w:t>чертах</w:t>
      </w:r>
      <w:r>
        <w:rPr>
          <w:i/>
          <w:spacing w:val="1"/>
          <w:sz w:val="28"/>
        </w:rPr>
        <w:t xml:space="preserve"> </w:t>
      </w:r>
      <w:r>
        <w:rPr>
          <w:i/>
          <w:sz w:val="28"/>
        </w:rPr>
        <w:t>литературных</w:t>
      </w:r>
      <w:r>
        <w:rPr>
          <w:i/>
          <w:spacing w:val="1"/>
          <w:sz w:val="28"/>
        </w:rPr>
        <w:t xml:space="preserve"> </w:t>
      </w:r>
      <w:r>
        <w:rPr>
          <w:i/>
          <w:sz w:val="28"/>
        </w:rPr>
        <w:t>направлений</w:t>
      </w:r>
      <w:r>
        <w:rPr>
          <w:i/>
          <w:spacing w:val="1"/>
          <w:sz w:val="28"/>
        </w:rPr>
        <w:t xml:space="preserve"> </w:t>
      </w:r>
      <w:r>
        <w:rPr>
          <w:i/>
          <w:sz w:val="28"/>
        </w:rPr>
        <w:t>или</w:t>
      </w:r>
      <w:r>
        <w:rPr>
          <w:i/>
          <w:spacing w:val="1"/>
          <w:sz w:val="28"/>
        </w:rPr>
        <w:t xml:space="preserve"> </w:t>
      </w:r>
      <w:r>
        <w:rPr>
          <w:i/>
          <w:sz w:val="28"/>
        </w:rPr>
        <w:t>течений;</w:t>
      </w:r>
    </w:p>
    <w:p w:rsidR="00361DDD" w:rsidRDefault="00361DDD" w:rsidP="00EE488E">
      <w:pPr>
        <w:pStyle w:val="af6"/>
        <w:numPr>
          <w:ilvl w:val="0"/>
          <w:numId w:val="227"/>
        </w:numPr>
        <w:tabs>
          <w:tab w:val="left" w:pos="827"/>
        </w:tabs>
        <w:autoSpaceDE w:val="0"/>
        <w:autoSpaceDN w:val="0"/>
        <w:ind w:right="135" w:firstLine="283"/>
        <w:contextualSpacing w:val="0"/>
        <w:jc w:val="both"/>
        <w:rPr>
          <w:i/>
          <w:sz w:val="28"/>
        </w:rPr>
      </w:pPr>
      <w:r>
        <w:rPr>
          <w:i/>
          <w:sz w:val="28"/>
        </w:rPr>
        <w:t>имена ведущих писателей, значимые факты их творческой биографии, названия</w:t>
      </w:r>
      <w:r>
        <w:rPr>
          <w:i/>
          <w:spacing w:val="1"/>
          <w:sz w:val="28"/>
        </w:rPr>
        <w:t xml:space="preserve"> </w:t>
      </w:r>
      <w:r>
        <w:rPr>
          <w:i/>
          <w:sz w:val="28"/>
        </w:rPr>
        <w:t>ключевых произведений, имена героев, ставших «вечными образами» в национальной</w:t>
      </w:r>
      <w:r>
        <w:rPr>
          <w:i/>
          <w:spacing w:val="1"/>
          <w:sz w:val="28"/>
        </w:rPr>
        <w:t xml:space="preserve"> </w:t>
      </w:r>
      <w:r>
        <w:rPr>
          <w:i/>
          <w:sz w:val="28"/>
        </w:rPr>
        <w:t>культуре;</w:t>
      </w:r>
    </w:p>
    <w:p w:rsidR="00361DDD" w:rsidRDefault="00361DDD" w:rsidP="00EE488E">
      <w:pPr>
        <w:pStyle w:val="af6"/>
        <w:numPr>
          <w:ilvl w:val="0"/>
          <w:numId w:val="227"/>
        </w:numPr>
        <w:tabs>
          <w:tab w:val="left" w:pos="827"/>
        </w:tabs>
        <w:autoSpaceDE w:val="0"/>
        <w:autoSpaceDN w:val="0"/>
        <w:spacing w:line="321" w:lineRule="exact"/>
        <w:ind w:left="826" w:hanging="424"/>
        <w:contextualSpacing w:val="0"/>
        <w:jc w:val="both"/>
        <w:rPr>
          <w:i/>
          <w:sz w:val="28"/>
        </w:rPr>
      </w:pPr>
      <w:r>
        <w:rPr>
          <w:i/>
          <w:sz w:val="28"/>
        </w:rPr>
        <w:t>о</w:t>
      </w:r>
      <w:r>
        <w:rPr>
          <w:i/>
          <w:spacing w:val="-4"/>
          <w:sz w:val="28"/>
        </w:rPr>
        <w:t xml:space="preserve"> </w:t>
      </w:r>
      <w:r>
        <w:rPr>
          <w:i/>
          <w:sz w:val="28"/>
        </w:rPr>
        <w:t>соотношении</w:t>
      </w:r>
      <w:r>
        <w:rPr>
          <w:i/>
          <w:spacing w:val="-1"/>
          <w:sz w:val="28"/>
        </w:rPr>
        <w:t xml:space="preserve"> </w:t>
      </w:r>
      <w:r>
        <w:rPr>
          <w:i/>
          <w:sz w:val="28"/>
        </w:rPr>
        <w:t>и</w:t>
      </w:r>
      <w:r>
        <w:rPr>
          <w:i/>
          <w:spacing w:val="-4"/>
          <w:sz w:val="28"/>
        </w:rPr>
        <w:t xml:space="preserve"> </w:t>
      </w:r>
      <w:r>
        <w:rPr>
          <w:i/>
          <w:sz w:val="28"/>
        </w:rPr>
        <w:t>взаимосвязях</w:t>
      </w:r>
      <w:r>
        <w:rPr>
          <w:i/>
          <w:spacing w:val="-1"/>
          <w:sz w:val="28"/>
        </w:rPr>
        <w:t xml:space="preserve"> </w:t>
      </w:r>
      <w:r>
        <w:rPr>
          <w:i/>
          <w:sz w:val="28"/>
        </w:rPr>
        <w:t>литературы</w:t>
      </w:r>
      <w:r>
        <w:rPr>
          <w:i/>
          <w:spacing w:val="-3"/>
          <w:sz w:val="28"/>
        </w:rPr>
        <w:t xml:space="preserve"> </w:t>
      </w:r>
      <w:r>
        <w:rPr>
          <w:i/>
          <w:sz w:val="28"/>
        </w:rPr>
        <w:t>с</w:t>
      </w:r>
      <w:r>
        <w:rPr>
          <w:i/>
          <w:spacing w:val="-3"/>
          <w:sz w:val="28"/>
        </w:rPr>
        <w:t xml:space="preserve"> </w:t>
      </w:r>
      <w:r>
        <w:rPr>
          <w:i/>
          <w:sz w:val="28"/>
        </w:rPr>
        <w:t>историческим</w:t>
      </w:r>
      <w:r>
        <w:rPr>
          <w:i/>
          <w:spacing w:val="-2"/>
          <w:sz w:val="28"/>
        </w:rPr>
        <w:t xml:space="preserve"> </w:t>
      </w:r>
      <w:r>
        <w:rPr>
          <w:i/>
          <w:sz w:val="28"/>
        </w:rPr>
        <w:t>периодом,</w:t>
      </w:r>
      <w:r>
        <w:rPr>
          <w:i/>
          <w:spacing w:val="-1"/>
          <w:sz w:val="28"/>
        </w:rPr>
        <w:t xml:space="preserve"> </w:t>
      </w:r>
      <w:r>
        <w:rPr>
          <w:i/>
          <w:sz w:val="28"/>
        </w:rPr>
        <w:t>эпохой.</w:t>
      </w:r>
    </w:p>
    <w:p w:rsidR="00361DDD" w:rsidRDefault="00361DDD" w:rsidP="00361DDD">
      <w:pPr>
        <w:pStyle w:val="af9"/>
        <w:rPr>
          <w:i/>
          <w:sz w:val="30"/>
        </w:rPr>
      </w:pPr>
    </w:p>
    <w:p w:rsidR="00361DDD" w:rsidRDefault="00361DDD" w:rsidP="00361DDD">
      <w:pPr>
        <w:pStyle w:val="af9"/>
        <w:rPr>
          <w:i/>
          <w:sz w:val="30"/>
        </w:rPr>
      </w:pPr>
    </w:p>
    <w:p w:rsidR="00361DDD" w:rsidRDefault="00361DDD" w:rsidP="00361DDD">
      <w:pPr>
        <w:pStyle w:val="af9"/>
        <w:spacing w:before="4"/>
        <w:rPr>
          <w:i/>
          <w:sz w:val="38"/>
        </w:rPr>
      </w:pPr>
    </w:p>
    <w:p w:rsidR="00361DDD" w:rsidRDefault="00361DDD" w:rsidP="00361DDD">
      <w:pPr>
        <w:pStyle w:val="2"/>
        <w:spacing w:before="1"/>
        <w:ind w:left="264"/>
      </w:pPr>
      <w:bookmarkStart w:id="4" w:name="Содержание_учебного_предмета_«Родной_(ку"/>
      <w:bookmarkEnd w:id="4"/>
      <w:r>
        <w:t>Содержание</w:t>
      </w:r>
      <w:r>
        <w:rPr>
          <w:spacing w:val="-4"/>
        </w:rPr>
        <w:t xml:space="preserve"> </w:t>
      </w:r>
      <w:r>
        <w:t>учебного</w:t>
      </w:r>
      <w:r>
        <w:rPr>
          <w:spacing w:val="-9"/>
        </w:rPr>
        <w:t xml:space="preserve"> </w:t>
      </w:r>
      <w:r>
        <w:t>предмета</w:t>
      </w:r>
      <w:r>
        <w:rPr>
          <w:spacing w:val="-1"/>
        </w:rPr>
        <w:t xml:space="preserve"> </w:t>
      </w:r>
      <w:r>
        <w:t>«Родной</w:t>
      </w:r>
      <w:r>
        <w:rPr>
          <w:spacing w:val="-5"/>
        </w:rPr>
        <w:t xml:space="preserve"> </w:t>
      </w:r>
      <w:r>
        <w:t>(кумыкский)</w:t>
      </w:r>
      <w:r>
        <w:rPr>
          <w:spacing w:val="-4"/>
        </w:rPr>
        <w:t xml:space="preserve"> </w:t>
      </w:r>
      <w:r>
        <w:t>язык»</w:t>
      </w:r>
      <w:r>
        <w:rPr>
          <w:spacing w:val="-4"/>
        </w:rPr>
        <w:t xml:space="preserve"> </w:t>
      </w:r>
      <w:r w:rsidR="00F0390D">
        <w:t>10</w:t>
      </w:r>
      <w:r>
        <w:rPr>
          <w:spacing w:val="-4"/>
        </w:rPr>
        <w:t xml:space="preserve"> </w:t>
      </w:r>
      <w:r>
        <w:t>кл.</w:t>
      </w:r>
    </w:p>
    <w:p w:rsidR="00361DDD" w:rsidRDefault="00361DDD" w:rsidP="00361DDD">
      <w:pPr>
        <w:pStyle w:val="af9"/>
        <w:spacing w:before="4"/>
        <w:rPr>
          <w:b/>
          <w:sz w:val="14"/>
        </w:rPr>
      </w:pPr>
    </w:p>
    <w:tbl>
      <w:tblPr>
        <w:tblStyle w:val="TableNormal"/>
        <w:tblW w:w="1146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961"/>
        <w:gridCol w:w="2675"/>
        <w:gridCol w:w="2833"/>
      </w:tblGrid>
      <w:tr w:rsidR="00361DDD" w:rsidTr="00C21C08">
        <w:trPr>
          <w:trHeight w:val="618"/>
        </w:trPr>
        <w:tc>
          <w:tcPr>
            <w:tcW w:w="993" w:type="dxa"/>
          </w:tcPr>
          <w:p w:rsidR="00361DDD" w:rsidRDefault="00361DDD" w:rsidP="00DF6B09">
            <w:pPr>
              <w:pStyle w:val="TableParagraph"/>
              <w:spacing w:line="362" w:lineRule="exact"/>
              <w:rPr>
                <w:sz w:val="32"/>
              </w:rPr>
            </w:pPr>
            <w:r>
              <w:rPr>
                <w:sz w:val="32"/>
              </w:rPr>
              <w:t>№</w:t>
            </w:r>
          </w:p>
        </w:tc>
        <w:tc>
          <w:tcPr>
            <w:tcW w:w="4961" w:type="dxa"/>
          </w:tcPr>
          <w:p w:rsidR="00361DDD" w:rsidRDefault="00C21C08" w:rsidP="00C21C08">
            <w:pPr>
              <w:pStyle w:val="TableParagraph"/>
              <w:spacing w:line="268" w:lineRule="exact"/>
              <w:ind w:right="2459"/>
              <w:rPr>
                <w:sz w:val="24"/>
              </w:rPr>
            </w:pPr>
            <w:r>
              <w:rPr>
                <w:sz w:val="24"/>
                <w:lang w:val="ru-RU"/>
              </w:rPr>
              <w:t>Разде</w:t>
            </w:r>
            <w:r w:rsidR="00361DDD">
              <w:rPr>
                <w:sz w:val="24"/>
              </w:rPr>
              <w:t>лы</w:t>
            </w:r>
          </w:p>
        </w:tc>
        <w:tc>
          <w:tcPr>
            <w:tcW w:w="2675" w:type="dxa"/>
          </w:tcPr>
          <w:p w:rsidR="00361DDD" w:rsidRDefault="00361DDD" w:rsidP="00DF6B09">
            <w:pPr>
              <w:pStyle w:val="TableParagraph"/>
              <w:spacing w:line="268" w:lineRule="exact"/>
              <w:ind w:left="87" w:right="84"/>
              <w:jc w:val="center"/>
              <w:rPr>
                <w:sz w:val="24"/>
              </w:rPr>
            </w:pPr>
            <w:r>
              <w:rPr>
                <w:sz w:val="24"/>
              </w:rPr>
              <w:t>Часы</w:t>
            </w:r>
          </w:p>
        </w:tc>
        <w:tc>
          <w:tcPr>
            <w:tcW w:w="2833" w:type="dxa"/>
          </w:tcPr>
          <w:p w:rsidR="00361DDD" w:rsidRDefault="00361DDD" w:rsidP="00DF6B09">
            <w:pPr>
              <w:pStyle w:val="TableParagraph"/>
              <w:spacing w:line="268" w:lineRule="exact"/>
              <w:ind w:left="778"/>
              <w:rPr>
                <w:sz w:val="24"/>
              </w:rPr>
            </w:pPr>
            <w:r>
              <w:rPr>
                <w:sz w:val="24"/>
              </w:rPr>
              <w:t>Примечание</w:t>
            </w:r>
          </w:p>
        </w:tc>
      </w:tr>
      <w:tr w:rsidR="00361DDD" w:rsidTr="00C21C08">
        <w:trPr>
          <w:trHeight w:val="412"/>
        </w:trPr>
        <w:tc>
          <w:tcPr>
            <w:tcW w:w="11462" w:type="dxa"/>
            <w:gridSpan w:val="4"/>
          </w:tcPr>
          <w:p w:rsidR="00361DDD" w:rsidRDefault="00361DDD" w:rsidP="00DF6B09">
            <w:pPr>
              <w:pStyle w:val="TableParagraph"/>
              <w:ind w:left="0"/>
              <w:rPr>
                <w:sz w:val="24"/>
              </w:rPr>
            </w:pPr>
          </w:p>
        </w:tc>
      </w:tr>
      <w:tr w:rsidR="00361DDD" w:rsidTr="00C21C08">
        <w:trPr>
          <w:trHeight w:val="830"/>
        </w:trPr>
        <w:tc>
          <w:tcPr>
            <w:tcW w:w="993" w:type="dxa"/>
          </w:tcPr>
          <w:p w:rsidR="00361DDD" w:rsidRDefault="00361DDD" w:rsidP="00DF6B09">
            <w:pPr>
              <w:pStyle w:val="TableParagraph"/>
              <w:spacing w:line="268" w:lineRule="exact"/>
              <w:rPr>
                <w:sz w:val="24"/>
              </w:rPr>
            </w:pPr>
            <w:r>
              <w:rPr>
                <w:sz w:val="24"/>
              </w:rPr>
              <w:t>1</w:t>
            </w:r>
          </w:p>
        </w:tc>
        <w:tc>
          <w:tcPr>
            <w:tcW w:w="4961" w:type="dxa"/>
          </w:tcPr>
          <w:p w:rsidR="00361DDD" w:rsidRPr="009039D6" w:rsidRDefault="00361DDD" w:rsidP="00DF6B09">
            <w:pPr>
              <w:pStyle w:val="TableParagraph"/>
              <w:spacing w:line="268" w:lineRule="exact"/>
              <w:rPr>
                <w:sz w:val="24"/>
                <w:lang w:val="ru-RU"/>
              </w:rPr>
            </w:pPr>
            <w:r w:rsidRPr="009039D6">
              <w:rPr>
                <w:sz w:val="24"/>
                <w:lang w:val="ru-RU"/>
              </w:rPr>
              <w:t>Фонетика,</w:t>
            </w:r>
            <w:r w:rsidRPr="009039D6">
              <w:rPr>
                <w:spacing w:val="14"/>
                <w:sz w:val="24"/>
                <w:lang w:val="ru-RU"/>
              </w:rPr>
              <w:t xml:space="preserve"> </w:t>
            </w:r>
            <w:r w:rsidRPr="009039D6">
              <w:rPr>
                <w:sz w:val="24"/>
                <w:lang w:val="ru-RU"/>
              </w:rPr>
              <w:t>графика,</w:t>
            </w:r>
            <w:r w:rsidRPr="009039D6">
              <w:rPr>
                <w:spacing w:val="14"/>
                <w:sz w:val="24"/>
                <w:lang w:val="ru-RU"/>
              </w:rPr>
              <w:t xml:space="preserve"> </w:t>
            </w:r>
            <w:r w:rsidRPr="009039D6">
              <w:rPr>
                <w:sz w:val="24"/>
                <w:lang w:val="ru-RU"/>
              </w:rPr>
              <w:t>орфоэпия,</w:t>
            </w:r>
            <w:r w:rsidRPr="009039D6">
              <w:rPr>
                <w:spacing w:val="14"/>
                <w:sz w:val="24"/>
                <w:lang w:val="ru-RU"/>
              </w:rPr>
              <w:t xml:space="preserve"> </w:t>
            </w:r>
            <w:r w:rsidRPr="009039D6">
              <w:rPr>
                <w:sz w:val="24"/>
                <w:lang w:val="ru-RU"/>
              </w:rPr>
              <w:t>орфография.</w:t>
            </w:r>
            <w:r w:rsidRPr="009039D6">
              <w:rPr>
                <w:spacing w:val="19"/>
                <w:sz w:val="24"/>
                <w:lang w:val="ru-RU"/>
              </w:rPr>
              <w:t xml:space="preserve"> </w:t>
            </w:r>
            <w:r w:rsidRPr="009039D6">
              <w:rPr>
                <w:sz w:val="24"/>
                <w:lang w:val="ru-RU"/>
              </w:rPr>
              <w:t>Языковая</w:t>
            </w:r>
          </w:p>
          <w:p w:rsidR="00361DDD" w:rsidRPr="009039D6" w:rsidRDefault="00361DDD" w:rsidP="00DF6B09">
            <w:pPr>
              <w:pStyle w:val="TableParagraph"/>
              <w:spacing w:before="141"/>
              <w:rPr>
                <w:sz w:val="24"/>
                <w:lang w:val="ru-RU"/>
              </w:rPr>
            </w:pPr>
            <w:r w:rsidRPr="009039D6">
              <w:rPr>
                <w:sz w:val="24"/>
                <w:lang w:val="ru-RU"/>
              </w:rPr>
              <w:t>культура.</w:t>
            </w:r>
          </w:p>
        </w:tc>
        <w:tc>
          <w:tcPr>
            <w:tcW w:w="2675" w:type="dxa"/>
          </w:tcPr>
          <w:p w:rsidR="00361DDD" w:rsidRDefault="00F0390D" w:rsidP="00F0390D">
            <w:pPr>
              <w:pStyle w:val="TableParagraph"/>
              <w:spacing w:line="268" w:lineRule="exact"/>
              <w:ind w:left="87" w:right="177"/>
              <w:rPr>
                <w:sz w:val="24"/>
              </w:rPr>
            </w:pPr>
            <w:r>
              <w:rPr>
                <w:sz w:val="24"/>
                <w:lang w:val="ru-RU"/>
              </w:rPr>
              <w:t>7</w:t>
            </w:r>
            <w:r w:rsidR="00361DDD">
              <w:rPr>
                <w:spacing w:val="1"/>
                <w:sz w:val="24"/>
              </w:rPr>
              <w:t xml:space="preserve"> </w:t>
            </w:r>
          </w:p>
        </w:tc>
        <w:tc>
          <w:tcPr>
            <w:tcW w:w="2833" w:type="dxa"/>
          </w:tcPr>
          <w:p w:rsidR="00361DDD" w:rsidRDefault="00361DDD" w:rsidP="00DF6B09">
            <w:pPr>
              <w:pStyle w:val="TableParagraph"/>
              <w:ind w:left="0"/>
              <w:rPr>
                <w:sz w:val="24"/>
              </w:rPr>
            </w:pPr>
          </w:p>
        </w:tc>
      </w:tr>
      <w:tr w:rsidR="00361DDD" w:rsidTr="00C21C08">
        <w:trPr>
          <w:trHeight w:val="412"/>
        </w:trPr>
        <w:tc>
          <w:tcPr>
            <w:tcW w:w="993" w:type="dxa"/>
          </w:tcPr>
          <w:p w:rsidR="00361DDD" w:rsidRDefault="00361DDD" w:rsidP="00DF6B09">
            <w:pPr>
              <w:pStyle w:val="TableParagraph"/>
              <w:spacing w:line="268" w:lineRule="exact"/>
              <w:rPr>
                <w:sz w:val="24"/>
              </w:rPr>
            </w:pPr>
            <w:r>
              <w:rPr>
                <w:sz w:val="24"/>
              </w:rPr>
              <w:t>2</w:t>
            </w:r>
          </w:p>
        </w:tc>
        <w:tc>
          <w:tcPr>
            <w:tcW w:w="4961" w:type="dxa"/>
          </w:tcPr>
          <w:p w:rsidR="00361DDD" w:rsidRDefault="00361DDD" w:rsidP="00DF6B09">
            <w:pPr>
              <w:pStyle w:val="TableParagraph"/>
              <w:spacing w:line="268" w:lineRule="exact"/>
              <w:rPr>
                <w:sz w:val="24"/>
              </w:rPr>
            </w:pPr>
            <w:r>
              <w:rPr>
                <w:sz w:val="24"/>
              </w:rPr>
              <w:t>Лексика</w:t>
            </w:r>
            <w:r>
              <w:rPr>
                <w:spacing w:val="-3"/>
                <w:sz w:val="24"/>
              </w:rPr>
              <w:t xml:space="preserve"> </w:t>
            </w:r>
            <w:r>
              <w:rPr>
                <w:sz w:val="24"/>
              </w:rPr>
              <w:t>и фразеология</w:t>
            </w:r>
          </w:p>
        </w:tc>
        <w:tc>
          <w:tcPr>
            <w:tcW w:w="2675" w:type="dxa"/>
          </w:tcPr>
          <w:p w:rsidR="00361DDD" w:rsidRPr="00F0390D" w:rsidRDefault="00F0390D" w:rsidP="00F0390D">
            <w:pPr>
              <w:pStyle w:val="TableParagraph"/>
              <w:spacing w:line="268" w:lineRule="exact"/>
              <w:ind w:left="87" w:right="177"/>
              <w:rPr>
                <w:sz w:val="24"/>
                <w:lang w:val="ru-RU"/>
              </w:rPr>
            </w:pPr>
            <w:r>
              <w:rPr>
                <w:sz w:val="24"/>
                <w:lang w:val="ru-RU"/>
              </w:rPr>
              <w:t>7</w:t>
            </w:r>
          </w:p>
        </w:tc>
        <w:tc>
          <w:tcPr>
            <w:tcW w:w="2833" w:type="dxa"/>
          </w:tcPr>
          <w:p w:rsidR="00361DDD" w:rsidRDefault="00361DDD" w:rsidP="00DF6B09">
            <w:pPr>
              <w:pStyle w:val="TableParagraph"/>
              <w:ind w:left="0"/>
              <w:rPr>
                <w:sz w:val="24"/>
              </w:rPr>
            </w:pPr>
          </w:p>
        </w:tc>
      </w:tr>
      <w:tr w:rsidR="00361DDD" w:rsidTr="00C21C08">
        <w:trPr>
          <w:trHeight w:val="417"/>
        </w:trPr>
        <w:tc>
          <w:tcPr>
            <w:tcW w:w="993" w:type="dxa"/>
          </w:tcPr>
          <w:p w:rsidR="00361DDD" w:rsidRDefault="00361DDD" w:rsidP="00DF6B09">
            <w:pPr>
              <w:pStyle w:val="TableParagraph"/>
              <w:spacing w:line="268" w:lineRule="exact"/>
              <w:rPr>
                <w:sz w:val="24"/>
              </w:rPr>
            </w:pPr>
            <w:r>
              <w:rPr>
                <w:sz w:val="24"/>
              </w:rPr>
              <w:t>3</w:t>
            </w:r>
          </w:p>
        </w:tc>
        <w:tc>
          <w:tcPr>
            <w:tcW w:w="4961" w:type="dxa"/>
          </w:tcPr>
          <w:p w:rsidR="00361DDD" w:rsidRDefault="00361DDD" w:rsidP="00DF6B09">
            <w:pPr>
              <w:pStyle w:val="TableParagraph"/>
              <w:spacing w:line="268" w:lineRule="exact"/>
              <w:rPr>
                <w:sz w:val="24"/>
              </w:rPr>
            </w:pPr>
            <w:r>
              <w:rPr>
                <w:sz w:val="24"/>
              </w:rPr>
              <w:t>Морфемика</w:t>
            </w:r>
          </w:p>
        </w:tc>
        <w:tc>
          <w:tcPr>
            <w:tcW w:w="2675" w:type="dxa"/>
          </w:tcPr>
          <w:p w:rsidR="00361DDD" w:rsidRDefault="00F0390D" w:rsidP="00F0390D">
            <w:pPr>
              <w:pStyle w:val="TableParagraph"/>
              <w:spacing w:line="268" w:lineRule="exact"/>
              <w:ind w:left="87" w:right="177"/>
              <w:rPr>
                <w:sz w:val="24"/>
              </w:rPr>
            </w:pPr>
            <w:r>
              <w:rPr>
                <w:sz w:val="24"/>
                <w:lang w:val="ru-RU"/>
              </w:rPr>
              <w:t>4</w:t>
            </w:r>
            <w:r w:rsidR="00361DDD">
              <w:rPr>
                <w:spacing w:val="1"/>
                <w:sz w:val="24"/>
              </w:rPr>
              <w:t xml:space="preserve"> </w:t>
            </w:r>
          </w:p>
        </w:tc>
        <w:tc>
          <w:tcPr>
            <w:tcW w:w="2833" w:type="dxa"/>
          </w:tcPr>
          <w:p w:rsidR="00361DDD" w:rsidRDefault="00361DDD" w:rsidP="00DF6B09">
            <w:pPr>
              <w:pStyle w:val="TableParagraph"/>
              <w:ind w:left="0"/>
              <w:rPr>
                <w:sz w:val="24"/>
              </w:rPr>
            </w:pPr>
          </w:p>
        </w:tc>
      </w:tr>
      <w:tr w:rsidR="00361DDD" w:rsidTr="00C21C08">
        <w:trPr>
          <w:trHeight w:val="633"/>
        </w:trPr>
        <w:tc>
          <w:tcPr>
            <w:tcW w:w="993" w:type="dxa"/>
          </w:tcPr>
          <w:p w:rsidR="00361DDD" w:rsidRDefault="00361DDD" w:rsidP="00DF6B09">
            <w:pPr>
              <w:pStyle w:val="TableParagraph"/>
              <w:spacing w:line="268" w:lineRule="exact"/>
              <w:rPr>
                <w:sz w:val="24"/>
              </w:rPr>
            </w:pPr>
            <w:r>
              <w:rPr>
                <w:sz w:val="24"/>
              </w:rPr>
              <w:t>4</w:t>
            </w:r>
          </w:p>
        </w:tc>
        <w:tc>
          <w:tcPr>
            <w:tcW w:w="4961" w:type="dxa"/>
          </w:tcPr>
          <w:p w:rsidR="00361DDD" w:rsidRDefault="00361DDD" w:rsidP="00DF6B09">
            <w:pPr>
              <w:pStyle w:val="TableParagraph"/>
              <w:spacing w:line="268" w:lineRule="exact"/>
              <w:rPr>
                <w:sz w:val="24"/>
              </w:rPr>
            </w:pPr>
            <w:r>
              <w:rPr>
                <w:sz w:val="24"/>
              </w:rPr>
              <w:t>Морфология</w:t>
            </w:r>
          </w:p>
        </w:tc>
        <w:tc>
          <w:tcPr>
            <w:tcW w:w="2675" w:type="dxa"/>
          </w:tcPr>
          <w:p w:rsidR="00F0390D" w:rsidRPr="00F0390D" w:rsidRDefault="00361DDD" w:rsidP="00F0390D">
            <w:pPr>
              <w:pStyle w:val="TableParagraph"/>
              <w:spacing w:line="268" w:lineRule="exact"/>
              <w:rPr>
                <w:sz w:val="24"/>
                <w:lang w:val="ru-RU"/>
              </w:rPr>
            </w:pPr>
            <w:r>
              <w:rPr>
                <w:sz w:val="24"/>
              </w:rPr>
              <w:t>29</w:t>
            </w:r>
            <w:r>
              <w:rPr>
                <w:spacing w:val="2"/>
                <w:sz w:val="24"/>
              </w:rPr>
              <w:t xml:space="preserve"> </w:t>
            </w:r>
          </w:p>
          <w:p w:rsidR="00361DDD" w:rsidRDefault="00361DDD" w:rsidP="00DF6B09">
            <w:pPr>
              <w:pStyle w:val="TableParagraph"/>
              <w:spacing w:before="41"/>
              <w:rPr>
                <w:sz w:val="24"/>
              </w:rPr>
            </w:pPr>
          </w:p>
        </w:tc>
        <w:tc>
          <w:tcPr>
            <w:tcW w:w="2833" w:type="dxa"/>
          </w:tcPr>
          <w:p w:rsidR="00361DDD" w:rsidRDefault="00361DDD" w:rsidP="00DF6B09">
            <w:pPr>
              <w:pStyle w:val="TableParagraph"/>
              <w:ind w:left="0"/>
              <w:rPr>
                <w:sz w:val="24"/>
              </w:rPr>
            </w:pPr>
          </w:p>
        </w:tc>
      </w:tr>
      <w:tr w:rsidR="00361DDD" w:rsidTr="00C21C08">
        <w:trPr>
          <w:trHeight w:val="633"/>
        </w:trPr>
        <w:tc>
          <w:tcPr>
            <w:tcW w:w="993" w:type="dxa"/>
          </w:tcPr>
          <w:p w:rsidR="00361DDD" w:rsidRDefault="00361DDD" w:rsidP="00DF6B09">
            <w:pPr>
              <w:pStyle w:val="TableParagraph"/>
              <w:spacing w:line="268" w:lineRule="exact"/>
              <w:rPr>
                <w:sz w:val="24"/>
              </w:rPr>
            </w:pPr>
            <w:r>
              <w:rPr>
                <w:sz w:val="24"/>
              </w:rPr>
              <w:t>5</w:t>
            </w:r>
          </w:p>
        </w:tc>
        <w:tc>
          <w:tcPr>
            <w:tcW w:w="4961" w:type="dxa"/>
          </w:tcPr>
          <w:p w:rsidR="00361DDD" w:rsidRDefault="00361DDD" w:rsidP="00DF6B09">
            <w:pPr>
              <w:pStyle w:val="TableParagraph"/>
              <w:spacing w:line="268" w:lineRule="exact"/>
              <w:rPr>
                <w:sz w:val="24"/>
              </w:rPr>
            </w:pPr>
            <w:r>
              <w:rPr>
                <w:sz w:val="24"/>
              </w:rPr>
              <w:t>Синтаксис</w:t>
            </w:r>
            <w:r>
              <w:rPr>
                <w:spacing w:val="-5"/>
                <w:sz w:val="24"/>
              </w:rPr>
              <w:t xml:space="preserve"> </w:t>
            </w:r>
            <w:r>
              <w:rPr>
                <w:sz w:val="24"/>
              </w:rPr>
              <w:t>и</w:t>
            </w:r>
            <w:r>
              <w:rPr>
                <w:spacing w:val="-2"/>
                <w:sz w:val="24"/>
              </w:rPr>
              <w:t xml:space="preserve"> </w:t>
            </w:r>
            <w:r>
              <w:rPr>
                <w:sz w:val="24"/>
              </w:rPr>
              <w:t>пунктуация</w:t>
            </w:r>
          </w:p>
        </w:tc>
        <w:tc>
          <w:tcPr>
            <w:tcW w:w="2675" w:type="dxa"/>
          </w:tcPr>
          <w:p w:rsidR="00361DDD" w:rsidRDefault="00361DDD" w:rsidP="00DF6B09">
            <w:pPr>
              <w:pStyle w:val="TableParagraph"/>
              <w:spacing w:line="268" w:lineRule="exact"/>
              <w:rPr>
                <w:sz w:val="24"/>
              </w:rPr>
            </w:pPr>
            <w:r>
              <w:rPr>
                <w:sz w:val="24"/>
              </w:rPr>
              <w:t>21</w:t>
            </w:r>
          </w:p>
          <w:p w:rsidR="00361DDD" w:rsidRDefault="00361DDD" w:rsidP="00DF6B09">
            <w:pPr>
              <w:pStyle w:val="TableParagraph"/>
              <w:spacing w:before="41"/>
              <w:rPr>
                <w:sz w:val="24"/>
              </w:rPr>
            </w:pPr>
          </w:p>
        </w:tc>
        <w:tc>
          <w:tcPr>
            <w:tcW w:w="2833" w:type="dxa"/>
          </w:tcPr>
          <w:p w:rsidR="00361DDD" w:rsidRDefault="00361DDD" w:rsidP="00DF6B09">
            <w:pPr>
              <w:pStyle w:val="TableParagraph"/>
              <w:ind w:left="0"/>
              <w:rPr>
                <w:sz w:val="24"/>
              </w:rPr>
            </w:pPr>
          </w:p>
        </w:tc>
      </w:tr>
    </w:tbl>
    <w:p w:rsidR="00361DDD" w:rsidRDefault="00361DDD" w:rsidP="00361DDD">
      <w:pPr>
        <w:pStyle w:val="af9"/>
        <w:rPr>
          <w:b/>
          <w:sz w:val="30"/>
        </w:rPr>
      </w:pPr>
    </w:p>
    <w:p w:rsidR="00361DDD" w:rsidRDefault="00361DDD" w:rsidP="00361DDD"/>
    <w:p w:rsidR="00361DDD" w:rsidRDefault="00361DDD" w:rsidP="00361DDD">
      <w:pPr>
        <w:pStyle w:val="24"/>
        <w:shd w:val="clear" w:color="auto" w:fill="auto"/>
        <w:tabs>
          <w:tab w:val="left" w:pos="1248"/>
        </w:tabs>
        <w:spacing w:line="470" w:lineRule="exact"/>
        <w:ind w:left="720"/>
        <w:jc w:val="both"/>
        <w:rPr>
          <w:b/>
        </w:rPr>
      </w:pPr>
    </w:p>
    <w:p w:rsidR="00361DDD" w:rsidRDefault="00361DDD" w:rsidP="00361DDD">
      <w:pPr>
        <w:pStyle w:val="24"/>
        <w:shd w:val="clear" w:color="auto" w:fill="auto"/>
        <w:tabs>
          <w:tab w:val="left" w:pos="1248"/>
        </w:tabs>
        <w:spacing w:line="470" w:lineRule="exact"/>
        <w:ind w:left="720"/>
        <w:jc w:val="both"/>
        <w:rPr>
          <w:b/>
        </w:rPr>
      </w:pPr>
    </w:p>
    <w:p w:rsidR="00361DDD" w:rsidRDefault="00361DDD" w:rsidP="00361DDD">
      <w:pPr>
        <w:pStyle w:val="24"/>
        <w:shd w:val="clear" w:color="auto" w:fill="auto"/>
        <w:tabs>
          <w:tab w:val="left" w:pos="1248"/>
        </w:tabs>
        <w:spacing w:line="470" w:lineRule="exact"/>
        <w:ind w:left="720"/>
        <w:jc w:val="both"/>
        <w:rPr>
          <w:b/>
        </w:rPr>
      </w:pPr>
    </w:p>
    <w:p w:rsidR="00361DDD" w:rsidRDefault="00361DDD" w:rsidP="00361DDD">
      <w:pPr>
        <w:pStyle w:val="24"/>
        <w:shd w:val="clear" w:color="auto" w:fill="auto"/>
        <w:tabs>
          <w:tab w:val="left" w:pos="1248"/>
        </w:tabs>
        <w:spacing w:line="470" w:lineRule="exact"/>
        <w:ind w:left="720"/>
        <w:jc w:val="both"/>
        <w:rPr>
          <w:b/>
        </w:rPr>
      </w:pPr>
    </w:p>
    <w:p w:rsidR="00361DDD" w:rsidRDefault="00361DDD" w:rsidP="00361DDD">
      <w:pPr>
        <w:pStyle w:val="24"/>
        <w:shd w:val="clear" w:color="auto" w:fill="auto"/>
        <w:tabs>
          <w:tab w:val="left" w:pos="1248"/>
        </w:tabs>
        <w:spacing w:line="470" w:lineRule="exact"/>
        <w:ind w:left="720"/>
        <w:jc w:val="both"/>
        <w:rPr>
          <w:b/>
        </w:rPr>
      </w:pPr>
    </w:p>
    <w:p w:rsidR="00BA3FD6" w:rsidRPr="00467257" w:rsidRDefault="00F70A16" w:rsidP="00DB5DAE">
      <w:pPr>
        <w:pStyle w:val="24"/>
        <w:numPr>
          <w:ilvl w:val="0"/>
          <w:numId w:val="15"/>
        </w:numPr>
        <w:shd w:val="clear" w:color="auto" w:fill="auto"/>
        <w:tabs>
          <w:tab w:val="left" w:pos="1248"/>
        </w:tabs>
        <w:spacing w:line="470" w:lineRule="exact"/>
        <w:ind w:firstLine="720"/>
        <w:jc w:val="both"/>
        <w:rPr>
          <w:b/>
        </w:rPr>
      </w:pPr>
      <w:r w:rsidRPr="00467257">
        <w:rPr>
          <w:b/>
        </w:rPr>
        <w:t>Федеральная рабочая программа по учебному предмету «Иностранный (английский) язык (базовый уровень)»</w:t>
      </w:r>
    </w:p>
    <w:p w:rsidR="00BA3FD6" w:rsidRDefault="00F70A16" w:rsidP="00DB5DAE">
      <w:pPr>
        <w:pStyle w:val="24"/>
        <w:numPr>
          <w:ilvl w:val="1"/>
          <w:numId w:val="15"/>
        </w:numPr>
        <w:shd w:val="clear" w:color="auto" w:fill="auto"/>
        <w:tabs>
          <w:tab w:val="left" w:pos="1326"/>
        </w:tabs>
        <w:spacing w:line="470" w:lineRule="exact"/>
        <w:ind w:firstLine="720"/>
        <w:jc w:val="both"/>
      </w:pPr>
      <w:r>
        <w:t xml:space="preserve">Федеральная рабочая программа по учебному предмету «Иностранный </w:t>
      </w:r>
      <w:r>
        <w:lastRenderedPageBreak/>
        <w:t>(английский)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DB5DAE">
      <w:pPr>
        <w:pStyle w:val="24"/>
        <w:numPr>
          <w:ilvl w:val="1"/>
          <w:numId w:val="15"/>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DB5DAE">
      <w:pPr>
        <w:pStyle w:val="24"/>
        <w:numPr>
          <w:ilvl w:val="1"/>
          <w:numId w:val="15"/>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DB5DAE">
      <w:pPr>
        <w:pStyle w:val="24"/>
        <w:numPr>
          <w:ilvl w:val="1"/>
          <w:numId w:val="15"/>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DB5DAE">
      <w:pPr>
        <w:pStyle w:val="24"/>
        <w:numPr>
          <w:ilvl w:val="1"/>
          <w:numId w:val="15"/>
        </w:numPr>
        <w:shd w:val="clear" w:color="auto" w:fill="auto"/>
        <w:tabs>
          <w:tab w:val="left" w:pos="1369"/>
        </w:tabs>
        <w:spacing w:line="470" w:lineRule="exact"/>
        <w:ind w:firstLine="720"/>
        <w:jc w:val="both"/>
      </w:pPr>
      <w:r>
        <w:t>Пояснительная записка.</w:t>
      </w:r>
    </w:p>
    <w:p w:rsidR="00BA3FD6" w:rsidRDefault="00F70A16" w:rsidP="00DB5DAE">
      <w:pPr>
        <w:pStyle w:val="24"/>
        <w:numPr>
          <w:ilvl w:val="2"/>
          <w:numId w:val="15"/>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DB5DAE">
      <w:pPr>
        <w:pStyle w:val="24"/>
        <w:numPr>
          <w:ilvl w:val="2"/>
          <w:numId w:val="15"/>
        </w:numPr>
        <w:shd w:val="clear" w:color="auto" w:fill="auto"/>
        <w:tabs>
          <w:tab w:val="left" w:pos="1542"/>
        </w:tabs>
        <w:spacing w:line="470" w:lineRule="exact"/>
        <w:ind w:firstLine="72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DB5DAE">
      <w:pPr>
        <w:pStyle w:val="24"/>
        <w:numPr>
          <w:ilvl w:val="2"/>
          <w:numId w:val="15"/>
        </w:numPr>
        <w:shd w:val="clear" w:color="auto" w:fill="auto"/>
        <w:tabs>
          <w:tab w:val="left" w:pos="1532"/>
        </w:tabs>
        <w:spacing w:line="470" w:lineRule="exact"/>
        <w:ind w:firstLine="720"/>
        <w:jc w:val="both"/>
      </w:pPr>
      <w:r>
        <w:t xml:space="preserve">Программа по английскому языку устанавливает распределение </w:t>
      </w:r>
      <w:r>
        <w:lastRenderedPageBreak/>
        <w:t>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DB5DAE">
      <w:pPr>
        <w:pStyle w:val="24"/>
        <w:numPr>
          <w:ilvl w:val="2"/>
          <w:numId w:val="15"/>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DB5DAE">
      <w:pPr>
        <w:pStyle w:val="24"/>
        <w:numPr>
          <w:ilvl w:val="2"/>
          <w:numId w:val="15"/>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DB5DAE">
      <w:pPr>
        <w:pStyle w:val="24"/>
        <w:numPr>
          <w:ilvl w:val="2"/>
          <w:numId w:val="15"/>
        </w:numPr>
        <w:shd w:val="clear" w:color="auto" w:fill="auto"/>
        <w:tabs>
          <w:tab w:val="left" w:pos="1537"/>
        </w:tabs>
        <w:spacing w:line="470" w:lineRule="exact"/>
        <w:ind w:firstLine="720"/>
        <w:jc w:val="both"/>
      </w:pPr>
      <w: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w:t>
      </w:r>
      <w:r>
        <w:lastRenderedPageBreak/>
        <w:t>как метапредметных, так и личностных результатов обучения.</w:t>
      </w:r>
    </w:p>
    <w:p w:rsidR="00BA3FD6" w:rsidRDefault="00F70A16" w:rsidP="00DB5DAE">
      <w:pPr>
        <w:pStyle w:val="24"/>
        <w:numPr>
          <w:ilvl w:val="2"/>
          <w:numId w:val="15"/>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4"/>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DB5DAE">
      <w:pPr>
        <w:pStyle w:val="24"/>
        <w:numPr>
          <w:ilvl w:val="0"/>
          <w:numId w:val="16"/>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DB5DAE">
      <w:pPr>
        <w:pStyle w:val="24"/>
        <w:numPr>
          <w:ilvl w:val="0"/>
          <w:numId w:val="16"/>
        </w:numPr>
        <w:shd w:val="clear" w:color="auto" w:fill="auto"/>
        <w:tabs>
          <w:tab w:val="left" w:pos="1671"/>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DB5DAE">
      <w:pPr>
        <w:pStyle w:val="24"/>
        <w:numPr>
          <w:ilvl w:val="0"/>
          <w:numId w:val="16"/>
        </w:numPr>
        <w:shd w:val="clear" w:color="auto" w:fill="auto"/>
        <w:tabs>
          <w:tab w:val="left" w:pos="1662"/>
        </w:tabs>
        <w:spacing w:line="470" w:lineRule="exact"/>
        <w:ind w:firstLine="720"/>
        <w:jc w:val="both"/>
      </w:pPr>
      <w: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w:t>
      </w:r>
      <w:r>
        <w:lastRenderedPageBreak/>
        <w:t>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4"/>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4"/>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4"/>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4"/>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4"/>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DB5DAE">
      <w:pPr>
        <w:pStyle w:val="24"/>
        <w:numPr>
          <w:ilvl w:val="0"/>
          <w:numId w:val="16"/>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DB5DAE">
      <w:pPr>
        <w:pStyle w:val="24"/>
        <w:numPr>
          <w:ilvl w:val="0"/>
          <w:numId w:val="16"/>
        </w:numPr>
        <w:shd w:val="clear" w:color="auto" w:fill="auto"/>
        <w:tabs>
          <w:tab w:val="left" w:pos="1662"/>
        </w:tabs>
        <w:spacing w:line="470" w:lineRule="exact"/>
        <w:ind w:firstLine="720"/>
        <w:jc w:val="both"/>
      </w:pPr>
      <w:r>
        <w:t xml:space="preserve">Основными подходами к обучению иностранным языкам признаются компетентностный, системно-деятельностный, межкультурный и </w:t>
      </w:r>
      <w:r>
        <w:lastRenderedPageBreak/>
        <w:t>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rsidP="00DB5DAE">
      <w:pPr>
        <w:pStyle w:val="24"/>
        <w:numPr>
          <w:ilvl w:val="0"/>
          <w:numId w:val="16"/>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rsidP="00DB5DAE">
      <w:pPr>
        <w:pStyle w:val="24"/>
        <w:numPr>
          <w:ilvl w:val="0"/>
          <w:numId w:val="16"/>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rsidP="00DB5DAE">
      <w:pPr>
        <w:pStyle w:val="24"/>
        <w:numPr>
          <w:ilvl w:val="0"/>
          <w:numId w:val="16"/>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DB5DAE">
      <w:pPr>
        <w:pStyle w:val="24"/>
        <w:numPr>
          <w:ilvl w:val="0"/>
          <w:numId w:val="16"/>
        </w:numPr>
        <w:shd w:val="clear" w:color="auto" w:fill="auto"/>
        <w:tabs>
          <w:tab w:val="left" w:pos="1666"/>
        </w:tabs>
        <w:spacing w:line="470" w:lineRule="exact"/>
        <w:ind w:firstLine="720"/>
        <w:jc w:val="both"/>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w:t>
      </w:r>
      <w:r>
        <w:lastRenderedPageBreak/>
        <w:t>(английским)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467257" w:rsidRDefault="00F70A16" w:rsidP="00DB5DAE">
      <w:pPr>
        <w:pStyle w:val="24"/>
        <w:numPr>
          <w:ilvl w:val="1"/>
          <w:numId w:val="15"/>
        </w:numPr>
        <w:shd w:val="clear" w:color="auto" w:fill="auto"/>
        <w:tabs>
          <w:tab w:val="left" w:pos="1434"/>
        </w:tabs>
        <w:spacing w:line="470" w:lineRule="exact"/>
        <w:ind w:firstLine="720"/>
        <w:jc w:val="both"/>
        <w:rPr>
          <w:b/>
        </w:rPr>
      </w:pPr>
      <w:r w:rsidRPr="00467257">
        <w:rPr>
          <w:b/>
        </w:rPr>
        <w:t>Содержание обучения в 10 классе.</w:t>
      </w:r>
    </w:p>
    <w:p w:rsidR="00BA3FD6" w:rsidRDefault="00F70A16" w:rsidP="00DB5DAE">
      <w:pPr>
        <w:pStyle w:val="24"/>
        <w:numPr>
          <w:ilvl w:val="2"/>
          <w:numId w:val="15"/>
        </w:numPr>
        <w:shd w:val="clear" w:color="auto" w:fill="auto"/>
        <w:tabs>
          <w:tab w:val="left" w:pos="1630"/>
        </w:tabs>
        <w:spacing w:line="470" w:lineRule="exact"/>
        <w:ind w:firstLine="720"/>
        <w:jc w:val="both"/>
      </w:pPr>
      <w:r>
        <w:t>Коммуникативные умения.</w:t>
      </w:r>
    </w:p>
    <w:p w:rsidR="00BA3FD6" w:rsidRDefault="00F70A16">
      <w:pPr>
        <w:pStyle w:val="24"/>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4"/>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4"/>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4"/>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4"/>
        <w:shd w:val="clear" w:color="auto" w:fill="auto"/>
        <w:spacing w:line="470" w:lineRule="exact"/>
        <w:jc w:val="both"/>
      </w:pPr>
      <w:r>
        <w:t>мода.</w:t>
      </w:r>
    </w:p>
    <w:p w:rsidR="00BA3FD6" w:rsidRDefault="00F70A16">
      <w:pPr>
        <w:pStyle w:val="24"/>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4"/>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4"/>
        <w:shd w:val="clear" w:color="auto" w:fill="auto"/>
        <w:spacing w:line="470" w:lineRule="exact"/>
        <w:ind w:firstLine="720"/>
        <w:jc w:val="both"/>
      </w:pPr>
      <w:r>
        <w:t>Условия проживания в городской/сельской местности.</w:t>
      </w:r>
    </w:p>
    <w:p w:rsidR="00BA3FD6" w:rsidRDefault="00F70A16">
      <w:pPr>
        <w:pStyle w:val="24"/>
        <w:shd w:val="clear" w:color="auto" w:fill="auto"/>
        <w:spacing w:line="470" w:lineRule="exact"/>
        <w:ind w:firstLine="720"/>
        <w:jc w:val="both"/>
      </w:pPr>
      <w:r>
        <w:t xml:space="preserve">Технический прогресс: перспективы и последствия. Современные средства связи </w:t>
      </w:r>
      <w:r>
        <w:lastRenderedPageBreak/>
        <w:t>(мобильные телефоны, смартфоны, планшеты, компьютеры).</w:t>
      </w:r>
    </w:p>
    <w:p w:rsidR="00BA3FD6" w:rsidRDefault="00F70A16">
      <w:pPr>
        <w:pStyle w:val="24"/>
        <w:shd w:val="clear" w:color="auto" w:fill="auto"/>
        <w:spacing w:line="470" w:lineRule="exact"/>
        <w:ind w:firstLine="720"/>
        <w:jc w:val="both"/>
        <w:sectPr w:rsidR="00BA3FD6">
          <w:headerReference w:type="even" r:id="rId59"/>
          <w:headerReference w:type="default" r:id="rId60"/>
          <w:footerReference w:type="even" r:id="rId61"/>
          <w:footerReference w:type="default" r:id="rId62"/>
          <w:headerReference w:type="first" r:id="rId63"/>
          <w:footerReference w:type="first" r:id="rId64"/>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4"/>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DB5DAE">
      <w:pPr>
        <w:pStyle w:val="24"/>
        <w:numPr>
          <w:ilvl w:val="3"/>
          <w:numId w:val="15"/>
        </w:numPr>
        <w:shd w:val="clear" w:color="auto" w:fill="auto"/>
        <w:tabs>
          <w:tab w:val="left" w:pos="1772"/>
        </w:tabs>
        <w:spacing w:line="470" w:lineRule="exact"/>
        <w:ind w:firstLine="720"/>
        <w:jc w:val="both"/>
      </w:pPr>
      <w:r>
        <w:t>Говорение.</w:t>
      </w:r>
    </w:p>
    <w:p w:rsidR="00BA3FD6" w:rsidRDefault="00F70A16">
      <w:pPr>
        <w:pStyle w:val="24"/>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4"/>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4"/>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20"/>
        <w:jc w:val="both"/>
      </w:pPr>
      <w:r>
        <w:t>Объём диалога - 8 реплик со стороны каждого собеседника.</w:t>
      </w:r>
    </w:p>
    <w:p w:rsidR="00BA3FD6" w:rsidRDefault="00F70A16">
      <w:pPr>
        <w:pStyle w:val="24"/>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4"/>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20"/>
        <w:jc w:val="both"/>
      </w:pPr>
      <w:r>
        <w:t>повествование/сообщение;</w:t>
      </w:r>
    </w:p>
    <w:p w:rsidR="00BA3FD6" w:rsidRDefault="00F70A16">
      <w:pPr>
        <w:pStyle w:val="24"/>
        <w:shd w:val="clear" w:color="auto" w:fill="auto"/>
        <w:spacing w:line="470" w:lineRule="exact"/>
        <w:ind w:firstLine="720"/>
        <w:jc w:val="both"/>
      </w:pPr>
      <w:r>
        <w:t>рассуждение;</w:t>
      </w:r>
    </w:p>
    <w:p w:rsidR="00BA3FD6" w:rsidRDefault="00F70A16">
      <w:pPr>
        <w:pStyle w:val="24"/>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4"/>
        <w:shd w:val="clear" w:color="auto" w:fill="auto"/>
        <w:spacing w:line="470" w:lineRule="exact"/>
        <w:ind w:firstLine="720"/>
        <w:jc w:val="both"/>
      </w:pPr>
      <w:r>
        <w:t>Объём монологического высказывания - до 14 фраз.</w:t>
      </w:r>
    </w:p>
    <w:p w:rsidR="00BA3FD6" w:rsidRDefault="00F70A16" w:rsidP="00DB5DAE">
      <w:pPr>
        <w:pStyle w:val="24"/>
        <w:numPr>
          <w:ilvl w:val="3"/>
          <w:numId w:val="15"/>
        </w:numPr>
        <w:shd w:val="clear" w:color="auto" w:fill="auto"/>
        <w:tabs>
          <w:tab w:val="left" w:pos="1806"/>
        </w:tabs>
        <w:spacing w:line="470" w:lineRule="exact"/>
        <w:ind w:firstLine="720"/>
        <w:jc w:val="both"/>
      </w:pPr>
      <w:r>
        <w:t>Аудирование.</w:t>
      </w:r>
    </w:p>
    <w:p w:rsidR="00BA3FD6" w:rsidRDefault="00F70A16">
      <w:pPr>
        <w:pStyle w:val="24"/>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4"/>
        <w:shd w:val="clear" w:color="auto" w:fill="auto"/>
        <w:spacing w:line="470" w:lineRule="exact"/>
        <w:jc w:val="both"/>
      </w:pPr>
      <w:r>
        <w:t>/интересующей/запрашиваемой информации.</w:t>
      </w:r>
    </w:p>
    <w:p w:rsidR="00BA3FD6" w:rsidRDefault="00F70A16">
      <w:pPr>
        <w:pStyle w:val="24"/>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4"/>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20"/>
        <w:jc w:val="both"/>
      </w:pPr>
      <w:r>
        <w:t>Время звучания текста/текстов для аудирования - до 2,5 минуты.</w:t>
      </w:r>
    </w:p>
    <w:p w:rsidR="00BA3FD6" w:rsidRDefault="00F70A16" w:rsidP="00DB5DAE">
      <w:pPr>
        <w:pStyle w:val="24"/>
        <w:numPr>
          <w:ilvl w:val="3"/>
          <w:numId w:val="15"/>
        </w:numPr>
        <w:shd w:val="clear" w:color="auto" w:fill="auto"/>
        <w:tabs>
          <w:tab w:val="left" w:pos="1772"/>
        </w:tabs>
        <w:spacing w:line="470" w:lineRule="exact"/>
        <w:ind w:firstLine="720"/>
        <w:jc w:val="both"/>
      </w:pPr>
      <w:r>
        <w:t>Смысловое чтение.</w:t>
      </w:r>
    </w:p>
    <w:p w:rsidR="00BA3FD6" w:rsidRDefault="00F70A16">
      <w:pPr>
        <w:pStyle w:val="24"/>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Объём текста/текстов для чтения - 500-700 слов.</w:t>
      </w:r>
    </w:p>
    <w:p w:rsidR="00BA3FD6" w:rsidRDefault="00F70A16" w:rsidP="00DB5DAE">
      <w:pPr>
        <w:pStyle w:val="24"/>
        <w:numPr>
          <w:ilvl w:val="3"/>
          <w:numId w:val="15"/>
        </w:numPr>
        <w:shd w:val="clear" w:color="auto" w:fill="auto"/>
        <w:tabs>
          <w:tab w:val="left" w:pos="1795"/>
        </w:tabs>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написание резюме </w:t>
      </w:r>
      <w:r w:rsidRPr="009039D6">
        <w:rPr>
          <w:lang w:eastAsia="en-US" w:bidi="en-US"/>
        </w:rPr>
        <w:t>(</w:t>
      </w:r>
      <w:r>
        <w:rPr>
          <w:lang w:val="en-US" w:eastAsia="en-US" w:bidi="en-US"/>
        </w:rPr>
        <w:t>CV</w:t>
      </w:r>
      <w:r w:rsidRPr="009039D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4"/>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4"/>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4"/>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4"/>
        <w:shd w:val="clear" w:color="auto" w:fill="auto"/>
        <w:spacing w:line="470" w:lineRule="exact"/>
      </w:pPr>
      <w:r>
        <w:lastRenderedPageBreak/>
        <w:t>прослушанного текста или дополнение информации в таблице;</w:t>
      </w:r>
    </w:p>
    <w:p w:rsidR="00BA3FD6" w:rsidRDefault="00F70A1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DB5DAE">
      <w:pPr>
        <w:pStyle w:val="24"/>
        <w:numPr>
          <w:ilvl w:val="2"/>
          <w:numId w:val="15"/>
        </w:numPr>
        <w:shd w:val="clear" w:color="auto" w:fill="auto"/>
        <w:tabs>
          <w:tab w:val="left" w:pos="1585"/>
        </w:tabs>
        <w:spacing w:line="470" w:lineRule="exact"/>
        <w:ind w:firstLine="720"/>
        <w:jc w:val="both"/>
      </w:pPr>
      <w:r>
        <w:t>Языковые знания и навыки.</w:t>
      </w:r>
    </w:p>
    <w:p w:rsidR="00BA3FD6" w:rsidRDefault="00F70A16" w:rsidP="00DB5DAE">
      <w:pPr>
        <w:pStyle w:val="24"/>
        <w:numPr>
          <w:ilvl w:val="3"/>
          <w:numId w:val="15"/>
        </w:numPr>
        <w:shd w:val="clear" w:color="auto" w:fill="auto"/>
        <w:tabs>
          <w:tab w:val="left" w:pos="1782"/>
        </w:tabs>
        <w:spacing w:line="470" w:lineRule="exact"/>
        <w:ind w:firstLine="720"/>
        <w:jc w:val="both"/>
      </w:pPr>
      <w:r>
        <w:t>Фонетическая сторона речи.</w:t>
      </w:r>
    </w:p>
    <w:p w:rsidR="00BA3FD6" w:rsidRDefault="00F70A16">
      <w:pPr>
        <w:pStyle w:val="24"/>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DB5DAE">
      <w:pPr>
        <w:pStyle w:val="24"/>
        <w:numPr>
          <w:ilvl w:val="3"/>
          <w:numId w:val="15"/>
        </w:numPr>
        <w:shd w:val="clear" w:color="auto" w:fill="auto"/>
        <w:tabs>
          <w:tab w:val="left" w:pos="1782"/>
        </w:tabs>
        <w:spacing w:line="470" w:lineRule="exact"/>
        <w:ind w:firstLine="720"/>
        <w:jc w:val="both"/>
      </w:pPr>
      <w:r>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A3FD6" w:rsidRDefault="00F70A16">
      <w:pPr>
        <w:pStyle w:val="24"/>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4"/>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B5DAE">
      <w:pPr>
        <w:pStyle w:val="24"/>
        <w:numPr>
          <w:ilvl w:val="3"/>
          <w:numId w:val="15"/>
        </w:numPr>
        <w:shd w:val="clear" w:color="auto" w:fill="auto"/>
        <w:tabs>
          <w:tab w:val="left" w:pos="1832"/>
        </w:tabs>
        <w:spacing w:line="470" w:lineRule="exact"/>
        <w:ind w:firstLine="720"/>
        <w:jc w:val="both"/>
      </w:pPr>
      <w:r>
        <w:t>Лексическая сторона речи.</w:t>
      </w:r>
    </w:p>
    <w:p w:rsidR="00BA3FD6" w:rsidRDefault="00F70A16">
      <w:pPr>
        <w:pStyle w:val="24"/>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4"/>
        <w:shd w:val="clear" w:color="auto" w:fill="auto"/>
        <w:spacing w:line="470" w:lineRule="exact"/>
        <w:ind w:left="720" w:right="4720"/>
      </w:pPr>
      <w:r>
        <w:t>Основные способы словообразования: аффиксация:</w:t>
      </w:r>
    </w:p>
    <w:p w:rsidR="00BA3FD6" w:rsidRDefault="00F70A16">
      <w:pPr>
        <w:pStyle w:val="24"/>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9039D6">
        <w:rPr>
          <w:lang w:eastAsia="en-US" w:bidi="en-US"/>
        </w:rPr>
        <w:t xml:space="preserve">-, </w:t>
      </w:r>
      <w:r>
        <w:rPr>
          <w:lang w:val="en-US" w:eastAsia="en-US" w:bidi="en-US"/>
        </w:rPr>
        <w:t>mis</w:t>
      </w:r>
      <w:r w:rsidRPr="009039D6">
        <w:rPr>
          <w:lang w:eastAsia="en-US" w:bidi="en-US"/>
        </w:rPr>
        <w:t xml:space="preserve">-, </w:t>
      </w:r>
      <w:r>
        <w:rPr>
          <w:lang w:val="en-US" w:eastAsia="en-US" w:bidi="en-US"/>
        </w:rPr>
        <w:t>re</w:t>
      </w:r>
      <w:r w:rsidRPr="009039D6">
        <w:rPr>
          <w:lang w:eastAsia="en-US" w:bidi="en-US"/>
        </w:rPr>
        <w:t xml:space="preserve">-, </w:t>
      </w:r>
      <w:r>
        <w:rPr>
          <w:lang w:val="en-US" w:eastAsia="en-US" w:bidi="en-US"/>
        </w:rPr>
        <w:t>over</w:t>
      </w:r>
      <w:r w:rsidRPr="009039D6">
        <w:rPr>
          <w:lang w:eastAsia="en-US" w:bidi="en-US"/>
        </w:rPr>
        <w:t xml:space="preserve">-, </w:t>
      </w:r>
      <w:r>
        <w:rPr>
          <w:lang w:val="en-US" w:eastAsia="en-US" w:bidi="en-US"/>
        </w:rPr>
        <w:t>under</w:t>
      </w:r>
      <w:r w:rsidRPr="009039D6">
        <w:rPr>
          <w:lang w:eastAsia="en-US" w:bidi="en-US"/>
        </w:rPr>
        <w:t xml:space="preserve">- </w:t>
      </w:r>
      <w:r>
        <w:t xml:space="preserve">и суффикса </w:t>
      </w:r>
      <w:r w:rsidRPr="009039D6">
        <w:rPr>
          <w:lang w:eastAsia="en-US" w:bidi="en-US"/>
        </w:rPr>
        <w:t>-</w:t>
      </w:r>
      <w:r>
        <w:rPr>
          <w:lang w:val="en-US" w:eastAsia="en-US" w:bidi="en-US"/>
        </w:rPr>
        <w:t>ise</w:t>
      </w:r>
      <w:r w:rsidRPr="009039D6">
        <w:rPr>
          <w:lang w:eastAsia="en-US" w:bidi="en-US"/>
        </w:rPr>
        <w:t>/-</w:t>
      </w:r>
      <w:r>
        <w:rPr>
          <w:lang w:val="en-US" w:eastAsia="en-US" w:bidi="en-US"/>
        </w:rPr>
        <w:t>ize</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9039D6">
        <w:rPr>
          <w:lang w:eastAsia="en-US" w:bidi="en-US"/>
        </w:rPr>
        <w:t xml:space="preserve">-, </w:t>
      </w:r>
      <w:r>
        <w:rPr>
          <w:lang w:val="en-US" w:eastAsia="en-US" w:bidi="en-US"/>
        </w:rPr>
        <w:t>in</w:t>
      </w:r>
      <w:r w:rsidRPr="009039D6">
        <w:rPr>
          <w:lang w:eastAsia="en-US" w:bidi="en-US"/>
        </w:rPr>
        <w:t>-/</w:t>
      </w:r>
      <w:r>
        <w:rPr>
          <w:lang w:val="en-US" w:eastAsia="en-US" w:bidi="en-US"/>
        </w:rPr>
        <w:t>im</w:t>
      </w:r>
      <w:r w:rsidRPr="009039D6">
        <w:rPr>
          <w:lang w:eastAsia="en-US" w:bidi="en-US"/>
        </w:rPr>
        <w:t xml:space="preserve">- </w:t>
      </w:r>
      <w:r>
        <w:t xml:space="preserve">и суффиксов </w:t>
      </w:r>
      <w:r w:rsidRPr="009039D6">
        <w:rPr>
          <w:lang w:eastAsia="en-US" w:bidi="en-US"/>
        </w:rPr>
        <w:t>-</w:t>
      </w:r>
      <w:r>
        <w:rPr>
          <w:lang w:val="en-US" w:eastAsia="en-US" w:bidi="en-US"/>
        </w:rPr>
        <w:t>ance</w:t>
      </w:r>
      <w:r w:rsidRPr="009039D6">
        <w:rPr>
          <w:lang w:eastAsia="en-US" w:bidi="en-US"/>
        </w:rPr>
        <w:t>/-</w:t>
      </w:r>
      <w:r>
        <w:rPr>
          <w:lang w:val="en-US" w:eastAsia="en-US" w:bidi="en-US"/>
        </w:rPr>
        <w:t>ence</w:t>
      </w:r>
      <w:r w:rsidRPr="009039D6">
        <w:rPr>
          <w:lang w:eastAsia="en-US" w:bidi="en-US"/>
        </w:rPr>
        <w:t>, -</w:t>
      </w:r>
      <w:r>
        <w:rPr>
          <w:lang w:val="en-US" w:eastAsia="en-US" w:bidi="en-US"/>
        </w:rPr>
        <w:t>er</w:t>
      </w:r>
      <w:r w:rsidRPr="009039D6">
        <w:rPr>
          <w:lang w:eastAsia="en-US" w:bidi="en-US"/>
        </w:rPr>
        <w:t>/-</w:t>
      </w:r>
      <w:r>
        <w:rPr>
          <w:lang w:val="en-US" w:eastAsia="en-US" w:bidi="en-US"/>
        </w:rPr>
        <w:t>or</w:t>
      </w:r>
      <w:r w:rsidRPr="009039D6">
        <w:rPr>
          <w:lang w:eastAsia="en-US" w:bidi="en-US"/>
        </w:rPr>
        <w:t>, -</w:t>
      </w:r>
      <w:r>
        <w:rPr>
          <w:lang w:val="en-US" w:eastAsia="en-US" w:bidi="en-US"/>
        </w:rPr>
        <w:t>ing</w:t>
      </w:r>
      <w:r w:rsidRPr="009039D6">
        <w:rPr>
          <w:lang w:eastAsia="en-US" w:bidi="en-US"/>
        </w:rPr>
        <w:t>, -</w:t>
      </w:r>
      <w:r>
        <w:rPr>
          <w:lang w:val="en-US" w:eastAsia="en-US" w:bidi="en-US"/>
        </w:rPr>
        <w:t>ist</w:t>
      </w:r>
      <w:r w:rsidRPr="009039D6">
        <w:rPr>
          <w:lang w:eastAsia="en-US" w:bidi="en-US"/>
        </w:rPr>
        <w:t>, -</w:t>
      </w:r>
      <w:r>
        <w:rPr>
          <w:lang w:val="en-US" w:eastAsia="en-US" w:bidi="en-US"/>
        </w:rPr>
        <w:t>ity</w:t>
      </w:r>
      <w:r w:rsidRPr="009039D6">
        <w:rPr>
          <w:lang w:eastAsia="en-US" w:bidi="en-US"/>
        </w:rPr>
        <w:t>, -</w:t>
      </w:r>
      <w:r>
        <w:rPr>
          <w:lang w:val="en-US" w:eastAsia="en-US" w:bidi="en-US"/>
        </w:rPr>
        <w:t>ment</w:t>
      </w:r>
      <w:r w:rsidRPr="009039D6">
        <w:rPr>
          <w:lang w:eastAsia="en-US" w:bidi="en-US"/>
        </w:rPr>
        <w:t>, -</w:t>
      </w:r>
      <w:r>
        <w:rPr>
          <w:lang w:val="en-US" w:eastAsia="en-US" w:bidi="en-US"/>
        </w:rPr>
        <w:t>ness</w:t>
      </w:r>
      <w:r w:rsidRPr="009039D6">
        <w:rPr>
          <w:lang w:eastAsia="en-US" w:bidi="en-US"/>
        </w:rPr>
        <w:t>, -</w:t>
      </w:r>
      <w:r>
        <w:rPr>
          <w:lang w:val="en-US" w:eastAsia="en-US" w:bidi="en-US"/>
        </w:rPr>
        <w:t>sion</w:t>
      </w:r>
      <w:r w:rsidRPr="009039D6">
        <w:rPr>
          <w:lang w:eastAsia="en-US" w:bidi="en-US"/>
        </w:rPr>
        <w:t>/-</w:t>
      </w:r>
      <w:r>
        <w:rPr>
          <w:lang w:val="en-US" w:eastAsia="en-US" w:bidi="en-US"/>
        </w:rPr>
        <w:t>tion</w:t>
      </w:r>
      <w:r w:rsidRPr="009039D6">
        <w:rPr>
          <w:lang w:eastAsia="en-US" w:bidi="en-US"/>
        </w:rPr>
        <w:t>, -</w:t>
      </w:r>
      <w:r>
        <w:rPr>
          <w:lang w:val="en-US" w:eastAsia="en-US" w:bidi="en-US"/>
        </w:rPr>
        <w:t>ship</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9039D6">
        <w:rPr>
          <w:lang w:eastAsia="en-US" w:bidi="en-US"/>
        </w:rPr>
        <w:t xml:space="preserve">-, </w:t>
      </w:r>
      <w:r>
        <w:rPr>
          <w:lang w:val="en-US" w:eastAsia="en-US" w:bidi="en-US"/>
        </w:rPr>
        <w:t>in</w:t>
      </w:r>
      <w:r w:rsidRPr="009039D6">
        <w:rPr>
          <w:lang w:eastAsia="en-US" w:bidi="en-US"/>
        </w:rPr>
        <w:t>-/</w:t>
      </w:r>
      <w:r>
        <w:rPr>
          <w:lang w:val="en-US" w:eastAsia="en-US" w:bidi="en-US"/>
        </w:rPr>
        <w:t>im</w:t>
      </w:r>
      <w:r w:rsidRPr="009039D6">
        <w:rPr>
          <w:lang w:eastAsia="en-US" w:bidi="en-US"/>
        </w:rPr>
        <w:t xml:space="preserve">-, </w:t>
      </w:r>
      <w:r>
        <w:rPr>
          <w:lang w:val="en-US" w:eastAsia="en-US" w:bidi="en-US"/>
        </w:rPr>
        <w:t>inter</w:t>
      </w:r>
      <w:r w:rsidRPr="009039D6">
        <w:rPr>
          <w:lang w:eastAsia="en-US" w:bidi="en-US"/>
        </w:rPr>
        <w:t xml:space="preserve">-, </w:t>
      </w:r>
      <w:r>
        <w:rPr>
          <w:lang w:val="en-US" w:eastAsia="en-US" w:bidi="en-US"/>
        </w:rPr>
        <w:t>non</w:t>
      </w:r>
      <w:r w:rsidRPr="009039D6">
        <w:rPr>
          <w:lang w:eastAsia="en-US" w:bidi="en-US"/>
        </w:rPr>
        <w:t xml:space="preserve">- </w:t>
      </w:r>
      <w:r>
        <w:t xml:space="preserve">и суффиксов </w:t>
      </w:r>
      <w:r w:rsidRPr="009039D6">
        <w:rPr>
          <w:lang w:eastAsia="en-US" w:bidi="en-US"/>
        </w:rPr>
        <w:t>-</w:t>
      </w:r>
      <w:r>
        <w:rPr>
          <w:lang w:val="en-US" w:eastAsia="en-US" w:bidi="en-US"/>
        </w:rPr>
        <w:t>able</w:t>
      </w:r>
      <w:r w:rsidRPr="009039D6">
        <w:rPr>
          <w:lang w:eastAsia="en-US" w:bidi="en-US"/>
        </w:rPr>
        <w:t>/-</w:t>
      </w:r>
      <w:r>
        <w:rPr>
          <w:lang w:val="en-US" w:eastAsia="en-US" w:bidi="en-US"/>
        </w:rPr>
        <w:t>ible</w:t>
      </w:r>
      <w:r w:rsidRPr="009039D6">
        <w:rPr>
          <w:lang w:eastAsia="en-US" w:bidi="en-US"/>
        </w:rPr>
        <w:t>, -</w:t>
      </w:r>
      <w:r>
        <w:rPr>
          <w:lang w:val="en-US" w:eastAsia="en-US" w:bidi="en-US"/>
        </w:rPr>
        <w:t>al</w:t>
      </w:r>
      <w:r w:rsidRPr="009039D6">
        <w:rPr>
          <w:lang w:eastAsia="en-US" w:bidi="en-US"/>
        </w:rPr>
        <w:t>, -</w:t>
      </w:r>
      <w:r>
        <w:rPr>
          <w:lang w:val="en-US" w:eastAsia="en-US" w:bidi="en-US"/>
        </w:rPr>
        <w:t>ed</w:t>
      </w:r>
      <w:r w:rsidRPr="009039D6">
        <w:rPr>
          <w:lang w:eastAsia="en-US" w:bidi="en-US"/>
        </w:rPr>
        <w:t>, -</w:t>
      </w:r>
      <w:r>
        <w:rPr>
          <w:lang w:val="en-US" w:eastAsia="en-US" w:bidi="en-US"/>
        </w:rPr>
        <w:t>ese</w:t>
      </w:r>
      <w:r w:rsidRPr="009039D6">
        <w:rPr>
          <w:lang w:eastAsia="en-US" w:bidi="en-US"/>
        </w:rPr>
        <w:t>, -</w:t>
      </w:r>
      <w:r>
        <w:rPr>
          <w:lang w:val="en-US" w:eastAsia="en-US" w:bidi="en-US"/>
        </w:rPr>
        <w:t>fill</w:t>
      </w:r>
      <w:r w:rsidRPr="009039D6">
        <w:rPr>
          <w:lang w:eastAsia="en-US" w:bidi="en-US"/>
        </w:rPr>
        <w:t>, -</w:t>
      </w:r>
      <w:r>
        <w:rPr>
          <w:lang w:val="en-US" w:eastAsia="en-US" w:bidi="en-US"/>
        </w:rPr>
        <w:t>ian</w:t>
      </w:r>
      <w:r w:rsidRPr="009039D6">
        <w:rPr>
          <w:lang w:eastAsia="en-US" w:bidi="en-US"/>
        </w:rPr>
        <w:t>/-</w:t>
      </w:r>
      <w:r>
        <w:rPr>
          <w:lang w:val="en-US" w:eastAsia="en-US" w:bidi="en-US"/>
        </w:rPr>
        <w:t>an</w:t>
      </w:r>
      <w:r w:rsidRPr="009039D6">
        <w:rPr>
          <w:lang w:eastAsia="en-US" w:bidi="en-US"/>
        </w:rPr>
        <w:t>, -</w:t>
      </w:r>
      <w:r>
        <w:rPr>
          <w:lang w:val="en-US" w:eastAsia="en-US" w:bidi="en-US"/>
        </w:rPr>
        <w:t>ing</w:t>
      </w:r>
      <w:r w:rsidRPr="009039D6">
        <w:rPr>
          <w:lang w:eastAsia="en-US" w:bidi="en-US"/>
        </w:rPr>
        <w:t>, -</w:t>
      </w:r>
      <w:r>
        <w:rPr>
          <w:lang w:val="en-US" w:eastAsia="en-US" w:bidi="en-US"/>
        </w:rPr>
        <w:t>ish</w:t>
      </w:r>
      <w:r w:rsidRPr="009039D6">
        <w:rPr>
          <w:lang w:eastAsia="en-US" w:bidi="en-US"/>
        </w:rPr>
        <w:t>, -</w:t>
      </w:r>
      <w:r>
        <w:rPr>
          <w:lang w:val="en-US" w:eastAsia="en-US" w:bidi="en-US"/>
        </w:rPr>
        <w:t>ive</w:t>
      </w:r>
      <w:r w:rsidRPr="009039D6">
        <w:rPr>
          <w:lang w:eastAsia="en-US" w:bidi="en-US"/>
        </w:rPr>
        <w:t>, -</w:t>
      </w:r>
      <w:r>
        <w:rPr>
          <w:lang w:val="en-US" w:eastAsia="en-US" w:bidi="en-US"/>
        </w:rPr>
        <w:t>less</w:t>
      </w:r>
      <w:r w:rsidRPr="009039D6">
        <w:rPr>
          <w:lang w:eastAsia="en-US" w:bidi="en-US"/>
        </w:rPr>
        <w:t>, -</w:t>
      </w:r>
      <w:r>
        <w:rPr>
          <w:lang w:val="en-US" w:eastAsia="en-US" w:bidi="en-US"/>
        </w:rPr>
        <w:t>ly</w:t>
      </w:r>
      <w:r w:rsidRPr="009039D6">
        <w:rPr>
          <w:lang w:eastAsia="en-US" w:bidi="en-US"/>
        </w:rPr>
        <w:t>, -</w:t>
      </w:r>
      <w:r>
        <w:rPr>
          <w:lang w:val="en-US" w:eastAsia="en-US" w:bidi="en-US"/>
        </w:rPr>
        <w:t>ous</w:t>
      </w:r>
      <w:r w:rsidRPr="009039D6">
        <w:rPr>
          <w:lang w:eastAsia="en-US" w:bidi="en-US"/>
        </w:rPr>
        <w:t>,</w:t>
      </w:r>
    </w:p>
    <w:p w:rsidR="00BA3FD6" w:rsidRPr="009039D6" w:rsidRDefault="00F70A16">
      <w:pPr>
        <w:pStyle w:val="90"/>
        <w:shd w:val="clear" w:color="auto" w:fill="auto"/>
        <w:spacing w:after="0" w:line="340" w:lineRule="exact"/>
        <w:rPr>
          <w:lang w:val="ru-RU"/>
        </w:rPr>
      </w:pPr>
      <w:r w:rsidRPr="009039D6">
        <w:rPr>
          <w:lang w:val="ru-RU"/>
        </w:rPr>
        <w:t>-</w:t>
      </w:r>
      <w:r>
        <w:t>y</w:t>
      </w:r>
      <w:r w:rsidRPr="009039D6">
        <w:rPr>
          <w:lang w:val="ru-RU"/>
        </w:rPr>
        <w:t>;</w:t>
      </w:r>
    </w:p>
    <w:p w:rsidR="00BA3FD6" w:rsidRDefault="00F70A16">
      <w:pPr>
        <w:pStyle w:val="24"/>
        <w:shd w:val="clear" w:color="auto" w:fill="auto"/>
        <w:spacing w:line="466" w:lineRule="exact"/>
        <w:ind w:left="720"/>
      </w:pPr>
      <w:r>
        <w:t xml:space="preserve">образование наречий при помощи префиксов </w:t>
      </w:r>
      <w:r>
        <w:rPr>
          <w:lang w:val="en-US" w:eastAsia="en-US" w:bidi="en-US"/>
        </w:rPr>
        <w:t>un</w:t>
      </w:r>
      <w:r w:rsidRPr="009039D6">
        <w:rPr>
          <w:lang w:eastAsia="en-US" w:bidi="en-US"/>
        </w:rPr>
        <w:t xml:space="preserve">-, </w:t>
      </w:r>
      <w:r>
        <w:rPr>
          <w:lang w:val="en-US" w:eastAsia="en-US" w:bidi="en-US"/>
        </w:rPr>
        <w:t>in</w:t>
      </w:r>
      <w:r w:rsidRPr="009039D6">
        <w:rPr>
          <w:lang w:eastAsia="en-US" w:bidi="en-US"/>
        </w:rPr>
        <w:t>-/</w:t>
      </w:r>
      <w:r>
        <w:rPr>
          <w:lang w:val="en-US" w:eastAsia="en-US" w:bidi="en-US"/>
        </w:rPr>
        <w:t>im</w:t>
      </w:r>
      <w:r w:rsidRPr="009039D6">
        <w:rPr>
          <w:lang w:eastAsia="en-US" w:bidi="en-US"/>
        </w:rPr>
        <w:t xml:space="preserve">- </w:t>
      </w:r>
      <w:r>
        <w:t xml:space="preserve">и суффикса -1у; образование числительных при помощи суффиксов </w:t>
      </w:r>
      <w:r w:rsidRPr="009039D6">
        <w:rPr>
          <w:lang w:eastAsia="en-US" w:bidi="en-US"/>
        </w:rPr>
        <w:t>-</w:t>
      </w:r>
      <w:r>
        <w:rPr>
          <w:lang w:val="en-US" w:eastAsia="en-US" w:bidi="en-US"/>
        </w:rPr>
        <w:t>teen</w:t>
      </w:r>
      <w:r w:rsidRPr="009039D6">
        <w:rPr>
          <w:lang w:eastAsia="en-US" w:bidi="en-US"/>
        </w:rPr>
        <w:t>, -</w:t>
      </w:r>
      <w:r>
        <w:rPr>
          <w:lang w:val="en-US" w:eastAsia="en-US" w:bidi="en-US"/>
        </w:rPr>
        <w:t>ty</w:t>
      </w:r>
      <w:r w:rsidRPr="009039D6">
        <w:rPr>
          <w:lang w:eastAsia="en-US" w:bidi="en-US"/>
        </w:rPr>
        <w:t>, -</w:t>
      </w:r>
      <w:r>
        <w:rPr>
          <w:lang w:val="en-US" w:eastAsia="en-US" w:bidi="en-US"/>
        </w:rPr>
        <w:t>th</w:t>
      </w:r>
      <w:r w:rsidRPr="009039D6">
        <w:rPr>
          <w:lang w:eastAsia="en-US" w:bidi="en-US"/>
        </w:rPr>
        <w:t xml:space="preserve">; </w:t>
      </w:r>
      <w:r>
        <w:t>словосложение:</w:t>
      </w:r>
    </w:p>
    <w:p w:rsidR="00BA3FD6" w:rsidRDefault="00F70A16">
      <w:pPr>
        <w:pStyle w:val="24"/>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4"/>
        <w:shd w:val="clear" w:color="auto" w:fill="auto"/>
        <w:spacing w:line="466" w:lineRule="exact"/>
      </w:pPr>
      <w:r>
        <w:t xml:space="preserve">существительных </w:t>
      </w:r>
      <w:r w:rsidRPr="009039D6">
        <w:rPr>
          <w:lang w:eastAsia="en-US" w:bidi="en-US"/>
        </w:rPr>
        <w:t>(</w:t>
      </w:r>
      <w:r>
        <w:rPr>
          <w:lang w:val="en-US" w:eastAsia="en-US" w:bidi="en-US"/>
        </w:rPr>
        <w:t>football</w:t>
      </w:r>
      <w:r w:rsidRPr="009039D6">
        <w:rPr>
          <w:lang w:eastAsia="en-US" w:bidi="en-US"/>
        </w:rPr>
        <w:t>);</w:t>
      </w:r>
    </w:p>
    <w:p w:rsidR="00BA3FD6" w:rsidRDefault="00F70A16">
      <w:pPr>
        <w:pStyle w:val="24"/>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4"/>
        <w:shd w:val="clear" w:color="auto" w:fill="auto"/>
        <w:spacing w:line="466" w:lineRule="exact"/>
      </w:pPr>
      <w:r>
        <w:t xml:space="preserve">прилагательного с основой существительного </w:t>
      </w:r>
      <w:r w:rsidRPr="009039D6">
        <w:rPr>
          <w:lang w:eastAsia="en-US" w:bidi="en-US"/>
        </w:rPr>
        <w:t>(</w:t>
      </w:r>
      <w:r>
        <w:rPr>
          <w:lang w:val="en-US" w:eastAsia="en-US" w:bidi="en-US"/>
        </w:rPr>
        <w:t>blackboard</w:t>
      </w:r>
      <w:r w:rsidRPr="009039D6">
        <w:rPr>
          <w:lang w:eastAsia="en-US" w:bidi="en-US"/>
        </w:rPr>
        <w:t>);</w:t>
      </w:r>
    </w:p>
    <w:p w:rsidR="00BA3FD6" w:rsidRDefault="00F70A16">
      <w:pPr>
        <w:pStyle w:val="24"/>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4"/>
        <w:shd w:val="clear" w:color="auto" w:fill="auto"/>
        <w:spacing w:line="466" w:lineRule="exact"/>
      </w:pPr>
      <w:r>
        <w:t xml:space="preserve">существительных с предлогом </w:t>
      </w:r>
      <w:r w:rsidRPr="009039D6">
        <w:rPr>
          <w:lang w:eastAsia="en-US" w:bidi="en-US"/>
        </w:rPr>
        <w:t>(</w:t>
      </w:r>
      <w:r>
        <w:rPr>
          <w:lang w:val="en-US" w:eastAsia="en-US" w:bidi="en-US"/>
        </w:rPr>
        <w:t>father</w:t>
      </w:r>
      <w:r w:rsidRPr="009039D6">
        <w:rPr>
          <w:lang w:eastAsia="en-US" w:bidi="en-US"/>
        </w:rPr>
        <w:t>-</w:t>
      </w:r>
      <w:r>
        <w:rPr>
          <w:lang w:val="en-US" w:eastAsia="en-US" w:bidi="en-US"/>
        </w:rPr>
        <w:t>in</w:t>
      </w:r>
      <w:r w:rsidRPr="009039D6">
        <w:rPr>
          <w:lang w:eastAsia="en-US" w:bidi="en-US"/>
        </w:rPr>
        <w:t>-</w:t>
      </w:r>
      <w:r>
        <w:rPr>
          <w:lang w:val="en-US" w:eastAsia="en-US" w:bidi="en-US"/>
        </w:rPr>
        <w:t>law</w:t>
      </w:r>
      <w:r w:rsidRPr="009039D6">
        <w:rPr>
          <w:lang w:eastAsia="en-US" w:bidi="en-US"/>
        </w:rPr>
        <w:t>);</w:t>
      </w:r>
    </w:p>
    <w:p w:rsidR="00BA3FD6" w:rsidRDefault="00F70A16">
      <w:pPr>
        <w:pStyle w:val="24"/>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4"/>
        <w:shd w:val="clear" w:color="auto" w:fill="auto"/>
        <w:spacing w:line="466" w:lineRule="exact"/>
      </w:pPr>
      <w:r>
        <w:t xml:space="preserve">прилагательного/числительного с основой существительного с добавлением суффикса </w:t>
      </w:r>
      <w:r w:rsidRPr="009039D6">
        <w:rPr>
          <w:lang w:eastAsia="en-US" w:bidi="en-US"/>
        </w:rPr>
        <w:t>-</w:t>
      </w:r>
      <w:r>
        <w:rPr>
          <w:lang w:val="en-US" w:eastAsia="en-US" w:bidi="en-US"/>
        </w:rPr>
        <w:t>ed</w:t>
      </w:r>
      <w:r w:rsidRPr="009039D6">
        <w:rPr>
          <w:lang w:eastAsia="en-US" w:bidi="en-US"/>
        </w:rPr>
        <w:t xml:space="preserve"> (</w:t>
      </w:r>
      <w:r>
        <w:rPr>
          <w:lang w:val="en-US" w:eastAsia="en-US" w:bidi="en-US"/>
        </w:rPr>
        <w:t>blue</w:t>
      </w:r>
      <w:r w:rsidRPr="009039D6">
        <w:rPr>
          <w:lang w:eastAsia="en-US" w:bidi="en-US"/>
        </w:rPr>
        <w:t>-</w:t>
      </w:r>
      <w:r>
        <w:rPr>
          <w:lang w:val="en-US" w:eastAsia="en-US" w:bidi="en-US"/>
        </w:rPr>
        <w:t>eyed</w:t>
      </w:r>
      <w:r w:rsidRPr="009039D6">
        <w:rPr>
          <w:lang w:eastAsia="en-US" w:bidi="en-US"/>
        </w:rPr>
        <w:t xml:space="preserve">, </w:t>
      </w:r>
      <w:r>
        <w:rPr>
          <w:lang w:val="en-US" w:eastAsia="en-US" w:bidi="en-US"/>
        </w:rPr>
        <w:t>eight</w:t>
      </w:r>
      <w:r w:rsidRPr="009039D6">
        <w:rPr>
          <w:lang w:eastAsia="en-US" w:bidi="en-US"/>
        </w:rPr>
        <w:t>-</w:t>
      </w:r>
      <w:r>
        <w:rPr>
          <w:lang w:val="en-US" w:eastAsia="en-US" w:bidi="en-US"/>
        </w:rPr>
        <w:t>legged</w:t>
      </w:r>
      <w:r w:rsidRPr="009039D6">
        <w:rPr>
          <w:lang w:eastAsia="en-US" w:bidi="en-US"/>
        </w:rPr>
        <w:t>);</w:t>
      </w:r>
    </w:p>
    <w:p w:rsidR="00BA3FD6" w:rsidRDefault="00F70A16">
      <w:pPr>
        <w:pStyle w:val="24"/>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4"/>
        <w:shd w:val="clear" w:color="auto" w:fill="auto"/>
        <w:spacing w:line="470" w:lineRule="exact"/>
        <w:ind w:firstLine="720"/>
        <w:jc w:val="both"/>
      </w:pPr>
      <w:r>
        <w:lastRenderedPageBreak/>
        <w:t xml:space="preserve">я II </w:t>
      </w:r>
      <w:r w:rsidRPr="009039D6">
        <w:rPr>
          <w:lang w:eastAsia="en-US" w:bidi="en-US"/>
        </w:rPr>
        <w:t>(</w:t>
      </w:r>
      <w:r>
        <w:rPr>
          <w:lang w:val="en-US" w:eastAsia="en-US" w:bidi="en-US"/>
        </w:rPr>
        <w:t>well</w:t>
      </w:r>
      <w:r w:rsidRPr="009039D6">
        <w:rPr>
          <w:lang w:eastAsia="en-US" w:bidi="en-US"/>
        </w:rPr>
        <w:t>-</w:t>
      </w:r>
      <w:r>
        <w:rPr>
          <w:lang w:val="en-US" w:eastAsia="en-US" w:bidi="en-US"/>
        </w:rPr>
        <w:t>behaved</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9039D6">
        <w:rPr>
          <w:lang w:eastAsia="en-US" w:bidi="en-US"/>
        </w:rPr>
        <w:t xml:space="preserve"> (</w:t>
      </w:r>
      <w:r>
        <w:rPr>
          <w:lang w:val="en-US" w:eastAsia="en-US" w:bidi="en-US"/>
        </w:rPr>
        <w:t>nice</w:t>
      </w:r>
      <w:r w:rsidRPr="009039D6">
        <w:rPr>
          <w:lang w:eastAsia="en-US" w:bidi="en-US"/>
        </w:rPr>
        <w:t>-</w:t>
      </w:r>
      <w:r>
        <w:rPr>
          <w:lang w:val="en-US" w:eastAsia="en-US" w:bidi="en-US"/>
        </w:rPr>
        <w:t>looking</w:t>
      </w:r>
      <w:r w:rsidRPr="009039D6">
        <w:rPr>
          <w:lang w:eastAsia="en-US" w:bidi="en-US"/>
        </w:rPr>
        <w:t>);</w:t>
      </w:r>
    </w:p>
    <w:p w:rsidR="00BA3FD6" w:rsidRDefault="00F70A16">
      <w:pPr>
        <w:pStyle w:val="24"/>
        <w:shd w:val="clear" w:color="auto" w:fill="auto"/>
        <w:spacing w:line="470" w:lineRule="exact"/>
        <w:ind w:firstLine="720"/>
        <w:jc w:val="both"/>
      </w:pPr>
      <w:r>
        <w:t>конверсия:</w:t>
      </w:r>
    </w:p>
    <w:p w:rsidR="00BA3FD6" w:rsidRDefault="00F70A16">
      <w:pPr>
        <w:pStyle w:val="24"/>
        <w:shd w:val="clear" w:color="auto" w:fill="auto"/>
        <w:spacing w:line="470" w:lineRule="exact"/>
        <w:ind w:firstLine="720"/>
        <w:jc w:val="both"/>
      </w:pPr>
      <w:r>
        <w:t xml:space="preserve">образование имён существительных от неопределённой формы глаголов </w:t>
      </w:r>
      <w:r w:rsidRPr="009039D6">
        <w:rPr>
          <w:lang w:eastAsia="en-US" w:bidi="en-US"/>
        </w:rPr>
        <w:t>(</w:t>
      </w:r>
      <w:r>
        <w:rPr>
          <w:lang w:val="en-US" w:eastAsia="en-US" w:bidi="en-US"/>
        </w:rPr>
        <w:t>to</w:t>
      </w:r>
      <w:r w:rsidRPr="009039D6">
        <w:rPr>
          <w:lang w:eastAsia="en-US" w:bidi="en-US"/>
        </w:rPr>
        <w:t xml:space="preserve"> </w:t>
      </w:r>
      <w:r>
        <w:rPr>
          <w:lang w:val="en-US" w:eastAsia="en-US" w:bidi="en-US"/>
        </w:rPr>
        <w:t>run</w:t>
      </w:r>
      <w:r w:rsidRPr="009039D6">
        <w:rPr>
          <w:lang w:eastAsia="en-US" w:bidi="en-US"/>
        </w:rPr>
        <w:t xml:space="preserve"> </w:t>
      </w:r>
      <w:r>
        <w:t xml:space="preserve">- </w:t>
      </w:r>
      <w:r>
        <w:rPr>
          <w:lang w:val="en-US" w:eastAsia="en-US" w:bidi="en-US"/>
        </w:rPr>
        <w:t>a</w:t>
      </w:r>
      <w:r w:rsidRPr="009039D6">
        <w:rPr>
          <w:lang w:eastAsia="en-US" w:bidi="en-US"/>
        </w:rPr>
        <w:t xml:space="preserve"> </w:t>
      </w:r>
      <w:r>
        <w:rPr>
          <w:lang w:val="en-US" w:eastAsia="en-US" w:bidi="en-US"/>
        </w:rPr>
        <w:t>run</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от имён прилагательных </w:t>
      </w:r>
      <w:r w:rsidRPr="009039D6">
        <w:rPr>
          <w:lang w:eastAsia="en-US" w:bidi="en-US"/>
        </w:rPr>
        <w:t>(</w:t>
      </w:r>
      <w:r>
        <w:rPr>
          <w:lang w:val="en-US" w:eastAsia="en-US" w:bidi="en-US"/>
        </w:rPr>
        <w:t>rich</w:t>
      </w:r>
      <w:r w:rsidRPr="009039D6">
        <w:rPr>
          <w:lang w:eastAsia="en-US" w:bidi="en-US"/>
        </w:rPr>
        <w:t xml:space="preserve"> </w:t>
      </w:r>
      <w:r>
        <w:rPr>
          <w:lang w:val="en-US" w:eastAsia="en-US" w:bidi="en-US"/>
        </w:rPr>
        <w:t>people</w:t>
      </w:r>
      <w:r w:rsidRPr="009039D6">
        <w:rPr>
          <w:lang w:eastAsia="en-US" w:bidi="en-US"/>
        </w:rPr>
        <w:t xml:space="preserve"> </w:t>
      </w:r>
      <w:r>
        <w:t xml:space="preserve">- </w:t>
      </w:r>
      <w:r>
        <w:rPr>
          <w:lang w:val="en-US" w:eastAsia="en-US" w:bidi="en-US"/>
        </w:rPr>
        <w:t>the</w:t>
      </w:r>
      <w:r w:rsidRPr="009039D6">
        <w:rPr>
          <w:lang w:eastAsia="en-US" w:bidi="en-US"/>
        </w:rPr>
        <w:t xml:space="preserve"> </w:t>
      </w:r>
      <w:r>
        <w:rPr>
          <w:lang w:val="en-US" w:eastAsia="en-US" w:bidi="en-US"/>
        </w:rPr>
        <w:t>rich</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глаголов от имён существительных </w:t>
      </w:r>
      <w:r w:rsidRPr="009039D6">
        <w:rPr>
          <w:lang w:eastAsia="en-US" w:bidi="en-US"/>
        </w:rPr>
        <w:t>(</w:t>
      </w:r>
      <w:r>
        <w:rPr>
          <w:lang w:val="en-US" w:eastAsia="en-US" w:bidi="en-US"/>
        </w:rPr>
        <w:t>a</w:t>
      </w:r>
      <w:r w:rsidRPr="009039D6">
        <w:rPr>
          <w:lang w:eastAsia="en-US" w:bidi="en-US"/>
        </w:rPr>
        <w:t xml:space="preserve"> </w:t>
      </w:r>
      <w:r>
        <w:rPr>
          <w:lang w:val="en-US" w:eastAsia="en-US" w:bidi="en-US"/>
        </w:rPr>
        <w:t>hand</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hand</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глаголов от имён прилагательных </w:t>
      </w:r>
      <w:r w:rsidRPr="009039D6">
        <w:rPr>
          <w:lang w:eastAsia="en-US" w:bidi="en-US"/>
        </w:rPr>
        <w:t>(</w:t>
      </w:r>
      <w:r>
        <w:rPr>
          <w:lang w:val="en-US" w:eastAsia="en-US" w:bidi="en-US"/>
        </w:rPr>
        <w:t>cool</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cool</w:t>
      </w:r>
      <w:r w:rsidRPr="009039D6">
        <w:rPr>
          <w:lang w:eastAsia="en-US" w:bidi="en-US"/>
        </w:rPr>
        <w:t>).</w:t>
      </w:r>
    </w:p>
    <w:p w:rsidR="00BA3FD6" w:rsidRDefault="00F70A16">
      <w:pPr>
        <w:pStyle w:val="24"/>
        <w:shd w:val="clear" w:color="auto" w:fill="auto"/>
        <w:spacing w:line="470" w:lineRule="exact"/>
        <w:ind w:firstLine="720"/>
        <w:jc w:val="both"/>
      </w:pPr>
      <w:r>
        <w:t xml:space="preserve">Имена прилагательные на </w:t>
      </w:r>
      <w:r w:rsidRPr="009039D6">
        <w:rPr>
          <w:lang w:eastAsia="en-US" w:bidi="en-US"/>
        </w:rPr>
        <w:t>-</w:t>
      </w:r>
      <w:r>
        <w:rPr>
          <w:lang w:val="en-US" w:eastAsia="en-US" w:bidi="en-US"/>
        </w:rPr>
        <w:t>ed</w:t>
      </w:r>
      <w:r w:rsidRPr="009039D6">
        <w:rPr>
          <w:lang w:eastAsia="en-US" w:bidi="en-US"/>
        </w:rPr>
        <w:t xml:space="preserve"> </w:t>
      </w:r>
      <w:r>
        <w:t xml:space="preserve">и </w:t>
      </w:r>
      <w:r w:rsidRPr="009039D6">
        <w:rPr>
          <w:lang w:eastAsia="en-US" w:bidi="en-US"/>
        </w:rPr>
        <w:t>-</w:t>
      </w:r>
      <w:r>
        <w:rPr>
          <w:lang w:val="en-US" w:eastAsia="en-US" w:bidi="en-US"/>
        </w:rPr>
        <w:t>ing</w:t>
      </w:r>
      <w:r w:rsidRPr="009039D6">
        <w:rPr>
          <w:lang w:eastAsia="en-US" w:bidi="en-US"/>
        </w:rPr>
        <w:t xml:space="preserve"> (</w:t>
      </w:r>
      <w:r>
        <w:rPr>
          <w:lang w:val="en-US" w:eastAsia="en-US" w:bidi="en-US"/>
        </w:rPr>
        <w:t>excited</w:t>
      </w:r>
      <w:r w:rsidRPr="009039D6">
        <w:rPr>
          <w:lang w:eastAsia="en-US" w:bidi="en-US"/>
        </w:rPr>
        <w:t xml:space="preserve"> </w:t>
      </w:r>
      <w:r>
        <w:t xml:space="preserve">- </w:t>
      </w:r>
      <w:r>
        <w:rPr>
          <w:lang w:val="en-US" w:eastAsia="en-US" w:bidi="en-US"/>
        </w:rPr>
        <w:t>exciting</w:t>
      </w:r>
      <w:r w:rsidRPr="009039D6">
        <w:rPr>
          <w:lang w:eastAsia="en-US" w:bidi="en-US"/>
        </w:rPr>
        <w:t>).</w:t>
      </w:r>
    </w:p>
    <w:p w:rsidR="00BA3FD6" w:rsidRDefault="00F70A16">
      <w:pPr>
        <w:pStyle w:val="24"/>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DB5DAE">
      <w:pPr>
        <w:pStyle w:val="24"/>
        <w:numPr>
          <w:ilvl w:val="3"/>
          <w:numId w:val="15"/>
        </w:numPr>
        <w:shd w:val="clear" w:color="auto" w:fill="auto"/>
        <w:tabs>
          <w:tab w:val="left" w:pos="1827"/>
        </w:tabs>
        <w:spacing w:line="470" w:lineRule="exact"/>
        <w:ind w:firstLine="720"/>
        <w:jc w:val="both"/>
      </w:pPr>
      <w:r>
        <w:t>Грамматическая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4"/>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4"/>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039D6">
        <w:rPr>
          <w:lang w:eastAsia="en-US" w:bidi="en-US"/>
        </w:rPr>
        <w:t>(</w:t>
      </w:r>
      <w:r>
        <w:rPr>
          <w:lang w:val="en-US" w:eastAsia="en-US" w:bidi="en-US"/>
        </w:rPr>
        <w:t>We</w:t>
      </w:r>
      <w:r w:rsidRPr="009039D6">
        <w:rPr>
          <w:lang w:eastAsia="en-US" w:bidi="en-US"/>
        </w:rPr>
        <w:t xml:space="preserve"> </w:t>
      </w:r>
      <w:r>
        <w:rPr>
          <w:lang w:val="en-US" w:eastAsia="en-US" w:bidi="en-US"/>
        </w:rPr>
        <w:t>moved</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a</w:t>
      </w:r>
      <w:r w:rsidRPr="009039D6">
        <w:rPr>
          <w:lang w:eastAsia="en-US" w:bidi="en-US"/>
        </w:rPr>
        <w:t xml:space="preserve"> </w:t>
      </w:r>
      <w:r>
        <w:rPr>
          <w:lang w:val="en-US" w:eastAsia="en-US" w:bidi="en-US"/>
        </w:rPr>
        <w:t>new</w:t>
      </w:r>
      <w:r w:rsidRPr="009039D6">
        <w:rPr>
          <w:lang w:eastAsia="en-US" w:bidi="en-US"/>
        </w:rPr>
        <w:t xml:space="preserve"> </w:t>
      </w:r>
      <w:r>
        <w:rPr>
          <w:lang w:val="en-US" w:eastAsia="en-US" w:bidi="en-US"/>
        </w:rPr>
        <w:t>house</w:t>
      </w:r>
      <w:r w:rsidRPr="009039D6">
        <w:rPr>
          <w:lang w:eastAsia="en-US" w:bidi="en-US"/>
        </w:rPr>
        <w:t xml:space="preserve"> </w:t>
      </w:r>
      <w:r>
        <w:rPr>
          <w:lang w:val="en-US" w:eastAsia="en-US" w:bidi="en-US"/>
        </w:rPr>
        <w:t>last</w:t>
      </w:r>
      <w:r w:rsidRPr="009039D6">
        <w:rPr>
          <w:lang w:eastAsia="en-US" w:bidi="en-US"/>
        </w:rPr>
        <w:t xml:space="preserve"> </w:t>
      </w:r>
      <w:r>
        <w:rPr>
          <w:lang w:val="en-US" w:eastAsia="en-US" w:bidi="en-US"/>
        </w:rPr>
        <w:t>year</w:t>
      </w:r>
      <w:r w:rsidRPr="009039D6">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It</w:t>
      </w:r>
      <w:r w:rsidRPr="009039D6">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There</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be</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Предложения</w:t>
      </w:r>
      <w:r w:rsidRPr="009039D6">
        <w:rPr>
          <w:lang w:val="en-US"/>
        </w:rPr>
        <w:t xml:space="preserve"> </w:t>
      </w:r>
      <w:r>
        <w:t>с</w:t>
      </w:r>
      <w:r w:rsidRPr="009039D6">
        <w:rPr>
          <w:lang w:val="en-US"/>
        </w:rPr>
        <w:t xml:space="preserve"> </w:t>
      </w:r>
      <w:r>
        <w:t>глагольными</w:t>
      </w:r>
      <w:r w:rsidRPr="009039D6">
        <w:rPr>
          <w:lang w:val="en-US"/>
        </w:rPr>
        <w:t xml:space="preserve"> </w:t>
      </w:r>
      <w:r>
        <w:t>конструкциями</w:t>
      </w:r>
      <w:r w:rsidRPr="009039D6">
        <w:rPr>
          <w:lang w:val="en-US"/>
        </w:rPr>
        <w:t xml:space="preserve">, </w:t>
      </w:r>
      <w:r>
        <w:t>содержащими</w:t>
      </w:r>
      <w:r w:rsidRPr="009039D6">
        <w:rPr>
          <w:lang w:val="en-US"/>
        </w:rPr>
        <w:t xml:space="preserve"> </w:t>
      </w:r>
      <w:r>
        <w:t>глаголы</w:t>
      </w:r>
      <w:r w:rsidRPr="009039D6">
        <w:rPr>
          <w:lang w:val="en-US"/>
        </w:rPr>
        <w:t>-</w:t>
      </w:r>
      <w:r>
        <w:t>связки</w:t>
      </w:r>
      <w:r w:rsidRPr="009039D6">
        <w:rPr>
          <w:lang w:val="en-US"/>
        </w:rPr>
        <w:t xml:space="preserve"> </w:t>
      </w:r>
      <w:r>
        <w:rPr>
          <w:lang w:val="en-US" w:eastAsia="en-US" w:bidi="en-US"/>
        </w:rPr>
        <w:t xml:space="preserve">to be, </w:t>
      </w:r>
      <w:r>
        <w:rPr>
          <w:lang w:val="en-US" w:eastAsia="en-US" w:bidi="en-US"/>
        </w:rPr>
        <w:lastRenderedPageBreak/>
        <w:t>to look, to seem, to feel (He looks/seems/feels happy.).</w:t>
      </w:r>
    </w:p>
    <w:p w:rsidR="00BA3FD6" w:rsidRPr="009039D6" w:rsidRDefault="00F70A16">
      <w:pPr>
        <w:pStyle w:val="24"/>
        <w:shd w:val="clear" w:color="auto" w:fill="auto"/>
        <w:spacing w:line="470" w:lineRule="exact"/>
        <w:ind w:firstLine="720"/>
        <w:jc w:val="both"/>
        <w:rPr>
          <w:lang w:val="en-US"/>
        </w:rPr>
      </w:pPr>
      <w:r>
        <w:t>Предложения</w:t>
      </w:r>
      <w:r w:rsidRPr="009039D6">
        <w:rPr>
          <w:lang w:val="en-US"/>
        </w:rPr>
        <w:t xml:space="preserve"> </w:t>
      </w:r>
      <w:r>
        <w:t>со</w:t>
      </w:r>
      <w:r w:rsidRPr="009039D6">
        <w:rPr>
          <w:lang w:val="en-US"/>
        </w:rPr>
        <w:t xml:space="preserve"> </w:t>
      </w:r>
      <w:r>
        <w:t>сложным</w:t>
      </w:r>
      <w:r w:rsidRPr="009039D6">
        <w:rPr>
          <w:lang w:val="en-US"/>
        </w:rPr>
        <w:t xml:space="preserve"> </w:t>
      </w:r>
      <w:r>
        <w:t>дополнением</w:t>
      </w:r>
      <w:r w:rsidRPr="009039D6">
        <w:rPr>
          <w:lang w:val="en-US"/>
        </w:rPr>
        <w:t xml:space="preserve"> - </w:t>
      </w:r>
      <w:r>
        <w:rPr>
          <w:lang w:val="en-US" w:eastAsia="en-US" w:bidi="en-US"/>
        </w:rPr>
        <w:t>Complex Object (I want you to help me. I saw her cross/crossing the road. I want to have my hair cut.).</w:t>
      </w:r>
    </w:p>
    <w:p w:rsidR="00BA3FD6" w:rsidRPr="009039D6" w:rsidRDefault="00F70A16">
      <w:pPr>
        <w:pStyle w:val="24"/>
        <w:shd w:val="clear" w:color="auto" w:fill="auto"/>
        <w:spacing w:line="470" w:lineRule="exact"/>
        <w:ind w:firstLine="720"/>
        <w:jc w:val="both"/>
        <w:rPr>
          <w:lang w:val="en-US"/>
        </w:rPr>
      </w:pPr>
      <w:r>
        <w:t>Сложносочинённые</w:t>
      </w:r>
      <w:r w:rsidRPr="009039D6">
        <w:rPr>
          <w:lang w:val="en-US"/>
        </w:rPr>
        <w:t xml:space="preserve"> </w:t>
      </w:r>
      <w:r>
        <w:t>предложения</w:t>
      </w:r>
      <w:r w:rsidRPr="009039D6">
        <w:rPr>
          <w:lang w:val="en-US"/>
        </w:rPr>
        <w:t xml:space="preserve"> </w:t>
      </w:r>
      <w:r>
        <w:t>с</w:t>
      </w:r>
      <w:r w:rsidRPr="009039D6">
        <w:rPr>
          <w:lang w:val="en-US"/>
        </w:rPr>
        <w:t xml:space="preserve"> </w:t>
      </w:r>
      <w:r>
        <w:t>сочинительными</w:t>
      </w:r>
      <w:r w:rsidRPr="009039D6">
        <w:rPr>
          <w:lang w:val="en-US"/>
        </w:rPr>
        <w:t xml:space="preserve"> </w:t>
      </w:r>
      <w:r>
        <w:t>союзами</w:t>
      </w:r>
      <w:r w:rsidRPr="009039D6">
        <w:rPr>
          <w:lang w:val="en-US"/>
        </w:rPr>
        <w:t xml:space="preserve"> </w:t>
      </w:r>
      <w:r>
        <w:rPr>
          <w:lang w:val="en-US" w:eastAsia="en-US" w:bidi="en-US"/>
        </w:rPr>
        <w:t>and, but, or.</w:t>
      </w:r>
    </w:p>
    <w:p w:rsidR="00BA3FD6" w:rsidRPr="009039D6" w:rsidRDefault="00F70A16">
      <w:pPr>
        <w:pStyle w:val="24"/>
        <w:shd w:val="clear" w:color="auto" w:fill="auto"/>
        <w:spacing w:line="470" w:lineRule="exact"/>
        <w:ind w:firstLine="720"/>
        <w:jc w:val="both"/>
        <w:rPr>
          <w:lang w:val="en-US"/>
        </w:rPr>
      </w:pPr>
      <w:r>
        <w:t>Сложноподчинённые</w:t>
      </w:r>
      <w:r w:rsidRPr="009039D6">
        <w:rPr>
          <w:lang w:val="en-US"/>
        </w:rPr>
        <w:t xml:space="preserve"> </w:t>
      </w:r>
      <w:r>
        <w:t>предложения</w:t>
      </w:r>
      <w:r w:rsidRPr="009039D6">
        <w:rPr>
          <w:lang w:val="en-US"/>
        </w:rPr>
        <w:t xml:space="preserve"> </w:t>
      </w:r>
      <w:r>
        <w:t>с</w:t>
      </w:r>
      <w:r w:rsidRPr="009039D6">
        <w:rPr>
          <w:lang w:val="en-US"/>
        </w:rPr>
        <w:t xml:space="preserve"> </w:t>
      </w:r>
      <w:r>
        <w:t>союзами</w:t>
      </w:r>
      <w:r w:rsidRPr="009039D6">
        <w:rPr>
          <w:lang w:val="en-US"/>
        </w:rPr>
        <w:t xml:space="preserve"> </w:t>
      </w:r>
      <w:r>
        <w:t>и</w:t>
      </w:r>
      <w:r w:rsidRPr="009039D6">
        <w:rPr>
          <w:lang w:val="en-US"/>
        </w:rPr>
        <w:t xml:space="preserve"> </w:t>
      </w:r>
      <w:r>
        <w:t>союзными</w:t>
      </w:r>
      <w:r w:rsidRPr="009039D6">
        <w:rPr>
          <w:lang w:val="en-US"/>
        </w:rPr>
        <w:t xml:space="preserve"> </w:t>
      </w:r>
      <w:r>
        <w:t>словами</w:t>
      </w:r>
      <w:r w:rsidRPr="009039D6">
        <w:rPr>
          <w:lang w:val="en-US"/>
        </w:rPr>
        <w:t xml:space="preserve"> </w:t>
      </w:r>
      <w:r>
        <w:rPr>
          <w:lang w:val="en-US" w:eastAsia="en-US" w:bidi="en-US"/>
        </w:rPr>
        <w:t>because, if, when, where, what, why, how.</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9039D6">
        <w:rPr>
          <w:lang w:eastAsia="en-US" w:bidi="en-US"/>
        </w:rPr>
        <w:t xml:space="preserve">, </w:t>
      </w:r>
      <w:r>
        <w:rPr>
          <w:lang w:val="en-US" w:eastAsia="en-US" w:bidi="en-US"/>
        </w:rPr>
        <w:t>which</w:t>
      </w:r>
      <w:r w:rsidRPr="009039D6">
        <w:rPr>
          <w:lang w:eastAsia="en-US" w:bidi="en-US"/>
        </w:rPr>
        <w:t xml:space="preserve">, </w:t>
      </w:r>
      <w:r>
        <w:rPr>
          <w:lang w:val="en-US" w:eastAsia="en-US" w:bidi="en-US"/>
        </w:rPr>
        <w:t>that</w:t>
      </w:r>
      <w:r w:rsidRPr="009039D6">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9039D6">
        <w:rPr>
          <w:lang w:eastAsia="en-US" w:bidi="en-US"/>
        </w:rPr>
        <w:t xml:space="preserve">, </w:t>
      </w:r>
      <w:r>
        <w:rPr>
          <w:lang w:val="en-US" w:eastAsia="en-US" w:bidi="en-US"/>
        </w:rPr>
        <w:t>whatever</w:t>
      </w:r>
      <w:r w:rsidRPr="009039D6">
        <w:rPr>
          <w:lang w:eastAsia="en-US" w:bidi="en-US"/>
        </w:rPr>
        <w:t xml:space="preserve">, </w:t>
      </w:r>
      <w:r>
        <w:rPr>
          <w:lang w:val="en-US" w:eastAsia="en-US" w:bidi="en-US"/>
        </w:rPr>
        <w:t>however</w:t>
      </w:r>
      <w:r w:rsidRPr="009039D6">
        <w:rPr>
          <w:lang w:eastAsia="en-US" w:bidi="en-US"/>
        </w:rPr>
        <w:t xml:space="preserve">, </w:t>
      </w:r>
      <w:r>
        <w:rPr>
          <w:lang w:val="en-US" w:eastAsia="en-US" w:bidi="en-US"/>
        </w:rPr>
        <w:t>whenever</w:t>
      </w:r>
      <w:r w:rsidRPr="009039D6">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9039D6">
        <w:rPr>
          <w:lang w:eastAsia="en-US" w:bidi="en-US"/>
        </w:rPr>
        <w:t>(</w:t>
      </w:r>
      <w:r>
        <w:rPr>
          <w:lang w:val="en-US" w:eastAsia="en-US" w:bidi="en-US"/>
        </w:rPr>
        <w:t>Conditional</w:t>
      </w:r>
      <w:r w:rsidRPr="009039D6">
        <w:rPr>
          <w:lang w:eastAsia="en-US" w:bidi="en-US"/>
        </w:rPr>
        <w:t xml:space="preserve"> </w:t>
      </w:r>
      <w:r>
        <w:t xml:space="preserve">0, </w:t>
      </w:r>
      <w:r>
        <w:rPr>
          <w:lang w:val="en-US" w:eastAsia="en-US" w:bidi="en-US"/>
        </w:rPr>
        <w:t>Conditional</w:t>
      </w:r>
      <w:r w:rsidRPr="009039D6">
        <w:rPr>
          <w:lang w:eastAsia="en-US" w:bidi="en-US"/>
        </w:rPr>
        <w:t xml:space="preserve"> </w:t>
      </w:r>
      <w:r>
        <w:t xml:space="preserve">1) и с глаголами в сослагательном наклонении </w:t>
      </w:r>
      <w:r w:rsidRPr="009039D6">
        <w:rPr>
          <w:lang w:eastAsia="en-US" w:bidi="en-US"/>
        </w:rPr>
        <w:t>(</w:t>
      </w:r>
      <w:r>
        <w:rPr>
          <w:lang w:val="en-US" w:eastAsia="en-US" w:bidi="en-US"/>
        </w:rPr>
        <w:t>Conditional</w:t>
      </w:r>
      <w:r w:rsidRPr="009039D6">
        <w:rPr>
          <w:lang w:eastAsia="en-US" w:bidi="en-US"/>
        </w:rPr>
        <w:t xml:space="preserve"> </w:t>
      </w:r>
      <w:r>
        <w:t>II).</w:t>
      </w:r>
    </w:p>
    <w:p w:rsidR="00BA3FD6" w:rsidRPr="009039D6" w:rsidRDefault="00F70A16">
      <w:pPr>
        <w:pStyle w:val="24"/>
        <w:shd w:val="clear" w:color="auto" w:fill="auto"/>
        <w:spacing w:line="470" w:lineRule="exact"/>
        <w:ind w:firstLine="720"/>
        <w:jc w:val="both"/>
        <w:rPr>
          <w:lang w:val="en-US"/>
        </w:rPr>
      </w:pPr>
      <w:r>
        <w:t>Все</w:t>
      </w:r>
      <w:r w:rsidRPr="009039D6">
        <w:rPr>
          <w:lang w:val="en-US"/>
        </w:rPr>
        <w:t xml:space="preserve"> </w:t>
      </w:r>
      <w:r>
        <w:t>типы</w:t>
      </w:r>
      <w:r w:rsidRPr="009039D6">
        <w:rPr>
          <w:lang w:val="en-US"/>
        </w:rPr>
        <w:t xml:space="preserve"> </w:t>
      </w:r>
      <w:r>
        <w:t>вопросительных</w:t>
      </w:r>
      <w:r w:rsidRPr="009039D6">
        <w:rPr>
          <w:lang w:val="en-US"/>
        </w:rPr>
        <w:t xml:space="preserve"> </w:t>
      </w:r>
      <w:r>
        <w:t>предложений</w:t>
      </w:r>
      <w:r w:rsidRPr="009039D6">
        <w:rPr>
          <w:lang w:val="en-US"/>
        </w:rPr>
        <w:t xml:space="preserve"> (</w:t>
      </w:r>
      <w:r>
        <w:t>общий</w:t>
      </w:r>
      <w:r w:rsidRPr="009039D6">
        <w:rPr>
          <w:lang w:val="en-US"/>
        </w:rPr>
        <w:t xml:space="preserve">, </w:t>
      </w:r>
      <w:r>
        <w:t>специальный</w:t>
      </w:r>
      <w:r w:rsidRPr="009039D6">
        <w:rPr>
          <w:lang w:val="en-US"/>
        </w:rPr>
        <w:t xml:space="preserve">, </w:t>
      </w:r>
      <w:r>
        <w:t>альтернативный</w:t>
      </w:r>
      <w:r w:rsidRPr="009039D6">
        <w:rPr>
          <w:lang w:val="en-US"/>
        </w:rPr>
        <w:t xml:space="preserve">, </w:t>
      </w:r>
      <w:r>
        <w:t>разделительный</w:t>
      </w:r>
      <w:r w:rsidRPr="009039D6">
        <w:rPr>
          <w:lang w:val="en-US"/>
        </w:rPr>
        <w:t xml:space="preserve"> </w:t>
      </w:r>
      <w:r>
        <w:t>вопросы</w:t>
      </w:r>
      <w:r w:rsidRPr="009039D6">
        <w:rPr>
          <w:lang w:val="en-US"/>
        </w:rPr>
        <w:t xml:space="preserve"> </w:t>
      </w:r>
      <w:r>
        <w:t>в</w:t>
      </w:r>
      <w:r w:rsidRPr="009039D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jc w:val="both"/>
      </w:pPr>
      <w:r>
        <w:t>Модальные глаголы в косвенной речи в настоящем и прошедшем времени.</w:t>
      </w:r>
    </w:p>
    <w:p w:rsidR="00BA3FD6" w:rsidRPr="009039D6" w:rsidRDefault="00F70A16">
      <w:pPr>
        <w:pStyle w:val="24"/>
        <w:shd w:val="clear" w:color="auto" w:fill="auto"/>
        <w:spacing w:line="470" w:lineRule="exact"/>
        <w:ind w:firstLine="720"/>
        <w:jc w:val="both"/>
        <w:rPr>
          <w:lang w:val="en-US"/>
        </w:rPr>
      </w:pPr>
      <w:r>
        <w:t>Предложения</w:t>
      </w:r>
      <w:r w:rsidRPr="009039D6">
        <w:rPr>
          <w:lang w:val="en-US"/>
        </w:rPr>
        <w:t xml:space="preserve"> </w:t>
      </w:r>
      <w:r>
        <w:t>с</w:t>
      </w:r>
      <w:r w:rsidRPr="009039D6">
        <w:rPr>
          <w:lang w:val="en-US"/>
        </w:rPr>
        <w:t xml:space="preserve"> </w:t>
      </w:r>
      <w:r>
        <w:t>конструкциями</w:t>
      </w:r>
      <w:r w:rsidRPr="009039D6">
        <w:rPr>
          <w:lang w:val="en-US"/>
        </w:rPr>
        <w:t xml:space="preserve"> </w:t>
      </w:r>
      <w:r>
        <w:rPr>
          <w:lang w:val="en-US" w:eastAsia="en-US" w:bidi="en-US"/>
        </w:rPr>
        <w:t xml:space="preserve">as </w:t>
      </w:r>
      <w:r w:rsidRPr="009039D6">
        <w:rPr>
          <w:lang w:val="en-US"/>
        </w:rPr>
        <w:t xml:space="preserve">... </w:t>
      </w:r>
      <w:r>
        <w:rPr>
          <w:lang w:val="en-US" w:eastAsia="en-US" w:bidi="en-US"/>
        </w:rPr>
        <w:t xml:space="preserve">as, not so </w:t>
      </w:r>
      <w:r w:rsidRPr="009039D6">
        <w:rPr>
          <w:lang w:val="en-US"/>
        </w:rPr>
        <w:t xml:space="preserve">... </w:t>
      </w:r>
      <w:r>
        <w:rPr>
          <w:lang w:val="en-US" w:eastAsia="en-US" w:bidi="en-US"/>
        </w:rPr>
        <w:t>as, both ... and ..., either ... or, neither ... nor.</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9039D6">
        <w:rPr>
          <w:lang w:eastAsia="en-US" w:bidi="en-US"/>
        </w:rPr>
        <w:t xml:space="preserve"> </w:t>
      </w:r>
      <w:r>
        <w:rPr>
          <w:lang w:val="en-US" w:eastAsia="en-US" w:bidi="en-US"/>
        </w:rPr>
        <w:t>wish</w:t>
      </w:r>
      <w:r w:rsidRPr="009039D6">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9039D6">
        <w:rPr>
          <w:lang w:eastAsia="en-US" w:bidi="en-US"/>
        </w:rPr>
        <w:t>-</w:t>
      </w:r>
      <w:r>
        <w:rPr>
          <w:lang w:val="en-US" w:eastAsia="en-US" w:bidi="en-US"/>
        </w:rPr>
        <w:t>ing</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love</w:t>
      </w:r>
      <w:r w:rsidRPr="009039D6">
        <w:rPr>
          <w:lang w:eastAsia="en-US" w:bidi="en-US"/>
        </w:rPr>
        <w:t>/</w:t>
      </w:r>
      <w:r>
        <w:rPr>
          <w:lang w:val="en-US" w:eastAsia="en-US" w:bidi="en-US"/>
        </w:rPr>
        <w:t>hate</w:t>
      </w:r>
      <w:r w:rsidRPr="009039D6">
        <w:rPr>
          <w:lang w:eastAsia="en-US" w:bidi="en-US"/>
        </w:rPr>
        <w:t xml:space="preserve"> </w:t>
      </w:r>
      <w:r>
        <w:rPr>
          <w:lang w:val="en-US" w:eastAsia="en-US" w:bidi="en-US"/>
        </w:rPr>
        <w:t>doing</w:t>
      </w:r>
      <w:r w:rsidRPr="009039D6">
        <w:rPr>
          <w:lang w:eastAsia="en-US" w:bidi="en-US"/>
        </w:rPr>
        <w:t xml:space="preserve"> </w:t>
      </w:r>
      <w:r>
        <w:rPr>
          <w:lang w:val="en-US" w:eastAsia="en-US" w:bidi="en-US"/>
        </w:rPr>
        <w:t>smth</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t>с</w:t>
      </w:r>
      <w:r w:rsidRPr="009039D6">
        <w:rPr>
          <w:lang w:val="en-US"/>
        </w:rPr>
        <w:t xml:space="preserve"> </w:t>
      </w:r>
      <w:r>
        <w:t>глаголами</w:t>
      </w:r>
      <w:r w:rsidRPr="009039D6">
        <w:rPr>
          <w:lang w:val="en-US"/>
        </w:rPr>
        <w:t xml:space="preserve"> </w:t>
      </w:r>
      <w:r>
        <w:rPr>
          <w:lang w:val="en-US" w:eastAsia="en-US" w:bidi="en-US"/>
        </w:rPr>
        <w:t xml:space="preserve">to stop, to remember, to forget </w:t>
      </w:r>
      <w:r w:rsidRPr="009039D6">
        <w:rPr>
          <w:lang w:val="en-US"/>
        </w:rPr>
        <w:t>(</w:t>
      </w:r>
      <w:r>
        <w:t>разница</w:t>
      </w:r>
      <w:r w:rsidRPr="009039D6">
        <w:rPr>
          <w:lang w:val="en-US"/>
        </w:rPr>
        <w:t xml:space="preserve"> </w:t>
      </w:r>
      <w:r>
        <w:t>в</w:t>
      </w:r>
      <w:r w:rsidRPr="009039D6">
        <w:rPr>
          <w:lang w:val="en-US"/>
        </w:rPr>
        <w:t xml:space="preserve"> </w:t>
      </w:r>
      <w:r>
        <w:t>значении</w:t>
      </w:r>
      <w:r w:rsidRPr="009039D6">
        <w:rPr>
          <w:lang w:val="en-US"/>
        </w:rPr>
        <w:t xml:space="preserve"> </w:t>
      </w:r>
      <w:r>
        <w:rPr>
          <w:lang w:val="en-US" w:eastAsia="en-US" w:bidi="en-US"/>
        </w:rPr>
        <w:t xml:space="preserve">to stop doing smth </w:t>
      </w:r>
      <w:r>
        <w:t>и</w:t>
      </w:r>
      <w:r w:rsidRPr="009039D6">
        <w:rPr>
          <w:lang w:val="en-US"/>
        </w:rPr>
        <w:t xml:space="preserve"> </w:t>
      </w:r>
      <w:r>
        <w:rPr>
          <w:lang w:val="en-US" w:eastAsia="en-US" w:bidi="en-US"/>
        </w:rPr>
        <w:t>to stop to do smth).</w:t>
      </w:r>
    </w:p>
    <w:p w:rsidR="00BA3FD6" w:rsidRPr="009039D6" w:rsidRDefault="00F70A16">
      <w:pPr>
        <w:pStyle w:val="24"/>
        <w:shd w:val="clear" w:color="auto" w:fill="auto"/>
        <w:spacing w:line="470" w:lineRule="exact"/>
        <w:ind w:firstLine="720"/>
        <w:jc w:val="both"/>
        <w:rPr>
          <w:lang w:val="en-US"/>
        </w:rPr>
      </w:pPr>
      <w:r>
        <w:t>Конструкция</w:t>
      </w:r>
      <w:r w:rsidRPr="009039D6">
        <w:rPr>
          <w:lang w:val="en-US"/>
        </w:rPr>
        <w:t xml:space="preserve"> </w:t>
      </w:r>
      <w:r>
        <w:rPr>
          <w:lang w:val="en-US" w:eastAsia="en-US" w:bidi="en-US"/>
        </w:rPr>
        <w:t>It takes me ... to do smth.</w:t>
      </w:r>
    </w:p>
    <w:p w:rsidR="00BA3FD6" w:rsidRDefault="00F70A16">
      <w:pPr>
        <w:pStyle w:val="24"/>
        <w:shd w:val="clear" w:color="auto" w:fill="auto"/>
        <w:spacing w:line="470" w:lineRule="exact"/>
        <w:ind w:firstLine="720"/>
        <w:jc w:val="both"/>
      </w:pPr>
      <w:r>
        <w:t xml:space="preserve">Конструкция </w:t>
      </w:r>
      <w:r>
        <w:rPr>
          <w:lang w:val="en-US" w:eastAsia="en-US" w:bidi="en-US"/>
        </w:rPr>
        <w:t>used</w:t>
      </w:r>
      <w:r w:rsidRPr="009039D6">
        <w:rPr>
          <w:lang w:eastAsia="en-US" w:bidi="en-US"/>
        </w:rPr>
        <w:t xml:space="preserve"> </w:t>
      </w:r>
      <w:r>
        <w:rPr>
          <w:lang w:val="en-US" w:eastAsia="en-US" w:bidi="en-US"/>
        </w:rPr>
        <w:t>to</w:t>
      </w:r>
      <w:r w:rsidRPr="009039D6">
        <w:rPr>
          <w:lang w:eastAsia="en-US" w:bidi="en-US"/>
        </w:rPr>
        <w:t xml:space="preserve"> + </w:t>
      </w:r>
      <w:r>
        <w:t>инфинитив глагола.</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rPr>
          <w:lang w:val="en-US" w:eastAsia="en-US" w:bidi="en-US"/>
        </w:rPr>
        <w:t>be/get used to smth, be/get used to doing smth.</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rPr>
          <w:lang w:val="en-US" w:eastAsia="en-US" w:bidi="en-US"/>
        </w:rPr>
        <w:t xml:space="preserve">I prefer, I’d prefer, I’d rather prefer, </w:t>
      </w:r>
      <w:r>
        <w:t>выражающие</w:t>
      </w:r>
      <w:r w:rsidRPr="009039D6">
        <w:rPr>
          <w:lang w:val="en-US"/>
        </w:rPr>
        <w:t xml:space="preserve"> </w:t>
      </w:r>
      <w:r>
        <w:t>предпочтение</w:t>
      </w:r>
      <w:r w:rsidRPr="009039D6">
        <w:rPr>
          <w:lang w:val="en-US"/>
        </w:rPr>
        <w:t xml:space="preserve">, </w:t>
      </w:r>
      <w:r>
        <w:t>а</w:t>
      </w:r>
      <w:r w:rsidRPr="009039D6">
        <w:rPr>
          <w:lang w:val="en-US"/>
        </w:rPr>
        <w:t xml:space="preserve"> </w:t>
      </w:r>
      <w:r>
        <w:lastRenderedPageBreak/>
        <w:t>также</w:t>
      </w:r>
      <w:r w:rsidRPr="009039D6">
        <w:rPr>
          <w:lang w:val="en-US"/>
        </w:rPr>
        <w:t xml:space="preserve"> </w:t>
      </w:r>
      <w:r>
        <w:t>конструкции</w:t>
      </w:r>
      <w:r w:rsidRPr="009039D6">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9039D6">
        <w:rPr>
          <w:lang w:eastAsia="en-US" w:bidi="en-US"/>
        </w:rPr>
        <w:t>(</w:t>
      </w:r>
      <w:r>
        <w:rPr>
          <w:lang w:val="en-US" w:eastAsia="en-US" w:bidi="en-US"/>
        </w:rPr>
        <w:t>family</w:t>
      </w:r>
      <w:r w:rsidRPr="009039D6">
        <w:rPr>
          <w:lang w:eastAsia="en-US" w:bidi="en-US"/>
        </w:rPr>
        <w:t xml:space="preserve">, </w:t>
      </w:r>
      <w:r>
        <w:rPr>
          <w:lang w:val="en-US" w:eastAsia="en-US" w:bidi="en-US"/>
        </w:rPr>
        <w:t>police</w:t>
      </w:r>
      <w:r w:rsidRPr="009039D6">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039D6">
        <w:rPr>
          <w:lang w:eastAsia="en-US" w:bidi="en-US"/>
        </w:rPr>
        <w:t>(</w:t>
      </w:r>
      <w:r>
        <w:rPr>
          <w:lang w:val="en-US" w:eastAsia="en-US" w:bidi="en-US"/>
        </w:rPr>
        <w:t>Present</w:t>
      </w:r>
      <w:r w:rsidRPr="009039D6">
        <w:rPr>
          <w:lang w:eastAsia="en-US" w:bidi="en-US"/>
        </w:rPr>
        <w:t>/</w:t>
      </w:r>
      <w:r>
        <w:rPr>
          <w:lang w:val="en-US" w:eastAsia="en-US" w:bidi="en-US"/>
        </w:rPr>
        <w:t>Past</w:t>
      </w:r>
      <w:r w:rsidRPr="009039D6">
        <w:rPr>
          <w:lang w:eastAsia="en-US" w:bidi="en-US"/>
        </w:rPr>
        <w:t>/</w:t>
      </w:r>
      <w:r>
        <w:rPr>
          <w:lang w:val="en-US" w:eastAsia="en-US" w:bidi="en-US"/>
        </w:rPr>
        <w:t>Future</w:t>
      </w:r>
      <w:r w:rsidRPr="009039D6">
        <w:rPr>
          <w:lang w:eastAsia="en-US" w:bidi="en-US"/>
        </w:rPr>
        <w:t xml:space="preserve"> </w:t>
      </w:r>
      <w:r>
        <w:rPr>
          <w:lang w:val="en-US" w:eastAsia="en-US" w:bidi="en-US"/>
        </w:rPr>
        <w:t>Simple</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Future</w:t>
      </w:r>
      <w:r w:rsidRPr="009039D6">
        <w:rPr>
          <w:lang w:eastAsia="en-US" w:bidi="en-US"/>
        </w:rPr>
        <w:t>-</w:t>
      </w:r>
      <w:r>
        <w:rPr>
          <w:lang w:val="en-US" w:eastAsia="en-US" w:bidi="en-US"/>
        </w:rPr>
        <w:t>in</w:t>
      </w:r>
      <w:r w:rsidRPr="009039D6">
        <w:rPr>
          <w:lang w:eastAsia="en-US" w:bidi="en-US"/>
        </w:rPr>
        <w:t>-</w:t>
      </w:r>
      <w:r>
        <w:rPr>
          <w:lang w:val="en-US" w:eastAsia="en-US" w:bidi="en-US"/>
        </w:rPr>
        <w:t>the</w:t>
      </w:r>
      <w:r w:rsidRPr="009039D6">
        <w:rPr>
          <w:lang w:eastAsia="en-US" w:bidi="en-US"/>
        </w:rPr>
        <w:t>-</w:t>
      </w:r>
      <w:r>
        <w:rPr>
          <w:lang w:val="en-US" w:eastAsia="en-US" w:bidi="en-US"/>
        </w:rPr>
        <w:t>Past</w:t>
      </w:r>
      <w:r w:rsidRPr="009039D6">
        <w:rPr>
          <w:lang w:eastAsia="en-US" w:bidi="en-US"/>
        </w:rPr>
        <w:t xml:space="preserve"> </w:t>
      </w:r>
      <w:r>
        <w:rPr>
          <w:lang w:val="en-US" w:eastAsia="en-US" w:bidi="en-US"/>
        </w:rPr>
        <w:t>Tense</w:t>
      </w:r>
      <w:r w:rsidRPr="009039D6">
        <w:rPr>
          <w:lang w:eastAsia="en-US" w:bidi="en-US"/>
        </w:rPr>
        <w:t xml:space="preserve">) </w:t>
      </w:r>
      <w:r>
        <w:t xml:space="preserve">и наиболее употребительных формах страдательного залога </w:t>
      </w:r>
      <w:r w:rsidRPr="009039D6">
        <w:rPr>
          <w:lang w:eastAsia="en-US" w:bidi="en-US"/>
        </w:rPr>
        <w:t>(</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Simple</w:t>
      </w:r>
      <w:r w:rsidRPr="009039D6">
        <w:rPr>
          <w:lang w:eastAsia="en-US" w:bidi="en-US"/>
        </w:rPr>
        <w:t xml:space="preserve"> </w:t>
      </w:r>
      <w:r>
        <w:rPr>
          <w:lang w:val="en-US" w:eastAsia="en-US" w:bidi="en-US"/>
        </w:rPr>
        <w:t>Passive</w:t>
      </w:r>
      <w:r w:rsidRPr="009039D6">
        <w:rPr>
          <w:lang w:eastAsia="en-US" w:bidi="en-US"/>
        </w:rPr>
        <w:t xml:space="preserve">, </w:t>
      </w:r>
      <w:r>
        <w:rPr>
          <w:lang w:val="en-US" w:eastAsia="en-US" w:bidi="en-US"/>
        </w:rPr>
        <w:t>Present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Passive</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Конструкция</w:t>
      </w:r>
      <w:r w:rsidRPr="009039D6">
        <w:rPr>
          <w:lang w:val="en-US"/>
        </w:rPr>
        <w:t xml:space="preserve"> </w:t>
      </w:r>
      <w:r>
        <w:rPr>
          <w:lang w:val="en-US" w:eastAsia="en-US" w:bidi="en-US"/>
        </w:rPr>
        <w:t xml:space="preserve">to be going to, </w:t>
      </w:r>
      <w:r>
        <w:t>формы</w:t>
      </w:r>
      <w:r w:rsidRPr="009039D6">
        <w:rPr>
          <w:lang w:val="en-US"/>
        </w:rPr>
        <w:t xml:space="preserve"> </w:t>
      </w:r>
      <w:r>
        <w:rPr>
          <w:lang w:val="en-US" w:eastAsia="en-US" w:bidi="en-US"/>
        </w:rPr>
        <w:t xml:space="preserve">Future Simple Tense </w:t>
      </w:r>
      <w:r>
        <w:t>и</w:t>
      </w:r>
      <w:r w:rsidRPr="009039D6">
        <w:rPr>
          <w:lang w:val="en-US"/>
        </w:rPr>
        <w:t xml:space="preserve"> </w:t>
      </w:r>
      <w:r>
        <w:rPr>
          <w:lang w:val="en-US" w:eastAsia="en-US" w:bidi="en-US"/>
        </w:rPr>
        <w:t xml:space="preserve">Present Continuous Tense </w:t>
      </w:r>
      <w:r>
        <w:t>для</w:t>
      </w:r>
      <w:r w:rsidRPr="009039D6">
        <w:rPr>
          <w:lang w:val="en-US"/>
        </w:rPr>
        <w:t xml:space="preserve"> </w:t>
      </w:r>
      <w:r>
        <w:t>выражения</w:t>
      </w:r>
      <w:r w:rsidRPr="009039D6">
        <w:rPr>
          <w:lang w:val="en-US"/>
        </w:rPr>
        <w:t xml:space="preserve"> </w:t>
      </w:r>
      <w:r>
        <w:t>будущего</w:t>
      </w:r>
      <w:r w:rsidRPr="009039D6">
        <w:rPr>
          <w:lang w:val="en-US"/>
        </w:rPr>
        <w:t xml:space="preserve"> </w:t>
      </w:r>
      <w:r>
        <w:t>действия</w:t>
      </w:r>
      <w:r w:rsidRPr="009039D6">
        <w:rPr>
          <w:lang w:val="en-US"/>
        </w:rPr>
        <w:t>.</w:t>
      </w:r>
    </w:p>
    <w:p w:rsidR="00BA3FD6" w:rsidRPr="009039D6" w:rsidRDefault="00F70A16">
      <w:pPr>
        <w:pStyle w:val="24"/>
        <w:shd w:val="clear" w:color="auto" w:fill="auto"/>
        <w:spacing w:line="470" w:lineRule="exact"/>
        <w:ind w:firstLine="720"/>
        <w:jc w:val="both"/>
        <w:rPr>
          <w:lang w:val="en-US"/>
        </w:rPr>
      </w:pPr>
      <w:r>
        <w:t>Модальные</w:t>
      </w:r>
      <w:r w:rsidRPr="009039D6">
        <w:rPr>
          <w:lang w:val="en-US"/>
        </w:rPr>
        <w:t xml:space="preserve"> </w:t>
      </w:r>
      <w:r>
        <w:t>глаголы</w:t>
      </w:r>
      <w:r w:rsidRPr="009039D6">
        <w:rPr>
          <w:lang w:val="en-US"/>
        </w:rPr>
        <w:t xml:space="preserve"> </w:t>
      </w:r>
      <w:r>
        <w:t>и</w:t>
      </w:r>
      <w:r w:rsidRPr="009039D6">
        <w:rPr>
          <w:lang w:val="en-US"/>
        </w:rPr>
        <w:t xml:space="preserve"> </w:t>
      </w:r>
      <w:r>
        <w:t>их</w:t>
      </w:r>
      <w:r w:rsidRPr="009039D6">
        <w:rPr>
          <w:lang w:val="en-US"/>
        </w:rPr>
        <w:t xml:space="preserve"> </w:t>
      </w:r>
      <w:r>
        <w:t>эквиваленты</w:t>
      </w:r>
      <w:r w:rsidRPr="009039D6">
        <w:rPr>
          <w:lang w:val="en-US"/>
        </w:rPr>
        <w:t xml:space="preserve"> </w:t>
      </w:r>
      <w:r>
        <w:rPr>
          <w:lang w:val="en-US" w:eastAsia="en-US" w:bidi="en-US"/>
        </w:rPr>
        <w:t>(can/be able to, could, must/have to, may, might, should, shall, would, will, need).</w:t>
      </w:r>
    </w:p>
    <w:p w:rsidR="00BA3FD6" w:rsidRPr="009039D6" w:rsidRDefault="00F70A16">
      <w:pPr>
        <w:pStyle w:val="24"/>
        <w:shd w:val="clear" w:color="auto" w:fill="auto"/>
        <w:spacing w:line="470" w:lineRule="exact"/>
        <w:ind w:firstLine="720"/>
        <w:jc w:val="both"/>
        <w:rPr>
          <w:lang w:val="en-US"/>
        </w:rPr>
      </w:pPr>
      <w:r>
        <w:t>Неличные</w:t>
      </w:r>
      <w:r w:rsidRPr="009039D6">
        <w:rPr>
          <w:lang w:val="en-US"/>
        </w:rPr>
        <w:t xml:space="preserve"> </w:t>
      </w:r>
      <w:r>
        <w:t>формы</w:t>
      </w:r>
      <w:r w:rsidRPr="009039D6">
        <w:rPr>
          <w:lang w:val="en-US"/>
        </w:rPr>
        <w:t xml:space="preserve"> </w:t>
      </w:r>
      <w:r>
        <w:t>глагола</w:t>
      </w:r>
      <w:r w:rsidRPr="009039D6">
        <w:rPr>
          <w:lang w:val="en-US"/>
        </w:rPr>
        <w:t xml:space="preserve"> </w:t>
      </w:r>
      <w:r>
        <w:rPr>
          <w:lang w:val="en-US" w:eastAsia="en-US" w:bidi="en-US"/>
        </w:rPr>
        <w:t xml:space="preserve">- </w:t>
      </w:r>
      <w:r>
        <w:t>инфинитив</w:t>
      </w:r>
      <w:r w:rsidRPr="009039D6">
        <w:rPr>
          <w:lang w:val="en-US"/>
        </w:rPr>
        <w:t xml:space="preserve">, </w:t>
      </w:r>
      <w:r>
        <w:t>герундий</w:t>
      </w:r>
      <w:r w:rsidRPr="009039D6">
        <w:rPr>
          <w:lang w:val="en-US"/>
        </w:rPr>
        <w:t xml:space="preserve">, </w:t>
      </w:r>
      <w:r>
        <w:t>причастие</w:t>
      </w:r>
      <w:r w:rsidRPr="009039D6">
        <w:rPr>
          <w:lang w:val="en-US"/>
        </w:rPr>
        <w:t xml:space="preserve"> </w:t>
      </w:r>
      <w:r>
        <w:rPr>
          <w:lang w:val="en-US" w:eastAsia="en-US" w:bidi="en-US"/>
        </w:rPr>
        <w:t xml:space="preserve">(Participle </w:t>
      </w:r>
      <w:r w:rsidRPr="009039D6">
        <w:rPr>
          <w:lang w:val="en-US"/>
        </w:rPr>
        <w:t xml:space="preserve">1 </w:t>
      </w:r>
      <w:r>
        <w:t>и</w:t>
      </w:r>
      <w:r w:rsidRPr="009039D6">
        <w:rPr>
          <w:lang w:val="en-US"/>
        </w:rPr>
        <w:t xml:space="preserve"> </w:t>
      </w:r>
      <w:r>
        <w:rPr>
          <w:lang w:val="en-US" w:eastAsia="en-US" w:bidi="en-US"/>
        </w:rPr>
        <w:t xml:space="preserve">Participle </w:t>
      </w:r>
      <w:r w:rsidRPr="009039D6">
        <w:rPr>
          <w:lang w:val="en-US"/>
        </w:rPr>
        <w:t xml:space="preserve">II), </w:t>
      </w:r>
      <w:r>
        <w:t>причастия</w:t>
      </w:r>
      <w:r w:rsidRPr="009039D6">
        <w:rPr>
          <w:lang w:val="en-US"/>
        </w:rPr>
        <w:t xml:space="preserve"> </w:t>
      </w:r>
      <w:r>
        <w:t>в</w:t>
      </w:r>
      <w:r w:rsidRPr="009039D6">
        <w:rPr>
          <w:lang w:val="en-US"/>
        </w:rPr>
        <w:t xml:space="preserve"> </w:t>
      </w:r>
      <w:r>
        <w:t>функции</w:t>
      </w:r>
      <w:r w:rsidRPr="009039D6">
        <w:rPr>
          <w:lang w:val="en-US"/>
        </w:rPr>
        <w:t xml:space="preserve"> </w:t>
      </w:r>
      <w:r>
        <w:t>определения</w:t>
      </w:r>
      <w:r w:rsidRPr="009039D6">
        <w:rPr>
          <w:lang w:val="en-US"/>
        </w:rPr>
        <w:t xml:space="preserve"> </w:t>
      </w:r>
      <w:r>
        <w:rPr>
          <w:lang w:val="en-US" w:eastAsia="en-US" w:bidi="en-US"/>
        </w:rPr>
        <w:t xml:space="preserve">(Participle </w:t>
      </w:r>
      <w:r w:rsidRPr="009039D6">
        <w:rPr>
          <w:lang w:val="en-US"/>
        </w:rPr>
        <w:t xml:space="preserve">I - </w:t>
      </w:r>
      <w:r>
        <w:rPr>
          <w:lang w:val="en-US" w:eastAsia="en-US" w:bidi="en-US"/>
        </w:rPr>
        <w:t xml:space="preserve">a playing child, Participle </w:t>
      </w:r>
      <w:r w:rsidRPr="009039D6">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9039D6" w:rsidRDefault="00F70A16">
      <w:pPr>
        <w:pStyle w:val="24"/>
        <w:shd w:val="clear" w:color="auto" w:fill="auto"/>
        <w:spacing w:line="470" w:lineRule="exact"/>
        <w:ind w:firstLine="720"/>
        <w:jc w:val="both"/>
        <w:rPr>
          <w:lang w:val="en-US"/>
        </w:rPr>
      </w:pPr>
      <w:r>
        <w:t>Слова</w:t>
      </w:r>
      <w:r w:rsidRPr="009039D6">
        <w:rPr>
          <w:lang w:val="en-US"/>
        </w:rPr>
        <w:t xml:space="preserve">, </w:t>
      </w:r>
      <w:r>
        <w:t>выражающие</w:t>
      </w:r>
      <w:r w:rsidRPr="009039D6">
        <w:rPr>
          <w:lang w:val="en-US"/>
        </w:rPr>
        <w:t xml:space="preserve"> </w:t>
      </w:r>
      <w:r>
        <w:t>количество</w:t>
      </w:r>
      <w:r w:rsidRPr="009039D6">
        <w:rPr>
          <w:lang w:val="en-US"/>
        </w:rPr>
        <w:t xml:space="preserve"> </w:t>
      </w:r>
      <w:r>
        <w:rPr>
          <w:lang w:val="en-US" w:eastAsia="en-US" w:bidi="en-US"/>
        </w:rPr>
        <w:t>(many/much, little/a little, few</w:t>
      </w:r>
      <w:r w:rsidRPr="009039D6">
        <w:rPr>
          <w:lang w:val="en-US"/>
        </w:rPr>
        <w:t>/</w:t>
      </w:r>
      <w:r>
        <w:t>а</w:t>
      </w:r>
      <w:r w:rsidRPr="009039D6">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lastRenderedPageBreak/>
        <w:t xml:space="preserve">отрицательные местоимения попе, по и производные последнего </w:t>
      </w:r>
      <w:r w:rsidRPr="009039D6">
        <w:rPr>
          <w:lang w:eastAsia="en-US" w:bidi="en-US"/>
        </w:rPr>
        <w:t>(</w:t>
      </w:r>
      <w:r>
        <w:rPr>
          <w:lang w:val="en-US" w:eastAsia="en-US" w:bidi="en-US"/>
        </w:rPr>
        <w:t>nobody</w:t>
      </w:r>
      <w:r w:rsidRPr="009039D6">
        <w:rPr>
          <w:lang w:eastAsia="en-US" w:bidi="en-US"/>
        </w:rPr>
        <w:t xml:space="preserve">, </w:t>
      </w:r>
      <w:r>
        <w:rPr>
          <w:lang w:val="en-US" w:eastAsia="en-US" w:bidi="en-US"/>
        </w:rPr>
        <w:t>nothing</w:t>
      </w:r>
      <w:r w:rsidRPr="009039D6">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DB5DAE">
      <w:pPr>
        <w:pStyle w:val="24"/>
        <w:numPr>
          <w:ilvl w:val="2"/>
          <w:numId w:val="15"/>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4"/>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4"/>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DB5DAE">
      <w:pPr>
        <w:pStyle w:val="24"/>
        <w:numPr>
          <w:ilvl w:val="2"/>
          <w:numId w:val="15"/>
        </w:numPr>
        <w:shd w:val="clear" w:color="auto" w:fill="auto"/>
        <w:tabs>
          <w:tab w:val="left" w:pos="1566"/>
        </w:tabs>
        <w:spacing w:line="470" w:lineRule="exact"/>
        <w:ind w:firstLine="720"/>
        <w:jc w:val="both"/>
      </w:pPr>
      <w:r>
        <w:t>Компенсаторные умения.</w:t>
      </w:r>
    </w:p>
    <w:p w:rsidR="00BA3FD6" w:rsidRDefault="00F70A16">
      <w:pPr>
        <w:pStyle w:val="24"/>
        <w:shd w:val="clear" w:color="auto" w:fill="auto"/>
        <w:spacing w:line="470" w:lineRule="exact"/>
        <w:ind w:firstLine="720"/>
        <w:jc w:val="both"/>
        <w:sectPr w:rsidR="00BA3FD6">
          <w:headerReference w:type="even" r:id="rId65"/>
          <w:headerReference w:type="default" r:id="rId66"/>
          <w:footerReference w:type="even" r:id="rId67"/>
          <w:footerReference w:type="default" r:id="rId68"/>
          <w:headerReference w:type="first" r:id="rId69"/>
          <w:footerReference w:type="first" r:id="rId70"/>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4"/>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4"/>
        <w:shd w:val="clear" w:color="auto" w:fill="auto"/>
        <w:spacing w:line="470" w:lineRule="exact"/>
        <w:ind w:firstLine="720"/>
        <w:jc w:val="both"/>
      </w:pPr>
      <w:r>
        <w:t xml:space="preserve">96.7. </w:t>
      </w:r>
      <w:r w:rsidRPr="00467257">
        <w:rPr>
          <w:b/>
        </w:rPr>
        <w:t>Содержание обучения в 11 классе.</w:t>
      </w:r>
    </w:p>
    <w:p w:rsidR="00BA3FD6" w:rsidRDefault="00F70A16" w:rsidP="00DB5DAE">
      <w:pPr>
        <w:pStyle w:val="24"/>
        <w:numPr>
          <w:ilvl w:val="0"/>
          <w:numId w:val="17"/>
        </w:numPr>
        <w:shd w:val="clear" w:color="auto" w:fill="auto"/>
        <w:tabs>
          <w:tab w:val="left" w:pos="1591"/>
        </w:tabs>
        <w:spacing w:line="470" w:lineRule="exact"/>
        <w:ind w:firstLine="720"/>
        <w:jc w:val="both"/>
      </w:pPr>
      <w:r>
        <w:t>Коммуникативные умения.</w:t>
      </w:r>
    </w:p>
    <w:p w:rsidR="00BA3FD6" w:rsidRDefault="00F70A16">
      <w:pPr>
        <w:pStyle w:val="24"/>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4"/>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4"/>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4"/>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4"/>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4"/>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4"/>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4"/>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4"/>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4"/>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4"/>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4"/>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4"/>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DB5DAE">
      <w:pPr>
        <w:pStyle w:val="24"/>
        <w:numPr>
          <w:ilvl w:val="0"/>
          <w:numId w:val="18"/>
        </w:numPr>
        <w:shd w:val="clear" w:color="auto" w:fill="auto"/>
        <w:tabs>
          <w:tab w:val="left" w:pos="1767"/>
        </w:tabs>
        <w:spacing w:line="470" w:lineRule="exact"/>
        <w:ind w:firstLine="720"/>
        <w:jc w:val="both"/>
      </w:pPr>
      <w:r>
        <w:t>Говорение.</w:t>
      </w:r>
    </w:p>
    <w:p w:rsidR="00BA3FD6" w:rsidRDefault="00F70A16">
      <w:pPr>
        <w:pStyle w:val="24"/>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4"/>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4"/>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4"/>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4"/>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4"/>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4"/>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4"/>
        <w:shd w:val="clear" w:color="auto" w:fill="auto"/>
        <w:spacing w:line="470" w:lineRule="exact"/>
        <w:ind w:firstLine="720"/>
        <w:jc w:val="both"/>
      </w:pPr>
      <w:r>
        <w:t>Развитие коммуникативных умений монологической речи:</w:t>
      </w:r>
    </w:p>
    <w:p w:rsidR="00BA3FD6" w:rsidRDefault="00F70A16">
      <w:pPr>
        <w:pStyle w:val="24"/>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4"/>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4"/>
        <w:shd w:val="clear" w:color="auto" w:fill="auto"/>
        <w:spacing w:line="470" w:lineRule="exact"/>
        <w:ind w:firstLine="720"/>
        <w:jc w:val="both"/>
      </w:pPr>
      <w:r>
        <w:t>повествование/сообщение;</w:t>
      </w:r>
    </w:p>
    <w:p w:rsidR="00BA3FD6" w:rsidRDefault="00F70A16">
      <w:pPr>
        <w:pStyle w:val="24"/>
        <w:shd w:val="clear" w:color="auto" w:fill="auto"/>
        <w:spacing w:line="470" w:lineRule="exact"/>
        <w:ind w:firstLine="720"/>
        <w:jc w:val="both"/>
      </w:pPr>
      <w:r>
        <w:t>рассуждение;</w:t>
      </w:r>
    </w:p>
    <w:p w:rsidR="00BA3FD6" w:rsidRDefault="00F70A16">
      <w:pPr>
        <w:pStyle w:val="24"/>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4"/>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4"/>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4"/>
        <w:shd w:val="clear" w:color="auto" w:fill="auto"/>
        <w:spacing w:line="466" w:lineRule="exact"/>
        <w:ind w:firstLine="720"/>
        <w:jc w:val="both"/>
      </w:pPr>
      <w:r>
        <w:t>Объём монологического высказывания - 14-15 фраз.</w:t>
      </w:r>
    </w:p>
    <w:p w:rsidR="00BA3FD6" w:rsidRDefault="00F70A16" w:rsidP="00DB5DAE">
      <w:pPr>
        <w:pStyle w:val="24"/>
        <w:numPr>
          <w:ilvl w:val="0"/>
          <w:numId w:val="18"/>
        </w:numPr>
        <w:shd w:val="clear" w:color="auto" w:fill="auto"/>
        <w:tabs>
          <w:tab w:val="left" w:pos="1791"/>
        </w:tabs>
        <w:spacing w:line="466" w:lineRule="exact"/>
        <w:ind w:firstLine="720"/>
        <w:jc w:val="both"/>
      </w:pPr>
      <w:r>
        <w:t>Аудирование.</w:t>
      </w:r>
    </w:p>
    <w:p w:rsidR="00BA3FD6" w:rsidRDefault="00F70A16">
      <w:pPr>
        <w:pStyle w:val="24"/>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4"/>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4"/>
        <w:shd w:val="clear" w:color="auto" w:fill="auto"/>
        <w:spacing w:line="470" w:lineRule="exact"/>
        <w:jc w:val="both"/>
      </w:pPr>
      <w:r>
        <w:t>нужной/интересующей/запрашиваемой информации.</w:t>
      </w:r>
    </w:p>
    <w:p w:rsidR="00BA3FD6" w:rsidRDefault="00F70A16">
      <w:pPr>
        <w:pStyle w:val="24"/>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4"/>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4"/>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4"/>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Время звучания текста/текстов для аудирования - до 2,5 минуты.</w:t>
      </w:r>
    </w:p>
    <w:p w:rsidR="00BA3FD6" w:rsidRDefault="00F70A16" w:rsidP="00DB5DAE">
      <w:pPr>
        <w:pStyle w:val="24"/>
        <w:numPr>
          <w:ilvl w:val="0"/>
          <w:numId w:val="18"/>
        </w:numPr>
        <w:shd w:val="clear" w:color="auto" w:fill="auto"/>
        <w:tabs>
          <w:tab w:val="left" w:pos="1767"/>
        </w:tabs>
        <w:spacing w:line="470" w:lineRule="exact"/>
        <w:ind w:firstLine="720"/>
        <w:jc w:val="both"/>
      </w:pPr>
      <w:r>
        <w:t>Смысловое чтение.</w:t>
      </w:r>
    </w:p>
    <w:p w:rsidR="00BA3FD6" w:rsidRDefault="00F70A16">
      <w:pPr>
        <w:pStyle w:val="24"/>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4"/>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4"/>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4"/>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4"/>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4"/>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4"/>
        <w:shd w:val="clear" w:color="auto" w:fill="auto"/>
        <w:spacing w:line="470" w:lineRule="exact"/>
        <w:ind w:firstLine="720"/>
        <w:jc w:val="both"/>
      </w:pPr>
      <w:r>
        <w:t>Объём текста/текстов для чтения - до 600-800 слов.</w:t>
      </w:r>
    </w:p>
    <w:p w:rsidR="00BA3FD6" w:rsidRDefault="00F70A16" w:rsidP="00DB5DAE">
      <w:pPr>
        <w:pStyle w:val="24"/>
        <w:numPr>
          <w:ilvl w:val="0"/>
          <w:numId w:val="18"/>
        </w:numPr>
        <w:shd w:val="clear" w:color="auto" w:fill="auto"/>
        <w:tabs>
          <w:tab w:val="left" w:pos="1758"/>
        </w:tabs>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Развитие умений письменной речи:</w:t>
      </w:r>
    </w:p>
    <w:p w:rsidR="00BA3FD6" w:rsidRDefault="00F70A16">
      <w:pPr>
        <w:pStyle w:val="24"/>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sectPr w:rsidR="00BA3FD6">
          <w:headerReference w:type="even" r:id="rId71"/>
          <w:headerReference w:type="default" r:id="rId72"/>
          <w:footerReference w:type="even" r:id="rId73"/>
          <w:footerReference w:type="default" r:id="rId74"/>
          <w:headerReference w:type="first" r:id="rId75"/>
          <w:footerReference w:type="first" r:id="rId76"/>
          <w:pgSz w:w="11900" w:h="16840"/>
          <w:pgMar w:top="1398" w:right="710" w:bottom="1412" w:left="1355" w:header="0" w:footer="3" w:gutter="0"/>
          <w:cols w:space="720"/>
          <w:noEndnote/>
          <w:titlePg/>
          <w:docGrid w:linePitch="360"/>
        </w:sectPr>
      </w:pPr>
      <w:r>
        <w:t xml:space="preserve">написание резюме </w:t>
      </w:r>
      <w:r w:rsidRPr="009039D6">
        <w:rPr>
          <w:lang w:eastAsia="en-US" w:bidi="en-US"/>
        </w:rPr>
        <w:t>(</w:t>
      </w:r>
      <w:r>
        <w:rPr>
          <w:lang w:val="en-US" w:eastAsia="en-US" w:bidi="en-US"/>
        </w:rPr>
        <w:t>CV</w:t>
      </w:r>
      <w:r w:rsidRPr="009039D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4"/>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4"/>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DB5DAE">
      <w:pPr>
        <w:pStyle w:val="24"/>
        <w:numPr>
          <w:ilvl w:val="0"/>
          <w:numId w:val="17"/>
        </w:numPr>
        <w:shd w:val="clear" w:color="auto" w:fill="auto"/>
        <w:tabs>
          <w:tab w:val="left" w:pos="1577"/>
        </w:tabs>
        <w:spacing w:line="470" w:lineRule="exact"/>
        <w:ind w:firstLine="720"/>
        <w:jc w:val="both"/>
      </w:pPr>
      <w:r>
        <w:t>Языковые знания и навыки.</w:t>
      </w:r>
    </w:p>
    <w:p w:rsidR="00BA3FD6" w:rsidRDefault="00F70A16" w:rsidP="00DB5DAE">
      <w:pPr>
        <w:pStyle w:val="24"/>
        <w:numPr>
          <w:ilvl w:val="0"/>
          <w:numId w:val="19"/>
        </w:numPr>
        <w:shd w:val="clear" w:color="auto" w:fill="auto"/>
        <w:tabs>
          <w:tab w:val="left" w:pos="1774"/>
        </w:tabs>
        <w:spacing w:line="470" w:lineRule="exact"/>
        <w:ind w:firstLine="720"/>
        <w:jc w:val="both"/>
      </w:pPr>
      <w:r>
        <w:t>Фонетическая сторона речи.</w:t>
      </w:r>
    </w:p>
    <w:p w:rsidR="00BA3FD6" w:rsidRDefault="00F70A16">
      <w:pPr>
        <w:pStyle w:val="24"/>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4"/>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4"/>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DB5DAE">
      <w:pPr>
        <w:pStyle w:val="24"/>
        <w:numPr>
          <w:ilvl w:val="0"/>
          <w:numId w:val="19"/>
        </w:numPr>
        <w:shd w:val="clear" w:color="auto" w:fill="auto"/>
        <w:tabs>
          <w:tab w:val="left" w:pos="1774"/>
        </w:tabs>
        <w:spacing w:line="470" w:lineRule="exact"/>
        <w:ind w:firstLine="720"/>
        <w:jc w:val="both"/>
      </w:pPr>
      <w:r>
        <w:t>Орфография и пунктуация.</w:t>
      </w:r>
    </w:p>
    <w:p w:rsidR="00BA3FD6" w:rsidRDefault="00F70A16">
      <w:pPr>
        <w:pStyle w:val="24"/>
        <w:shd w:val="clear" w:color="auto" w:fill="auto"/>
        <w:spacing w:line="470" w:lineRule="exact"/>
        <w:ind w:firstLine="720"/>
        <w:jc w:val="both"/>
      </w:pPr>
      <w:r>
        <w:t>Правильное написание изученных слов.</w:t>
      </w:r>
    </w:p>
    <w:p w:rsidR="00BA3FD6" w:rsidRDefault="00F70A16">
      <w:pPr>
        <w:pStyle w:val="24"/>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1"/>
        <w:shd w:val="clear" w:color="auto" w:fill="auto"/>
        <w:spacing w:before="0" w:line="130" w:lineRule="exact"/>
      </w:pPr>
      <w:r>
        <w:t>Профаммн - 03</w:t>
      </w:r>
    </w:p>
    <w:p w:rsidR="00BA3FD6" w:rsidRDefault="00F70A16">
      <w:pPr>
        <w:pStyle w:val="24"/>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4"/>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DB5DAE">
      <w:pPr>
        <w:pStyle w:val="24"/>
        <w:numPr>
          <w:ilvl w:val="0"/>
          <w:numId w:val="19"/>
        </w:numPr>
        <w:shd w:val="clear" w:color="auto" w:fill="auto"/>
        <w:tabs>
          <w:tab w:val="left" w:pos="1798"/>
        </w:tabs>
        <w:spacing w:line="470" w:lineRule="exact"/>
        <w:ind w:firstLine="720"/>
        <w:jc w:val="both"/>
      </w:pPr>
      <w:r>
        <w:t>Лексическая сторона речи.</w:t>
      </w:r>
    </w:p>
    <w:p w:rsidR="00BA3FD6" w:rsidRDefault="00F70A16">
      <w:pPr>
        <w:pStyle w:val="24"/>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4"/>
        <w:shd w:val="clear" w:color="auto" w:fill="auto"/>
        <w:spacing w:line="470" w:lineRule="exact"/>
        <w:ind w:firstLine="720"/>
        <w:jc w:val="both"/>
      </w:pPr>
      <w:r>
        <w:t>Основные способы словообразования:</w:t>
      </w:r>
    </w:p>
    <w:p w:rsidR="00BA3FD6" w:rsidRDefault="00F70A16">
      <w:pPr>
        <w:pStyle w:val="24"/>
        <w:shd w:val="clear" w:color="auto" w:fill="auto"/>
        <w:spacing w:line="470" w:lineRule="exact"/>
        <w:ind w:firstLine="720"/>
        <w:jc w:val="both"/>
      </w:pPr>
      <w:r>
        <w:t>аффиксация:</w:t>
      </w:r>
    </w:p>
    <w:p w:rsidR="00BA3FD6" w:rsidRDefault="00F70A16">
      <w:pPr>
        <w:pStyle w:val="24"/>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9039D6">
        <w:rPr>
          <w:lang w:eastAsia="en-US" w:bidi="en-US"/>
        </w:rPr>
        <w:t xml:space="preserve">-, </w:t>
      </w:r>
      <w:r>
        <w:rPr>
          <w:lang w:val="en-US" w:eastAsia="en-US" w:bidi="en-US"/>
        </w:rPr>
        <w:t>mis</w:t>
      </w:r>
      <w:r w:rsidRPr="009039D6">
        <w:rPr>
          <w:lang w:eastAsia="en-US" w:bidi="en-US"/>
        </w:rPr>
        <w:t xml:space="preserve">-, </w:t>
      </w:r>
      <w:r>
        <w:rPr>
          <w:lang w:val="en-US" w:eastAsia="en-US" w:bidi="en-US"/>
        </w:rPr>
        <w:t>re</w:t>
      </w:r>
      <w:r w:rsidRPr="009039D6">
        <w:rPr>
          <w:lang w:eastAsia="en-US" w:bidi="en-US"/>
        </w:rPr>
        <w:t xml:space="preserve">-, </w:t>
      </w:r>
      <w:r>
        <w:rPr>
          <w:lang w:val="en-US" w:eastAsia="en-US" w:bidi="en-US"/>
        </w:rPr>
        <w:t>over</w:t>
      </w:r>
      <w:r w:rsidRPr="009039D6">
        <w:rPr>
          <w:lang w:eastAsia="en-US" w:bidi="en-US"/>
        </w:rPr>
        <w:t xml:space="preserve">-, </w:t>
      </w:r>
      <w:r>
        <w:rPr>
          <w:lang w:val="en-US" w:eastAsia="en-US" w:bidi="en-US"/>
        </w:rPr>
        <w:t>under</w:t>
      </w:r>
      <w:r w:rsidRPr="009039D6">
        <w:rPr>
          <w:lang w:eastAsia="en-US" w:bidi="en-US"/>
        </w:rPr>
        <w:t xml:space="preserve">- </w:t>
      </w:r>
      <w:r>
        <w:t xml:space="preserve">и суффиксов </w:t>
      </w:r>
      <w:r w:rsidRPr="009039D6">
        <w:rPr>
          <w:lang w:eastAsia="en-US" w:bidi="en-US"/>
        </w:rPr>
        <w:t>-</w:t>
      </w:r>
      <w:r>
        <w:rPr>
          <w:lang w:val="en-US" w:eastAsia="en-US" w:bidi="en-US"/>
        </w:rPr>
        <w:t>ise</w:t>
      </w:r>
      <w:r w:rsidRPr="009039D6">
        <w:rPr>
          <w:lang w:eastAsia="en-US" w:bidi="en-US"/>
        </w:rPr>
        <w:t>/-</w:t>
      </w:r>
      <w:r>
        <w:rPr>
          <w:lang w:val="en-US" w:eastAsia="en-US" w:bidi="en-US"/>
        </w:rPr>
        <w:t>ize</w:t>
      </w:r>
      <w:r w:rsidRPr="009039D6">
        <w:rPr>
          <w:lang w:eastAsia="en-US" w:bidi="en-US"/>
        </w:rPr>
        <w:t>, -</w:t>
      </w:r>
      <w:r>
        <w:rPr>
          <w:lang w:val="en-US" w:eastAsia="en-US" w:bidi="en-US"/>
        </w:rPr>
        <w:t>en</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9039D6">
        <w:rPr>
          <w:lang w:eastAsia="en-US" w:bidi="en-US"/>
        </w:rPr>
        <w:t xml:space="preserve">-, </w:t>
      </w:r>
      <w:r>
        <w:rPr>
          <w:lang w:val="en-US" w:eastAsia="en-US" w:bidi="en-US"/>
        </w:rPr>
        <w:t>in</w:t>
      </w:r>
      <w:r w:rsidRPr="009039D6">
        <w:rPr>
          <w:lang w:eastAsia="en-US" w:bidi="en-US"/>
        </w:rPr>
        <w:t>-/</w:t>
      </w:r>
      <w:r>
        <w:rPr>
          <w:lang w:val="en-US" w:eastAsia="en-US" w:bidi="en-US"/>
        </w:rPr>
        <w:t>im</w:t>
      </w:r>
      <w:r w:rsidRPr="009039D6">
        <w:rPr>
          <w:lang w:eastAsia="en-US" w:bidi="en-US"/>
        </w:rPr>
        <w:t xml:space="preserve">-, </w:t>
      </w:r>
      <w:r>
        <w:rPr>
          <w:lang w:val="en-US" w:eastAsia="en-US" w:bidi="en-US"/>
        </w:rPr>
        <w:t>il</w:t>
      </w:r>
      <w:r w:rsidRPr="009039D6">
        <w:rPr>
          <w:lang w:eastAsia="en-US" w:bidi="en-US"/>
        </w:rPr>
        <w:t>-/</w:t>
      </w:r>
      <w:r>
        <w:rPr>
          <w:lang w:val="en-US" w:eastAsia="en-US" w:bidi="en-US"/>
        </w:rPr>
        <w:t>ir</w:t>
      </w:r>
      <w:r w:rsidRPr="009039D6">
        <w:rPr>
          <w:lang w:eastAsia="en-US" w:bidi="en-US"/>
        </w:rPr>
        <w:t xml:space="preserve">- </w:t>
      </w:r>
      <w:r>
        <w:t xml:space="preserve">и суффиксов </w:t>
      </w:r>
      <w:r w:rsidRPr="009039D6">
        <w:rPr>
          <w:lang w:eastAsia="en-US" w:bidi="en-US"/>
        </w:rPr>
        <w:t>-</w:t>
      </w:r>
      <w:r>
        <w:rPr>
          <w:lang w:val="en-US" w:eastAsia="en-US" w:bidi="en-US"/>
        </w:rPr>
        <w:t>ance</w:t>
      </w:r>
      <w:r w:rsidRPr="009039D6">
        <w:rPr>
          <w:lang w:eastAsia="en-US" w:bidi="en-US"/>
        </w:rPr>
        <w:t>/-</w:t>
      </w:r>
      <w:r>
        <w:rPr>
          <w:lang w:val="en-US" w:eastAsia="en-US" w:bidi="en-US"/>
        </w:rPr>
        <w:t>ence</w:t>
      </w:r>
      <w:r w:rsidRPr="009039D6">
        <w:rPr>
          <w:lang w:eastAsia="en-US" w:bidi="en-US"/>
        </w:rPr>
        <w:t>, -</w:t>
      </w:r>
      <w:r>
        <w:rPr>
          <w:lang w:val="en-US" w:eastAsia="en-US" w:bidi="en-US"/>
        </w:rPr>
        <w:t>er</w:t>
      </w:r>
      <w:r w:rsidRPr="009039D6">
        <w:rPr>
          <w:lang w:eastAsia="en-US" w:bidi="en-US"/>
        </w:rPr>
        <w:t>/-</w:t>
      </w:r>
      <w:r>
        <w:rPr>
          <w:lang w:val="en-US" w:eastAsia="en-US" w:bidi="en-US"/>
        </w:rPr>
        <w:t>or</w:t>
      </w:r>
      <w:r w:rsidRPr="009039D6">
        <w:rPr>
          <w:lang w:eastAsia="en-US" w:bidi="en-US"/>
        </w:rPr>
        <w:t>, -</w:t>
      </w:r>
      <w:r>
        <w:rPr>
          <w:lang w:val="en-US" w:eastAsia="en-US" w:bidi="en-US"/>
        </w:rPr>
        <w:t>ing</w:t>
      </w:r>
      <w:r w:rsidRPr="009039D6">
        <w:rPr>
          <w:lang w:eastAsia="en-US" w:bidi="en-US"/>
        </w:rPr>
        <w:t>, -</w:t>
      </w:r>
      <w:r>
        <w:rPr>
          <w:lang w:val="en-US" w:eastAsia="en-US" w:bidi="en-US"/>
        </w:rPr>
        <w:t>ist</w:t>
      </w:r>
      <w:r w:rsidRPr="009039D6">
        <w:rPr>
          <w:lang w:eastAsia="en-US" w:bidi="en-US"/>
        </w:rPr>
        <w:t>, -</w:t>
      </w:r>
      <w:r>
        <w:rPr>
          <w:lang w:val="en-US" w:eastAsia="en-US" w:bidi="en-US"/>
        </w:rPr>
        <w:t>ity</w:t>
      </w:r>
      <w:r w:rsidRPr="009039D6">
        <w:rPr>
          <w:lang w:eastAsia="en-US" w:bidi="en-US"/>
        </w:rPr>
        <w:t>, -</w:t>
      </w:r>
      <w:r>
        <w:rPr>
          <w:lang w:val="en-US" w:eastAsia="en-US" w:bidi="en-US"/>
        </w:rPr>
        <w:t>ment</w:t>
      </w:r>
      <w:r w:rsidRPr="009039D6">
        <w:rPr>
          <w:lang w:eastAsia="en-US" w:bidi="en-US"/>
        </w:rPr>
        <w:t>, -</w:t>
      </w:r>
      <w:r>
        <w:rPr>
          <w:lang w:val="en-US" w:eastAsia="en-US" w:bidi="en-US"/>
        </w:rPr>
        <w:t>ness</w:t>
      </w:r>
      <w:r w:rsidRPr="009039D6">
        <w:rPr>
          <w:lang w:eastAsia="en-US" w:bidi="en-US"/>
        </w:rPr>
        <w:t>, -</w:t>
      </w:r>
      <w:r>
        <w:rPr>
          <w:lang w:val="en-US" w:eastAsia="en-US" w:bidi="en-US"/>
        </w:rPr>
        <w:t>sion</w:t>
      </w:r>
      <w:r w:rsidRPr="009039D6">
        <w:rPr>
          <w:lang w:eastAsia="en-US" w:bidi="en-US"/>
        </w:rPr>
        <w:t>/-</w:t>
      </w:r>
      <w:r>
        <w:rPr>
          <w:lang w:val="en-US" w:eastAsia="en-US" w:bidi="en-US"/>
        </w:rPr>
        <w:t>tion</w:t>
      </w:r>
      <w:r w:rsidRPr="009039D6">
        <w:rPr>
          <w:lang w:eastAsia="en-US" w:bidi="en-US"/>
        </w:rPr>
        <w:t>, -</w:t>
      </w:r>
      <w:r>
        <w:rPr>
          <w:lang w:val="en-US" w:eastAsia="en-US" w:bidi="en-US"/>
        </w:rPr>
        <w:t>ship</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9039D6">
        <w:rPr>
          <w:lang w:eastAsia="en-US" w:bidi="en-US"/>
        </w:rPr>
        <w:t xml:space="preserve">-, </w:t>
      </w:r>
      <w:r>
        <w:rPr>
          <w:lang w:val="en-US" w:eastAsia="en-US" w:bidi="en-US"/>
        </w:rPr>
        <w:t>in</w:t>
      </w:r>
      <w:r w:rsidRPr="009039D6">
        <w:rPr>
          <w:lang w:eastAsia="en-US" w:bidi="en-US"/>
        </w:rPr>
        <w:t>-/</w:t>
      </w:r>
      <w:r>
        <w:rPr>
          <w:lang w:val="en-US" w:eastAsia="en-US" w:bidi="en-US"/>
        </w:rPr>
        <w:t>im</w:t>
      </w:r>
      <w:r w:rsidRPr="009039D6">
        <w:rPr>
          <w:lang w:eastAsia="en-US" w:bidi="en-US"/>
        </w:rPr>
        <w:t xml:space="preserve">-, </w:t>
      </w:r>
      <w:r>
        <w:rPr>
          <w:lang w:val="en-US" w:eastAsia="en-US" w:bidi="en-US"/>
        </w:rPr>
        <w:t>il</w:t>
      </w:r>
      <w:r w:rsidRPr="009039D6">
        <w:rPr>
          <w:lang w:eastAsia="en-US" w:bidi="en-US"/>
        </w:rPr>
        <w:t>-/</w:t>
      </w:r>
      <w:r>
        <w:rPr>
          <w:lang w:val="en-US" w:eastAsia="en-US" w:bidi="en-US"/>
        </w:rPr>
        <w:t>ir</w:t>
      </w:r>
      <w:r w:rsidRPr="009039D6">
        <w:rPr>
          <w:lang w:eastAsia="en-US" w:bidi="en-US"/>
        </w:rPr>
        <w:t xml:space="preserve">-, </w:t>
      </w:r>
      <w:r>
        <w:rPr>
          <w:lang w:val="en-US" w:eastAsia="en-US" w:bidi="en-US"/>
        </w:rPr>
        <w:t>inter</w:t>
      </w:r>
      <w:r w:rsidRPr="009039D6">
        <w:rPr>
          <w:lang w:eastAsia="en-US" w:bidi="en-US"/>
        </w:rPr>
        <w:t xml:space="preserve">-, </w:t>
      </w:r>
      <w:r>
        <w:rPr>
          <w:lang w:val="en-US" w:eastAsia="en-US" w:bidi="en-US"/>
        </w:rPr>
        <w:t>non</w:t>
      </w:r>
      <w:r w:rsidRPr="009039D6">
        <w:rPr>
          <w:lang w:eastAsia="en-US" w:bidi="en-US"/>
        </w:rPr>
        <w:t xml:space="preserve">-, </w:t>
      </w:r>
      <w:r>
        <w:rPr>
          <w:lang w:val="en-US" w:eastAsia="en-US" w:bidi="en-US"/>
        </w:rPr>
        <w:t>post</w:t>
      </w:r>
      <w:r w:rsidRPr="009039D6">
        <w:rPr>
          <w:lang w:eastAsia="en-US" w:bidi="en-US"/>
        </w:rPr>
        <w:t xml:space="preserve">-, </w:t>
      </w:r>
      <w:r>
        <w:rPr>
          <w:lang w:val="en-US" w:eastAsia="en-US" w:bidi="en-US"/>
        </w:rPr>
        <w:t>pre</w:t>
      </w:r>
      <w:r w:rsidRPr="009039D6">
        <w:rPr>
          <w:lang w:eastAsia="en-US" w:bidi="en-US"/>
        </w:rPr>
        <w:t xml:space="preserve">- </w:t>
      </w:r>
      <w:r>
        <w:t xml:space="preserve">и суффиксов </w:t>
      </w:r>
      <w:r w:rsidRPr="009039D6">
        <w:rPr>
          <w:lang w:eastAsia="en-US" w:bidi="en-US"/>
        </w:rPr>
        <w:t>-</w:t>
      </w:r>
      <w:r>
        <w:rPr>
          <w:lang w:val="en-US" w:eastAsia="en-US" w:bidi="en-US"/>
        </w:rPr>
        <w:t>able</w:t>
      </w:r>
      <w:r w:rsidRPr="009039D6">
        <w:rPr>
          <w:lang w:eastAsia="en-US" w:bidi="en-US"/>
        </w:rPr>
        <w:t>/-</w:t>
      </w:r>
      <w:r>
        <w:rPr>
          <w:lang w:val="en-US" w:eastAsia="en-US" w:bidi="en-US"/>
        </w:rPr>
        <w:t>ible</w:t>
      </w:r>
      <w:r w:rsidRPr="009039D6">
        <w:rPr>
          <w:lang w:eastAsia="en-US" w:bidi="en-US"/>
        </w:rPr>
        <w:t>, -</w:t>
      </w:r>
      <w:r>
        <w:rPr>
          <w:lang w:val="en-US" w:eastAsia="en-US" w:bidi="en-US"/>
        </w:rPr>
        <w:t>al</w:t>
      </w:r>
      <w:r w:rsidRPr="009039D6">
        <w:rPr>
          <w:lang w:eastAsia="en-US" w:bidi="en-US"/>
        </w:rPr>
        <w:t>, -</w:t>
      </w:r>
      <w:r>
        <w:rPr>
          <w:lang w:val="en-US" w:eastAsia="en-US" w:bidi="en-US"/>
        </w:rPr>
        <w:t>ed</w:t>
      </w:r>
      <w:r w:rsidRPr="009039D6">
        <w:rPr>
          <w:lang w:eastAsia="en-US" w:bidi="en-US"/>
        </w:rPr>
        <w:t>, -</w:t>
      </w:r>
      <w:r>
        <w:rPr>
          <w:lang w:val="en-US" w:eastAsia="en-US" w:bidi="en-US"/>
        </w:rPr>
        <w:t>ese</w:t>
      </w:r>
      <w:r w:rsidRPr="009039D6">
        <w:rPr>
          <w:lang w:eastAsia="en-US" w:bidi="en-US"/>
        </w:rPr>
        <w:t>, -</w:t>
      </w:r>
      <w:r>
        <w:rPr>
          <w:lang w:val="en-US" w:eastAsia="en-US" w:bidi="en-US"/>
        </w:rPr>
        <w:t>ful</w:t>
      </w:r>
      <w:r w:rsidRPr="009039D6">
        <w:rPr>
          <w:lang w:eastAsia="en-US" w:bidi="en-US"/>
        </w:rPr>
        <w:t>, -</w:t>
      </w:r>
      <w:r>
        <w:rPr>
          <w:lang w:val="en-US" w:eastAsia="en-US" w:bidi="en-US"/>
        </w:rPr>
        <w:t>ian</w:t>
      </w:r>
      <w:r w:rsidRPr="009039D6">
        <w:rPr>
          <w:lang w:eastAsia="en-US" w:bidi="en-US"/>
        </w:rPr>
        <w:t>/-</w:t>
      </w:r>
      <w:r>
        <w:rPr>
          <w:lang w:val="en-US" w:eastAsia="en-US" w:bidi="en-US"/>
        </w:rPr>
        <w:t>an</w:t>
      </w:r>
      <w:r w:rsidRPr="009039D6">
        <w:rPr>
          <w:lang w:eastAsia="en-US" w:bidi="en-US"/>
        </w:rPr>
        <w:t>, -</w:t>
      </w:r>
      <w:r>
        <w:rPr>
          <w:lang w:val="en-US" w:eastAsia="en-US" w:bidi="en-US"/>
        </w:rPr>
        <w:t>ical</w:t>
      </w:r>
      <w:r w:rsidRPr="009039D6">
        <w:rPr>
          <w:lang w:eastAsia="en-US" w:bidi="en-US"/>
        </w:rPr>
        <w:t>, -</w:t>
      </w:r>
      <w:r>
        <w:rPr>
          <w:lang w:val="en-US" w:eastAsia="en-US" w:bidi="en-US"/>
        </w:rPr>
        <w:t>ing</w:t>
      </w:r>
      <w:r w:rsidRPr="009039D6">
        <w:rPr>
          <w:lang w:eastAsia="en-US" w:bidi="en-US"/>
        </w:rPr>
        <w:t>, -</w:t>
      </w:r>
      <w:r>
        <w:rPr>
          <w:lang w:val="en-US" w:eastAsia="en-US" w:bidi="en-US"/>
        </w:rPr>
        <w:t>ish</w:t>
      </w:r>
      <w:r w:rsidRPr="009039D6">
        <w:rPr>
          <w:lang w:eastAsia="en-US" w:bidi="en-US"/>
        </w:rPr>
        <w:t>, -</w:t>
      </w:r>
      <w:r>
        <w:rPr>
          <w:lang w:val="en-US" w:eastAsia="en-US" w:bidi="en-US"/>
        </w:rPr>
        <w:t>ive</w:t>
      </w:r>
      <w:r w:rsidRPr="009039D6">
        <w:rPr>
          <w:lang w:eastAsia="en-US" w:bidi="en-US"/>
        </w:rPr>
        <w:t>, -</w:t>
      </w:r>
      <w:r>
        <w:rPr>
          <w:lang w:val="en-US" w:eastAsia="en-US" w:bidi="en-US"/>
        </w:rPr>
        <w:t>less</w:t>
      </w:r>
      <w:r w:rsidRPr="009039D6">
        <w:rPr>
          <w:lang w:eastAsia="en-US" w:bidi="en-US"/>
        </w:rPr>
        <w:t>, -</w:t>
      </w:r>
      <w:r>
        <w:rPr>
          <w:lang w:val="en-US" w:eastAsia="en-US" w:bidi="en-US"/>
        </w:rPr>
        <w:t>ly</w:t>
      </w:r>
      <w:r w:rsidRPr="009039D6">
        <w:rPr>
          <w:lang w:eastAsia="en-US" w:bidi="en-US"/>
        </w:rPr>
        <w:t>, -</w:t>
      </w:r>
      <w:r>
        <w:rPr>
          <w:lang w:val="en-US" w:eastAsia="en-US" w:bidi="en-US"/>
        </w:rPr>
        <w:t>ous</w:t>
      </w:r>
      <w:r w:rsidRPr="009039D6">
        <w:rPr>
          <w:lang w:eastAsia="en-US" w:bidi="en-US"/>
        </w:rPr>
        <w:t>, -</w:t>
      </w:r>
      <w:r>
        <w:rPr>
          <w:lang w:val="en-US" w:eastAsia="en-US" w:bidi="en-US"/>
        </w:rPr>
        <w:t>y</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9039D6">
        <w:rPr>
          <w:lang w:eastAsia="en-US" w:bidi="en-US"/>
        </w:rPr>
        <w:t xml:space="preserve">-, </w:t>
      </w:r>
      <w:r>
        <w:rPr>
          <w:lang w:val="en-US" w:eastAsia="en-US" w:bidi="en-US"/>
        </w:rPr>
        <w:t>in</w:t>
      </w:r>
      <w:r w:rsidRPr="009039D6">
        <w:rPr>
          <w:lang w:eastAsia="en-US" w:bidi="en-US"/>
        </w:rPr>
        <w:t>-/</w:t>
      </w:r>
      <w:r>
        <w:rPr>
          <w:lang w:val="en-US" w:eastAsia="en-US" w:bidi="en-US"/>
        </w:rPr>
        <w:t>im</w:t>
      </w:r>
      <w:r w:rsidRPr="009039D6">
        <w:rPr>
          <w:lang w:eastAsia="en-US" w:bidi="en-US"/>
        </w:rPr>
        <w:t xml:space="preserve">-, </w:t>
      </w:r>
      <w:r>
        <w:rPr>
          <w:lang w:val="en-US" w:eastAsia="en-US" w:bidi="en-US"/>
        </w:rPr>
        <w:t>il</w:t>
      </w:r>
      <w:r w:rsidRPr="009039D6">
        <w:rPr>
          <w:lang w:eastAsia="en-US" w:bidi="en-US"/>
        </w:rPr>
        <w:t>-/</w:t>
      </w:r>
      <w:r>
        <w:rPr>
          <w:lang w:val="en-US" w:eastAsia="en-US" w:bidi="en-US"/>
        </w:rPr>
        <w:t>ir</w:t>
      </w:r>
      <w:r w:rsidRPr="009039D6">
        <w:rPr>
          <w:lang w:eastAsia="en-US" w:bidi="en-US"/>
        </w:rPr>
        <w:t xml:space="preserve">- </w:t>
      </w:r>
      <w:r>
        <w:t xml:space="preserve">и суффикса </w:t>
      </w:r>
      <w:r w:rsidRPr="009039D6">
        <w:rPr>
          <w:lang w:eastAsia="en-US" w:bidi="en-US"/>
        </w:rPr>
        <w:t>-</w:t>
      </w:r>
      <w:r>
        <w:rPr>
          <w:lang w:val="en-US" w:eastAsia="en-US" w:bidi="en-US"/>
        </w:rPr>
        <w:t>ly</w:t>
      </w:r>
      <w:r w:rsidRPr="009039D6">
        <w:rPr>
          <w:lang w:eastAsia="en-US" w:bidi="en-US"/>
        </w:rPr>
        <w:t>;</w:t>
      </w:r>
    </w:p>
    <w:p w:rsidR="00BA3FD6" w:rsidRDefault="00F70A16">
      <w:pPr>
        <w:pStyle w:val="24"/>
        <w:shd w:val="clear" w:color="auto" w:fill="auto"/>
        <w:spacing w:line="470" w:lineRule="exact"/>
        <w:ind w:firstLine="720"/>
        <w:jc w:val="both"/>
      </w:pPr>
      <w:r>
        <w:t xml:space="preserve">образование числительных при помощи суффиксов </w:t>
      </w:r>
      <w:r w:rsidRPr="009039D6">
        <w:rPr>
          <w:lang w:eastAsia="en-US" w:bidi="en-US"/>
        </w:rPr>
        <w:t>-</w:t>
      </w:r>
      <w:r>
        <w:rPr>
          <w:lang w:val="en-US" w:eastAsia="en-US" w:bidi="en-US"/>
        </w:rPr>
        <w:t>teen</w:t>
      </w:r>
      <w:r w:rsidRPr="009039D6">
        <w:rPr>
          <w:lang w:eastAsia="en-US" w:bidi="en-US"/>
        </w:rPr>
        <w:t>, -</w:t>
      </w:r>
      <w:r>
        <w:rPr>
          <w:lang w:val="en-US" w:eastAsia="en-US" w:bidi="en-US"/>
        </w:rPr>
        <w:t>ty</w:t>
      </w:r>
      <w:r w:rsidRPr="009039D6">
        <w:rPr>
          <w:lang w:eastAsia="en-US" w:bidi="en-US"/>
        </w:rPr>
        <w:t>, -</w:t>
      </w:r>
      <w:r>
        <w:rPr>
          <w:lang w:val="en-US" w:eastAsia="en-US" w:bidi="en-US"/>
        </w:rPr>
        <w:t>th</w:t>
      </w:r>
      <w:r w:rsidRPr="009039D6">
        <w:rPr>
          <w:lang w:eastAsia="en-US" w:bidi="en-US"/>
        </w:rPr>
        <w:t>;</w:t>
      </w:r>
    </w:p>
    <w:p w:rsidR="00BA3FD6" w:rsidRDefault="00F70A16">
      <w:pPr>
        <w:pStyle w:val="24"/>
        <w:shd w:val="clear" w:color="auto" w:fill="auto"/>
        <w:spacing w:after="572" w:line="470" w:lineRule="exact"/>
        <w:ind w:firstLine="720"/>
        <w:jc w:val="both"/>
      </w:pPr>
      <w:r>
        <w:t>словосложение:</w:t>
      </w:r>
    </w:p>
    <w:p w:rsidR="00BA3FD6" w:rsidRDefault="00F70A16">
      <w:pPr>
        <w:pStyle w:val="101"/>
        <w:shd w:val="clear" w:color="auto" w:fill="auto"/>
        <w:spacing w:before="0" w:line="130" w:lineRule="exact"/>
        <w:sectPr w:rsidR="00BA3FD6">
          <w:headerReference w:type="even" r:id="rId77"/>
          <w:headerReference w:type="default" r:id="rId78"/>
          <w:footerReference w:type="even" r:id="rId79"/>
          <w:footerReference w:type="default" r:id="rId80"/>
          <w:headerReference w:type="first" r:id="rId81"/>
          <w:footerReference w:type="first" r:id="rId82"/>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83"/>
          <w:headerReference w:type="default" r:id="rId84"/>
          <w:footerReference w:type="even" r:id="rId85"/>
          <w:footerReference w:type="default" r:id="rId86"/>
          <w:pgSz w:w="11900" w:h="16840"/>
          <w:pgMar w:top="1292" w:right="0" w:bottom="1323" w:left="0" w:header="0" w:footer="3" w:gutter="0"/>
          <w:cols w:space="720"/>
          <w:noEndnote/>
          <w:docGrid w:linePitch="360"/>
        </w:sectPr>
      </w:pPr>
    </w:p>
    <w:p w:rsidR="00BA3FD6" w:rsidRDefault="00F70A16">
      <w:pPr>
        <w:pStyle w:val="24"/>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4"/>
        <w:shd w:val="clear" w:color="auto" w:fill="auto"/>
        <w:spacing w:line="470" w:lineRule="exact"/>
        <w:jc w:val="right"/>
      </w:pPr>
      <w:r>
        <w:t xml:space="preserve">существительных </w:t>
      </w:r>
      <w:r w:rsidRPr="009039D6">
        <w:rPr>
          <w:lang w:eastAsia="en-US" w:bidi="en-US"/>
        </w:rPr>
        <w:t>(</w:t>
      </w:r>
      <w:r>
        <w:rPr>
          <w:lang w:val="en-US" w:eastAsia="en-US" w:bidi="en-US"/>
        </w:rPr>
        <w:t>football</w:t>
      </w:r>
      <w:r w:rsidRPr="009039D6">
        <w:rPr>
          <w:lang w:eastAsia="en-US" w:bidi="en-US"/>
        </w:rPr>
        <w:t>);</w:t>
      </w:r>
    </w:p>
    <w:p w:rsidR="00BA3FD6" w:rsidRDefault="00F70A16">
      <w:pPr>
        <w:pStyle w:val="24"/>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9039D6">
        <w:rPr>
          <w:lang w:eastAsia="en-US" w:bidi="en-US"/>
        </w:rPr>
        <w:t>(</w:t>
      </w:r>
      <w:r>
        <w:rPr>
          <w:lang w:val="en-US" w:eastAsia="en-US" w:bidi="en-US"/>
        </w:rPr>
        <w:t>blue</w:t>
      </w:r>
      <w:r w:rsidRPr="009039D6">
        <w:rPr>
          <w:lang w:eastAsia="en-US" w:bidi="en-US"/>
        </w:rPr>
        <w:t>-</w:t>
      </w:r>
      <w:r>
        <w:rPr>
          <w:lang w:val="en-US" w:eastAsia="en-US" w:bidi="en-US"/>
        </w:rPr>
        <w:t>bell</w:t>
      </w:r>
      <w:r w:rsidRPr="009039D6">
        <w:rPr>
          <w:lang w:eastAsia="en-US" w:bidi="en-US"/>
        </w:rPr>
        <w:t>);</w:t>
      </w:r>
    </w:p>
    <w:p w:rsidR="00BA3FD6" w:rsidRDefault="00F70A16">
      <w:pPr>
        <w:pStyle w:val="24"/>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4"/>
        <w:shd w:val="clear" w:color="auto" w:fill="auto"/>
        <w:spacing w:line="470" w:lineRule="exact"/>
        <w:jc w:val="right"/>
      </w:pPr>
      <w:r>
        <w:t xml:space="preserve">существительных с предлогом </w:t>
      </w:r>
      <w:r w:rsidRPr="009039D6">
        <w:rPr>
          <w:lang w:eastAsia="en-US" w:bidi="en-US"/>
        </w:rPr>
        <w:t>(</w:t>
      </w:r>
      <w:r>
        <w:rPr>
          <w:lang w:val="en-US" w:eastAsia="en-US" w:bidi="en-US"/>
        </w:rPr>
        <w:t>father</w:t>
      </w:r>
      <w:r w:rsidRPr="009039D6">
        <w:rPr>
          <w:lang w:eastAsia="en-US" w:bidi="en-US"/>
        </w:rPr>
        <w:t>-</w:t>
      </w:r>
      <w:r>
        <w:rPr>
          <w:lang w:val="en-US" w:eastAsia="en-US" w:bidi="en-US"/>
        </w:rPr>
        <w:t>in</w:t>
      </w:r>
      <w:r w:rsidRPr="009039D6">
        <w:rPr>
          <w:lang w:eastAsia="en-US" w:bidi="en-US"/>
        </w:rPr>
        <w:t>-</w:t>
      </w:r>
      <w:r>
        <w:rPr>
          <w:lang w:val="en-US" w:eastAsia="en-US" w:bidi="en-US"/>
        </w:rPr>
        <w:t>law</w:t>
      </w:r>
      <w:r w:rsidRPr="009039D6">
        <w:rPr>
          <w:lang w:eastAsia="en-US" w:bidi="en-US"/>
        </w:rPr>
        <w:t>);</w:t>
      </w:r>
    </w:p>
    <w:p w:rsidR="00BA3FD6" w:rsidRDefault="00F70A16">
      <w:pPr>
        <w:pStyle w:val="24"/>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9039D6">
        <w:rPr>
          <w:lang w:eastAsia="en-US" w:bidi="en-US"/>
        </w:rPr>
        <w:t>-</w:t>
      </w:r>
      <w:r>
        <w:rPr>
          <w:lang w:val="en-US" w:eastAsia="en-US" w:bidi="en-US"/>
        </w:rPr>
        <w:t>ed</w:t>
      </w:r>
      <w:r w:rsidRPr="009039D6">
        <w:rPr>
          <w:lang w:eastAsia="en-US" w:bidi="en-US"/>
        </w:rPr>
        <w:t xml:space="preserve"> (</w:t>
      </w:r>
      <w:r>
        <w:rPr>
          <w:lang w:val="en-US" w:eastAsia="en-US" w:bidi="en-US"/>
        </w:rPr>
        <w:t>blue</w:t>
      </w:r>
      <w:r w:rsidRPr="009039D6">
        <w:rPr>
          <w:lang w:eastAsia="en-US" w:bidi="en-US"/>
        </w:rPr>
        <w:t>-</w:t>
      </w:r>
      <w:r>
        <w:rPr>
          <w:lang w:val="en-US" w:eastAsia="en-US" w:bidi="en-US"/>
        </w:rPr>
        <w:t>eyed</w:t>
      </w:r>
      <w:r w:rsidRPr="009039D6">
        <w:rPr>
          <w:lang w:eastAsia="en-US" w:bidi="en-US"/>
        </w:rPr>
        <w:t xml:space="preserve">, </w:t>
      </w:r>
      <w:r>
        <w:rPr>
          <w:lang w:val="en-US" w:eastAsia="en-US" w:bidi="en-US"/>
        </w:rPr>
        <w:t>eight</w:t>
      </w:r>
      <w:r w:rsidRPr="009039D6">
        <w:rPr>
          <w:lang w:eastAsia="en-US" w:bidi="en-US"/>
        </w:rPr>
        <w:t>-</w:t>
      </w:r>
      <w:r>
        <w:rPr>
          <w:lang w:val="en-US" w:eastAsia="en-US" w:bidi="en-US"/>
        </w:rPr>
        <w:t>legged</w:t>
      </w:r>
      <w:r w:rsidRPr="009039D6">
        <w:rPr>
          <w:lang w:eastAsia="en-US" w:bidi="en-US"/>
        </w:rPr>
        <w:t>);</w:t>
      </w:r>
    </w:p>
    <w:p w:rsidR="00BA3FD6" w:rsidRDefault="00F70A16">
      <w:pPr>
        <w:pStyle w:val="24"/>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9039D6">
        <w:rPr>
          <w:lang w:eastAsia="en-US" w:bidi="en-US"/>
        </w:rPr>
        <w:t>(</w:t>
      </w:r>
      <w:r>
        <w:rPr>
          <w:lang w:val="en-US" w:eastAsia="en-US" w:bidi="en-US"/>
        </w:rPr>
        <w:t>well</w:t>
      </w:r>
      <w:r w:rsidRPr="009039D6">
        <w:rPr>
          <w:lang w:eastAsia="en-US" w:bidi="en-US"/>
        </w:rPr>
        <w:t>-</w:t>
      </w:r>
      <w:r>
        <w:rPr>
          <w:lang w:val="en-US" w:eastAsia="en-US" w:bidi="en-US"/>
        </w:rPr>
        <w:t>behaved</w:t>
      </w:r>
      <w:r w:rsidRPr="009039D6">
        <w:rPr>
          <w:lang w:eastAsia="en-US" w:bidi="en-US"/>
        </w:rPr>
        <w:t>);</w:t>
      </w:r>
    </w:p>
    <w:p w:rsidR="00BA3FD6" w:rsidRDefault="00F70A16">
      <w:pPr>
        <w:pStyle w:val="24"/>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4"/>
        <w:shd w:val="clear" w:color="auto" w:fill="auto"/>
        <w:spacing w:line="470" w:lineRule="exact"/>
        <w:jc w:val="right"/>
      </w:pPr>
      <w:r>
        <w:t xml:space="preserve">прилагательного с основой причастия </w:t>
      </w:r>
      <w:r>
        <w:rPr>
          <w:lang w:val="en-US" w:eastAsia="en-US" w:bidi="en-US"/>
        </w:rPr>
        <w:t>I</w:t>
      </w:r>
      <w:r w:rsidRPr="009039D6">
        <w:rPr>
          <w:lang w:eastAsia="en-US" w:bidi="en-US"/>
        </w:rPr>
        <w:t xml:space="preserve"> (</w:t>
      </w:r>
      <w:r>
        <w:rPr>
          <w:lang w:val="en-US" w:eastAsia="en-US" w:bidi="en-US"/>
        </w:rPr>
        <w:t>nice</w:t>
      </w:r>
      <w:r w:rsidRPr="009039D6">
        <w:rPr>
          <w:lang w:eastAsia="en-US" w:bidi="en-US"/>
        </w:rPr>
        <w:t>-</w:t>
      </w:r>
      <w:r>
        <w:rPr>
          <w:lang w:val="en-US" w:eastAsia="en-US" w:bidi="en-US"/>
        </w:rPr>
        <w:t>looking</w:t>
      </w:r>
      <w:r w:rsidRPr="009039D6">
        <w:rPr>
          <w:lang w:eastAsia="en-US" w:bidi="en-US"/>
        </w:rPr>
        <w:t>);</w:t>
      </w:r>
    </w:p>
    <w:p w:rsidR="00BA3FD6" w:rsidRDefault="00F70A16">
      <w:pPr>
        <w:pStyle w:val="24"/>
        <w:shd w:val="clear" w:color="auto" w:fill="auto"/>
        <w:spacing w:line="470" w:lineRule="exact"/>
        <w:ind w:firstLine="700"/>
        <w:jc w:val="both"/>
      </w:pPr>
      <w:r>
        <w:t>конверсия:</w:t>
      </w:r>
    </w:p>
    <w:p w:rsidR="00BA3FD6" w:rsidRDefault="00F70A16">
      <w:pPr>
        <w:pStyle w:val="24"/>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9039D6">
        <w:rPr>
          <w:lang w:eastAsia="en-US" w:bidi="en-US"/>
        </w:rPr>
        <w:t>(</w:t>
      </w:r>
      <w:r>
        <w:rPr>
          <w:lang w:val="en-US" w:eastAsia="en-US" w:bidi="en-US"/>
        </w:rPr>
        <w:t>to</w:t>
      </w:r>
      <w:r w:rsidRPr="009039D6">
        <w:rPr>
          <w:lang w:eastAsia="en-US" w:bidi="en-US"/>
        </w:rPr>
        <w:t xml:space="preserve"> </w:t>
      </w:r>
      <w:r>
        <w:rPr>
          <w:lang w:val="en-US" w:eastAsia="en-US" w:bidi="en-US"/>
        </w:rPr>
        <w:t>run</w:t>
      </w:r>
      <w:r w:rsidRPr="009039D6">
        <w:rPr>
          <w:lang w:eastAsia="en-US" w:bidi="en-US"/>
        </w:rPr>
        <w:t xml:space="preserve"> </w:t>
      </w:r>
      <w:r>
        <w:t xml:space="preserve">- </w:t>
      </w:r>
      <w:r>
        <w:rPr>
          <w:lang w:val="en-US" w:eastAsia="en-US" w:bidi="en-US"/>
        </w:rPr>
        <w:t>a</w:t>
      </w:r>
      <w:r w:rsidRPr="009039D6">
        <w:rPr>
          <w:lang w:eastAsia="en-US" w:bidi="en-US"/>
        </w:rPr>
        <w:t xml:space="preserve"> </w:t>
      </w:r>
      <w:r>
        <w:rPr>
          <w:lang w:val="en-US" w:eastAsia="en-US" w:bidi="en-US"/>
        </w:rPr>
        <w:t>run</w:t>
      </w:r>
      <w:r w:rsidRPr="009039D6">
        <w:rPr>
          <w:lang w:eastAsia="en-US" w:bidi="en-US"/>
        </w:rPr>
        <w:t>);</w:t>
      </w:r>
    </w:p>
    <w:p w:rsidR="00BA3FD6" w:rsidRDefault="00F70A16">
      <w:pPr>
        <w:pStyle w:val="24"/>
        <w:shd w:val="clear" w:color="auto" w:fill="auto"/>
        <w:spacing w:line="470" w:lineRule="exact"/>
        <w:ind w:firstLine="700"/>
        <w:jc w:val="both"/>
      </w:pPr>
      <w:r>
        <w:t xml:space="preserve">образование имён существительных от прилагательных </w:t>
      </w:r>
      <w:r w:rsidRPr="009039D6">
        <w:rPr>
          <w:lang w:eastAsia="en-US" w:bidi="en-US"/>
        </w:rPr>
        <w:t>(</w:t>
      </w:r>
      <w:r>
        <w:rPr>
          <w:lang w:val="en-US" w:eastAsia="en-US" w:bidi="en-US"/>
        </w:rPr>
        <w:t>rich</w:t>
      </w:r>
      <w:r w:rsidRPr="009039D6">
        <w:rPr>
          <w:lang w:eastAsia="en-US" w:bidi="en-US"/>
        </w:rPr>
        <w:t xml:space="preserve"> </w:t>
      </w:r>
      <w:r>
        <w:rPr>
          <w:lang w:val="en-US" w:eastAsia="en-US" w:bidi="en-US"/>
        </w:rPr>
        <w:t>people</w:t>
      </w:r>
      <w:r w:rsidRPr="009039D6">
        <w:rPr>
          <w:lang w:eastAsia="en-US" w:bidi="en-US"/>
        </w:rPr>
        <w:t xml:space="preserve"> </w:t>
      </w:r>
      <w:r>
        <w:t xml:space="preserve">- </w:t>
      </w:r>
      <w:r>
        <w:rPr>
          <w:lang w:val="en-US" w:eastAsia="en-US" w:bidi="en-US"/>
        </w:rPr>
        <w:t>the</w:t>
      </w:r>
      <w:r w:rsidRPr="009039D6">
        <w:rPr>
          <w:lang w:eastAsia="en-US" w:bidi="en-US"/>
        </w:rPr>
        <w:t xml:space="preserve"> </w:t>
      </w:r>
      <w:r>
        <w:rPr>
          <w:lang w:val="en-US" w:eastAsia="en-US" w:bidi="en-US"/>
        </w:rPr>
        <w:t>rich</w:t>
      </w:r>
      <w:r w:rsidRPr="009039D6">
        <w:rPr>
          <w:lang w:eastAsia="en-US" w:bidi="en-US"/>
        </w:rPr>
        <w:t>);</w:t>
      </w:r>
    </w:p>
    <w:p w:rsidR="00BA3FD6" w:rsidRDefault="00F70A16">
      <w:pPr>
        <w:pStyle w:val="24"/>
        <w:shd w:val="clear" w:color="auto" w:fill="auto"/>
        <w:spacing w:line="470" w:lineRule="exact"/>
        <w:ind w:firstLine="700"/>
        <w:jc w:val="both"/>
      </w:pPr>
      <w:r>
        <w:t xml:space="preserve">образование глаголов от имён существительных </w:t>
      </w:r>
      <w:r w:rsidRPr="009039D6">
        <w:rPr>
          <w:lang w:eastAsia="en-US" w:bidi="en-US"/>
        </w:rPr>
        <w:t>(</w:t>
      </w:r>
      <w:r>
        <w:rPr>
          <w:lang w:val="en-US" w:eastAsia="en-US" w:bidi="en-US"/>
        </w:rPr>
        <w:t>a</w:t>
      </w:r>
      <w:r w:rsidRPr="009039D6">
        <w:rPr>
          <w:lang w:eastAsia="en-US" w:bidi="en-US"/>
        </w:rPr>
        <w:t xml:space="preserve"> </w:t>
      </w:r>
      <w:r>
        <w:rPr>
          <w:lang w:val="en-US" w:eastAsia="en-US" w:bidi="en-US"/>
        </w:rPr>
        <w:t>hand</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hand</w:t>
      </w:r>
      <w:r w:rsidRPr="009039D6">
        <w:rPr>
          <w:lang w:eastAsia="en-US" w:bidi="en-US"/>
        </w:rPr>
        <w:t>);</w:t>
      </w:r>
    </w:p>
    <w:p w:rsidR="00BA3FD6" w:rsidRDefault="00F70A16">
      <w:pPr>
        <w:pStyle w:val="24"/>
        <w:shd w:val="clear" w:color="auto" w:fill="auto"/>
        <w:spacing w:line="470" w:lineRule="exact"/>
        <w:ind w:firstLine="700"/>
        <w:jc w:val="both"/>
      </w:pPr>
      <w:r>
        <w:t xml:space="preserve">образование глаголов от имён прилагательных </w:t>
      </w:r>
      <w:r w:rsidRPr="009039D6">
        <w:rPr>
          <w:lang w:eastAsia="en-US" w:bidi="en-US"/>
        </w:rPr>
        <w:t>(</w:t>
      </w:r>
      <w:r>
        <w:rPr>
          <w:lang w:val="en-US" w:eastAsia="en-US" w:bidi="en-US"/>
        </w:rPr>
        <w:t>cool</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cool</w:t>
      </w:r>
      <w:r w:rsidRPr="009039D6">
        <w:rPr>
          <w:lang w:eastAsia="en-US" w:bidi="en-US"/>
        </w:rPr>
        <w:t>).</w:t>
      </w:r>
    </w:p>
    <w:p w:rsidR="00BA3FD6" w:rsidRDefault="00F70A16">
      <w:pPr>
        <w:pStyle w:val="24"/>
        <w:shd w:val="clear" w:color="auto" w:fill="auto"/>
        <w:spacing w:line="470" w:lineRule="exact"/>
        <w:ind w:firstLine="700"/>
        <w:jc w:val="both"/>
      </w:pPr>
      <w:r>
        <w:t xml:space="preserve">Имена прилагательные на </w:t>
      </w:r>
      <w:r w:rsidRPr="009039D6">
        <w:rPr>
          <w:lang w:eastAsia="en-US" w:bidi="en-US"/>
        </w:rPr>
        <w:t>-</w:t>
      </w:r>
      <w:r>
        <w:rPr>
          <w:lang w:val="en-US" w:eastAsia="en-US" w:bidi="en-US"/>
        </w:rPr>
        <w:t>ed</w:t>
      </w:r>
      <w:r w:rsidRPr="009039D6">
        <w:rPr>
          <w:lang w:eastAsia="en-US" w:bidi="en-US"/>
        </w:rPr>
        <w:t xml:space="preserve"> </w:t>
      </w:r>
      <w:r>
        <w:t xml:space="preserve">и </w:t>
      </w:r>
      <w:r w:rsidRPr="009039D6">
        <w:rPr>
          <w:lang w:eastAsia="en-US" w:bidi="en-US"/>
        </w:rPr>
        <w:t>-</w:t>
      </w:r>
      <w:r>
        <w:rPr>
          <w:lang w:val="en-US" w:eastAsia="en-US" w:bidi="en-US"/>
        </w:rPr>
        <w:t>ing</w:t>
      </w:r>
      <w:r w:rsidRPr="009039D6">
        <w:rPr>
          <w:lang w:eastAsia="en-US" w:bidi="en-US"/>
        </w:rPr>
        <w:t xml:space="preserve"> (</w:t>
      </w:r>
      <w:r>
        <w:rPr>
          <w:lang w:val="en-US" w:eastAsia="en-US" w:bidi="en-US"/>
        </w:rPr>
        <w:t>excited</w:t>
      </w:r>
      <w:r w:rsidRPr="009039D6">
        <w:rPr>
          <w:lang w:eastAsia="en-US" w:bidi="en-US"/>
        </w:rPr>
        <w:t xml:space="preserve"> </w:t>
      </w:r>
      <w:r>
        <w:t xml:space="preserve">- </w:t>
      </w:r>
      <w:r>
        <w:rPr>
          <w:lang w:val="en-US" w:eastAsia="en-US" w:bidi="en-US"/>
        </w:rPr>
        <w:t>exciting</w:t>
      </w:r>
      <w:r w:rsidRPr="009039D6">
        <w:rPr>
          <w:lang w:eastAsia="en-US" w:bidi="en-US"/>
        </w:rPr>
        <w:t>).</w:t>
      </w:r>
    </w:p>
    <w:p w:rsidR="00BA3FD6" w:rsidRDefault="00F70A16">
      <w:pPr>
        <w:pStyle w:val="24"/>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7257" w:rsidRDefault="00F70A16">
      <w:pPr>
        <w:pStyle w:val="24"/>
        <w:shd w:val="clear" w:color="auto" w:fill="auto"/>
        <w:spacing w:line="470" w:lineRule="exact"/>
        <w:ind w:firstLine="700"/>
        <w:jc w:val="both"/>
      </w:pPr>
      <w:r>
        <w:t>Различные средства связи для обеспе</w:t>
      </w:r>
      <w:r w:rsidR="00467257">
        <w:t>чения целостности и логичности устного/</w:t>
      </w:r>
    </w:p>
    <w:p w:rsidR="00BA3FD6" w:rsidRDefault="00467257">
      <w:pPr>
        <w:pStyle w:val="24"/>
        <w:shd w:val="clear" w:color="auto" w:fill="auto"/>
        <w:spacing w:line="470" w:lineRule="exact"/>
        <w:ind w:firstLine="700"/>
        <w:jc w:val="both"/>
      </w:pPr>
      <w:r>
        <w:t>письменн</w:t>
      </w:r>
      <w:r w:rsidR="00F70A16">
        <w:t>ого высказы вания.</w:t>
      </w:r>
    </w:p>
    <w:p w:rsidR="00BA3FD6" w:rsidRDefault="00F70A16" w:rsidP="00DB5DAE">
      <w:pPr>
        <w:pStyle w:val="24"/>
        <w:numPr>
          <w:ilvl w:val="0"/>
          <w:numId w:val="19"/>
        </w:numPr>
        <w:shd w:val="clear" w:color="auto" w:fill="auto"/>
        <w:tabs>
          <w:tab w:val="left" w:pos="1802"/>
        </w:tabs>
        <w:spacing w:line="470" w:lineRule="exact"/>
        <w:ind w:firstLine="700"/>
        <w:jc w:val="both"/>
      </w:pPr>
      <w:r>
        <w:t>Грамматическая сторона речи.</w:t>
      </w:r>
    </w:p>
    <w:p w:rsidR="00BA3FD6" w:rsidRDefault="00F70A16">
      <w:pPr>
        <w:pStyle w:val="24"/>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4"/>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4"/>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4"/>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039D6">
        <w:rPr>
          <w:lang w:eastAsia="en-US" w:bidi="en-US"/>
        </w:rPr>
        <w:t>(</w:t>
      </w:r>
      <w:r>
        <w:rPr>
          <w:lang w:val="en-US" w:eastAsia="en-US" w:bidi="en-US"/>
        </w:rPr>
        <w:t>We</w:t>
      </w:r>
      <w:r w:rsidRPr="009039D6">
        <w:rPr>
          <w:lang w:eastAsia="en-US" w:bidi="en-US"/>
        </w:rPr>
        <w:t xml:space="preserve"> </w:t>
      </w:r>
      <w:r>
        <w:rPr>
          <w:lang w:val="en-US" w:eastAsia="en-US" w:bidi="en-US"/>
        </w:rPr>
        <w:t>moved</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a</w:t>
      </w:r>
      <w:r w:rsidRPr="009039D6">
        <w:rPr>
          <w:lang w:eastAsia="en-US" w:bidi="en-US"/>
        </w:rPr>
        <w:t xml:space="preserve"> </w:t>
      </w:r>
      <w:r>
        <w:rPr>
          <w:lang w:val="en-US" w:eastAsia="en-US" w:bidi="en-US"/>
        </w:rPr>
        <w:t>new</w:t>
      </w:r>
      <w:r w:rsidRPr="009039D6">
        <w:rPr>
          <w:lang w:eastAsia="en-US" w:bidi="en-US"/>
        </w:rPr>
        <w:t xml:space="preserve"> </w:t>
      </w:r>
      <w:r>
        <w:rPr>
          <w:lang w:val="en-US" w:eastAsia="en-US" w:bidi="en-US"/>
        </w:rPr>
        <w:t>house</w:t>
      </w:r>
      <w:r w:rsidRPr="009039D6">
        <w:rPr>
          <w:lang w:eastAsia="en-US" w:bidi="en-US"/>
        </w:rPr>
        <w:t xml:space="preserve"> </w:t>
      </w:r>
      <w:r>
        <w:rPr>
          <w:lang w:val="en-US" w:eastAsia="en-US" w:bidi="en-US"/>
        </w:rPr>
        <w:t>last</w:t>
      </w:r>
      <w:r w:rsidRPr="009039D6">
        <w:rPr>
          <w:lang w:eastAsia="en-US" w:bidi="en-US"/>
        </w:rPr>
        <w:t xml:space="preserve"> </w:t>
      </w:r>
      <w:r>
        <w:rPr>
          <w:lang w:val="en-US" w:eastAsia="en-US" w:bidi="en-US"/>
        </w:rPr>
        <w:t>year</w:t>
      </w:r>
      <w:r w:rsidRPr="009039D6">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It</w:t>
      </w:r>
      <w:r w:rsidRPr="009039D6">
        <w:rPr>
          <w:lang w:eastAsia="en-US" w:bidi="en-US"/>
        </w:rPr>
        <w:t>.</w:t>
      </w:r>
    </w:p>
    <w:p w:rsidR="00BA3FD6" w:rsidRDefault="00F70A16">
      <w:pPr>
        <w:pStyle w:val="24"/>
        <w:shd w:val="clear" w:color="auto" w:fill="auto"/>
        <w:spacing w:line="470" w:lineRule="exact"/>
        <w:ind w:firstLine="720"/>
        <w:jc w:val="both"/>
      </w:pPr>
      <w:r>
        <w:t xml:space="preserve">Предложения с начальным </w:t>
      </w:r>
      <w:r>
        <w:rPr>
          <w:lang w:val="en-US" w:eastAsia="en-US" w:bidi="en-US"/>
        </w:rPr>
        <w:t>There</w:t>
      </w:r>
      <w:r w:rsidRPr="009039D6">
        <w:rPr>
          <w:lang w:eastAsia="en-US" w:bidi="en-US"/>
        </w:rPr>
        <w:t xml:space="preserve"> + </w:t>
      </w:r>
      <w:r>
        <w:rPr>
          <w:lang w:val="en-US" w:eastAsia="en-US" w:bidi="en-US"/>
        </w:rPr>
        <w:t>to</w:t>
      </w:r>
      <w:r w:rsidRPr="009039D6">
        <w:rPr>
          <w:lang w:eastAsia="en-US" w:bidi="en-US"/>
        </w:rPr>
        <w:t xml:space="preserve"> </w:t>
      </w:r>
      <w:r>
        <w:rPr>
          <w:lang w:val="en-US" w:eastAsia="en-US" w:bidi="en-US"/>
        </w:rPr>
        <w:t>be</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Предложения</w:t>
      </w:r>
      <w:r w:rsidRPr="009039D6">
        <w:rPr>
          <w:lang w:val="en-US"/>
        </w:rPr>
        <w:t xml:space="preserve"> </w:t>
      </w:r>
      <w:r>
        <w:t>с</w:t>
      </w:r>
      <w:r w:rsidRPr="009039D6">
        <w:rPr>
          <w:lang w:val="en-US"/>
        </w:rPr>
        <w:t xml:space="preserve"> </w:t>
      </w:r>
      <w:r>
        <w:t>глагольными</w:t>
      </w:r>
      <w:r w:rsidRPr="009039D6">
        <w:rPr>
          <w:lang w:val="en-US"/>
        </w:rPr>
        <w:t xml:space="preserve"> </w:t>
      </w:r>
      <w:r>
        <w:t>конструкциями</w:t>
      </w:r>
      <w:r w:rsidRPr="009039D6">
        <w:rPr>
          <w:lang w:val="en-US"/>
        </w:rPr>
        <w:t xml:space="preserve">, </w:t>
      </w:r>
      <w:r>
        <w:t>содержащими</w:t>
      </w:r>
      <w:r w:rsidRPr="009039D6">
        <w:rPr>
          <w:lang w:val="en-US"/>
        </w:rPr>
        <w:t xml:space="preserve"> </w:t>
      </w:r>
      <w:r>
        <w:t>глаголы</w:t>
      </w:r>
      <w:r w:rsidRPr="009039D6">
        <w:rPr>
          <w:lang w:val="en-US"/>
        </w:rPr>
        <w:t>-</w:t>
      </w:r>
      <w:r>
        <w:t>связки</w:t>
      </w:r>
      <w:r w:rsidRPr="009039D6">
        <w:rPr>
          <w:lang w:val="en-US"/>
        </w:rPr>
        <w:t xml:space="preserve"> </w:t>
      </w:r>
      <w:r>
        <w:rPr>
          <w:lang w:val="en-US" w:eastAsia="en-US" w:bidi="en-US"/>
        </w:rPr>
        <w:t>to be, to look, to seem, to feel (He looks/seems/feels happy.).</w:t>
      </w:r>
    </w:p>
    <w:p w:rsidR="00BA3FD6" w:rsidRDefault="00F70A16">
      <w:pPr>
        <w:pStyle w:val="24"/>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9039D6">
        <w:rPr>
          <w:lang w:eastAsia="en-US" w:bidi="en-US"/>
        </w:rPr>
        <w:t xml:space="preserve"> </w:t>
      </w:r>
      <w:r>
        <w:rPr>
          <w:lang w:val="en-US" w:eastAsia="en-US" w:bidi="en-US"/>
        </w:rPr>
        <w:t>Subject</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Предложения</w:t>
      </w:r>
      <w:r w:rsidRPr="009039D6">
        <w:rPr>
          <w:lang w:val="en-US"/>
        </w:rPr>
        <w:t xml:space="preserve"> </w:t>
      </w:r>
      <w:r>
        <w:t>со</w:t>
      </w:r>
      <w:r w:rsidRPr="009039D6">
        <w:rPr>
          <w:lang w:val="en-US"/>
        </w:rPr>
        <w:t xml:space="preserve"> </w:t>
      </w:r>
      <w:r>
        <w:t>сложным</w:t>
      </w:r>
      <w:r w:rsidRPr="009039D6">
        <w:rPr>
          <w:lang w:val="en-US"/>
        </w:rPr>
        <w:t xml:space="preserve"> </w:t>
      </w:r>
      <w:r>
        <w:t>дополнением</w:t>
      </w:r>
      <w:r w:rsidRPr="009039D6">
        <w:rPr>
          <w:lang w:val="en-US"/>
        </w:rPr>
        <w:t xml:space="preserve"> - </w:t>
      </w:r>
      <w:r>
        <w:rPr>
          <w:lang w:val="en-US" w:eastAsia="en-US" w:bidi="en-US"/>
        </w:rPr>
        <w:t>Complex Object (I want you to help me. I saw her cross/crossing the road. I want to have my hair cut.).</w:t>
      </w:r>
    </w:p>
    <w:p w:rsidR="00BA3FD6" w:rsidRPr="009039D6" w:rsidRDefault="00F70A16">
      <w:pPr>
        <w:pStyle w:val="24"/>
        <w:shd w:val="clear" w:color="auto" w:fill="auto"/>
        <w:spacing w:line="470" w:lineRule="exact"/>
        <w:ind w:firstLine="720"/>
        <w:jc w:val="both"/>
        <w:rPr>
          <w:lang w:val="en-US"/>
        </w:rPr>
      </w:pPr>
      <w:r>
        <w:t>Сложносочинённые</w:t>
      </w:r>
      <w:r w:rsidRPr="009039D6">
        <w:rPr>
          <w:lang w:val="en-US"/>
        </w:rPr>
        <w:t xml:space="preserve"> </w:t>
      </w:r>
      <w:r>
        <w:t>предложения</w:t>
      </w:r>
      <w:r w:rsidRPr="009039D6">
        <w:rPr>
          <w:lang w:val="en-US"/>
        </w:rPr>
        <w:t xml:space="preserve"> </w:t>
      </w:r>
      <w:r>
        <w:t>с</w:t>
      </w:r>
      <w:r w:rsidRPr="009039D6">
        <w:rPr>
          <w:lang w:val="en-US"/>
        </w:rPr>
        <w:t xml:space="preserve"> </w:t>
      </w:r>
      <w:r>
        <w:t>сочинительными</w:t>
      </w:r>
      <w:r w:rsidRPr="009039D6">
        <w:rPr>
          <w:lang w:val="en-US"/>
        </w:rPr>
        <w:t xml:space="preserve"> </w:t>
      </w:r>
      <w:r>
        <w:t>союзами</w:t>
      </w:r>
      <w:r w:rsidRPr="009039D6">
        <w:rPr>
          <w:lang w:val="en-US"/>
        </w:rPr>
        <w:t xml:space="preserve"> </w:t>
      </w:r>
      <w:r>
        <w:rPr>
          <w:lang w:val="en-US" w:eastAsia="en-US" w:bidi="en-US"/>
        </w:rPr>
        <w:t>and, but, or.</w:t>
      </w:r>
    </w:p>
    <w:p w:rsidR="00BA3FD6" w:rsidRPr="009039D6" w:rsidRDefault="00F70A16">
      <w:pPr>
        <w:pStyle w:val="24"/>
        <w:shd w:val="clear" w:color="auto" w:fill="auto"/>
        <w:spacing w:line="470" w:lineRule="exact"/>
        <w:ind w:firstLine="720"/>
        <w:jc w:val="both"/>
        <w:rPr>
          <w:lang w:val="en-US"/>
        </w:rPr>
      </w:pPr>
      <w:r>
        <w:t>Сложноподчинённые</w:t>
      </w:r>
      <w:r w:rsidRPr="009039D6">
        <w:rPr>
          <w:lang w:val="en-US"/>
        </w:rPr>
        <w:t xml:space="preserve"> </w:t>
      </w:r>
      <w:r>
        <w:t>предложения</w:t>
      </w:r>
      <w:r w:rsidRPr="009039D6">
        <w:rPr>
          <w:lang w:val="en-US"/>
        </w:rPr>
        <w:t xml:space="preserve"> </w:t>
      </w:r>
      <w:r>
        <w:t>с</w:t>
      </w:r>
      <w:r w:rsidRPr="009039D6">
        <w:rPr>
          <w:lang w:val="en-US"/>
        </w:rPr>
        <w:t xml:space="preserve"> </w:t>
      </w:r>
      <w:r>
        <w:t>союзами</w:t>
      </w:r>
      <w:r w:rsidRPr="009039D6">
        <w:rPr>
          <w:lang w:val="en-US"/>
        </w:rPr>
        <w:t xml:space="preserve"> </w:t>
      </w:r>
      <w:r>
        <w:t>и</w:t>
      </w:r>
      <w:r w:rsidRPr="009039D6">
        <w:rPr>
          <w:lang w:val="en-US"/>
        </w:rPr>
        <w:t xml:space="preserve"> </w:t>
      </w:r>
      <w:r>
        <w:t>союзными</w:t>
      </w:r>
      <w:r w:rsidRPr="009039D6">
        <w:rPr>
          <w:lang w:val="en-US"/>
        </w:rPr>
        <w:t xml:space="preserve"> </w:t>
      </w:r>
      <w:r>
        <w:t>словами</w:t>
      </w:r>
      <w:r w:rsidRPr="009039D6">
        <w:rPr>
          <w:lang w:val="en-US"/>
        </w:rPr>
        <w:t xml:space="preserve"> </w:t>
      </w:r>
      <w:r>
        <w:rPr>
          <w:lang w:val="en-US" w:eastAsia="en-US" w:bidi="en-US"/>
        </w:rPr>
        <w:t>because, if, when, where, what, why, how.</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9039D6">
        <w:rPr>
          <w:lang w:eastAsia="en-US" w:bidi="en-US"/>
        </w:rPr>
        <w:t xml:space="preserve">, </w:t>
      </w:r>
      <w:r>
        <w:rPr>
          <w:lang w:val="en-US" w:eastAsia="en-US" w:bidi="en-US"/>
        </w:rPr>
        <w:t>which</w:t>
      </w:r>
      <w:r w:rsidRPr="009039D6">
        <w:rPr>
          <w:lang w:eastAsia="en-US" w:bidi="en-US"/>
        </w:rPr>
        <w:t xml:space="preserve">, </w:t>
      </w:r>
      <w:r>
        <w:rPr>
          <w:lang w:val="en-US" w:eastAsia="en-US" w:bidi="en-US"/>
        </w:rPr>
        <w:t>that</w:t>
      </w:r>
      <w:r w:rsidRPr="009039D6">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9039D6">
        <w:rPr>
          <w:lang w:eastAsia="en-US" w:bidi="en-US"/>
        </w:rPr>
        <w:t xml:space="preserve">, </w:t>
      </w:r>
      <w:r>
        <w:rPr>
          <w:lang w:val="en-US" w:eastAsia="en-US" w:bidi="en-US"/>
        </w:rPr>
        <w:t>whatever</w:t>
      </w:r>
      <w:r w:rsidRPr="009039D6">
        <w:rPr>
          <w:lang w:eastAsia="en-US" w:bidi="en-US"/>
        </w:rPr>
        <w:t xml:space="preserve">, </w:t>
      </w:r>
      <w:r>
        <w:rPr>
          <w:lang w:val="en-US" w:eastAsia="en-US" w:bidi="en-US"/>
        </w:rPr>
        <w:t>however</w:t>
      </w:r>
      <w:r w:rsidRPr="009039D6">
        <w:rPr>
          <w:lang w:eastAsia="en-US" w:bidi="en-US"/>
        </w:rPr>
        <w:t xml:space="preserve">, </w:t>
      </w:r>
      <w:r>
        <w:rPr>
          <w:lang w:val="en-US" w:eastAsia="en-US" w:bidi="en-US"/>
        </w:rPr>
        <w:t>whenever</w:t>
      </w:r>
      <w:r w:rsidRPr="009039D6">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9039D6">
        <w:rPr>
          <w:lang w:eastAsia="en-US" w:bidi="en-US"/>
        </w:rPr>
        <w:t>(</w:t>
      </w:r>
      <w:r>
        <w:rPr>
          <w:lang w:val="en-US" w:eastAsia="en-US" w:bidi="en-US"/>
        </w:rPr>
        <w:t>Conditional</w:t>
      </w:r>
      <w:r w:rsidRPr="009039D6">
        <w:rPr>
          <w:lang w:eastAsia="en-US" w:bidi="en-US"/>
        </w:rPr>
        <w:t xml:space="preserve"> </w:t>
      </w:r>
      <w:r>
        <w:t xml:space="preserve">0, </w:t>
      </w:r>
      <w:r>
        <w:rPr>
          <w:lang w:val="en-US" w:eastAsia="en-US" w:bidi="en-US"/>
        </w:rPr>
        <w:t>Conditional</w:t>
      </w:r>
      <w:r w:rsidRPr="009039D6">
        <w:rPr>
          <w:lang w:eastAsia="en-US" w:bidi="en-US"/>
        </w:rPr>
        <w:t xml:space="preserve"> </w:t>
      </w:r>
      <w:r>
        <w:t xml:space="preserve">I) и с глаголами в сослагательном наклонении </w:t>
      </w:r>
      <w:r w:rsidRPr="009039D6">
        <w:rPr>
          <w:lang w:eastAsia="en-US" w:bidi="en-US"/>
        </w:rPr>
        <w:t>(</w:t>
      </w:r>
      <w:r>
        <w:rPr>
          <w:lang w:val="en-US" w:eastAsia="en-US" w:bidi="en-US"/>
        </w:rPr>
        <w:t>Conditional</w:t>
      </w:r>
      <w:r w:rsidRPr="009039D6">
        <w:rPr>
          <w:lang w:eastAsia="en-US" w:bidi="en-US"/>
        </w:rPr>
        <w:t xml:space="preserve"> </w:t>
      </w:r>
      <w:r>
        <w:t>II).</w:t>
      </w:r>
    </w:p>
    <w:p w:rsidR="00BA3FD6" w:rsidRPr="009039D6" w:rsidRDefault="00F70A16">
      <w:pPr>
        <w:pStyle w:val="24"/>
        <w:shd w:val="clear" w:color="auto" w:fill="auto"/>
        <w:spacing w:line="470" w:lineRule="exact"/>
        <w:ind w:firstLine="720"/>
        <w:jc w:val="both"/>
        <w:rPr>
          <w:lang w:val="en-US"/>
        </w:rPr>
      </w:pPr>
      <w:r>
        <w:t>Все</w:t>
      </w:r>
      <w:r w:rsidRPr="009039D6">
        <w:rPr>
          <w:lang w:val="en-US"/>
        </w:rPr>
        <w:t xml:space="preserve"> </w:t>
      </w:r>
      <w:r>
        <w:t>типы</w:t>
      </w:r>
      <w:r w:rsidRPr="009039D6">
        <w:rPr>
          <w:lang w:val="en-US"/>
        </w:rPr>
        <w:t xml:space="preserve"> </w:t>
      </w:r>
      <w:r>
        <w:t>вопросительных</w:t>
      </w:r>
      <w:r w:rsidRPr="009039D6">
        <w:rPr>
          <w:lang w:val="en-US"/>
        </w:rPr>
        <w:t xml:space="preserve"> </w:t>
      </w:r>
      <w:r>
        <w:t>предложений</w:t>
      </w:r>
      <w:r w:rsidRPr="009039D6">
        <w:rPr>
          <w:lang w:val="en-US"/>
        </w:rPr>
        <w:t xml:space="preserve"> (</w:t>
      </w:r>
      <w:r>
        <w:t>общий</w:t>
      </w:r>
      <w:r w:rsidRPr="009039D6">
        <w:rPr>
          <w:lang w:val="en-US"/>
        </w:rPr>
        <w:t xml:space="preserve">, </w:t>
      </w:r>
      <w:r>
        <w:t>специальный</w:t>
      </w:r>
      <w:r w:rsidRPr="009039D6">
        <w:rPr>
          <w:lang w:val="en-US"/>
        </w:rPr>
        <w:t xml:space="preserve">, </w:t>
      </w:r>
      <w:r>
        <w:t>альтернативный</w:t>
      </w:r>
      <w:r w:rsidRPr="009039D6">
        <w:rPr>
          <w:lang w:val="en-US"/>
        </w:rPr>
        <w:t xml:space="preserve">, </w:t>
      </w:r>
      <w:r>
        <w:t>разделительный</w:t>
      </w:r>
      <w:r w:rsidRPr="009039D6">
        <w:rPr>
          <w:lang w:val="en-US"/>
        </w:rPr>
        <w:t xml:space="preserve"> </w:t>
      </w:r>
      <w:r>
        <w:t>вопросы</w:t>
      </w:r>
      <w:r w:rsidRPr="009039D6">
        <w:rPr>
          <w:lang w:val="en-US"/>
        </w:rPr>
        <w:t xml:space="preserve"> </w:t>
      </w:r>
      <w:r>
        <w:t>в</w:t>
      </w:r>
      <w:r w:rsidRPr="009039D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jc w:val="both"/>
      </w:pPr>
      <w:r>
        <w:t>Модальные глаголы в косвенной речи в настоящем и прошедшем времени.</w:t>
      </w:r>
    </w:p>
    <w:p w:rsidR="00BA3FD6" w:rsidRPr="009039D6" w:rsidRDefault="00F70A16">
      <w:pPr>
        <w:pStyle w:val="24"/>
        <w:shd w:val="clear" w:color="auto" w:fill="auto"/>
        <w:spacing w:line="470" w:lineRule="exact"/>
        <w:ind w:firstLine="720"/>
        <w:jc w:val="both"/>
        <w:rPr>
          <w:lang w:val="en-US"/>
        </w:rPr>
      </w:pPr>
      <w:r>
        <w:t>Предложения</w:t>
      </w:r>
      <w:r w:rsidRPr="009039D6">
        <w:rPr>
          <w:lang w:val="en-US"/>
        </w:rPr>
        <w:t xml:space="preserve"> </w:t>
      </w:r>
      <w:r>
        <w:t>с</w:t>
      </w:r>
      <w:r w:rsidRPr="009039D6">
        <w:rPr>
          <w:lang w:val="en-US"/>
        </w:rPr>
        <w:t xml:space="preserve"> </w:t>
      </w:r>
      <w:r>
        <w:t>конструкциями</w:t>
      </w:r>
      <w:r w:rsidRPr="009039D6">
        <w:rPr>
          <w:lang w:val="en-US"/>
        </w:rPr>
        <w:t xml:space="preserve"> </w:t>
      </w:r>
      <w:r>
        <w:rPr>
          <w:lang w:val="en-US" w:eastAsia="en-US" w:bidi="en-US"/>
        </w:rPr>
        <w:t xml:space="preserve">as </w:t>
      </w:r>
      <w:r w:rsidRPr="009039D6">
        <w:rPr>
          <w:lang w:val="en-US"/>
        </w:rPr>
        <w:t xml:space="preserve">... </w:t>
      </w:r>
      <w:r>
        <w:rPr>
          <w:lang w:val="en-US" w:eastAsia="en-US" w:bidi="en-US"/>
        </w:rPr>
        <w:t xml:space="preserve">as, not so </w:t>
      </w:r>
      <w:r w:rsidRPr="009039D6">
        <w:rPr>
          <w:lang w:val="en-US"/>
        </w:rPr>
        <w:t xml:space="preserve">... </w:t>
      </w:r>
      <w:r>
        <w:rPr>
          <w:lang w:val="en-US" w:eastAsia="en-US" w:bidi="en-US"/>
        </w:rPr>
        <w:t>as, both ... and ..., either ... or, neither ... nor.</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9039D6">
        <w:rPr>
          <w:lang w:eastAsia="en-US" w:bidi="en-US"/>
        </w:rPr>
        <w:t xml:space="preserve"> </w:t>
      </w:r>
      <w:r>
        <w:rPr>
          <w:lang w:val="en-US" w:eastAsia="en-US" w:bidi="en-US"/>
        </w:rPr>
        <w:t>wish</w:t>
      </w:r>
      <w:r w:rsidRPr="009039D6">
        <w:rPr>
          <w:lang w:eastAsia="en-US" w:bidi="en-US"/>
        </w:rPr>
        <w:t>...</w:t>
      </w:r>
    </w:p>
    <w:p w:rsidR="00BA3FD6" w:rsidRDefault="00F70A16">
      <w:pPr>
        <w:pStyle w:val="24"/>
        <w:shd w:val="clear" w:color="auto" w:fill="auto"/>
        <w:spacing w:line="470" w:lineRule="exact"/>
        <w:ind w:firstLine="720"/>
        <w:jc w:val="both"/>
      </w:pPr>
      <w:r>
        <w:lastRenderedPageBreak/>
        <w:t xml:space="preserve">Конструкции с глаголами на </w:t>
      </w:r>
      <w:r w:rsidRPr="009039D6">
        <w:rPr>
          <w:lang w:eastAsia="en-US" w:bidi="en-US"/>
        </w:rPr>
        <w:t>-</w:t>
      </w:r>
      <w:r>
        <w:rPr>
          <w:lang w:val="en-US" w:eastAsia="en-US" w:bidi="en-US"/>
        </w:rPr>
        <w:t>ing</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love</w:t>
      </w:r>
      <w:r w:rsidRPr="009039D6">
        <w:rPr>
          <w:lang w:eastAsia="en-US" w:bidi="en-US"/>
        </w:rPr>
        <w:t>/</w:t>
      </w:r>
      <w:r>
        <w:rPr>
          <w:lang w:val="en-US" w:eastAsia="en-US" w:bidi="en-US"/>
        </w:rPr>
        <w:t>hate</w:t>
      </w:r>
      <w:r w:rsidRPr="009039D6">
        <w:rPr>
          <w:lang w:eastAsia="en-US" w:bidi="en-US"/>
        </w:rPr>
        <w:t xml:space="preserve"> </w:t>
      </w:r>
      <w:r>
        <w:rPr>
          <w:lang w:val="en-US" w:eastAsia="en-US" w:bidi="en-US"/>
        </w:rPr>
        <w:t>doing</w:t>
      </w:r>
      <w:r w:rsidRPr="009039D6">
        <w:rPr>
          <w:lang w:eastAsia="en-US" w:bidi="en-US"/>
        </w:rPr>
        <w:t xml:space="preserve"> </w:t>
      </w:r>
      <w:r>
        <w:rPr>
          <w:lang w:val="en-US" w:eastAsia="en-US" w:bidi="en-US"/>
        </w:rPr>
        <w:t>smth</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t>с</w:t>
      </w:r>
      <w:r w:rsidRPr="009039D6">
        <w:rPr>
          <w:lang w:val="en-US"/>
        </w:rPr>
        <w:t xml:space="preserve"> </w:t>
      </w:r>
      <w:r>
        <w:t>глаголами</w:t>
      </w:r>
      <w:r w:rsidRPr="009039D6">
        <w:rPr>
          <w:lang w:val="en-US"/>
        </w:rPr>
        <w:t xml:space="preserve"> </w:t>
      </w:r>
      <w:r>
        <w:rPr>
          <w:lang w:val="en-US" w:eastAsia="en-US" w:bidi="en-US"/>
        </w:rPr>
        <w:t xml:space="preserve">to stop, to remember, to forget </w:t>
      </w:r>
      <w:r w:rsidRPr="009039D6">
        <w:rPr>
          <w:lang w:val="en-US"/>
        </w:rPr>
        <w:t>(</w:t>
      </w:r>
      <w:r>
        <w:t>разница</w:t>
      </w:r>
      <w:r w:rsidRPr="009039D6">
        <w:rPr>
          <w:lang w:val="en-US"/>
        </w:rPr>
        <w:t xml:space="preserve"> </w:t>
      </w:r>
      <w:r>
        <w:t>в</w:t>
      </w:r>
      <w:r w:rsidRPr="009039D6">
        <w:rPr>
          <w:lang w:val="en-US"/>
        </w:rPr>
        <w:t xml:space="preserve"> </w:t>
      </w:r>
      <w:r>
        <w:t>значении</w:t>
      </w:r>
      <w:r w:rsidRPr="009039D6">
        <w:rPr>
          <w:lang w:val="en-US"/>
        </w:rPr>
        <w:t xml:space="preserve"> </w:t>
      </w:r>
      <w:r>
        <w:rPr>
          <w:lang w:val="en-US" w:eastAsia="en-US" w:bidi="en-US"/>
        </w:rPr>
        <w:t xml:space="preserve">to stop doing smth </w:t>
      </w:r>
      <w:r>
        <w:t>и</w:t>
      </w:r>
      <w:r w:rsidRPr="009039D6">
        <w:rPr>
          <w:lang w:val="en-US"/>
        </w:rPr>
        <w:t xml:space="preserve"> </w:t>
      </w:r>
      <w:r>
        <w:rPr>
          <w:lang w:val="en-US" w:eastAsia="en-US" w:bidi="en-US"/>
        </w:rPr>
        <w:t>to stop to do smth).</w:t>
      </w:r>
    </w:p>
    <w:p w:rsidR="00BA3FD6" w:rsidRPr="009039D6" w:rsidRDefault="00F70A16">
      <w:pPr>
        <w:pStyle w:val="24"/>
        <w:shd w:val="clear" w:color="auto" w:fill="auto"/>
        <w:spacing w:line="470" w:lineRule="exact"/>
        <w:ind w:firstLine="720"/>
        <w:jc w:val="both"/>
        <w:rPr>
          <w:lang w:val="en-US"/>
        </w:rPr>
      </w:pPr>
      <w:r>
        <w:t>Конструкция</w:t>
      </w:r>
      <w:r w:rsidRPr="009039D6">
        <w:rPr>
          <w:lang w:val="en-US"/>
        </w:rPr>
        <w:t xml:space="preserve"> </w:t>
      </w:r>
      <w:r>
        <w:rPr>
          <w:lang w:val="en-US" w:eastAsia="en-US" w:bidi="en-US"/>
        </w:rPr>
        <w:t>It takes me ... to do smth.</w:t>
      </w:r>
    </w:p>
    <w:p w:rsidR="00BA3FD6" w:rsidRDefault="00F70A16">
      <w:pPr>
        <w:pStyle w:val="24"/>
        <w:shd w:val="clear" w:color="auto" w:fill="auto"/>
        <w:spacing w:line="470" w:lineRule="exact"/>
        <w:ind w:firstLine="720"/>
        <w:jc w:val="both"/>
      </w:pPr>
      <w:r>
        <w:t xml:space="preserve">Конструкция </w:t>
      </w:r>
      <w:r>
        <w:rPr>
          <w:lang w:val="en-US" w:eastAsia="en-US" w:bidi="en-US"/>
        </w:rPr>
        <w:t>used</w:t>
      </w:r>
      <w:r w:rsidRPr="009039D6">
        <w:rPr>
          <w:lang w:eastAsia="en-US" w:bidi="en-US"/>
        </w:rPr>
        <w:t xml:space="preserve"> </w:t>
      </w:r>
      <w:r>
        <w:rPr>
          <w:lang w:val="en-US" w:eastAsia="en-US" w:bidi="en-US"/>
        </w:rPr>
        <w:t>to</w:t>
      </w:r>
      <w:r w:rsidRPr="009039D6">
        <w:rPr>
          <w:lang w:eastAsia="en-US" w:bidi="en-US"/>
        </w:rPr>
        <w:t xml:space="preserve"> + </w:t>
      </w:r>
      <w:r>
        <w:t>инфинитив глагола.</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rPr>
          <w:lang w:val="en-US" w:eastAsia="en-US" w:bidi="en-US"/>
        </w:rPr>
        <w:t>be/get used to smth, be/get used to doing smth.</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rPr>
          <w:lang w:val="en-US" w:eastAsia="en-US" w:bidi="en-US"/>
        </w:rPr>
        <w:t xml:space="preserve">I prefer, I’d prefer, I’d rather prefer, </w:t>
      </w:r>
      <w:r>
        <w:t>выражающие</w:t>
      </w:r>
      <w:r w:rsidRPr="009039D6">
        <w:rPr>
          <w:lang w:val="en-US"/>
        </w:rPr>
        <w:t xml:space="preserve"> </w:t>
      </w:r>
      <w:r>
        <w:t>предпочтение</w:t>
      </w:r>
      <w:r w:rsidRPr="009039D6">
        <w:rPr>
          <w:lang w:val="en-US"/>
        </w:rPr>
        <w:t xml:space="preserve">, </w:t>
      </w:r>
      <w:r>
        <w:t>а</w:t>
      </w:r>
      <w:r w:rsidRPr="009039D6">
        <w:rPr>
          <w:lang w:val="en-US"/>
        </w:rPr>
        <w:t xml:space="preserve"> </w:t>
      </w:r>
      <w:r>
        <w:t>также</w:t>
      </w:r>
      <w:r w:rsidRPr="009039D6">
        <w:rPr>
          <w:lang w:val="en-US"/>
        </w:rPr>
        <w:t xml:space="preserve"> </w:t>
      </w:r>
      <w:r>
        <w:t>конструкции</w:t>
      </w:r>
      <w:r w:rsidRPr="009039D6">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9039D6">
        <w:rPr>
          <w:lang w:eastAsia="en-US" w:bidi="en-US"/>
        </w:rPr>
        <w:t>(</w:t>
      </w:r>
      <w:r>
        <w:rPr>
          <w:lang w:val="en-US" w:eastAsia="en-US" w:bidi="en-US"/>
        </w:rPr>
        <w:t>family</w:t>
      </w:r>
      <w:r w:rsidRPr="009039D6">
        <w:rPr>
          <w:lang w:eastAsia="en-US" w:bidi="en-US"/>
        </w:rPr>
        <w:t xml:space="preserve">, </w:t>
      </w:r>
      <w:r>
        <w:rPr>
          <w:lang w:val="en-US" w:eastAsia="en-US" w:bidi="en-US"/>
        </w:rPr>
        <w:t>police</w:t>
      </w:r>
      <w:r w:rsidRPr="009039D6">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039D6">
        <w:rPr>
          <w:lang w:eastAsia="en-US" w:bidi="en-US"/>
        </w:rPr>
        <w:t>(</w:t>
      </w:r>
      <w:r>
        <w:rPr>
          <w:lang w:val="en-US" w:eastAsia="en-US" w:bidi="en-US"/>
        </w:rPr>
        <w:t>Present</w:t>
      </w:r>
      <w:r w:rsidRPr="009039D6">
        <w:rPr>
          <w:lang w:eastAsia="en-US" w:bidi="en-US"/>
        </w:rPr>
        <w:t>/</w:t>
      </w:r>
      <w:r>
        <w:rPr>
          <w:lang w:val="en-US" w:eastAsia="en-US" w:bidi="en-US"/>
        </w:rPr>
        <w:t>Past</w:t>
      </w:r>
      <w:r w:rsidRPr="009039D6">
        <w:rPr>
          <w:lang w:eastAsia="en-US" w:bidi="en-US"/>
        </w:rPr>
        <w:t>/</w:t>
      </w:r>
      <w:r>
        <w:rPr>
          <w:lang w:val="en-US" w:eastAsia="en-US" w:bidi="en-US"/>
        </w:rPr>
        <w:t>Future</w:t>
      </w:r>
      <w:r w:rsidRPr="009039D6">
        <w:rPr>
          <w:lang w:eastAsia="en-US" w:bidi="en-US"/>
        </w:rPr>
        <w:t xml:space="preserve"> </w:t>
      </w:r>
      <w:r>
        <w:rPr>
          <w:lang w:val="en-US" w:eastAsia="en-US" w:bidi="en-US"/>
        </w:rPr>
        <w:t>Simple</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w:t>
      </w:r>
      <w:r>
        <w:rPr>
          <w:lang w:val="en-US" w:eastAsia="en-US" w:bidi="en-US"/>
        </w:rPr>
        <w:t>Future</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Future</w:t>
      </w:r>
      <w:r w:rsidRPr="009039D6">
        <w:rPr>
          <w:lang w:eastAsia="en-US" w:bidi="en-US"/>
        </w:rPr>
        <w:t>-</w:t>
      </w:r>
      <w:r>
        <w:rPr>
          <w:lang w:val="en-US" w:eastAsia="en-US" w:bidi="en-US"/>
        </w:rPr>
        <w:t>in</w:t>
      </w:r>
      <w:r w:rsidRPr="009039D6">
        <w:rPr>
          <w:lang w:eastAsia="en-US" w:bidi="en-US"/>
        </w:rPr>
        <w:t>-</w:t>
      </w:r>
      <w:r>
        <w:rPr>
          <w:lang w:val="en-US" w:eastAsia="en-US" w:bidi="en-US"/>
        </w:rPr>
        <w:t>the</w:t>
      </w:r>
      <w:r w:rsidRPr="009039D6">
        <w:rPr>
          <w:lang w:eastAsia="en-US" w:bidi="en-US"/>
        </w:rPr>
        <w:t>-</w:t>
      </w:r>
      <w:r>
        <w:rPr>
          <w:lang w:val="en-US" w:eastAsia="en-US" w:bidi="en-US"/>
        </w:rPr>
        <w:t>Past</w:t>
      </w:r>
      <w:r w:rsidRPr="009039D6">
        <w:rPr>
          <w:lang w:eastAsia="en-US" w:bidi="en-US"/>
        </w:rPr>
        <w:t xml:space="preserve"> </w:t>
      </w:r>
      <w:r>
        <w:rPr>
          <w:lang w:val="en-US" w:eastAsia="en-US" w:bidi="en-US"/>
        </w:rPr>
        <w:t>Tense</w:t>
      </w:r>
      <w:r w:rsidRPr="009039D6">
        <w:rPr>
          <w:lang w:eastAsia="en-US" w:bidi="en-US"/>
        </w:rPr>
        <w:t xml:space="preserve">) </w:t>
      </w:r>
      <w:r>
        <w:t xml:space="preserve">и наиболее употребительных формах страдательного залога </w:t>
      </w:r>
      <w:r w:rsidRPr="009039D6">
        <w:rPr>
          <w:lang w:eastAsia="en-US" w:bidi="en-US"/>
        </w:rPr>
        <w:t>(</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Simple</w:t>
      </w:r>
      <w:r w:rsidRPr="009039D6">
        <w:rPr>
          <w:lang w:eastAsia="en-US" w:bidi="en-US"/>
        </w:rPr>
        <w:t xml:space="preserve"> </w:t>
      </w:r>
      <w:r>
        <w:rPr>
          <w:lang w:val="en-US" w:eastAsia="en-US" w:bidi="en-US"/>
        </w:rPr>
        <w:t>Passive</w:t>
      </w:r>
      <w:r w:rsidRPr="009039D6">
        <w:rPr>
          <w:lang w:eastAsia="en-US" w:bidi="en-US"/>
        </w:rPr>
        <w:t xml:space="preserve">, </w:t>
      </w:r>
      <w:r>
        <w:rPr>
          <w:lang w:val="en-US" w:eastAsia="en-US" w:bidi="en-US"/>
        </w:rPr>
        <w:t>Present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Passive</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Конструкция</w:t>
      </w:r>
      <w:r w:rsidRPr="009039D6">
        <w:rPr>
          <w:lang w:val="en-US"/>
        </w:rPr>
        <w:t xml:space="preserve"> </w:t>
      </w:r>
      <w:r>
        <w:rPr>
          <w:lang w:val="en-US" w:eastAsia="en-US" w:bidi="en-US"/>
        </w:rPr>
        <w:t xml:space="preserve">to be going to, </w:t>
      </w:r>
      <w:r>
        <w:t>формы</w:t>
      </w:r>
      <w:r w:rsidRPr="009039D6">
        <w:rPr>
          <w:lang w:val="en-US"/>
        </w:rPr>
        <w:t xml:space="preserve"> </w:t>
      </w:r>
      <w:r>
        <w:rPr>
          <w:lang w:val="en-US" w:eastAsia="en-US" w:bidi="en-US"/>
        </w:rPr>
        <w:t xml:space="preserve">Future Simple Tense </w:t>
      </w:r>
      <w:r>
        <w:t>и</w:t>
      </w:r>
      <w:r w:rsidRPr="009039D6">
        <w:rPr>
          <w:lang w:val="en-US"/>
        </w:rPr>
        <w:t xml:space="preserve"> </w:t>
      </w:r>
      <w:r>
        <w:rPr>
          <w:lang w:val="en-US" w:eastAsia="en-US" w:bidi="en-US"/>
        </w:rPr>
        <w:t xml:space="preserve">Present Continuous Tense </w:t>
      </w:r>
      <w:r>
        <w:t>для</w:t>
      </w:r>
      <w:r w:rsidRPr="009039D6">
        <w:rPr>
          <w:lang w:val="en-US"/>
        </w:rPr>
        <w:t xml:space="preserve"> </w:t>
      </w:r>
      <w:r>
        <w:t>выражения</w:t>
      </w:r>
      <w:r w:rsidRPr="009039D6">
        <w:rPr>
          <w:lang w:val="en-US"/>
        </w:rPr>
        <w:t xml:space="preserve"> </w:t>
      </w:r>
      <w:r>
        <w:t>будущего</w:t>
      </w:r>
      <w:r w:rsidRPr="009039D6">
        <w:rPr>
          <w:lang w:val="en-US"/>
        </w:rPr>
        <w:t xml:space="preserve"> </w:t>
      </w:r>
      <w:r>
        <w:t>действия</w:t>
      </w:r>
      <w:r w:rsidRPr="009039D6">
        <w:rPr>
          <w:lang w:val="en-US"/>
        </w:rPr>
        <w:t>.</w:t>
      </w:r>
    </w:p>
    <w:p w:rsidR="00BA3FD6" w:rsidRPr="009039D6" w:rsidRDefault="00F70A16">
      <w:pPr>
        <w:pStyle w:val="24"/>
        <w:shd w:val="clear" w:color="auto" w:fill="auto"/>
        <w:spacing w:line="470" w:lineRule="exact"/>
        <w:ind w:firstLine="720"/>
        <w:jc w:val="both"/>
        <w:rPr>
          <w:lang w:val="en-US"/>
        </w:rPr>
      </w:pPr>
      <w:r>
        <w:t>Модальные</w:t>
      </w:r>
      <w:r w:rsidRPr="009039D6">
        <w:rPr>
          <w:lang w:val="en-US"/>
        </w:rPr>
        <w:t xml:space="preserve"> </w:t>
      </w:r>
      <w:r>
        <w:t>глаголы</w:t>
      </w:r>
      <w:r w:rsidRPr="009039D6">
        <w:rPr>
          <w:lang w:val="en-US"/>
        </w:rPr>
        <w:t xml:space="preserve"> </w:t>
      </w:r>
      <w:r>
        <w:t>и</w:t>
      </w:r>
      <w:r w:rsidRPr="009039D6">
        <w:rPr>
          <w:lang w:val="en-US"/>
        </w:rPr>
        <w:t xml:space="preserve"> </w:t>
      </w:r>
      <w:r>
        <w:t>их</w:t>
      </w:r>
      <w:r w:rsidRPr="009039D6">
        <w:rPr>
          <w:lang w:val="en-US"/>
        </w:rPr>
        <w:t xml:space="preserve"> </w:t>
      </w:r>
      <w:r>
        <w:t>эквиваленты</w:t>
      </w:r>
      <w:r w:rsidRPr="009039D6">
        <w:rPr>
          <w:lang w:val="en-US"/>
        </w:rPr>
        <w:t xml:space="preserve"> </w:t>
      </w:r>
      <w:r>
        <w:rPr>
          <w:lang w:val="en-US" w:eastAsia="en-US" w:bidi="en-US"/>
        </w:rPr>
        <w:t>(can/be able to, could, must/have to, may, might, should, shall, would, will, need).</w:t>
      </w:r>
    </w:p>
    <w:p w:rsidR="00BA3FD6" w:rsidRPr="009039D6" w:rsidRDefault="00F70A16">
      <w:pPr>
        <w:pStyle w:val="24"/>
        <w:shd w:val="clear" w:color="auto" w:fill="auto"/>
        <w:spacing w:line="470" w:lineRule="exact"/>
        <w:ind w:firstLine="720"/>
        <w:jc w:val="both"/>
        <w:rPr>
          <w:lang w:val="en-US"/>
        </w:rPr>
      </w:pPr>
      <w:r>
        <w:t>Неличные</w:t>
      </w:r>
      <w:r w:rsidRPr="009039D6">
        <w:rPr>
          <w:lang w:val="en-US"/>
        </w:rPr>
        <w:t xml:space="preserve"> </w:t>
      </w:r>
      <w:r>
        <w:t>формы</w:t>
      </w:r>
      <w:r w:rsidRPr="009039D6">
        <w:rPr>
          <w:lang w:val="en-US"/>
        </w:rPr>
        <w:t xml:space="preserve"> </w:t>
      </w:r>
      <w:r>
        <w:t>глагола</w:t>
      </w:r>
      <w:r w:rsidRPr="009039D6">
        <w:rPr>
          <w:lang w:val="en-US"/>
        </w:rPr>
        <w:t xml:space="preserve"> </w:t>
      </w:r>
      <w:r>
        <w:rPr>
          <w:lang w:val="en-US" w:eastAsia="en-US" w:bidi="en-US"/>
        </w:rPr>
        <w:t xml:space="preserve">- </w:t>
      </w:r>
      <w:r>
        <w:t>инфинитив</w:t>
      </w:r>
      <w:r w:rsidRPr="009039D6">
        <w:rPr>
          <w:lang w:val="en-US"/>
        </w:rPr>
        <w:t xml:space="preserve">, </w:t>
      </w:r>
      <w:r>
        <w:t>герундий</w:t>
      </w:r>
      <w:r w:rsidRPr="009039D6">
        <w:rPr>
          <w:lang w:val="en-US"/>
        </w:rPr>
        <w:t xml:space="preserve">, </w:t>
      </w:r>
      <w:r>
        <w:t>причастие</w:t>
      </w:r>
      <w:r w:rsidRPr="009039D6">
        <w:rPr>
          <w:lang w:val="en-US"/>
        </w:rPr>
        <w:t xml:space="preserve"> </w:t>
      </w:r>
      <w:r>
        <w:rPr>
          <w:lang w:val="en-US" w:eastAsia="en-US" w:bidi="en-US"/>
        </w:rPr>
        <w:t xml:space="preserve">(Participle </w:t>
      </w:r>
      <w:r w:rsidRPr="009039D6">
        <w:rPr>
          <w:lang w:val="en-US"/>
        </w:rPr>
        <w:t xml:space="preserve">1 </w:t>
      </w:r>
      <w:r>
        <w:t>и</w:t>
      </w:r>
      <w:r w:rsidRPr="009039D6">
        <w:rPr>
          <w:lang w:val="en-US"/>
        </w:rPr>
        <w:t xml:space="preserve"> </w:t>
      </w:r>
      <w:r>
        <w:rPr>
          <w:lang w:val="en-US" w:eastAsia="en-US" w:bidi="en-US"/>
        </w:rPr>
        <w:t xml:space="preserve">Participle </w:t>
      </w:r>
      <w:r>
        <w:t>И</w:t>
      </w:r>
      <w:r w:rsidRPr="009039D6">
        <w:rPr>
          <w:lang w:val="en-US"/>
        </w:rPr>
        <w:t xml:space="preserve">), </w:t>
      </w:r>
      <w:r>
        <w:t>причастия</w:t>
      </w:r>
      <w:r w:rsidRPr="009039D6">
        <w:rPr>
          <w:lang w:val="en-US"/>
        </w:rPr>
        <w:t xml:space="preserve"> </w:t>
      </w:r>
      <w:r>
        <w:t>в</w:t>
      </w:r>
      <w:r w:rsidRPr="009039D6">
        <w:rPr>
          <w:lang w:val="en-US"/>
        </w:rPr>
        <w:t xml:space="preserve"> </w:t>
      </w:r>
      <w:r>
        <w:t>функции</w:t>
      </w:r>
      <w:r w:rsidRPr="009039D6">
        <w:rPr>
          <w:lang w:val="en-US"/>
        </w:rPr>
        <w:t xml:space="preserve"> </w:t>
      </w:r>
      <w:r>
        <w:t>определения</w:t>
      </w:r>
      <w:r w:rsidRPr="009039D6">
        <w:rPr>
          <w:lang w:val="en-US"/>
        </w:rPr>
        <w:t xml:space="preserve"> </w:t>
      </w:r>
      <w:r>
        <w:rPr>
          <w:lang w:val="en-US" w:eastAsia="en-US" w:bidi="en-US"/>
        </w:rPr>
        <w:t xml:space="preserve">(Participle </w:t>
      </w:r>
      <w:r w:rsidRPr="009039D6">
        <w:rPr>
          <w:lang w:val="en-US"/>
        </w:rPr>
        <w:t xml:space="preserve">1 - </w:t>
      </w:r>
      <w:r>
        <w:rPr>
          <w:lang w:val="en-US" w:eastAsia="en-US" w:bidi="en-US"/>
        </w:rPr>
        <w:t xml:space="preserve">a playing child, Participle </w:t>
      </w:r>
      <w:r w:rsidRPr="009039D6">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9039D6" w:rsidRDefault="00F70A16">
      <w:pPr>
        <w:pStyle w:val="24"/>
        <w:shd w:val="clear" w:color="auto" w:fill="auto"/>
        <w:spacing w:line="470" w:lineRule="exact"/>
        <w:ind w:firstLine="720"/>
        <w:jc w:val="both"/>
        <w:rPr>
          <w:lang w:val="en-US"/>
        </w:rPr>
      </w:pPr>
      <w:r>
        <w:t>Слова</w:t>
      </w:r>
      <w:r w:rsidRPr="009039D6">
        <w:rPr>
          <w:lang w:val="en-US"/>
        </w:rPr>
        <w:t xml:space="preserve">, </w:t>
      </w:r>
      <w:r>
        <w:t>выражающие</w:t>
      </w:r>
      <w:r w:rsidRPr="009039D6">
        <w:rPr>
          <w:lang w:val="en-US"/>
        </w:rPr>
        <w:t xml:space="preserve"> </w:t>
      </w:r>
      <w:r>
        <w:t>количество</w:t>
      </w:r>
      <w:r w:rsidRPr="009039D6">
        <w:rPr>
          <w:lang w:val="en-US"/>
        </w:rPr>
        <w:t xml:space="preserve"> </w:t>
      </w:r>
      <w:r>
        <w:rPr>
          <w:lang w:val="en-US" w:eastAsia="en-US" w:bidi="en-US"/>
        </w:rPr>
        <w:t>(many/much, little/a little, few</w:t>
      </w:r>
      <w:r w:rsidRPr="009039D6">
        <w:rPr>
          <w:lang w:val="en-US"/>
        </w:rPr>
        <w:t>/</w:t>
      </w:r>
      <w:r>
        <w:t>а</w:t>
      </w:r>
      <w:r w:rsidRPr="009039D6">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039D6">
        <w:rPr>
          <w:lang w:eastAsia="en-US" w:bidi="en-US"/>
        </w:rPr>
        <w:t>(</w:t>
      </w:r>
      <w:r>
        <w:rPr>
          <w:lang w:val="en-US" w:eastAsia="en-US" w:bidi="en-US"/>
        </w:rPr>
        <w:t>nobody</w:t>
      </w:r>
      <w:r w:rsidRPr="009039D6">
        <w:rPr>
          <w:lang w:eastAsia="en-US" w:bidi="en-US"/>
        </w:rPr>
        <w:t xml:space="preserve">, </w:t>
      </w:r>
      <w:r>
        <w:rPr>
          <w:lang w:val="en-US" w:eastAsia="en-US" w:bidi="en-US"/>
        </w:rPr>
        <w:t>nothing</w:t>
      </w:r>
      <w:r w:rsidRPr="009039D6">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DB5DAE">
      <w:pPr>
        <w:pStyle w:val="24"/>
        <w:numPr>
          <w:ilvl w:val="0"/>
          <w:numId w:val="17"/>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4"/>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4"/>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4"/>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4"/>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4"/>
        <w:shd w:val="clear" w:color="auto" w:fill="auto"/>
        <w:spacing w:line="470" w:lineRule="exact"/>
      </w:pPr>
      <w:r>
        <w:t>лексико-грамматических средств с их учётом.</w:t>
      </w:r>
    </w:p>
    <w:p w:rsidR="00BA3FD6" w:rsidRDefault="00F70A16">
      <w:pPr>
        <w:pStyle w:val="24"/>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DB5DAE">
      <w:pPr>
        <w:pStyle w:val="24"/>
        <w:numPr>
          <w:ilvl w:val="0"/>
          <w:numId w:val="17"/>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4"/>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4"/>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rsidP="00DB5DAE">
      <w:pPr>
        <w:pStyle w:val="24"/>
        <w:numPr>
          <w:ilvl w:val="0"/>
          <w:numId w:val="20"/>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B5DAE">
      <w:pPr>
        <w:pStyle w:val="24"/>
        <w:numPr>
          <w:ilvl w:val="0"/>
          <w:numId w:val="20"/>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4"/>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B5DAE">
      <w:pPr>
        <w:pStyle w:val="24"/>
        <w:numPr>
          <w:ilvl w:val="0"/>
          <w:numId w:val="21"/>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DB5DAE">
      <w:pPr>
        <w:pStyle w:val="24"/>
        <w:numPr>
          <w:ilvl w:val="0"/>
          <w:numId w:val="22"/>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firstLine="720"/>
        <w:jc w:val="both"/>
      </w:pPr>
      <w:r>
        <w:t>готовность к гуманитарной и волонтёрской деятельности;</w:t>
      </w:r>
    </w:p>
    <w:p w:rsidR="00BA3FD6" w:rsidRDefault="00F70A16" w:rsidP="00DB5DAE">
      <w:pPr>
        <w:pStyle w:val="24"/>
        <w:numPr>
          <w:ilvl w:val="0"/>
          <w:numId w:val="22"/>
        </w:numPr>
        <w:shd w:val="clear" w:color="auto" w:fill="auto"/>
        <w:tabs>
          <w:tab w:val="left" w:pos="1084"/>
        </w:tabs>
        <w:spacing w:line="470" w:lineRule="exact"/>
        <w:ind w:firstLine="720"/>
        <w:jc w:val="both"/>
      </w:pPr>
      <w:r>
        <w:t>патриотического воспитания:</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4"/>
        <w:shd w:val="clear" w:color="auto" w:fill="auto"/>
        <w:spacing w:after="22" w:line="260" w:lineRule="exact"/>
      </w:pPr>
      <w:r>
        <w:t>искусстве, спорте, технологиях, труде;</w:t>
      </w:r>
    </w:p>
    <w:p w:rsidR="00BA3FD6" w:rsidRDefault="00F70A16">
      <w:pPr>
        <w:pStyle w:val="24"/>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DB5DAE">
      <w:pPr>
        <w:pStyle w:val="24"/>
        <w:numPr>
          <w:ilvl w:val="0"/>
          <w:numId w:val="22"/>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66" w:lineRule="exact"/>
      </w:pPr>
      <w:r>
        <w:t>ориентируясь на морально-нравственные нормы и ценности;</w:t>
      </w:r>
    </w:p>
    <w:p w:rsidR="00BA3FD6" w:rsidRDefault="00F70A16">
      <w:pPr>
        <w:pStyle w:val="24"/>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DB5DAE">
      <w:pPr>
        <w:pStyle w:val="24"/>
        <w:numPr>
          <w:ilvl w:val="0"/>
          <w:numId w:val="22"/>
        </w:numPr>
        <w:shd w:val="clear" w:color="auto" w:fill="auto"/>
        <w:tabs>
          <w:tab w:val="left" w:pos="1098"/>
        </w:tabs>
        <w:spacing w:line="466" w:lineRule="exact"/>
        <w:ind w:firstLine="720"/>
        <w:jc w:val="both"/>
      </w:pPr>
      <w:r>
        <w:t>эстетического воспитания:</w:t>
      </w:r>
    </w:p>
    <w:p w:rsidR="00BA3FD6" w:rsidRDefault="00F70A16">
      <w:pPr>
        <w:pStyle w:val="24"/>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4"/>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4"/>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DB5DAE">
      <w:pPr>
        <w:pStyle w:val="24"/>
        <w:numPr>
          <w:ilvl w:val="0"/>
          <w:numId w:val="22"/>
        </w:numPr>
        <w:shd w:val="clear" w:color="auto" w:fill="auto"/>
        <w:tabs>
          <w:tab w:val="left" w:pos="1098"/>
        </w:tabs>
        <w:spacing w:line="466" w:lineRule="exact"/>
        <w:ind w:firstLine="720"/>
        <w:jc w:val="both"/>
      </w:pPr>
      <w:r>
        <w:t>физического воспитания:</w:t>
      </w:r>
    </w:p>
    <w:p w:rsidR="00BA3FD6" w:rsidRDefault="00F70A16">
      <w:pPr>
        <w:pStyle w:val="24"/>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DB5DAE">
      <w:pPr>
        <w:pStyle w:val="24"/>
        <w:numPr>
          <w:ilvl w:val="0"/>
          <w:numId w:val="22"/>
        </w:numPr>
        <w:shd w:val="clear" w:color="auto" w:fill="auto"/>
        <w:tabs>
          <w:tab w:val="left" w:pos="1103"/>
        </w:tabs>
        <w:spacing w:line="470" w:lineRule="exact"/>
        <w:ind w:firstLine="720"/>
        <w:jc w:val="both"/>
      </w:pPr>
      <w:r>
        <w:t>трудового воспитания:</w:t>
      </w:r>
    </w:p>
    <w:p w:rsidR="00BA3FD6" w:rsidRDefault="00F70A16">
      <w:pPr>
        <w:pStyle w:val="24"/>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4"/>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rsidP="00DB5DAE">
      <w:pPr>
        <w:pStyle w:val="24"/>
        <w:numPr>
          <w:ilvl w:val="0"/>
          <w:numId w:val="22"/>
        </w:numPr>
        <w:shd w:val="clear" w:color="auto" w:fill="auto"/>
        <w:tabs>
          <w:tab w:val="left" w:pos="1103"/>
        </w:tabs>
        <w:spacing w:line="470" w:lineRule="exact"/>
        <w:ind w:firstLine="720"/>
        <w:jc w:val="both"/>
      </w:pPr>
      <w:r>
        <w:t>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DB5DAE">
      <w:pPr>
        <w:pStyle w:val="24"/>
        <w:numPr>
          <w:ilvl w:val="0"/>
          <w:numId w:val="22"/>
        </w:numPr>
        <w:shd w:val="clear" w:color="auto" w:fill="auto"/>
        <w:tabs>
          <w:tab w:val="left" w:pos="1103"/>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DB5DAE">
      <w:pPr>
        <w:pStyle w:val="24"/>
        <w:numPr>
          <w:ilvl w:val="0"/>
          <w:numId w:val="21"/>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DB5DAE">
      <w:pPr>
        <w:pStyle w:val="24"/>
        <w:numPr>
          <w:ilvl w:val="0"/>
          <w:numId w:val="21"/>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B5DAE">
      <w:pPr>
        <w:pStyle w:val="24"/>
        <w:numPr>
          <w:ilvl w:val="0"/>
          <w:numId w:val="23"/>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4"/>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pPr>
      <w:r>
        <w:t>развивать креативное мышление при решении жизненных проблем.</w:t>
      </w:r>
    </w:p>
    <w:p w:rsidR="00BA3FD6" w:rsidRDefault="00F70A16" w:rsidP="00DB5DAE">
      <w:pPr>
        <w:pStyle w:val="24"/>
        <w:numPr>
          <w:ilvl w:val="0"/>
          <w:numId w:val="23"/>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4"/>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4"/>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4"/>
        <w:shd w:val="clear" w:color="auto" w:fill="auto"/>
        <w:spacing w:line="470" w:lineRule="exact"/>
        <w:ind w:firstLine="720"/>
        <w:jc w:val="both"/>
      </w:pPr>
      <w:r>
        <w:t>ставить проблемы и задачи, допускающие альтернативных решений.</w:t>
      </w:r>
    </w:p>
    <w:p w:rsidR="00BA3FD6" w:rsidRDefault="00F70A16" w:rsidP="00DB5DAE">
      <w:pPr>
        <w:pStyle w:val="24"/>
        <w:numPr>
          <w:ilvl w:val="0"/>
          <w:numId w:val="23"/>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4"/>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4"/>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DB5DAE">
      <w:pPr>
        <w:pStyle w:val="24"/>
        <w:numPr>
          <w:ilvl w:val="0"/>
          <w:numId w:val="23"/>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70" w:lineRule="exact"/>
        <w:ind w:firstLine="720"/>
        <w:jc w:val="both"/>
      </w:pPr>
      <w:r>
        <w:t>осуществлять коммуникации во всех сферах жизни;</w:t>
      </w:r>
    </w:p>
    <w:p w:rsidR="00BA3FD6" w:rsidRDefault="00F70A16">
      <w:pPr>
        <w:pStyle w:val="24"/>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4"/>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DB5DAE">
      <w:pPr>
        <w:pStyle w:val="24"/>
        <w:numPr>
          <w:ilvl w:val="0"/>
          <w:numId w:val="23"/>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w:t>
      </w:r>
    </w:p>
    <w:p w:rsidR="00BA3FD6" w:rsidRDefault="00F70A16">
      <w:pPr>
        <w:pStyle w:val="24"/>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4"/>
        <w:shd w:val="clear" w:color="auto" w:fill="auto"/>
        <w:spacing w:line="470" w:lineRule="exact"/>
        <w:ind w:firstLine="720"/>
        <w:jc w:val="both"/>
      </w:pPr>
      <w:r>
        <w:t>оценивать приобретённый опыт;</w:t>
      </w:r>
    </w:p>
    <w:p w:rsidR="00BA3FD6" w:rsidRDefault="00F70A16">
      <w:pPr>
        <w:pStyle w:val="24"/>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B5DAE">
      <w:pPr>
        <w:pStyle w:val="24"/>
        <w:numPr>
          <w:ilvl w:val="0"/>
          <w:numId w:val="23"/>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4"/>
        <w:shd w:val="clear" w:color="auto" w:fill="auto"/>
        <w:spacing w:line="470" w:lineRule="exact"/>
        <w:ind w:firstLine="720"/>
        <w:jc w:val="both"/>
      </w:pPr>
      <w:r>
        <w:t>давать оценку новым ситуациям;</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4"/>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4"/>
        <w:shd w:val="clear" w:color="auto" w:fill="auto"/>
        <w:spacing w:line="470" w:lineRule="exact"/>
        <w:ind w:left="720"/>
      </w:pPr>
      <w:r>
        <w:t>оценивать риски и своевременно принимать решения по их снижению;</w:t>
      </w:r>
    </w:p>
    <w:p w:rsidR="00BA3FD6" w:rsidRDefault="00F70A16">
      <w:pPr>
        <w:pStyle w:val="24"/>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720"/>
      </w:pPr>
      <w:r>
        <w:t>принимать себя, понимая свои недостатки и достоинства;</w:t>
      </w:r>
    </w:p>
    <w:p w:rsidR="00BA3FD6" w:rsidRDefault="00F70A16">
      <w:pPr>
        <w:pStyle w:val="24"/>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720"/>
      </w:pPr>
      <w:r>
        <w:t>признавать своё право и право других на ошибку;</w:t>
      </w:r>
    </w:p>
    <w:p w:rsidR="00BA3FD6" w:rsidRDefault="00F70A16">
      <w:pPr>
        <w:pStyle w:val="24"/>
        <w:shd w:val="clear" w:color="auto" w:fill="auto"/>
        <w:spacing w:line="470" w:lineRule="exact"/>
        <w:ind w:left="720"/>
      </w:pPr>
      <w:r>
        <w:t>развивать способность понимать мир с позиции другого человека.</w:t>
      </w:r>
    </w:p>
    <w:p w:rsidR="00BA3FD6" w:rsidRDefault="00F70A16" w:rsidP="00DB5DAE">
      <w:pPr>
        <w:pStyle w:val="24"/>
        <w:numPr>
          <w:ilvl w:val="0"/>
          <w:numId w:val="23"/>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4"/>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rsidP="00DB5DAE">
      <w:pPr>
        <w:pStyle w:val="24"/>
        <w:numPr>
          <w:ilvl w:val="0"/>
          <w:numId w:val="21"/>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DB5DAE">
      <w:pPr>
        <w:pStyle w:val="24"/>
        <w:numPr>
          <w:ilvl w:val="0"/>
          <w:numId w:val="21"/>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4"/>
        <w:shd w:val="clear" w:color="auto" w:fill="auto"/>
        <w:spacing w:line="470" w:lineRule="exact"/>
        <w:ind w:left="720"/>
      </w:pPr>
      <w:r>
        <w:t>владеть основными видами речевой деятельности: говорение:</w:t>
      </w:r>
    </w:p>
    <w:p w:rsidR="00BA3FD6" w:rsidRDefault="00F70A16">
      <w:pPr>
        <w:pStyle w:val="24"/>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4"/>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4"/>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4"/>
        <w:shd w:val="clear" w:color="auto" w:fill="auto"/>
        <w:spacing w:line="470" w:lineRule="exact"/>
        <w:ind w:firstLine="720"/>
        <w:jc w:val="both"/>
      </w:pPr>
      <w:r>
        <w:t>аудирование:</w:t>
      </w:r>
    </w:p>
    <w:p w:rsidR="00BA3FD6" w:rsidRDefault="00F70A16">
      <w:pPr>
        <w:pStyle w:val="24"/>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4"/>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4"/>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4"/>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4"/>
        <w:shd w:val="clear" w:color="auto" w:fill="auto"/>
        <w:spacing w:line="470" w:lineRule="exact"/>
        <w:ind w:firstLine="720"/>
        <w:jc w:val="both"/>
      </w:pPr>
      <w:r>
        <w:t>письменная речь:</w:t>
      </w:r>
    </w:p>
    <w:p w:rsidR="00BA3FD6" w:rsidRDefault="00F70A16">
      <w:pPr>
        <w:pStyle w:val="24"/>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писать резюме </w:t>
      </w:r>
      <w:r w:rsidRPr="009039D6">
        <w:rPr>
          <w:lang w:eastAsia="en-US" w:bidi="en-US"/>
        </w:rPr>
        <w:t>(</w:t>
      </w:r>
      <w:r>
        <w:rPr>
          <w:lang w:val="en-US" w:eastAsia="en-US" w:bidi="en-US"/>
        </w:rPr>
        <w:t>CV</w:t>
      </w:r>
      <w:r w:rsidRPr="009039D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4"/>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4"/>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4"/>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4"/>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4"/>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4"/>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039D6">
        <w:rPr>
          <w:lang w:eastAsia="en-US" w:bidi="en-US"/>
        </w:rPr>
        <w:t xml:space="preserve">-, </w:t>
      </w:r>
      <w:r>
        <w:rPr>
          <w:lang w:val="en-US" w:eastAsia="en-US" w:bidi="en-US"/>
        </w:rPr>
        <w:t>mis</w:t>
      </w:r>
      <w:r w:rsidRPr="009039D6">
        <w:rPr>
          <w:lang w:eastAsia="en-US" w:bidi="en-US"/>
        </w:rPr>
        <w:t xml:space="preserve">-, </w:t>
      </w:r>
      <w:r>
        <w:rPr>
          <w:lang w:val="en-US" w:eastAsia="en-US" w:bidi="en-US"/>
        </w:rPr>
        <w:t>re</w:t>
      </w:r>
      <w:r w:rsidRPr="009039D6">
        <w:rPr>
          <w:lang w:eastAsia="en-US" w:bidi="en-US"/>
        </w:rPr>
        <w:t xml:space="preserve">-, </w:t>
      </w:r>
      <w:r>
        <w:rPr>
          <w:lang w:val="en-US" w:eastAsia="en-US" w:bidi="en-US"/>
        </w:rPr>
        <w:t>over</w:t>
      </w:r>
      <w:r w:rsidRPr="009039D6">
        <w:rPr>
          <w:lang w:eastAsia="en-US" w:bidi="en-US"/>
        </w:rPr>
        <w:t xml:space="preserve">-, </w:t>
      </w:r>
      <w:r>
        <w:rPr>
          <w:lang w:val="en-US" w:eastAsia="en-US" w:bidi="en-US"/>
        </w:rPr>
        <w:t>under</w:t>
      </w:r>
      <w:r w:rsidRPr="009039D6">
        <w:rPr>
          <w:lang w:eastAsia="en-US" w:bidi="en-US"/>
        </w:rPr>
        <w:t xml:space="preserve">- </w:t>
      </w:r>
      <w:r>
        <w:t xml:space="preserve">и суффиксов </w:t>
      </w:r>
      <w:r w:rsidRPr="009039D6">
        <w:rPr>
          <w:lang w:eastAsia="en-US" w:bidi="en-US"/>
        </w:rPr>
        <w:t>-</w:t>
      </w:r>
      <w:r>
        <w:rPr>
          <w:lang w:val="en-US" w:eastAsia="en-US" w:bidi="en-US"/>
        </w:rPr>
        <w:t>ise</w:t>
      </w:r>
      <w:r w:rsidRPr="009039D6">
        <w:rPr>
          <w:lang w:eastAsia="en-US" w:bidi="en-US"/>
        </w:rPr>
        <w:t>/-</w:t>
      </w:r>
      <w:r>
        <w:rPr>
          <w:lang w:val="en-US" w:eastAsia="en-US" w:bidi="en-US"/>
        </w:rPr>
        <w:t>ize</w:t>
      </w:r>
      <w:r w:rsidRPr="009039D6">
        <w:rPr>
          <w:lang w:eastAsia="en-US" w:bidi="en-US"/>
        </w:rPr>
        <w:t>;</w:t>
      </w:r>
    </w:p>
    <w:p w:rsidR="00BA3FD6" w:rsidRPr="009039D6" w:rsidRDefault="00F70A16">
      <w:pPr>
        <w:pStyle w:val="24"/>
        <w:shd w:val="clear" w:color="auto" w:fill="auto"/>
        <w:spacing w:line="470" w:lineRule="exact"/>
        <w:ind w:firstLine="700"/>
        <w:rPr>
          <w:lang w:val="en-US"/>
        </w:rPr>
      </w:pPr>
      <w:r>
        <w:t>имена</w:t>
      </w:r>
      <w:r w:rsidRPr="009039D6">
        <w:rPr>
          <w:lang w:val="en-US"/>
        </w:rPr>
        <w:t xml:space="preserve"> </w:t>
      </w:r>
      <w:r>
        <w:t>существительные</w:t>
      </w:r>
      <w:r w:rsidRPr="009039D6">
        <w:rPr>
          <w:lang w:val="en-US"/>
        </w:rPr>
        <w:t xml:space="preserve"> </w:t>
      </w:r>
      <w:r>
        <w:t>при</w:t>
      </w:r>
      <w:r w:rsidRPr="009039D6">
        <w:rPr>
          <w:lang w:val="en-US"/>
        </w:rPr>
        <w:t xml:space="preserve"> </w:t>
      </w:r>
      <w:r>
        <w:t>помощи</w:t>
      </w:r>
      <w:r w:rsidRPr="009039D6">
        <w:rPr>
          <w:lang w:val="en-US"/>
        </w:rPr>
        <w:t xml:space="preserve"> </w:t>
      </w:r>
      <w:r>
        <w:t>префиксов</w:t>
      </w:r>
      <w:r w:rsidRPr="009039D6">
        <w:rPr>
          <w:lang w:val="en-US"/>
        </w:rPr>
        <w:t xml:space="preserve"> </w:t>
      </w:r>
      <w:r>
        <w:rPr>
          <w:lang w:val="en-US" w:eastAsia="en-US" w:bidi="en-US"/>
        </w:rPr>
        <w:t xml:space="preserve">un-, in-/im- </w:t>
      </w:r>
      <w:r>
        <w:t>и</w:t>
      </w:r>
      <w:r w:rsidRPr="009039D6">
        <w:rPr>
          <w:lang w:val="en-US"/>
        </w:rPr>
        <w:t xml:space="preserve"> </w:t>
      </w:r>
      <w:r>
        <w:t>суффиксов</w:t>
      </w:r>
      <w:r w:rsidRPr="009039D6">
        <w:rPr>
          <w:lang w:val="en-US"/>
        </w:rPr>
        <w:t xml:space="preserve"> </w:t>
      </w:r>
      <w:r>
        <w:rPr>
          <w:lang w:val="en-US" w:eastAsia="en-US" w:bidi="en-US"/>
        </w:rPr>
        <w:t>-ance/-ence, -er/-or, -ing, -ist, -ity, -ment, -ness, -sion/-tion, -ship;</w:t>
      </w:r>
    </w:p>
    <w:p w:rsidR="00BA3FD6" w:rsidRPr="009039D6" w:rsidRDefault="00F70A16">
      <w:pPr>
        <w:pStyle w:val="24"/>
        <w:shd w:val="clear" w:color="auto" w:fill="auto"/>
        <w:spacing w:line="470" w:lineRule="exact"/>
        <w:ind w:firstLine="700"/>
        <w:rPr>
          <w:lang w:val="en-US"/>
        </w:rPr>
      </w:pPr>
      <w:r>
        <w:t>имена</w:t>
      </w:r>
      <w:r w:rsidRPr="009039D6">
        <w:rPr>
          <w:lang w:val="en-US"/>
        </w:rPr>
        <w:t xml:space="preserve"> </w:t>
      </w:r>
      <w:r>
        <w:t>прилагательные</w:t>
      </w:r>
      <w:r w:rsidRPr="009039D6">
        <w:rPr>
          <w:lang w:val="en-US"/>
        </w:rPr>
        <w:t xml:space="preserve"> </w:t>
      </w:r>
      <w:r>
        <w:t>при</w:t>
      </w:r>
      <w:r w:rsidRPr="009039D6">
        <w:rPr>
          <w:lang w:val="en-US"/>
        </w:rPr>
        <w:t xml:space="preserve"> </w:t>
      </w:r>
      <w:r>
        <w:t>помощи</w:t>
      </w:r>
      <w:r w:rsidRPr="009039D6">
        <w:rPr>
          <w:lang w:val="en-US"/>
        </w:rPr>
        <w:t xml:space="preserve"> </w:t>
      </w:r>
      <w:r>
        <w:t>префиксов</w:t>
      </w:r>
      <w:r w:rsidRPr="009039D6">
        <w:rPr>
          <w:lang w:val="en-US"/>
        </w:rPr>
        <w:t xml:space="preserve"> </w:t>
      </w:r>
      <w:r>
        <w:rPr>
          <w:lang w:val="en-US" w:eastAsia="en-US" w:bidi="en-US"/>
        </w:rPr>
        <w:t xml:space="preserve">un-, in-/im-, inter-, non- </w:t>
      </w:r>
      <w:r>
        <w:t>и</w:t>
      </w:r>
      <w:r w:rsidRPr="009039D6">
        <w:rPr>
          <w:lang w:val="en-US"/>
        </w:rPr>
        <w:t xml:space="preserve"> </w:t>
      </w:r>
      <w:r>
        <w:t>суффиксов</w:t>
      </w:r>
      <w:r w:rsidRPr="009039D6">
        <w:rPr>
          <w:lang w:val="en-US"/>
        </w:rPr>
        <w:t xml:space="preserve"> </w:t>
      </w:r>
      <w:r>
        <w:rPr>
          <w:lang w:val="en-US" w:eastAsia="en-US" w:bidi="en-US"/>
        </w:rPr>
        <w:t xml:space="preserve">-able/-ible, -al, -ed, -ese, -fill, -ian/-an, -ing, -ish, -ive, -less, -ly, -ous, -y; </w:t>
      </w:r>
      <w:r>
        <w:t>наречия</w:t>
      </w:r>
      <w:r w:rsidRPr="009039D6">
        <w:rPr>
          <w:lang w:val="en-US"/>
        </w:rPr>
        <w:t xml:space="preserve"> </w:t>
      </w:r>
      <w:r>
        <w:t>при</w:t>
      </w:r>
      <w:r w:rsidRPr="009039D6">
        <w:rPr>
          <w:lang w:val="en-US"/>
        </w:rPr>
        <w:t xml:space="preserve"> </w:t>
      </w:r>
      <w:r>
        <w:t>помощи</w:t>
      </w:r>
      <w:r w:rsidRPr="009039D6">
        <w:rPr>
          <w:lang w:val="en-US"/>
        </w:rPr>
        <w:t xml:space="preserve"> </w:t>
      </w:r>
      <w:r>
        <w:t>префиксов</w:t>
      </w:r>
      <w:r w:rsidRPr="009039D6">
        <w:rPr>
          <w:lang w:val="en-US"/>
        </w:rPr>
        <w:t xml:space="preserve"> </w:t>
      </w:r>
      <w:r>
        <w:rPr>
          <w:lang w:val="en-US" w:eastAsia="en-US" w:bidi="en-US"/>
        </w:rPr>
        <w:t xml:space="preserve">un-, in-/im-, </w:t>
      </w:r>
      <w:r>
        <w:t>и</w:t>
      </w:r>
      <w:r w:rsidRPr="009039D6">
        <w:rPr>
          <w:lang w:val="en-US"/>
        </w:rPr>
        <w:t xml:space="preserve"> </w:t>
      </w:r>
      <w:r>
        <w:t>суффикса</w:t>
      </w:r>
      <w:r w:rsidRPr="009039D6">
        <w:rPr>
          <w:lang w:val="en-US"/>
        </w:rPr>
        <w:t xml:space="preserve"> </w:t>
      </w:r>
      <w:r>
        <w:rPr>
          <w:lang w:val="en-US" w:eastAsia="en-US" w:bidi="en-US"/>
        </w:rPr>
        <w:t xml:space="preserve">-ly; </w:t>
      </w:r>
      <w:r>
        <w:t>числительные</w:t>
      </w:r>
      <w:r w:rsidRPr="009039D6">
        <w:rPr>
          <w:lang w:val="en-US"/>
        </w:rPr>
        <w:t xml:space="preserve"> </w:t>
      </w:r>
      <w:r>
        <w:t>при</w:t>
      </w:r>
      <w:r w:rsidRPr="009039D6">
        <w:rPr>
          <w:lang w:val="en-US"/>
        </w:rPr>
        <w:t xml:space="preserve"> </w:t>
      </w:r>
      <w:r>
        <w:t>помощи</w:t>
      </w:r>
      <w:r w:rsidRPr="009039D6">
        <w:rPr>
          <w:lang w:val="en-US"/>
        </w:rPr>
        <w:t xml:space="preserve"> </w:t>
      </w:r>
      <w:r>
        <w:t>суффиксов</w:t>
      </w:r>
      <w:r w:rsidRPr="009039D6">
        <w:rPr>
          <w:lang w:val="en-US"/>
        </w:rPr>
        <w:t xml:space="preserve"> </w:t>
      </w:r>
      <w:r>
        <w:rPr>
          <w:lang w:val="en-US" w:eastAsia="en-US" w:bidi="en-US"/>
        </w:rPr>
        <w:t xml:space="preserve">-teen, -ty, -th; </w:t>
      </w:r>
      <w:r>
        <w:t>с</w:t>
      </w:r>
      <w:r w:rsidRPr="009039D6">
        <w:rPr>
          <w:lang w:val="en-US"/>
        </w:rPr>
        <w:t xml:space="preserve"> </w:t>
      </w:r>
      <w:r>
        <w:t>использованием</w:t>
      </w:r>
      <w:r w:rsidRPr="009039D6">
        <w:rPr>
          <w:lang w:val="en-US"/>
        </w:rPr>
        <w:t xml:space="preserve"> </w:t>
      </w:r>
      <w:r>
        <w:t>словосложения</w:t>
      </w:r>
      <w:r w:rsidRPr="009039D6">
        <w:rPr>
          <w:lang w:val="en-US"/>
        </w:rPr>
        <w:t>:</w:t>
      </w:r>
    </w:p>
    <w:p w:rsidR="00BA3FD6" w:rsidRDefault="00F70A16">
      <w:pPr>
        <w:pStyle w:val="24"/>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4"/>
        <w:shd w:val="clear" w:color="auto" w:fill="auto"/>
        <w:spacing w:line="470" w:lineRule="exact"/>
        <w:jc w:val="both"/>
      </w:pPr>
      <w:r w:rsidRPr="009039D6">
        <w:rPr>
          <w:lang w:eastAsia="en-US" w:bidi="en-US"/>
        </w:rPr>
        <w:t>(</w:t>
      </w:r>
      <w:r>
        <w:rPr>
          <w:lang w:val="en-US" w:eastAsia="en-US" w:bidi="en-US"/>
        </w:rPr>
        <w:t>football</w:t>
      </w:r>
      <w:r w:rsidRPr="009039D6">
        <w:rPr>
          <w:lang w:eastAsia="en-US" w:bidi="en-US"/>
        </w:rPr>
        <w:t>);</w:t>
      </w:r>
    </w:p>
    <w:p w:rsidR="00BA3FD6" w:rsidRDefault="00F70A16">
      <w:pPr>
        <w:pStyle w:val="24"/>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4"/>
        <w:shd w:val="clear" w:color="auto" w:fill="auto"/>
        <w:spacing w:line="470" w:lineRule="exact"/>
        <w:jc w:val="both"/>
      </w:pPr>
      <w:r>
        <w:t xml:space="preserve">с основой существительного </w:t>
      </w:r>
      <w:r w:rsidRPr="009039D6">
        <w:rPr>
          <w:lang w:eastAsia="en-US" w:bidi="en-US"/>
        </w:rPr>
        <w:t>(</w:t>
      </w:r>
      <w:r>
        <w:rPr>
          <w:lang w:val="en-US" w:eastAsia="en-US" w:bidi="en-US"/>
        </w:rPr>
        <w:t>bluebell</w:t>
      </w:r>
      <w:r w:rsidRPr="009039D6">
        <w:rPr>
          <w:lang w:eastAsia="en-US" w:bidi="en-US"/>
        </w:rPr>
        <w:t>);</w:t>
      </w:r>
    </w:p>
    <w:p w:rsidR="00BA3FD6" w:rsidRDefault="00F70A16">
      <w:pPr>
        <w:pStyle w:val="24"/>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9039D6" w:rsidRDefault="00F70A16">
      <w:pPr>
        <w:pStyle w:val="24"/>
        <w:shd w:val="clear" w:color="auto" w:fill="auto"/>
        <w:spacing w:line="470" w:lineRule="exact"/>
        <w:jc w:val="both"/>
        <w:rPr>
          <w:lang w:val="en-US"/>
        </w:rPr>
      </w:pPr>
      <w:r>
        <w:t>с</w:t>
      </w:r>
      <w:r w:rsidRPr="009039D6">
        <w:rPr>
          <w:lang w:val="en-US"/>
        </w:rPr>
        <w:t xml:space="preserve"> </w:t>
      </w:r>
      <w:r>
        <w:t>предлогом</w:t>
      </w:r>
      <w:r w:rsidRPr="009039D6">
        <w:rPr>
          <w:lang w:val="en-US"/>
        </w:rPr>
        <w:t xml:space="preserve"> </w:t>
      </w:r>
      <w:r>
        <w:rPr>
          <w:lang w:val="en-US" w:eastAsia="en-US" w:bidi="en-US"/>
        </w:rPr>
        <w:t>(father-in-law);</w:t>
      </w:r>
    </w:p>
    <w:p w:rsidR="00BA3FD6" w:rsidRDefault="00F70A16">
      <w:pPr>
        <w:pStyle w:val="24"/>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9039D6">
        <w:rPr>
          <w:lang w:eastAsia="en-US" w:bidi="en-US"/>
        </w:rPr>
        <w:t>-</w:t>
      </w:r>
      <w:r>
        <w:rPr>
          <w:lang w:val="en-US" w:eastAsia="en-US" w:bidi="en-US"/>
        </w:rPr>
        <w:t>ed</w:t>
      </w:r>
      <w:r w:rsidRPr="009039D6">
        <w:rPr>
          <w:lang w:eastAsia="en-US" w:bidi="en-US"/>
        </w:rPr>
        <w:t xml:space="preserve"> (</w:t>
      </w:r>
      <w:r>
        <w:rPr>
          <w:lang w:val="en-US" w:eastAsia="en-US" w:bidi="en-US"/>
        </w:rPr>
        <w:t>blue</w:t>
      </w:r>
      <w:r w:rsidRPr="009039D6">
        <w:rPr>
          <w:lang w:eastAsia="en-US" w:bidi="en-US"/>
        </w:rPr>
        <w:t>-</w:t>
      </w:r>
      <w:r>
        <w:rPr>
          <w:lang w:val="en-US" w:eastAsia="en-US" w:bidi="en-US"/>
        </w:rPr>
        <w:t>eyed</w:t>
      </w:r>
      <w:r w:rsidRPr="009039D6">
        <w:rPr>
          <w:lang w:eastAsia="en-US" w:bidi="en-US"/>
        </w:rPr>
        <w:t xml:space="preserve">, </w:t>
      </w:r>
      <w:r>
        <w:rPr>
          <w:lang w:val="en-US" w:eastAsia="en-US" w:bidi="en-US"/>
        </w:rPr>
        <w:t>eight</w:t>
      </w:r>
      <w:r w:rsidRPr="009039D6">
        <w:rPr>
          <w:lang w:eastAsia="en-US" w:bidi="en-US"/>
        </w:rPr>
        <w:t>-</w:t>
      </w:r>
      <w:r>
        <w:rPr>
          <w:lang w:val="en-US" w:eastAsia="en-US" w:bidi="en-US"/>
        </w:rPr>
        <w:t>legged</w:t>
      </w:r>
      <w:r w:rsidRPr="009039D6">
        <w:rPr>
          <w:lang w:eastAsia="en-US" w:bidi="en-US"/>
        </w:rPr>
        <w:t>);</w:t>
      </w:r>
    </w:p>
    <w:p w:rsidR="00BA3FD6" w:rsidRDefault="00F70A16">
      <w:pPr>
        <w:pStyle w:val="24"/>
        <w:shd w:val="clear" w:color="auto" w:fill="auto"/>
        <w:spacing w:line="470" w:lineRule="exact"/>
        <w:ind w:firstLine="700"/>
      </w:pPr>
      <w:r>
        <w:t xml:space="preserve">сложных прилагательные путём соединения наречия с основой причастия II </w:t>
      </w:r>
      <w:r w:rsidRPr="009039D6">
        <w:rPr>
          <w:lang w:eastAsia="en-US" w:bidi="en-US"/>
        </w:rPr>
        <w:t>(</w:t>
      </w:r>
      <w:r>
        <w:rPr>
          <w:lang w:val="en-US" w:eastAsia="en-US" w:bidi="en-US"/>
        </w:rPr>
        <w:t>well</w:t>
      </w:r>
      <w:r w:rsidRPr="009039D6">
        <w:rPr>
          <w:lang w:eastAsia="en-US" w:bidi="en-US"/>
        </w:rPr>
        <w:t>-</w:t>
      </w:r>
      <w:r>
        <w:rPr>
          <w:lang w:val="en-US" w:eastAsia="en-US" w:bidi="en-US"/>
        </w:rPr>
        <w:t>behaved</w:t>
      </w:r>
      <w:r w:rsidRPr="009039D6">
        <w:rPr>
          <w:lang w:eastAsia="en-US" w:bidi="en-US"/>
        </w:rPr>
        <w:t>);</w:t>
      </w:r>
    </w:p>
    <w:p w:rsidR="00BA3FD6" w:rsidRDefault="00F70A16">
      <w:pPr>
        <w:pStyle w:val="24"/>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9039D6">
        <w:rPr>
          <w:lang w:eastAsia="en-US" w:bidi="en-US"/>
        </w:rPr>
        <w:t>(</w:t>
      </w:r>
      <w:r>
        <w:rPr>
          <w:lang w:val="en-US" w:eastAsia="en-US" w:bidi="en-US"/>
        </w:rPr>
        <w:t>nice</w:t>
      </w:r>
      <w:r w:rsidRPr="009039D6">
        <w:rPr>
          <w:lang w:eastAsia="en-US" w:bidi="en-US"/>
        </w:rPr>
        <w:t>-</w:t>
      </w:r>
      <w:r>
        <w:rPr>
          <w:lang w:val="en-US" w:eastAsia="en-US" w:bidi="en-US"/>
        </w:rPr>
        <w:t>looking</w:t>
      </w:r>
      <w:r w:rsidRPr="009039D6">
        <w:rPr>
          <w:lang w:eastAsia="en-US" w:bidi="en-US"/>
        </w:rPr>
        <w:t xml:space="preserve">); </w:t>
      </w:r>
      <w:r>
        <w:t>с использованием конверсии:</w:t>
      </w:r>
    </w:p>
    <w:p w:rsidR="00BA3FD6" w:rsidRDefault="00F70A16">
      <w:pPr>
        <w:pStyle w:val="24"/>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4"/>
        <w:shd w:val="clear" w:color="auto" w:fill="auto"/>
        <w:spacing w:line="470" w:lineRule="exact"/>
      </w:pPr>
      <w:r w:rsidRPr="009039D6">
        <w:rPr>
          <w:lang w:eastAsia="en-US" w:bidi="en-US"/>
        </w:rPr>
        <w:lastRenderedPageBreak/>
        <w:t>(</w:t>
      </w:r>
      <w:r>
        <w:rPr>
          <w:lang w:val="en-US" w:eastAsia="en-US" w:bidi="en-US"/>
        </w:rPr>
        <w:t>to</w:t>
      </w:r>
      <w:r w:rsidRPr="009039D6">
        <w:rPr>
          <w:lang w:eastAsia="en-US" w:bidi="en-US"/>
        </w:rPr>
        <w:t xml:space="preserve"> </w:t>
      </w:r>
      <w:r>
        <w:rPr>
          <w:lang w:val="en-US" w:eastAsia="en-US" w:bidi="en-US"/>
        </w:rPr>
        <w:t>run</w:t>
      </w:r>
      <w:r w:rsidRPr="009039D6">
        <w:rPr>
          <w:lang w:eastAsia="en-US" w:bidi="en-US"/>
        </w:rPr>
        <w:t xml:space="preserve"> - </w:t>
      </w:r>
      <w:r>
        <w:rPr>
          <w:lang w:val="en-US" w:eastAsia="en-US" w:bidi="en-US"/>
        </w:rPr>
        <w:t>a</w:t>
      </w:r>
      <w:r w:rsidRPr="009039D6">
        <w:rPr>
          <w:lang w:eastAsia="en-US" w:bidi="en-US"/>
        </w:rPr>
        <w:t xml:space="preserve"> </w:t>
      </w:r>
      <w:r>
        <w:rPr>
          <w:lang w:val="en-US" w:eastAsia="en-US" w:bidi="en-US"/>
        </w:rPr>
        <w:t>run</w:t>
      </w:r>
      <w:r w:rsidRPr="009039D6">
        <w:rPr>
          <w:lang w:eastAsia="en-US" w:bidi="en-US"/>
        </w:rPr>
        <w:t>);</w:t>
      </w:r>
    </w:p>
    <w:p w:rsidR="00BA3FD6" w:rsidRDefault="00F70A16">
      <w:pPr>
        <w:pStyle w:val="24"/>
        <w:shd w:val="clear" w:color="auto" w:fill="auto"/>
        <w:spacing w:line="470" w:lineRule="exact"/>
        <w:ind w:left="720"/>
      </w:pPr>
      <w:r>
        <w:t xml:space="preserve">имён существительных от прилагательных </w:t>
      </w:r>
      <w:r w:rsidRPr="009039D6">
        <w:rPr>
          <w:lang w:eastAsia="en-US" w:bidi="en-US"/>
        </w:rPr>
        <w:t>(</w:t>
      </w:r>
      <w:r>
        <w:rPr>
          <w:lang w:val="en-US" w:eastAsia="en-US" w:bidi="en-US"/>
        </w:rPr>
        <w:t>rich</w:t>
      </w:r>
      <w:r w:rsidRPr="009039D6">
        <w:rPr>
          <w:lang w:eastAsia="en-US" w:bidi="en-US"/>
        </w:rPr>
        <w:t xml:space="preserve"> </w:t>
      </w:r>
      <w:r>
        <w:rPr>
          <w:lang w:val="en-US" w:eastAsia="en-US" w:bidi="en-US"/>
        </w:rPr>
        <w:t>people</w:t>
      </w:r>
      <w:r w:rsidRPr="009039D6">
        <w:rPr>
          <w:lang w:eastAsia="en-US" w:bidi="en-US"/>
        </w:rPr>
        <w:t xml:space="preserve"> - </w:t>
      </w:r>
      <w:r>
        <w:rPr>
          <w:lang w:val="en-US" w:eastAsia="en-US" w:bidi="en-US"/>
        </w:rPr>
        <w:t>the</w:t>
      </w:r>
      <w:r w:rsidRPr="009039D6">
        <w:rPr>
          <w:lang w:eastAsia="en-US" w:bidi="en-US"/>
        </w:rPr>
        <w:t xml:space="preserve"> </w:t>
      </w:r>
      <w:r>
        <w:rPr>
          <w:lang w:val="en-US" w:eastAsia="en-US" w:bidi="en-US"/>
        </w:rPr>
        <w:t>rich</w:t>
      </w:r>
      <w:r w:rsidRPr="009039D6">
        <w:rPr>
          <w:lang w:eastAsia="en-US" w:bidi="en-US"/>
        </w:rPr>
        <w:t xml:space="preserve">); </w:t>
      </w:r>
      <w:r>
        <w:t xml:space="preserve">глаголов от имён существительных </w:t>
      </w:r>
      <w:r w:rsidRPr="009039D6">
        <w:rPr>
          <w:lang w:eastAsia="en-US" w:bidi="en-US"/>
        </w:rPr>
        <w:t>(</w:t>
      </w:r>
      <w:r>
        <w:rPr>
          <w:lang w:val="en-US" w:eastAsia="en-US" w:bidi="en-US"/>
        </w:rPr>
        <w:t>a</w:t>
      </w:r>
      <w:r w:rsidRPr="009039D6">
        <w:rPr>
          <w:lang w:eastAsia="en-US" w:bidi="en-US"/>
        </w:rPr>
        <w:t xml:space="preserve"> </w:t>
      </w:r>
      <w:r>
        <w:rPr>
          <w:lang w:val="en-US" w:eastAsia="en-US" w:bidi="en-US"/>
        </w:rPr>
        <w:t>hand</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hand</w:t>
      </w:r>
      <w:r w:rsidRPr="009039D6">
        <w:rPr>
          <w:lang w:eastAsia="en-US" w:bidi="en-US"/>
        </w:rPr>
        <w:t xml:space="preserve">); </w:t>
      </w:r>
      <w:r>
        <w:t xml:space="preserve">глаголов от имён прилагательных </w:t>
      </w:r>
      <w:r w:rsidRPr="009039D6">
        <w:rPr>
          <w:lang w:eastAsia="en-US" w:bidi="en-US"/>
        </w:rPr>
        <w:t>(</w:t>
      </w:r>
      <w:r>
        <w:rPr>
          <w:lang w:val="en-US" w:eastAsia="en-US" w:bidi="en-US"/>
        </w:rPr>
        <w:t>cool</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cool</w:t>
      </w:r>
      <w:r w:rsidRPr="009039D6">
        <w:rPr>
          <w:lang w:eastAsia="en-US" w:bidi="en-US"/>
        </w:rPr>
        <w:t>);</w:t>
      </w:r>
    </w:p>
    <w:p w:rsidR="00BA3FD6" w:rsidRDefault="00F70A16">
      <w:pPr>
        <w:pStyle w:val="24"/>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9039D6">
        <w:rPr>
          <w:lang w:eastAsia="en-US" w:bidi="en-US"/>
        </w:rPr>
        <w:t>-</w:t>
      </w:r>
      <w:r>
        <w:rPr>
          <w:lang w:val="en-US" w:eastAsia="en-US" w:bidi="en-US"/>
        </w:rPr>
        <w:t>ed</w:t>
      </w:r>
      <w:r w:rsidRPr="009039D6">
        <w:rPr>
          <w:lang w:eastAsia="en-US" w:bidi="en-US"/>
        </w:rPr>
        <w:t xml:space="preserve"> </w:t>
      </w:r>
      <w:r>
        <w:t xml:space="preserve">и </w:t>
      </w:r>
      <w:r w:rsidRPr="009039D6">
        <w:rPr>
          <w:lang w:eastAsia="en-US" w:bidi="en-US"/>
        </w:rPr>
        <w:t>-</w:t>
      </w:r>
      <w:r>
        <w:rPr>
          <w:lang w:val="en-US" w:eastAsia="en-US" w:bidi="en-US"/>
        </w:rPr>
        <w:t>ing</w:t>
      </w:r>
      <w:r w:rsidRPr="009039D6">
        <w:rPr>
          <w:lang w:eastAsia="en-US" w:bidi="en-US"/>
        </w:rPr>
        <w:t xml:space="preserve"> (</w:t>
      </w:r>
      <w:r>
        <w:rPr>
          <w:lang w:val="en-US" w:eastAsia="en-US" w:bidi="en-US"/>
        </w:rPr>
        <w:t>excited</w:t>
      </w:r>
      <w:r w:rsidRPr="009039D6">
        <w:rPr>
          <w:lang w:eastAsia="en-US" w:bidi="en-US"/>
        </w:rPr>
        <w:t xml:space="preserve"> </w:t>
      </w:r>
      <w:r>
        <w:t xml:space="preserve">- </w:t>
      </w:r>
      <w:r>
        <w:rPr>
          <w:lang w:val="en-US" w:eastAsia="en-US" w:bidi="en-US"/>
        </w:rPr>
        <w:t>exciting</w:t>
      </w:r>
      <w:r w:rsidRPr="009039D6">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4"/>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4"/>
        <w:shd w:val="clear" w:color="auto" w:fill="auto"/>
        <w:spacing w:line="470" w:lineRule="exact"/>
        <w:ind w:left="720"/>
      </w:pPr>
      <w:r>
        <w:t xml:space="preserve">предложения с начальным </w:t>
      </w:r>
      <w:r>
        <w:rPr>
          <w:lang w:val="en-US" w:eastAsia="en-US" w:bidi="en-US"/>
        </w:rPr>
        <w:t>It</w:t>
      </w:r>
      <w:r w:rsidRPr="009039D6">
        <w:rPr>
          <w:lang w:eastAsia="en-US" w:bidi="en-US"/>
        </w:rPr>
        <w:t xml:space="preserve">; </w:t>
      </w:r>
      <w:r>
        <w:t xml:space="preserve">предложения с начальным </w:t>
      </w:r>
      <w:r>
        <w:rPr>
          <w:lang w:val="en-US" w:eastAsia="en-US" w:bidi="en-US"/>
        </w:rPr>
        <w:t>There</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be</w:t>
      </w:r>
      <w:r w:rsidRPr="009039D6">
        <w:rPr>
          <w:lang w:eastAsia="en-US" w:bidi="en-US"/>
        </w:rPr>
        <w:t>;</w:t>
      </w:r>
    </w:p>
    <w:p w:rsidR="00BA3FD6" w:rsidRDefault="00F70A16">
      <w:pPr>
        <w:pStyle w:val="24"/>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9039D6">
        <w:rPr>
          <w:lang w:eastAsia="en-US" w:bidi="en-US"/>
        </w:rPr>
        <w:t xml:space="preserve"> </w:t>
      </w:r>
      <w:r>
        <w:rPr>
          <w:lang w:val="en-US" w:eastAsia="en-US" w:bidi="en-US"/>
        </w:rPr>
        <w:t>be</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look</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seem</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feel</w:t>
      </w:r>
      <w:r w:rsidRPr="009039D6">
        <w:rPr>
          <w:lang w:eastAsia="en-US" w:bidi="en-US"/>
        </w:rPr>
        <w:t>;</w:t>
      </w:r>
    </w:p>
    <w:p w:rsidR="00BA3FD6" w:rsidRDefault="00F70A16">
      <w:pPr>
        <w:pStyle w:val="24"/>
        <w:shd w:val="clear" w:color="auto" w:fill="auto"/>
        <w:spacing w:line="470" w:lineRule="exact"/>
        <w:ind w:firstLine="720"/>
      </w:pPr>
      <w:r>
        <w:t xml:space="preserve">предложения со сложным дополнением - </w:t>
      </w:r>
      <w:r>
        <w:rPr>
          <w:lang w:val="en-US" w:eastAsia="en-US" w:bidi="en-US"/>
        </w:rPr>
        <w:t>Complex</w:t>
      </w:r>
      <w:r w:rsidRPr="009039D6">
        <w:rPr>
          <w:lang w:eastAsia="en-US" w:bidi="en-US"/>
        </w:rPr>
        <w:t xml:space="preserve"> </w:t>
      </w:r>
      <w:r>
        <w:rPr>
          <w:lang w:val="en-US" w:eastAsia="en-US" w:bidi="en-US"/>
        </w:rPr>
        <w:t>Object</w:t>
      </w:r>
      <w:r w:rsidRPr="009039D6">
        <w:rPr>
          <w:lang w:eastAsia="en-US" w:bidi="en-US"/>
        </w:rPr>
        <w:t xml:space="preserve">; </w:t>
      </w:r>
      <w:r>
        <w:t xml:space="preserve">сложносочинённые предложения с сочинительными союзами </w:t>
      </w:r>
      <w:r>
        <w:rPr>
          <w:lang w:val="en-US" w:eastAsia="en-US" w:bidi="en-US"/>
        </w:rPr>
        <w:t>and</w:t>
      </w:r>
      <w:r w:rsidRPr="009039D6">
        <w:rPr>
          <w:lang w:eastAsia="en-US" w:bidi="en-US"/>
        </w:rPr>
        <w:t xml:space="preserve">, </w:t>
      </w:r>
      <w:r>
        <w:rPr>
          <w:lang w:val="en-US" w:eastAsia="en-US" w:bidi="en-US"/>
        </w:rPr>
        <w:t>but</w:t>
      </w:r>
      <w:r w:rsidRPr="009039D6">
        <w:rPr>
          <w:lang w:eastAsia="en-US" w:bidi="en-US"/>
        </w:rPr>
        <w:t xml:space="preserve">, </w:t>
      </w:r>
      <w:r>
        <w:rPr>
          <w:lang w:val="en-US" w:eastAsia="en-US" w:bidi="en-US"/>
        </w:rPr>
        <w:t>or</w:t>
      </w:r>
      <w:r w:rsidRPr="009039D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9039D6">
        <w:rPr>
          <w:lang w:eastAsia="en-US" w:bidi="en-US"/>
        </w:rPr>
        <w:t xml:space="preserve">, </w:t>
      </w:r>
      <w:r>
        <w:rPr>
          <w:lang w:val="en-US" w:eastAsia="en-US" w:bidi="en-US"/>
        </w:rPr>
        <w:t>if</w:t>
      </w:r>
      <w:r w:rsidRPr="009039D6">
        <w:rPr>
          <w:lang w:eastAsia="en-US" w:bidi="en-US"/>
        </w:rPr>
        <w:t xml:space="preserve">, </w:t>
      </w:r>
      <w:r>
        <w:rPr>
          <w:lang w:val="en-US" w:eastAsia="en-US" w:bidi="en-US"/>
        </w:rPr>
        <w:t>when</w:t>
      </w:r>
      <w:r w:rsidRPr="009039D6">
        <w:rPr>
          <w:lang w:eastAsia="en-US" w:bidi="en-US"/>
        </w:rPr>
        <w:t xml:space="preserve">, </w:t>
      </w:r>
      <w:r>
        <w:rPr>
          <w:lang w:val="en-US" w:eastAsia="en-US" w:bidi="en-US"/>
        </w:rPr>
        <w:t>where</w:t>
      </w:r>
      <w:r w:rsidRPr="009039D6">
        <w:rPr>
          <w:lang w:eastAsia="en-US" w:bidi="en-US"/>
        </w:rPr>
        <w:t xml:space="preserve">, </w:t>
      </w:r>
      <w:r>
        <w:rPr>
          <w:lang w:val="en-US" w:eastAsia="en-US" w:bidi="en-US"/>
        </w:rPr>
        <w:t>what</w:t>
      </w:r>
      <w:r w:rsidRPr="009039D6">
        <w:rPr>
          <w:lang w:eastAsia="en-US" w:bidi="en-US"/>
        </w:rPr>
        <w:t xml:space="preserve">, </w:t>
      </w:r>
      <w:r>
        <w:rPr>
          <w:lang w:val="en-US" w:eastAsia="en-US" w:bidi="en-US"/>
        </w:rPr>
        <w:t>why</w:t>
      </w:r>
      <w:r w:rsidRPr="009039D6">
        <w:rPr>
          <w:lang w:eastAsia="en-US" w:bidi="en-US"/>
        </w:rPr>
        <w:t xml:space="preserve">, </w:t>
      </w:r>
      <w:r>
        <w:rPr>
          <w:lang w:val="en-US" w:eastAsia="en-US" w:bidi="en-US"/>
        </w:rPr>
        <w:t>how</w:t>
      </w:r>
      <w:r w:rsidRPr="009039D6">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9039D6">
        <w:rPr>
          <w:lang w:eastAsia="en-US" w:bidi="en-US"/>
        </w:rPr>
        <w:t xml:space="preserve">, </w:t>
      </w:r>
      <w:r>
        <w:rPr>
          <w:lang w:val="en-US" w:eastAsia="en-US" w:bidi="en-US"/>
        </w:rPr>
        <w:t>which</w:t>
      </w:r>
      <w:r w:rsidRPr="009039D6">
        <w:rPr>
          <w:lang w:eastAsia="en-US" w:bidi="en-US"/>
        </w:rPr>
        <w:t xml:space="preserve">, </w:t>
      </w:r>
      <w:r>
        <w:rPr>
          <w:lang w:val="en-US" w:eastAsia="en-US" w:bidi="en-US"/>
        </w:rPr>
        <w:t>that</w:t>
      </w:r>
      <w:r w:rsidRPr="009039D6">
        <w:rPr>
          <w:lang w:eastAsia="en-US" w:bidi="en-US"/>
        </w:rPr>
        <w:t>;</w:t>
      </w:r>
    </w:p>
    <w:p w:rsidR="00BA3FD6" w:rsidRDefault="00F70A16">
      <w:pPr>
        <w:pStyle w:val="24"/>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9039D6">
        <w:rPr>
          <w:lang w:eastAsia="en-US" w:bidi="en-US"/>
        </w:rPr>
        <w:t xml:space="preserve">, </w:t>
      </w:r>
      <w:r>
        <w:rPr>
          <w:lang w:val="en-US" w:eastAsia="en-US" w:bidi="en-US"/>
        </w:rPr>
        <w:t>whatever</w:t>
      </w:r>
      <w:r w:rsidRPr="009039D6">
        <w:rPr>
          <w:lang w:eastAsia="en-US" w:bidi="en-US"/>
        </w:rPr>
        <w:t xml:space="preserve">, </w:t>
      </w:r>
      <w:r>
        <w:rPr>
          <w:lang w:val="en-US" w:eastAsia="en-US" w:bidi="en-US"/>
        </w:rPr>
        <w:t>however</w:t>
      </w:r>
      <w:r w:rsidRPr="009039D6">
        <w:rPr>
          <w:lang w:eastAsia="en-US" w:bidi="en-US"/>
        </w:rPr>
        <w:t xml:space="preserve">, </w:t>
      </w:r>
      <w:r>
        <w:rPr>
          <w:lang w:val="en-US" w:eastAsia="en-US" w:bidi="en-US"/>
        </w:rPr>
        <w:t>whenever</w:t>
      </w:r>
      <w:r w:rsidRPr="009039D6">
        <w:rPr>
          <w:lang w:eastAsia="en-US" w:bidi="en-US"/>
        </w:rPr>
        <w:t>;</w:t>
      </w:r>
    </w:p>
    <w:p w:rsidR="00BA3FD6" w:rsidRDefault="00F70A16">
      <w:pPr>
        <w:pStyle w:val="24"/>
        <w:shd w:val="clear" w:color="auto" w:fill="auto"/>
        <w:spacing w:line="470" w:lineRule="exact"/>
        <w:ind w:firstLine="720"/>
      </w:pPr>
      <w:r>
        <w:t>условные предложения с глаголами в изъявительном наклонении</w:t>
      </w:r>
    </w:p>
    <w:p w:rsidR="00BA3FD6" w:rsidRDefault="00F70A16">
      <w:pPr>
        <w:pStyle w:val="24"/>
        <w:shd w:val="clear" w:color="auto" w:fill="auto"/>
        <w:spacing w:line="470" w:lineRule="exact"/>
        <w:jc w:val="both"/>
      </w:pPr>
      <w:r w:rsidRPr="009039D6">
        <w:rPr>
          <w:lang w:eastAsia="en-US" w:bidi="en-US"/>
        </w:rPr>
        <w:t>(</w:t>
      </w:r>
      <w:r>
        <w:rPr>
          <w:lang w:val="en-US" w:eastAsia="en-US" w:bidi="en-US"/>
        </w:rPr>
        <w:t>Conditional</w:t>
      </w:r>
      <w:r w:rsidRPr="009039D6">
        <w:rPr>
          <w:lang w:eastAsia="en-US" w:bidi="en-US"/>
        </w:rPr>
        <w:t xml:space="preserve"> 0, </w:t>
      </w:r>
      <w:r>
        <w:rPr>
          <w:lang w:val="en-US" w:eastAsia="en-US" w:bidi="en-US"/>
        </w:rPr>
        <w:t>Conditional</w:t>
      </w:r>
      <w:r w:rsidRPr="009039D6">
        <w:rPr>
          <w:lang w:eastAsia="en-US" w:bidi="en-US"/>
        </w:rPr>
        <w:t xml:space="preserve"> </w:t>
      </w:r>
      <w:r>
        <w:rPr>
          <w:lang w:val="en-US" w:eastAsia="en-US" w:bidi="en-US"/>
        </w:rPr>
        <w:t>I</w:t>
      </w:r>
      <w:r w:rsidRPr="009039D6">
        <w:rPr>
          <w:lang w:eastAsia="en-US" w:bidi="en-US"/>
        </w:rPr>
        <w:t xml:space="preserve">) </w:t>
      </w:r>
      <w:r>
        <w:t xml:space="preserve">и с глаголами в сослагательном наклонении </w:t>
      </w:r>
      <w:r w:rsidRPr="009039D6">
        <w:rPr>
          <w:lang w:eastAsia="en-US" w:bidi="en-US"/>
        </w:rPr>
        <w:t>(</w:t>
      </w:r>
      <w:r>
        <w:rPr>
          <w:lang w:val="en-US" w:eastAsia="en-US" w:bidi="en-US"/>
        </w:rPr>
        <w:t>Conditional</w:t>
      </w:r>
      <w:r w:rsidRPr="009039D6">
        <w:rPr>
          <w:lang w:eastAsia="en-US" w:bidi="en-US"/>
        </w:rPr>
        <w:t xml:space="preserve"> </w:t>
      </w:r>
      <w:r>
        <w:t>II);</w:t>
      </w:r>
    </w:p>
    <w:p w:rsidR="00BA3FD6" w:rsidRDefault="00F70A16">
      <w:pPr>
        <w:pStyle w:val="24"/>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9039D6" w:rsidRDefault="00F70A16">
      <w:pPr>
        <w:pStyle w:val="24"/>
        <w:shd w:val="clear" w:color="auto" w:fill="auto"/>
        <w:spacing w:line="470" w:lineRule="exact"/>
        <w:jc w:val="both"/>
        <w:rPr>
          <w:lang w:val="en-US"/>
        </w:rPr>
      </w:pPr>
      <w:r>
        <w:t>альтернативный</w:t>
      </w:r>
      <w:r w:rsidRPr="009039D6">
        <w:rPr>
          <w:lang w:val="en-US"/>
        </w:rPr>
        <w:t xml:space="preserve">, </w:t>
      </w:r>
      <w:r>
        <w:t>разделительный</w:t>
      </w:r>
      <w:r w:rsidRPr="009039D6">
        <w:rPr>
          <w:lang w:val="en-US"/>
        </w:rPr>
        <w:t xml:space="preserve"> </w:t>
      </w:r>
      <w:r>
        <w:t>вопросы</w:t>
      </w:r>
      <w:r w:rsidRPr="009039D6">
        <w:rPr>
          <w:lang w:val="en-US"/>
        </w:rPr>
        <w:t xml:space="preserve"> </w:t>
      </w:r>
      <w:r>
        <w:t>в</w:t>
      </w:r>
      <w:r w:rsidRPr="009039D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rsidR="00BA3FD6" w:rsidRDefault="00F70A16">
      <w:pPr>
        <w:pStyle w:val="24"/>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9039D6">
        <w:rPr>
          <w:lang w:eastAsia="en-US" w:bidi="en-US"/>
        </w:rPr>
        <w:t xml:space="preserve"> </w:t>
      </w:r>
      <w:r>
        <w:t xml:space="preserve">... </w:t>
      </w:r>
      <w:r>
        <w:rPr>
          <w:lang w:val="en-US" w:eastAsia="en-US" w:bidi="en-US"/>
        </w:rPr>
        <w:t>as</w:t>
      </w:r>
      <w:r w:rsidRPr="009039D6">
        <w:rPr>
          <w:lang w:eastAsia="en-US" w:bidi="en-US"/>
        </w:rPr>
        <w:t xml:space="preserve">, </w:t>
      </w:r>
      <w:r>
        <w:rPr>
          <w:lang w:val="en-US" w:eastAsia="en-US" w:bidi="en-US"/>
        </w:rPr>
        <w:t>not</w:t>
      </w:r>
      <w:r w:rsidRPr="009039D6">
        <w:rPr>
          <w:lang w:eastAsia="en-US" w:bidi="en-US"/>
        </w:rPr>
        <w:t xml:space="preserve"> </w:t>
      </w:r>
      <w:r>
        <w:rPr>
          <w:lang w:val="en-US" w:eastAsia="en-US" w:bidi="en-US"/>
        </w:rPr>
        <w:t>so</w:t>
      </w:r>
      <w:r w:rsidRPr="009039D6">
        <w:rPr>
          <w:lang w:eastAsia="en-US" w:bidi="en-US"/>
        </w:rPr>
        <w:t xml:space="preserve"> </w:t>
      </w:r>
      <w:r>
        <w:t xml:space="preserve">... </w:t>
      </w:r>
      <w:r>
        <w:rPr>
          <w:lang w:val="en-US" w:eastAsia="en-US" w:bidi="en-US"/>
        </w:rPr>
        <w:t>as</w:t>
      </w:r>
      <w:r w:rsidRPr="009039D6">
        <w:rPr>
          <w:lang w:eastAsia="en-US" w:bidi="en-US"/>
        </w:rPr>
        <w:t xml:space="preserve">, </w:t>
      </w:r>
      <w:r>
        <w:rPr>
          <w:lang w:val="en-US" w:eastAsia="en-US" w:bidi="en-US"/>
        </w:rPr>
        <w:t>both</w:t>
      </w:r>
      <w:r w:rsidRPr="009039D6">
        <w:rPr>
          <w:lang w:eastAsia="en-US" w:bidi="en-US"/>
        </w:rPr>
        <w:t xml:space="preserve"> ... </w:t>
      </w:r>
      <w:r>
        <w:rPr>
          <w:lang w:val="en-US" w:eastAsia="en-US" w:bidi="en-US"/>
        </w:rPr>
        <w:t>and</w:t>
      </w:r>
      <w:r w:rsidRPr="009039D6">
        <w:rPr>
          <w:lang w:eastAsia="en-US" w:bidi="en-US"/>
        </w:rPr>
        <w:t xml:space="preserve"> ..., </w:t>
      </w:r>
      <w:r>
        <w:rPr>
          <w:lang w:val="en-US" w:eastAsia="en-US" w:bidi="en-US"/>
        </w:rPr>
        <w:t>either</w:t>
      </w:r>
      <w:r w:rsidRPr="009039D6">
        <w:rPr>
          <w:lang w:eastAsia="en-US" w:bidi="en-US"/>
        </w:rPr>
        <w:t xml:space="preserve"> ... </w:t>
      </w:r>
      <w:r>
        <w:rPr>
          <w:lang w:val="en-US" w:eastAsia="en-US" w:bidi="en-US"/>
        </w:rPr>
        <w:t>or</w:t>
      </w:r>
      <w:r w:rsidRPr="009039D6">
        <w:rPr>
          <w:lang w:eastAsia="en-US" w:bidi="en-US"/>
        </w:rPr>
        <w:t xml:space="preserve">, </w:t>
      </w:r>
      <w:r>
        <w:rPr>
          <w:lang w:val="en-US" w:eastAsia="en-US" w:bidi="en-US"/>
        </w:rPr>
        <w:t>neither</w:t>
      </w:r>
      <w:r w:rsidRPr="009039D6">
        <w:rPr>
          <w:lang w:eastAsia="en-US" w:bidi="en-US"/>
        </w:rPr>
        <w:t xml:space="preserve"> ... </w:t>
      </w:r>
      <w:r>
        <w:rPr>
          <w:lang w:val="en-US" w:eastAsia="en-US" w:bidi="en-US"/>
        </w:rPr>
        <w:t>nor</w:t>
      </w:r>
      <w:r w:rsidRPr="009039D6">
        <w:rPr>
          <w:lang w:eastAsia="en-US" w:bidi="en-US"/>
        </w:rPr>
        <w:t>;</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9039D6">
        <w:rPr>
          <w:lang w:eastAsia="en-US" w:bidi="en-US"/>
        </w:rPr>
        <w:t xml:space="preserve"> </w:t>
      </w:r>
      <w:r>
        <w:rPr>
          <w:lang w:val="en-US" w:eastAsia="en-US" w:bidi="en-US"/>
        </w:rPr>
        <w:t>wish</w:t>
      </w:r>
      <w:r w:rsidRPr="009039D6">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9039D6">
        <w:rPr>
          <w:lang w:eastAsia="en-US" w:bidi="en-US"/>
        </w:rPr>
        <w:t>-</w:t>
      </w:r>
      <w:r>
        <w:rPr>
          <w:lang w:val="en-US" w:eastAsia="en-US" w:bidi="en-US"/>
        </w:rPr>
        <w:t>ing</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love</w:t>
      </w:r>
      <w:r w:rsidRPr="009039D6">
        <w:rPr>
          <w:lang w:eastAsia="en-US" w:bidi="en-US"/>
        </w:rPr>
        <w:t>/</w:t>
      </w:r>
      <w:r>
        <w:rPr>
          <w:lang w:val="en-US" w:eastAsia="en-US" w:bidi="en-US"/>
        </w:rPr>
        <w:t>hate</w:t>
      </w:r>
      <w:r w:rsidRPr="009039D6">
        <w:rPr>
          <w:lang w:eastAsia="en-US" w:bidi="en-US"/>
        </w:rPr>
        <w:t xml:space="preserve"> </w:t>
      </w:r>
      <w:r>
        <w:rPr>
          <w:lang w:val="en-US" w:eastAsia="en-US" w:bidi="en-US"/>
        </w:rPr>
        <w:t>doing</w:t>
      </w:r>
      <w:r w:rsidRPr="009039D6">
        <w:rPr>
          <w:lang w:eastAsia="en-US" w:bidi="en-US"/>
        </w:rPr>
        <w:t xml:space="preserve"> </w:t>
      </w:r>
      <w:r>
        <w:rPr>
          <w:lang w:val="en-US" w:eastAsia="en-US" w:bidi="en-US"/>
        </w:rPr>
        <w:t>smth</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t>с</w:t>
      </w:r>
      <w:r w:rsidRPr="009039D6">
        <w:rPr>
          <w:lang w:val="en-US"/>
        </w:rPr>
        <w:t xml:space="preserve"> </w:t>
      </w:r>
      <w:r>
        <w:t>глаголами</w:t>
      </w:r>
      <w:r w:rsidRPr="009039D6">
        <w:rPr>
          <w:lang w:val="en-US"/>
        </w:rPr>
        <w:t xml:space="preserve"> </w:t>
      </w:r>
      <w:r>
        <w:rPr>
          <w:lang w:val="en-US" w:eastAsia="en-US" w:bidi="en-US"/>
        </w:rPr>
        <w:t xml:space="preserve">to stop, to remember, to forget </w:t>
      </w:r>
      <w:r w:rsidRPr="009039D6">
        <w:rPr>
          <w:lang w:val="en-US"/>
        </w:rPr>
        <w:t>(</w:t>
      </w:r>
      <w:r>
        <w:t>разница</w:t>
      </w:r>
      <w:r w:rsidRPr="009039D6">
        <w:rPr>
          <w:lang w:val="en-US"/>
        </w:rPr>
        <w:t xml:space="preserve"> </w:t>
      </w:r>
      <w:r>
        <w:t>в</w:t>
      </w:r>
      <w:r w:rsidRPr="009039D6">
        <w:rPr>
          <w:lang w:val="en-US"/>
        </w:rPr>
        <w:t xml:space="preserve"> </w:t>
      </w:r>
      <w:r>
        <w:t>значении</w:t>
      </w:r>
      <w:r w:rsidRPr="009039D6">
        <w:rPr>
          <w:lang w:val="en-US"/>
        </w:rPr>
        <w:t xml:space="preserve"> </w:t>
      </w:r>
      <w:r>
        <w:rPr>
          <w:lang w:val="en-US" w:eastAsia="en-US" w:bidi="en-US"/>
        </w:rPr>
        <w:t xml:space="preserve">to stop doing smth </w:t>
      </w:r>
      <w:r>
        <w:t>и</w:t>
      </w:r>
      <w:r w:rsidRPr="009039D6">
        <w:rPr>
          <w:lang w:val="en-US"/>
        </w:rPr>
        <w:t xml:space="preserve"> </w:t>
      </w:r>
      <w:r>
        <w:rPr>
          <w:lang w:val="en-US" w:eastAsia="en-US" w:bidi="en-US"/>
        </w:rPr>
        <w:t>to stop to do smth);</w:t>
      </w:r>
    </w:p>
    <w:p w:rsidR="00BA3FD6" w:rsidRPr="009039D6" w:rsidRDefault="00F70A16">
      <w:pPr>
        <w:pStyle w:val="24"/>
        <w:shd w:val="clear" w:color="auto" w:fill="auto"/>
        <w:spacing w:line="470" w:lineRule="exact"/>
        <w:ind w:firstLine="720"/>
        <w:rPr>
          <w:lang w:val="en-US"/>
        </w:rPr>
      </w:pPr>
      <w:r>
        <w:t>конструкция</w:t>
      </w:r>
      <w:r w:rsidRPr="009039D6">
        <w:rPr>
          <w:lang w:val="en-US"/>
        </w:rPr>
        <w:t xml:space="preserve"> </w:t>
      </w:r>
      <w:r>
        <w:rPr>
          <w:lang w:val="en-US" w:eastAsia="en-US" w:bidi="en-US"/>
        </w:rPr>
        <w:t xml:space="preserve">It takes me ... to do smth; </w:t>
      </w:r>
      <w:r>
        <w:t>конструкция</w:t>
      </w:r>
      <w:r w:rsidRPr="009039D6">
        <w:rPr>
          <w:lang w:val="en-US"/>
        </w:rPr>
        <w:t xml:space="preserve"> </w:t>
      </w:r>
      <w:r>
        <w:rPr>
          <w:lang w:val="en-US" w:eastAsia="en-US" w:bidi="en-US"/>
        </w:rPr>
        <w:t xml:space="preserve">used to + </w:t>
      </w:r>
      <w:r>
        <w:t>инфинитив</w:t>
      </w:r>
      <w:r w:rsidRPr="009039D6">
        <w:rPr>
          <w:lang w:val="en-US"/>
        </w:rPr>
        <w:t xml:space="preserve"> </w:t>
      </w:r>
      <w:r>
        <w:t>глагола</w:t>
      </w:r>
      <w:r w:rsidRPr="009039D6">
        <w:rPr>
          <w:lang w:val="en-US"/>
        </w:rPr>
        <w:t xml:space="preserve">; </w:t>
      </w:r>
      <w:r>
        <w:t>конструкции</w:t>
      </w:r>
      <w:r w:rsidRPr="009039D6">
        <w:rPr>
          <w:lang w:val="en-US"/>
        </w:rPr>
        <w:t xml:space="preserve"> </w:t>
      </w:r>
      <w:r>
        <w:rPr>
          <w:lang w:val="en-US" w:eastAsia="en-US" w:bidi="en-US"/>
        </w:rPr>
        <w:t xml:space="preserve">be/get used to smth, be/get used to doing smth; </w:t>
      </w:r>
      <w:r>
        <w:t>конструкции</w:t>
      </w:r>
      <w:r w:rsidRPr="009039D6">
        <w:rPr>
          <w:lang w:val="en-US"/>
        </w:rPr>
        <w:t xml:space="preserve"> </w:t>
      </w:r>
      <w:r>
        <w:rPr>
          <w:lang w:val="en-US" w:eastAsia="en-US" w:bidi="en-US"/>
        </w:rPr>
        <w:t xml:space="preserve">1 prefer, I’d prefer, I’d rather prefer, </w:t>
      </w:r>
      <w:r>
        <w:t>выражающие</w:t>
      </w:r>
      <w:r w:rsidRPr="009039D6">
        <w:rPr>
          <w:lang w:val="en-US"/>
        </w:rPr>
        <w:t xml:space="preserve"> </w:t>
      </w:r>
      <w:r>
        <w:t>предпочтение</w:t>
      </w:r>
      <w:r w:rsidRPr="009039D6">
        <w:rPr>
          <w:lang w:val="en-US"/>
        </w:rPr>
        <w:t xml:space="preserve">, </w:t>
      </w:r>
      <w:r>
        <w:t>а</w:t>
      </w:r>
      <w:r w:rsidRPr="009039D6">
        <w:rPr>
          <w:lang w:val="en-US"/>
        </w:rPr>
        <w:t xml:space="preserve"> </w:t>
      </w:r>
      <w:r>
        <w:t>также</w:t>
      </w:r>
      <w:r w:rsidRPr="009039D6">
        <w:rPr>
          <w:lang w:val="en-US"/>
        </w:rPr>
        <w:t xml:space="preserve"> </w:t>
      </w:r>
      <w:r>
        <w:t>конструкций</w:t>
      </w:r>
      <w:r w:rsidRPr="009039D6">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9039D6">
        <w:rPr>
          <w:lang w:eastAsia="en-US" w:bidi="en-US"/>
        </w:rPr>
        <w:t>(</w:t>
      </w:r>
      <w:r>
        <w:rPr>
          <w:lang w:val="en-US" w:eastAsia="en-US" w:bidi="en-US"/>
        </w:rPr>
        <w:t>family</w:t>
      </w:r>
      <w:r w:rsidRPr="009039D6">
        <w:rPr>
          <w:lang w:eastAsia="en-US" w:bidi="en-US"/>
        </w:rPr>
        <w:t xml:space="preserve">, </w:t>
      </w:r>
      <w:r>
        <w:rPr>
          <w:lang w:val="en-US" w:eastAsia="en-US" w:bidi="en-US"/>
        </w:rPr>
        <w:t>police</w:t>
      </w:r>
      <w:r w:rsidRPr="009039D6">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039D6">
        <w:rPr>
          <w:lang w:eastAsia="en-US" w:bidi="en-US"/>
        </w:rPr>
        <w:t>(</w:t>
      </w:r>
      <w:r>
        <w:rPr>
          <w:lang w:val="en-US" w:eastAsia="en-US" w:bidi="en-US"/>
        </w:rPr>
        <w:t>Present</w:t>
      </w:r>
      <w:r w:rsidRPr="009039D6">
        <w:rPr>
          <w:lang w:eastAsia="en-US" w:bidi="en-US"/>
        </w:rPr>
        <w:t>/</w:t>
      </w:r>
      <w:r>
        <w:rPr>
          <w:lang w:val="en-US" w:eastAsia="en-US" w:bidi="en-US"/>
        </w:rPr>
        <w:t>Past</w:t>
      </w:r>
      <w:r w:rsidRPr="009039D6">
        <w:rPr>
          <w:lang w:eastAsia="en-US" w:bidi="en-US"/>
        </w:rPr>
        <w:t>/</w:t>
      </w:r>
      <w:r>
        <w:rPr>
          <w:lang w:val="en-US" w:eastAsia="en-US" w:bidi="en-US"/>
        </w:rPr>
        <w:t>Future</w:t>
      </w:r>
      <w:r w:rsidRPr="009039D6">
        <w:rPr>
          <w:lang w:eastAsia="en-US" w:bidi="en-US"/>
        </w:rPr>
        <w:t xml:space="preserve"> </w:t>
      </w:r>
      <w:r>
        <w:rPr>
          <w:lang w:val="en-US" w:eastAsia="en-US" w:bidi="en-US"/>
        </w:rPr>
        <w:t>Simple</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w:t>
      </w:r>
      <w:r>
        <w:rPr>
          <w:lang w:val="en-US" w:eastAsia="en-US" w:bidi="en-US"/>
        </w:rPr>
        <w:t>Future</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Future</w:t>
      </w:r>
      <w:r w:rsidRPr="009039D6">
        <w:rPr>
          <w:lang w:eastAsia="en-US" w:bidi="en-US"/>
        </w:rPr>
        <w:t>-</w:t>
      </w:r>
      <w:r>
        <w:rPr>
          <w:lang w:val="en-US" w:eastAsia="en-US" w:bidi="en-US"/>
        </w:rPr>
        <w:t>in</w:t>
      </w:r>
      <w:r w:rsidRPr="009039D6">
        <w:rPr>
          <w:lang w:eastAsia="en-US" w:bidi="en-US"/>
        </w:rPr>
        <w:t>-</w:t>
      </w:r>
      <w:r>
        <w:rPr>
          <w:lang w:val="en-US" w:eastAsia="en-US" w:bidi="en-US"/>
        </w:rPr>
        <w:t>the</w:t>
      </w:r>
      <w:r w:rsidRPr="009039D6">
        <w:rPr>
          <w:lang w:eastAsia="en-US" w:bidi="en-US"/>
        </w:rPr>
        <w:t>-</w:t>
      </w:r>
      <w:r>
        <w:rPr>
          <w:lang w:val="en-US" w:eastAsia="en-US" w:bidi="en-US"/>
        </w:rPr>
        <w:t>Past</w:t>
      </w:r>
      <w:r w:rsidRPr="009039D6">
        <w:rPr>
          <w:lang w:eastAsia="en-US" w:bidi="en-US"/>
        </w:rPr>
        <w:t xml:space="preserve"> </w:t>
      </w:r>
      <w:r>
        <w:rPr>
          <w:lang w:val="en-US" w:eastAsia="en-US" w:bidi="en-US"/>
        </w:rPr>
        <w:t>Tense</w:t>
      </w:r>
      <w:r w:rsidRPr="009039D6">
        <w:rPr>
          <w:lang w:eastAsia="en-US" w:bidi="en-US"/>
        </w:rPr>
        <w:t xml:space="preserve">) </w:t>
      </w:r>
      <w:r>
        <w:t xml:space="preserve">и наиболее употребительных формах страдательного залога </w:t>
      </w:r>
      <w:r w:rsidRPr="009039D6">
        <w:rPr>
          <w:lang w:eastAsia="en-US" w:bidi="en-US"/>
        </w:rPr>
        <w:t>(</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Simple</w:t>
      </w:r>
      <w:r w:rsidRPr="009039D6">
        <w:rPr>
          <w:lang w:eastAsia="en-US" w:bidi="en-US"/>
        </w:rPr>
        <w:t xml:space="preserve"> </w:t>
      </w:r>
      <w:r>
        <w:rPr>
          <w:lang w:val="en-US" w:eastAsia="en-US" w:bidi="en-US"/>
        </w:rPr>
        <w:t>Passive</w:t>
      </w:r>
      <w:r w:rsidRPr="009039D6">
        <w:rPr>
          <w:lang w:eastAsia="en-US" w:bidi="en-US"/>
        </w:rPr>
        <w:t xml:space="preserve">, </w:t>
      </w:r>
      <w:r>
        <w:rPr>
          <w:lang w:val="en-US" w:eastAsia="en-US" w:bidi="en-US"/>
        </w:rPr>
        <w:t>Present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Passive</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конструкция</w:t>
      </w:r>
      <w:r w:rsidRPr="009039D6">
        <w:rPr>
          <w:lang w:val="en-US"/>
        </w:rPr>
        <w:t xml:space="preserve"> </w:t>
      </w:r>
      <w:r>
        <w:rPr>
          <w:lang w:val="en-US" w:eastAsia="en-US" w:bidi="en-US"/>
        </w:rPr>
        <w:t xml:space="preserve">to be going to, </w:t>
      </w:r>
      <w:r>
        <w:t>формы</w:t>
      </w:r>
      <w:r w:rsidRPr="009039D6">
        <w:rPr>
          <w:lang w:val="en-US"/>
        </w:rPr>
        <w:t xml:space="preserve"> </w:t>
      </w:r>
      <w:r>
        <w:rPr>
          <w:lang w:val="en-US" w:eastAsia="en-US" w:bidi="en-US"/>
        </w:rPr>
        <w:t xml:space="preserve">Future Simple Tense </w:t>
      </w:r>
      <w:r>
        <w:t>и</w:t>
      </w:r>
      <w:r w:rsidRPr="009039D6">
        <w:rPr>
          <w:lang w:val="en-US"/>
        </w:rPr>
        <w:t xml:space="preserve"> </w:t>
      </w:r>
      <w:r>
        <w:rPr>
          <w:lang w:val="en-US" w:eastAsia="en-US" w:bidi="en-US"/>
        </w:rPr>
        <w:t xml:space="preserve">Present Continuous Tense </w:t>
      </w:r>
      <w:r>
        <w:t>для</w:t>
      </w:r>
      <w:r w:rsidRPr="009039D6">
        <w:rPr>
          <w:lang w:val="en-US"/>
        </w:rPr>
        <w:t xml:space="preserve"> </w:t>
      </w:r>
      <w:r>
        <w:t>выражения</w:t>
      </w:r>
      <w:r w:rsidRPr="009039D6">
        <w:rPr>
          <w:lang w:val="en-US"/>
        </w:rPr>
        <w:t xml:space="preserve"> </w:t>
      </w:r>
      <w:r>
        <w:t>будущего</w:t>
      </w:r>
      <w:r w:rsidRPr="009039D6">
        <w:rPr>
          <w:lang w:val="en-US"/>
        </w:rPr>
        <w:t xml:space="preserve"> </w:t>
      </w:r>
      <w:r>
        <w:t>действия</w:t>
      </w:r>
      <w:r w:rsidRPr="009039D6">
        <w:rPr>
          <w:lang w:val="en-US"/>
        </w:rPr>
        <w:t>;</w:t>
      </w:r>
    </w:p>
    <w:p w:rsidR="00BA3FD6" w:rsidRPr="009039D6" w:rsidRDefault="00F70A16">
      <w:pPr>
        <w:pStyle w:val="24"/>
        <w:shd w:val="clear" w:color="auto" w:fill="auto"/>
        <w:spacing w:line="470" w:lineRule="exact"/>
        <w:ind w:firstLine="720"/>
        <w:jc w:val="both"/>
        <w:rPr>
          <w:lang w:val="en-US"/>
        </w:rPr>
      </w:pPr>
      <w:r>
        <w:t>модальные</w:t>
      </w:r>
      <w:r w:rsidRPr="009039D6">
        <w:rPr>
          <w:lang w:val="en-US"/>
        </w:rPr>
        <w:t xml:space="preserve"> </w:t>
      </w:r>
      <w:r>
        <w:t>глаголы</w:t>
      </w:r>
      <w:r w:rsidRPr="009039D6">
        <w:rPr>
          <w:lang w:val="en-US"/>
        </w:rPr>
        <w:t xml:space="preserve"> </w:t>
      </w:r>
      <w:r>
        <w:t>и</w:t>
      </w:r>
      <w:r w:rsidRPr="009039D6">
        <w:rPr>
          <w:lang w:val="en-US"/>
        </w:rPr>
        <w:t xml:space="preserve"> </w:t>
      </w:r>
      <w:r>
        <w:t>их</w:t>
      </w:r>
      <w:r w:rsidRPr="009039D6">
        <w:rPr>
          <w:lang w:val="en-US"/>
        </w:rPr>
        <w:t xml:space="preserve"> </w:t>
      </w:r>
      <w:r>
        <w:t>эквиваленты</w:t>
      </w:r>
      <w:r w:rsidRPr="009039D6">
        <w:rPr>
          <w:lang w:val="en-US"/>
        </w:rPr>
        <w:t xml:space="preserve"> </w:t>
      </w:r>
      <w:r>
        <w:rPr>
          <w:lang w:val="en-US" w:eastAsia="en-US" w:bidi="en-US"/>
        </w:rPr>
        <w:t>(can/be able to, could, must/have to, may, might, should, shall, would, will, need);</w:t>
      </w:r>
    </w:p>
    <w:p w:rsidR="00BA3FD6" w:rsidRPr="009039D6" w:rsidRDefault="00F70A16">
      <w:pPr>
        <w:pStyle w:val="24"/>
        <w:shd w:val="clear" w:color="auto" w:fill="auto"/>
        <w:spacing w:line="470" w:lineRule="exact"/>
        <w:ind w:firstLine="720"/>
        <w:jc w:val="both"/>
        <w:rPr>
          <w:lang w:val="en-US"/>
        </w:rPr>
      </w:pPr>
      <w:r>
        <w:t>неличные</w:t>
      </w:r>
      <w:r w:rsidRPr="009039D6">
        <w:rPr>
          <w:lang w:val="en-US"/>
        </w:rPr>
        <w:t xml:space="preserve"> </w:t>
      </w:r>
      <w:r>
        <w:t>формы</w:t>
      </w:r>
      <w:r w:rsidRPr="009039D6">
        <w:rPr>
          <w:lang w:val="en-US"/>
        </w:rPr>
        <w:t xml:space="preserve"> </w:t>
      </w:r>
      <w:r>
        <w:t>глагола</w:t>
      </w:r>
      <w:r w:rsidRPr="009039D6">
        <w:rPr>
          <w:lang w:val="en-US"/>
        </w:rPr>
        <w:t xml:space="preserve"> </w:t>
      </w:r>
      <w:r>
        <w:rPr>
          <w:lang w:val="en-US" w:eastAsia="en-US" w:bidi="en-US"/>
        </w:rPr>
        <w:t xml:space="preserve">- </w:t>
      </w:r>
      <w:r>
        <w:t>инфинитив</w:t>
      </w:r>
      <w:r w:rsidRPr="009039D6">
        <w:rPr>
          <w:lang w:val="en-US"/>
        </w:rPr>
        <w:t xml:space="preserve">, </w:t>
      </w:r>
      <w:r>
        <w:t>герундий</w:t>
      </w:r>
      <w:r w:rsidRPr="009039D6">
        <w:rPr>
          <w:lang w:val="en-US"/>
        </w:rPr>
        <w:t xml:space="preserve">, </w:t>
      </w:r>
      <w:r>
        <w:t>причастие</w:t>
      </w:r>
      <w:r w:rsidRPr="009039D6">
        <w:rPr>
          <w:lang w:val="en-US"/>
        </w:rPr>
        <w:t xml:space="preserve"> </w:t>
      </w:r>
      <w:r>
        <w:rPr>
          <w:lang w:val="en-US" w:eastAsia="en-US" w:bidi="en-US"/>
        </w:rPr>
        <w:t xml:space="preserve">(Participle </w:t>
      </w:r>
      <w:r w:rsidRPr="009039D6">
        <w:rPr>
          <w:lang w:val="en-US"/>
        </w:rPr>
        <w:t xml:space="preserve">I </w:t>
      </w:r>
      <w:r>
        <w:t>и</w:t>
      </w:r>
      <w:r w:rsidRPr="009039D6">
        <w:rPr>
          <w:lang w:val="en-US"/>
        </w:rPr>
        <w:t xml:space="preserve"> </w:t>
      </w:r>
      <w:r>
        <w:rPr>
          <w:lang w:val="en-US" w:eastAsia="en-US" w:bidi="en-US"/>
        </w:rPr>
        <w:t xml:space="preserve">Participle </w:t>
      </w:r>
      <w:r w:rsidRPr="009039D6">
        <w:rPr>
          <w:lang w:val="en-US"/>
        </w:rPr>
        <w:t xml:space="preserve">II), </w:t>
      </w:r>
      <w:r>
        <w:t>причастия</w:t>
      </w:r>
      <w:r w:rsidRPr="009039D6">
        <w:rPr>
          <w:lang w:val="en-US"/>
        </w:rPr>
        <w:t xml:space="preserve"> </w:t>
      </w:r>
      <w:r>
        <w:t>в</w:t>
      </w:r>
      <w:r w:rsidRPr="009039D6">
        <w:rPr>
          <w:lang w:val="en-US"/>
        </w:rPr>
        <w:t xml:space="preserve"> </w:t>
      </w:r>
      <w:r>
        <w:t>функции</w:t>
      </w:r>
      <w:r w:rsidRPr="009039D6">
        <w:rPr>
          <w:lang w:val="en-US"/>
        </w:rPr>
        <w:t xml:space="preserve"> </w:t>
      </w:r>
      <w:r>
        <w:t>определения</w:t>
      </w:r>
      <w:r w:rsidRPr="009039D6">
        <w:rPr>
          <w:lang w:val="en-US"/>
        </w:rPr>
        <w:t xml:space="preserve"> </w:t>
      </w:r>
      <w:r>
        <w:rPr>
          <w:lang w:val="en-US" w:eastAsia="en-US" w:bidi="en-US"/>
        </w:rPr>
        <w:t xml:space="preserve">(Participle </w:t>
      </w:r>
      <w:r w:rsidRPr="009039D6">
        <w:rPr>
          <w:lang w:val="en-US"/>
        </w:rPr>
        <w:t xml:space="preserve">I - </w:t>
      </w:r>
      <w:r>
        <w:rPr>
          <w:lang w:val="en-US" w:eastAsia="en-US" w:bidi="en-US"/>
        </w:rPr>
        <w:t xml:space="preserve">a playing child, Participle </w:t>
      </w:r>
      <w:r w:rsidRPr="009039D6">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9039D6" w:rsidRDefault="00F70A16">
      <w:pPr>
        <w:pStyle w:val="24"/>
        <w:shd w:val="clear" w:color="auto" w:fill="auto"/>
        <w:spacing w:line="470" w:lineRule="exact"/>
        <w:ind w:firstLine="720"/>
        <w:jc w:val="both"/>
        <w:rPr>
          <w:lang w:val="en-US"/>
        </w:rPr>
      </w:pPr>
      <w:r>
        <w:t>слова</w:t>
      </w:r>
      <w:r w:rsidRPr="009039D6">
        <w:rPr>
          <w:lang w:val="en-US"/>
        </w:rPr>
        <w:t xml:space="preserve">, </w:t>
      </w:r>
      <w:r>
        <w:t>выражающие</w:t>
      </w:r>
      <w:r w:rsidRPr="009039D6">
        <w:rPr>
          <w:lang w:val="en-US"/>
        </w:rPr>
        <w:t xml:space="preserve"> </w:t>
      </w:r>
      <w:r>
        <w:t>количество</w:t>
      </w:r>
      <w:r w:rsidRPr="009039D6">
        <w:rPr>
          <w:lang w:val="en-US"/>
        </w:rPr>
        <w:t xml:space="preserve"> </w:t>
      </w:r>
      <w:r>
        <w:rPr>
          <w:lang w:val="en-US" w:eastAsia="en-US" w:bidi="en-US"/>
        </w:rPr>
        <w:t>(many/much, little/a little, few</w:t>
      </w:r>
      <w:r w:rsidRPr="009039D6">
        <w:rPr>
          <w:lang w:val="en-US"/>
        </w:rPr>
        <w:t>/</w:t>
      </w:r>
      <w:r>
        <w:t>а</w:t>
      </w:r>
      <w:r w:rsidRPr="009039D6">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4"/>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9039D6">
        <w:rPr>
          <w:lang w:eastAsia="en-US" w:bidi="en-US"/>
        </w:rPr>
        <w:t>(</w:t>
      </w:r>
      <w:r>
        <w:rPr>
          <w:lang w:val="en-US" w:eastAsia="en-US" w:bidi="en-US"/>
        </w:rPr>
        <w:t>nobody</w:t>
      </w:r>
      <w:r w:rsidRPr="009039D6">
        <w:rPr>
          <w:lang w:eastAsia="en-US" w:bidi="en-US"/>
        </w:rPr>
        <w:t xml:space="preserve">, </w:t>
      </w:r>
      <w:r>
        <w:rPr>
          <w:lang w:val="en-US" w:eastAsia="en-US" w:bidi="en-US"/>
        </w:rPr>
        <w:t>nothing</w:t>
      </w:r>
      <w:r w:rsidRPr="009039D6">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4"/>
        <w:shd w:val="clear" w:color="auto" w:fill="auto"/>
        <w:spacing w:line="470" w:lineRule="exact"/>
        <w:ind w:firstLine="720"/>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4"/>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4"/>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4"/>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4"/>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4"/>
        <w:shd w:val="clear" w:color="auto" w:fill="auto"/>
        <w:spacing w:line="470" w:lineRule="exact"/>
        <w:ind w:firstLine="720"/>
        <w:jc w:val="both"/>
      </w:pPr>
      <w:r>
        <w:t>владеть метапредметными умениями, позволяющими:</w:t>
      </w:r>
    </w:p>
    <w:p w:rsidR="00BA3FD6" w:rsidRDefault="00F70A16">
      <w:pPr>
        <w:pStyle w:val="24"/>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4"/>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4"/>
        <w:shd w:val="clear" w:color="auto" w:fill="auto"/>
        <w:spacing w:line="470" w:lineRule="exact"/>
        <w:jc w:val="both"/>
      </w:pPr>
      <w:r>
        <w:t>в том числе информационно-справочные системы в электронной форме;</w:t>
      </w:r>
    </w:p>
    <w:p w:rsidR="00BA3FD6" w:rsidRDefault="00F70A16">
      <w:pPr>
        <w:pStyle w:val="24"/>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4"/>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4"/>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4"/>
        <w:shd w:val="clear" w:color="auto" w:fill="auto"/>
        <w:spacing w:line="470" w:lineRule="exact"/>
        <w:ind w:left="720" w:right="3380"/>
      </w:pPr>
      <w:r>
        <w:t>владеть основными видами речевой деятельности: говорение:</w:t>
      </w:r>
    </w:p>
    <w:p w:rsidR="00BA3FD6" w:rsidRDefault="00F70A16">
      <w:pPr>
        <w:pStyle w:val="24"/>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4"/>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4"/>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4"/>
        <w:shd w:val="clear" w:color="auto" w:fill="auto"/>
        <w:spacing w:line="470" w:lineRule="exact"/>
        <w:ind w:firstLine="720"/>
        <w:jc w:val="both"/>
      </w:pPr>
      <w:r>
        <w:lastRenderedPageBreak/>
        <w:t>устно излагать результаты выполненной проектной работы (объём - 14-15 фраз);</w:t>
      </w:r>
    </w:p>
    <w:p w:rsidR="00BA3FD6" w:rsidRDefault="00F70A16">
      <w:pPr>
        <w:pStyle w:val="24"/>
        <w:shd w:val="clear" w:color="auto" w:fill="auto"/>
        <w:spacing w:line="470" w:lineRule="exact"/>
        <w:ind w:firstLine="720"/>
        <w:jc w:val="both"/>
      </w:pPr>
      <w:r>
        <w:t>аудирование:</w:t>
      </w:r>
    </w:p>
    <w:p w:rsidR="00BA3FD6" w:rsidRDefault="00F70A16">
      <w:pPr>
        <w:pStyle w:val="24"/>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4"/>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4"/>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4"/>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 xml:space="preserve">писать резюме </w:t>
      </w:r>
      <w:r w:rsidRPr="009039D6">
        <w:rPr>
          <w:lang w:eastAsia="en-US" w:bidi="en-US"/>
        </w:rPr>
        <w:t>(</w:t>
      </w:r>
      <w:r>
        <w:rPr>
          <w:lang w:val="en-US" w:eastAsia="en-US" w:bidi="en-US"/>
        </w:rPr>
        <w:t>CV</w:t>
      </w:r>
      <w:r w:rsidRPr="009039D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4"/>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4"/>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4"/>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4"/>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4"/>
        <w:shd w:val="clear" w:color="auto" w:fill="auto"/>
        <w:spacing w:line="470" w:lineRule="exact"/>
        <w:ind w:firstLine="720"/>
        <w:jc w:val="both"/>
      </w:pPr>
      <w:r>
        <w:t>владеть фонетическими навыками:</w:t>
      </w:r>
    </w:p>
    <w:p w:rsidR="00BA3FD6" w:rsidRDefault="00F70A16">
      <w:pPr>
        <w:pStyle w:val="24"/>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rsidR="00BA3FD6" w:rsidRDefault="00F70A16">
      <w:pPr>
        <w:pStyle w:val="24"/>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4"/>
        <w:shd w:val="clear" w:color="auto" w:fill="auto"/>
        <w:spacing w:line="470" w:lineRule="exact"/>
        <w:jc w:val="both"/>
      </w:pPr>
      <w:r>
        <w:t>при перечислении, обращении и при выделении вводных слов;</w:t>
      </w:r>
    </w:p>
    <w:p w:rsidR="00BA3FD6" w:rsidRDefault="00F70A16">
      <w:pPr>
        <w:pStyle w:val="24"/>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4"/>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4"/>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4"/>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9039D6">
        <w:rPr>
          <w:lang w:eastAsia="en-US" w:bidi="en-US"/>
        </w:rPr>
        <w:t xml:space="preserve">-, </w:t>
      </w:r>
      <w:r>
        <w:rPr>
          <w:lang w:val="en-US" w:eastAsia="en-US" w:bidi="en-US"/>
        </w:rPr>
        <w:t>mis</w:t>
      </w:r>
      <w:r w:rsidRPr="009039D6">
        <w:rPr>
          <w:lang w:eastAsia="en-US" w:bidi="en-US"/>
        </w:rPr>
        <w:t xml:space="preserve">-, </w:t>
      </w:r>
      <w:r>
        <w:rPr>
          <w:lang w:val="en-US" w:eastAsia="en-US" w:bidi="en-US"/>
        </w:rPr>
        <w:t>re</w:t>
      </w:r>
      <w:r w:rsidRPr="009039D6">
        <w:rPr>
          <w:lang w:eastAsia="en-US" w:bidi="en-US"/>
        </w:rPr>
        <w:t xml:space="preserve">-, </w:t>
      </w:r>
      <w:r>
        <w:rPr>
          <w:lang w:val="en-US" w:eastAsia="en-US" w:bidi="en-US"/>
        </w:rPr>
        <w:t>over</w:t>
      </w:r>
      <w:r w:rsidRPr="009039D6">
        <w:rPr>
          <w:lang w:eastAsia="en-US" w:bidi="en-US"/>
        </w:rPr>
        <w:t xml:space="preserve">-, </w:t>
      </w:r>
      <w:r>
        <w:rPr>
          <w:lang w:val="en-US" w:eastAsia="en-US" w:bidi="en-US"/>
        </w:rPr>
        <w:t>under</w:t>
      </w:r>
      <w:r w:rsidRPr="009039D6">
        <w:rPr>
          <w:lang w:eastAsia="en-US" w:bidi="en-US"/>
        </w:rPr>
        <w:t xml:space="preserve">- </w:t>
      </w:r>
      <w:r>
        <w:t xml:space="preserve">и суффиксов </w:t>
      </w:r>
      <w:r w:rsidRPr="009039D6">
        <w:rPr>
          <w:lang w:eastAsia="en-US" w:bidi="en-US"/>
        </w:rPr>
        <w:t>-</w:t>
      </w:r>
      <w:r>
        <w:rPr>
          <w:lang w:val="en-US" w:eastAsia="en-US" w:bidi="en-US"/>
        </w:rPr>
        <w:t>ise</w:t>
      </w:r>
      <w:r w:rsidRPr="009039D6">
        <w:rPr>
          <w:lang w:eastAsia="en-US" w:bidi="en-US"/>
        </w:rPr>
        <w:t>/-</w:t>
      </w:r>
      <w:r>
        <w:rPr>
          <w:lang w:val="en-US" w:eastAsia="en-US" w:bidi="en-US"/>
        </w:rPr>
        <w:t>ize</w:t>
      </w:r>
      <w:r w:rsidRPr="009039D6">
        <w:rPr>
          <w:lang w:eastAsia="en-US" w:bidi="en-US"/>
        </w:rPr>
        <w:t>, -</w:t>
      </w:r>
      <w:r>
        <w:rPr>
          <w:lang w:val="en-US" w:eastAsia="en-US" w:bidi="en-US"/>
        </w:rPr>
        <w:t>en</w:t>
      </w:r>
      <w:r w:rsidRPr="009039D6">
        <w:rPr>
          <w:lang w:eastAsia="en-US" w:bidi="en-US"/>
        </w:rPr>
        <w:t>;</w:t>
      </w:r>
    </w:p>
    <w:p w:rsidR="00BA3FD6" w:rsidRPr="009039D6" w:rsidRDefault="00F70A16">
      <w:pPr>
        <w:pStyle w:val="24"/>
        <w:shd w:val="clear" w:color="auto" w:fill="auto"/>
        <w:spacing w:line="470" w:lineRule="exact"/>
        <w:ind w:firstLine="700"/>
        <w:jc w:val="both"/>
        <w:rPr>
          <w:lang w:val="en-US"/>
        </w:rPr>
      </w:pPr>
      <w:r>
        <w:t>имена</w:t>
      </w:r>
      <w:r w:rsidRPr="009039D6">
        <w:rPr>
          <w:lang w:val="en-US"/>
        </w:rPr>
        <w:t xml:space="preserve"> </w:t>
      </w:r>
      <w:r>
        <w:t>существительные</w:t>
      </w:r>
      <w:r w:rsidRPr="009039D6">
        <w:rPr>
          <w:lang w:val="en-US"/>
        </w:rPr>
        <w:t xml:space="preserve"> </w:t>
      </w:r>
      <w:r>
        <w:t>при</w:t>
      </w:r>
      <w:r w:rsidRPr="009039D6">
        <w:rPr>
          <w:lang w:val="en-US"/>
        </w:rPr>
        <w:t xml:space="preserve"> </w:t>
      </w:r>
      <w:r>
        <w:t>помощи</w:t>
      </w:r>
      <w:r w:rsidRPr="009039D6">
        <w:rPr>
          <w:lang w:val="en-US"/>
        </w:rPr>
        <w:t xml:space="preserve"> </w:t>
      </w:r>
      <w:r>
        <w:t>префиксов</w:t>
      </w:r>
      <w:r w:rsidRPr="009039D6">
        <w:rPr>
          <w:lang w:val="en-US"/>
        </w:rPr>
        <w:t xml:space="preserve"> </w:t>
      </w:r>
      <w:r>
        <w:rPr>
          <w:lang w:val="en-US" w:eastAsia="en-US" w:bidi="en-US"/>
        </w:rPr>
        <w:t xml:space="preserve">un-, in-/im-, il-/ir- </w:t>
      </w:r>
      <w:r>
        <w:t>и</w:t>
      </w:r>
      <w:r w:rsidRPr="009039D6">
        <w:rPr>
          <w:lang w:val="en-US"/>
        </w:rPr>
        <w:t xml:space="preserve"> </w:t>
      </w:r>
      <w:r>
        <w:t>суффиксов</w:t>
      </w:r>
      <w:r w:rsidRPr="009039D6">
        <w:rPr>
          <w:lang w:val="en-US"/>
        </w:rPr>
        <w:t xml:space="preserve"> </w:t>
      </w:r>
      <w:r>
        <w:rPr>
          <w:lang w:val="en-US" w:eastAsia="en-US" w:bidi="en-US"/>
        </w:rPr>
        <w:t>-ance/-ence, -er/-or, -ing, -ist, -ity, -ment, -ness, -sion/-tion, -ship;</w:t>
      </w:r>
    </w:p>
    <w:p w:rsidR="00BA3FD6" w:rsidRPr="009039D6" w:rsidRDefault="00F70A16">
      <w:pPr>
        <w:pStyle w:val="24"/>
        <w:shd w:val="clear" w:color="auto" w:fill="auto"/>
        <w:spacing w:line="470" w:lineRule="exact"/>
        <w:ind w:firstLine="700"/>
        <w:jc w:val="both"/>
        <w:rPr>
          <w:lang w:val="en-US"/>
        </w:rPr>
      </w:pPr>
      <w:r>
        <w:t>имена</w:t>
      </w:r>
      <w:r w:rsidRPr="009039D6">
        <w:rPr>
          <w:lang w:val="en-US"/>
        </w:rPr>
        <w:t xml:space="preserve"> </w:t>
      </w:r>
      <w:r>
        <w:t>прилагательные</w:t>
      </w:r>
      <w:r w:rsidRPr="009039D6">
        <w:rPr>
          <w:lang w:val="en-US"/>
        </w:rPr>
        <w:t xml:space="preserve"> </w:t>
      </w:r>
      <w:r>
        <w:t>при</w:t>
      </w:r>
      <w:r w:rsidRPr="009039D6">
        <w:rPr>
          <w:lang w:val="en-US"/>
        </w:rPr>
        <w:t xml:space="preserve"> </w:t>
      </w:r>
      <w:r>
        <w:t>помощи</w:t>
      </w:r>
      <w:r w:rsidRPr="009039D6">
        <w:rPr>
          <w:lang w:val="en-US"/>
        </w:rPr>
        <w:t xml:space="preserve"> </w:t>
      </w:r>
      <w:r>
        <w:t>префиксов</w:t>
      </w:r>
      <w:r w:rsidRPr="009039D6">
        <w:rPr>
          <w:lang w:val="en-US"/>
        </w:rPr>
        <w:t xml:space="preserve"> </w:t>
      </w:r>
      <w:r>
        <w:rPr>
          <w:lang w:val="en-US" w:eastAsia="en-US" w:bidi="en-US"/>
        </w:rPr>
        <w:t xml:space="preserve">un-, in-/im-, il-/ir-, inter-, non-, post-, pre- </w:t>
      </w:r>
      <w:r>
        <w:t>и</w:t>
      </w:r>
      <w:r w:rsidRPr="009039D6">
        <w:rPr>
          <w:lang w:val="en-US"/>
        </w:rPr>
        <w:t xml:space="preserve"> </w:t>
      </w:r>
      <w:r>
        <w:t>суффиксов</w:t>
      </w:r>
      <w:r w:rsidRPr="009039D6">
        <w:rPr>
          <w:lang w:val="en-US"/>
        </w:rPr>
        <w:t xml:space="preserve"> </w:t>
      </w:r>
      <w:r>
        <w:rPr>
          <w:lang w:val="en-US" w:eastAsia="en-US" w:bidi="en-US"/>
        </w:rPr>
        <w:t>-able/-ible, -al, -ed, -ese, -fill, -ian/ -an, -ical, -ing, -ish, -ive, -less, -ly, -ous, -y;</w:t>
      </w:r>
    </w:p>
    <w:p w:rsidR="00BA3FD6" w:rsidRDefault="00F70A16">
      <w:pPr>
        <w:pStyle w:val="24"/>
        <w:shd w:val="clear" w:color="auto" w:fill="auto"/>
        <w:spacing w:line="470" w:lineRule="exact"/>
        <w:ind w:left="700" w:right="1600"/>
      </w:pPr>
      <w:r>
        <w:t xml:space="preserve">наречия при помощи префиксов </w:t>
      </w:r>
      <w:r>
        <w:rPr>
          <w:lang w:val="en-US" w:eastAsia="en-US" w:bidi="en-US"/>
        </w:rPr>
        <w:t>un</w:t>
      </w:r>
      <w:r w:rsidRPr="009039D6">
        <w:rPr>
          <w:lang w:eastAsia="en-US" w:bidi="en-US"/>
        </w:rPr>
        <w:t xml:space="preserve">-, </w:t>
      </w:r>
      <w:r>
        <w:rPr>
          <w:lang w:val="en-US" w:eastAsia="en-US" w:bidi="en-US"/>
        </w:rPr>
        <w:t>in</w:t>
      </w:r>
      <w:r w:rsidRPr="009039D6">
        <w:rPr>
          <w:lang w:eastAsia="en-US" w:bidi="en-US"/>
        </w:rPr>
        <w:t>-/</w:t>
      </w:r>
      <w:r>
        <w:rPr>
          <w:lang w:val="en-US" w:eastAsia="en-US" w:bidi="en-US"/>
        </w:rPr>
        <w:t>im</w:t>
      </w:r>
      <w:r w:rsidRPr="009039D6">
        <w:rPr>
          <w:lang w:eastAsia="en-US" w:bidi="en-US"/>
        </w:rPr>
        <w:t xml:space="preserve">-, </w:t>
      </w:r>
      <w:r>
        <w:rPr>
          <w:lang w:val="en-US" w:eastAsia="en-US" w:bidi="en-US"/>
        </w:rPr>
        <w:t>il</w:t>
      </w:r>
      <w:r w:rsidRPr="009039D6">
        <w:rPr>
          <w:lang w:eastAsia="en-US" w:bidi="en-US"/>
        </w:rPr>
        <w:t>-/</w:t>
      </w:r>
      <w:r>
        <w:rPr>
          <w:lang w:val="en-US" w:eastAsia="en-US" w:bidi="en-US"/>
        </w:rPr>
        <w:t>ir</w:t>
      </w:r>
      <w:r w:rsidRPr="009039D6">
        <w:rPr>
          <w:lang w:eastAsia="en-US" w:bidi="en-US"/>
        </w:rPr>
        <w:t xml:space="preserve">- </w:t>
      </w:r>
      <w:r>
        <w:t xml:space="preserve">и суффикса </w:t>
      </w:r>
      <w:r w:rsidRPr="009039D6">
        <w:rPr>
          <w:lang w:eastAsia="en-US" w:bidi="en-US"/>
        </w:rPr>
        <w:t>-</w:t>
      </w:r>
      <w:r>
        <w:rPr>
          <w:lang w:val="en-US" w:eastAsia="en-US" w:bidi="en-US"/>
        </w:rPr>
        <w:t>ly</w:t>
      </w:r>
      <w:r w:rsidRPr="009039D6">
        <w:rPr>
          <w:lang w:eastAsia="en-US" w:bidi="en-US"/>
        </w:rPr>
        <w:t xml:space="preserve">; </w:t>
      </w:r>
      <w:r>
        <w:t xml:space="preserve">числительные при помощи суффиксов </w:t>
      </w:r>
      <w:r w:rsidRPr="009039D6">
        <w:rPr>
          <w:lang w:eastAsia="en-US" w:bidi="en-US"/>
        </w:rPr>
        <w:t>-</w:t>
      </w:r>
      <w:r>
        <w:rPr>
          <w:lang w:val="en-US" w:eastAsia="en-US" w:bidi="en-US"/>
        </w:rPr>
        <w:t>teen</w:t>
      </w:r>
      <w:r w:rsidRPr="009039D6">
        <w:rPr>
          <w:lang w:eastAsia="en-US" w:bidi="en-US"/>
        </w:rPr>
        <w:t>, -</w:t>
      </w:r>
      <w:r>
        <w:rPr>
          <w:lang w:val="en-US" w:eastAsia="en-US" w:bidi="en-US"/>
        </w:rPr>
        <w:t>ty</w:t>
      </w:r>
      <w:r w:rsidRPr="009039D6">
        <w:rPr>
          <w:lang w:eastAsia="en-US" w:bidi="en-US"/>
        </w:rPr>
        <w:t>, -</w:t>
      </w:r>
      <w:r>
        <w:rPr>
          <w:lang w:val="en-US" w:eastAsia="en-US" w:bidi="en-US"/>
        </w:rPr>
        <w:t>th</w:t>
      </w:r>
      <w:r w:rsidRPr="009039D6">
        <w:rPr>
          <w:lang w:eastAsia="en-US" w:bidi="en-US"/>
        </w:rPr>
        <w:t xml:space="preserve">; </w:t>
      </w:r>
      <w:r>
        <w:t>с использованием словосложения:</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4"/>
        <w:shd w:val="clear" w:color="auto" w:fill="auto"/>
        <w:spacing w:line="470" w:lineRule="exact"/>
        <w:jc w:val="both"/>
      </w:pPr>
      <w:r w:rsidRPr="009039D6">
        <w:rPr>
          <w:lang w:eastAsia="en-US" w:bidi="en-US"/>
        </w:rPr>
        <w:t>(</w:t>
      </w:r>
      <w:r>
        <w:rPr>
          <w:lang w:val="en-US" w:eastAsia="en-US" w:bidi="en-US"/>
        </w:rPr>
        <w:t>football</w:t>
      </w:r>
      <w:r w:rsidRPr="009039D6">
        <w:rPr>
          <w:lang w:eastAsia="en-US" w:bidi="en-US"/>
        </w:rPr>
        <w:t>);</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4"/>
        <w:shd w:val="clear" w:color="auto" w:fill="auto"/>
        <w:spacing w:line="470" w:lineRule="exact"/>
        <w:jc w:val="both"/>
      </w:pPr>
      <w:r>
        <w:t xml:space="preserve">с основой существительного </w:t>
      </w:r>
      <w:r w:rsidRPr="009039D6">
        <w:rPr>
          <w:lang w:eastAsia="en-US" w:bidi="en-US"/>
        </w:rPr>
        <w:t>(</w:t>
      </w:r>
      <w:r>
        <w:rPr>
          <w:lang w:val="en-US" w:eastAsia="en-US" w:bidi="en-US"/>
        </w:rPr>
        <w:t>bluebell</w:t>
      </w:r>
      <w:r w:rsidRPr="009039D6">
        <w:rPr>
          <w:lang w:eastAsia="en-US" w:bidi="en-US"/>
        </w:rPr>
        <w:t>);</w:t>
      </w:r>
    </w:p>
    <w:p w:rsidR="00BA3FD6" w:rsidRDefault="00F70A16">
      <w:pPr>
        <w:pStyle w:val="24"/>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9039D6" w:rsidRDefault="00F70A16">
      <w:pPr>
        <w:pStyle w:val="24"/>
        <w:shd w:val="clear" w:color="auto" w:fill="auto"/>
        <w:spacing w:line="470" w:lineRule="exact"/>
        <w:jc w:val="both"/>
        <w:rPr>
          <w:lang w:val="en-US"/>
        </w:rPr>
      </w:pPr>
      <w:r>
        <w:t>с</w:t>
      </w:r>
      <w:r w:rsidRPr="009039D6">
        <w:rPr>
          <w:lang w:val="en-US"/>
        </w:rPr>
        <w:t xml:space="preserve"> </w:t>
      </w:r>
      <w:r>
        <w:t>предлогом</w:t>
      </w:r>
      <w:r w:rsidRPr="009039D6">
        <w:rPr>
          <w:lang w:val="en-US"/>
        </w:rPr>
        <w:t xml:space="preserve"> </w:t>
      </w:r>
      <w:r>
        <w:rPr>
          <w:lang w:val="en-US" w:eastAsia="en-US" w:bidi="en-US"/>
        </w:rPr>
        <w:t>(father-in-law);</w:t>
      </w:r>
    </w:p>
    <w:p w:rsidR="00BA3FD6" w:rsidRDefault="00F70A16">
      <w:pPr>
        <w:pStyle w:val="24"/>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4"/>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9039D6">
        <w:rPr>
          <w:lang w:eastAsia="en-US" w:bidi="en-US"/>
        </w:rPr>
        <w:t>-</w:t>
      </w:r>
      <w:r>
        <w:rPr>
          <w:lang w:val="en-US" w:eastAsia="en-US" w:bidi="en-US"/>
        </w:rPr>
        <w:t>ed</w:t>
      </w:r>
      <w:r w:rsidRPr="009039D6">
        <w:rPr>
          <w:lang w:eastAsia="en-US" w:bidi="en-US"/>
        </w:rPr>
        <w:t xml:space="preserve"> (</w:t>
      </w:r>
      <w:r>
        <w:rPr>
          <w:lang w:val="en-US" w:eastAsia="en-US" w:bidi="en-US"/>
        </w:rPr>
        <w:t>blue</w:t>
      </w:r>
      <w:r w:rsidRPr="009039D6">
        <w:rPr>
          <w:lang w:eastAsia="en-US" w:bidi="en-US"/>
        </w:rPr>
        <w:t>-</w:t>
      </w:r>
      <w:r>
        <w:rPr>
          <w:lang w:val="en-US" w:eastAsia="en-US" w:bidi="en-US"/>
        </w:rPr>
        <w:t>eyed</w:t>
      </w:r>
      <w:r w:rsidRPr="009039D6">
        <w:rPr>
          <w:lang w:eastAsia="en-US" w:bidi="en-US"/>
        </w:rPr>
        <w:t xml:space="preserve">, </w:t>
      </w:r>
      <w:r>
        <w:rPr>
          <w:lang w:val="en-US" w:eastAsia="en-US" w:bidi="en-US"/>
        </w:rPr>
        <w:t>eight</w:t>
      </w:r>
      <w:r w:rsidRPr="009039D6">
        <w:rPr>
          <w:lang w:eastAsia="en-US" w:bidi="en-US"/>
        </w:rPr>
        <w:t>-</w:t>
      </w:r>
      <w:r>
        <w:rPr>
          <w:lang w:val="en-US" w:eastAsia="en-US" w:bidi="en-US"/>
        </w:rPr>
        <w:t>legged</w:t>
      </w:r>
      <w:r w:rsidRPr="009039D6">
        <w:rPr>
          <w:lang w:eastAsia="en-US" w:bidi="en-US"/>
        </w:rPr>
        <w:t>);</w:t>
      </w:r>
    </w:p>
    <w:p w:rsidR="00BA3FD6" w:rsidRDefault="00F70A16">
      <w:pPr>
        <w:pStyle w:val="24"/>
        <w:shd w:val="clear" w:color="auto" w:fill="auto"/>
        <w:spacing w:line="470" w:lineRule="exact"/>
        <w:ind w:firstLine="700"/>
        <w:jc w:val="both"/>
      </w:pPr>
      <w:r>
        <w:t xml:space="preserve">сложные прилагательные путём соединения наречия с основой причастия II </w:t>
      </w:r>
      <w:r w:rsidRPr="009039D6">
        <w:rPr>
          <w:lang w:eastAsia="en-US" w:bidi="en-US"/>
        </w:rPr>
        <w:t>(</w:t>
      </w:r>
      <w:r>
        <w:rPr>
          <w:lang w:val="en-US" w:eastAsia="en-US" w:bidi="en-US"/>
        </w:rPr>
        <w:t>well</w:t>
      </w:r>
      <w:r w:rsidRPr="009039D6">
        <w:rPr>
          <w:lang w:eastAsia="en-US" w:bidi="en-US"/>
        </w:rPr>
        <w:t>-</w:t>
      </w:r>
      <w:r>
        <w:rPr>
          <w:lang w:val="en-US" w:eastAsia="en-US" w:bidi="en-US"/>
        </w:rPr>
        <w:t>behaved</w:t>
      </w:r>
      <w:r w:rsidRPr="009039D6">
        <w:rPr>
          <w:lang w:eastAsia="en-US" w:bidi="en-US"/>
        </w:rPr>
        <w:t>);</w:t>
      </w:r>
    </w:p>
    <w:p w:rsidR="00BA3FD6" w:rsidRDefault="00F70A16">
      <w:pPr>
        <w:pStyle w:val="24"/>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9039D6">
        <w:rPr>
          <w:lang w:eastAsia="en-US" w:bidi="en-US"/>
        </w:rPr>
        <w:t xml:space="preserve"> (</w:t>
      </w:r>
      <w:r>
        <w:rPr>
          <w:lang w:val="en-US" w:eastAsia="en-US" w:bidi="en-US"/>
        </w:rPr>
        <w:t>nice</w:t>
      </w:r>
      <w:r w:rsidRPr="009039D6">
        <w:rPr>
          <w:lang w:eastAsia="en-US" w:bidi="en-US"/>
        </w:rPr>
        <w:t>-</w:t>
      </w:r>
      <w:r>
        <w:rPr>
          <w:lang w:val="en-US" w:eastAsia="en-US" w:bidi="en-US"/>
        </w:rPr>
        <w:t>looking</w:t>
      </w:r>
      <w:r w:rsidRPr="009039D6">
        <w:rPr>
          <w:lang w:eastAsia="en-US" w:bidi="en-US"/>
        </w:rPr>
        <w:t>);</w:t>
      </w:r>
    </w:p>
    <w:p w:rsidR="00BA3FD6" w:rsidRDefault="00F70A16">
      <w:pPr>
        <w:pStyle w:val="24"/>
        <w:shd w:val="clear" w:color="auto" w:fill="auto"/>
        <w:spacing w:line="470" w:lineRule="exact"/>
        <w:ind w:firstLine="720"/>
      </w:pPr>
      <w:r>
        <w:t>с использованием конверсии:</w:t>
      </w:r>
    </w:p>
    <w:p w:rsidR="00BA3FD6" w:rsidRDefault="00F70A16">
      <w:pPr>
        <w:pStyle w:val="24"/>
        <w:shd w:val="clear" w:color="auto" w:fill="auto"/>
        <w:spacing w:line="470" w:lineRule="exact"/>
        <w:ind w:firstLine="720"/>
        <w:jc w:val="both"/>
      </w:pPr>
      <w:r>
        <w:t xml:space="preserve">образование имён существительных от неопределённых форм глаголов </w:t>
      </w:r>
      <w:r w:rsidRPr="009039D6">
        <w:rPr>
          <w:lang w:eastAsia="en-US" w:bidi="en-US"/>
        </w:rPr>
        <w:t>(</w:t>
      </w:r>
      <w:r>
        <w:rPr>
          <w:lang w:val="en-US" w:eastAsia="en-US" w:bidi="en-US"/>
        </w:rPr>
        <w:t>to</w:t>
      </w:r>
      <w:r w:rsidRPr="009039D6">
        <w:rPr>
          <w:lang w:eastAsia="en-US" w:bidi="en-US"/>
        </w:rPr>
        <w:t xml:space="preserve"> </w:t>
      </w:r>
      <w:r>
        <w:rPr>
          <w:lang w:val="en-US" w:eastAsia="en-US" w:bidi="en-US"/>
        </w:rPr>
        <w:t>run</w:t>
      </w:r>
      <w:r w:rsidRPr="009039D6">
        <w:rPr>
          <w:lang w:eastAsia="en-US" w:bidi="en-US"/>
        </w:rPr>
        <w:t xml:space="preserve"> </w:t>
      </w:r>
      <w:r>
        <w:t xml:space="preserve">- </w:t>
      </w:r>
      <w:r>
        <w:rPr>
          <w:lang w:val="en-US" w:eastAsia="en-US" w:bidi="en-US"/>
        </w:rPr>
        <w:t>a</w:t>
      </w:r>
      <w:r w:rsidRPr="009039D6">
        <w:rPr>
          <w:lang w:eastAsia="en-US" w:bidi="en-US"/>
        </w:rPr>
        <w:t xml:space="preserve"> </w:t>
      </w:r>
      <w:r>
        <w:rPr>
          <w:lang w:val="en-US" w:eastAsia="en-US" w:bidi="en-US"/>
        </w:rPr>
        <w:t>run</w:t>
      </w:r>
      <w:r w:rsidRPr="009039D6">
        <w:rPr>
          <w:lang w:eastAsia="en-US" w:bidi="en-US"/>
        </w:rPr>
        <w:t>);</w:t>
      </w:r>
    </w:p>
    <w:p w:rsidR="00BA3FD6" w:rsidRDefault="00F70A16">
      <w:pPr>
        <w:pStyle w:val="24"/>
        <w:shd w:val="clear" w:color="auto" w:fill="auto"/>
        <w:spacing w:line="470" w:lineRule="exact"/>
        <w:ind w:left="720"/>
      </w:pPr>
      <w:r>
        <w:lastRenderedPageBreak/>
        <w:t xml:space="preserve">имён существительных от прилагательных </w:t>
      </w:r>
      <w:r w:rsidRPr="009039D6">
        <w:rPr>
          <w:lang w:eastAsia="en-US" w:bidi="en-US"/>
        </w:rPr>
        <w:t>(</w:t>
      </w:r>
      <w:r>
        <w:rPr>
          <w:lang w:val="en-US" w:eastAsia="en-US" w:bidi="en-US"/>
        </w:rPr>
        <w:t>rich</w:t>
      </w:r>
      <w:r w:rsidRPr="009039D6">
        <w:rPr>
          <w:lang w:eastAsia="en-US" w:bidi="en-US"/>
        </w:rPr>
        <w:t xml:space="preserve"> </w:t>
      </w:r>
      <w:r>
        <w:rPr>
          <w:lang w:val="en-US" w:eastAsia="en-US" w:bidi="en-US"/>
        </w:rPr>
        <w:t>people</w:t>
      </w:r>
      <w:r w:rsidRPr="009039D6">
        <w:rPr>
          <w:lang w:eastAsia="en-US" w:bidi="en-US"/>
        </w:rPr>
        <w:t xml:space="preserve"> </w:t>
      </w:r>
      <w:r>
        <w:t xml:space="preserve">- </w:t>
      </w:r>
      <w:r>
        <w:rPr>
          <w:lang w:val="en-US" w:eastAsia="en-US" w:bidi="en-US"/>
        </w:rPr>
        <w:t>the</w:t>
      </w:r>
      <w:r w:rsidRPr="009039D6">
        <w:rPr>
          <w:lang w:eastAsia="en-US" w:bidi="en-US"/>
        </w:rPr>
        <w:t xml:space="preserve"> </w:t>
      </w:r>
      <w:r>
        <w:rPr>
          <w:lang w:val="en-US" w:eastAsia="en-US" w:bidi="en-US"/>
        </w:rPr>
        <w:t>rich</w:t>
      </w:r>
      <w:r w:rsidRPr="009039D6">
        <w:rPr>
          <w:lang w:eastAsia="en-US" w:bidi="en-US"/>
        </w:rPr>
        <w:t xml:space="preserve">); </w:t>
      </w:r>
      <w:r>
        <w:t xml:space="preserve">глаголов от имён существительных </w:t>
      </w:r>
      <w:r w:rsidRPr="009039D6">
        <w:rPr>
          <w:lang w:eastAsia="en-US" w:bidi="en-US"/>
        </w:rPr>
        <w:t>(</w:t>
      </w:r>
      <w:r>
        <w:rPr>
          <w:lang w:val="en-US" w:eastAsia="en-US" w:bidi="en-US"/>
        </w:rPr>
        <w:t>a</w:t>
      </w:r>
      <w:r w:rsidRPr="009039D6">
        <w:rPr>
          <w:lang w:eastAsia="en-US" w:bidi="en-US"/>
        </w:rPr>
        <w:t xml:space="preserve"> </w:t>
      </w:r>
      <w:r>
        <w:rPr>
          <w:lang w:val="en-US" w:eastAsia="en-US" w:bidi="en-US"/>
        </w:rPr>
        <w:t>hand</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hand</w:t>
      </w:r>
      <w:r w:rsidRPr="009039D6">
        <w:rPr>
          <w:lang w:eastAsia="en-US" w:bidi="en-US"/>
        </w:rPr>
        <w:t xml:space="preserve">); </w:t>
      </w:r>
      <w:r>
        <w:t xml:space="preserve">глаголов от имён прилагательных </w:t>
      </w:r>
      <w:r w:rsidRPr="009039D6">
        <w:rPr>
          <w:lang w:eastAsia="en-US" w:bidi="en-US"/>
        </w:rPr>
        <w:t>(</w:t>
      </w:r>
      <w:r>
        <w:rPr>
          <w:lang w:val="en-US" w:eastAsia="en-US" w:bidi="en-US"/>
        </w:rPr>
        <w:t>cool</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cool</w:t>
      </w:r>
      <w:r w:rsidRPr="009039D6">
        <w:rPr>
          <w:lang w:eastAsia="en-US" w:bidi="en-US"/>
        </w:rPr>
        <w:t>);</w:t>
      </w:r>
    </w:p>
    <w:p w:rsidR="00BA3FD6" w:rsidRDefault="00F70A16">
      <w:pPr>
        <w:pStyle w:val="24"/>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9039D6">
        <w:rPr>
          <w:lang w:eastAsia="en-US" w:bidi="en-US"/>
        </w:rPr>
        <w:t>-</w:t>
      </w:r>
      <w:r>
        <w:rPr>
          <w:lang w:val="en-US" w:eastAsia="en-US" w:bidi="en-US"/>
        </w:rPr>
        <w:t>ed</w:t>
      </w:r>
      <w:r w:rsidRPr="009039D6">
        <w:rPr>
          <w:lang w:eastAsia="en-US" w:bidi="en-US"/>
        </w:rPr>
        <w:t xml:space="preserve"> </w:t>
      </w:r>
      <w:r>
        <w:t xml:space="preserve">и </w:t>
      </w:r>
      <w:r w:rsidRPr="009039D6">
        <w:rPr>
          <w:lang w:eastAsia="en-US" w:bidi="en-US"/>
        </w:rPr>
        <w:t>-</w:t>
      </w:r>
      <w:r>
        <w:rPr>
          <w:lang w:val="en-US" w:eastAsia="en-US" w:bidi="en-US"/>
        </w:rPr>
        <w:t>ing</w:t>
      </w:r>
      <w:r w:rsidRPr="009039D6">
        <w:rPr>
          <w:lang w:eastAsia="en-US" w:bidi="en-US"/>
        </w:rPr>
        <w:t xml:space="preserve"> (</w:t>
      </w:r>
      <w:r>
        <w:rPr>
          <w:lang w:val="en-US" w:eastAsia="en-US" w:bidi="en-US"/>
        </w:rPr>
        <w:t>excited</w:t>
      </w:r>
      <w:r w:rsidRPr="009039D6">
        <w:rPr>
          <w:lang w:eastAsia="en-US" w:bidi="en-US"/>
        </w:rPr>
        <w:t xml:space="preserve"> </w:t>
      </w:r>
      <w:r>
        <w:t xml:space="preserve">- </w:t>
      </w:r>
      <w:r>
        <w:rPr>
          <w:lang w:val="en-US" w:eastAsia="en-US" w:bidi="en-US"/>
        </w:rPr>
        <w:t>exciting</w:t>
      </w:r>
      <w:r w:rsidRPr="009039D6">
        <w:rPr>
          <w:lang w:eastAsia="en-US" w:bidi="en-US"/>
        </w:rPr>
        <w:t>);</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4"/>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4"/>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4"/>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4"/>
        <w:shd w:val="clear" w:color="auto" w:fill="auto"/>
        <w:spacing w:line="470" w:lineRule="exact"/>
        <w:ind w:left="720"/>
      </w:pPr>
      <w:r>
        <w:t xml:space="preserve">предложения с начальным </w:t>
      </w:r>
      <w:r>
        <w:rPr>
          <w:lang w:val="en-US" w:eastAsia="en-US" w:bidi="en-US"/>
        </w:rPr>
        <w:t>It</w:t>
      </w:r>
      <w:r w:rsidRPr="009039D6">
        <w:rPr>
          <w:lang w:eastAsia="en-US" w:bidi="en-US"/>
        </w:rPr>
        <w:t xml:space="preserve">; </w:t>
      </w:r>
      <w:r>
        <w:t xml:space="preserve">предложения с начальным </w:t>
      </w:r>
      <w:r>
        <w:rPr>
          <w:lang w:val="en-US" w:eastAsia="en-US" w:bidi="en-US"/>
        </w:rPr>
        <w:t>There</w:t>
      </w:r>
      <w:r w:rsidRPr="009039D6">
        <w:rPr>
          <w:lang w:eastAsia="en-US" w:bidi="en-US"/>
        </w:rPr>
        <w:t xml:space="preserve"> </w:t>
      </w:r>
      <w:r>
        <w:t xml:space="preserve">+ </w:t>
      </w:r>
      <w:r>
        <w:rPr>
          <w:lang w:val="en-US" w:eastAsia="en-US" w:bidi="en-US"/>
        </w:rPr>
        <w:t>to</w:t>
      </w:r>
      <w:r w:rsidRPr="009039D6">
        <w:rPr>
          <w:lang w:eastAsia="en-US" w:bidi="en-US"/>
        </w:rPr>
        <w:t xml:space="preserve"> </w:t>
      </w:r>
      <w:r>
        <w:rPr>
          <w:lang w:val="en-US" w:eastAsia="en-US" w:bidi="en-US"/>
        </w:rPr>
        <w:t>be</w:t>
      </w:r>
      <w:r w:rsidRPr="009039D6">
        <w:rPr>
          <w:lang w:eastAsia="en-US" w:bidi="en-US"/>
        </w:rPr>
        <w:t>;</w:t>
      </w:r>
    </w:p>
    <w:p w:rsidR="00BA3FD6" w:rsidRDefault="00F70A16">
      <w:pPr>
        <w:pStyle w:val="24"/>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9039D6">
        <w:rPr>
          <w:lang w:eastAsia="en-US" w:bidi="en-US"/>
        </w:rPr>
        <w:t xml:space="preserve"> </w:t>
      </w:r>
      <w:r>
        <w:rPr>
          <w:lang w:val="en-US" w:eastAsia="en-US" w:bidi="en-US"/>
        </w:rPr>
        <w:t>be</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look</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seem</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feel</w:t>
      </w:r>
      <w:r w:rsidRPr="009039D6">
        <w:rPr>
          <w:lang w:eastAsia="en-US" w:bidi="en-US"/>
        </w:rPr>
        <w:t>;</w:t>
      </w:r>
    </w:p>
    <w:p w:rsidR="00BA3FD6" w:rsidRDefault="00F70A16">
      <w:pPr>
        <w:pStyle w:val="24"/>
        <w:shd w:val="clear" w:color="auto" w:fill="auto"/>
        <w:spacing w:line="470" w:lineRule="exact"/>
        <w:ind w:firstLine="720"/>
      </w:pPr>
      <w:r>
        <w:t xml:space="preserve">предложения со сложным подлежащим - </w:t>
      </w:r>
      <w:r>
        <w:rPr>
          <w:lang w:val="en-US" w:eastAsia="en-US" w:bidi="en-US"/>
        </w:rPr>
        <w:t>Complex</w:t>
      </w:r>
      <w:r w:rsidRPr="009039D6">
        <w:rPr>
          <w:lang w:eastAsia="en-US" w:bidi="en-US"/>
        </w:rPr>
        <w:t xml:space="preserve"> </w:t>
      </w:r>
      <w:r>
        <w:rPr>
          <w:lang w:val="en-US" w:eastAsia="en-US" w:bidi="en-US"/>
        </w:rPr>
        <w:t>Subject</w:t>
      </w:r>
      <w:r w:rsidRPr="009039D6">
        <w:rPr>
          <w:lang w:eastAsia="en-US" w:bidi="en-US"/>
        </w:rPr>
        <w:t xml:space="preserve">; </w:t>
      </w:r>
      <w:r>
        <w:t xml:space="preserve">предложения со сложным дополнением - </w:t>
      </w:r>
      <w:r>
        <w:rPr>
          <w:lang w:val="en-US" w:eastAsia="en-US" w:bidi="en-US"/>
        </w:rPr>
        <w:t>Complex</w:t>
      </w:r>
      <w:r w:rsidRPr="009039D6">
        <w:rPr>
          <w:lang w:eastAsia="en-US" w:bidi="en-US"/>
        </w:rPr>
        <w:t xml:space="preserve"> </w:t>
      </w:r>
      <w:r>
        <w:rPr>
          <w:lang w:val="en-US" w:eastAsia="en-US" w:bidi="en-US"/>
        </w:rPr>
        <w:t>Object</w:t>
      </w:r>
      <w:r w:rsidRPr="009039D6">
        <w:rPr>
          <w:lang w:eastAsia="en-US" w:bidi="en-US"/>
        </w:rPr>
        <w:t xml:space="preserve">; </w:t>
      </w:r>
      <w:r>
        <w:t xml:space="preserve">сложносочинённые предложения с сочинительными союзами </w:t>
      </w:r>
      <w:r>
        <w:rPr>
          <w:lang w:val="en-US" w:eastAsia="en-US" w:bidi="en-US"/>
        </w:rPr>
        <w:t>and</w:t>
      </w:r>
      <w:r w:rsidRPr="009039D6">
        <w:rPr>
          <w:lang w:eastAsia="en-US" w:bidi="en-US"/>
        </w:rPr>
        <w:t xml:space="preserve">, </w:t>
      </w:r>
      <w:r>
        <w:rPr>
          <w:lang w:val="en-US" w:eastAsia="en-US" w:bidi="en-US"/>
        </w:rPr>
        <w:t>but</w:t>
      </w:r>
      <w:r w:rsidRPr="009039D6">
        <w:rPr>
          <w:lang w:eastAsia="en-US" w:bidi="en-US"/>
        </w:rPr>
        <w:t xml:space="preserve">, </w:t>
      </w:r>
      <w:r>
        <w:rPr>
          <w:lang w:val="en-US" w:eastAsia="en-US" w:bidi="en-US"/>
        </w:rPr>
        <w:t>or</w:t>
      </w:r>
      <w:r w:rsidRPr="009039D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9039D6">
        <w:rPr>
          <w:lang w:eastAsia="en-US" w:bidi="en-US"/>
        </w:rPr>
        <w:t xml:space="preserve">, </w:t>
      </w:r>
      <w:r>
        <w:rPr>
          <w:lang w:val="en-US" w:eastAsia="en-US" w:bidi="en-US"/>
        </w:rPr>
        <w:t>if</w:t>
      </w:r>
      <w:r w:rsidRPr="009039D6">
        <w:rPr>
          <w:lang w:eastAsia="en-US" w:bidi="en-US"/>
        </w:rPr>
        <w:t xml:space="preserve">, </w:t>
      </w:r>
      <w:r>
        <w:rPr>
          <w:lang w:val="en-US" w:eastAsia="en-US" w:bidi="en-US"/>
        </w:rPr>
        <w:t>when</w:t>
      </w:r>
      <w:r w:rsidRPr="009039D6">
        <w:rPr>
          <w:lang w:eastAsia="en-US" w:bidi="en-US"/>
        </w:rPr>
        <w:t xml:space="preserve">, </w:t>
      </w:r>
      <w:r>
        <w:rPr>
          <w:lang w:val="en-US" w:eastAsia="en-US" w:bidi="en-US"/>
        </w:rPr>
        <w:t>where</w:t>
      </w:r>
      <w:r w:rsidRPr="009039D6">
        <w:rPr>
          <w:lang w:eastAsia="en-US" w:bidi="en-US"/>
        </w:rPr>
        <w:t xml:space="preserve">, </w:t>
      </w:r>
      <w:r>
        <w:rPr>
          <w:lang w:val="en-US" w:eastAsia="en-US" w:bidi="en-US"/>
        </w:rPr>
        <w:t>what</w:t>
      </w:r>
      <w:r w:rsidRPr="009039D6">
        <w:rPr>
          <w:lang w:eastAsia="en-US" w:bidi="en-US"/>
        </w:rPr>
        <w:t xml:space="preserve">, </w:t>
      </w:r>
      <w:r>
        <w:rPr>
          <w:lang w:val="en-US" w:eastAsia="en-US" w:bidi="en-US"/>
        </w:rPr>
        <w:t>why</w:t>
      </w:r>
      <w:r w:rsidRPr="009039D6">
        <w:rPr>
          <w:lang w:eastAsia="en-US" w:bidi="en-US"/>
        </w:rPr>
        <w:t xml:space="preserve">, </w:t>
      </w:r>
      <w:r>
        <w:rPr>
          <w:lang w:val="en-US" w:eastAsia="en-US" w:bidi="en-US"/>
        </w:rPr>
        <w:t>how</w:t>
      </w:r>
      <w:r w:rsidRPr="009039D6">
        <w:rPr>
          <w:lang w:eastAsia="en-US" w:bidi="en-US"/>
        </w:rPr>
        <w:t>;</w:t>
      </w:r>
    </w:p>
    <w:p w:rsidR="00BA3FD6" w:rsidRDefault="00F70A16">
      <w:pPr>
        <w:pStyle w:val="24"/>
        <w:shd w:val="clear" w:color="auto" w:fill="auto"/>
        <w:spacing w:line="470" w:lineRule="exact"/>
        <w:ind w:firstLine="720"/>
        <w:sectPr w:rsidR="00BA3FD6">
          <w:headerReference w:type="even" r:id="rId87"/>
          <w:headerReference w:type="default" r:id="rId88"/>
          <w:footerReference w:type="even" r:id="rId89"/>
          <w:footerReference w:type="default" r:id="rId90"/>
          <w:headerReference w:type="first" r:id="rId91"/>
          <w:footerReference w:type="first" r:id="rId92"/>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9039D6">
        <w:rPr>
          <w:lang w:eastAsia="en-US" w:bidi="en-US"/>
        </w:rPr>
        <w:t xml:space="preserve">, </w:t>
      </w:r>
      <w:r>
        <w:rPr>
          <w:lang w:val="en-US" w:eastAsia="en-US" w:bidi="en-US"/>
        </w:rPr>
        <w:t>which</w:t>
      </w:r>
      <w:r w:rsidRPr="009039D6">
        <w:rPr>
          <w:lang w:eastAsia="en-US" w:bidi="en-US"/>
        </w:rPr>
        <w:t xml:space="preserve">, </w:t>
      </w:r>
      <w:r>
        <w:rPr>
          <w:lang w:val="en-US" w:eastAsia="en-US" w:bidi="en-US"/>
        </w:rPr>
        <w:t>that</w:t>
      </w:r>
      <w:r w:rsidRPr="009039D6">
        <w:rPr>
          <w:lang w:eastAsia="en-US" w:bidi="en-US"/>
        </w:rPr>
        <w:t>;</w:t>
      </w:r>
    </w:p>
    <w:p w:rsidR="00BA3FD6" w:rsidRDefault="00F70A16">
      <w:pPr>
        <w:pStyle w:val="24"/>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9039D6">
        <w:rPr>
          <w:lang w:eastAsia="en-US" w:bidi="en-US"/>
        </w:rPr>
        <w:t xml:space="preserve">, </w:t>
      </w:r>
      <w:r>
        <w:rPr>
          <w:lang w:val="en-US" w:eastAsia="en-US" w:bidi="en-US"/>
        </w:rPr>
        <w:t>whatever</w:t>
      </w:r>
      <w:r w:rsidRPr="009039D6">
        <w:rPr>
          <w:lang w:eastAsia="en-US" w:bidi="en-US"/>
        </w:rPr>
        <w:t xml:space="preserve">, </w:t>
      </w:r>
      <w:r>
        <w:rPr>
          <w:lang w:val="en-US" w:eastAsia="en-US" w:bidi="en-US"/>
        </w:rPr>
        <w:t>however</w:t>
      </w:r>
      <w:r w:rsidRPr="009039D6">
        <w:rPr>
          <w:lang w:eastAsia="en-US" w:bidi="en-US"/>
        </w:rPr>
        <w:t xml:space="preserve">, </w:t>
      </w:r>
      <w:r>
        <w:rPr>
          <w:lang w:val="en-US" w:eastAsia="en-US" w:bidi="en-US"/>
        </w:rPr>
        <w:t>whenever</w:t>
      </w:r>
      <w:r w:rsidRPr="009039D6">
        <w:rPr>
          <w:lang w:eastAsia="en-US" w:bidi="en-US"/>
        </w:rPr>
        <w:t>;</w:t>
      </w:r>
    </w:p>
    <w:p w:rsidR="00BA3FD6" w:rsidRDefault="00F70A16">
      <w:pPr>
        <w:pStyle w:val="24"/>
        <w:shd w:val="clear" w:color="auto" w:fill="auto"/>
        <w:spacing w:line="470" w:lineRule="exact"/>
        <w:ind w:firstLine="720"/>
        <w:jc w:val="both"/>
      </w:pPr>
      <w:r>
        <w:t xml:space="preserve">условные предложения с глаголами в изъявительном наклонении </w:t>
      </w:r>
      <w:r w:rsidRPr="009039D6">
        <w:rPr>
          <w:lang w:eastAsia="en-US" w:bidi="en-US"/>
        </w:rPr>
        <w:t>(</w:t>
      </w:r>
      <w:r>
        <w:rPr>
          <w:lang w:val="en-US" w:eastAsia="en-US" w:bidi="en-US"/>
        </w:rPr>
        <w:t>Conditional</w:t>
      </w:r>
      <w:r w:rsidRPr="009039D6">
        <w:rPr>
          <w:lang w:eastAsia="en-US" w:bidi="en-US"/>
        </w:rPr>
        <w:t xml:space="preserve"> </w:t>
      </w:r>
      <w:r>
        <w:t xml:space="preserve">0, </w:t>
      </w:r>
      <w:r>
        <w:rPr>
          <w:lang w:val="en-US" w:eastAsia="en-US" w:bidi="en-US"/>
        </w:rPr>
        <w:t>Conditional</w:t>
      </w:r>
      <w:r w:rsidRPr="009039D6">
        <w:rPr>
          <w:lang w:eastAsia="en-US" w:bidi="en-US"/>
        </w:rPr>
        <w:t xml:space="preserve"> </w:t>
      </w:r>
      <w:r>
        <w:t xml:space="preserve">I) и с глаголами в сослагательном наклонении </w:t>
      </w:r>
      <w:r w:rsidRPr="009039D6">
        <w:rPr>
          <w:lang w:eastAsia="en-US" w:bidi="en-US"/>
        </w:rPr>
        <w:t>(</w:t>
      </w:r>
      <w:r>
        <w:rPr>
          <w:lang w:val="en-US" w:eastAsia="en-US" w:bidi="en-US"/>
        </w:rPr>
        <w:t>Conditional</w:t>
      </w:r>
      <w:r w:rsidRPr="009039D6">
        <w:rPr>
          <w:lang w:eastAsia="en-US" w:bidi="en-US"/>
        </w:rPr>
        <w:t xml:space="preserve"> </w:t>
      </w:r>
      <w:r>
        <w:t>II);</w:t>
      </w:r>
    </w:p>
    <w:p w:rsidR="00BA3FD6" w:rsidRPr="009039D6" w:rsidRDefault="00F70A16">
      <w:pPr>
        <w:pStyle w:val="24"/>
        <w:shd w:val="clear" w:color="auto" w:fill="auto"/>
        <w:spacing w:line="470" w:lineRule="exact"/>
        <w:ind w:firstLine="720"/>
        <w:jc w:val="both"/>
        <w:rPr>
          <w:lang w:val="en-US"/>
        </w:rPr>
      </w:pPr>
      <w:r>
        <w:t>все</w:t>
      </w:r>
      <w:r w:rsidRPr="009039D6">
        <w:rPr>
          <w:lang w:val="en-US"/>
        </w:rPr>
        <w:t xml:space="preserve"> </w:t>
      </w:r>
      <w:r>
        <w:t>типы</w:t>
      </w:r>
      <w:r w:rsidRPr="009039D6">
        <w:rPr>
          <w:lang w:val="en-US"/>
        </w:rPr>
        <w:t xml:space="preserve"> </w:t>
      </w:r>
      <w:r>
        <w:t>вопросительных</w:t>
      </w:r>
      <w:r w:rsidRPr="009039D6">
        <w:rPr>
          <w:lang w:val="en-US"/>
        </w:rPr>
        <w:t xml:space="preserve"> </w:t>
      </w:r>
      <w:r>
        <w:t>предложений</w:t>
      </w:r>
      <w:r w:rsidRPr="009039D6">
        <w:rPr>
          <w:lang w:val="en-US"/>
        </w:rPr>
        <w:t xml:space="preserve"> (</w:t>
      </w:r>
      <w:r>
        <w:t>общий</w:t>
      </w:r>
      <w:r w:rsidRPr="009039D6">
        <w:rPr>
          <w:lang w:val="en-US"/>
        </w:rPr>
        <w:t xml:space="preserve">, </w:t>
      </w:r>
      <w:r>
        <w:t>специальный</w:t>
      </w:r>
      <w:r w:rsidRPr="009039D6">
        <w:rPr>
          <w:lang w:val="en-US"/>
        </w:rPr>
        <w:t xml:space="preserve">, </w:t>
      </w:r>
      <w:r>
        <w:t>альтернативный</w:t>
      </w:r>
      <w:r w:rsidRPr="009039D6">
        <w:rPr>
          <w:lang w:val="en-US"/>
        </w:rPr>
        <w:t xml:space="preserve">, </w:t>
      </w:r>
      <w:r>
        <w:t>разделительный</w:t>
      </w:r>
      <w:r w:rsidRPr="009039D6">
        <w:rPr>
          <w:lang w:val="en-US"/>
        </w:rPr>
        <w:t xml:space="preserve"> </w:t>
      </w:r>
      <w:r>
        <w:t>вопросы</w:t>
      </w:r>
      <w:r w:rsidRPr="009039D6">
        <w:rPr>
          <w:lang w:val="en-US"/>
        </w:rPr>
        <w:t xml:space="preserve"> </w:t>
      </w:r>
      <w:r>
        <w:t>в</w:t>
      </w:r>
      <w:r w:rsidRPr="009039D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4"/>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4"/>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9039D6">
        <w:rPr>
          <w:lang w:eastAsia="en-US" w:bidi="en-US"/>
        </w:rPr>
        <w:t xml:space="preserve"> </w:t>
      </w:r>
      <w:r>
        <w:t xml:space="preserve">... </w:t>
      </w:r>
      <w:r>
        <w:rPr>
          <w:lang w:val="en-US" w:eastAsia="en-US" w:bidi="en-US"/>
        </w:rPr>
        <w:t>as</w:t>
      </w:r>
      <w:r w:rsidRPr="009039D6">
        <w:rPr>
          <w:lang w:eastAsia="en-US" w:bidi="en-US"/>
        </w:rPr>
        <w:t xml:space="preserve">, </w:t>
      </w:r>
      <w:r>
        <w:rPr>
          <w:lang w:val="en-US" w:eastAsia="en-US" w:bidi="en-US"/>
        </w:rPr>
        <w:t>not</w:t>
      </w:r>
      <w:r w:rsidRPr="009039D6">
        <w:rPr>
          <w:lang w:eastAsia="en-US" w:bidi="en-US"/>
        </w:rPr>
        <w:t xml:space="preserve"> </w:t>
      </w:r>
      <w:r>
        <w:rPr>
          <w:lang w:val="en-US" w:eastAsia="en-US" w:bidi="en-US"/>
        </w:rPr>
        <w:t>so</w:t>
      </w:r>
      <w:r w:rsidRPr="009039D6">
        <w:rPr>
          <w:lang w:eastAsia="en-US" w:bidi="en-US"/>
        </w:rPr>
        <w:t xml:space="preserve"> </w:t>
      </w:r>
      <w:r>
        <w:t xml:space="preserve">... </w:t>
      </w:r>
      <w:r>
        <w:rPr>
          <w:lang w:val="en-US" w:eastAsia="en-US" w:bidi="en-US"/>
        </w:rPr>
        <w:t>as</w:t>
      </w:r>
      <w:r w:rsidRPr="009039D6">
        <w:rPr>
          <w:lang w:eastAsia="en-US" w:bidi="en-US"/>
        </w:rPr>
        <w:t xml:space="preserve">, </w:t>
      </w:r>
      <w:r>
        <w:rPr>
          <w:lang w:val="en-US" w:eastAsia="en-US" w:bidi="en-US"/>
        </w:rPr>
        <w:t>both</w:t>
      </w:r>
      <w:r w:rsidRPr="009039D6">
        <w:rPr>
          <w:lang w:eastAsia="en-US" w:bidi="en-US"/>
        </w:rPr>
        <w:t xml:space="preserve"> ... </w:t>
      </w:r>
      <w:r>
        <w:rPr>
          <w:lang w:val="en-US" w:eastAsia="en-US" w:bidi="en-US"/>
        </w:rPr>
        <w:t>and</w:t>
      </w:r>
      <w:r w:rsidRPr="009039D6">
        <w:rPr>
          <w:lang w:eastAsia="en-US" w:bidi="en-US"/>
        </w:rPr>
        <w:t xml:space="preserve"> ..., </w:t>
      </w:r>
      <w:r>
        <w:rPr>
          <w:lang w:val="en-US" w:eastAsia="en-US" w:bidi="en-US"/>
        </w:rPr>
        <w:t>either</w:t>
      </w:r>
      <w:r w:rsidRPr="009039D6">
        <w:rPr>
          <w:lang w:eastAsia="en-US" w:bidi="en-US"/>
        </w:rPr>
        <w:t xml:space="preserve"> ... </w:t>
      </w:r>
      <w:r>
        <w:rPr>
          <w:lang w:val="en-US" w:eastAsia="en-US" w:bidi="en-US"/>
        </w:rPr>
        <w:t>or</w:t>
      </w:r>
      <w:r w:rsidRPr="009039D6">
        <w:rPr>
          <w:lang w:eastAsia="en-US" w:bidi="en-US"/>
        </w:rPr>
        <w:t xml:space="preserve">, </w:t>
      </w:r>
      <w:r>
        <w:rPr>
          <w:lang w:val="en-US" w:eastAsia="en-US" w:bidi="en-US"/>
        </w:rPr>
        <w:t>neither</w:t>
      </w:r>
      <w:r w:rsidRPr="009039D6">
        <w:rPr>
          <w:lang w:eastAsia="en-US" w:bidi="en-US"/>
        </w:rPr>
        <w:t xml:space="preserve"> ... </w:t>
      </w:r>
      <w:r>
        <w:rPr>
          <w:lang w:val="en-US" w:eastAsia="en-US" w:bidi="en-US"/>
        </w:rPr>
        <w:t>nor</w:t>
      </w:r>
      <w:r w:rsidRPr="009039D6">
        <w:rPr>
          <w:lang w:eastAsia="en-US" w:bidi="en-US"/>
        </w:rPr>
        <w:t>;</w:t>
      </w:r>
    </w:p>
    <w:p w:rsidR="00BA3FD6" w:rsidRDefault="00F70A16">
      <w:pPr>
        <w:pStyle w:val="24"/>
        <w:shd w:val="clear" w:color="auto" w:fill="auto"/>
        <w:spacing w:line="470" w:lineRule="exact"/>
        <w:ind w:firstLine="720"/>
        <w:jc w:val="both"/>
      </w:pPr>
      <w:r>
        <w:t xml:space="preserve">предложения с </w:t>
      </w:r>
      <w:r>
        <w:rPr>
          <w:lang w:val="en-US" w:eastAsia="en-US" w:bidi="en-US"/>
        </w:rPr>
        <w:t>I</w:t>
      </w:r>
      <w:r w:rsidRPr="009039D6">
        <w:rPr>
          <w:lang w:eastAsia="en-US" w:bidi="en-US"/>
        </w:rPr>
        <w:t xml:space="preserve"> </w:t>
      </w:r>
      <w:r>
        <w:rPr>
          <w:lang w:val="en-US" w:eastAsia="en-US" w:bidi="en-US"/>
        </w:rPr>
        <w:t>wish</w:t>
      </w:r>
      <w:r w:rsidRPr="009039D6">
        <w:rPr>
          <w:lang w:eastAsia="en-US" w:bidi="en-US"/>
        </w:rPr>
        <w:t>;</w:t>
      </w:r>
    </w:p>
    <w:p w:rsidR="00BA3FD6" w:rsidRDefault="00F70A16">
      <w:pPr>
        <w:pStyle w:val="24"/>
        <w:shd w:val="clear" w:color="auto" w:fill="auto"/>
        <w:spacing w:line="470" w:lineRule="exact"/>
        <w:ind w:firstLine="720"/>
        <w:jc w:val="both"/>
      </w:pPr>
      <w:r>
        <w:t xml:space="preserve">конструкции с глаголами на </w:t>
      </w:r>
      <w:r w:rsidRPr="009039D6">
        <w:rPr>
          <w:lang w:eastAsia="en-US" w:bidi="en-US"/>
        </w:rPr>
        <w:t>-</w:t>
      </w:r>
      <w:r>
        <w:rPr>
          <w:lang w:val="en-US" w:eastAsia="en-US" w:bidi="en-US"/>
        </w:rPr>
        <w:t>ing</w:t>
      </w:r>
      <w:r w:rsidRPr="009039D6">
        <w:rPr>
          <w:lang w:eastAsia="en-US" w:bidi="en-US"/>
        </w:rPr>
        <w:t xml:space="preserve">: </w:t>
      </w:r>
      <w:r>
        <w:rPr>
          <w:lang w:val="en-US" w:eastAsia="en-US" w:bidi="en-US"/>
        </w:rPr>
        <w:t>to</w:t>
      </w:r>
      <w:r w:rsidRPr="009039D6">
        <w:rPr>
          <w:lang w:eastAsia="en-US" w:bidi="en-US"/>
        </w:rPr>
        <w:t xml:space="preserve"> </w:t>
      </w:r>
      <w:r>
        <w:rPr>
          <w:lang w:val="en-US" w:eastAsia="en-US" w:bidi="en-US"/>
        </w:rPr>
        <w:t>love</w:t>
      </w:r>
      <w:r w:rsidRPr="009039D6">
        <w:rPr>
          <w:lang w:eastAsia="en-US" w:bidi="en-US"/>
        </w:rPr>
        <w:t>/</w:t>
      </w:r>
      <w:r>
        <w:rPr>
          <w:lang w:val="en-US" w:eastAsia="en-US" w:bidi="en-US"/>
        </w:rPr>
        <w:t>hate</w:t>
      </w:r>
      <w:r w:rsidRPr="009039D6">
        <w:rPr>
          <w:lang w:eastAsia="en-US" w:bidi="en-US"/>
        </w:rPr>
        <w:t xml:space="preserve"> </w:t>
      </w:r>
      <w:r>
        <w:rPr>
          <w:lang w:val="en-US" w:eastAsia="en-US" w:bidi="en-US"/>
        </w:rPr>
        <w:t>doing</w:t>
      </w:r>
      <w:r w:rsidRPr="009039D6">
        <w:rPr>
          <w:lang w:eastAsia="en-US" w:bidi="en-US"/>
        </w:rPr>
        <w:t xml:space="preserve"> </w:t>
      </w:r>
      <w:r>
        <w:rPr>
          <w:lang w:val="en-US" w:eastAsia="en-US" w:bidi="en-US"/>
        </w:rPr>
        <w:t>smth</w:t>
      </w:r>
      <w:r w:rsidRPr="009039D6">
        <w:rPr>
          <w:lang w:eastAsia="en-US" w:bidi="en-US"/>
        </w:rPr>
        <w:t>;</w:t>
      </w:r>
    </w:p>
    <w:p w:rsidR="00BA3FD6" w:rsidRPr="009039D6" w:rsidRDefault="00F70A16">
      <w:pPr>
        <w:pStyle w:val="24"/>
        <w:shd w:val="clear" w:color="auto" w:fill="auto"/>
        <w:spacing w:line="470" w:lineRule="exact"/>
        <w:ind w:firstLine="720"/>
        <w:jc w:val="both"/>
        <w:rPr>
          <w:lang w:val="en-US"/>
        </w:rPr>
      </w:pPr>
      <w:r>
        <w:t>конструкции</w:t>
      </w:r>
      <w:r w:rsidRPr="009039D6">
        <w:rPr>
          <w:lang w:val="en-US"/>
        </w:rPr>
        <w:t xml:space="preserve"> </w:t>
      </w:r>
      <w:r>
        <w:t>с</w:t>
      </w:r>
      <w:r w:rsidRPr="009039D6">
        <w:rPr>
          <w:lang w:val="en-US"/>
        </w:rPr>
        <w:t xml:space="preserve"> </w:t>
      </w:r>
      <w:r>
        <w:t>глаголами</w:t>
      </w:r>
      <w:r w:rsidRPr="009039D6">
        <w:rPr>
          <w:lang w:val="en-US"/>
        </w:rPr>
        <w:t xml:space="preserve"> </w:t>
      </w:r>
      <w:r>
        <w:rPr>
          <w:lang w:val="en-US" w:eastAsia="en-US" w:bidi="en-US"/>
        </w:rPr>
        <w:t xml:space="preserve">to stop, to remember, to forget </w:t>
      </w:r>
      <w:r w:rsidRPr="009039D6">
        <w:rPr>
          <w:lang w:val="en-US"/>
        </w:rPr>
        <w:t>(</w:t>
      </w:r>
      <w:r>
        <w:t>разница</w:t>
      </w:r>
      <w:r w:rsidRPr="009039D6">
        <w:rPr>
          <w:lang w:val="en-US"/>
        </w:rPr>
        <w:t xml:space="preserve"> </w:t>
      </w:r>
      <w:r>
        <w:t>в</w:t>
      </w:r>
      <w:r w:rsidRPr="009039D6">
        <w:rPr>
          <w:lang w:val="en-US"/>
        </w:rPr>
        <w:t xml:space="preserve"> </w:t>
      </w:r>
      <w:r>
        <w:t>значении</w:t>
      </w:r>
      <w:r w:rsidRPr="009039D6">
        <w:rPr>
          <w:lang w:val="en-US"/>
        </w:rPr>
        <w:t xml:space="preserve"> </w:t>
      </w:r>
      <w:r>
        <w:rPr>
          <w:lang w:val="en-US" w:eastAsia="en-US" w:bidi="en-US"/>
        </w:rPr>
        <w:t xml:space="preserve">to stop doing smth </w:t>
      </w:r>
      <w:r>
        <w:t>и</w:t>
      </w:r>
      <w:r w:rsidRPr="009039D6">
        <w:rPr>
          <w:lang w:val="en-US"/>
        </w:rPr>
        <w:t xml:space="preserve"> </w:t>
      </w:r>
      <w:r>
        <w:rPr>
          <w:lang w:val="en-US" w:eastAsia="en-US" w:bidi="en-US"/>
        </w:rPr>
        <w:t>to stop to do smth);</w:t>
      </w:r>
    </w:p>
    <w:p w:rsidR="00BA3FD6" w:rsidRPr="009039D6" w:rsidRDefault="00F70A16">
      <w:pPr>
        <w:pStyle w:val="24"/>
        <w:shd w:val="clear" w:color="auto" w:fill="auto"/>
        <w:spacing w:line="470" w:lineRule="exact"/>
        <w:ind w:firstLine="720"/>
        <w:rPr>
          <w:lang w:val="en-US"/>
        </w:rPr>
      </w:pPr>
      <w:r>
        <w:t>конструкция</w:t>
      </w:r>
      <w:r w:rsidRPr="009039D6">
        <w:rPr>
          <w:lang w:val="en-US"/>
        </w:rPr>
        <w:t xml:space="preserve"> </w:t>
      </w:r>
      <w:r>
        <w:rPr>
          <w:lang w:val="en-US" w:eastAsia="en-US" w:bidi="en-US"/>
        </w:rPr>
        <w:t xml:space="preserve">It takes me ... to do smth; </w:t>
      </w:r>
      <w:r>
        <w:t>конструкция</w:t>
      </w:r>
      <w:r w:rsidRPr="009039D6">
        <w:rPr>
          <w:lang w:val="en-US"/>
        </w:rPr>
        <w:t xml:space="preserve"> </w:t>
      </w:r>
      <w:r>
        <w:rPr>
          <w:lang w:val="en-US" w:eastAsia="en-US" w:bidi="en-US"/>
        </w:rPr>
        <w:t xml:space="preserve">used to + </w:t>
      </w:r>
      <w:r>
        <w:t>инфинитив</w:t>
      </w:r>
      <w:r w:rsidRPr="009039D6">
        <w:rPr>
          <w:lang w:val="en-US"/>
        </w:rPr>
        <w:t xml:space="preserve"> </w:t>
      </w:r>
      <w:r>
        <w:t>глагола</w:t>
      </w:r>
      <w:r w:rsidRPr="009039D6">
        <w:rPr>
          <w:lang w:val="en-US"/>
        </w:rPr>
        <w:t xml:space="preserve">; </w:t>
      </w:r>
      <w:r>
        <w:t>конструкции</w:t>
      </w:r>
      <w:r w:rsidRPr="009039D6">
        <w:rPr>
          <w:lang w:val="en-US"/>
        </w:rPr>
        <w:t xml:space="preserve"> </w:t>
      </w:r>
      <w:r>
        <w:rPr>
          <w:lang w:val="en-US" w:eastAsia="en-US" w:bidi="en-US"/>
        </w:rPr>
        <w:t xml:space="preserve">be/get used to smth, be/get used to doing smth; </w:t>
      </w:r>
      <w:r>
        <w:t>конструкции</w:t>
      </w:r>
      <w:r w:rsidRPr="009039D6">
        <w:rPr>
          <w:lang w:val="en-US"/>
        </w:rPr>
        <w:t xml:space="preserve"> </w:t>
      </w:r>
      <w:r>
        <w:rPr>
          <w:lang w:val="en-US" w:eastAsia="en-US" w:bidi="en-US"/>
        </w:rPr>
        <w:t xml:space="preserve">I prefer, I’d prefer, I’d rather prefer, </w:t>
      </w:r>
      <w:r>
        <w:t>выражающие</w:t>
      </w:r>
      <w:r w:rsidRPr="009039D6">
        <w:rPr>
          <w:lang w:val="en-US"/>
        </w:rPr>
        <w:t xml:space="preserve"> </w:t>
      </w:r>
      <w:r>
        <w:t>предпочтение</w:t>
      </w:r>
      <w:r w:rsidRPr="009039D6">
        <w:rPr>
          <w:lang w:val="en-US"/>
        </w:rPr>
        <w:t xml:space="preserve">, </w:t>
      </w:r>
      <w:r>
        <w:t>а</w:t>
      </w:r>
      <w:r w:rsidRPr="009039D6">
        <w:rPr>
          <w:lang w:val="en-US"/>
        </w:rPr>
        <w:t xml:space="preserve"> </w:t>
      </w:r>
      <w:r>
        <w:t>также</w:t>
      </w:r>
      <w:r w:rsidRPr="009039D6">
        <w:rPr>
          <w:lang w:val="en-US"/>
        </w:rPr>
        <w:t xml:space="preserve"> </w:t>
      </w:r>
      <w:r>
        <w:t>конструкций</w:t>
      </w:r>
      <w:r w:rsidRPr="009039D6">
        <w:rPr>
          <w:lang w:val="en-US"/>
        </w:rPr>
        <w:t xml:space="preserve"> </w:t>
      </w:r>
      <w:r>
        <w:rPr>
          <w:lang w:val="en-US" w:eastAsia="en-US" w:bidi="en-US"/>
        </w:rPr>
        <w:t>I’d rather, You’d better;</w:t>
      </w:r>
    </w:p>
    <w:p w:rsidR="00BA3FD6" w:rsidRDefault="00F70A16">
      <w:pPr>
        <w:pStyle w:val="24"/>
        <w:shd w:val="clear" w:color="auto" w:fill="auto"/>
        <w:spacing w:line="470" w:lineRule="exact"/>
        <w:ind w:firstLine="720"/>
        <w:jc w:val="both"/>
      </w:pPr>
      <w:r>
        <w:t xml:space="preserve">подлежащее, выраженное собирательным существительным </w:t>
      </w:r>
      <w:r w:rsidRPr="009039D6">
        <w:rPr>
          <w:lang w:eastAsia="en-US" w:bidi="en-US"/>
        </w:rPr>
        <w:t>(</w:t>
      </w:r>
      <w:r>
        <w:rPr>
          <w:lang w:val="en-US" w:eastAsia="en-US" w:bidi="en-US"/>
        </w:rPr>
        <w:t>family</w:t>
      </w:r>
      <w:r w:rsidRPr="009039D6">
        <w:rPr>
          <w:lang w:eastAsia="en-US" w:bidi="en-US"/>
        </w:rPr>
        <w:t xml:space="preserve">, </w:t>
      </w:r>
      <w:r>
        <w:rPr>
          <w:lang w:val="en-US" w:eastAsia="en-US" w:bidi="en-US"/>
        </w:rPr>
        <w:t>police</w:t>
      </w:r>
      <w:r w:rsidRPr="009039D6">
        <w:rPr>
          <w:lang w:eastAsia="en-US" w:bidi="en-US"/>
        </w:rPr>
        <w:t xml:space="preserve">), </w:t>
      </w:r>
      <w:r>
        <w:t>и его согласование со сказуемым;</w:t>
      </w:r>
    </w:p>
    <w:p w:rsidR="00BA3FD6" w:rsidRDefault="00F70A16">
      <w:pPr>
        <w:pStyle w:val="24"/>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9039D6">
        <w:rPr>
          <w:lang w:eastAsia="en-US" w:bidi="en-US"/>
        </w:rPr>
        <w:t>(</w:t>
      </w:r>
      <w:r>
        <w:rPr>
          <w:lang w:val="en-US" w:eastAsia="en-US" w:bidi="en-US"/>
        </w:rPr>
        <w:t>Present</w:t>
      </w:r>
      <w:r w:rsidRPr="009039D6">
        <w:rPr>
          <w:lang w:eastAsia="en-US" w:bidi="en-US"/>
        </w:rPr>
        <w:t>/</w:t>
      </w:r>
      <w:r>
        <w:rPr>
          <w:lang w:val="en-US" w:eastAsia="en-US" w:bidi="en-US"/>
        </w:rPr>
        <w:t>Past</w:t>
      </w:r>
      <w:r w:rsidRPr="009039D6">
        <w:rPr>
          <w:lang w:eastAsia="en-US" w:bidi="en-US"/>
        </w:rPr>
        <w:t>/</w:t>
      </w:r>
      <w:r>
        <w:rPr>
          <w:lang w:val="en-US" w:eastAsia="en-US" w:bidi="en-US"/>
        </w:rPr>
        <w:t>Future</w:t>
      </w:r>
      <w:r w:rsidRPr="009039D6">
        <w:rPr>
          <w:lang w:eastAsia="en-US" w:bidi="en-US"/>
        </w:rPr>
        <w:t xml:space="preserve"> </w:t>
      </w:r>
      <w:r>
        <w:rPr>
          <w:lang w:val="en-US" w:eastAsia="en-US" w:bidi="en-US"/>
        </w:rPr>
        <w:t>Simple</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w:t>
      </w:r>
      <w:r>
        <w:rPr>
          <w:lang w:val="en-US" w:eastAsia="en-US" w:bidi="en-US"/>
        </w:rPr>
        <w:t>Future</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w:t>
      </w:r>
      <w:r>
        <w:rPr>
          <w:lang w:val="en-US" w:eastAsia="en-US" w:bidi="en-US"/>
        </w:rPr>
        <w:t>Past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Present</w:t>
      </w:r>
      <w:r w:rsidRPr="009039D6">
        <w:rPr>
          <w:lang w:eastAsia="en-US" w:bidi="en-US"/>
        </w:rPr>
        <w:t xml:space="preserve"> </w:t>
      </w:r>
      <w:r>
        <w:rPr>
          <w:lang w:val="en-US" w:eastAsia="en-US" w:bidi="en-US"/>
        </w:rPr>
        <w:t>Perfect</w:t>
      </w:r>
      <w:r w:rsidRPr="009039D6">
        <w:rPr>
          <w:lang w:eastAsia="en-US" w:bidi="en-US"/>
        </w:rPr>
        <w:t xml:space="preserve"> </w:t>
      </w:r>
      <w:r>
        <w:rPr>
          <w:lang w:val="en-US" w:eastAsia="en-US" w:bidi="en-US"/>
        </w:rPr>
        <w:t>Continuous</w:t>
      </w:r>
      <w:r w:rsidRPr="009039D6">
        <w:rPr>
          <w:lang w:eastAsia="en-US" w:bidi="en-US"/>
        </w:rPr>
        <w:t xml:space="preserve"> </w:t>
      </w:r>
      <w:r>
        <w:rPr>
          <w:lang w:val="en-US" w:eastAsia="en-US" w:bidi="en-US"/>
        </w:rPr>
        <w:t>Tense</w:t>
      </w:r>
      <w:r w:rsidRPr="009039D6">
        <w:rPr>
          <w:lang w:eastAsia="en-US" w:bidi="en-US"/>
        </w:rPr>
        <w:t xml:space="preserve">, </w:t>
      </w:r>
      <w:r>
        <w:rPr>
          <w:lang w:val="en-US" w:eastAsia="en-US" w:bidi="en-US"/>
        </w:rPr>
        <w:t>Future</w:t>
      </w:r>
      <w:r w:rsidRPr="009039D6">
        <w:rPr>
          <w:lang w:eastAsia="en-US" w:bidi="en-US"/>
        </w:rPr>
        <w:t>-</w:t>
      </w:r>
      <w:r>
        <w:rPr>
          <w:lang w:val="en-US" w:eastAsia="en-US" w:bidi="en-US"/>
        </w:rPr>
        <w:t>in</w:t>
      </w:r>
      <w:r w:rsidRPr="009039D6">
        <w:rPr>
          <w:lang w:eastAsia="en-US" w:bidi="en-US"/>
        </w:rPr>
        <w:t>-</w:t>
      </w:r>
      <w:r>
        <w:rPr>
          <w:lang w:val="en-US" w:eastAsia="en-US" w:bidi="en-US"/>
        </w:rPr>
        <w:t>the</w:t>
      </w:r>
      <w:r w:rsidRPr="009039D6">
        <w:rPr>
          <w:lang w:eastAsia="en-US" w:bidi="en-US"/>
        </w:rPr>
        <w:t>-</w:t>
      </w:r>
      <w:r>
        <w:rPr>
          <w:lang w:val="en-US" w:eastAsia="en-US" w:bidi="en-US"/>
        </w:rPr>
        <w:t>Past</w:t>
      </w:r>
      <w:r w:rsidRPr="009039D6">
        <w:rPr>
          <w:lang w:eastAsia="en-US" w:bidi="en-US"/>
        </w:rPr>
        <w:t xml:space="preserve"> </w:t>
      </w:r>
      <w:r>
        <w:rPr>
          <w:lang w:val="en-US" w:eastAsia="en-US" w:bidi="en-US"/>
        </w:rPr>
        <w:t>Tense</w:t>
      </w:r>
      <w:r w:rsidRPr="009039D6">
        <w:rPr>
          <w:lang w:eastAsia="en-US" w:bidi="en-US"/>
        </w:rPr>
        <w:t xml:space="preserve">) </w:t>
      </w:r>
      <w:r>
        <w:t>и наиболее употребительных формах</w:t>
      </w:r>
    </w:p>
    <w:p w:rsidR="00BA3FD6" w:rsidRPr="009039D6" w:rsidRDefault="00F70A16">
      <w:pPr>
        <w:pStyle w:val="24"/>
        <w:shd w:val="clear" w:color="auto" w:fill="auto"/>
        <w:spacing w:line="470" w:lineRule="exact"/>
        <w:rPr>
          <w:lang w:val="en-US"/>
        </w:rPr>
      </w:pPr>
      <w:r>
        <w:t>страдательного</w:t>
      </w:r>
      <w:r w:rsidRPr="009039D6">
        <w:rPr>
          <w:lang w:val="en-US"/>
        </w:rPr>
        <w:t xml:space="preserve"> </w:t>
      </w:r>
      <w:r>
        <w:t>залога</w:t>
      </w:r>
      <w:r w:rsidRPr="009039D6">
        <w:rPr>
          <w:lang w:val="en-US"/>
        </w:rPr>
        <w:t xml:space="preserve"> </w:t>
      </w:r>
      <w:r>
        <w:rPr>
          <w:lang w:val="en-US" w:eastAsia="en-US" w:bidi="en-US"/>
        </w:rPr>
        <w:t>(Present/Past Simple Passive, Present Perfect Passive);</w:t>
      </w:r>
    </w:p>
    <w:p w:rsidR="00BA3FD6" w:rsidRPr="009039D6" w:rsidRDefault="00F70A16">
      <w:pPr>
        <w:pStyle w:val="24"/>
        <w:shd w:val="clear" w:color="auto" w:fill="auto"/>
        <w:spacing w:line="470" w:lineRule="exact"/>
        <w:ind w:firstLine="720"/>
        <w:jc w:val="both"/>
        <w:rPr>
          <w:lang w:val="en-US"/>
        </w:rPr>
      </w:pPr>
      <w:r>
        <w:t>конструкция</w:t>
      </w:r>
      <w:r w:rsidRPr="009039D6">
        <w:rPr>
          <w:lang w:val="en-US"/>
        </w:rPr>
        <w:t xml:space="preserve"> </w:t>
      </w:r>
      <w:r>
        <w:rPr>
          <w:lang w:val="en-US" w:eastAsia="en-US" w:bidi="en-US"/>
        </w:rPr>
        <w:t xml:space="preserve">to be going to, </w:t>
      </w:r>
      <w:r>
        <w:t>формы</w:t>
      </w:r>
      <w:r w:rsidRPr="009039D6">
        <w:rPr>
          <w:lang w:val="en-US"/>
        </w:rPr>
        <w:t xml:space="preserve"> </w:t>
      </w:r>
      <w:r>
        <w:rPr>
          <w:lang w:val="en-US" w:eastAsia="en-US" w:bidi="en-US"/>
        </w:rPr>
        <w:t xml:space="preserve">Future Simple Tense </w:t>
      </w:r>
      <w:r>
        <w:t>и</w:t>
      </w:r>
      <w:r w:rsidRPr="009039D6">
        <w:rPr>
          <w:lang w:val="en-US"/>
        </w:rPr>
        <w:t xml:space="preserve"> </w:t>
      </w:r>
      <w:r>
        <w:rPr>
          <w:lang w:val="en-US" w:eastAsia="en-US" w:bidi="en-US"/>
        </w:rPr>
        <w:t xml:space="preserve">Present Continuous Tense </w:t>
      </w:r>
      <w:r>
        <w:t>для</w:t>
      </w:r>
      <w:r w:rsidRPr="009039D6">
        <w:rPr>
          <w:lang w:val="en-US"/>
        </w:rPr>
        <w:t xml:space="preserve"> </w:t>
      </w:r>
      <w:r>
        <w:t>выражения</w:t>
      </w:r>
      <w:r w:rsidRPr="009039D6">
        <w:rPr>
          <w:lang w:val="en-US"/>
        </w:rPr>
        <w:t xml:space="preserve"> </w:t>
      </w:r>
      <w:r>
        <w:t>будущего</w:t>
      </w:r>
      <w:r w:rsidRPr="009039D6">
        <w:rPr>
          <w:lang w:val="en-US"/>
        </w:rPr>
        <w:t xml:space="preserve"> </w:t>
      </w:r>
      <w:r>
        <w:t>действия</w:t>
      </w:r>
      <w:r w:rsidRPr="009039D6">
        <w:rPr>
          <w:lang w:val="en-US"/>
        </w:rPr>
        <w:t>;</w:t>
      </w:r>
    </w:p>
    <w:p w:rsidR="00BA3FD6" w:rsidRPr="009039D6" w:rsidRDefault="00F70A16">
      <w:pPr>
        <w:pStyle w:val="24"/>
        <w:shd w:val="clear" w:color="auto" w:fill="auto"/>
        <w:spacing w:line="470" w:lineRule="exact"/>
        <w:ind w:firstLine="720"/>
        <w:jc w:val="both"/>
        <w:rPr>
          <w:lang w:val="en-US"/>
        </w:rPr>
      </w:pPr>
      <w:r>
        <w:t>модальные</w:t>
      </w:r>
      <w:r w:rsidRPr="009039D6">
        <w:rPr>
          <w:lang w:val="en-US"/>
        </w:rPr>
        <w:t xml:space="preserve"> </w:t>
      </w:r>
      <w:r>
        <w:t>глаголы</w:t>
      </w:r>
      <w:r w:rsidRPr="009039D6">
        <w:rPr>
          <w:lang w:val="en-US"/>
        </w:rPr>
        <w:t xml:space="preserve"> </w:t>
      </w:r>
      <w:r>
        <w:t>и</w:t>
      </w:r>
      <w:r w:rsidRPr="009039D6">
        <w:rPr>
          <w:lang w:val="en-US"/>
        </w:rPr>
        <w:t xml:space="preserve"> </w:t>
      </w:r>
      <w:r>
        <w:t>их</w:t>
      </w:r>
      <w:r w:rsidRPr="009039D6">
        <w:rPr>
          <w:lang w:val="en-US"/>
        </w:rPr>
        <w:t xml:space="preserve"> </w:t>
      </w:r>
      <w:r>
        <w:t>эквиваленты</w:t>
      </w:r>
      <w:r w:rsidRPr="009039D6">
        <w:rPr>
          <w:lang w:val="en-US"/>
        </w:rPr>
        <w:t xml:space="preserve"> </w:t>
      </w:r>
      <w:r>
        <w:rPr>
          <w:lang w:val="en-US" w:eastAsia="en-US" w:bidi="en-US"/>
        </w:rPr>
        <w:t>(can/be able to, could, must/have to, may, might, should, shall, would, will, need);</w:t>
      </w:r>
    </w:p>
    <w:p w:rsidR="00BA3FD6" w:rsidRPr="009039D6" w:rsidRDefault="00F70A16">
      <w:pPr>
        <w:pStyle w:val="24"/>
        <w:shd w:val="clear" w:color="auto" w:fill="auto"/>
        <w:spacing w:line="470" w:lineRule="exact"/>
        <w:ind w:firstLine="720"/>
        <w:jc w:val="both"/>
        <w:rPr>
          <w:lang w:val="en-US"/>
        </w:rPr>
      </w:pPr>
      <w:r>
        <w:lastRenderedPageBreak/>
        <w:t>неличные</w:t>
      </w:r>
      <w:r w:rsidRPr="009039D6">
        <w:rPr>
          <w:lang w:val="en-US"/>
        </w:rPr>
        <w:t xml:space="preserve"> </w:t>
      </w:r>
      <w:r>
        <w:t>формы</w:t>
      </w:r>
      <w:r w:rsidRPr="009039D6">
        <w:rPr>
          <w:lang w:val="en-US"/>
        </w:rPr>
        <w:t xml:space="preserve"> </w:t>
      </w:r>
      <w:r>
        <w:t>глагола</w:t>
      </w:r>
      <w:r w:rsidRPr="009039D6">
        <w:rPr>
          <w:lang w:val="en-US"/>
        </w:rPr>
        <w:t xml:space="preserve"> </w:t>
      </w:r>
      <w:r>
        <w:rPr>
          <w:lang w:val="en-US" w:eastAsia="en-US" w:bidi="en-US"/>
        </w:rPr>
        <w:t xml:space="preserve">- </w:t>
      </w:r>
      <w:r>
        <w:t>инфинитив</w:t>
      </w:r>
      <w:r w:rsidRPr="009039D6">
        <w:rPr>
          <w:lang w:val="en-US"/>
        </w:rPr>
        <w:t xml:space="preserve">, </w:t>
      </w:r>
      <w:r>
        <w:t>герундий</w:t>
      </w:r>
      <w:r w:rsidRPr="009039D6">
        <w:rPr>
          <w:lang w:val="en-US"/>
        </w:rPr>
        <w:t xml:space="preserve">, </w:t>
      </w:r>
      <w:r>
        <w:t>причастие</w:t>
      </w:r>
      <w:r w:rsidRPr="009039D6">
        <w:rPr>
          <w:lang w:val="en-US"/>
        </w:rPr>
        <w:t xml:space="preserve"> </w:t>
      </w:r>
      <w:r>
        <w:rPr>
          <w:lang w:val="en-US" w:eastAsia="en-US" w:bidi="en-US"/>
        </w:rPr>
        <w:t xml:space="preserve">(Participle </w:t>
      </w:r>
      <w:r w:rsidRPr="009039D6">
        <w:rPr>
          <w:lang w:val="en-US"/>
        </w:rPr>
        <w:t xml:space="preserve">I </w:t>
      </w:r>
      <w:r>
        <w:t>и</w:t>
      </w:r>
      <w:r w:rsidRPr="009039D6">
        <w:rPr>
          <w:lang w:val="en-US"/>
        </w:rPr>
        <w:t xml:space="preserve"> </w:t>
      </w:r>
      <w:r>
        <w:rPr>
          <w:lang w:val="en-US" w:eastAsia="en-US" w:bidi="en-US"/>
        </w:rPr>
        <w:t xml:space="preserve">Participle </w:t>
      </w:r>
      <w:r w:rsidRPr="009039D6">
        <w:rPr>
          <w:lang w:val="en-US"/>
        </w:rPr>
        <w:t xml:space="preserve">II), </w:t>
      </w:r>
      <w:r>
        <w:t>причастия</w:t>
      </w:r>
      <w:r w:rsidRPr="009039D6">
        <w:rPr>
          <w:lang w:val="en-US"/>
        </w:rPr>
        <w:t xml:space="preserve"> </w:t>
      </w:r>
      <w:r>
        <w:t>в</w:t>
      </w:r>
      <w:r w:rsidRPr="009039D6">
        <w:rPr>
          <w:lang w:val="en-US"/>
        </w:rPr>
        <w:t xml:space="preserve"> </w:t>
      </w:r>
      <w:r>
        <w:t>функции</w:t>
      </w:r>
      <w:r w:rsidRPr="009039D6">
        <w:rPr>
          <w:lang w:val="en-US"/>
        </w:rPr>
        <w:t xml:space="preserve"> </w:t>
      </w:r>
      <w:r>
        <w:t>определения</w:t>
      </w:r>
      <w:r w:rsidRPr="009039D6">
        <w:rPr>
          <w:lang w:val="en-US"/>
        </w:rPr>
        <w:t xml:space="preserve"> </w:t>
      </w:r>
      <w:r>
        <w:rPr>
          <w:lang w:val="en-US" w:eastAsia="en-US" w:bidi="en-US"/>
        </w:rPr>
        <w:t xml:space="preserve">(Participle </w:t>
      </w:r>
      <w:r w:rsidRPr="009039D6">
        <w:rPr>
          <w:lang w:val="en-US"/>
        </w:rPr>
        <w:t xml:space="preserve">I - </w:t>
      </w:r>
      <w:r>
        <w:rPr>
          <w:lang w:val="en-US" w:eastAsia="en-US" w:bidi="en-US"/>
        </w:rPr>
        <w:t xml:space="preserve">a playing child, Participle </w:t>
      </w:r>
      <w:r w:rsidRPr="009039D6">
        <w:rPr>
          <w:lang w:val="en-US"/>
        </w:rPr>
        <w:t xml:space="preserve">II - </w:t>
      </w:r>
      <w:r>
        <w:rPr>
          <w:lang w:val="en-US" w:eastAsia="en-US" w:bidi="en-US"/>
        </w:rPr>
        <w:t>a written text);</w:t>
      </w:r>
    </w:p>
    <w:p w:rsidR="00BA3FD6" w:rsidRDefault="00F70A16">
      <w:pPr>
        <w:pStyle w:val="24"/>
        <w:shd w:val="clear" w:color="auto" w:fill="auto"/>
        <w:spacing w:line="470" w:lineRule="exact"/>
        <w:ind w:firstLine="720"/>
        <w:jc w:val="both"/>
      </w:pPr>
      <w:r>
        <w:t>определённый, неопределённый и нулевой артикли;</w:t>
      </w:r>
    </w:p>
    <w:p w:rsidR="00BA3FD6" w:rsidRDefault="00F70A16">
      <w:pPr>
        <w:pStyle w:val="24"/>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4"/>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4"/>
        <w:shd w:val="clear" w:color="auto" w:fill="auto"/>
        <w:spacing w:line="470" w:lineRule="exact"/>
        <w:ind w:firstLine="720"/>
        <w:jc w:val="both"/>
      </w:pPr>
      <w:r>
        <w:t>притяжательный падеж имён существительных;</w:t>
      </w:r>
    </w:p>
    <w:p w:rsidR="00BA3FD6" w:rsidRDefault="00F70A16">
      <w:pPr>
        <w:pStyle w:val="24"/>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4"/>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9039D6" w:rsidRDefault="00F70A16">
      <w:pPr>
        <w:pStyle w:val="24"/>
        <w:shd w:val="clear" w:color="auto" w:fill="auto"/>
        <w:spacing w:line="470" w:lineRule="exact"/>
        <w:ind w:firstLine="720"/>
        <w:jc w:val="both"/>
        <w:rPr>
          <w:lang w:val="en-US"/>
        </w:rPr>
      </w:pPr>
      <w:r>
        <w:t>слова</w:t>
      </w:r>
      <w:r w:rsidRPr="009039D6">
        <w:rPr>
          <w:lang w:val="en-US"/>
        </w:rPr>
        <w:t xml:space="preserve">, </w:t>
      </w:r>
      <w:r>
        <w:t>выражающие</w:t>
      </w:r>
      <w:r w:rsidRPr="009039D6">
        <w:rPr>
          <w:lang w:val="en-US"/>
        </w:rPr>
        <w:t xml:space="preserve"> </w:t>
      </w:r>
      <w:r>
        <w:t>количество</w:t>
      </w:r>
      <w:r w:rsidRPr="009039D6">
        <w:rPr>
          <w:lang w:val="en-US"/>
        </w:rPr>
        <w:t xml:space="preserve"> </w:t>
      </w:r>
      <w:r>
        <w:rPr>
          <w:lang w:val="en-US" w:eastAsia="en-US" w:bidi="en-US"/>
        </w:rPr>
        <w:t>(many/much, little/a little, few</w:t>
      </w:r>
      <w:r w:rsidRPr="009039D6">
        <w:rPr>
          <w:lang w:val="en-US"/>
        </w:rPr>
        <w:t>/</w:t>
      </w:r>
      <w:r>
        <w:t>а</w:t>
      </w:r>
      <w:r w:rsidRPr="009039D6">
        <w:rPr>
          <w:lang w:val="en-US"/>
        </w:rPr>
        <w:t xml:space="preserve"> </w:t>
      </w:r>
      <w:r>
        <w:rPr>
          <w:lang w:val="en-US" w:eastAsia="en-US" w:bidi="en-US"/>
        </w:rPr>
        <w:t>few, a lot of);</w:t>
      </w:r>
    </w:p>
    <w:p w:rsidR="00BA3FD6" w:rsidRDefault="00F70A16">
      <w:pPr>
        <w:pStyle w:val="24"/>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4"/>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9039D6">
        <w:rPr>
          <w:lang w:eastAsia="en-US" w:bidi="en-US"/>
        </w:rPr>
        <w:t>(</w:t>
      </w:r>
      <w:r>
        <w:rPr>
          <w:lang w:val="en-US" w:eastAsia="en-US" w:bidi="en-US"/>
        </w:rPr>
        <w:t>nobody</w:t>
      </w:r>
      <w:r w:rsidRPr="009039D6">
        <w:rPr>
          <w:lang w:eastAsia="en-US" w:bidi="en-US"/>
        </w:rPr>
        <w:t xml:space="preserve">, </w:t>
      </w:r>
      <w:r>
        <w:rPr>
          <w:lang w:val="en-US" w:eastAsia="en-US" w:bidi="en-US"/>
        </w:rPr>
        <w:t>nothing</w:t>
      </w:r>
      <w:r w:rsidRPr="009039D6">
        <w:rPr>
          <w:lang w:eastAsia="en-US" w:bidi="en-US"/>
        </w:rPr>
        <w:t xml:space="preserve">, </w:t>
      </w:r>
      <w:r>
        <w:t>и другие);</w:t>
      </w:r>
    </w:p>
    <w:p w:rsidR="00BA3FD6" w:rsidRDefault="00F70A16">
      <w:pPr>
        <w:pStyle w:val="24"/>
        <w:shd w:val="clear" w:color="auto" w:fill="auto"/>
        <w:spacing w:line="470" w:lineRule="exact"/>
        <w:ind w:firstLine="720"/>
        <w:jc w:val="both"/>
      </w:pPr>
      <w:r>
        <w:t>количественные и порядковые числительные;</w:t>
      </w:r>
    </w:p>
    <w:p w:rsidR="00BA3FD6" w:rsidRDefault="00F70A16">
      <w:pPr>
        <w:pStyle w:val="24"/>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4"/>
        <w:shd w:val="clear" w:color="auto" w:fill="auto"/>
        <w:spacing w:line="470" w:lineRule="exact"/>
        <w:ind w:firstLine="720"/>
        <w:jc w:val="both"/>
      </w:pPr>
      <w:r>
        <w:t>владеть социокультурными знаниями и умениями:</w:t>
      </w:r>
    </w:p>
    <w:p w:rsidR="00BA3FD6" w:rsidRDefault="00F70A16">
      <w:pPr>
        <w:pStyle w:val="24"/>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4"/>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4"/>
        <w:shd w:val="clear" w:color="auto" w:fill="auto"/>
        <w:spacing w:line="470" w:lineRule="exact"/>
        <w:ind w:firstLine="720"/>
        <w:jc w:val="both"/>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4"/>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4"/>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4"/>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4"/>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4"/>
        <w:shd w:val="clear" w:color="auto" w:fill="auto"/>
        <w:spacing w:line="470" w:lineRule="exact"/>
        <w:jc w:val="both"/>
      </w:pPr>
      <w:r>
        <w:t>и аудировании - языковую и контекстуальную догадку;</w:t>
      </w:r>
    </w:p>
    <w:p w:rsidR="00BA3FD6" w:rsidRDefault="00F70A16">
      <w:pPr>
        <w:pStyle w:val="24"/>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4"/>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4"/>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4"/>
        <w:shd w:val="clear" w:color="auto" w:fill="auto"/>
        <w:spacing w:line="470" w:lineRule="exact"/>
        <w:jc w:val="both"/>
      </w:pPr>
      <w:r>
        <w:t>информационно-справочные системы в электронной форме;</w:t>
      </w:r>
    </w:p>
    <w:p w:rsidR="00BA3FD6" w:rsidRDefault="00F70A16">
      <w:pPr>
        <w:pStyle w:val="24"/>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4"/>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4"/>
        <w:shd w:val="clear" w:color="auto" w:fill="auto"/>
        <w:spacing w:line="470" w:lineRule="exact"/>
        <w:ind w:firstLine="720"/>
        <w:jc w:val="both"/>
      </w:pPr>
      <w:r>
        <w:t>97.8. Планируемые результаты освоения программы по английскому языку на уровне среднего общего образования.</w:t>
      </w:r>
    </w:p>
    <w:p w:rsidR="00BA3FD6" w:rsidRDefault="00F70A16" w:rsidP="00DB5DAE">
      <w:pPr>
        <w:pStyle w:val="24"/>
        <w:numPr>
          <w:ilvl w:val="0"/>
          <w:numId w:val="24"/>
        </w:numPr>
        <w:shd w:val="clear" w:color="auto" w:fill="auto"/>
        <w:tabs>
          <w:tab w:val="left" w:pos="1522"/>
        </w:tabs>
        <w:spacing w:line="470" w:lineRule="exact"/>
        <w:ind w:firstLine="720"/>
        <w:jc w:val="both"/>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lastRenderedPageBreak/>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DB5DAE">
      <w:pPr>
        <w:pStyle w:val="24"/>
        <w:numPr>
          <w:ilvl w:val="0"/>
          <w:numId w:val="24"/>
        </w:numPr>
        <w:shd w:val="clear" w:color="auto" w:fill="auto"/>
        <w:tabs>
          <w:tab w:val="left" w:pos="1537"/>
        </w:tabs>
        <w:spacing w:line="470" w:lineRule="exact"/>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DB5DAE">
      <w:pPr>
        <w:pStyle w:val="24"/>
        <w:numPr>
          <w:ilvl w:val="0"/>
          <w:numId w:val="24"/>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4"/>
        <w:shd w:val="clear" w:color="auto" w:fill="auto"/>
        <w:spacing w:line="470" w:lineRule="exact"/>
        <w:ind w:firstLine="720"/>
        <w:jc w:val="both"/>
      </w:pPr>
      <w:r>
        <w:t>гражданского воспитания:</w:t>
      </w:r>
    </w:p>
    <w:p w:rsidR="00BA3FD6" w:rsidRDefault="00F70A16">
      <w:pPr>
        <w:pStyle w:val="24"/>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260" w:lineRule="exact"/>
        <w:ind w:firstLine="720"/>
        <w:jc w:val="both"/>
      </w:pPr>
      <w:r>
        <w:t>готовность вести совместную деятельность в интересах гражданского</w:t>
      </w:r>
    </w:p>
    <w:p w:rsidR="00BA3FD6" w:rsidRDefault="00F70A16">
      <w:pPr>
        <w:pStyle w:val="24"/>
        <w:shd w:val="clear" w:color="auto" w:fill="auto"/>
        <w:spacing w:line="470" w:lineRule="exact"/>
      </w:pPr>
      <w:r>
        <w:t>общества, участвовать в самоуправлении в образовательной организации;</w:t>
      </w:r>
    </w:p>
    <w:p w:rsidR="00BA3FD6" w:rsidRDefault="00F70A16">
      <w:pPr>
        <w:pStyle w:val="24"/>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left="720" w:right="2480"/>
      </w:pPr>
      <w:r>
        <w:t>готовность к гуманитарной и волонтёрской деятельности; патриотического воспитания:</w:t>
      </w:r>
    </w:p>
    <w:p w:rsidR="00BA3FD6" w:rsidRDefault="00F70A16">
      <w:pPr>
        <w:pStyle w:val="24"/>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w:t>
      </w:r>
      <w:r>
        <w:lastRenderedPageBreak/>
        <w:t>народа России;</w:t>
      </w:r>
    </w:p>
    <w:p w:rsidR="00BA3FD6" w:rsidRDefault="00F70A16">
      <w:pPr>
        <w:pStyle w:val="24"/>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pPr>
        <w:pStyle w:val="24"/>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4"/>
        <w:shd w:val="clear" w:color="auto" w:fill="auto"/>
        <w:spacing w:line="470" w:lineRule="exact"/>
        <w:ind w:firstLine="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4"/>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4"/>
        <w:shd w:val="clear" w:color="auto" w:fill="auto"/>
        <w:spacing w:line="470" w:lineRule="exact"/>
        <w:ind w:firstLine="720"/>
        <w:jc w:val="both"/>
      </w:pPr>
      <w:r>
        <w:t>эстетического воспитания:</w:t>
      </w:r>
    </w:p>
    <w:p w:rsidR="00BA3FD6" w:rsidRDefault="00F70A16">
      <w:pPr>
        <w:pStyle w:val="24"/>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Default="00F70A16">
      <w:pPr>
        <w:pStyle w:val="24"/>
        <w:shd w:val="clear" w:color="auto" w:fill="auto"/>
        <w:spacing w:line="470" w:lineRule="exact"/>
      </w:pPr>
      <w:r>
        <w:t>воздействие искусства;</w:t>
      </w:r>
    </w:p>
    <w:p w:rsidR="00BA3FD6" w:rsidRDefault="00F70A16">
      <w:pPr>
        <w:pStyle w:val="24"/>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4"/>
        <w:shd w:val="clear" w:color="auto" w:fill="auto"/>
        <w:spacing w:line="470" w:lineRule="exact"/>
        <w:ind w:firstLine="720"/>
      </w:pPr>
      <w:r>
        <w:t>готовность к самовыражению в разных видах искусства, стремление проявлять качества творческой личности; физического воспитания:</w:t>
      </w:r>
    </w:p>
    <w:p w:rsidR="00BA3FD6" w:rsidRDefault="00F70A16">
      <w:pPr>
        <w:pStyle w:val="24"/>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4"/>
        <w:shd w:val="clear" w:color="auto" w:fill="auto"/>
        <w:spacing w:line="470" w:lineRule="exact"/>
        <w:ind w:firstLine="720"/>
        <w:jc w:val="both"/>
      </w:pPr>
      <w:r>
        <w:t xml:space="preserve">потребность в физическом совершенствовании, занятиях спортивно- </w:t>
      </w:r>
      <w:r>
        <w:lastRenderedPageBreak/>
        <w:t>оздоровительной деятельностью;</w:t>
      </w:r>
    </w:p>
    <w:p w:rsidR="00BA3FD6" w:rsidRDefault="00F70A16">
      <w:pPr>
        <w:pStyle w:val="24"/>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 трудового воспитания:</w:t>
      </w:r>
    </w:p>
    <w:p w:rsidR="00BA3FD6" w:rsidRDefault="00F70A16">
      <w:pPr>
        <w:pStyle w:val="24"/>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Default="00F70A16">
      <w:pPr>
        <w:pStyle w:val="24"/>
        <w:shd w:val="clear" w:color="auto" w:fill="auto"/>
        <w:spacing w:line="470" w:lineRule="exact"/>
        <w:ind w:firstLine="720"/>
      </w:pPr>
      <w: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w:t>
      </w:r>
    </w:p>
    <w:p w:rsidR="00BA3FD6" w:rsidRDefault="00F70A16">
      <w:pPr>
        <w:pStyle w:val="24"/>
        <w:shd w:val="clear" w:color="auto" w:fill="auto"/>
        <w:spacing w:line="470" w:lineRule="exact"/>
      </w:pPr>
      <w:r>
        <w:t>знания целей устойчивого развития человечества;</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4"/>
        <w:shd w:val="clear" w:color="auto" w:fill="auto"/>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Default="00F70A16" w:rsidP="00DB5DAE">
      <w:pPr>
        <w:pStyle w:val="24"/>
        <w:numPr>
          <w:ilvl w:val="0"/>
          <w:numId w:val="24"/>
        </w:numPr>
        <w:shd w:val="clear" w:color="auto" w:fill="auto"/>
        <w:tabs>
          <w:tab w:val="left" w:pos="1535"/>
        </w:tabs>
        <w:spacing w:line="470" w:lineRule="exact"/>
        <w:ind w:firstLine="720"/>
        <w:jc w:val="both"/>
      </w:pPr>
      <w:r>
        <w:t xml:space="preserve">В процессе достижения личностных результатов освоения обучающимися </w:t>
      </w:r>
      <w:r>
        <w:lastRenderedPageBreak/>
        <w:t>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Default="00F70A16">
      <w:pPr>
        <w:pStyle w:val="24"/>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5"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DB5DAE">
      <w:pPr>
        <w:pStyle w:val="24"/>
        <w:numPr>
          <w:ilvl w:val="0"/>
          <w:numId w:val="24"/>
        </w:numPr>
        <w:shd w:val="clear" w:color="auto" w:fill="auto"/>
        <w:tabs>
          <w:tab w:val="left" w:pos="1565"/>
        </w:tabs>
        <w:spacing w:line="470" w:lineRule="exact"/>
        <w:ind w:firstLine="720"/>
        <w:jc w:val="both"/>
      </w:pPr>
      <w: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DB5DAE">
      <w:pPr>
        <w:pStyle w:val="24"/>
        <w:numPr>
          <w:ilvl w:val="0"/>
          <w:numId w:val="25"/>
        </w:numPr>
        <w:shd w:val="clear" w:color="auto" w:fill="auto"/>
        <w:tabs>
          <w:tab w:val="left" w:pos="189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4"/>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firstLine="720"/>
        <w:jc w:val="both"/>
      </w:pPr>
      <w:r>
        <w:lastRenderedPageBreak/>
        <w:t>выявлять закономерности в языковых явлениях изучаемого иностранного (английского) языка;</w:t>
      </w:r>
    </w:p>
    <w:p w:rsidR="00BA3FD6" w:rsidRDefault="00F70A16">
      <w:pPr>
        <w:pStyle w:val="24"/>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DB5DAE">
      <w:pPr>
        <w:pStyle w:val="24"/>
        <w:numPr>
          <w:ilvl w:val="0"/>
          <w:numId w:val="25"/>
        </w:numPr>
        <w:shd w:val="clear" w:color="auto" w:fill="auto"/>
        <w:tabs>
          <w:tab w:val="left" w:pos="189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66"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66" w:lineRule="exact"/>
        <w:ind w:firstLine="720"/>
        <w:jc w:val="both"/>
      </w:pPr>
      <w:r>
        <w:t>владеть научной лингвистической терминологией, ключевыми понятиями и методами;</w:t>
      </w:r>
    </w:p>
    <w:p w:rsidR="00BA3FD6" w:rsidRDefault="00F70A16">
      <w:pPr>
        <w:pStyle w:val="24"/>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6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66" w:lineRule="exact"/>
        <w:ind w:firstLine="72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w:t>
      </w:r>
      <w:r>
        <w:lastRenderedPageBreak/>
        <w:t>среду;</w:t>
      </w:r>
    </w:p>
    <w:p w:rsidR="00BA3FD6" w:rsidRDefault="00F70A16">
      <w:pPr>
        <w:pStyle w:val="24"/>
        <w:shd w:val="clear" w:color="auto" w:fill="auto"/>
        <w:spacing w:line="466" w:lineRule="exact"/>
        <w:ind w:firstLine="72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DB5DAE">
      <w:pPr>
        <w:pStyle w:val="24"/>
        <w:numPr>
          <w:ilvl w:val="0"/>
          <w:numId w:val="25"/>
        </w:numPr>
        <w:shd w:val="clear" w:color="auto" w:fill="auto"/>
        <w:tabs>
          <w:tab w:val="left" w:pos="1958"/>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66"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66" w:lineRule="exact"/>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Default="00F70A16">
      <w:pPr>
        <w:pStyle w:val="24"/>
        <w:shd w:val="clear" w:color="auto" w:fill="auto"/>
        <w:spacing w:line="466" w:lineRule="exact"/>
        <w:ind w:firstLine="720"/>
        <w:jc w:val="both"/>
      </w:pPr>
      <w:r>
        <w:t>оценивать достоверность информации, её соответствие морально-этическим нормам;</w:t>
      </w:r>
    </w:p>
    <w:p w:rsidR="00BA3FD6" w:rsidRDefault="00F70A16">
      <w:pPr>
        <w:pStyle w:val="24"/>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DB5DAE">
      <w:pPr>
        <w:pStyle w:val="24"/>
        <w:numPr>
          <w:ilvl w:val="0"/>
          <w:numId w:val="25"/>
        </w:numPr>
        <w:shd w:val="clear" w:color="auto" w:fill="auto"/>
        <w:tabs>
          <w:tab w:val="left" w:pos="175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66" w:lineRule="exact"/>
        <w:ind w:firstLine="720"/>
        <w:jc w:val="both"/>
      </w:pPr>
      <w:r>
        <w:t>общение:</w:t>
      </w:r>
    </w:p>
    <w:p w:rsidR="00BA3FD6" w:rsidRDefault="00F70A16">
      <w:pPr>
        <w:pStyle w:val="24"/>
        <w:shd w:val="clear" w:color="auto" w:fill="auto"/>
        <w:spacing w:line="466" w:lineRule="exact"/>
        <w:ind w:firstLine="720"/>
        <w:jc w:val="both"/>
      </w:pPr>
      <w:r>
        <w:t>осуществлять коммуникации во всех сферах жизни;</w:t>
      </w:r>
    </w:p>
    <w:p w:rsidR="00BA3FD6" w:rsidRDefault="00F70A16">
      <w:pPr>
        <w:pStyle w:val="24"/>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66" w:lineRule="exact"/>
        <w:ind w:firstLine="720"/>
        <w:jc w:val="both"/>
      </w:pPr>
      <w:r>
        <w:t xml:space="preserve">владеть различными способами общения и взаимодействия, в том числе на иностранном (английском) языке; аргументированно вести диалог, уметь смягчать </w:t>
      </w:r>
      <w:r>
        <w:lastRenderedPageBreak/>
        <w:t>конфликтные ситуации;</w:t>
      </w:r>
    </w:p>
    <w:p w:rsidR="00BA3FD6" w:rsidRDefault="00F70A16">
      <w:pPr>
        <w:pStyle w:val="24"/>
        <w:shd w:val="clear" w:color="auto" w:fill="auto"/>
        <w:spacing w:line="466" w:lineRule="exact"/>
        <w:ind w:firstLine="720"/>
        <w:jc w:val="both"/>
      </w:pPr>
      <w:r>
        <w:t>развёрнуто и логично излагать свою точку зрения с использованием языковых средств.</w:t>
      </w:r>
    </w:p>
    <w:p w:rsidR="00BA3FD6" w:rsidRDefault="00F70A16" w:rsidP="00DB5DAE">
      <w:pPr>
        <w:pStyle w:val="24"/>
        <w:numPr>
          <w:ilvl w:val="0"/>
          <w:numId w:val="25"/>
        </w:numPr>
        <w:shd w:val="clear" w:color="auto" w:fill="auto"/>
        <w:tabs>
          <w:tab w:val="left" w:pos="1757"/>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4"/>
        <w:shd w:val="clear" w:color="auto" w:fill="auto"/>
        <w:spacing w:line="470" w:lineRule="exact"/>
        <w:ind w:firstLine="720"/>
        <w:jc w:val="both"/>
      </w:pPr>
      <w:r>
        <w:t>давать оценку новым ситуациям;</w:t>
      </w:r>
    </w:p>
    <w:p w:rsidR="00BA3FD6" w:rsidRDefault="00F70A16">
      <w:pPr>
        <w:pStyle w:val="24"/>
        <w:shd w:val="clear" w:color="auto" w:fill="auto"/>
        <w:spacing w:line="466" w:lineRule="exact"/>
        <w:ind w:firstLine="720"/>
        <w:jc w:val="both"/>
      </w:pPr>
      <w:r>
        <w:t>делать осознанный выбор, аргументировать его, брать ответственность за решение;</w:t>
      </w:r>
    </w:p>
    <w:p w:rsidR="00BA3FD6" w:rsidRDefault="00F70A16">
      <w:pPr>
        <w:pStyle w:val="24"/>
        <w:shd w:val="clear" w:color="auto" w:fill="auto"/>
        <w:spacing w:line="466" w:lineRule="exact"/>
        <w:ind w:firstLine="720"/>
        <w:jc w:val="both"/>
      </w:pPr>
      <w:r>
        <w:t>оценивать приобретённый опыт;</w:t>
      </w:r>
    </w:p>
    <w:p w:rsidR="00BA3FD6" w:rsidRDefault="00F70A16">
      <w:pPr>
        <w:pStyle w:val="24"/>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DB5DAE">
      <w:pPr>
        <w:pStyle w:val="24"/>
        <w:numPr>
          <w:ilvl w:val="0"/>
          <w:numId w:val="25"/>
        </w:numPr>
        <w:shd w:val="clear" w:color="auto" w:fill="auto"/>
        <w:tabs>
          <w:tab w:val="left" w:pos="1882"/>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Default="00F70A16">
      <w:pPr>
        <w:pStyle w:val="24"/>
        <w:shd w:val="clear" w:color="auto" w:fill="auto"/>
        <w:spacing w:line="466" w:lineRule="exact"/>
        <w:ind w:firstLine="720"/>
        <w:jc w:val="both"/>
      </w:pPr>
      <w:r>
        <w:t>давать оценку новым ситуациям;</w:t>
      </w:r>
    </w:p>
    <w:p w:rsidR="00BA3FD6" w:rsidRDefault="00F70A16">
      <w:pPr>
        <w:pStyle w:val="24"/>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66"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4"/>
        <w:shd w:val="clear" w:color="auto" w:fill="auto"/>
        <w:spacing w:line="466" w:lineRule="exact"/>
        <w:ind w:firstLine="720"/>
        <w:jc w:val="both"/>
      </w:pPr>
      <w:r>
        <w:t>оценивать риски и своевременно принимать решения по их снижению;</w:t>
      </w:r>
    </w:p>
    <w:p w:rsidR="00BA3FD6" w:rsidRDefault="00F70A16">
      <w:pPr>
        <w:pStyle w:val="24"/>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66" w:lineRule="exact"/>
        <w:ind w:firstLine="720"/>
        <w:jc w:val="both"/>
      </w:pPr>
      <w:r>
        <w:t>принимать себя, понимая свои недостатки и достоинства;</w:t>
      </w:r>
    </w:p>
    <w:p w:rsidR="00BA3FD6" w:rsidRDefault="00F70A16">
      <w:pPr>
        <w:pStyle w:val="24"/>
        <w:shd w:val="clear" w:color="auto" w:fill="auto"/>
        <w:spacing w:line="466" w:lineRule="exact"/>
        <w:ind w:firstLine="7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66" w:lineRule="exact"/>
        <w:ind w:firstLine="720"/>
        <w:jc w:val="both"/>
      </w:pPr>
      <w:r>
        <w:t>признавать своё право и право других на ошибку;</w:t>
      </w:r>
    </w:p>
    <w:p w:rsidR="00BA3FD6" w:rsidRDefault="00F70A16">
      <w:pPr>
        <w:pStyle w:val="24"/>
        <w:shd w:val="clear" w:color="auto" w:fill="auto"/>
        <w:spacing w:line="466" w:lineRule="exact"/>
        <w:ind w:firstLine="720"/>
        <w:jc w:val="both"/>
      </w:pPr>
      <w:r>
        <w:lastRenderedPageBreak/>
        <w:t>развивать способность понимать мир с позиции другого человека;</w:t>
      </w:r>
    </w:p>
    <w:p w:rsidR="00BA3FD6" w:rsidRDefault="00F70A16" w:rsidP="00DB5DAE">
      <w:pPr>
        <w:pStyle w:val="24"/>
        <w:numPr>
          <w:ilvl w:val="0"/>
          <w:numId w:val="25"/>
        </w:numPr>
        <w:shd w:val="clear" w:color="auto" w:fill="auto"/>
        <w:tabs>
          <w:tab w:val="left" w:pos="1882"/>
        </w:tabs>
        <w:spacing w:line="466"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6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66" w:lineRule="exact"/>
        <w:ind w:firstLine="720"/>
        <w:jc w:val="both"/>
      </w:pPr>
      <w:r>
        <w:t>оценивать качество своего вклада и каждого участника команды в общий</w:t>
      </w:r>
    </w:p>
    <w:p w:rsidR="00BA3FD6" w:rsidRDefault="00F70A16">
      <w:pPr>
        <w:pStyle w:val="24"/>
        <w:shd w:val="clear" w:color="auto" w:fill="auto"/>
        <w:spacing w:line="470" w:lineRule="exact"/>
      </w:pPr>
      <w:r>
        <w:t>результат по разработанным критериям;</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firstLine="720"/>
        <w:jc w:val="both"/>
      </w:pPr>
      <w:r>
        <w:t>97.8.6. Предметные результаты освоения программы по иностранному (английскому языку) на уровне среднего общего образования.</w:t>
      </w:r>
    </w:p>
    <w:p w:rsidR="00514CC7" w:rsidRPr="003E2356" w:rsidRDefault="00514CC7" w:rsidP="00514CC7">
      <w:pPr>
        <w:pStyle w:val="24"/>
        <w:shd w:val="clear" w:color="auto" w:fill="auto"/>
        <w:tabs>
          <w:tab w:val="left" w:pos="1470"/>
        </w:tabs>
        <w:spacing w:line="470" w:lineRule="exact"/>
        <w:ind w:left="740"/>
        <w:jc w:val="both"/>
        <w:rPr>
          <w:b/>
        </w:rPr>
      </w:pPr>
      <w:r>
        <w:t>112.7.1.1</w:t>
      </w:r>
      <w:r w:rsidR="00F70A16">
        <w:t>.</w:t>
      </w:r>
      <w:r>
        <w:t xml:space="preserve"> </w:t>
      </w:r>
      <w:r w:rsidRPr="003E2356">
        <w:rPr>
          <w:b/>
        </w:rPr>
        <w:t>Федеральная рабочая программа учебного курса «Алгебра и начала математического анализа».</w:t>
      </w:r>
    </w:p>
    <w:p w:rsidR="00514CC7" w:rsidRDefault="00514CC7" w:rsidP="00EE488E">
      <w:pPr>
        <w:pStyle w:val="24"/>
        <w:numPr>
          <w:ilvl w:val="0"/>
          <w:numId w:val="244"/>
        </w:numPr>
        <w:shd w:val="clear" w:color="auto" w:fill="auto"/>
        <w:tabs>
          <w:tab w:val="left" w:pos="1701"/>
        </w:tabs>
        <w:spacing w:line="470" w:lineRule="exact"/>
        <w:ind w:firstLine="740"/>
        <w:jc w:val="both"/>
      </w:pPr>
      <w:r>
        <w:t>Пояснительная записка.</w:t>
      </w:r>
    </w:p>
    <w:p w:rsidR="00514CC7" w:rsidRDefault="00514CC7" w:rsidP="00EE488E">
      <w:pPr>
        <w:pStyle w:val="24"/>
        <w:numPr>
          <w:ilvl w:val="0"/>
          <w:numId w:val="245"/>
        </w:numPr>
        <w:shd w:val="clear" w:color="auto" w:fill="auto"/>
        <w:tabs>
          <w:tab w:val="left" w:pos="1873"/>
        </w:tabs>
        <w:spacing w:line="470" w:lineRule="exact"/>
        <w:ind w:firstLine="74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514CC7" w:rsidRDefault="00514CC7" w:rsidP="00EE488E">
      <w:pPr>
        <w:pStyle w:val="24"/>
        <w:numPr>
          <w:ilvl w:val="0"/>
          <w:numId w:val="245"/>
        </w:numPr>
        <w:shd w:val="clear" w:color="auto" w:fill="auto"/>
        <w:tabs>
          <w:tab w:val="left" w:pos="1873"/>
        </w:tabs>
        <w:spacing w:line="470" w:lineRule="exact"/>
        <w:ind w:firstLine="740"/>
        <w:jc w:val="both"/>
      </w:pPr>
      <w: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w:t>
      </w:r>
      <w:r>
        <w:lastRenderedPageBreak/>
        <w:t>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14CC7" w:rsidRDefault="00514CC7" w:rsidP="00EE488E">
      <w:pPr>
        <w:pStyle w:val="24"/>
        <w:numPr>
          <w:ilvl w:val="0"/>
          <w:numId w:val="245"/>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514CC7" w:rsidRDefault="00514CC7" w:rsidP="00514CC7">
      <w:pPr>
        <w:pStyle w:val="24"/>
        <w:shd w:val="clear" w:color="auto" w:fill="auto"/>
        <w:spacing w:after="13" w:line="260" w:lineRule="exact"/>
      </w:pPr>
      <w:r>
        <w:t>открытиями и их авторами.</w:t>
      </w:r>
    </w:p>
    <w:p w:rsidR="00514CC7" w:rsidRDefault="00514CC7" w:rsidP="00EE488E">
      <w:pPr>
        <w:pStyle w:val="24"/>
        <w:numPr>
          <w:ilvl w:val="0"/>
          <w:numId w:val="245"/>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14CC7" w:rsidRDefault="00514CC7" w:rsidP="00EE488E">
      <w:pPr>
        <w:pStyle w:val="24"/>
        <w:numPr>
          <w:ilvl w:val="0"/>
          <w:numId w:val="245"/>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514CC7" w:rsidRDefault="00514CC7" w:rsidP="00EE488E">
      <w:pPr>
        <w:pStyle w:val="24"/>
        <w:numPr>
          <w:ilvl w:val="0"/>
          <w:numId w:val="245"/>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w:t>
      </w:r>
      <w:r>
        <w:lastRenderedPageBreak/>
        <w:t>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14CC7" w:rsidRDefault="00514CC7" w:rsidP="00EE488E">
      <w:pPr>
        <w:pStyle w:val="24"/>
        <w:numPr>
          <w:ilvl w:val="0"/>
          <w:numId w:val="246"/>
        </w:numPr>
        <w:shd w:val="clear" w:color="auto" w:fill="auto"/>
        <w:tabs>
          <w:tab w:val="left" w:pos="2070"/>
        </w:tabs>
        <w:spacing w:line="466" w:lineRule="exact"/>
        <w:ind w:firstLine="740"/>
        <w:jc w:val="both"/>
        <w:sectPr w:rsidR="00514CC7">
          <w:headerReference w:type="even" r:id="rId93"/>
          <w:headerReference w:type="default" r:id="rId94"/>
          <w:footerReference w:type="even" r:id="rId95"/>
          <w:footerReference w:type="default" r:id="rId96"/>
          <w:headerReference w:type="first" r:id="rId97"/>
          <w:footerReference w:type="first" r:id="rId98"/>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514CC7" w:rsidRDefault="00514CC7" w:rsidP="00514CC7">
      <w:pPr>
        <w:pStyle w:val="24"/>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14CC7" w:rsidRDefault="00514CC7" w:rsidP="00EE488E">
      <w:pPr>
        <w:pStyle w:val="24"/>
        <w:numPr>
          <w:ilvl w:val="0"/>
          <w:numId w:val="246"/>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14CC7" w:rsidRDefault="00514CC7" w:rsidP="00EE488E">
      <w:pPr>
        <w:pStyle w:val="24"/>
        <w:numPr>
          <w:ilvl w:val="0"/>
          <w:numId w:val="246"/>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14CC7" w:rsidRDefault="00514CC7" w:rsidP="00EE488E">
      <w:pPr>
        <w:pStyle w:val="24"/>
        <w:numPr>
          <w:ilvl w:val="0"/>
          <w:numId w:val="246"/>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14CC7" w:rsidRDefault="00514CC7" w:rsidP="00EE488E">
      <w:pPr>
        <w:pStyle w:val="24"/>
        <w:numPr>
          <w:ilvl w:val="0"/>
          <w:numId w:val="246"/>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14CC7" w:rsidRDefault="00514CC7" w:rsidP="00EE488E">
      <w:pPr>
        <w:pStyle w:val="24"/>
        <w:numPr>
          <w:ilvl w:val="0"/>
          <w:numId w:val="245"/>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14CC7" w:rsidRDefault="00514CC7" w:rsidP="00EE488E">
      <w:pPr>
        <w:pStyle w:val="24"/>
        <w:numPr>
          <w:ilvl w:val="0"/>
          <w:numId w:val="245"/>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514CC7" w:rsidRPr="00514CC7" w:rsidRDefault="00514CC7" w:rsidP="00EE488E">
      <w:pPr>
        <w:pStyle w:val="24"/>
        <w:numPr>
          <w:ilvl w:val="0"/>
          <w:numId w:val="244"/>
        </w:numPr>
        <w:shd w:val="clear" w:color="auto" w:fill="auto"/>
        <w:tabs>
          <w:tab w:val="left" w:pos="1696"/>
        </w:tabs>
        <w:spacing w:line="470" w:lineRule="exact"/>
        <w:ind w:firstLine="740"/>
        <w:jc w:val="both"/>
        <w:rPr>
          <w:b/>
        </w:rPr>
      </w:pPr>
      <w:r w:rsidRPr="00514CC7">
        <w:rPr>
          <w:b/>
        </w:rPr>
        <w:t>Содержание обучения в 10 классе.</w:t>
      </w:r>
    </w:p>
    <w:p w:rsidR="00514CC7" w:rsidRDefault="00514CC7" w:rsidP="00EE488E">
      <w:pPr>
        <w:pStyle w:val="24"/>
        <w:numPr>
          <w:ilvl w:val="0"/>
          <w:numId w:val="247"/>
        </w:numPr>
        <w:shd w:val="clear" w:color="auto" w:fill="auto"/>
        <w:tabs>
          <w:tab w:val="left" w:pos="1902"/>
        </w:tabs>
        <w:spacing w:line="470" w:lineRule="exact"/>
        <w:ind w:firstLine="740"/>
        <w:jc w:val="both"/>
      </w:pPr>
      <w:r>
        <w:t>Числа и вычисления.</w:t>
      </w:r>
    </w:p>
    <w:p w:rsidR="00514CC7" w:rsidRDefault="00514CC7" w:rsidP="00514CC7">
      <w:pPr>
        <w:pStyle w:val="24"/>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14CC7" w:rsidRDefault="00514CC7" w:rsidP="00514CC7">
      <w:pPr>
        <w:pStyle w:val="24"/>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514CC7" w:rsidRDefault="00514CC7" w:rsidP="00514CC7">
      <w:pPr>
        <w:pStyle w:val="24"/>
        <w:shd w:val="clear" w:color="auto" w:fill="auto"/>
        <w:spacing w:line="470" w:lineRule="exact"/>
      </w:pPr>
      <w:r>
        <w:t>и оценка результата вычислений.</w:t>
      </w:r>
    </w:p>
    <w:p w:rsidR="00514CC7" w:rsidRDefault="00514CC7" w:rsidP="00514CC7">
      <w:pPr>
        <w:pStyle w:val="24"/>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14CC7" w:rsidRDefault="00514CC7" w:rsidP="00514CC7">
      <w:pPr>
        <w:pStyle w:val="24"/>
        <w:shd w:val="clear" w:color="auto" w:fill="auto"/>
        <w:spacing w:line="470" w:lineRule="exact"/>
        <w:ind w:firstLine="720"/>
        <w:jc w:val="both"/>
      </w:pPr>
      <w:r>
        <w:lastRenderedPageBreak/>
        <w:t>Арифметический корень натуральной степени и его свойства.</w:t>
      </w:r>
    </w:p>
    <w:p w:rsidR="00514CC7" w:rsidRDefault="00514CC7" w:rsidP="00514CC7">
      <w:pPr>
        <w:pStyle w:val="24"/>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514CC7" w:rsidRDefault="00514CC7" w:rsidP="00514CC7">
      <w:pPr>
        <w:pStyle w:val="24"/>
        <w:shd w:val="clear" w:color="auto" w:fill="auto"/>
        <w:spacing w:line="470" w:lineRule="exact"/>
      </w:pPr>
      <w:r>
        <w:t>с действительным показателем.</w:t>
      </w:r>
    </w:p>
    <w:p w:rsidR="00514CC7" w:rsidRDefault="00514CC7" w:rsidP="00514CC7">
      <w:pPr>
        <w:pStyle w:val="24"/>
        <w:shd w:val="clear" w:color="auto" w:fill="auto"/>
        <w:spacing w:line="470" w:lineRule="exact"/>
        <w:ind w:firstLine="720"/>
        <w:jc w:val="both"/>
      </w:pPr>
      <w:r>
        <w:t>Логарифм числа. Свойства логарифма. Десятичные и натуральные логарифмы.</w:t>
      </w:r>
    </w:p>
    <w:p w:rsidR="00514CC7" w:rsidRDefault="00514CC7" w:rsidP="00514CC7">
      <w:pPr>
        <w:pStyle w:val="24"/>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514CC7" w:rsidRDefault="00514CC7" w:rsidP="00EE488E">
      <w:pPr>
        <w:pStyle w:val="24"/>
        <w:numPr>
          <w:ilvl w:val="0"/>
          <w:numId w:val="247"/>
        </w:numPr>
        <w:shd w:val="clear" w:color="auto" w:fill="auto"/>
        <w:tabs>
          <w:tab w:val="left" w:pos="1938"/>
        </w:tabs>
        <w:spacing w:line="470" w:lineRule="exact"/>
        <w:ind w:firstLine="720"/>
        <w:jc w:val="both"/>
      </w:pPr>
      <w:r>
        <w:t>Уравнения и неравенства.</w:t>
      </w:r>
    </w:p>
    <w:p w:rsidR="00514CC7" w:rsidRDefault="00514CC7" w:rsidP="00514CC7">
      <w:pPr>
        <w:pStyle w:val="24"/>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514CC7" w:rsidRDefault="00514CC7" w:rsidP="00514CC7">
      <w:pPr>
        <w:pStyle w:val="24"/>
        <w:shd w:val="clear" w:color="auto" w:fill="auto"/>
        <w:spacing w:line="470" w:lineRule="exact"/>
      </w:pPr>
      <w:r>
        <w:t>неравенства.</w:t>
      </w:r>
    </w:p>
    <w:p w:rsidR="00514CC7" w:rsidRDefault="00514CC7" w:rsidP="00514CC7">
      <w:pPr>
        <w:pStyle w:val="24"/>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14CC7" w:rsidRDefault="00514CC7" w:rsidP="00514CC7">
      <w:pPr>
        <w:pStyle w:val="24"/>
        <w:shd w:val="clear" w:color="auto" w:fill="auto"/>
        <w:spacing w:line="470" w:lineRule="exact"/>
        <w:ind w:firstLine="720"/>
        <w:jc w:val="both"/>
      </w:pPr>
      <w:r>
        <w:t>Преобразования числовых выражений, содержащих степени и корни.</w:t>
      </w:r>
    </w:p>
    <w:p w:rsidR="00514CC7" w:rsidRDefault="00514CC7" w:rsidP="00514CC7">
      <w:pPr>
        <w:pStyle w:val="24"/>
        <w:shd w:val="clear" w:color="auto" w:fill="auto"/>
        <w:spacing w:line="470" w:lineRule="exact"/>
        <w:ind w:firstLine="720"/>
        <w:jc w:val="both"/>
      </w:pPr>
      <w:r>
        <w:t>Иррациональные уравнения. Основные методы решения иррациональных уравнений.</w:t>
      </w:r>
    </w:p>
    <w:p w:rsidR="00514CC7" w:rsidRDefault="00514CC7" w:rsidP="00514CC7">
      <w:pPr>
        <w:pStyle w:val="24"/>
        <w:shd w:val="clear" w:color="auto" w:fill="auto"/>
        <w:spacing w:line="470" w:lineRule="exact"/>
        <w:ind w:firstLine="720"/>
        <w:jc w:val="both"/>
      </w:pPr>
      <w:r>
        <w:t>Показательные уравнения. Основные методы решения показательных уравнений.</w:t>
      </w:r>
    </w:p>
    <w:p w:rsidR="00514CC7" w:rsidRDefault="00514CC7" w:rsidP="00514CC7">
      <w:pPr>
        <w:pStyle w:val="24"/>
        <w:shd w:val="clear" w:color="auto" w:fill="auto"/>
        <w:spacing w:line="470" w:lineRule="exact"/>
        <w:ind w:firstLine="720"/>
        <w:jc w:val="both"/>
      </w:pPr>
      <w:r>
        <w:t>Преобразование выражений, содержащих логарифмы.</w:t>
      </w:r>
    </w:p>
    <w:p w:rsidR="00514CC7" w:rsidRDefault="00514CC7" w:rsidP="00514CC7">
      <w:pPr>
        <w:pStyle w:val="24"/>
        <w:shd w:val="clear" w:color="auto" w:fill="auto"/>
        <w:spacing w:line="470" w:lineRule="exact"/>
        <w:ind w:firstLine="720"/>
        <w:jc w:val="both"/>
      </w:pPr>
      <w:r>
        <w:t>Логарифмические уравнения. Основные методы решения логарифмических уравнений.</w:t>
      </w:r>
    </w:p>
    <w:p w:rsidR="00514CC7" w:rsidRDefault="00514CC7" w:rsidP="00514CC7">
      <w:pPr>
        <w:pStyle w:val="24"/>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514CC7" w:rsidRDefault="00514CC7" w:rsidP="00514CC7">
      <w:pPr>
        <w:pStyle w:val="24"/>
        <w:shd w:val="clear" w:color="auto" w:fill="auto"/>
        <w:spacing w:line="470" w:lineRule="exact"/>
      </w:pPr>
      <w:r>
        <w:t>тригонометрических выражений. Решение тригонометрических уравнений.</w:t>
      </w:r>
    </w:p>
    <w:p w:rsidR="00514CC7" w:rsidRDefault="00514CC7" w:rsidP="00514CC7">
      <w:pPr>
        <w:pStyle w:val="24"/>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9039D6">
        <w:rPr>
          <w:lang w:eastAsia="en-US" w:bidi="en-US"/>
        </w:rPr>
        <w:t>2</w:t>
      </w:r>
      <w:r>
        <w:rPr>
          <w:lang w:val="en-US" w:eastAsia="en-US" w:bidi="en-US"/>
        </w:rPr>
        <w:t>x</w:t>
      </w:r>
      <w:r w:rsidRPr="009039D6">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514CC7" w:rsidRDefault="00514CC7" w:rsidP="00514CC7">
      <w:pPr>
        <w:pStyle w:val="24"/>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514CC7" w:rsidRDefault="00514CC7" w:rsidP="00514CC7">
      <w:pPr>
        <w:pStyle w:val="24"/>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14CC7" w:rsidRDefault="00514CC7" w:rsidP="00EE488E">
      <w:pPr>
        <w:pStyle w:val="24"/>
        <w:numPr>
          <w:ilvl w:val="0"/>
          <w:numId w:val="247"/>
        </w:numPr>
        <w:shd w:val="clear" w:color="auto" w:fill="auto"/>
        <w:tabs>
          <w:tab w:val="left" w:pos="1905"/>
        </w:tabs>
        <w:spacing w:line="470" w:lineRule="exact"/>
        <w:ind w:firstLine="720"/>
        <w:jc w:val="both"/>
      </w:pPr>
      <w:r>
        <w:lastRenderedPageBreak/>
        <w:t>Функции и графики.</w:t>
      </w:r>
    </w:p>
    <w:p w:rsidR="00514CC7" w:rsidRDefault="00514CC7" w:rsidP="00514CC7">
      <w:pPr>
        <w:pStyle w:val="24"/>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14CC7" w:rsidRDefault="00514CC7" w:rsidP="00514CC7">
      <w:pPr>
        <w:pStyle w:val="24"/>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14CC7" w:rsidRDefault="00514CC7" w:rsidP="00514CC7">
      <w:pPr>
        <w:pStyle w:val="24"/>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514CC7" w:rsidRDefault="00514CC7" w:rsidP="00514CC7">
      <w:pPr>
        <w:pStyle w:val="24"/>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514CC7" w:rsidRDefault="00514CC7" w:rsidP="00514CC7">
      <w:pPr>
        <w:pStyle w:val="24"/>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514CC7" w:rsidRDefault="00514CC7" w:rsidP="00514CC7">
      <w:pPr>
        <w:pStyle w:val="24"/>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514CC7" w:rsidRDefault="00514CC7" w:rsidP="00514CC7">
      <w:pPr>
        <w:pStyle w:val="24"/>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514CC7" w:rsidRDefault="00514CC7" w:rsidP="00EE488E">
      <w:pPr>
        <w:pStyle w:val="24"/>
        <w:numPr>
          <w:ilvl w:val="0"/>
          <w:numId w:val="247"/>
        </w:numPr>
        <w:shd w:val="clear" w:color="auto" w:fill="auto"/>
        <w:tabs>
          <w:tab w:val="left" w:pos="1905"/>
        </w:tabs>
        <w:spacing w:line="470" w:lineRule="exact"/>
        <w:ind w:firstLine="720"/>
        <w:jc w:val="both"/>
      </w:pPr>
      <w:r>
        <w:t>Начала математического анализа.</w:t>
      </w:r>
    </w:p>
    <w:p w:rsidR="00514CC7" w:rsidRDefault="00514CC7" w:rsidP="00514CC7">
      <w:pPr>
        <w:pStyle w:val="24"/>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14CC7" w:rsidRDefault="00514CC7" w:rsidP="00514CC7">
      <w:pPr>
        <w:pStyle w:val="24"/>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514CC7" w:rsidRDefault="00514CC7" w:rsidP="00514CC7">
      <w:pPr>
        <w:pStyle w:val="24"/>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14CC7" w:rsidRDefault="00514CC7" w:rsidP="00514CC7">
      <w:pPr>
        <w:pStyle w:val="24"/>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514CC7" w:rsidRDefault="00514CC7" w:rsidP="00514CC7">
      <w:pPr>
        <w:pStyle w:val="24"/>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514CC7" w:rsidRDefault="00514CC7" w:rsidP="00EE488E">
      <w:pPr>
        <w:pStyle w:val="24"/>
        <w:numPr>
          <w:ilvl w:val="0"/>
          <w:numId w:val="247"/>
        </w:numPr>
        <w:shd w:val="clear" w:color="auto" w:fill="auto"/>
        <w:tabs>
          <w:tab w:val="left" w:pos="1910"/>
        </w:tabs>
        <w:spacing w:line="470" w:lineRule="exact"/>
        <w:ind w:firstLine="720"/>
        <w:jc w:val="both"/>
      </w:pPr>
      <w:r>
        <w:t>Множества и логика.</w:t>
      </w:r>
    </w:p>
    <w:p w:rsidR="00514CC7" w:rsidRDefault="00514CC7" w:rsidP="00514CC7">
      <w:pPr>
        <w:pStyle w:val="24"/>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514CC7" w:rsidRDefault="00514CC7" w:rsidP="00514CC7">
      <w:pPr>
        <w:pStyle w:val="24"/>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Pr="0065562F" w:rsidRDefault="00F70A16" w:rsidP="00EE488E">
      <w:pPr>
        <w:pStyle w:val="24"/>
        <w:numPr>
          <w:ilvl w:val="0"/>
          <w:numId w:val="26"/>
        </w:numPr>
        <w:shd w:val="clear" w:color="auto" w:fill="auto"/>
        <w:tabs>
          <w:tab w:val="left" w:pos="1681"/>
        </w:tabs>
        <w:spacing w:line="470" w:lineRule="exact"/>
        <w:ind w:firstLine="720"/>
        <w:jc w:val="both"/>
        <w:rPr>
          <w:b/>
        </w:rPr>
      </w:pPr>
      <w:r w:rsidRPr="0065562F">
        <w:rPr>
          <w:b/>
        </w:rPr>
        <w:t>Содержание обучения в 10 классе.</w:t>
      </w:r>
    </w:p>
    <w:p w:rsidR="00BA3FD6" w:rsidRDefault="00F70A16" w:rsidP="00EE488E">
      <w:pPr>
        <w:pStyle w:val="24"/>
        <w:numPr>
          <w:ilvl w:val="0"/>
          <w:numId w:val="28"/>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4"/>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4"/>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4"/>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EE488E">
      <w:pPr>
        <w:pStyle w:val="24"/>
        <w:numPr>
          <w:ilvl w:val="0"/>
          <w:numId w:val="28"/>
        </w:numPr>
        <w:shd w:val="clear" w:color="auto" w:fill="auto"/>
        <w:tabs>
          <w:tab w:val="left" w:pos="1878"/>
        </w:tabs>
        <w:spacing w:line="470" w:lineRule="exact"/>
        <w:ind w:firstLine="720"/>
        <w:jc w:val="both"/>
      </w:pPr>
      <w:r>
        <w:t>Многогранники.</w:t>
      </w:r>
    </w:p>
    <w:p w:rsidR="00BA3FD6" w:rsidRDefault="00F70A16">
      <w:pPr>
        <w:pStyle w:val="24"/>
        <w:shd w:val="clear" w:color="auto" w:fill="auto"/>
        <w:spacing w:line="470" w:lineRule="exact"/>
        <w:ind w:firstLine="720"/>
        <w:jc w:val="both"/>
      </w:pPr>
      <w:r>
        <w:lastRenderedPageBreak/>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4"/>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4"/>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4"/>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F86DDC" w:rsidRDefault="00F86DDC">
      <w:pPr>
        <w:pStyle w:val="24"/>
        <w:shd w:val="clear" w:color="auto" w:fill="auto"/>
        <w:spacing w:line="470" w:lineRule="exact"/>
        <w:ind w:firstLine="720"/>
        <w:jc w:val="both"/>
        <w:rPr>
          <w:b/>
        </w:rPr>
      </w:pPr>
    </w:p>
    <w:p w:rsidR="00BA3FD6" w:rsidRDefault="00F70A16">
      <w:pPr>
        <w:pStyle w:val="24"/>
        <w:shd w:val="clear" w:color="auto" w:fill="auto"/>
        <w:spacing w:line="470" w:lineRule="exact"/>
        <w:ind w:firstLine="720"/>
        <w:jc w:val="both"/>
      </w:pPr>
      <w:r>
        <w:t xml:space="preserve">111.9.2. </w:t>
      </w:r>
      <w:r w:rsidRPr="0065562F">
        <w:rPr>
          <w:b/>
        </w:rPr>
        <w:t>Содержание обучения в 10 классе.</w:t>
      </w:r>
    </w:p>
    <w:p w:rsidR="00BA3FD6" w:rsidRDefault="00F70A16">
      <w:pPr>
        <w:pStyle w:val="24"/>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4"/>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4"/>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4"/>
        <w:shd w:val="clear" w:color="auto" w:fill="auto"/>
        <w:spacing w:line="470" w:lineRule="exact"/>
        <w:ind w:firstLine="720"/>
        <w:jc w:val="both"/>
      </w:pPr>
      <w:r>
        <w:lastRenderedPageBreak/>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4"/>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4"/>
        <w:shd w:val="clear" w:color="auto" w:fill="auto"/>
        <w:spacing w:line="470" w:lineRule="exact"/>
      </w:pPr>
      <w:r>
        <w:t>сочетаний. Треугольник Паскаля. Формула бинома Ньютона.</w:t>
      </w:r>
    </w:p>
    <w:p w:rsidR="00BA3FD6" w:rsidRDefault="00F70A16">
      <w:pPr>
        <w:pStyle w:val="24"/>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4"/>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F86DDC" w:rsidRDefault="00F86DDC" w:rsidP="00F86DDC">
      <w:pPr>
        <w:pStyle w:val="24"/>
        <w:shd w:val="clear" w:color="auto" w:fill="auto"/>
        <w:tabs>
          <w:tab w:val="left" w:pos="1254"/>
        </w:tabs>
        <w:spacing w:line="470" w:lineRule="exact"/>
        <w:ind w:left="740"/>
        <w:jc w:val="both"/>
        <w:rPr>
          <w:b/>
        </w:rPr>
      </w:pPr>
    </w:p>
    <w:p w:rsidR="00F86DDC" w:rsidRDefault="00F86DDC" w:rsidP="00F86DDC">
      <w:pPr>
        <w:pStyle w:val="24"/>
        <w:shd w:val="clear" w:color="auto" w:fill="auto"/>
        <w:tabs>
          <w:tab w:val="left" w:pos="1254"/>
        </w:tabs>
        <w:spacing w:line="470" w:lineRule="exact"/>
        <w:ind w:left="740"/>
        <w:jc w:val="both"/>
        <w:rPr>
          <w:b/>
        </w:rPr>
      </w:pPr>
    </w:p>
    <w:p w:rsidR="00F86DDC" w:rsidRDefault="00F86DDC" w:rsidP="00F86DDC">
      <w:pPr>
        <w:pStyle w:val="24"/>
        <w:shd w:val="clear" w:color="auto" w:fill="auto"/>
        <w:tabs>
          <w:tab w:val="left" w:pos="1254"/>
        </w:tabs>
        <w:spacing w:line="470" w:lineRule="exact"/>
        <w:ind w:left="740"/>
        <w:jc w:val="both"/>
        <w:rPr>
          <w:b/>
        </w:rPr>
      </w:pPr>
    </w:p>
    <w:p w:rsidR="00BA3FD6" w:rsidRPr="00616A68" w:rsidRDefault="00F70A16" w:rsidP="00EE488E">
      <w:pPr>
        <w:pStyle w:val="24"/>
        <w:numPr>
          <w:ilvl w:val="0"/>
          <w:numId w:val="36"/>
        </w:numPr>
        <w:shd w:val="clear" w:color="auto" w:fill="auto"/>
        <w:tabs>
          <w:tab w:val="left" w:pos="1254"/>
        </w:tabs>
        <w:spacing w:line="470" w:lineRule="exact"/>
        <w:ind w:firstLine="740"/>
        <w:jc w:val="both"/>
        <w:rPr>
          <w:b/>
        </w:rPr>
      </w:pPr>
      <w:r w:rsidRPr="00616A68">
        <w:rPr>
          <w:b/>
        </w:rPr>
        <w:t>Федеральная рабочая программа по учебному предмету «Информатика» (базовый уровень).</w:t>
      </w:r>
    </w:p>
    <w:p w:rsidR="00BA3FD6" w:rsidRDefault="00F70A16" w:rsidP="00EE488E">
      <w:pPr>
        <w:pStyle w:val="24"/>
        <w:numPr>
          <w:ilvl w:val="1"/>
          <w:numId w:val="36"/>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EE488E">
      <w:pPr>
        <w:pStyle w:val="24"/>
        <w:numPr>
          <w:ilvl w:val="1"/>
          <w:numId w:val="36"/>
        </w:numPr>
        <w:shd w:val="clear" w:color="auto" w:fill="auto"/>
        <w:tabs>
          <w:tab w:val="left" w:pos="1460"/>
        </w:tabs>
        <w:spacing w:line="470" w:lineRule="exact"/>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EE488E">
      <w:pPr>
        <w:pStyle w:val="24"/>
        <w:numPr>
          <w:ilvl w:val="1"/>
          <w:numId w:val="36"/>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EE488E">
      <w:pPr>
        <w:pStyle w:val="24"/>
        <w:numPr>
          <w:ilvl w:val="1"/>
          <w:numId w:val="36"/>
        </w:numPr>
        <w:shd w:val="clear" w:color="auto" w:fill="auto"/>
        <w:tabs>
          <w:tab w:val="left" w:pos="1465"/>
        </w:tabs>
        <w:spacing w:line="470" w:lineRule="exact"/>
        <w:ind w:firstLine="740"/>
        <w:jc w:val="both"/>
      </w:pPr>
      <w: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lastRenderedPageBreak/>
        <w:t>обучения.</w:t>
      </w:r>
    </w:p>
    <w:p w:rsidR="00BA3FD6" w:rsidRDefault="00F70A16" w:rsidP="00EE488E">
      <w:pPr>
        <w:pStyle w:val="24"/>
        <w:numPr>
          <w:ilvl w:val="1"/>
          <w:numId w:val="36"/>
        </w:numPr>
        <w:shd w:val="clear" w:color="auto" w:fill="auto"/>
        <w:tabs>
          <w:tab w:val="left" w:pos="1499"/>
        </w:tabs>
        <w:spacing w:line="470" w:lineRule="exact"/>
        <w:ind w:firstLine="740"/>
        <w:jc w:val="both"/>
      </w:pPr>
      <w:r>
        <w:t>Пояснительная записка.</w:t>
      </w:r>
    </w:p>
    <w:p w:rsidR="00BA3FD6" w:rsidRDefault="00F70A16" w:rsidP="00EE488E">
      <w:pPr>
        <w:pStyle w:val="24"/>
        <w:numPr>
          <w:ilvl w:val="2"/>
          <w:numId w:val="36"/>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EE488E">
      <w:pPr>
        <w:pStyle w:val="24"/>
        <w:numPr>
          <w:ilvl w:val="2"/>
          <w:numId w:val="36"/>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EE488E">
      <w:pPr>
        <w:pStyle w:val="24"/>
        <w:numPr>
          <w:ilvl w:val="2"/>
          <w:numId w:val="36"/>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4"/>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4"/>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4"/>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4"/>
        <w:shd w:val="clear" w:color="auto" w:fill="auto"/>
        <w:spacing w:line="470" w:lineRule="exact"/>
        <w:ind w:firstLine="720"/>
        <w:jc w:val="both"/>
      </w:pPr>
      <w:r>
        <w:t>междисциплинарный характер информатики и информационной деятельности.</w:t>
      </w:r>
    </w:p>
    <w:p w:rsidR="00BA3FD6" w:rsidRDefault="00F70A16" w:rsidP="00EE488E">
      <w:pPr>
        <w:pStyle w:val="24"/>
        <w:numPr>
          <w:ilvl w:val="2"/>
          <w:numId w:val="36"/>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EE488E">
      <w:pPr>
        <w:pStyle w:val="24"/>
        <w:numPr>
          <w:ilvl w:val="2"/>
          <w:numId w:val="36"/>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4"/>
        <w:shd w:val="clear" w:color="auto" w:fill="auto"/>
        <w:spacing w:line="470" w:lineRule="exact"/>
        <w:ind w:firstLine="720"/>
        <w:jc w:val="both"/>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w:t>
      </w:r>
      <w:r>
        <w:lastRenderedPageBreak/>
        <w:t>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4"/>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4"/>
        <w:shd w:val="clear" w:color="auto" w:fill="auto"/>
        <w:spacing w:line="470" w:lineRule="exact"/>
        <w:ind w:firstLine="720"/>
        <w:jc w:val="both"/>
        <w:sectPr w:rsidR="00BA3FD6">
          <w:headerReference w:type="even" r:id="rId99"/>
          <w:headerReference w:type="default" r:id="rId100"/>
          <w:footerReference w:type="even" r:id="rId101"/>
          <w:footerReference w:type="default" r:id="rId102"/>
          <w:headerReference w:type="first" r:id="rId103"/>
          <w:footerReference w:type="first" r:id="rId104"/>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4"/>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4"/>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rsidP="00EE488E">
      <w:pPr>
        <w:pStyle w:val="24"/>
        <w:numPr>
          <w:ilvl w:val="2"/>
          <w:numId w:val="36"/>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4"/>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4"/>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4"/>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rsidP="00EE488E">
      <w:pPr>
        <w:pStyle w:val="24"/>
        <w:numPr>
          <w:ilvl w:val="2"/>
          <w:numId w:val="36"/>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4"/>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4"/>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4"/>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4"/>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4"/>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4"/>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4"/>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rsidP="00EE488E">
      <w:pPr>
        <w:pStyle w:val="24"/>
        <w:numPr>
          <w:ilvl w:val="2"/>
          <w:numId w:val="36"/>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rsidP="006B109D">
      <w:pPr>
        <w:pStyle w:val="24"/>
        <w:shd w:val="clear" w:color="auto" w:fill="auto"/>
        <w:tabs>
          <w:tab w:val="left" w:pos="4361"/>
        </w:tabs>
        <w:spacing w:line="470" w:lineRule="exact"/>
        <w:ind w:left="740" w:right="780"/>
        <w:jc w:val="both"/>
      </w:pPr>
      <w:r>
        <w:t xml:space="preserve"> Базовый </w:t>
      </w:r>
      <w:r w:rsidR="006B109D">
        <w:t xml:space="preserve"> </w:t>
      </w:r>
      <w:r>
        <w:t>уровень</w:t>
      </w:r>
      <w:r>
        <w:tab/>
        <w:t>изучения информатики рекомендуется для следующих профилей:</w:t>
      </w:r>
    </w:p>
    <w:p w:rsidR="00BA3FD6" w:rsidRDefault="00F70A16">
      <w:pPr>
        <w:pStyle w:val="24"/>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4"/>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4"/>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4"/>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rsidP="00EE488E">
      <w:pPr>
        <w:pStyle w:val="24"/>
        <w:numPr>
          <w:ilvl w:val="2"/>
          <w:numId w:val="36"/>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EE488E">
      <w:pPr>
        <w:pStyle w:val="24"/>
        <w:numPr>
          <w:ilvl w:val="2"/>
          <w:numId w:val="36"/>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EE488E">
      <w:pPr>
        <w:pStyle w:val="24"/>
        <w:numPr>
          <w:ilvl w:val="1"/>
          <w:numId w:val="36"/>
        </w:numPr>
        <w:shd w:val="clear" w:color="auto" w:fill="auto"/>
        <w:tabs>
          <w:tab w:val="left" w:pos="1510"/>
        </w:tabs>
        <w:spacing w:line="470" w:lineRule="exact"/>
        <w:ind w:firstLine="740"/>
        <w:jc w:val="both"/>
      </w:pPr>
      <w:r w:rsidRPr="006B109D">
        <w:rPr>
          <w:b/>
        </w:rPr>
        <w:lastRenderedPageBreak/>
        <w:t>Содержание обучения в 10 классе</w:t>
      </w:r>
      <w:r>
        <w:t>.</w:t>
      </w:r>
    </w:p>
    <w:p w:rsidR="00BA3FD6" w:rsidRDefault="00F70A16" w:rsidP="00EE488E">
      <w:pPr>
        <w:pStyle w:val="24"/>
        <w:numPr>
          <w:ilvl w:val="2"/>
          <w:numId w:val="36"/>
        </w:numPr>
        <w:shd w:val="clear" w:color="auto" w:fill="auto"/>
        <w:tabs>
          <w:tab w:val="left" w:pos="1702"/>
        </w:tabs>
        <w:spacing w:line="470" w:lineRule="exact"/>
        <w:ind w:firstLine="740"/>
        <w:jc w:val="both"/>
      </w:pPr>
      <w:r>
        <w:t>Цифровая грамотность.</w:t>
      </w:r>
    </w:p>
    <w:p w:rsidR="00BA3FD6" w:rsidRDefault="00F70A16">
      <w:pPr>
        <w:pStyle w:val="24"/>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4"/>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4"/>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4"/>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4"/>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4"/>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4"/>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EE488E">
      <w:pPr>
        <w:pStyle w:val="24"/>
        <w:numPr>
          <w:ilvl w:val="2"/>
          <w:numId w:val="36"/>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4"/>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4"/>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4"/>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4"/>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4"/>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4"/>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9039D6">
        <w:rPr>
          <w:lang w:eastAsia="en-US" w:bidi="en-US"/>
        </w:rPr>
        <w:t xml:space="preserve">. </w:t>
      </w:r>
      <w:r>
        <w:t xml:space="preserve">Однобайтные кодировки. Стандарт </w:t>
      </w:r>
      <w:r>
        <w:rPr>
          <w:lang w:val="en-US" w:eastAsia="en-US" w:bidi="en-US"/>
        </w:rPr>
        <w:t>UNICODE</w:t>
      </w:r>
      <w:r w:rsidRPr="009039D6">
        <w:rPr>
          <w:lang w:eastAsia="en-US" w:bidi="en-US"/>
        </w:rPr>
        <w:t xml:space="preserve">. </w:t>
      </w:r>
      <w:r>
        <w:t xml:space="preserve">Кодировка </w:t>
      </w:r>
      <w:r>
        <w:rPr>
          <w:lang w:val="en-US" w:eastAsia="en-US" w:bidi="en-US"/>
        </w:rPr>
        <w:t>UTF</w:t>
      </w:r>
      <w:r w:rsidRPr="009039D6">
        <w:rPr>
          <w:lang w:eastAsia="en-US" w:bidi="en-US"/>
        </w:rPr>
        <w:t xml:space="preserve">-8. </w:t>
      </w:r>
      <w:r>
        <w:t>Определение информационного объёма текстовых сообщений.</w:t>
      </w:r>
    </w:p>
    <w:p w:rsidR="00BA3FD6" w:rsidRDefault="00F70A16">
      <w:pPr>
        <w:pStyle w:val="24"/>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4"/>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4"/>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4"/>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rsidP="00EE488E">
      <w:pPr>
        <w:pStyle w:val="24"/>
        <w:numPr>
          <w:ilvl w:val="2"/>
          <w:numId w:val="36"/>
        </w:numPr>
        <w:shd w:val="clear" w:color="auto" w:fill="auto"/>
        <w:tabs>
          <w:tab w:val="left" w:pos="1696"/>
        </w:tabs>
        <w:spacing w:line="470" w:lineRule="exact"/>
        <w:ind w:firstLine="740"/>
        <w:jc w:val="both"/>
      </w:pPr>
      <w:r>
        <w:t>Информационные технологии.</w:t>
      </w:r>
    </w:p>
    <w:p w:rsidR="00BA3FD6" w:rsidRDefault="00F70A16">
      <w:pPr>
        <w:pStyle w:val="24"/>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4"/>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4"/>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4"/>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4"/>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4"/>
        <w:shd w:val="clear" w:color="auto" w:fill="auto"/>
        <w:spacing w:line="470" w:lineRule="exact"/>
        <w:ind w:firstLine="740"/>
        <w:jc w:val="both"/>
      </w:pPr>
      <w:r>
        <w:t>.</w:t>
      </w:r>
    </w:p>
    <w:p w:rsidR="00BA3FD6" w:rsidRDefault="00F70A16" w:rsidP="00EE488E">
      <w:pPr>
        <w:pStyle w:val="24"/>
        <w:numPr>
          <w:ilvl w:val="2"/>
          <w:numId w:val="36"/>
        </w:numPr>
        <w:shd w:val="clear" w:color="auto" w:fill="auto"/>
        <w:tabs>
          <w:tab w:val="left" w:pos="1683"/>
        </w:tabs>
        <w:spacing w:line="470" w:lineRule="exact"/>
        <w:ind w:right="780" w:firstLine="740"/>
        <w:jc w:val="both"/>
      </w:pPr>
      <w:r>
        <w:t>Предметные результаты освоения программы по информатике базового уровня в 10 классе.</w:t>
      </w:r>
    </w:p>
    <w:p w:rsidR="00BA3FD6" w:rsidRDefault="00F70A16">
      <w:pPr>
        <w:pStyle w:val="24"/>
        <w:shd w:val="clear" w:color="auto" w:fill="auto"/>
        <w:spacing w:line="470" w:lineRule="exact"/>
        <w:ind w:right="780" w:firstLine="740"/>
        <w:jc w:val="both"/>
      </w:pPr>
      <w:r>
        <w:lastRenderedPageBreak/>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4"/>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4"/>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4"/>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4"/>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4"/>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4"/>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4"/>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4"/>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4"/>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4"/>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4"/>
        <w:shd w:val="clear" w:color="auto" w:fill="auto"/>
        <w:spacing w:line="470" w:lineRule="exact"/>
        <w:ind w:right="780" w:firstLine="740"/>
        <w:jc w:val="both"/>
        <w:sectPr w:rsidR="00BA3FD6">
          <w:headerReference w:type="even" r:id="rId105"/>
          <w:headerReference w:type="default" r:id="rId106"/>
          <w:footerReference w:type="even" r:id="rId107"/>
          <w:footerReference w:type="default" r:id="rId108"/>
          <w:headerReference w:type="first" r:id="rId109"/>
          <w:footerReference w:type="first" r:id="rId110"/>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4"/>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4"/>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EE488E">
      <w:pPr>
        <w:pStyle w:val="24"/>
        <w:numPr>
          <w:ilvl w:val="2"/>
          <w:numId w:val="36"/>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4"/>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4"/>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4"/>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4"/>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4"/>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9039D6">
        <w:rPr>
          <w:lang w:eastAsia="en-US" w:bidi="en-US"/>
        </w:rPr>
        <w:t xml:space="preserve">, </w:t>
      </w:r>
      <w:r>
        <w:rPr>
          <w:lang w:val="en-US" w:eastAsia="en-US" w:bidi="en-US"/>
        </w:rPr>
        <w:t>Java</w:t>
      </w:r>
      <w:r w:rsidRPr="009039D6">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4"/>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9039D6">
        <w:rPr>
          <w:lang w:eastAsia="en-US" w:bidi="en-US"/>
        </w:rPr>
        <w:t xml:space="preserve">, </w:t>
      </w:r>
      <w:r>
        <w:rPr>
          <w:lang w:val="en-US" w:eastAsia="en-US" w:bidi="en-US"/>
        </w:rPr>
        <w:t>Java</w:t>
      </w:r>
      <w:r w:rsidRPr="009039D6">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4"/>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4"/>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4"/>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Default="00F70A16">
      <w:pPr>
        <w:pStyle w:val="24"/>
        <w:shd w:val="clear" w:color="auto" w:fill="auto"/>
        <w:spacing w:line="470" w:lineRule="exact"/>
        <w:ind w:left="260" w:right="580"/>
      </w:pPr>
      <w:r>
        <w:t>.</w:t>
      </w:r>
    </w:p>
    <w:p w:rsidR="00BA3FD6" w:rsidRPr="0065562F" w:rsidRDefault="00F70A16" w:rsidP="00EE488E">
      <w:pPr>
        <w:pStyle w:val="24"/>
        <w:numPr>
          <w:ilvl w:val="0"/>
          <w:numId w:val="43"/>
        </w:numPr>
        <w:shd w:val="clear" w:color="auto" w:fill="auto"/>
        <w:tabs>
          <w:tab w:val="left" w:pos="1518"/>
        </w:tabs>
        <w:spacing w:line="470" w:lineRule="exact"/>
        <w:ind w:left="260" w:right="580" w:firstLine="700"/>
        <w:jc w:val="both"/>
        <w:rPr>
          <w:b/>
        </w:rPr>
      </w:pPr>
      <w:r w:rsidRPr="0065562F">
        <w:rPr>
          <w:b/>
        </w:rPr>
        <w:t>Федеральная рабочая программа по учебному предмету «Физика» (базовый уровень).</w:t>
      </w:r>
    </w:p>
    <w:p w:rsidR="00BA3FD6" w:rsidRDefault="00F70A16" w:rsidP="00EE488E">
      <w:pPr>
        <w:pStyle w:val="24"/>
        <w:numPr>
          <w:ilvl w:val="1"/>
          <w:numId w:val="43"/>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EE488E">
      <w:pPr>
        <w:pStyle w:val="24"/>
        <w:numPr>
          <w:ilvl w:val="1"/>
          <w:numId w:val="43"/>
        </w:numPr>
        <w:shd w:val="clear" w:color="auto" w:fill="auto"/>
        <w:tabs>
          <w:tab w:val="left" w:pos="1734"/>
        </w:tabs>
        <w:spacing w:line="470" w:lineRule="exact"/>
        <w:ind w:left="260" w:right="580" w:firstLine="700"/>
        <w:jc w:val="both"/>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rsidP="00EE488E">
      <w:pPr>
        <w:pStyle w:val="24"/>
        <w:numPr>
          <w:ilvl w:val="1"/>
          <w:numId w:val="43"/>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EE488E">
      <w:pPr>
        <w:pStyle w:val="24"/>
        <w:numPr>
          <w:ilvl w:val="1"/>
          <w:numId w:val="43"/>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EE488E">
      <w:pPr>
        <w:pStyle w:val="24"/>
        <w:numPr>
          <w:ilvl w:val="1"/>
          <w:numId w:val="43"/>
        </w:numPr>
        <w:shd w:val="clear" w:color="auto" w:fill="auto"/>
        <w:tabs>
          <w:tab w:val="left" w:pos="1724"/>
        </w:tabs>
        <w:spacing w:line="470" w:lineRule="exact"/>
        <w:ind w:left="260" w:firstLine="700"/>
        <w:jc w:val="both"/>
      </w:pPr>
      <w:r>
        <w:t>Пояснительная записка.</w:t>
      </w:r>
    </w:p>
    <w:p w:rsidR="00BA3FD6" w:rsidRDefault="00F70A16" w:rsidP="00EE488E">
      <w:pPr>
        <w:pStyle w:val="24"/>
        <w:numPr>
          <w:ilvl w:val="2"/>
          <w:numId w:val="43"/>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EE488E">
      <w:pPr>
        <w:pStyle w:val="24"/>
        <w:numPr>
          <w:ilvl w:val="2"/>
          <w:numId w:val="43"/>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rsidP="00EE488E">
      <w:pPr>
        <w:pStyle w:val="24"/>
        <w:numPr>
          <w:ilvl w:val="2"/>
          <w:numId w:val="43"/>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4"/>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4"/>
        <w:shd w:val="clear" w:color="auto" w:fill="auto"/>
        <w:spacing w:line="470" w:lineRule="exact"/>
        <w:ind w:left="240" w:firstLine="700"/>
        <w:jc w:val="both"/>
      </w:pPr>
      <w:r>
        <w:t>Содержание учебного предмета «Физика» по годам обучения;</w:t>
      </w:r>
    </w:p>
    <w:p w:rsidR="00BA3FD6" w:rsidRDefault="00F70A16" w:rsidP="00EE488E">
      <w:pPr>
        <w:pStyle w:val="24"/>
        <w:numPr>
          <w:ilvl w:val="2"/>
          <w:numId w:val="43"/>
        </w:numPr>
        <w:shd w:val="clear" w:color="auto" w:fill="auto"/>
        <w:tabs>
          <w:tab w:val="left" w:pos="1906"/>
        </w:tabs>
        <w:spacing w:line="470" w:lineRule="exact"/>
        <w:ind w:left="240" w:right="580" w:firstLine="700"/>
        <w:jc w:val="both"/>
      </w:pPr>
      <w:r>
        <w:lastRenderedPageBreak/>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EE488E">
      <w:pPr>
        <w:pStyle w:val="24"/>
        <w:numPr>
          <w:ilvl w:val="2"/>
          <w:numId w:val="43"/>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rsidP="00EE488E">
      <w:pPr>
        <w:pStyle w:val="24"/>
        <w:numPr>
          <w:ilvl w:val="2"/>
          <w:numId w:val="43"/>
        </w:numPr>
        <w:shd w:val="clear" w:color="auto" w:fill="auto"/>
        <w:tabs>
          <w:tab w:val="left" w:pos="1911"/>
        </w:tabs>
        <w:spacing w:line="470" w:lineRule="exact"/>
        <w:ind w:left="240" w:right="580" w:firstLine="700"/>
        <w:jc w:val="both"/>
        <w:sectPr w:rsidR="00BA3FD6">
          <w:headerReference w:type="even" r:id="rId111"/>
          <w:headerReference w:type="default" r:id="rId112"/>
          <w:footerReference w:type="even" r:id="rId113"/>
          <w:footerReference w:type="default" r:id="rId114"/>
          <w:headerReference w:type="first" r:id="rId115"/>
          <w:footerReference w:type="first" r:id="rId11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4"/>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rsidP="00EE488E">
      <w:pPr>
        <w:pStyle w:val="24"/>
        <w:numPr>
          <w:ilvl w:val="2"/>
          <w:numId w:val="43"/>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4"/>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4"/>
        <w:shd w:val="clear" w:color="auto" w:fill="auto"/>
        <w:spacing w:line="470" w:lineRule="exact"/>
        <w:ind w:left="260" w:right="560" w:firstLine="700"/>
        <w:jc w:val="both"/>
      </w:pPr>
      <w: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4"/>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4"/>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4"/>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EE488E">
      <w:pPr>
        <w:pStyle w:val="24"/>
        <w:numPr>
          <w:ilvl w:val="2"/>
          <w:numId w:val="43"/>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rsidP="00EE488E">
      <w:pPr>
        <w:pStyle w:val="24"/>
        <w:numPr>
          <w:ilvl w:val="2"/>
          <w:numId w:val="43"/>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4"/>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EE488E">
      <w:pPr>
        <w:pStyle w:val="24"/>
        <w:numPr>
          <w:ilvl w:val="2"/>
          <w:numId w:val="43"/>
        </w:numPr>
        <w:shd w:val="clear" w:color="auto" w:fill="auto"/>
        <w:tabs>
          <w:tab w:val="left" w:pos="2061"/>
        </w:tabs>
        <w:spacing w:line="470" w:lineRule="exact"/>
        <w:ind w:left="260" w:right="560" w:firstLine="700"/>
        <w:jc w:val="both"/>
      </w:pPr>
      <w:r>
        <w:t xml:space="preserve">Решение расчётных и качественных задач с заданной физической </w:t>
      </w:r>
      <w:r>
        <w:lastRenderedPageBreak/>
        <w:t>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EE488E">
      <w:pPr>
        <w:pStyle w:val="24"/>
        <w:numPr>
          <w:ilvl w:val="2"/>
          <w:numId w:val="43"/>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rsidP="00EE488E">
      <w:pPr>
        <w:pStyle w:val="24"/>
        <w:numPr>
          <w:ilvl w:val="2"/>
          <w:numId w:val="43"/>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EE488E">
      <w:pPr>
        <w:pStyle w:val="24"/>
        <w:numPr>
          <w:ilvl w:val="2"/>
          <w:numId w:val="43"/>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4"/>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EE488E">
      <w:pPr>
        <w:pStyle w:val="24"/>
        <w:numPr>
          <w:ilvl w:val="2"/>
          <w:numId w:val="43"/>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4"/>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4"/>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4"/>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4"/>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4"/>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4"/>
        <w:shd w:val="clear" w:color="auto" w:fill="auto"/>
        <w:spacing w:line="470" w:lineRule="exact"/>
        <w:ind w:left="160" w:right="660" w:firstLine="700"/>
        <w:jc w:val="both"/>
      </w:pPr>
      <w:r>
        <w:lastRenderedPageBreak/>
        <w:t>Формирование представлений о роли физики для развития других естественных наук, техники и технологий.</w:t>
      </w:r>
    </w:p>
    <w:p w:rsidR="00BA3FD6" w:rsidRDefault="00F70A16" w:rsidP="00EE488E">
      <w:pPr>
        <w:pStyle w:val="24"/>
        <w:numPr>
          <w:ilvl w:val="2"/>
          <w:numId w:val="43"/>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4"/>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4"/>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4"/>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4"/>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4"/>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4"/>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F70A16" w:rsidP="00EE488E">
      <w:pPr>
        <w:pStyle w:val="24"/>
        <w:numPr>
          <w:ilvl w:val="2"/>
          <w:numId w:val="43"/>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4"/>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EE488E">
      <w:pPr>
        <w:pStyle w:val="24"/>
        <w:numPr>
          <w:ilvl w:val="2"/>
          <w:numId w:val="43"/>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rsidP="00EE488E">
      <w:pPr>
        <w:pStyle w:val="24"/>
        <w:numPr>
          <w:ilvl w:val="2"/>
          <w:numId w:val="43"/>
        </w:numPr>
        <w:shd w:val="clear" w:color="auto" w:fill="auto"/>
        <w:tabs>
          <w:tab w:val="left" w:pos="2061"/>
        </w:tabs>
        <w:spacing w:line="470" w:lineRule="exact"/>
        <w:ind w:left="240" w:right="600" w:firstLine="680"/>
        <w:jc w:val="both"/>
      </w:pPr>
      <w: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w:t>
      </w:r>
      <w:r>
        <w:lastRenderedPageBreak/>
        <w:t>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4"/>
        <w:shd w:val="clear" w:color="auto" w:fill="auto"/>
        <w:spacing w:line="470" w:lineRule="exact"/>
        <w:ind w:left="240" w:firstLine="680"/>
        <w:jc w:val="both"/>
      </w:pPr>
      <w:r>
        <w:t>115.6</w:t>
      </w:r>
      <w:r w:rsidRPr="00F252E2">
        <w:rPr>
          <w:b/>
        </w:rPr>
        <w:t>. Содержание обучения в 10 классе.</w:t>
      </w:r>
    </w:p>
    <w:p w:rsidR="00BA3FD6" w:rsidRDefault="00F70A16" w:rsidP="00EE488E">
      <w:pPr>
        <w:pStyle w:val="24"/>
        <w:numPr>
          <w:ilvl w:val="0"/>
          <w:numId w:val="44"/>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4"/>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4"/>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4"/>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rsidP="00EE488E">
      <w:pPr>
        <w:pStyle w:val="24"/>
        <w:numPr>
          <w:ilvl w:val="0"/>
          <w:numId w:val="44"/>
        </w:numPr>
        <w:shd w:val="clear" w:color="auto" w:fill="auto"/>
        <w:tabs>
          <w:tab w:val="left" w:pos="1966"/>
        </w:tabs>
        <w:spacing w:line="470" w:lineRule="exact"/>
        <w:ind w:left="260" w:firstLine="680"/>
        <w:jc w:val="both"/>
      </w:pPr>
      <w:r>
        <w:t>Раздел 2. Механика.</w:t>
      </w:r>
    </w:p>
    <w:p w:rsidR="00BA3FD6" w:rsidRDefault="00F70A16" w:rsidP="00EE488E">
      <w:pPr>
        <w:pStyle w:val="24"/>
        <w:numPr>
          <w:ilvl w:val="0"/>
          <w:numId w:val="45"/>
        </w:numPr>
        <w:shd w:val="clear" w:color="auto" w:fill="auto"/>
        <w:tabs>
          <w:tab w:val="left" w:pos="2167"/>
        </w:tabs>
        <w:spacing w:line="470" w:lineRule="exact"/>
        <w:ind w:left="260" w:firstLine="680"/>
        <w:jc w:val="both"/>
      </w:pPr>
      <w:r>
        <w:t>Тема 1. Кинематика</w:t>
      </w:r>
    </w:p>
    <w:p w:rsidR="00BA3FD6" w:rsidRDefault="00F70A16">
      <w:pPr>
        <w:pStyle w:val="24"/>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4"/>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4"/>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4"/>
        <w:shd w:val="clear" w:color="auto" w:fill="auto"/>
        <w:spacing w:line="470" w:lineRule="exact"/>
        <w:ind w:left="260" w:firstLine="680"/>
        <w:jc w:val="both"/>
      </w:pPr>
      <w:r>
        <w:t>Свободное падение. Ускорение свободного падения.</w:t>
      </w:r>
    </w:p>
    <w:p w:rsidR="00BA3FD6" w:rsidRDefault="00F70A16">
      <w:pPr>
        <w:pStyle w:val="24"/>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4"/>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4"/>
        <w:shd w:val="clear" w:color="auto" w:fill="auto"/>
        <w:spacing w:line="470" w:lineRule="exact"/>
        <w:ind w:left="260" w:firstLine="680"/>
        <w:jc w:val="both"/>
      </w:pPr>
      <w:r>
        <w:t>Демонстрации.</w:t>
      </w:r>
    </w:p>
    <w:p w:rsidR="00BA3FD6" w:rsidRDefault="00F70A16">
      <w:pPr>
        <w:pStyle w:val="24"/>
        <w:shd w:val="clear" w:color="auto" w:fill="auto"/>
        <w:spacing w:line="470" w:lineRule="exact"/>
        <w:ind w:left="260" w:right="580" w:firstLine="680"/>
        <w:jc w:val="both"/>
      </w:pPr>
      <w:r>
        <w:lastRenderedPageBreak/>
        <w:t>Модель системы отсчёта, иллюстрация кинематических характеристик движения.</w:t>
      </w:r>
    </w:p>
    <w:p w:rsidR="00BA3FD6" w:rsidRDefault="00F70A16">
      <w:pPr>
        <w:pStyle w:val="24"/>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4"/>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4"/>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4"/>
        <w:shd w:val="clear" w:color="auto" w:fill="auto"/>
        <w:spacing w:line="470" w:lineRule="exact"/>
        <w:ind w:left="260" w:firstLine="680"/>
        <w:jc w:val="both"/>
      </w:pPr>
      <w:r>
        <w:t>Измерение ускорения свободного падения.</w:t>
      </w:r>
    </w:p>
    <w:p w:rsidR="00BA3FD6" w:rsidRDefault="00F70A16">
      <w:pPr>
        <w:pStyle w:val="24"/>
        <w:shd w:val="clear" w:color="auto" w:fill="auto"/>
        <w:spacing w:line="470" w:lineRule="exact"/>
        <w:ind w:left="260" w:firstLine="680"/>
        <w:jc w:val="both"/>
      </w:pPr>
      <w:r>
        <w:t>Направление скорости при движении по окружности.</w:t>
      </w:r>
    </w:p>
    <w:p w:rsidR="00BA3FD6" w:rsidRDefault="00F70A16">
      <w:pPr>
        <w:pStyle w:val="24"/>
        <w:shd w:val="clear" w:color="auto" w:fill="auto"/>
        <w:spacing w:line="470" w:lineRule="exact"/>
        <w:ind w:left="260" w:firstLine="680"/>
        <w:jc w:val="both"/>
      </w:pPr>
      <w:r>
        <w:t>Ученический эксперимент, лабораторные работы</w:t>
      </w:r>
    </w:p>
    <w:p w:rsidR="00BA3FD6" w:rsidRDefault="00F70A16">
      <w:pPr>
        <w:pStyle w:val="24"/>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4"/>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4"/>
        <w:shd w:val="clear" w:color="auto" w:fill="auto"/>
        <w:spacing w:line="470" w:lineRule="exact"/>
        <w:ind w:left="200"/>
      </w:pPr>
      <w:r>
        <w:t>с начальной скоростью, равной нулю.</w:t>
      </w:r>
    </w:p>
    <w:p w:rsidR="00BA3FD6" w:rsidRDefault="00F70A16">
      <w:pPr>
        <w:pStyle w:val="24"/>
        <w:shd w:val="clear" w:color="auto" w:fill="auto"/>
        <w:spacing w:line="470" w:lineRule="exact"/>
        <w:ind w:left="200" w:firstLine="680"/>
        <w:jc w:val="both"/>
      </w:pPr>
      <w:r>
        <w:t>Изучение движения шарика в вязкой жидкости.</w:t>
      </w:r>
    </w:p>
    <w:p w:rsidR="00BA3FD6" w:rsidRDefault="00F70A16">
      <w:pPr>
        <w:pStyle w:val="24"/>
        <w:shd w:val="clear" w:color="auto" w:fill="auto"/>
        <w:spacing w:line="470" w:lineRule="exact"/>
        <w:ind w:left="200" w:firstLine="680"/>
        <w:jc w:val="both"/>
      </w:pPr>
      <w:r>
        <w:t>Изучение движения тела, брошенного горизонтально.</w:t>
      </w:r>
    </w:p>
    <w:p w:rsidR="00BA3FD6" w:rsidRDefault="00F70A16" w:rsidP="00EE488E">
      <w:pPr>
        <w:pStyle w:val="24"/>
        <w:numPr>
          <w:ilvl w:val="0"/>
          <w:numId w:val="45"/>
        </w:numPr>
        <w:shd w:val="clear" w:color="auto" w:fill="auto"/>
        <w:tabs>
          <w:tab w:val="left" w:pos="2098"/>
        </w:tabs>
        <w:spacing w:line="470" w:lineRule="exact"/>
        <w:ind w:left="200" w:firstLine="680"/>
        <w:jc w:val="both"/>
      </w:pPr>
      <w:r>
        <w:t>Тема 2. Динамика.</w:t>
      </w:r>
    </w:p>
    <w:p w:rsidR="00BA3FD6" w:rsidRDefault="00F70A16">
      <w:pPr>
        <w:pStyle w:val="24"/>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4"/>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4"/>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4"/>
        <w:shd w:val="clear" w:color="auto" w:fill="auto"/>
        <w:spacing w:line="470" w:lineRule="exact"/>
        <w:ind w:left="200" w:firstLine="680"/>
        <w:jc w:val="both"/>
      </w:pPr>
      <w:r>
        <w:t>Сила упругости. Закон Гука. Вес тела.</w:t>
      </w:r>
    </w:p>
    <w:p w:rsidR="00BA3FD6" w:rsidRDefault="00F70A16">
      <w:pPr>
        <w:pStyle w:val="24"/>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4"/>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4"/>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4"/>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firstLine="680"/>
        <w:jc w:val="both"/>
      </w:pPr>
      <w:r>
        <w:t>Явление инерции.</w:t>
      </w:r>
    </w:p>
    <w:p w:rsidR="00BA3FD6" w:rsidRDefault="00F70A16">
      <w:pPr>
        <w:pStyle w:val="24"/>
        <w:shd w:val="clear" w:color="auto" w:fill="auto"/>
        <w:spacing w:line="470" w:lineRule="exact"/>
        <w:ind w:left="200" w:firstLine="680"/>
        <w:jc w:val="both"/>
      </w:pPr>
      <w:r>
        <w:lastRenderedPageBreak/>
        <w:t>Сравнение масс взаимодействующих тел.</w:t>
      </w:r>
    </w:p>
    <w:p w:rsidR="00BA3FD6" w:rsidRDefault="00F70A16">
      <w:pPr>
        <w:pStyle w:val="24"/>
        <w:shd w:val="clear" w:color="auto" w:fill="auto"/>
        <w:spacing w:line="470" w:lineRule="exact"/>
        <w:ind w:left="200" w:firstLine="680"/>
        <w:jc w:val="both"/>
      </w:pPr>
      <w:r>
        <w:t>Второй закон Ньютона.</w:t>
      </w:r>
    </w:p>
    <w:p w:rsidR="00BA3FD6" w:rsidRDefault="00F70A16">
      <w:pPr>
        <w:pStyle w:val="24"/>
        <w:shd w:val="clear" w:color="auto" w:fill="auto"/>
        <w:spacing w:line="470" w:lineRule="exact"/>
        <w:ind w:left="200" w:firstLine="680"/>
        <w:jc w:val="both"/>
      </w:pPr>
      <w:r>
        <w:t>Измерение сил.</w:t>
      </w:r>
    </w:p>
    <w:p w:rsidR="00BA3FD6" w:rsidRDefault="00F70A16">
      <w:pPr>
        <w:pStyle w:val="24"/>
        <w:shd w:val="clear" w:color="auto" w:fill="auto"/>
        <w:spacing w:line="470" w:lineRule="exact"/>
        <w:ind w:left="200" w:firstLine="680"/>
        <w:jc w:val="both"/>
      </w:pPr>
      <w:r>
        <w:t>Сложение сил.</w:t>
      </w:r>
    </w:p>
    <w:p w:rsidR="00BA3FD6" w:rsidRDefault="00F70A16">
      <w:pPr>
        <w:pStyle w:val="24"/>
        <w:shd w:val="clear" w:color="auto" w:fill="auto"/>
        <w:spacing w:line="470" w:lineRule="exact"/>
        <w:ind w:left="200" w:firstLine="680"/>
        <w:jc w:val="both"/>
      </w:pPr>
      <w:r>
        <w:t>Зависимость силы упругости от деформации.</w:t>
      </w:r>
    </w:p>
    <w:p w:rsidR="00BA3FD6" w:rsidRDefault="00F70A16">
      <w:pPr>
        <w:pStyle w:val="24"/>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4"/>
        <w:shd w:val="clear" w:color="auto" w:fill="auto"/>
        <w:spacing w:line="470" w:lineRule="exact"/>
        <w:ind w:left="200" w:firstLine="680"/>
        <w:jc w:val="both"/>
      </w:pPr>
      <w:r>
        <w:t>Сравнение сил трения покоя, качения и скольжения.</w:t>
      </w:r>
    </w:p>
    <w:p w:rsidR="00BA3FD6" w:rsidRDefault="00F70A16">
      <w:pPr>
        <w:pStyle w:val="24"/>
        <w:shd w:val="clear" w:color="auto" w:fill="auto"/>
        <w:spacing w:line="470" w:lineRule="exact"/>
        <w:ind w:left="200" w:firstLine="680"/>
        <w:jc w:val="both"/>
      </w:pPr>
      <w:r>
        <w:t>Условия равновесия твёрдого тела. Виды равновесия.</w:t>
      </w:r>
    </w:p>
    <w:p w:rsidR="00BA3FD6" w:rsidRDefault="00F70A16">
      <w:pPr>
        <w:pStyle w:val="24"/>
        <w:shd w:val="clear" w:color="auto" w:fill="auto"/>
        <w:spacing w:line="470" w:lineRule="exact"/>
        <w:ind w:left="200" w:firstLine="680"/>
        <w:jc w:val="both"/>
      </w:pPr>
      <w:r>
        <w:t>Ученический эксперимент, лабораторные работы</w:t>
      </w:r>
    </w:p>
    <w:p w:rsidR="00BA3FD6" w:rsidRDefault="00F70A16">
      <w:pPr>
        <w:pStyle w:val="24"/>
        <w:shd w:val="clear" w:color="auto" w:fill="auto"/>
        <w:spacing w:line="470" w:lineRule="exact"/>
        <w:ind w:left="200" w:firstLine="680"/>
        <w:jc w:val="both"/>
      </w:pPr>
      <w:r>
        <w:t>Изучение движения бруска по наклонной плоскости.</w:t>
      </w:r>
    </w:p>
    <w:p w:rsidR="00BA3FD6" w:rsidRDefault="00F70A16">
      <w:pPr>
        <w:pStyle w:val="24"/>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4"/>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rsidP="00EE488E">
      <w:pPr>
        <w:pStyle w:val="24"/>
        <w:numPr>
          <w:ilvl w:val="0"/>
          <w:numId w:val="45"/>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4"/>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4"/>
        <w:shd w:val="clear" w:color="auto" w:fill="auto"/>
        <w:spacing w:line="470" w:lineRule="exact"/>
        <w:ind w:left="340" w:firstLine="680"/>
        <w:jc w:val="both"/>
      </w:pPr>
      <w:r>
        <w:t>Работа силы. Мощность силы.</w:t>
      </w:r>
    </w:p>
    <w:p w:rsidR="00BA3FD6" w:rsidRDefault="00F70A16">
      <w:pPr>
        <w:pStyle w:val="24"/>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4"/>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4"/>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4"/>
        <w:shd w:val="clear" w:color="auto" w:fill="auto"/>
        <w:spacing w:line="470" w:lineRule="exact"/>
        <w:ind w:left="340" w:firstLine="680"/>
        <w:jc w:val="both"/>
      </w:pPr>
      <w:r>
        <w:t>Упругие и неупругие столкновения.</w:t>
      </w:r>
    </w:p>
    <w:p w:rsidR="00BA3FD6" w:rsidRDefault="00F70A16">
      <w:pPr>
        <w:pStyle w:val="24"/>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4"/>
        <w:shd w:val="clear" w:color="auto" w:fill="auto"/>
        <w:spacing w:line="470" w:lineRule="exact"/>
        <w:ind w:left="340" w:firstLine="680"/>
        <w:jc w:val="both"/>
      </w:pPr>
      <w:r>
        <w:t>Демонстрации.</w:t>
      </w:r>
    </w:p>
    <w:p w:rsidR="00BA3FD6" w:rsidRDefault="00F70A16">
      <w:pPr>
        <w:pStyle w:val="24"/>
        <w:shd w:val="clear" w:color="auto" w:fill="auto"/>
        <w:spacing w:line="470" w:lineRule="exact"/>
        <w:ind w:left="340" w:firstLine="680"/>
        <w:jc w:val="both"/>
      </w:pPr>
      <w:r>
        <w:t>Закон сохранения импульса.</w:t>
      </w:r>
    </w:p>
    <w:p w:rsidR="00BA3FD6" w:rsidRDefault="00F70A16">
      <w:pPr>
        <w:pStyle w:val="24"/>
        <w:shd w:val="clear" w:color="auto" w:fill="auto"/>
        <w:spacing w:line="470" w:lineRule="exact"/>
        <w:ind w:left="340" w:firstLine="680"/>
        <w:jc w:val="both"/>
      </w:pPr>
      <w:r>
        <w:t>Реактивное движение.</w:t>
      </w:r>
    </w:p>
    <w:p w:rsidR="00BA3FD6" w:rsidRDefault="00F70A16">
      <w:pPr>
        <w:pStyle w:val="24"/>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4"/>
        <w:shd w:val="clear" w:color="auto" w:fill="auto"/>
        <w:spacing w:line="470" w:lineRule="exact"/>
        <w:ind w:left="340" w:firstLine="680"/>
        <w:jc w:val="both"/>
      </w:pPr>
      <w:r>
        <w:lastRenderedPageBreak/>
        <w:t>Ученический эксперимент, лабораторные работы</w:t>
      </w:r>
    </w:p>
    <w:p w:rsidR="00BA3FD6" w:rsidRDefault="00F70A16">
      <w:pPr>
        <w:pStyle w:val="24"/>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4"/>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rsidP="00EE488E">
      <w:pPr>
        <w:pStyle w:val="24"/>
        <w:numPr>
          <w:ilvl w:val="0"/>
          <w:numId w:val="44"/>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rsidP="00EE488E">
      <w:pPr>
        <w:pStyle w:val="24"/>
        <w:numPr>
          <w:ilvl w:val="0"/>
          <w:numId w:val="46"/>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4"/>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4"/>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4"/>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4"/>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4"/>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4"/>
        <w:shd w:val="clear" w:color="auto" w:fill="auto"/>
        <w:spacing w:line="470" w:lineRule="exact"/>
        <w:ind w:left="200" w:firstLine="680"/>
        <w:jc w:val="both"/>
      </w:pPr>
      <w:r>
        <w:t>Опыты по диффузии жидкостей и газов.</w:t>
      </w:r>
    </w:p>
    <w:p w:rsidR="00BA3FD6" w:rsidRDefault="00F70A16">
      <w:pPr>
        <w:pStyle w:val="24"/>
        <w:shd w:val="clear" w:color="auto" w:fill="auto"/>
        <w:spacing w:line="470" w:lineRule="exact"/>
        <w:ind w:left="200" w:firstLine="680"/>
        <w:jc w:val="both"/>
      </w:pPr>
      <w:r>
        <w:t>Модель броуновского движения.</w:t>
      </w:r>
    </w:p>
    <w:p w:rsidR="00BA3FD6" w:rsidRDefault="00F70A16">
      <w:pPr>
        <w:pStyle w:val="24"/>
        <w:shd w:val="clear" w:color="auto" w:fill="auto"/>
        <w:spacing w:line="470" w:lineRule="exact"/>
        <w:ind w:left="200" w:firstLine="680"/>
        <w:jc w:val="both"/>
      </w:pPr>
      <w:r>
        <w:t>Модель опыта Штерна.</w:t>
      </w:r>
    </w:p>
    <w:p w:rsidR="00BA3FD6" w:rsidRDefault="00F70A16">
      <w:pPr>
        <w:pStyle w:val="24"/>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4"/>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4"/>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4"/>
        <w:shd w:val="clear" w:color="auto" w:fill="auto"/>
        <w:spacing w:line="470" w:lineRule="exact"/>
        <w:ind w:left="200" w:firstLine="680"/>
        <w:jc w:val="both"/>
      </w:pPr>
      <w:r>
        <w:t>Ученический эксперимент, лабораторные работы</w:t>
      </w:r>
    </w:p>
    <w:p w:rsidR="00BA3FD6" w:rsidRDefault="00F70A16">
      <w:pPr>
        <w:pStyle w:val="24"/>
        <w:shd w:val="clear" w:color="auto" w:fill="auto"/>
        <w:spacing w:line="470" w:lineRule="exact"/>
        <w:ind w:left="200" w:right="640" w:firstLine="680"/>
        <w:jc w:val="both"/>
      </w:pPr>
      <w:r>
        <w:t xml:space="preserve">Определение массы воздуха в классной комнате на основе измерений объёма </w:t>
      </w:r>
      <w:r>
        <w:lastRenderedPageBreak/>
        <w:t>комнаты, давления и температуры воздуха в ней.</w:t>
      </w:r>
    </w:p>
    <w:p w:rsidR="00BA3FD6" w:rsidRDefault="00F70A16">
      <w:pPr>
        <w:pStyle w:val="24"/>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rsidP="00EE488E">
      <w:pPr>
        <w:pStyle w:val="24"/>
        <w:numPr>
          <w:ilvl w:val="0"/>
          <w:numId w:val="46"/>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4"/>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4"/>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4"/>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4"/>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4"/>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4"/>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4"/>
        <w:shd w:val="clear" w:color="auto" w:fill="auto"/>
        <w:spacing w:line="470" w:lineRule="exact"/>
        <w:ind w:left="180" w:firstLine="660"/>
        <w:jc w:val="both"/>
      </w:pPr>
      <w:r>
        <w:t>Демонстрации.</w:t>
      </w:r>
    </w:p>
    <w:p w:rsidR="00BA3FD6" w:rsidRDefault="00F70A16">
      <w:pPr>
        <w:pStyle w:val="24"/>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4"/>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4"/>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4"/>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4"/>
        <w:shd w:val="clear" w:color="auto" w:fill="auto"/>
        <w:spacing w:line="470" w:lineRule="exact"/>
        <w:ind w:left="180" w:firstLine="660"/>
        <w:jc w:val="both"/>
      </w:pPr>
      <w:r>
        <w:t>Ученический эксперимент, лабораторные работы</w:t>
      </w:r>
    </w:p>
    <w:p w:rsidR="00BA3FD6" w:rsidRDefault="00F70A16">
      <w:pPr>
        <w:pStyle w:val="24"/>
        <w:shd w:val="clear" w:color="auto" w:fill="auto"/>
        <w:spacing w:line="470" w:lineRule="exact"/>
        <w:ind w:left="180" w:firstLine="660"/>
        <w:jc w:val="both"/>
      </w:pPr>
      <w:r>
        <w:t>Измерение удельной теплоёмкости.</w:t>
      </w:r>
    </w:p>
    <w:p w:rsidR="00BA3FD6" w:rsidRDefault="00F70A16">
      <w:pPr>
        <w:pStyle w:val="24"/>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4"/>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4"/>
        <w:shd w:val="clear" w:color="auto" w:fill="auto"/>
        <w:spacing w:line="470" w:lineRule="exact"/>
        <w:ind w:left="180" w:right="660" w:firstLine="660"/>
        <w:jc w:val="both"/>
      </w:pPr>
      <w: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4"/>
        <w:shd w:val="clear" w:color="auto" w:fill="auto"/>
        <w:spacing w:line="470" w:lineRule="exact"/>
        <w:ind w:left="180" w:firstLine="660"/>
        <w:jc w:val="both"/>
      </w:pPr>
      <w:r>
        <w:t>Уравнение теплового баланса.</w:t>
      </w:r>
    </w:p>
    <w:p w:rsidR="00BA3FD6" w:rsidRDefault="00F70A16">
      <w:pPr>
        <w:pStyle w:val="24"/>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Свойства насыщенных паров.</w:t>
      </w:r>
    </w:p>
    <w:p w:rsidR="00BA3FD6" w:rsidRDefault="00F70A16">
      <w:pPr>
        <w:pStyle w:val="24"/>
        <w:shd w:val="clear" w:color="auto" w:fill="auto"/>
        <w:spacing w:line="470" w:lineRule="exact"/>
        <w:ind w:left="280" w:firstLine="680"/>
        <w:jc w:val="both"/>
      </w:pPr>
      <w:r>
        <w:t>Кипение при пониженном давлении.</w:t>
      </w:r>
    </w:p>
    <w:p w:rsidR="00BA3FD6" w:rsidRDefault="00F70A16">
      <w:pPr>
        <w:pStyle w:val="24"/>
        <w:shd w:val="clear" w:color="auto" w:fill="auto"/>
        <w:spacing w:line="470" w:lineRule="exact"/>
        <w:ind w:left="280" w:firstLine="680"/>
        <w:jc w:val="both"/>
      </w:pPr>
      <w:r>
        <w:t>Способы измерения влажности.</w:t>
      </w:r>
    </w:p>
    <w:p w:rsidR="00BA3FD6" w:rsidRDefault="00F70A16">
      <w:pPr>
        <w:pStyle w:val="24"/>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4"/>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rsidP="00EE488E">
      <w:pPr>
        <w:pStyle w:val="24"/>
        <w:numPr>
          <w:ilvl w:val="0"/>
          <w:numId w:val="44"/>
        </w:numPr>
        <w:shd w:val="clear" w:color="auto" w:fill="auto"/>
        <w:tabs>
          <w:tab w:val="left" w:pos="1971"/>
        </w:tabs>
        <w:spacing w:line="470" w:lineRule="exact"/>
        <w:ind w:left="280" w:firstLine="680"/>
        <w:jc w:val="both"/>
      </w:pPr>
      <w:r>
        <w:t>Раздел 4. Электродинамика.</w:t>
      </w:r>
    </w:p>
    <w:p w:rsidR="00BA3FD6" w:rsidRDefault="00F70A16" w:rsidP="00EE488E">
      <w:pPr>
        <w:pStyle w:val="24"/>
        <w:numPr>
          <w:ilvl w:val="0"/>
          <w:numId w:val="47"/>
        </w:numPr>
        <w:shd w:val="clear" w:color="auto" w:fill="auto"/>
        <w:tabs>
          <w:tab w:val="left" w:pos="2182"/>
        </w:tabs>
        <w:spacing w:line="470" w:lineRule="exact"/>
        <w:ind w:left="280" w:firstLine="680"/>
        <w:jc w:val="both"/>
      </w:pPr>
      <w:r>
        <w:t>Тема 1. Электростатика.</w:t>
      </w:r>
    </w:p>
    <w:p w:rsidR="00BA3FD6" w:rsidRDefault="00F70A16">
      <w:pPr>
        <w:pStyle w:val="24"/>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4"/>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4"/>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4"/>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4"/>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4"/>
        <w:shd w:val="clear" w:color="auto" w:fill="auto"/>
        <w:spacing w:line="466" w:lineRule="exact"/>
        <w:ind w:left="280" w:firstLine="680"/>
        <w:jc w:val="both"/>
      </w:pPr>
      <w:r>
        <w:t>Демонстрации.</w:t>
      </w:r>
    </w:p>
    <w:p w:rsidR="00BA3FD6" w:rsidRDefault="00F70A16">
      <w:pPr>
        <w:pStyle w:val="24"/>
        <w:shd w:val="clear" w:color="auto" w:fill="auto"/>
        <w:spacing w:line="466" w:lineRule="exact"/>
        <w:ind w:left="280" w:firstLine="680"/>
        <w:jc w:val="both"/>
      </w:pPr>
      <w:r>
        <w:lastRenderedPageBreak/>
        <w:t>Устройство и принцип действия электрометра.</w:t>
      </w:r>
    </w:p>
    <w:p w:rsidR="00BA3FD6" w:rsidRDefault="00F70A16">
      <w:pPr>
        <w:pStyle w:val="24"/>
        <w:shd w:val="clear" w:color="auto" w:fill="auto"/>
        <w:spacing w:line="466" w:lineRule="exact"/>
        <w:ind w:left="280" w:firstLine="680"/>
        <w:jc w:val="both"/>
      </w:pPr>
      <w:r>
        <w:t>Взаимодействие наэлектризованных тел.</w:t>
      </w:r>
    </w:p>
    <w:p w:rsidR="00BA3FD6" w:rsidRDefault="00F70A16">
      <w:pPr>
        <w:pStyle w:val="24"/>
        <w:shd w:val="clear" w:color="auto" w:fill="auto"/>
        <w:spacing w:line="470" w:lineRule="exact"/>
        <w:ind w:left="220" w:firstLine="700"/>
      </w:pPr>
      <w:r>
        <w:t>Электрическое поле заряженных тел.</w:t>
      </w:r>
    </w:p>
    <w:p w:rsidR="00BA3FD6" w:rsidRDefault="00F70A16">
      <w:pPr>
        <w:pStyle w:val="24"/>
        <w:shd w:val="clear" w:color="auto" w:fill="auto"/>
        <w:spacing w:line="470" w:lineRule="exact"/>
        <w:ind w:left="220" w:firstLine="700"/>
      </w:pPr>
      <w:r>
        <w:t>Проводники в электростатическом поле.</w:t>
      </w:r>
    </w:p>
    <w:p w:rsidR="00BA3FD6" w:rsidRDefault="00F70A16">
      <w:pPr>
        <w:pStyle w:val="24"/>
        <w:shd w:val="clear" w:color="auto" w:fill="auto"/>
        <w:spacing w:line="470" w:lineRule="exact"/>
        <w:ind w:left="220" w:firstLine="700"/>
      </w:pPr>
      <w:r>
        <w:t>Электростатическая защита.</w:t>
      </w:r>
    </w:p>
    <w:p w:rsidR="00BA3FD6" w:rsidRDefault="00F70A16">
      <w:pPr>
        <w:pStyle w:val="24"/>
        <w:shd w:val="clear" w:color="auto" w:fill="auto"/>
        <w:spacing w:line="470" w:lineRule="exact"/>
        <w:ind w:left="220" w:firstLine="700"/>
      </w:pPr>
      <w:r>
        <w:t>Диэлектрики в электростатическом поле.</w:t>
      </w:r>
    </w:p>
    <w:p w:rsidR="00BA3FD6" w:rsidRDefault="00F70A16">
      <w:pPr>
        <w:pStyle w:val="24"/>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4"/>
        <w:shd w:val="clear" w:color="auto" w:fill="auto"/>
        <w:spacing w:line="470" w:lineRule="exact"/>
        <w:ind w:left="220" w:firstLine="700"/>
      </w:pPr>
      <w:r>
        <w:t>Энергия заряженного конденсатора.</w:t>
      </w:r>
    </w:p>
    <w:p w:rsidR="00BA3FD6" w:rsidRDefault="00F70A16">
      <w:pPr>
        <w:pStyle w:val="24"/>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rsidP="00EE488E">
      <w:pPr>
        <w:pStyle w:val="24"/>
        <w:numPr>
          <w:ilvl w:val="0"/>
          <w:numId w:val="47"/>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4"/>
        <w:shd w:val="clear" w:color="auto" w:fill="auto"/>
        <w:spacing w:line="470" w:lineRule="exact"/>
        <w:ind w:left="220" w:firstLine="700"/>
      </w:pPr>
      <w:r>
        <w:t>Напряжение. Закон Ома для участка цепи.</w:t>
      </w:r>
    </w:p>
    <w:p w:rsidR="00BA3FD6" w:rsidRDefault="00F70A16">
      <w:pPr>
        <w:pStyle w:val="24"/>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4"/>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4"/>
        <w:shd w:val="clear" w:color="auto" w:fill="auto"/>
        <w:spacing w:line="470" w:lineRule="exact"/>
        <w:ind w:left="220"/>
      </w:pPr>
      <w:r>
        <w:t>тока.</w:t>
      </w:r>
    </w:p>
    <w:p w:rsidR="00BA3FD6" w:rsidRDefault="00F70A16">
      <w:pPr>
        <w:pStyle w:val="24"/>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4"/>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4"/>
        <w:shd w:val="clear" w:color="auto" w:fill="auto"/>
        <w:spacing w:line="470" w:lineRule="exact"/>
        <w:ind w:left="220" w:firstLine="700"/>
      </w:pPr>
      <w:r>
        <w:t>Электрический ток в вакууме. Свойства электронных пучков.</w:t>
      </w:r>
    </w:p>
    <w:p w:rsidR="00BA3FD6" w:rsidRDefault="00F70A16">
      <w:pPr>
        <w:pStyle w:val="24"/>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4"/>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4"/>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4"/>
        <w:shd w:val="clear" w:color="auto" w:fill="auto"/>
        <w:spacing w:line="470" w:lineRule="exact"/>
        <w:ind w:left="220" w:firstLine="700"/>
      </w:pPr>
      <w:r>
        <w:t xml:space="preserve">Технические устройства и практическое применение: амперметр, вольтметр, реостат, </w:t>
      </w:r>
      <w:r>
        <w:lastRenderedPageBreak/>
        <w:t>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spacing w:line="470" w:lineRule="exact"/>
        <w:ind w:left="180" w:firstLine="680"/>
        <w:jc w:val="both"/>
      </w:pPr>
      <w:r>
        <w:t>Измерение силы тока и напряжения.</w:t>
      </w:r>
    </w:p>
    <w:p w:rsidR="00BA3FD6" w:rsidRDefault="00F70A16">
      <w:pPr>
        <w:pStyle w:val="24"/>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4"/>
        <w:shd w:val="clear" w:color="auto" w:fill="auto"/>
        <w:spacing w:line="470" w:lineRule="exact"/>
        <w:ind w:left="180" w:firstLine="680"/>
        <w:jc w:val="both"/>
      </w:pPr>
      <w:r>
        <w:t>Смешанное соединение проводников.</w:t>
      </w:r>
    </w:p>
    <w:p w:rsidR="00BA3FD6" w:rsidRDefault="00F70A16">
      <w:pPr>
        <w:pStyle w:val="24"/>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4"/>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4"/>
        <w:shd w:val="clear" w:color="auto" w:fill="auto"/>
        <w:spacing w:line="470" w:lineRule="exact"/>
        <w:ind w:left="180" w:firstLine="680"/>
        <w:jc w:val="both"/>
      </w:pPr>
      <w:r>
        <w:t>Проводимость электролитов.</w:t>
      </w:r>
    </w:p>
    <w:p w:rsidR="00BA3FD6" w:rsidRDefault="00F70A16">
      <w:pPr>
        <w:pStyle w:val="24"/>
        <w:shd w:val="clear" w:color="auto" w:fill="auto"/>
        <w:spacing w:line="470" w:lineRule="exact"/>
        <w:ind w:left="180" w:firstLine="680"/>
        <w:jc w:val="both"/>
      </w:pPr>
      <w:r>
        <w:t>Искровой разряд и проводимость воздуха.</w:t>
      </w:r>
    </w:p>
    <w:p w:rsidR="00BA3FD6" w:rsidRDefault="00F70A16">
      <w:pPr>
        <w:pStyle w:val="24"/>
        <w:shd w:val="clear" w:color="auto" w:fill="auto"/>
        <w:spacing w:line="470" w:lineRule="exact"/>
        <w:ind w:left="180" w:firstLine="680"/>
        <w:jc w:val="both"/>
      </w:pPr>
      <w:r>
        <w:t>Односторонняя проводимость диода.</w:t>
      </w:r>
    </w:p>
    <w:p w:rsidR="00BA3FD6" w:rsidRDefault="00F70A16">
      <w:pPr>
        <w:pStyle w:val="24"/>
        <w:shd w:val="clear" w:color="auto" w:fill="auto"/>
        <w:spacing w:line="470" w:lineRule="exact"/>
        <w:ind w:left="180" w:firstLine="680"/>
        <w:jc w:val="both"/>
      </w:pPr>
      <w:r>
        <w:t>Ученический эксперимент, лабораторные работы</w:t>
      </w:r>
    </w:p>
    <w:p w:rsidR="00BA3FD6" w:rsidRDefault="00F70A16">
      <w:pPr>
        <w:pStyle w:val="24"/>
        <w:shd w:val="clear" w:color="auto" w:fill="auto"/>
        <w:spacing w:line="470" w:lineRule="exact"/>
        <w:ind w:left="180" w:firstLine="680"/>
        <w:jc w:val="both"/>
      </w:pPr>
      <w:r>
        <w:t>Изучение смешанного соединения резисторов.</w:t>
      </w:r>
    </w:p>
    <w:p w:rsidR="00BA3FD6" w:rsidRDefault="00F70A16">
      <w:pPr>
        <w:pStyle w:val="24"/>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4"/>
        <w:shd w:val="clear" w:color="auto" w:fill="auto"/>
        <w:spacing w:line="470" w:lineRule="exact"/>
        <w:ind w:left="180" w:firstLine="680"/>
        <w:jc w:val="both"/>
      </w:pPr>
      <w:r>
        <w:t>Наблюдение электролиза.</w:t>
      </w:r>
    </w:p>
    <w:p w:rsidR="00BA3FD6" w:rsidRDefault="00F70A16" w:rsidP="00EE488E">
      <w:pPr>
        <w:pStyle w:val="24"/>
        <w:numPr>
          <w:ilvl w:val="0"/>
          <w:numId w:val="44"/>
        </w:numPr>
        <w:shd w:val="clear" w:color="auto" w:fill="auto"/>
        <w:tabs>
          <w:tab w:val="left" w:pos="1876"/>
        </w:tabs>
        <w:spacing w:line="470" w:lineRule="exact"/>
        <w:ind w:left="180" w:firstLine="680"/>
        <w:jc w:val="both"/>
      </w:pPr>
      <w:r>
        <w:t>Межпредметные связи.</w:t>
      </w:r>
    </w:p>
    <w:p w:rsidR="00BA3FD6" w:rsidRDefault="00F70A16">
      <w:pPr>
        <w:pStyle w:val="24"/>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4"/>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4"/>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4"/>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4"/>
        <w:shd w:val="clear" w:color="auto" w:fill="auto"/>
        <w:spacing w:line="470" w:lineRule="exact"/>
        <w:ind w:left="300" w:right="540"/>
        <w:jc w:val="both"/>
      </w:pPr>
      <w:r>
        <w:lastRenderedPageBreak/>
        <w:t>теплообмен живых организмов (виды теплопередачи, тепловое равновесие), электрические явления в живой природе.</w:t>
      </w:r>
    </w:p>
    <w:p w:rsidR="00BA3FD6" w:rsidRDefault="00F70A16">
      <w:pPr>
        <w:pStyle w:val="24"/>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4"/>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4"/>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4"/>
        <w:shd w:val="clear" w:color="auto" w:fill="auto"/>
        <w:spacing w:line="470" w:lineRule="exact"/>
        <w:ind w:left="300" w:firstLine="680"/>
        <w:jc w:val="both"/>
      </w:pPr>
      <w:r>
        <w:t xml:space="preserve">115.7. </w:t>
      </w:r>
      <w:r w:rsidRPr="0065562F">
        <w:rPr>
          <w:b/>
        </w:rPr>
        <w:t>Содержание обучения в 11 классе.</w:t>
      </w:r>
    </w:p>
    <w:p w:rsidR="00BA3FD6" w:rsidRDefault="00F70A16" w:rsidP="00EE488E">
      <w:pPr>
        <w:pStyle w:val="24"/>
        <w:numPr>
          <w:ilvl w:val="0"/>
          <w:numId w:val="48"/>
        </w:numPr>
        <w:shd w:val="clear" w:color="auto" w:fill="auto"/>
        <w:tabs>
          <w:tab w:val="left" w:pos="1973"/>
        </w:tabs>
        <w:spacing w:line="470" w:lineRule="exact"/>
        <w:ind w:left="300" w:firstLine="680"/>
        <w:jc w:val="both"/>
      </w:pPr>
      <w:r>
        <w:t>Раздел 4. Электродинамика.</w:t>
      </w:r>
    </w:p>
    <w:p w:rsidR="00BA3FD6" w:rsidRDefault="00F70A16" w:rsidP="00EE488E">
      <w:pPr>
        <w:pStyle w:val="24"/>
        <w:numPr>
          <w:ilvl w:val="0"/>
          <w:numId w:val="49"/>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4"/>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4"/>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4"/>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4"/>
        <w:shd w:val="clear" w:color="auto" w:fill="auto"/>
        <w:spacing w:line="470" w:lineRule="exact"/>
        <w:ind w:left="300" w:firstLine="680"/>
        <w:jc w:val="both"/>
      </w:pPr>
      <w:r>
        <w:t>Сила Ампера, её модуль и направление.</w:t>
      </w:r>
    </w:p>
    <w:p w:rsidR="00BA3FD6" w:rsidRDefault="00F70A16">
      <w:pPr>
        <w:pStyle w:val="24"/>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4"/>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4"/>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4"/>
        <w:shd w:val="clear" w:color="auto" w:fill="auto"/>
        <w:spacing w:line="470" w:lineRule="exact"/>
        <w:ind w:left="280" w:firstLine="660"/>
        <w:jc w:val="both"/>
      </w:pPr>
      <w:r>
        <w:t>Правило Ленца.</w:t>
      </w:r>
    </w:p>
    <w:p w:rsidR="00BA3FD6" w:rsidRDefault="00F70A16">
      <w:pPr>
        <w:pStyle w:val="24"/>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4"/>
        <w:shd w:val="clear" w:color="auto" w:fill="auto"/>
        <w:spacing w:line="470" w:lineRule="exact"/>
        <w:ind w:left="280" w:firstLine="660"/>
        <w:jc w:val="both"/>
      </w:pPr>
      <w:r>
        <w:lastRenderedPageBreak/>
        <w:t>Энергия магнитного поля катушки с током.</w:t>
      </w:r>
    </w:p>
    <w:p w:rsidR="00BA3FD6" w:rsidRDefault="00F70A16">
      <w:pPr>
        <w:pStyle w:val="24"/>
        <w:shd w:val="clear" w:color="auto" w:fill="auto"/>
        <w:spacing w:line="470" w:lineRule="exact"/>
        <w:ind w:left="280" w:firstLine="660"/>
        <w:jc w:val="both"/>
      </w:pPr>
      <w:r>
        <w:t>Электромагнитное поле.</w:t>
      </w:r>
    </w:p>
    <w:p w:rsidR="00BA3FD6" w:rsidRDefault="00F70A16">
      <w:pPr>
        <w:pStyle w:val="24"/>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4"/>
        <w:shd w:val="clear" w:color="auto" w:fill="auto"/>
        <w:spacing w:line="470" w:lineRule="exact"/>
        <w:ind w:left="280" w:firstLine="660"/>
        <w:jc w:val="both"/>
      </w:pPr>
      <w:r>
        <w:t>Демонстрации.</w:t>
      </w:r>
    </w:p>
    <w:p w:rsidR="00BA3FD6" w:rsidRDefault="00F70A16">
      <w:pPr>
        <w:pStyle w:val="24"/>
        <w:shd w:val="clear" w:color="auto" w:fill="auto"/>
        <w:spacing w:line="470" w:lineRule="exact"/>
        <w:ind w:left="280" w:firstLine="660"/>
        <w:jc w:val="both"/>
      </w:pPr>
      <w:r>
        <w:t>Опыт Эрстеда.</w:t>
      </w:r>
    </w:p>
    <w:p w:rsidR="00BA3FD6" w:rsidRDefault="00F70A16">
      <w:pPr>
        <w:pStyle w:val="24"/>
        <w:shd w:val="clear" w:color="auto" w:fill="auto"/>
        <w:spacing w:line="470" w:lineRule="exact"/>
        <w:ind w:left="280" w:firstLine="660"/>
        <w:jc w:val="both"/>
      </w:pPr>
      <w:r>
        <w:t>Отклонение электронного пучка магнитным полем.</w:t>
      </w:r>
    </w:p>
    <w:p w:rsidR="00BA3FD6" w:rsidRDefault="00F70A16">
      <w:pPr>
        <w:pStyle w:val="24"/>
        <w:shd w:val="clear" w:color="auto" w:fill="auto"/>
        <w:spacing w:line="470" w:lineRule="exact"/>
        <w:ind w:left="280" w:firstLine="660"/>
        <w:jc w:val="both"/>
      </w:pPr>
      <w:r>
        <w:t>Линии индукции магнитного поля.</w:t>
      </w:r>
    </w:p>
    <w:p w:rsidR="00BA3FD6" w:rsidRDefault="00F70A16">
      <w:pPr>
        <w:pStyle w:val="24"/>
        <w:shd w:val="clear" w:color="auto" w:fill="auto"/>
        <w:spacing w:line="470" w:lineRule="exact"/>
        <w:ind w:left="280" w:firstLine="660"/>
        <w:jc w:val="both"/>
      </w:pPr>
      <w:r>
        <w:t>Взаимодействие двух проводников с током.</w:t>
      </w:r>
    </w:p>
    <w:p w:rsidR="00BA3FD6" w:rsidRDefault="00F70A16">
      <w:pPr>
        <w:pStyle w:val="24"/>
        <w:shd w:val="clear" w:color="auto" w:fill="auto"/>
        <w:spacing w:line="470" w:lineRule="exact"/>
        <w:ind w:left="280" w:firstLine="660"/>
        <w:jc w:val="both"/>
      </w:pPr>
      <w:r>
        <w:t>Сила Ампера.</w:t>
      </w:r>
    </w:p>
    <w:p w:rsidR="00BA3FD6" w:rsidRDefault="00F70A16">
      <w:pPr>
        <w:pStyle w:val="24"/>
        <w:shd w:val="clear" w:color="auto" w:fill="auto"/>
        <w:spacing w:line="470" w:lineRule="exact"/>
        <w:ind w:left="280" w:firstLine="660"/>
        <w:jc w:val="both"/>
      </w:pPr>
      <w:r>
        <w:t>Действие силы Лоренца на ионы электролита.</w:t>
      </w:r>
    </w:p>
    <w:p w:rsidR="00BA3FD6" w:rsidRDefault="00F70A16">
      <w:pPr>
        <w:pStyle w:val="24"/>
        <w:shd w:val="clear" w:color="auto" w:fill="auto"/>
        <w:spacing w:line="470" w:lineRule="exact"/>
        <w:ind w:left="280" w:firstLine="660"/>
        <w:jc w:val="both"/>
      </w:pPr>
      <w:r>
        <w:t>Явление электромагнитной индукции.</w:t>
      </w:r>
    </w:p>
    <w:p w:rsidR="00BA3FD6" w:rsidRDefault="00F70A16">
      <w:pPr>
        <w:pStyle w:val="24"/>
        <w:shd w:val="clear" w:color="auto" w:fill="auto"/>
        <w:spacing w:line="470" w:lineRule="exact"/>
        <w:ind w:left="280" w:firstLine="660"/>
        <w:jc w:val="both"/>
      </w:pPr>
      <w:r>
        <w:t>Правило Ленца.</w:t>
      </w:r>
    </w:p>
    <w:p w:rsidR="00BA3FD6" w:rsidRDefault="00F70A16">
      <w:pPr>
        <w:pStyle w:val="24"/>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4"/>
        <w:shd w:val="clear" w:color="auto" w:fill="auto"/>
        <w:spacing w:line="470" w:lineRule="exact"/>
        <w:ind w:left="280" w:firstLine="660"/>
        <w:jc w:val="both"/>
      </w:pPr>
      <w:r>
        <w:t>Явление самоиндукции.</w:t>
      </w:r>
    </w:p>
    <w:p w:rsidR="00BA3FD6" w:rsidRDefault="00F70A16">
      <w:pPr>
        <w:pStyle w:val="24"/>
        <w:shd w:val="clear" w:color="auto" w:fill="auto"/>
        <w:spacing w:line="470" w:lineRule="exact"/>
        <w:ind w:left="280" w:firstLine="660"/>
        <w:jc w:val="both"/>
      </w:pPr>
      <w:r>
        <w:t>Ученический эксперимент, лабораторные работы.</w:t>
      </w:r>
    </w:p>
    <w:p w:rsidR="00BA3FD6" w:rsidRDefault="00F70A16">
      <w:pPr>
        <w:pStyle w:val="24"/>
        <w:shd w:val="clear" w:color="auto" w:fill="auto"/>
        <w:spacing w:line="470" w:lineRule="exact"/>
        <w:ind w:left="280" w:firstLine="660"/>
        <w:jc w:val="both"/>
      </w:pPr>
      <w:r>
        <w:t>Изучение магнитного поля катушки с током.</w:t>
      </w:r>
    </w:p>
    <w:p w:rsidR="00BA3FD6" w:rsidRDefault="00F70A16">
      <w:pPr>
        <w:pStyle w:val="24"/>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4"/>
        <w:shd w:val="clear" w:color="auto" w:fill="auto"/>
        <w:spacing w:line="470" w:lineRule="exact"/>
        <w:ind w:left="280" w:firstLine="660"/>
        <w:jc w:val="both"/>
      </w:pPr>
      <w:r>
        <w:t>Исследование явления электромагнитной индукции.</w:t>
      </w:r>
    </w:p>
    <w:p w:rsidR="00BA3FD6" w:rsidRDefault="00F70A16" w:rsidP="00EE488E">
      <w:pPr>
        <w:pStyle w:val="24"/>
        <w:numPr>
          <w:ilvl w:val="0"/>
          <w:numId w:val="48"/>
        </w:numPr>
        <w:shd w:val="clear" w:color="auto" w:fill="auto"/>
        <w:tabs>
          <w:tab w:val="left" w:pos="1961"/>
        </w:tabs>
        <w:spacing w:line="470" w:lineRule="exact"/>
        <w:ind w:left="280" w:firstLine="660"/>
        <w:jc w:val="both"/>
      </w:pPr>
      <w:r>
        <w:t>Раздел 5. Колебания и волны.</w:t>
      </w:r>
    </w:p>
    <w:p w:rsidR="00BA3FD6" w:rsidRDefault="00F70A16" w:rsidP="00EE488E">
      <w:pPr>
        <w:pStyle w:val="24"/>
        <w:numPr>
          <w:ilvl w:val="0"/>
          <w:numId w:val="50"/>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4"/>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4"/>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4"/>
        <w:shd w:val="clear" w:color="auto" w:fill="auto"/>
        <w:spacing w:line="470" w:lineRule="exact"/>
        <w:ind w:left="160" w:right="660" w:firstLine="660"/>
        <w:jc w:val="both"/>
      </w:pPr>
      <w:r>
        <w:lastRenderedPageBreak/>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4"/>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4"/>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4"/>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4"/>
        <w:shd w:val="clear" w:color="auto" w:fill="auto"/>
        <w:spacing w:line="470" w:lineRule="exact"/>
        <w:ind w:left="160" w:firstLine="660"/>
        <w:jc w:val="both"/>
      </w:pPr>
      <w:r>
        <w:t>Демонстрации.</w:t>
      </w:r>
    </w:p>
    <w:p w:rsidR="00BA3FD6" w:rsidRDefault="00F70A16">
      <w:pPr>
        <w:pStyle w:val="24"/>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4"/>
        <w:shd w:val="clear" w:color="auto" w:fill="auto"/>
        <w:spacing w:line="470" w:lineRule="exact"/>
        <w:ind w:left="160"/>
      </w:pPr>
      <w:r>
        <w:t>или математический маятник).</w:t>
      </w:r>
    </w:p>
    <w:p w:rsidR="00BA3FD6" w:rsidRDefault="00F70A16">
      <w:pPr>
        <w:pStyle w:val="24"/>
        <w:shd w:val="clear" w:color="auto" w:fill="auto"/>
        <w:spacing w:line="470" w:lineRule="exact"/>
        <w:ind w:left="160" w:firstLine="660"/>
        <w:jc w:val="both"/>
      </w:pPr>
      <w:r>
        <w:t>Наблюдение затухающих колебаний.</w:t>
      </w:r>
    </w:p>
    <w:p w:rsidR="00BA3FD6" w:rsidRDefault="00F70A16">
      <w:pPr>
        <w:pStyle w:val="24"/>
        <w:shd w:val="clear" w:color="auto" w:fill="auto"/>
        <w:spacing w:line="470" w:lineRule="exact"/>
        <w:ind w:left="160" w:firstLine="660"/>
        <w:jc w:val="both"/>
      </w:pPr>
      <w:r>
        <w:t>Исследование свойств вынужденных колебаний.</w:t>
      </w:r>
    </w:p>
    <w:p w:rsidR="00BA3FD6" w:rsidRDefault="00F70A16">
      <w:pPr>
        <w:pStyle w:val="24"/>
        <w:shd w:val="clear" w:color="auto" w:fill="auto"/>
        <w:spacing w:line="470" w:lineRule="exact"/>
        <w:ind w:left="160" w:firstLine="660"/>
        <w:jc w:val="both"/>
      </w:pPr>
      <w:r>
        <w:t>Наблюдение резонанса.</w:t>
      </w:r>
    </w:p>
    <w:p w:rsidR="00BA3FD6" w:rsidRDefault="00F70A16">
      <w:pPr>
        <w:pStyle w:val="24"/>
        <w:shd w:val="clear" w:color="auto" w:fill="auto"/>
        <w:spacing w:line="470" w:lineRule="exact"/>
        <w:ind w:left="160" w:firstLine="660"/>
        <w:jc w:val="both"/>
      </w:pPr>
      <w:r>
        <w:t>Свободные электромагнитные колебания.</w:t>
      </w:r>
    </w:p>
    <w:p w:rsidR="00BA3FD6" w:rsidRDefault="00F70A16">
      <w:pPr>
        <w:pStyle w:val="24"/>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4"/>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4"/>
        <w:shd w:val="clear" w:color="auto" w:fill="auto"/>
        <w:spacing w:line="470" w:lineRule="exact"/>
        <w:ind w:left="160" w:firstLine="660"/>
        <w:jc w:val="both"/>
      </w:pPr>
      <w:r>
        <w:t>Модель линии электропередачи.</w:t>
      </w:r>
    </w:p>
    <w:p w:rsidR="00BA3FD6" w:rsidRDefault="00F70A16">
      <w:pPr>
        <w:pStyle w:val="24"/>
        <w:shd w:val="clear" w:color="auto" w:fill="auto"/>
        <w:spacing w:line="470" w:lineRule="exact"/>
        <w:ind w:left="160" w:firstLine="660"/>
        <w:jc w:val="both"/>
      </w:pPr>
      <w:r>
        <w:t>Ученический эксперимент, лабораторные работы</w:t>
      </w:r>
    </w:p>
    <w:p w:rsidR="00BA3FD6" w:rsidRDefault="00F70A16">
      <w:pPr>
        <w:pStyle w:val="24"/>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4"/>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rsidP="00EE488E">
      <w:pPr>
        <w:pStyle w:val="24"/>
        <w:numPr>
          <w:ilvl w:val="0"/>
          <w:numId w:val="50"/>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4"/>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4"/>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4"/>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4"/>
        <w:shd w:val="clear" w:color="auto" w:fill="auto"/>
        <w:spacing w:line="470" w:lineRule="exact"/>
        <w:ind w:left="280" w:right="540" w:firstLine="680"/>
        <w:jc w:val="both"/>
      </w:pPr>
      <w:r>
        <w:lastRenderedPageBreak/>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9039D6">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4"/>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4"/>
        <w:shd w:val="clear" w:color="auto" w:fill="auto"/>
        <w:spacing w:line="470" w:lineRule="exact"/>
        <w:ind w:left="280" w:firstLine="680"/>
        <w:jc w:val="both"/>
      </w:pPr>
      <w:r>
        <w:t>Принципы радиосвязи и телевидения. Радиолокация.</w:t>
      </w:r>
    </w:p>
    <w:p w:rsidR="00BA3FD6" w:rsidRDefault="00F70A16">
      <w:pPr>
        <w:pStyle w:val="24"/>
        <w:shd w:val="clear" w:color="auto" w:fill="auto"/>
        <w:spacing w:line="470" w:lineRule="exact"/>
        <w:ind w:left="280" w:firstLine="680"/>
        <w:jc w:val="both"/>
      </w:pPr>
      <w:r>
        <w:t>Электромагнитное загрязнение окружающей среды.</w:t>
      </w:r>
    </w:p>
    <w:p w:rsidR="00BA3FD6" w:rsidRDefault="00F70A16">
      <w:pPr>
        <w:pStyle w:val="24"/>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4"/>
        <w:shd w:val="clear" w:color="auto" w:fill="auto"/>
        <w:spacing w:line="470" w:lineRule="exact"/>
        <w:ind w:left="280" w:firstLine="680"/>
        <w:jc w:val="both"/>
      </w:pPr>
      <w:r>
        <w:t>Колеблющееся тело как источник звука.</w:t>
      </w:r>
    </w:p>
    <w:p w:rsidR="00BA3FD6" w:rsidRDefault="00F70A16">
      <w:pPr>
        <w:pStyle w:val="24"/>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4"/>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4"/>
        <w:shd w:val="clear" w:color="auto" w:fill="auto"/>
        <w:spacing w:line="470" w:lineRule="exact"/>
        <w:ind w:left="280" w:firstLine="680"/>
        <w:jc w:val="both"/>
      </w:pPr>
      <w:r>
        <w:t>Звуковой резонанс.</w:t>
      </w:r>
    </w:p>
    <w:p w:rsidR="00BA3FD6" w:rsidRDefault="00F70A16">
      <w:pPr>
        <w:pStyle w:val="24"/>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4"/>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rsidP="00EE488E">
      <w:pPr>
        <w:pStyle w:val="24"/>
        <w:numPr>
          <w:ilvl w:val="0"/>
          <w:numId w:val="50"/>
        </w:numPr>
        <w:shd w:val="clear" w:color="auto" w:fill="auto"/>
        <w:tabs>
          <w:tab w:val="left" w:pos="2178"/>
        </w:tabs>
        <w:spacing w:line="470" w:lineRule="exact"/>
        <w:ind w:left="280" w:firstLine="680"/>
        <w:jc w:val="both"/>
      </w:pPr>
      <w:r>
        <w:t>Тема 3. Оптика.</w:t>
      </w:r>
    </w:p>
    <w:p w:rsidR="00BA3FD6" w:rsidRDefault="00F70A16">
      <w:pPr>
        <w:pStyle w:val="24"/>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4"/>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4"/>
        <w:shd w:val="clear" w:color="auto" w:fill="auto"/>
        <w:spacing w:after="18" w:line="260" w:lineRule="exact"/>
        <w:ind w:left="160"/>
      </w:pPr>
      <w:r>
        <w:t>в плоском зеркале.</w:t>
      </w:r>
    </w:p>
    <w:p w:rsidR="00BA3FD6" w:rsidRDefault="00F70A16">
      <w:pPr>
        <w:pStyle w:val="24"/>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4"/>
        <w:shd w:val="clear" w:color="auto" w:fill="auto"/>
        <w:spacing w:line="466" w:lineRule="exact"/>
        <w:ind w:left="160" w:firstLine="660"/>
      </w:pPr>
      <w:r>
        <w:t>Дисперсия света. Сложный состав белого света. Цвет.</w:t>
      </w:r>
    </w:p>
    <w:p w:rsidR="00BA3FD6" w:rsidRDefault="00F70A16">
      <w:pPr>
        <w:pStyle w:val="24"/>
        <w:shd w:val="clear" w:color="auto" w:fill="auto"/>
        <w:spacing w:line="466" w:lineRule="exact"/>
        <w:ind w:left="160" w:right="660" w:firstLine="660"/>
        <w:jc w:val="both"/>
      </w:pPr>
      <w:r>
        <w:t xml:space="preserve">Собирающие и рассеивающие линзы. Тонкая линза. Фокусное расстояние и </w:t>
      </w:r>
      <w:r>
        <w:lastRenderedPageBreak/>
        <w:t>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4"/>
        <w:shd w:val="clear" w:color="auto" w:fill="auto"/>
        <w:spacing w:line="466" w:lineRule="exact"/>
        <w:ind w:left="160" w:firstLine="660"/>
      </w:pPr>
      <w:r>
        <w:t>Пределы применимости геометрической оптики.</w:t>
      </w:r>
    </w:p>
    <w:p w:rsidR="00BA3FD6" w:rsidRDefault="00F70A16">
      <w:pPr>
        <w:pStyle w:val="24"/>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4"/>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4"/>
        <w:shd w:val="clear" w:color="auto" w:fill="auto"/>
        <w:spacing w:line="466" w:lineRule="exact"/>
        <w:ind w:left="160" w:firstLine="660"/>
      </w:pPr>
      <w:r>
        <w:t>Поляризация света.</w:t>
      </w:r>
    </w:p>
    <w:p w:rsidR="00BA3FD6" w:rsidRDefault="00F70A16">
      <w:pPr>
        <w:pStyle w:val="24"/>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4"/>
        <w:shd w:val="clear" w:color="auto" w:fill="auto"/>
        <w:spacing w:line="466" w:lineRule="exact"/>
        <w:ind w:left="160" w:firstLine="660"/>
      </w:pPr>
      <w:r>
        <w:t>Демонстрации.</w:t>
      </w:r>
    </w:p>
    <w:p w:rsidR="00BA3FD6" w:rsidRDefault="00F70A16">
      <w:pPr>
        <w:pStyle w:val="24"/>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4"/>
        <w:shd w:val="clear" w:color="auto" w:fill="auto"/>
        <w:spacing w:line="466" w:lineRule="exact"/>
        <w:ind w:left="160" w:firstLine="660"/>
        <w:jc w:val="both"/>
      </w:pPr>
      <w:r>
        <w:t>Полное внутреннее отражение. Модель световода.</w:t>
      </w:r>
    </w:p>
    <w:p w:rsidR="00BA3FD6" w:rsidRDefault="00F70A16">
      <w:pPr>
        <w:pStyle w:val="24"/>
        <w:shd w:val="clear" w:color="auto" w:fill="auto"/>
        <w:spacing w:line="466" w:lineRule="exact"/>
        <w:ind w:left="160" w:firstLine="660"/>
        <w:jc w:val="both"/>
      </w:pPr>
      <w:r>
        <w:t>Исследование свойств изображений в линзах.</w:t>
      </w:r>
    </w:p>
    <w:p w:rsidR="00BA3FD6" w:rsidRDefault="00F70A16">
      <w:pPr>
        <w:pStyle w:val="24"/>
        <w:shd w:val="clear" w:color="auto" w:fill="auto"/>
        <w:spacing w:line="466" w:lineRule="exact"/>
        <w:ind w:left="160" w:firstLine="660"/>
        <w:jc w:val="both"/>
      </w:pPr>
      <w:r>
        <w:t>Модели микроскопа, телескопа.</w:t>
      </w:r>
    </w:p>
    <w:p w:rsidR="00BA3FD6" w:rsidRDefault="00F70A16">
      <w:pPr>
        <w:pStyle w:val="24"/>
        <w:shd w:val="clear" w:color="auto" w:fill="auto"/>
        <w:spacing w:line="466" w:lineRule="exact"/>
        <w:ind w:left="160" w:firstLine="660"/>
        <w:jc w:val="both"/>
      </w:pPr>
      <w:r>
        <w:t>Наблюдение интерференции света.</w:t>
      </w:r>
    </w:p>
    <w:p w:rsidR="00BA3FD6" w:rsidRDefault="00F70A16">
      <w:pPr>
        <w:pStyle w:val="24"/>
        <w:shd w:val="clear" w:color="auto" w:fill="auto"/>
        <w:spacing w:line="466" w:lineRule="exact"/>
        <w:ind w:left="160" w:firstLine="660"/>
        <w:jc w:val="both"/>
      </w:pPr>
      <w:r>
        <w:t>Наблюдение дифракции света.</w:t>
      </w:r>
    </w:p>
    <w:p w:rsidR="00BA3FD6" w:rsidRDefault="00F70A16">
      <w:pPr>
        <w:pStyle w:val="24"/>
        <w:shd w:val="clear" w:color="auto" w:fill="auto"/>
        <w:spacing w:line="466" w:lineRule="exact"/>
        <w:ind w:left="160" w:firstLine="660"/>
        <w:jc w:val="both"/>
      </w:pPr>
      <w:r>
        <w:t>Наблюдение дисперсии света.</w:t>
      </w:r>
    </w:p>
    <w:p w:rsidR="00BA3FD6" w:rsidRDefault="00F70A16">
      <w:pPr>
        <w:pStyle w:val="24"/>
        <w:shd w:val="clear" w:color="auto" w:fill="auto"/>
        <w:spacing w:line="466" w:lineRule="exact"/>
        <w:ind w:left="160" w:firstLine="660"/>
        <w:jc w:val="both"/>
      </w:pPr>
      <w:r>
        <w:t>Получение спектра с помощью призмы.</w:t>
      </w:r>
    </w:p>
    <w:p w:rsidR="00BA3FD6" w:rsidRDefault="00F70A16">
      <w:pPr>
        <w:pStyle w:val="24"/>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4"/>
        <w:shd w:val="clear" w:color="auto" w:fill="auto"/>
        <w:spacing w:line="466" w:lineRule="exact"/>
        <w:ind w:left="160" w:firstLine="660"/>
        <w:jc w:val="both"/>
      </w:pPr>
      <w:r>
        <w:t>Наблюдение поляризации света.</w:t>
      </w:r>
    </w:p>
    <w:p w:rsidR="00BA3FD6" w:rsidRDefault="00F70A16">
      <w:pPr>
        <w:pStyle w:val="24"/>
        <w:shd w:val="clear" w:color="auto" w:fill="auto"/>
        <w:spacing w:line="470" w:lineRule="exact"/>
        <w:ind w:left="180" w:firstLine="680"/>
        <w:jc w:val="both"/>
      </w:pPr>
      <w:r>
        <w:t>Ученический эксперимент, лабораторные работы</w:t>
      </w:r>
    </w:p>
    <w:p w:rsidR="00BA3FD6" w:rsidRDefault="00F70A16">
      <w:pPr>
        <w:pStyle w:val="24"/>
        <w:shd w:val="clear" w:color="auto" w:fill="auto"/>
        <w:spacing w:line="470" w:lineRule="exact"/>
        <w:ind w:left="180" w:firstLine="680"/>
        <w:jc w:val="both"/>
      </w:pPr>
      <w:r>
        <w:t>Измерение показателя преломления стекла.</w:t>
      </w:r>
    </w:p>
    <w:p w:rsidR="00BA3FD6" w:rsidRDefault="00F70A16">
      <w:pPr>
        <w:pStyle w:val="24"/>
        <w:shd w:val="clear" w:color="auto" w:fill="auto"/>
        <w:spacing w:line="470" w:lineRule="exact"/>
        <w:ind w:left="180" w:firstLine="680"/>
        <w:jc w:val="both"/>
      </w:pPr>
      <w:r>
        <w:t>Исследование свойств изображений в линзах.</w:t>
      </w:r>
    </w:p>
    <w:p w:rsidR="00BA3FD6" w:rsidRDefault="00F70A16">
      <w:pPr>
        <w:pStyle w:val="24"/>
        <w:shd w:val="clear" w:color="auto" w:fill="auto"/>
        <w:spacing w:line="470" w:lineRule="exact"/>
        <w:ind w:left="180" w:firstLine="680"/>
        <w:jc w:val="both"/>
      </w:pPr>
      <w:r>
        <w:t>Наблюдение дисперсии света.</w:t>
      </w:r>
    </w:p>
    <w:p w:rsidR="00BA3FD6" w:rsidRDefault="00F70A16" w:rsidP="00EE488E">
      <w:pPr>
        <w:pStyle w:val="24"/>
        <w:numPr>
          <w:ilvl w:val="0"/>
          <w:numId w:val="48"/>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4"/>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lastRenderedPageBreak/>
        <w:t>относительности Эйнштейна.</w:t>
      </w:r>
    </w:p>
    <w:p w:rsidR="00BA3FD6" w:rsidRDefault="00F70A16">
      <w:pPr>
        <w:pStyle w:val="24"/>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4"/>
        <w:shd w:val="clear" w:color="auto" w:fill="auto"/>
        <w:spacing w:line="470" w:lineRule="exact"/>
        <w:ind w:left="180" w:firstLine="680"/>
        <w:jc w:val="both"/>
      </w:pPr>
      <w:r>
        <w:t>Энергия и импульс релятивистской частицы.</w:t>
      </w:r>
    </w:p>
    <w:p w:rsidR="00BA3FD6" w:rsidRDefault="00F70A16">
      <w:pPr>
        <w:pStyle w:val="24"/>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rsidP="00EE488E">
      <w:pPr>
        <w:pStyle w:val="24"/>
        <w:numPr>
          <w:ilvl w:val="0"/>
          <w:numId w:val="48"/>
        </w:numPr>
        <w:shd w:val="clear" w:color="auto" w:fill="auto"/>
        <w:tabs>
          <w:tab w:val="left" w:pos="1881"/>
        </w:tabs>
        <w:spacing w:line="470" w:lineRule="exact"/>
        <w:ind w:left="180" w:firstLine="680"/>
        <w:jc w:val="both"/>
      </w:pPr>
      <w:r>
        <w:t>Раздел 7. Квантовая физика.</w:t>
      </w:r>
    </w:p>
    <w:p w:rsidR="00BA3FD6" w:rsidRDefault="00F70A16" w:rsidP="00EE488E">
      <w:pPr>
        <w:pStyle w:val="24"/>
        <w:numPr>
          <w:ilvl w:val="0"/>
          <w:numId w:val="51"/>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4"/>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4"/>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4"/>
        <w:shd w:val="clear" w:color="auto" w:fill="auto"/>
        <w:spacing w:line="470" w:lineRule="exact"/>
        <w:ind w:left="180" w:firstLine="680"/>
        <w:jc w:val="both"/>
      </w:pPr>
      <w:r>
        <w:t>Давление света. Опыты П.Н. Лебедева.</w:t>
      </w:r>
    </w:p>
    <w:p w:rsidR="00BA3FD6" w:rsidRDefault="00F70A16">
      <w:pPr>
        <w:pStyle w:val="24"/>
        <w:shd w:val="clear" w:color="auto" w:fill="auto"/>
        <w:spacing w:line="470" w:lineRule="exact"/>
        <w:ind w:left="180" w:firstLine="680"/>
        <w:jc w:val="both"/>
      </w:pPr>
      <w:r>
        <w:t>Химическое действие света.</w:t>
      </w:r>
    </w:p>
    <w:p w:rsidR="00BA3FD6" w:rsidRDefault="00F70A16">
      <w:pPr>
        <w:pStyle w:val="24"/>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spacing w:line="470" w:lineRule="exact"/>
        <w:ind w:left="180" w:firstLine="680"/>
        <w:jc w:val="both"/>
      </w:pPr>
      <w:r>
        <w:t>Фотоэффект на установке с цинковой пластиной.</w:t>
      </w:r>
    </w:p>
    <w:p w:rsidR="00BA3FD6" w:rsidRDefault="00F70A16">
      <w:pPr>
        <w:pStyle w:val="24"/>
        <w:shd w:val="clear" w:color="auto" w:fill="auto"/>
        <w:spacing w:line="470" w:lineRule="exact"/>
        <w:ind w:left="180" w:firstLine="680"/>
        <w:jc w:val="both"/>
      </w:pPr>
      <w:r>
        <w:t>Исследование законов внешнего фотоэффекта.</w:t>
      </w:r>
    </w:p>
    <w:p w:rsidR="00BA3FD6" w:rsidRDefault="00F70A16">
      <w:pPr>
        <w:pStyle w:val="24"/>
        <w:shd w:val="clear" w:color="auto" w:fill="auto"/>
        <w:spacing w:line="470" w:lineRule="exact"/>
        <w:ind w:left="180" w:firstLine="680"/>
        <w:jc w:val="both"/>
      </w:pPr>
      <w:r>
        <w:t>Светодиод.</w:t>
      </w:r>
    </w:p>
    <w:p w:rsidR="00BA3FD6" w:rsidRDefault="00F70A16">
      <w:pPr>
        <w:pStyle w:val="24"/>
        <w:shd w:val="clear" w:color="auto" w:fill="auto"/>
        <w:spacing w:line="470" w:lineRule="exact"/>
        <w:ind w:left="180" w:firstLine="680"/>
        <w:jc w:val="both"/>
      </w:pPr>
      <w:r>
        <w:t>Солнечная батарея.</w:t>
      </w:r>
    </w:p>
    <w:p w:rsidR="00BA3FD6" w:rsidRDefault="00F70A16" w:rsidP="00EE488E">
      <w:pPr>
        <w:pStyle w:val="24"/>
        <w:numPr>
          <w:ilvl w:val="0"/>
          <w:numId w:val="51"/>
        </w:numPr>
        <w:shd w:val="clear" w:color="auto" w:fill="auto"/>
        <w:tabs>
          <w:tab w:val="left" w:pos="2078"/>
        </w:tabs>
        <w:spacing w:line="470" w:lineRule="exact"/>
        <w:ind w:left="180" w:firstLine="680"/>
        <w:jc w:val="both"/>
      </w:pPr>
      <w:r>
        <w:t>Тема 2. Строение атома.</w:t>
      </w:r>
    </w:p>
    <w:p w:rsidR="00BA3FD6" w:rsidRDefault="00F70A16">
      <w:pPr>
        <w:pStyle w:val="24"/>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4"/>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4"/>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4"/>
        <w:shd w:val="clear" w:color="auto" w:fill="auto"/>
        <w:spacing w:line="470" w:lineRule="exact"/>
        <w:ind w:left="280" w:firstLine="680"/>
        <w:jc w:val="both"/>
      </w:pPr>
      <w:r>
        <w:t>Спонтанное и вынужденное излучение.</w:t>
      </w:r>
    </w:p>
    <w:p w:rsidR="00BA3FD6" w:rsidRDefault="00F70A16">
      <w:pPr>
        <w:pStyle w:val="24"/>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4"/>
        <w:shd w:val="clear" w:color="auto" w:fill="auto"/>
        <w:spacing w:line="470" w:lineRule="exact"/>
        <w:ind w:left="280" w:firstLine="680"/>
        <w:jc w:val="both"/>
      </w:pPr>
      <w:r>
        <w:t>Демонстрации.</w:t>
      </w:r>
    </w:p>
    <w:p w:rsidR="00BA3FD6" w:rsidRDefault="00F70A16">
      <w:pPr>
        <w:pStyle w:val="24"/>
        <w:shd w:val="clear" w:color="auto" w:fill="auto"/>
        <w:spacing w:line="470" w:lineRule="exact"/>
        <w:ind w:left="280" w:firstLine="680"/>
        <w:jc w:val="both"/>
      </w:pPr>
      <w:r>
        <w:t>Модель опыта Резерфорда.</w:t>
      </w:r>
    </w:p>
    <w:p w:rsidR="00BA3FD6" w:rsidRDefault="00F70A16">
      <w:pPr>
        <w:pStyle w:val="24"/>
        <w:shd w:val="clear" w:color="auto" w:fill="auto"/>
        <w:spacing w:line="470" w:lineRule="exact"/>
        <w:ind w:left="280" w:firstLine="680"/>
        <w:jc w:val="both"/>
      </w:pPr>
      <w:r>
        <w:lastRenderedPageBreak/>
        <w:t>Определение длины волны лазера.</w:t>
      </w:r>
    </w:p>
    <w:p w:rsidR="00BA3FD6" w:rsidRDefault="00F70A16">
      <w:pPr>
        <w:pStyle w:val="24"/>
        <w:shd w:val="clear" w:color="auto" w:fill="auto"/>
        <w:spacing w:line="470" w:lineRule="exact"/>
        <w:ind w:left="280" w:firstLine="680"/>
        <w:jc w:val="both"/>
      </w:pPr>
      <w:r>
        <w:t>Наблюдение линейчатых спектров излучения.</w:t>
      </w:r>
    </w:p>
    <w:p w:rsidR="00BA3FD6" w:rsidRDefault="00F70A16">
      <w:pPr>
        <w:pStyle w:val="24"/>
        <w:shd w:val="clear" w:color="auto" w:fill="auto"/>
        <w:spacing w:line="470" w:lineRule="exact"/>
        <w:ind w:left="280" w:firstLine="680"/>
        <w:jc w:val="both"/>
      </w:pPr>
      <w:r>
        <w:t>Лазер.</w:t>
      </w:r>
    </w:p>
    <w:p w:rsidR="00BA3FD6" w:rsidRDefault="00F70A16">
      <w:pPr>
        <w:pStyle w:val="24"/>
        <w:shd w:val="clear" w:color="auto" w:fill="auto"/>
        <w:spacing w:line="470" w:lineRule="exact"/>
        <w:ind w:left="280" w:firstLine="680"/>
        <w:jc w:val="both"/>
      </w:pPr>
      <w:r>
        <w:t>Ученический эксперимент, лабораторные работы.</w:t>
      </w:r>
    </w:p>
    <w:p w:rsidR="00BA3FD6" w:rsidRDefault="00F70A16">
      <w:pPr>
        <w:pStyle w:val="24"/>
        <w:shd w:val="clear" w:color="auto" w:fill="auto"/>
        <w:spacing w:line="470" w:lineRule="exact"/>
        <w:ind w:left="280" w:firstLine="680"/>
        <w:jc w:val="both"/>
      </w:pPr>
      <w:r>
        <w:t>Наблюдение линейчатого спектра.</w:t>
      </w:r>
    </w:p>
    <w:p w:rsidR="00BA3FD6" w:rsidRDefault="00F70A16" w:rsidP="00EE488E">
      <w:pPr>
        <w:pStyle w:val="24"/>
        <w:numPr>
          <w:ilvl w:val="0"/>
          <w:numId w:val="51"/>
        </w:numPr>
        <w:shd w:val="clear" w:color="auto" w:fill="auto"/>
        <w:tabs>
          <w:tab w:val="left" w:pos="2178"/>
        </w:tabs>
        <w:spacing w:line="470" w:lineRule="exact"/>
        <w:ind w:left="280" w:firstLine="680"/>
        <w:jc w:val="both"/>
      </w:pPr>
      <w:r>
        <w:t>Тема 3. Атомное ядро.</w:t>
      </w:r>
    </w:p>
    <w:p w:rsidR="00BA3FD6" w:rsidRDefault="00F70A16">
      <w:pPr>
        <w:pStyle w:val="24"/>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4"/>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4"/>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4"/>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4"/>
        <w:shd w:val="clear" w:color="auto" w:fill="auto"/>
        <w:spacing w:line="470" w:lineRule="exact"/>
        <w:ind w:left="280" w:firstLine="680"/>
        <w:jc w:val="both"/>
      </w:pPr>
      <w:r>
        <w:t>Ядерные реакции. Деление и синтез ядер.</w:t>
      </w:r>
    </w:p>
    <w:p w:rsidR="00BA3FD6" w:rsidRDefault="00F70A16">
      <w:pPr>
        <w:pStyle w:val="24"/>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4"/>
        <w:shd w:val="clear" w:color="auto" w:fill="auto"/>
        <w:spacing w:line="470" w:lineRule="exact"/>
        <w:ind w:left="280" w:firstLine="680"/>
        <w:jc w:val="both"/>
      </w:pPr>
      <w:r>
        <w:t>Элементарные частицы. Открытие позитрона.</w:t>
      </w:r>
    </w:p>
    <w:p w:rsidR="00BA3FD6" w:rsidRDefault="00F70A16">
      <w:pPr>
        <w:pStyle w:val="24"/>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4"/>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4"/>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4"/>
        <w:shd w:val="clear" w:color="auto" w:fill="auto"/>
        <w:spacing w:line="470" w:lineRule="exact"/>
        <w:ind w:left="260" w:firstLine="680"/>
        <w:jc w:val="both"/>
      </w:pPr>
      <w:r>
        <w:t>Демонстрации.</w:t>
      </w:r>
    </w:p>
    <w:p w:rsidR="00BA3FD6" w:rsidRDefault="00F70A16">
      <w:pPr>
        <w:pStyle w:val="24"/>
        <w:shd w:val="clear" w:color="auto" w:fill="auto"/>
        <w:spacing w:line="470" w:lineRule="exact"/>
        <w:ind w:left="260" w:firstLine="680"/>
        <w:jc w:val="both"/>
      </w:pPr>
      <w:r>
        <w:t>Счётчик ионизирующих частиц.</w:t>
      </w:r>
    </w:p>
    <w:p w:rsidR="00BA3FD6" w:rsidRDefault="00F70A16">
      <w:pPr>
        <w:pStyle w:val="24"/>
        <w:shd w:val="clear" w:color="auto" w:fill="auto"/>
        <w:spacing w:line="470" w:lineRule="exact"/>
        <w:ind w:left="260" w:firstLine="680"/>
        <w:jc w:val="both"/>
      </w:pPr>
      <w:r>
        <w:t>Ученический эксперимент, лабораторные работы</w:t>
      </w:r>
    </w:p>
    <w:p w:rsidR="00BA3FD6" w:rsidRDefault="00F70A16">
      <w:pPr>
        <w:pStyle w:val="24"/>
        <w:shd w:val="clear" w:color="auto" w:fill="auto"/>
        <w:spacing w:line="470" w:lineRule="exact"/>
        <w:ind w:left="260" w:firstLine="680"/>
        <w:jc w:val="both"/>
      </w:pPr>
      <w:r>
        <w:t>Исследование треков частиц (по готовым фотографиям).</w:t>
      </w:r>
    </w:p>
    <w:p w:rsidR="00BA3FD6" w:rsidRDefault="00F70A16" w:rsidP="00EE488E">
      <w:pPr>
        <w:pStyle w:val="24"/>
        <w:numPr>
          <w:ilvl w:val="0"/>
          <w:numId w:val="48"/>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4"/>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4"/>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4"/>
        <w:shd w:val="clear" w:color="auto" w:fill="auto"/>
        <w:spacing w:line="470" w:lineRule="exact"/>
        <w:ind w:left="260" w:firstLine="680"/>
        <w:jc w:val="both"/>
      </w:pPr>
      <w:r>
        <w:lastRenderedPageBreak/>
        <w:t>Солнечная система.</w:t>
      </w:r>
    </w:p>
    <w:p w:rsidR="00BA3FD6" w:rsidRDefault="00F70A16">
      <w:pPr>
        <w:pStyle w:val="24"/>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4"/>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4"/>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4"/>
        <w:shd w:val="clear" w:color="auto" w:fill="auto"/>
        <w:spacing w:line="470" w:lineRule="exact"/>
        <w:ind w:left="260" w:firstLine="680"/>
        <w:jc w:val="both"/>
      </w:pPr>
      <w:r>
        <w:t>Масштабная структура Вселенной. Метагалактика.</w:t>
      </w:r>
    </w:p>
    <w:p w:rsidR="00BA3FD6" w:rsidRDefault="00F70A16">
      <w:pPr>
        <w:pStyle w:val="24"/>
        <w:shd w:val="clear" w:color="auto" w:fill="auto"/>
        <w:spacing w:line="470" w:lineRule="exact"/>
        <w:ind w:left="260" w:firstLine="680"/>
        <w:jc w:val="both"/>
      </w:pPr>
      <w:r>
        <w:t>Нерешённые проблемы астрономии.</w:t>
      </w:r>
    </w:p>
    <w:p w:rsidR="00BA3FD6" w:rsidRDefault="00F70A16">
      <w:pPr>
        <w:pStyle w:val="24"/>
        <w:shd w:val="clear" w:color="auto" w:fill="auto"/>
        <w:spacing w:line="470" w:lineRule="exact"/>
        <w:ind w:left="260" w:firstLine="680"/>
        <w:jc w:val="both"/>
      </w:pPr>
      <w:r>
        <w:t>Ученические наблюдения.</w:t>
      </w:r>
    </w:p>
    <w:p w:rsidR="00BA3FD6" w:rsidRDefault="00F70A16">
      <w:pPr>
        <w:pStyle w:val="24"/>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4"/>
        <w:shd w:val="clear" w:color="auto" w:fill="auto"/>
        <w:spacing w:line="470" w:lineRule="exact"/>
        <w:ind w:left="260" w:firstLine="680"/>
        <w:jc w:val="both"/>
      </w:pPr>
      <w:r>
        <w:t>Наблюдения в телескоп Луны, планет, Млечного Пути.</w:t>
      </w:r>
    </w:p>
    <w:p w:rsidR="00BA3FD6" w:rsidRDefault="00F70A16" w:rsidP="00EE488E">
      <w:pPr>
        <w:pStyle w:val="24"/>
        <w:numPr>
          <w:ilvl w:val="0"/>
          <w:numId w:val="48"/>
        </w:numPr>
        <w:shd w:val="clear" w:color="auto" w:fill="auto"/>
        <w:tabs>
          <w:tab w:val="left" w:pos="1961"/>
        </w:tabs>
        <w:spacing w:line="470" w:lineRule="exact"/>
        <w:ind w:left="260" w:firstLine="680"/>
        <w:jc w:val="both"/>
      </w:pPr>
      <w:r>
        <w:t>Обобщающее повторение.</w:t>
      </w:r>
    </w:p>
    <w:p w:rsidR="00BA3FD6" w:rsidRDefault="00F70A16">
      <w:pPr>
        <w:pStyle w:val="24"/>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EE488E">
      <w:pPr>
        <w:pStyle w:val="24"/>
        <w:numPr>
          <w:ilvl w:val="0"/>
          <w:numId w:val="48"/>
        </w:numPr>
        <w:shd w:val="clear" w:color="auto" w:fill="auto"/>
        <w:tabs>
          <w:tab w:val="left" w:pos="1848"/>
        </w:tabs>
        <w:spacing w:line="470" w:lineRule="exact"/>
        <w:ind w:left="180" w:firstLine="700"/>
        <w:jc w:val="both"/>
      </w:pPr>
      <w:r>
        <w:t>Межпредметные связи.</w:t>
      </w:r>
    </w:p>
    <w:p w:rsidR="00BA3FD6" w:rsidRDefault="00F70A16">
      <w:pPr>
        <w:pStyle w:val="24"/>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4"/>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4"/>
        <w:shd w:val="clear" w:color="auto" w:fill="auto"/>
        <w:spacing w:line="470" w:lineRule="exact"/>
        <w:ind w:left="180" w:right="640" w:firstLine="700"/>
        <w:jc w:val="both"/>
      </w:pPr>
      <w:r>
        <w:t xml:space="preserve">Математика: решение системы уравнений, тригонометрические функции: синус, </w:t>
      </w:r>
      <w:r>
        <w:lastRenderedPageBreak/>
        <w:t>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4"/>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4"/>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4"/>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4"/>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4"/>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4"/>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rsidP="00EE488E">
      <w:pPr>
        <w:pStyle w:val="24"/>
        <w:numPr>
          <w:ilvl w:val="0"/>
          <w:numId w:val="52"/>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4"/>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EE488E">
      <w:pPr>
        <w:pStyle w:val="24"/>
        <w:numPr>
          <w:ilvl w:val="0"/>
          <w:numId w:val="53"/>
        </w:numPr>
        <w:shd w:val="clear" w:color="auto" w:fill="auto"/>
        <w:tabs>
          <w:tab w:val="left" w:pos="1220"/>
        </w:tabs>
        <w:spacing w:line="470" w:lineRule="exact"/>
        <w:ind w:left="160" w:firstLine="680"/>
        <w:jc w:val="both"/>
      </w:pPr>
      <w:r>
        <w:t>гражданского воспитания:</w:t>
      </w:r>
    </w:p>
    <w:p w:rsidR="00BA3FD6" w:rsidRDefault="00F70A16">
      <w:pPr>
        <w:pStyle w:val="24"/>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4"/>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70" w:lineRule="exact"/>
        <w:ind w:left="160" w:right="660" w:firstLine="680"/>
        <w:jc w:val="both"/>
      </w:pPr>
      <w:r>
        <w:lastRenderedPageBreak/>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70" w:lineRule="exact"/>
        <w:ind w:left="160" w:firstLine="680"/>
        <w:jc w:val="both"/>
      </w:pPr>
      <w:r>
        <w:t>готовность к гуманитарной и волонтёрской деятельности;</w:t>
      </w:r>
    </w:p>
    <w:p w:rsidR="00BA3FD6" w:rsidRDefault="00F70A16" w:rsidP="00EE488E">
      <w:pPr>
        <w:pStyle w:val="24"/>
        <w:numPr>
          <w:ilvl w:val="0"/>
          <w:numId w:val="53"/>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4"/>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4"/>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EE488E">
      <w:pPr>
        <w:pStyle w:val="24"/>
        <w:numPr>
          <w:ilvl w:val="0"/>
          <w:numId w:val="53"/>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4"/>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4"/>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4"/>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rsidP="00EE488E">
      <w:pPr>
        <w:pStyle w:val="24"/>
        <w:numPr>
          <w:ilvl w:val="0"/>
          <w:numId w:val="53"/>
        </w:numPr>
        <w:shd w:val="clear" w:color="auto" w:fill="auto"/>
        <w:tabs>
          <w:tab w:val="left" w:pos="1249"/>
        </w:tabs>
        <w:spacing w:line="470" w:lineRule="exact"/>
        <w:ind w:left="160" w:firstLine="680"/>
        <w:jc w:val="both"/>
      </w:pPr>
      <w:r>
        <w:t>эстетического воспитания:</w:t>
      </w:r>
    </w:p>
    <w:p w:rsidR="00BA3FD6" w:rsidRDefault="00F70A16">
      <w:pPr>
        <w:pStyle w:val="24"/>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rsidP="00EE488E">
      <w:pPr>
        <w:pStyle w:val="24"/>
        <w:numPr>
          <w:ilvl w:val="0"/>
          <w:numId w:val="53"/>
        </w:numPr>
        <w:shd w:val="clear" w:color="auto" w:fill="auto"/>
        <w:tabs>
          <w:tab w:val="left" w:pos="1327"/>
        </w:tabs>
        <w:spacing w:line="470" w:lineRule="exact"/>
        <w:ind w:left="240" w:firstLine="700"/>
        <w:jc w:val="both"/>
      </w:pPr>
      <w:r>
        <w:t>трудового воспитания:</w:t>
      </w:r>
    </w:p>
    <w:p w:rsidR="00BA3FD6" w:rsidRDefault="00F70A16">
      <w:pPr>
        <w:pStyle w:val="24"/>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rsidP="00EE488E">
      <w:pPr>
        <w:pStyle w:val="24"/>
        <w:numPr>
          <w:ilvl w:val="0"/>
          <w:numId w:val="53"/>
        </w:numPr>
        <w:shd w:val="clear" w:color="auto" w:fill="auto"/>
        <w:tabs>
          <w:tab w:val="left" w:pos="1327"/>
        </w:tabs>
        <w:spacing w:line="470" w:lineRule="exact"/>
        <w:ind w:left="240" w:firstLine="700"/>
        <w:jc w:val="both"/>
      </w:pPr>
      <w:r>
        <w:t>экологического воспитания:</w:t>
      </w:r>
    </w:p>
    <w:p w:rsidR="00BA3FD6" w:rsidRDefault="00F70A16">
      <w:pPr>
        <w:pStyle w:val="24"/>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4"/>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rsidP="00EE488E">
      <w:pPr>
        <w:pStyle w:val="24"/>
        <w:numPr>
          <w:ilvl w:val="0"/>
          <w:numId w:val="53"/>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4"/>
        <w:shd w:val="clear" w:color="auto" w:fill="auto"/>
        <w:spacing w:line="470" w:lineRule="exact"/>
        <w:ind w:left="240" w:right="580" w:firstLine="700"/>
        <w:jc w:val="both"/>
      </w:pPr>
      <w:r>
        <w:t xml:space="preserve">сформированность мировоззрения, соответствующего современному уровню </w:t>
      </w:r>
      <w:r>
        <w:lastRenderedPageBreak/>
        <w:t>развития физической науки;</w:t>
      </w:r>
    </w:p>
    <w:p w:rsidR="00BA3FD6" w:rsidRDefault="00F70A16">
      <w:pPr>
        <w:pStyle w:val="24"/>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EE488E">
      <w:pPr>
        <w:pStyle w:val="24"/>
        <w:numPr>
          <w:ilvl w:val="0"/>
          <w:numId w:val="52"/>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4"/>
        <w:shd w:val="clear" w:color="auto" w:fill="auto"/>
        <w:spacing w:after="9" w:line="260" w:lineRule="exact"/>
        <w:ind w:left="220"/>
      </w:pPr>
      <w:r>
        <w:t>возможностей;</w:t>
      </w:r>
    </w:p>
    <w:p w:rsidR="00BA3FD6" w:rsidRDefault="00F70A16">
      <w:pPr>
        <w:pStyle w:val="24"/>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4"/>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EE488E">
      <w:pPr>
        <w:pStyle w:val="24"/>
        <w:numPr>
          <w:ilvl w:val="0"/>
          <w:numId w:val="52"/>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4"/>
        <w:shd w:val="clear" w:color="auto" w:fill="auto"/>
        <w:spacing w:line="470" w:lineRule="exact"/>
        <w:ind w:left="220" w:firstLine="680"/>
        <w:jc w:val="both"/>
      </w:pPr>
      <w:r>
        <w:t>115.8.3.1. Овладение универсальными познавательными действиями:</w:t>
      </w:r>
    </w:p>
    <w:p w:rsidR="00BA3FD6" w:rsidRDefault="00F70A16" w:rsidP="00EE488E">
      <w:pPr>
        <w:pStyle w:val="24"/>
        <w:numPr>
          <w:ilvl w:val="0"/>
          <w:numId w:val="54"/>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4"/>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4"/>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4"/>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4"/>
        <w:shd w:val="clear" w:color="auto" w:fill="auto"/>
        <w:spacing w:line="470" w:lineRule="exact"/>
        <w:ind w:left="220" w:right="600" w:firstLine="680"/>
        <w:jc w:val="both"/>
      </w:pPr>
      <w:r>
        <w:t xml:space="preserve">разрабатывать план решения проблемы с учётом анализа имеющихся </w:t>
      </w:r>
      <w:r>
        <w:lastRenderedPageBreak/>
        <w:t>материальных и нематериальных ресурсов;</w:t>
      </w:r>
    </w:p>
    <w:p w:rsidR="00BA3FD6" w:rsidRDefault="00F70A16">
      <w:pPr>
        <w:pStyle w:val="24"/>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EE488E">
      <w:pPr>
        <w:pStyle w:val="24"/>
        <w:numPr>
          <w:ilvl w:val="0"/>
          <w:numId w:val="54"/>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4"/>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4"/>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4"/>
        <w:shd w:val="clear" w:color="auto" w:fill="auto"/>
        <w:spacing w:line="470" w:lineRule="exact"/>
        <w:ind w:left="180"/>
      </w:pPr>
      <w:r>
        <w:t>в том числе при создании учебных проектов в области физики;</w:t>
      </w:r>
    </w:p>
    <w:p w:rsidR="00BA3FD6" w:rsidRDefault="00F70A16">
      <w:pPr>
        <w:pStyle w:val="24"/>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4"/>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4"/>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EE488E">
      <w:pPr>
        <w:pStyle w:val="24"/>
        <w:numPr>
          <w:ilvl w:val="0"/>
          <w:numId w:val="54"/>
        </w:numPr>
        <w:shd w:val="clear" w:color="auto" w:fill="auto"/>
        <w:tabs>
          <w:tab w:val="left" w:pos="1220"/>
        </w:tabs>
        <w:spacing w:line="470" w:lineRule="exact"/>
        <w:ind w:left="180" w:firstLine="680"/>
        <w:jc w:val="both"/>
      </w:pPr>
      <w:r>
        <w:t>работа с информацией:</w:t>
      </w:r>
    </w:p>
    <w:p w:rsidR="00BA3FD6" w:rsidRDefault="00F70A16">
      <w:pPr>
        <w:pStyle w:val="24"/>
        <w:shd w:val="clear" w:color="auto" w:fill="auto"/>
        <w:spacing w:line="470" w:lineRule="exact"/>
        <w:ind w:left="180" w:right="640" w:firstLine="680"/>
        <w:jc w:val="both"/>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w:t>
      </w:r>
      <w:r>
        <w:lastRenderedPageBreak/>
        <w:t>представления;</w:t>
      </w:r>
    </w:p>
    <w:p w:rsidR="00BA3FD6" w:rsidRDefault="00F70A16">
      <w:pPr>
        <w:pStyle w:val="24"/>
        <w:shd w:val="clear" w:color="auto" w:fill="auto"/>
        <w:spacing w:line="470" w:lineRule="exact"/>
        <w:ind w:left="180" w:firstLine="680"/>
        <w:jc w:val="both"/>
      </w:pPr>
      <w:r>
        <w:t>оценивать достоверность информации;</w:t>
      </w:r>
    </w:p>
    <w:p w:rsidR="00BA3FD6" w:rsidRDefault="00F70A16">
      <w:pPr>
        <w:pStyle w:val="24"/>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70" w:lineRule="exact"/>
        <w:ind w:left="180" w:firstLine="680"/>
        <w:jc w:val="both"/>
      </w:pPr>
      <w:r>
        <w:t>115.8.3.2. Овладение универсальными коммуникативными действиями:</w:t>
      </w:r>
    </w:p>
    <w:p w:rsidR="00BA3FD6" w:rsidRDefault="00F70A16" w:rsidP="00EE488E">
      <w:pPr>
        <w:pStyle w:val="24"/>
        <w:numPr>
          <w:ilvl w:val="0"/>
          <w:numId w:val="55"/>
        </w:numPr>
        <w:shd w:val="clear" w:color="auto" w:fill="auto"/>
        <w:tabs>
          <w:tab w:val="left" w:pos="1192"/>
        </w:tabs>
        <w:spacing w:line="470" w:lineRule="exact"/>
        <w:ind w:left="180" w:firstLine="680"/>
        <w:jc w:val="both"/>
      </w:pPr>
      <w:r>
        <w:t>общение:</w:t>
      </w:r>
    </w:p>
    <w:p w:rsidR="00BA3FD6" w:rsidRDefault="00F70A16">
      <w:pPr>
        <w:pStyle w:val="24"/>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EE488E">
      <w:pPr>
        <w:pStyle w:val="24"/>
        <w:numPr>
          <w:ilvl w:val="0"/>
          <w:numId w:val="55"/>
        </w:numPr>
        <w:shd w:val="clear" w:color="auto" w:fill="auto"/>
        <w:tabs>
          <w:tab w:val="left" w:pos="1227"/>
        </w:tabs>
        <w:spacing w:line="470" w:lineRule="exact"/>
        <w:ind w:left="160" w:firstLine="680"/>
        <w:jc w:val="both"/>
      </w:pPr>
      <w:r>
        <w:t>совместная деятельность:</w:t>
      </w:r>
    </w:p>
    <w:p w:rsidR="00BA3FD6" w:rsidRDefault="00F70A16">
      <w:pPr>
        <w:pStyle w:val="24"/>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EE488E">
      <w:pPr>
        <w:pStyle w:val="24"/>
        <w:numPr>
          <w:ilvl w:val="0"/>
          <w:numId w:val="56"/>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4"/>
        <w:shd w:val="clear" w:color="auto" w:fill="auto"/>
        <w:spacing w:line="470" w:lineRule="exact"/>
        <w:ind w:left="160" w:firstLine="680"/>
        <w:jc w:val="both"/>
      </w:pPr>
      <w:r>
        <w:t>1) самоорганизация:</w:t>
      </w:r>
    </w:p>
    <w:p w:rsidR="00BA3FD6" w:rsidRDefault="00F70A16">
      <w:pPr>
        <w:pStyle w:val="24"/>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4"/>
        <w:shd w:val="clear" w:color="auto" w:fill="auto"/>
        <w:spacing w:line="470" w:lineRule="exact"/>
        <w:ind w:left="160" w:right="680" w:firstLine="680"/>
        <w:jc w:val="both"/>
      </w:pPr>
      <w:r>
        <w:lastRenderedPageBreak/>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4"/>
        <w:shd w:val="clear" w:color="auto" w:fill="auto"/>
        <w:spacing w:line="470" w:lineRule="exact"/>
        <w:ind w:left="160" w:firstLine="680"/>
        <w:jc w:val="both"/>
      </w:pPr>
      <w:r>
        <w:t>давать оценку новым ситуациям;</w:t>
      </w:r>
    </w:p>
    <w:p w:rsidR="00BA3FD6" w:rsidRDefault="00F70A16">
      <w:pPr>
        <w:pStyle w:val="24"/>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4"/>
        <w:shd w:val="clear" w:color="auto" w:fill="auto"/>
        <w:spacing w:line="470" w:lineRule="exact"/>
        <w:ind w:left="160" w:firstLine="680"/>
        <w:jc w:val="both"/>
      </w:pPr>
      <w:r>
        <w:t>оценивать приобретённый опыт;</w:t>
      </w:r>
    </w:p>
    <w:p w:rsidR="00BA3FD6" w:rsidRDefault="00F70A16">
      <w:pPr>
        <w:pStyle w:val="24"/>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EE488E">
      <w:pPr>
        <w:pStyle w:val="24"/>
        <w:numPr>
          <w:ilvl w:val="0"/>
          <w:numId w:val="57"/>
        </w:numPr>
        <w:shd w:val="clear" w:color="auto" w:fill="auto"/>
        <w:tabs>
          <w:tab w:val="left" w:pos="1313"/>
        </w:tabs>
        <w:spacing w:line="470" w:lineRule="exact"/>
        <w:ind w:left="920"/>
        <w:jc w:val="both"/>
      </w:pPr>
      <w:r>
        <w:t>самоконтроль:</w:t>
      </w:r>
    </w:p>
    <w:p w:rsidR="00BA3FD6" w:rsidRDefault="00F70A16">
      <w:pPr>
        <w:pStyle w:val="24"/>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EE488E">
      <w:pPr>
        <w:pStyle w:val="24"/>
        <w:numPr>
          <w:ilvl w:val="0"/>
          <w:numId w:val="57"/>
        </w:numPr>
        <w:shd w:val="clear" w:color="auto" w:fill="auto"/>
        <w:tabs>
          <w:tab w:val="left" w:pos="1313"/>
        </w:tabs>
        <w:spacing w:line="470" w:lineRule="exact"/>
        <w:ind w:left="920"/>
        <w:jc w:val="both"/>
      </w:pPr>
      <w:r>
        <w:t>принятие себя и других:</w:t>
      </w:r>
    </w:p>
    <w:p w:rsidR="00BA3FD6" w:rsidRDefault="00F70A16">
      <w:pPr>
        <w:pStyle w:val="24"/>
        <w:shd w:val="clear" w:color="auto" w:fill="auto"/>
        <w:spacing w:line="470" w:lineRule="exact"/>
        <w:ind w:left="920"/>
        <w:jc w:val="both"/>
      </w:pPr>
      <w:r>
        <w:t>принимать себя, понимая свои недостатки и достоинства;</w:t>
      </w:r>
    </w:p>
    <w:p w:rsidR="00BA3FD6" w:rsidRDefault="00F70A16">
      <w:pPr>
        <w:pStyle w:val="24"/>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920"/>
        <w:jc w:val="both"/>
      </w:pPr>
      <w:r>
        <w:t>признавать своё право и право других на ошибку.</w:t>
      </w:r>
    </w:p>
    <w:p w:rsidR="00BA3FD6" w:rsidRDefault="00F70A16" w:rsidP="00EE488E">
      <w:pPr>
        <w:pStyle w:val="24"/>
        <w:numPr>
          <w:ilvl w:val="0"/>
          <w:numId w:val="52"/>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4"/>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4"/>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4"/>
        <w:shd w:val="clear" w:color="auto" w:fill="auto"/>
        <w:tabs>
          <w:tab w:val="left" w:pos="8886"/>
        </w:tabs>
        <w:spacing w:line="470" w:lineRule="exact"/>
        <w:ind w:left="240" w:right="600" w:firstLine="680"/>
      </w:pPr>
      <w:r>
        <w:t xml:space="preserve">распознавать физические явления (процессы) и объяснять их на основе законов </w:t>
      </w:r>
      <w:r>
        <w:lastRenderedPageBreak/>
        <w:t>механики, молекулярно-кинетической теории строения</w:t>
      </w:r>
      <w:r>
        <w:tab/>
        <w:t>вещества</w:t>
      </w:r>
    </w:p>
    <w:p w:rsidR="00BA3FD6" w:rsidRDefault="00F70A16">
      <w:pPr>
        <w:pStyle w:val="24"/>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4"/>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9039D6">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w:t>
      </w:r>
      <w:r>
        <w:lastRenderedPageBreak/>
        <w:t>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4"/>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4"/>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4"/>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4"/>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4"/>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4"/>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4"/>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4"/>
        <w:shd w:val="clear" w:color="auto" w:fill="auto"/>
        <w:spacing w:line="470" w:lineRule="exact"/>
        <w:ind w:left="160" w:right="660" w:firstLine="680"/>
        <w:jc w:val="both"/>
      </w:pPr>
      <w:r>
        <w:t xml:space="preserve">использовать при решении учебных задач современные информационные </w:t>
      </w:r>
      <w:r>
        <w:lastRenderedPageBreak/>
        <w:t>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4"/>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4"/>
        <w:shd w:val="clear" w:color="auto" w:fill="auto"/>
        <w:spacing w:after="14" w:line="260" w:lineRule="exact"/>
        <w:ind w:left="200"/>
      </w:pPr>
      <w:r>
        <w:t>и технологий;</w:t>
      </w:r>
    </w:p>
    <w:p w:rsidR="00BA3FD6" w:rsidRDefault="00F70A16">
      <w:pPr>
        <w:pStyle w:val="24"/>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4"/>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EE488E">
      <w:pPr>
        <w:pStyle w:val="24"/>
        <w:numPr>
          <w:ilvl w:val="0"/>
          <w:numId w:val="52"/>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4"/>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4"/>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4"/>
        <w:shd w:val="clear" w:color="auto" w:fill="auto"/>
        <w:spacing w:line="470" w:lineRule="exact"/>
        <w:ind w:left="200" w:right="620" w:firstLine="680"/>
        <w:jc w:val="both"/>
      </w:pPr>
      <w: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4"/>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4"/>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4"/>
        <w:shd w:val="clear" w:color="auto" w:fill="auto"/>
        <w:spacing w:line="470" w:lineRule="exact"/>
        <w:ind w:left="240"/>
        <w:jc w:val="both"/>
      </w:pPr>
      <w:r>
        <w:t>и условия (границы, области) применимости;</w:t>
      </w:r>
    </w:p>
    <w:p w:rsidR="00BA3FD6" w:rsidRDefault="00F70A16">
      <w:pPr>
        <w:pStyle w:val="24"/>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4"/>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4"/>
        <w:shd w:val="clear" w:color="auto" w:fill="auto"/>
        <w:spacing w:line="470" w:lineRule="exact"/>
        <w:ind w:left="240" w:right="580" w:firstLine="680"/>
        <w:jc w:val="both"/>
      </w:pPr>
      <w:r>
        <w:t xml:space="preserve">выполнять эксперименты по исследованию физических явлений и процессов с </w:t>
      </w:r>
      <w:r>
        <w:lastRenderedPageBreak/>
        <w:t>использованием прямых, и косвенных измерений: при этом формулировать</w:t>
      </w:r>
    </w:p>
    <w:p w:rsidR="00BA3FD6" w:rsidRDefault="00F70A16">
      <w:pPr>
        <w:pStyle w:val="24"/>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4"/>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4"/>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4"/>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4"/>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4"/>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4"/>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4"/>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4"/>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4"/>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4"/>
        <w:shd w:val="clear" w:color="auto" w:fill="auto"/>
        <w:spacing w:line="470" w:lineRule="exact"/>
        <w:ind w:left="140" w:right="680"/>
        <w:jc w:val="both"/>
      </w:pPr>
      <w:r>
        <w:t xml:space="preserve">для обеспечения безопасности при обращении с приборами и техническими </w:t>
      </w:r>
      <w:r>
        <w:lastRenderedPageBreak/>
        <w:t>устройствами, для сохранения здоровья и соблюдения норм экологического поведения в окружающей среде;</w:t>
      </w:r>
    </w:p>
    <w:p w:rsidR="00BA3FD6" w:rsidRDefault="00F70A16">
      <w:pPr>
        <w:pStyle w:val="24"/>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65562F" w:rsidRDefault="00F70A16" w:rsidP="00EE488E">
      <w:pPr>
        <w:pStyle w:val="24"/>
        <w:numPr>
          <w:ilvl w:val="0"/>
          <w:numId w:val="58"/>
        </w:numPr>
        <w:shd w:val="clear" w:color="auto" w:fill="auto"/>
        <w:tabs>
          <w:tab w:val="left" w:pos="1418"/>
        </w:tabs>
        <w:spacing w:line="470" w:lineRule="exact"/>
        <w:ind w:left="160" w:right="680" w:firstLine="700"/>
        <w:jc w:val="both"/>
        <w:rPr>
          <w:b/>
        </w:rPr>
      </w:pPr>
      <w:r w:rsidRPr="0065562F">
        <w:rPr>
          <w:b/>
        </w:rPr>
        <w:t>Федеральная рабочая программа по учебному предмету «Химия» (базовый уровень).</w:t>
      </w:r>
    </w:p>
    <w:p w:rsidR="00BA3FD6" w:rsidRDefault="00F70A16" w:rsidP="00EE488E">
      <w:pPr>
        <w:pStyle w:val="24"/>
        <w:numPr>
          <w:ilvl w:val="1"/>
          <w:numId w:val="58"/>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EE488E">
      <w:pPr>
        <w:pStyle w:val="24"/>
        <w:numPr>
          <w:ilvl w:val="1"/>
          <w:numId w:val="58"/>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EE488E">
      <w:pPr>
        <w:pStyle w:val="24"/>
        <w:numPr>
          <w:ilvl w:val="1"/>
          <w:numId w:val="58"/>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EE488E">
      <w:pPr>
        <w:pStyle w:val="24"/>
        <w:numPr>
          <w:ilvl w:val="1"/>
          <w:numId w:val="58"/>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EE488E">
      <w:pPr>
        <w:pStyle w:val="24"/>
        <w:numPr>
          <w:ilvl w:val="1"/>
          <w:numId w:val="58"/>
        </w:numPr>
        <w:shd w:val="clear" w:color="auto" w:fill="auto"/>
        <w:tabs>
          <w:tab w:val="left" w:pos="1619"/>
        </w:tabs>
        <w:spacing w:line="470" w:lineRule="exact"/>
        <w:ind w:left="160" w:firstLine="700"/>
        <w:jc w:val="both"/>
      </w:pPr>
      <w:r>
        <w:t>Пояснительная записка.</w:t>
      </w:r>
    </w:p>
    <w:p w:rsidR="00BA3FD6" w:rsidRDefault="00F70A16" w:rsidP="00EE488E">
      <w:pPr>
        <w:pStyle w:val="24"/>
        <w:numPr>
          <w:ilvl w:val="2"/>
          <w:numId w:val="58"/>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EE488E">
      <w:pPr>
        <w:pStyle w:val="24"/>
        <w:numPr>
          <w:ilvl w:val="2"/>
          <w:numId w:val="58"/>
        </w:numPr>
        <w:shd w:val="clear" w:color="auto" w:fill="auto"/>
        <w:tabs>
          <w:tab w:val="left" w:pos="1886"/>
        </w:tabs>
        <w:spacing w:line="470" w:lineRule="exact"/>
        <w:ind w:left="220" w:right="600" w:firstLine="700"/>
        <w:jc w:val="both"/>
      </w:pPr>
      <w:r>
        <w:t xml:space="preserve">Основу подходов к разработке программы по химии, к определению </w:t>
      </w:r>
      <w:r>
        <w:lastRenderedPageBreak/>
        <w:t>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EE488E">
      <w:pPr>
        <w:pStyle w:val="24"/>
        <w:numPr>
          <w:ilvl w:val="2"/>
          <w:numId w:val="58"/>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4"/>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4"/>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4"/>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EE488E">
      <w:pPr>
        <w:pStyle w:val="24"/>
        <w:numPr>
          <w:ilvl w:val="2"/>
          <w:numId w:val="58"/>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4"/>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EE488E">
      <w:pPr>
        <w:pStyle w:val="24"/>
        <w:numPr>
          <w:ilvl w:val="2"/>
          <w:numId w:val="58"/>
        </w:numPr>
        <w:shd w:val="clear" w:color="auto" w:fill="auto"/>
        <w:tabs>
          <w:tab w:val="left" w:pos="1846"/>
        </w:tabs>
        <w:spacing w:line="470" w:lineRule="exact"/>
        <w:ind w:left="180" w:right="660" w:firstLine="680"/>
        <w:jc w:val="both"/>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w:t>
      </w:r>
      <w:r>
        <w:lastRenderedPageBreak/>
        <w:t>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4"/>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4"/>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4"/>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rsidP="00EE488E">
      <w:pPr>
        <w:pStyle w:val="24"/>
        <w:numPr>
          <w:ilvl w:val="2"/>
          <w:numId w:val="58"/>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rsidP="00EE488E">
      <w:pPr>
        <w:pStyle w:val="24"/>
        <w:numPr>
          <w:ilvl w:val="2"/>
          <w:numId w:val="58"/>
        </w:numPr>
        <w:shd w:val="clear" w:color="auto" w:fill="auto"/>
        <w:tabs>
          <w:tab w:val="left" w:pos="1871"/>
        </w:tabs>
        <w:spacing w:line="470" w:lineRule="exact"/>
        <w:ind w:left="200" w:right="620" w:firstLine="700"/>
        <w:jc w:val="both"/>
      </w:pPr>
      <w:r>
        <w:t xml:space="preserve">Составляющими предмета «Химия» являются базовые курсы - «Органическая химия» и «Общая и неорганическая химия», основным компонентом </w:t>
      </w:r>
      <w:r>
        <w:lastRenderedPageBreak/>
        <w:t>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EE488E">
      <w:pPr>
        <w:pStyle w:val="24"/>
        <w:numPr>
          <w:ilvl w:val="2"/>
          <w:numId w:val="58"/>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rsidP="00EE488E">
      <w:pPr>
        <w:pStyle w:val="24"/>
        <w:numPr>
          <w:ilvl w:val="2"/>
          <w:numId w:val="58"/>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EE488E">
      <w:pPr>
        <w:pStyle w:val="24"/>
        <w:numPr>
          <w:ilvl w:val="2"/>
          <w:numId w:val="58"/>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4"/>
        <w:shd w:val="clear" w:color="auto" w:fill="auto"/>
        <w:tabs>
          <w:tab w:val="left" w:pos="995"/>
        </w:tabs>
        <w:spacing w:line="470" w:lineRule="exact"/>
        <w:ind w:left="160" w:right="680"/>
        <w:jc w:val="both"/>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w:t>
      </w:r>
      <w:r>
        <w:lastRenderedPageBreak/>
        <w:t>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4"/>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EE488E">
      <w:pPr>
        <w:pStyle w:val="24"/>
        <w:numPr>
          <w:ilvl w:val="2"/>
          <w:numId w:val="58"/>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rsidP="00EE488E">
      <w:pPr>
        <w:pStyle w:val="24"/>
        <w:numPr>
          <w:ilvl w:val="2"/>
          <w:numId w:val="58"/>
        </w:numPr>
        <w:shd w:val="clear" w:color="auto" w:fill="auto"/>
        <w:tabs>
          <w:tab w:val="left" w:pos="1951"/>
        </w:tabs>
        <w:spacing w:line="470" w:lineRule="exact"/>
        <w:ind w:left="160" w:right="680" w:firstLine="700"/>
        <w:jc w:val="both"/>
        <w:sectPr w:rsidR="00BA3FD6">
          <w:headerReference w:type="even" r:id="rId117"/>
          <w:headerReference w:type="default" r:id="rId118"/>
          <w:footerReference w:type="even" r:id="rId119"/>
          <w:footerReference w:type="default" r:id="rId120"/>
          <w:headerReference w:type="first" r:id="rId121"/>
          <w:footerReference w:type="first" r:id="rId122"/>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4"/>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rsidP="00EE488E">
      <w:pPr>
        <w:pStyle w:val="24"/>
        <w:numPr>
          <w:ilvl w:val="2"/>
          <w:numId w:val="58"/>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4"/>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4"/>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4"/>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rsidP="00EE488E">
      <w:pPr>
        <w:pStyle w:val="24"/>
        <w:numPr>
          <w:ilvl w:val="2"/>
          <w:numId w:val="58"/>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rsidP="00EE488E">
      <w:pPr>
        <w:pStyle w:val="24"/>
        <w:numPr>
          <w:ilvl w:val="2"/>
          <w:numId w:val="58"/>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4"/>
        <w:shd w:val="clear" w:color="auto" w:fill="auto"/>
        <w:spacing w:line="470" w:lineRule="exact"/>
        <w:ind w:left="200"/>
      </w:pPr>
      <w:r>
        <w:t>значение приобретают такие цели и задачи, как:</w:t>
      </w:r>
    </w:p>
    <w:p w:rsidR="00BA3FD6" w:rsidRDefault="00F70A16">
      <w:pPr>
        <w:pStyle w:val="24"/>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4"/>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4"/>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4"/>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4"/>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rsidP="00EE488E">
      <w:pPr>
        <w:pStyle w:val="24"/>
        <w:numPr>
          <w:ilvl w:val="2"/>
          <w:numId w:val="58"/>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4"/>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rsidP="00EE488E">
      <w:pPr>
        <w:pStyle w:val="24"/>
        <w:numPr>
          <w:ilvl w:val="2"/>
          <w:numId w:val="58"/>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4"/>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4"/>
        <w:shd w:val="clear" w:color="auto" w:fill="auto"/>
        <w:spacing w:line="470" w:lineRule="exact"/>
        <w:ind w:left="200" w:firstLine="680"/>
        <w:jc w:val="both"/>
      </w:pPr>
      <w:r>
        <w:lastRenderedPageBreak/>
        <w:t xml:space="preserve">117.6. </w:t>
      </w:r>
      <w:r w:rsidRPr="00F252E2">
        <w:rPr>
          <w:b/>
        </w:rPr>
        <w:t>Содержание обучения в 10 классе.</w:t>
      </w:r>
    </w:p>
    <w:p w:rsidR="00BA3FD6" w:rsidRDefault="00F70A16" w:rsidP="00EE488E">
      <w:pPr>
        <w:pStyle w:val="24"/>
        <w:numPr>
          <w:ilvl w:val="0"/>
          <w:numId w:val="59"/>
        </w:numPr>
        <w:shd w:val="clear" w:color="auto" w:fill="auto"/>
        <w:tabs>
          <w:tab w:val="left" w:pos="1850"/>
        </w:tabs>
        <w:spacing w:line="470" w:lineRule="exact"/>
        <w:ind w:left="200" w:firstLine="680"/>
        <w:jc w:val="both"/>
      </w:pPr>
      <w:r>
        <w:t>Органическая химия.</w:t>
      </w:r>
    </w:p>
    <w:p w:rsidR="00BA3FD6" w:rsidRDefault="00F70A16" w:rsidP="00EE488E">
      <w:pPr>
        <w:pStyle w:val="24"/>
        <w:numPr>
          <w:ilvl w:val="0"/>
          <w:numId w:val="60"/>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4"/>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4"/>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4"/>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rsidP="00EE488E">
      <w:pPr>
        <w:pStyle w:val="24"/>
        <w:numPr>
          <w:ilvl w:val="0"/>
          <w:numId w:val="60"/>
        </w:numPr>
        <w:shd w:val="clear" w:color="auto" w:fill="auto"/>
        <w:tabs>
          <w:tab w:val="left" w:pos="2052"/>
        </w:tabs>
        <w:spacing w:line="470" w:lineRule="exact"/>
        <w:ind w:left="200" w:firstLine="680"/>
        <w:jc w:val="both"/>
      </w:pPr>
      <w:r>
        <w:t>Углеводороды.</w:t>
      </w:r>
    </w:p>
    <w:p w:rsidR="00BA3FD6" w:rsidRDefault="00F70A16">
      <w:pPr>
        <w:pStyle w:val="24"/>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4"/>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4"/>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4"/>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4"/>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4"/>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4"/>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4"/>
        <w:shd w:val="clear" w:color="auto" w:fill="auto"/>
        <w:spacing w:line="470" w:lineRule="exact"/>
        <w:ind w:left="200" w:firstLine="680"/>
        <w:jc w:val="both"/>
      </w:pPr>
      <w:r>
        <w:t>Расчётные задачи.</w:t>
      </w:r>
    </w:p>
    <w:p w:rsidR="00BA3FD6" w:rsidRDefault="00F70A16">
      <w:pPr>
        <w:pStyle w:val="24"/>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EE488E">
      <w:pPr>
        <w:pStyle w:val="24"/>
        <w:numPr>
          <w:ilvl w:val="0"/>
          <w:numId w:val="60"/>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4"/>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4"/>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4"/>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4"/>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4"/>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4"/>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4"/>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4"/>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4"/>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4"/>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4"/>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4"/>
        <w:shd w:val="clear" w:color="auto" w:fill="auto"/>
        <w:spacing w:line="470" w:lineRule="exact"/>
        <w:ind w:left="240" w:firstLine="680"/>
        <w:jc w:val="both"/>
      </w:pPr>
      <w:r>
        <w:t>Расчётные задачи.</w:t>
      </w:r>
    </w:p>
    <w:p w:rsidR="00BA3FD6" w:rsidRDefault="00F70A16">
      <w:pPr>
        <w:pStyle w:val="24"/>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EE488E">
      <w:pPr>
        <w:pStyle w:val="24"/>
        <w:numPr>
          <w:ilvl w:val="0"/>
          <w:numId w:val="60"/>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4"/>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4"/>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4"/>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rsidP="00EE488E">
      <w:pPr>
        <w:pStyle w:val="24"/>
        <w:numPr>
          <w:ilvl w:val="0"/>
          <w:numId w:val="60"/>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4"/>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4"/>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rsidP="00EE488E">
      <w:pPr>
        <w:pStyle w:val="24"/>
        <w:numPr>
          <w:ilvl w:val="0"/>
          <w:numId w:val="60"/>
        </w:numPr>
        <w:shd w:val="clear" w:color="auto" w:fill="auto"/>
        <w:tabs>
          <w:tab w:val="left" w:pos="2085"/>
        </w:tabs>
        <w:spacing w:line="470" w:lineRule="exact"/>
        <w:ind w:left="240" w:firstLine="680"/>
        <w:jc w:val="both"/>
      </w:pPr>
      <w:r>
        <w:t>Межпредметные связи.</w:t>
      </w:r>
    </w:p>
    <w:p w:rsidR="00BA3FD6" w:rsidRDefault="00F70A16">
      <w:pPr>
        <w:pStyle w:val="24"/>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4"/>
        <w:shd w:val="clear" w:color="auto" w:fill="auto"/>
        <w:spacing w:line="470" w:lineRule="exact"/>
        <w:ind w:left="240" w:right="600" w:firstLine="680"/>
        <w:jc w:val="both"/>
        <w:sectPr w:rsidR="00BA3FD6">
          <w:headerReference w:type="even" r:id="rId123"/>
          <w:headerReference w:type="default" r:id="rId124"/>
          <w:footerReference w:type="even" r:id="rId125"/>
          <w:footerReference w:type="default" r:id="rId126"/>
          <w:headerReference w:type="first" r:id="rId127"/>
          <w:footerReference w:type="first" r:id="rId12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4"/>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4"/>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4"/>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4"/>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4"/>
        <w:shd w:val="clear" w:color="auto" w:fill="auto"/>
        <w:spacing w:line="470" w:lineRule="exact"/>
        <w:ind w:left="220" w:firstLine="680"/>
        <w:jc w:val="both"/>
      </w:pPr>
      <w:r>
        <w:t>117</w:t>
      </w:r>
      <w:r w:rsidRPr="00F252E2">
        <w:rPr>
          <w:b/>
        </w:rPr>
        <w:t>.7. Содержание обучения в 11 классе.</w:t>
      </w:r>
    </w:p>
    <w:p w:rsidR="00BA3FD6" w:rsidRDefault="00F70A16" w:rsidP="00EE488E">
      <w:pPr>
        <w:pStyle w:val="24"/>
        <w:numPr>
          <w:ilvl w:val="0"/>
          <w:numId w:val="61"/>
        </w:numPr>
        <w:shd w:val="clear" w:color="auto" w:fill="auto"/>
        <w:tabs>
          <w:tab w:val="left" w:pos="1856"/>
        </w:tabs>
        <w:spacing w:line="470" w:lineRule="exact"/>
        <w:ind w:left="220" w:firstLine="680"/>
        <w:jc w:val="both"/>
      </w:pPr>
      <w:r>
        <w:t>Общая и неорганическая химия.</w:t>
      </w:r>
    </w:p>
    <w:p w:rsidR="00BA3FD6" w:rsidRDefault="00F70A16" w:rsidP="00EE488E">
      <w:pPr>
        <w:pStyle w:val="24"/>
        <w:numPr>
          <w:ilvl w:val="0"/>
          <w:numId w:val="62"/>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4"/>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9039D6">
        <w:rPr>
          <w:lang w:eastAsia="en-US" w:bidi="en-US"/>
        </w:rPr>
        <w:t xml:space="preserve">-, </w:t>
      </w:r>
      <w:r>
        <w:t xml:space="preserve">р-, </w:t>
      </w:r>
      <w:r>
        <w:rPr>
          <w:lang w:val="en-US" w:eastAsia="en-US" w:bidi="en-US"/>
        </w:rPr>
        <w:t>d</w:t>
      </w:r>
      <w:r w:rsidRPr="009039D6">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4"/>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4"/>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4"/>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4"/>
        <w:shd w:val="clear" w:color="auto" w:fill="auto"/>
        <w:spacing w:line="470" w:lineRule="exact"/>
        <w:ind w:left="220"/>
      </w:pPr>
      <w:r>
        <w:t>от типа кристаллической решётки.</w:t>
      </w:r>
    </w:p>
    <w:p w:rsidR="00BA3FD6" w:rsidRDefault="00F70A16">
      <w:pPr>
        <w:pStyle w:val="24"/>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4"/>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4"/>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4"/>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4"/>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4"/>
        <w:shd w:val="clear" w:color="auto" w:fill="auto"/>
        <w:spacing w:line="470" w:lineRule="exact"/>
        <w:ind w:left="220" w:firstLine="680"/>
        <w:jc w:val="both"/>
      </w:pPr>
      <w:r>
        <w:t>Окислительно-восстановительные реакции.</w:t>
      </w:r>
    </w:p>
    <w:p w:rsidR="00BA3FD6" w:rsidRDefault="00F70A16">
      <w:pPr>
        <w:pStyle w:val="24"/>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4"/>
        <w:shd w:val="clear" w:color="auto" w:fill="auto"/>
        <w:spacing w:line="470" w:lineRule="exact"/>
        <w:ind w:left="220" w:firstLine="680"/>
        <w:jc w:val="both"/>
      </w:pPr>
      <w:r>
        <w:t>Расчётные задачи.</w:t>
      </w:r>
    </w:p>
    <w:p w:rsidR="00BA3FD6" w:rsidRDefault="00F70A16">
      <w:pPr>
        <w:pStyle w:val="24"/>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rsidP="00EE488E">
      <w:pPr>
        <w:pStyle w:val="24"/>
        <w:numPr>
          <w:ilvl w:val="0"/>
          <w:numId w:val="62"/>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4"/>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4"/>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4"/>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4"/>
        <w:shd w:val="clear" w:color="auto" w:fill="auto"/>
        <w:spacing w:line="470" w:lineRule="exact"/>
        <w:ind w:left="280" w:firstLine="680"/>
        <w:jc w:val="both"/>
      </w:pPr>
      <w:r>
        <w:t>Применение важнейших неметаллов и их соединений.</w:t>
      </w:r>
    </w:p>
    <w:p w:rsidR="00BA3FD6" w:rsidRDefault="00F70A16">
      <w:pPr>
        <w:pStyle w:val="24"/>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4"/>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4"/>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4"/>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4"/>
        <w:shd w:val="clear" w:color="auto" w:fill="auto"/>
        <w:spacing w:line="470" w:lineRule="exact"/>
        <w:ind w:left="280" w:firstLine="680"/>
        <w:jc w:val="both"/>
      </w:pPr>
      <w:r>
        <w:t>Расчётные задачи.</w:t>
      </w:r>
    </w:p>
    <w:p w:rsidR="00BA3FD6" w:rsidRDefault="00F70A16">
      <w:pPr>
        <w:pStyle w:val="24"/>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rsidP="00EE488E">
      <w:pPr>
        <w:pStyle w:val="24"/>
        <w:numPr>
          <w:ilvl w:val="0"/>
          <w:numId w:val="62"/>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4"/>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4"/>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4"/>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4"/>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4"/>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4"/>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4"/>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4"/>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4"/>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4"/>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4"/>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4"/>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rsidP="00EE488E">
      <w:pPr>
        <w:pStyle w:val="24"/>
        <w:numPr>
          <w:ilvl w:val="0"/>
          <w:numId w:val="63"/>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4"/>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4"/>
        <w:shd w:val="clear" w:color="auto" w:fill="auto"/>
        <w:spacing w:line="470" w:lineRule="exact"/>
        <w:ind w:left="260" w:firstLine="680"/>
        <w:jc w:val="both"/>
      </w:pPr>
      <w:r>
        <w:t>наличие мотивации к обучению;</w:t>
      </w:r>
    </w:p>
    <w:p w:rsidR="00BA3FD6" w:rsidRDefault="00F70A16">
      <w:pPr>
        <w:pStyle w:val="24"/>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4"/>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4"/>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rsidP="00EE488E">
      <w:pPr>
        <w:pStyle w:val="24"/>
        <w:numPr>
          <w:ilvl w:val="0"/>
          <w:numId w:val="63"/>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rsidP="00EE488E">
      <w:pPr>
        <w:pStyle w:val="24"/>
        <w:numPr>
          <w:ilvl w:val="0"/>
          <w:numId w:val="63"/>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rsidP="00EE488E">
      <w:pPr>
        <w:pStyle w:val="24"/>
        <w:numPr>
          <w:ilvl w:val="0"/>
          <w:numId w:val="64"/>
        </w:numPr>
        <w:shd w:val="clear" w:color="auto" w:fill="auto"/>
        <w:tabs>
          <w:tab w:val="left" w:pos="1261"/>
        </w:tabs>
        <w:spacing w:line="470" w:lineRule="exact"/>
        <w:ind w:left="260" w:firstLine="680"/>
        <w:jc w:val="both"/>
      </w:pPr>
      <w:r>
        <w:t>гражданского воспитания:</w:t>
      </w:r>
    </w:p>
    <w:p w:rsidR="00BA3FD6" w:rsidRDefault="00F70A16">
      <w:pPr>
        <w:pStyle w:val="24"/>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4"/>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4"/>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4"/>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EE488E">
      <w:pPr>
        <w:pStyle w:val="24"/>
        <w:numPr>
          <w:ilvl w:val="0"/>
          <w:numId w:val="64"/>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4"/>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4"/>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4"/>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EE488E">
      <w:pPr>
        <w:pStyle w:val="24"/>
        <w:numPr>
          <w:ilvl w:val="0"/>
          <w:numId w:val="64"/>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4"/>
        <w:shd w:val="clear" w:color="auto" w:fill="auto"/>
        <w:spacing w:line="470" w:lineRule="exact"/>
        <w:ind w:left="240" w:firstLine="680"/>
        <w:jc w:val="both"/>
      </w:pPr>
      <w:r>
        <w:t>нравственного сознания, этического поведения;</w:t>
      </w:r>
    </w:p>
    <w:p w:rsidR="00BA3FD6" w:rsidRDefault="00F70A16">
      <w:pPr>
        <w:pStyle w:val="24"/>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4"/>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EE488E">
      <w:pPr>
        <w:pStyle w:val="24"/>
        <w:numPr>
          <w:ilvl w:val="0"/>
          <w:numId w:val="64"/>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4"/>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4"/>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4"/>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4"/>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rsidP="00EE488E">
      <w:pPr>
        <w:pStyle w:val="24"/>
        <w:numPr>
          <w:ilvl w:val="0"/>
          <w:numId w:val="64"/>
        </w:numPr>
        <w:shd w:val="clear" w:color="auto" w:fill="auto"/>
        <w:tabs>
          <w:tab w:val="left" w:pos="1320"/>
        </w:tabs>
        <w:spacing w:line="470" w:lineRule="exact"/>
        <w:ind w:left="260" w:firstLine="680"/>
        <w:jc w:val="both"/>
      </w:pPr>
      <w:r>
        <w:t>трудового воспитания:</w:t>
      </w:r>
    </w:p>
    <w:p w:rsidR="00BA3FD6" w:rsidRDefault="00F70A16">
      <w:pPr>
        <w:pStyle w:val="24"/>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4"/>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4"/>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4"/>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EE488E">
      <w:pPr>
        <w:pStyle w:val="24"/>
        <w:numPr>
          <w:ilvl w:val="0"/>
          <w:numId w:val="64"/>
        </w:numPr>
        <w:shd w:val="clear" w:color="auto" w:fill="auto"/>
        <w:tabs>
          <w:tab w:val="left" w:pos="1320"/>
        </w:tabs>
        <w:spacing w:line="470" w:lineRule="exact"/>
        <w:ind w:left="260" w:firstLine="680"/>
        <w:jc w:val="both"/>
      </w:pPr>
      <w:r>
        <w:t>экологического воспитания:</w:t>
      </w:r>
    </w:p>
    <w:p w:rsidR="00BA3FD6" w:rsidRDefault="00F70A16">
      <w:pPr>
        <w:pStyle w:val="24"/>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4"/>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4"/>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4"/>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EE488E">
      <w:pPr>
        <w:pStyle w:val="24"/>
        <w:numPr>
          <w:ilvl w:val="0"/>
          <w:numId w:val="64"/>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4"/>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4"/>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4"/>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4"/>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4"/>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4"/>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4"/>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4"/>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rsidP="00EE488E">
      <w:pPr>
        <w:pStyle w:val="24"/>
        <w:numPr>
          <w:ilvl w:val="0"/>
          <w:numId w:val="63"/>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4"/>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4"/>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4"/>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4"/>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EE488E">
      <w:pPr>
        <w:pStyle w:val="24"/>
        <w:numPr>
          <w:ilvl w:val="0"/>
          <w:numId w:val="63"/>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EE488E">
      <w:pPr>
        <w:pStyle w:val="24"/>
        <w:numPr>
          <w:ilvl w:val="0"/>
          <w:numId w:val="65"/>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rsidP="00EE488E">
      <w:pPr>
        <w:pStyle w:val="24"/>
        <w:numPr>
          <w:ilvl w:val="0"/>
          <w:numId w:val="66"/>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4"/>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4"/>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4"/>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4"/>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4"/>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4"/>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4"/>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EE488E">
      <w:pPr>
        <w:pStyle w:val="24"/>
        <w:numPr>
          <w:ilvl w:val="0"/>
          <w:numId w:val="66"/>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4"/>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4"/>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EE488E">
      <w:pPr>
        <w:pStyle w:val="24"/>
        <w:numPr>
          <w:ilvl w:val="0"/>
          <w:numId w:val="66"/>
        </w:numPr>
        <w:shd w:val="clear" w:color="auto" w:fill="auto"/>
        <w:tabs>
          <w:tab w:val="left" w:pos="1242"/>
        </w:tabs>
        <w:spacing w:line="470" w:lineRule="exact"/>
        <w:ind w:left="220" w:firstLine="680"/>
        <w:jc w:val="both"/>
      </w:pPr>
      <w:r>
        <w:t>работа с информацией:</w:t>
      </w:r>
    </w:p>
    <w:p w:rsidR="00BA3FD6" w:rsidRDefault="00F70A16">
      <w:pPr>
        <w:pStyle w:val="24"/>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4"/>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4"/>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4"/>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4"/>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4"/>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rsidP="00EE488E">
      <w:pPr>
        <w:pStyle w:val="24"/>
        <w:numPr>
          <w:ilvl w:val="0"/>
          <w:numId w:val="65"/>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4"/>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4"/>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EE488E">
      <w:pPr>
        <w:pStyle w:val="24"/>
        <w:numPr>
          <w:ilvl w:val="0"/>
          <w:numId w:val="65"/>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4"/>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rsidP="00EE488E">
      <w:pPr>
        <w:pStyle w:val="24"/>
        <w:numPr>
          <w:ilvl w:val="0"/>
          <w:numId w:val="63"/>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4"/>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4"/>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rsidP="00EE488E">
      <w:pPr>
        <w:pStyle w:val="24"/>
        <w:numPr>
          <w:ilvl w:val="0"/>
          <w:numId w:val="63"/>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4"/>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4"/>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4"/>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4"/>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4"/>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4"/>
        <w:shd w:val="clear" w:color="auto" w:fill="auto"/>
        <w:spacing w:line="470" w:lineRule="exact"/>
        <w:ind w:left="220" w:firstLine="680"/>
        <w:jc w:val="both"/>
      </w:pPr>
      <w:r>
        <w:t>закономерности, символический язык химии;</w:t>
      </w:r>
    </w:p>
    <w:p w:rsidR="00BA3FD6" w:rsidRDefault="00F70A16">
      <w:pPr>
        <w:pStyle w:val="24"/>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4"/>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4"/>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4"/>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039D6">
        <w:rPr>
          <w:lang w:eastAsia="en-US" w:bidi="en-US"/>
        </w:rPr>
        <w:t>(</w:t>
      </w:r>
      <w:r>
        <w:rPr>
          <w:lang w:val="en-US" w:eastAsia="en-US" w:bidi="en-US"/>
        </w:rPr>
        <w:t>IUPAC</w:t>
      </w:r>
      <w:r w:rsidRPr="009039D6">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4"/>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4"/>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4"/>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4"/>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4"/>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4"/>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4"/>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4"/>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4"/>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4"/>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4"/>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4"/>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4"/>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EE488E">
      <w:pPr>
        <w:pStyle w:val="24"/>
        <w:numPr>
          <w:ilvl w:val="0"/>
          <w:numId w:val="63"/>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4"/>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4"/>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9039D6">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4"/>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4"/>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4"/>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4"/>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4"/>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4"/>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4"/>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4"/>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4"/>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039D6">
        <w:rPr>
          <w:rStyle w:val="211pt1"/>
          <w:lang w:val="ru-RU"/>
        </w:rPr>
        <w:t>«</w:t>
      </w:r>
      <w:r>
        <w:rPr>
          <w:rStyle w:val="211pt1"/>
        </w:rPr>
        <w:t>S</w:t>
      </w:r>
      <w:r w:rsidRPr="009039D6">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4"/>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4"/>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4"/>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4"/>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4"/>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4"/>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4"/>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4"/>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4"/>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4"/>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4"/>
        <w:shd w:val="clear" w:color="auto" w:fill="auto"/>
        <w:spacing w:line="470" w:lineRule="exact"/>
        <w:ind w:left="240"/>
      </w:pPr>
      <w:r>
        <w:t>в зависимости от внешнего воздействия (принцип Ле Шателье);</w:t>
      </w:r>
    </w:p>
    <w:p w:rsidR="00BA3FD6" w:rsidRDefault="00F70A16">
      <w:pPr>
        <w:pStyle w:val="24"/>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4"/>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4"/>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4"/>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4"/>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4"/>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4"/>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4"/>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F252E2" w:rsidRPr="00F252E2" w:rsidRDefault="00F252E2" w:rsidP="00F252E2">
      <w:pPr>
        <w:pStyle w:val="24"/>
        <w:shd w:val="clear" w:color="auto" w:fill="auto"/>
        <w:tabs>
          <w:tab w:val="left" w:pos="1498"/>
        </w:tabs>
        <w:spacing w:line="470" w:lineRule="exact"/>
        <w:ind w:right="600"/>
        <w:jc w:val="both"/>
        <w:rPr>
          <w:b/>
        </w:rPr>
      </w:pPr>
    </w:p>
    <w:p w:rsidR="00BA3FD6" w:rsidRPr="00F252E2" w:rsidRDefault="00F70A16" w:rsidP="00EE488E">
      <w:pPr>
        <w:pStyle w:val="24"/>
        <w:numPr>
          <w:ilvl w:val="0"/>
          <w:numId w:val="67"/>
        </w:numPr>
        <w:shd w:val="clear" w:color="auto" w:fill="auto"/>
        <w:tabs>
          <w:tab w:val="left" w:pos="1498"/>
        </w:tabs>
        <w:spacing w:line="470" w:lineRule="exact"/>
        <w:ind w:left="240" w:right="600" w:firstLine="680"/>
        <w:jc w:val="both"/>
        <w:rPr>
          <w:b/>
        </w:rPr>
      </w:pPr>
      <w:r w:rsidRPr="00F252E2">
        <w:rPr>
          <w:b/>
        </w:rPr>
        <w:lastRenderedPageBreak/>
        <w:t>Федеральная рабочая программа по учебному предмету «Биология» (базовый уровень).</w:t>
      </w:r>
    </w:p>
    <w:p w:rsidR="00BA3FD6" w:rsidRDefault="00F70A16" w:rsidP="00EE488E">
      <w:pPr>
        <w:pStyle w:val="24"/>
        <w:numPr>
          <w:ilvl w:val="1"/>
          <w:numId w:val="67"/>
        </w:numPr>
        <w:shd w:val="clear" w:color="auto" w:fill="auto"/>
        <w:tabs>
          <w:tab w:val="left" w:pos="1705"/>
        </w:tabs>
        <w:spacing w:line="470" w:lineRule="exact"/>
        <w:ind w:left="240" w:right="600" w:firstLine="680"/>
        <w:jc w:val="both"/>
        <w:sectPr w:rsidR="00BA3FD6">
          <w:headerReference w:type="even" r:id="rId129"/>
          <w:headerReference w:type="default" r:id="rId130"/>
          <w:footerReference w:type="even" r:id="rId131"/>
          <w:footerReference w:type="default" r:id="rId132"/>
          <w:headerReference w:type="first" r:id="rId133"/>
          <w:footerReference w:type="first" r:id="rId134"/>
          <w:pgSz w:w="11900" w:h="16840"/>
          <w:pgMar w:top="1059" w:right="272" w:bottom="1162" w:left="1088" w:header="0" w:footer="3" w:gutter="0"/>
          <w:cols w:space="720"/>
          <w:noEndnote/>
          <w:titlePg/>
          <w:docGrid w:linePitch="360"/>
        </w:sectPr>
      </w:pPr>
      <w: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w:t>
      </w:r>
      <w:r w:rsidR="00F252E2">
        <w:t>иология) включает пояснительную</w:t>
      </w:r>
    </w:p>
    <w:p w:rsidR="00BA3FD6" w:rsidRDefault="00F70A16" w:rsidP="00F252E2">
      <w:pPr>
        <w:pStyle w:val="24"/>
        <w:shd w:val="clear" w:color="auto" w:fill="auto"/>
        <w:tabs>
          <w:tab w:val="left" w:pos="1705"/>
        </w:tabs>
        <w:spacing w:line="470" w:lineRule="exact"/>
        <w:ind w:right="600"/>
        <w:jc w:val="both"/>
      </w:pPr>
      <w:r>
        <w:lastRenderedPageBreak/>
        <w:t>записку, содержание обучения, планируемые результаты освоения программы по биологии.</w:t>
      </w:r>
    </w:p>
    <w:p w:rsidR="00BA3FD6" w:rsidRDefault="00F70A16" w:rsidP="00EE488E">
      <w:pPr>
        <w:pStyle w:val="24"/>
        <w:numPr>
          <w:ilvl w:val="1"/>
          <w:numId w:val="67"/>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EE488E">
      <w:pPr>
        <w:pStyle w:val="24"/>
        <w:numPr>
          <w:ilvl w:val="1"/>
          <w:numId w:val="67"/>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EE488E">
      <w:pPr>
        <w:pStyle w:val="24"/>
        <w:numPr>
          <w:ilvl w:val="1"/>
          <w:numId w:val="67"/>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EE488E">
      <w:pPr>
        <w:pStyle w:val="24"/>
        <w:numPr>
          <w:ilvl w:val="1"/>
          <w:numId w:val="67"/>
        </w:numPr>
        <w:shd w:val="clear" w:color="auto" w:fill="auto"/>
        <w:tabs>
          <w:tab w:val="left" w:pos="1684"/>
        </w:tabs>
        <w:spacing w:line="470" w:lineRule="exact"/>
        <w:ind w:left="220" w:firstLine="700"/>
        <w:jc w:val="both"/>
      </w:pPr>
      <w:r>
        <w:t>Пояснительная записка.</w:t>
      </w:r>
    </w:p>
    <w:p w:rsidR="00BA3FD6" w:rsidRDefault="00F70A16" w:rsidP="00EE488E">
      <w:pPr>
        <w:pStyle w:val="24"/>
        <w:numPr>
          <w:ilvl w:val="2"/>
          <w:numId w:val="67"/>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4"/>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4"/>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rsidP="00EE488E">
      <w:pPr>
        <w:pStyle w:val="24"/>
        <w:numPr>
          <w:ilvl w:val="2"/>
          <w:numId w:val="67"/>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4"/>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4"/>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rsidP="00EE488E">
      <w:pPr>
        <w:pStyle w:val="24"/>
        <w:numPr>
          <w:ilvl w:val="2"/>
          <w:numId w:val="67"/>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4"/>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4"/>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rsidP="00EE488E">
      <w:pPr>
        <w:pStyle w:val="24"/>
        <w:numPr>
          <w:ilvl w:val="2"/>
          <w:numId w:val="67"/>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rsidP="00EE488E">
      <w:pPr>
        <w:pStyle w:val="24"/>
        <w:numPr>
          <w:ilvl w:val="2"/>
          <w:numId w:val="67"/>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rsidP="00EE488E">
      <w:pPr>
        <w:pStyle w:val="24"/>
        <w:numPr>
          <w:ilvl w:val="2"/>
          <w:numId w:val="67"/>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rsidP="00EE488E">
      <w:pPr>
        <w:pStyle w:val="24"/>
        <w:numPr>
          <w:ilvl w:val="2"/>
          <w:numId w:val="67"/>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rsidP="00EE488E">
      <w:pPr>
        <w:pStyle w:val="24"/>
        <w:numPr>
          <w:ilvl w:val="2"/>
          <w:numId w:val="67"/>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4"/>
        <w:shd w:val="clear" w:color="auto" w:fill="auto"/>
        <w:spacing w:line="470" w:lineRule="exact"/>
        <w:ind w:left="260"/>
      </w:pPr>
      <w:r>
        <w:t>«Эволюция живой природы», «Экосистемы и присущие им закономерности».</w:t>
      </w:r>
    </w:p>
    <w:p w:rsidR="00BA3FD6" w:rsidRDefault="00F70A16" w:rsidP="00EE488E">
      <w:pPr>
        <w:pStyle w:val="24"/>
        <w:numPr>
          <w:ilvl w:val="2"/>
          <w:numId w:val="67"/>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EE488E">
      <w:pPr>
        <w:pStyle w:val="24"/>
        <w:numPr>
          <w:ilvl w:val="2"/>
          <w:numId w:val="67"/>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4"/>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4"/>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4"/>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4"/>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4"/>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4"/>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4"/>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4"/>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4"/>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4"/>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EE488E">
      <w:pPr>
        <w:pStyle w:val="24"/>
        <w:numPr>
          <w:ilvl w:val="2"/>
          <w:numId w:val="67"/>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4"/>
        <w:shd w:val="clear" w:color="auto" w:fill="auto"/>
        <w:spacing w:line="470" w:lineRule="exact"/>
        <w:ind w:left="220" w:right="620" w:firstLine="680"/>
        <w:jc w:val="both"/>
      </w:pPr>
      <w:r>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BA3FD6" w:rsidRDefault="00F70A16">
      <w:pPr>
        <w:pStyle w:val="24"/>
        <w:shd w:val="clear" w:color="auto" w:fill="auto"/>
        <w:spacing w:line="470" w:lineRule="exact"/>
        <w:ind w:left="220" w:firstLine="680"/>
        <w:jc w:val="both"/>
      </w:pPr>
      <w:r>
        <w:t>119.6. Содержание обучения в 10 классе.</w:t>
      </w:r>
    </w:p>
    <w:p w:rsidR="00BA3FD6" w:rsidRDefault="00F70A16" w:rsidP="00EE488E">
      <w:pPr>
        <w:pStyle w:val="24"/>
        <w:numPr>
          <w:ilvl w:val="0"/>
          <w:numId w:val="68"/>
        </w:numPr>
        <w:shd w:val="clear" w:color="auto" w:fill="auto"/>
        <w:tabs>
          <w:tab w:val="left" w:pos="1916"/>
        </w:tabs>
        <w:spacing w:line="470" w:lineRule="exact"/>
        <w:ind w:left="220" w:firstLine="680"/>
        <w:jc w:val="both"/>
      </w:pPr>
      <w:r>
        <w:t>Тема 1. Биология как наука.</w:t>
      </w:r>
    </w:p>
    <w:p w:rsidR="00BA3FD6" w:rsidRDefault="00F70A16">
      <w:pPr>
        <w:pStyle w:val="24"/>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4"/>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4"/>
        <w:shd w:val="clear" w:color="auto" w:fill="auto"/>
        <w:spacing w:line="470" w:lineRule="exact"/>
        <w:ind w:left="220" w:firstLine="680"/>
        <w:jc w:val="both"/>
      </w:pPr>
      <w:r>
        <w:t>Таблицы и схемы: «Методы познания живой природы».</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rsidP="00EE488E">
      <w:pPr>
        <w:pStyle w:val="24"/>
        <w:numPr>
          <w:ilvl w:val="0"/>
          <w:numId w:val="68"/>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4"/>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4"/>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4"/>
        <w:shd w:val="clear" w:color="auto" w:fill="auto"/>
        <w:spacing w:line="470" w:lineRule="exact"/>
        <w:ind w:left="220" w:firstLine="680"/>
        <w:jc w:val="both"/>
      </w:pPr>
      <w:r>
        <w:t>Оборудование: модель молекулы ДНК.</w:t>
      </w:r>
    </w:p>
    <w:p w:rsidR="00BA3FD6" w:rsidRDefault="00F70A16" w:rsidP="00EE488E">
      <w:pPr>
        <w:pStyle w:val="24"/>
        <w:numPr>
          <w:ilvl w:val="0"/>
          <w:numId w:val="68"/>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4"/>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4"/>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4"/>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4"/>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4"/>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4"/>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4"/>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4"/>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4"/>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4"/>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4"/>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4"/>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4"/>
        <w:shd w:val="clear" w:color="auto" w:fill="auto"/>
        <w:spacing w:line="470" w:lineRule="exact"/>
        <w:ind w:left="180" w:firstLine="680"/>
        <w:jc w:val="both"/>
      </w:pPr>
      <w:r>
        <w:lastRenderedPageBreak/>
        <w:t>Транспорт веществ в клетке.</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4"/>
        <w:shd w:val="clear" w:color="auto" w:fill="auto"/>
        <w:spacing w:line="470" w:lineRule="exact"/>
        <w:ind w:left="180"/>
      </w:pPr>
      <w:r>
        <w:t>Дж. Уотсон, Ф. Крик, М. Уилкинс, Р. Франклин, К.М. Бэр.</w:t>
      </w:r>
    </w:p>
    <w:p w:rsidR="00BA3FD6" w:rsidRDefault="00F70A16">
      <w:pPr>
        <w:pStyle w:val="24"/>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4"/>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4"/>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4"/>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4"/>
        <w:shd w:val="clear" w:color="auto" w:fill="auto"/>
        <w:spacing w:line="470" w:lineRule="exact"/>
        <w:ind w:left="180" w:firstLine="680"/>
        <w:jc w:val="both"/>
      </w:pPr>
      <w:r>
        <w:t>Лабораторные и практические работы:</w:t>
      </w:r>
    </w:p>
    <w:p w:rsidR="00BA3FD6" w:rsidRDefault="00F70A16">
      <w:pPr>
        <w:pStyle w:val="24"/>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4"/>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EE488E">
      <w:pPr>
        <w:pStyle w:val="24"/>
        <w:numPr>
          <w:ilvl w:val="0"/>
          <w:numId w:val="68"/>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4"/>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4"/>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4"/>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4"/>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4"/>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4"/>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4"/>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4"/>
        <w:shd w:val="clear" w:color="auto" w:fill="auto"/>
        <w:spacing w:line="470" w:lineRule="exact"/>
        <w:ind w:left="180" w:firstLine="680"/>
        <w:jc w:val="both"/>
      </w:pPr>
      <w:r>
        <w:t>Демонстрации:</w:t>
      </w:r>
    </w:p>
    <w:p w:rsidR="00BA3FD6" w:rsidRDefault="00F70A16">
      <w:pPr>
        <w:pStyle w:val="24"/>
        <w:shd w:val="clear" w:color="auto" w:fill="auto"/>
        <w:spacing w:line="470" w:lineRule="exact"/>
        <w:ind w:left="180" w:firstLine="680"/>
        <w:jc w:val="both"/>
      </w:pPr>
      <w:r>
        <w:t>Портреты: Н.К. Кольцов, Д.И. Ивановский, К.А. Тимирязев.</w:t>
      </w:r>
    </w:p>
    <w:p w:rsidR="00BA3FD6" w:rsidRDefault="00F70A16">
      <w:pPr>
        <w:pStyle w:val="24"/>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4"/>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rsidP="00EE488E">
      <w:pPr>
        <w:pStyle w:val="24"/>
        <w:numPr>
          <w:ilvl w:val="0"/>
          <w:numId w:val="68"/>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4"/>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4"/>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4"/>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4"/>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4"/>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4"/>
        <w:shd w:val="clear" w:color="auto" w:fill="auto"/>
        <w:spacing w:line="470" w:lineRule="exact"/>
        <w:ind w:left="200" w:firstLine="680"/>
        <w:jc w:val="both"/>
      </w:pPr>
      <w:r>
        <w:t>Половое размножение, его отличия от бесполого.</w:t>
      </w:r>
    </w:p>
    <w:p w:rsidR="00BA3FD6" w:rsidRDefault="00F70A16">
      <w:pPr>
        <w:pStyle w:val="24"/>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4"/>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4"/>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4"/>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4"/>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4"/>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4"/>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4"/>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rsidP="00EE488E">
      <w:pPr>
        <w:pStyle w:val="24"/>
        <w:numPr>
          <w:ilvl w:val="0"/>
          <w:numId w:val="68"/>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4"/>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4"/>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4"/>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4"/>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4"/>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4"/>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4"/>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4"/>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4"/>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4"/>
        <w:shd w:val="clear" w:color="auto" w:fill="auto"/>
        <w:spacing w:line="470" w:lineRule="exact"/>
        <w:ind w:left="240" w:firstLine="660"/>
        <w:jc w:val="both"/>
      </w:pPr>
      <w:r>
        <w:t>Внеядерная наследственность и изменчивость.</w:t>
      </w:r>
    </w:p>
    <w:p w:rsidR="00BA3FD6" w:rsidRDefault="00F70A16">
      <w:pPr>
        <w:pStyle w:val="24"/>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4"/>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4"/>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4"/>
        <w:shd w:val="clear" w:color="auto" w:fill="auto"/>
        <w:spacing w:line="470" w:lineRule="exact"/>
        <w:ind w:left="220"/>
        <w:jc w:val="both"/>
      </w:pPr>
      <w:r>
        <w:t>Н.В. Тимофеев-Ресовский, Н.И. Вавилов.</w:t>
      </w:r>
    </w:p>
    <w:p w:rsidR="00BA3FD6" w:rsidRDefault="00F70A16">
      <w:pPr>
        <w:pStyle w:val="24"/>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4"/>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4"/>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4"/>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4"/>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4"/>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rsidP="00EE488E">
      <w:pPr>
        <w:pStyle w:val="24"/>
        <w:numPr>
          <w:ilvl w:val="0"/>
          <w:numId w:val="68"/>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4"/>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4"/>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4"/>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4"/>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4"/>
        <w:shd w:val="clear" w:color="auto" w:fill="auto"/>
        <w:spacing w:line="470" w:lineRule="exact"/>
        <w:ind w:left="240" w:firstLine="680"/>
        <w:jc w:val="both"/>
      </w:pPr>
      <w:r>
        <w:t>Демонстрации:</w:t>
      </w:r>
    </w:p>
    <w:p w:rsidR="00BA3FD6" w:rsidRDefault="00F70A16">
      <w:pPr>
        <w:pStyle w:val="24"/>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4"/>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4"/>
        <w:shd w:val="clear" w:color="auto" w:fill="auto"/>
        <w:spacing w:line="470" w:lineRule="exact"/>
        <w:ind w:left="240"/>
        <w:jc w:val="both"/>
      </w:pPr>
      <w:r>
        <w:t>«Конструирование и перенос генов, хромосом».</w:t>
      </w:r>
    </w:p>
    <w:p w:rsidR="00BA3FD6" w:rsidRDefault="00F70A16">
      <w:pPr>
        <w:pStyle w:val="24"/>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rsidP="00EE488E">
      <w:pPr>
        <w:pStyle w:val="24"/>
        <w:numPr>
          <w:ilvl w:val="0"/>
          <w:numId w:val="69"/>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4"/>
        <w:shd w:val="clear" w:color="auto" w:fill="auto"/>
        <w:spacing w:line="470" w:lineRule="exact"/>
        <w:ind w:left="240" w:firstLine="680"/>
        <w:jc w:val="both"/>
      </w:pPr>
      <w:r>
        <w:t>1 час в неделю, всего 34 часа, из них 2 часа - резервное время</w:t>
      </w:r>
    </w:p>
    <w:p w:rsidR="00BA3FD6" w:rsidRDefault="00F70A16" w:rsidP="00EE488E">
      <w:pPr>
        <w:pStyle w:val="24"/>
        <w:numPr>
          <w:ilvl w:val="0"/>
          <w:numId w:val="70"/>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4"/>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4"/>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4"/>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4"/>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4"/>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4"/>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4"/>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4"/>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4"/>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4"/>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4"/>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4"/>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4"/>
        <w:shd w:val="clear" w:color="auto" w:fill="auto"/>
        <w:spacing w:line="470" w:lineRule="exact"/>
        <w:ind w:left="220"/>
      </w:pPr>
      <w:r>
        <w:t>конвергентная, параллельная. Необратимость эволюции.</w:t>
      </w:r>
    </w:p>
    <w:p w:rsidR="00BA3FD6" w:rsidRDefault="00F70A16">
      <w:pPr>
        <w:pStyle w:val="24"/>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4"/>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4"/>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4"/>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4"/>
        <w:shd w:val="clear" w:color="auto" w:fill="auto"/>
        <w:spacing w:line="470" w:lineRule="exact"/>
        <w:ind w:left="240" w:firstLine="680"/>
        <w:jc w:val="both"/>
      </w:pPr>
      <w:r>
        <w:t>Лабораторные и практические работы:</w:t>
      </w:r>
    </w:p>
    <w:p w:rsidR="00BA3FD6" w:rsidRDefault="00F70A16">
      <w:pPr>
        <w:pStyle w:val="24"/>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4"/>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rsidP="00EE488E">
      <w:pPr>
        <w:pStyle w:val="24"/>
        <w:numPr>
          <w:ilvl w:val="0"/>
          <w:numId w:val="70"/>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4"/>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4"/>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4"/>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4"/>
        <w:shd w:val="clear" w:color="auto" w:fill="auto"/>
        <w:spacing w:line="470" w:lineRule="exact"/>
        <w:ind w:left="240" w:firstLine="680"/>
        <w:jc w:val="both"/>
        <w:sectPr w:rsidR="00BA3FD6">
          <w:headerReference w:type="even" r:id="rId135"/>
          <w:headerReference w:type="default" r:id="rId136"/>
          <w:footerReference w:type="even" r:id="rId137"/>
          <w:footerReference w:type="default" r:id="rId138"/>
          <w:headerReference w:type="first" r:id="rId139"/>
          <w:footerReference w:type="first" r:id="rId140"/>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4"/>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4"/>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4"/>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4"/>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4"/>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4"/>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4"/>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4"/>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4"/>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4"/>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4"/>
        <w:shd w:val="clear" w:color="auto" w:fill="auto"/>
        <w:spacing w:line="470" w:lineRule="exact"/>
        <w:ind w:left="200" w:firstLine="680"/>
        <w:jc w:val="both"/>
      </w:pPr>
      <w:r>
        <w:lastRenderedPageBreak/>
        <w:t>Лабораторные и практические работы:</w:t>
      </w:r>
    </w:p>
    <w:p w:rsidR="00BA3FD6" w:rsidRDefault="00F70A16">
      <w:pPr>
        <w:pStyle w:val="24"/>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4"/>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rsidP="00EE488E">
      <w:pPr>
        <w:pStyle w:val="24"/>
        <w:numPr>
          <w:ilvl w:val="0"/>
          <w:numId w:val="70"/>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4"/>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4"/>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4"/>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4"/>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4"/>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4"/>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4"/>
        <w:shd w:val="clear" w:color="auto" w:fill="auto"/>
        <w:spacing w:line="470" w:lineRule="exact"/>
        <w:ind w:left="200" w:firstLine="680"/>
        <w:jc w:val="both"/>
      </w:pPr>
      <w:r>
        <w:t>Демонстрации:</w:t>
      </w:r>
    </w:p>
    <w:p w:rsidR="00BA3FD6" w:rsidRDefault="00F70A16">
      <w:pPr>
        <w:pStyle w:val="24"/>
        <w:shd w:val="clear" w:color="auto" w:fill="auto"/>
        <w:spacing w:line="470" w:lineRule="exact"/>
        <w:ind w:left="200" w:firstLine="680"/>
        <w:jc w:val="both"/>
      </w:pPr>
      <w:r>
        <w:t>Портреты: А. Гумбольдт, К.Ф. Рулье, Э. Геккель.</w:t>
      </w:r>
    </w:p>
    <w:p w:rsidR="00BA3FD6" w:rsidRDefault="00F70A16">
      <w:pPr>
        <w:pStyle w:val="24"/>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4"/>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4"/>
        <w:shd w:val="clear" w:color="auto" w:fill="auto"/>
        <w:spacing w:line="470" w:lineRule="exact"/>
        <w:ind w:left="220" w:firstLine="680"/>
        <w:jc w:val="both"/>
      </w:pPr>
      <w:r>
        <w:t>Лабораторные и практические работы:</w:t>
      </w:r>
    </w:p>
    <w:p w:rsidR="00BA3FD6" w:rsidRDefault="00F70A16">
      <w:pPr>
        <w:pStyle w:val="24"/>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4"/>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4"/>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rsidP="00EE488E">
      <w:pPr>
        <w:pStyle w:val="24"/>
        <w:numPr>
          <w:ilvl w:val="0"/>
          <w:numId w:val="70"/>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4"/>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4"/>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4"/>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4"/>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4"/>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4"/>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4"/>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4"/>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4"/>
        <w:shd w:val="clear" w:color="auto" w:fill="auto"/>
        <w:spacing w:line="470" w:lineRule="exact"/>
        <w:ind w:left="220"/>
      </w:pPr>
      <w:r>
        <w:t>Глобальные экологические проблемы.</w:t>
      </w:r>
    </w:p>
    <w:p w:rsidR="00BA3FD6" w:rsidRDefault="00F70A16">
      <w:pPr>
        <w:pStyle w:val="24"/>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4"/>
        <w:shd w:val="clear" w:color="auto" w:fill="auto"/>
        <w:spacing w:line="470" w:lineRule="exact"/>
        <w:ind w:left="220" w:firstLine="680"/>
        <w:jc w:val="both"/>
      </w:pPr>
      <w:r>
        <w:t>Демонстрации:</w:t>
      </w:r>
    </w:p>
    <w:p w:rsidR="00BA3FD6" w:rsidRDefault="00F70A16">
      <w:pPr>
        <w:pStyle w:val="24"/>
        <w:shd w:val="clear" w:color="auto" w:fill="auto"/>
        <w:spacing w:line="470" w:lineRule="exact"/>
        <w:ind w:left="220" w:firstLine="680"/>
        <w:jc w:val="both"/>
      </w:pPr>
      <w:r>
        <w:t>Портреты: А.Д. Тенсли, В.Н. Сукачёв, В.И. Вернадский.</w:t>
      </w:r>
    </w:p>
    <w:p w:rsidR="00BA3FD6" w:rsidRDefault="00F70A16">
      <w:pPr>
        <w:pStyle w:val="24"/>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4"/>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4"/>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rsidP="00EE488E">
      <w:pPr>
        <w:pStyle w:val="24"/>
        <w:numPr>
          <w:ilvl w:val="0"/>
          <w:numId w:val="71"/>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EE488E">
      <w:pPr>
        <w:pStyle w:val="24"/>
        <w:numPr>
          <w:ilvl w:val="0"/>
          <w:numId w:val="71"/>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EE488E">
      <w:pPr>
        <w:pStyle w:val="24"/>
        <w:numPr>
          <w:ilvl w:val="0"/>
          <w:numId w:val="71"/>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EE488E">
      <w:pPr>
        <w:pStyle w:val="24"/>
        <w:numPr>
          <w:ilvl w:val="0"/>
          <w:numId w:val="71"/>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EE488E">
      <w:pPr>
        <w:pStyle w:val="24"/>
        <w:numPr>
          <w:ilvl w:val="0"/>
          <w:numId w:val="72"/>
        </w:numPr>
        <w:shd w:val="clear" w:color="auto" w:fill="auto"/>
        <w:tabs>
          <w:tab w:val="left" w:pos="1222"/>
        </w:tabs>
        <w:spacing w:line="470" w:lineRule="exact"/>
        <w:ind w:left="220" w:firstLine="680"/>
        <w:jc w:val="both"/>
      </w:pPr>
      <w:r>
        <w:t>гражданского воспитания:</w:t>
      </w:r>
    </w:p>
    <w:p w:rsidR="00BA3FD6" w:rsidRDefault="00F70A16">
      <w:pPr>
        <w:pStyle w:val="24"/>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4"/>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4"/>
        <w:shd w:val="clear" w:color="auto" w:fill="auto"/>
        <w:spacing w:line="470" w:lineRule="exact"/>
        <w:ind w:left="220"/>
      </w:pPr>
      <w:r>
        <w:t>современной жизни и объяснять её;</w:t>
      </w:r>
    </w:p>
    <w:p w:rsidR="00BA3FD6" w:rsidRDefault="00F70A16">
      <w:pPr>
        <w:pStyle w:val="24"/>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4"/>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EE488E">
      <w:pPr>
        <w:pStyle w:val="24"/>
        <w:numPr>
          <w:ilvl w:val="0"/>
          <w:numId w:val="72"/>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4"/>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4"/>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4"/>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rsidP="00EE488E">
      <w:pPr>
        <w:pStyle w:val="24"/>
        <w:numPr>
          <w:ilvl w:val="0"/>
          <w:numId w:val="72"/>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70" w:lineRule="exact"/>
        <w:ind w:left="220"/>
      </w:pPr>
      <w:r>
        <w:t>ориентируясь на морально-нравственные нормы и ценности;</w:t>
      </w:r>
    </w:p>
    <w:p w:rsidR="00BA3FD6" w:rsidRDefault="00F70A16">
      <w:pPr>
        <w:pStyle w:val="24"/>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EE488E">
      <w:pPr>
        <w:pStyle w:val="24"/>
        <w:numPr>
          <w:ilvl w:val="0"/>
          <w:numId w:val="72"/>
        </w:numPr>
        <w:shd w:val="clear" w:color="auto" w:fill="auto"/>
        <w:tabs>
          <w:tab w:val="left" w:pos="1254"/>
        </w:tabs>
        <w:spacing w:line="470" w:lineRule="exact"/>
        <w:ind w:left="220" w:firstLine="680"/>
        <w:jc w:val="both"/>
      </w:pPr>
      <w:r>
        <w:t>эстетического воспитания:</w:t>
      </w:r>
    </w:p>
    <w:p w:rsidR="00BA3FD6" w:rsidRDefault="00F70A16">
      <w:pPr>
        <w:pStyle w:val="24"/>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4"/>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EE488E">
      <w:pPr>
        <w:pStyle w:val="24"/>
        <w:numPr>
          <w:ilvl w:val="0"/>
          <w:numId w:val="72"/>
        </w:numPr>
        <w:shd w:val="clear" w:color="auto" w:fill="auto"/>
        <w:tabs>
          <w:tab w:val="left" w:pos="1291"/>
        </w:tabs>
        <w:spacing w:line="470" w:lineRule="exact"/>
        <w:ind w:left="220" w:firstLine="680"/>
        <w:jc w:val="both"/>
      </w:pPr>
      <w:r>
        <w:t>физического воспитания:</w:t>
      </w:r>
    </w:p>
    <w:p w:rsidR="00BA3FD6" w:rsidRDefault="00F70A16">
      <w:pPr>
        <w:pStyle w:val="24"/>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4"/>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4"/>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rsidP="00EE488E">
      <w:pPr>
        <w:pStyle w:val="24"/>
        <w:numPr>
          <w:ilvl w:val="0"/>
          <w:numId w:val="72"/>
        </w:numPr>
        <w:shd w:val="clear" w:color="auto" w:fill="auto"/>
        <w:tabs>
          <w:tab w:val="left" w:pos="1291"/>
        </w:tabs>
        <w:spacing w:line="470" w:lineRule="exact"/>
        <w:ind w:left="220" w:firstLine="680"/>
        <w:jc w:val="both"/>
      </w:pPr>
      <w:r>
        <w:t>трудового воспитания:</w:t>
      </w:r>
    </w:p>
    <w:p w:rsidR="00BA3FD6" w:rsidRDefault="00F70A16">
      <w:pPr>
        <w:pStyle w:val="24"/>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4"/>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rsidP="00EE488E">
      <w:pPr>
        <w:pStyle w:val="24"/>
        <w:numPr>
          <w:ilvl w:val="0"/>
          <w:numId w:val="72"/>
        </w:numPr>
        <w:shd w:val="clear" w:color="auto" w:fill="auto"/>
        <w:tabs>
          <w:tab w:val="left" w:pos="1291"/>
        </w:tabs>
        <w:spacing w:line="470" w:lineRule="exact"/>
        <w:ind w:left="220" w:firstLine="680"/>
        <w:jc w:val="both"/>
      </w:pPr>
      <w:r>
        <w:t>экологического воспитания:</w:t>
      </w:r>
    </w:p>
    <w:p w:rsidR="00BA3FD6" w:rsidRDefault="00F70A16">
      <w:pPr>
        <w:pStyle w:val="24"/>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4"/>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4"/>
        <w:shd w:val="clear" w:color="auto" w:fill="auto"/>
        <w:spacing w:line="470" w:lineRule="exact"/>
        <w:ind w:left="200"/>
      </w:pPr>
      <w:r>
        <w:t>среды;</w:t>
      </w:r>
    </w:p>
    <w:p w:rsidR="00BA3FD6" w:rsidRDefault="00F70A16">
      <w:pPr>
        <w:pStyle w:val="24"/>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4"/>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EE488E">
      <w:pPr>
        <w:pStyle w:val="24"/>
        <w:numPr>
          <w:ilvl w:val="0"/>
          <w:numId w:val="72"/>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4"/>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4"/>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4"/>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4"/>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4"/>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4"/>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4"/>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4"/>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EE488E">
      <w:pPr>
        <w:pStyle w:val="24"/>
        <w:numPr>
          <w:ilvl w:val="0"/>
          <w:numId w:val="71"/>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4"/>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4"/>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4"/>
        <w:shd w:val="clear" w:color="auto" w:fill="auto"/>
        <w:spacing w:line="470" w:lineRule="exact"/>
        <w:ind w:left="220"/>
        <w:jc w:val="both"/>
      </w:pPr>
      <w:r>
        <w:t>к сочувствию и сопереживанию;</w:t>
      </w:r>
    </w:p>
    <w:p w:rsidR="00BA3FD6" w:rsidRDefault="00F70A16">
      <w:pPr>
        <w:pStyle w:val="24"/>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EE488E">
      <w:pPr>
        <w:pStyle w:val="24"/>
        <w:numPr>
          <w:ilvl w:val="0"/>
          <w:numId w:val="71"/>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4"/>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4"/>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rsidP="00EE488E">
      <w:pPr>
        <w:pStyle w:val="24"/>
        <w:numPr>
          <w:ilvl w:val="0"/>
          <w:numId w:val="71"/>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rsidP="00EE488E">
      <w:pPr>
        <w:pStyle w:val="24"/>
        <w:numPr>
          <w:ilvl w:val="0"/>
          <w:numId w:val="73"/>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rsidP="00EE488E">
      <w:pPr>
        <w:pStyle w:val="24"/>
        <w:numPr>
          <w:ilvl w:val="0"/>
          <w:numId w:val="74"/>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4"/>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4"/>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4"/>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4"/>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4"/>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4"/>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4"/>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4"/>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4"/>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EE488E">
      <w:pPr>
        <w:pStyle w:val="24"/>
        <w:numPr>
          <w:ilvl w:val="0"/>
          <w:numId w:val="74"/>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4"/>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4"/>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4"/>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4"/>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4"/>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4"/>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4"/>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EE488E">
      <w:pPr>
        <w:pStyle w:val="24"/>
        <w:numPr>
          <w:ilvl w:val="0"/>
          <w:numId w:val="74"/>
        </w:numPr>
        <w:shd w:val="clear" w:color="auto" w:fill="auto"/>
        <w:tabs>
          <w:tab w:val="left" w:pos="1298"/>
        </w:tabs>
        <w:spacing w:line="470" w:lineRule="exact"/>
        <w:ind w:left="240" w:firstLine="680"/>
        <w:jc w:val="both"/>
      </w:pPr>
      <w:r>
        <w:t>работа с информацией:</w:t>
      </w:r>
    </w:p>
    <w:p w:rsidR="00BA3FD6" w:rsidRDefault="00F70A16">
      <w:pPr>
        <w:pStyle w:val="24"/>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4"/>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4"/>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4"/>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4"/>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4"/>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4"/>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rsidP="00EE488E">
      <w:pPr>
        <w:pStyle w:val="24"/>
        <w:numPr>
          <w:ilvl w:val="0"/>
          <w:numId w:val="73"/>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rsidP="00EE488E">
      <w:pPr>
        <w:pStyle w:val="24"/>
        <w:numPr>
          <w:ilvl w:val="0"/>
          <w:numId w:val="75"/>
        </w:numPr>
        <w:shd w:val="clear" w:color="auto" w:fill="auto"/>
        <w:tabs>
          <w:tab w:val="left" w:pos="1274"/>
        </w:tabs>
        <w:spacing w:line="470" w:lineRule="exact"/>
        <w:ind w:left="240" w:firstLine="680"/>
        <w:jc w:val="both"/>
      </w:pPr>
      <w:r>
        <w:t>общение:</w:t>
      </w:r>
    </w:p>
    <w:p w:rsidR="00BA3FD6" w:rsidRDefault="00F70A16">
      <w:pPr>
        <w:pStyle w:val="24"/>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4"/>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4"/>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4"/>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4"/>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rsidP="00EE488E">
      <w:pPr>
        <w:pStyle w:val="24"/>
        <w:numPr>
          <w:ilvl w:val="0"/>
          <w:numId w:val="75"/>
        </w:numPr>
        <w:shd w:val="clear" w:color="auto" w:fill="auto"/>
        <w:tabs>
          <w:tab w:val="left" w:pos="1281"/>
        </w:tabs>
        <w:spacing w:line="470" w:lineRule="exact"/>
        <w:ind w:left="220" w:firstLine="680"/>
        <w:jc w:val="both"/>
      </w:pPr>
      <w:r>
        <w:t>совместная деятельность:</w:t>
      </w:r>
    </w:p>
    <w:p w:rsidR="00BA3FD6" w:rsidRDefault="00F70A16">
      <w:pPr>
        <w:pStyle w:val="24"/>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4"/>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4"/>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EE488E">
      <w:pPr>
        <w:pStyle w:val="24"/>
        <w:numPr>
          <w:ilvl w:val="0"/>
          <w:numId w:val="73"/>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4"/>
        <w:shd w:val="clear" w:color="auto" w:fill="auto"/>
        <w:spacing w:line="470" w:lineRule="exact"/>
        <w:ind w:left="220" w:firstLine="680"/>
        <w:jc w:val="both"/>
      </w:pPr>
      <w:r>
        <w:t>1) самоорганизация:</w:t>
      </w:r>
    </w:p>
    <w:p w:rsidR="00BA3FD6" w:rsidRDefault="00F70A16">
      <w:pPr>
        <w:pStyle w:val="24"/>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4"/>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4"/>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70" w:lineRule="exact"/>
        <w:ind w:left="200" w:firstLine="680"/>
      </w:pPr>
      <w:r>
        <w:t>оценивать приобретённый опыт;</w:t>
      </w:r>
    </w:p>
    <w:p w:rsidR="00BA3FD6" w:rsidRDefault="00F70A16">
      <w:pPr>
        <w:pStyle w:val="24"/>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EE488E">
      <w:pPr>
        <w:pStyle w:val="24"/>
        <w:numPr>
          <w:ilvl w:val="0"/>
          <w:numId w:val="76"/>
        </w:numPr>
        <w:shd w:val="clear" w:color="auto" w:fill="auto"/>
        <w:tabs>
          <w:tab w:val="left" w:pos="1272"/>
        </w:tabs>
        <w:spacing w:line="470" w:lineRule="exact"/>
        <w:ind w:left="200" w:firstLine="680"/>
        <w:jc w:val="both"/>
      </w:pPr>
      <w:r>
        <w:t>самоконтроль:</w:t>
      </w:r>
    </w:p>
    <w:p w:rsidR="00BA3FD6" w:rsidRDefault="00F70A16">
      <w:pPr>
        <w:pStyle w:val="24"/>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4"/>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EE488E">
      <w:pPr>
        <w:pStyle w:val="24"/>
        <w:numPr>
          <w:ilvl w:val="0"/>
          <w:numId w:val="76"/>
        </w:numPr>
        <w:shd w:val="clear" w:color="auto" w:fill="auto"/>
        <w:tabs>
          <w:tab w:val="left" w:pos="1272"/>
        </w:tabs>
        <w:spacing w:line="470" w:lineRule="exact"/>
        <w:ind w:left="200" w:firstLine="680"/>
        <w:jc w:val="both"/>
      </w:pPr>
      <w:r>
        <w:t>принятия себя и других</w:t>
      </w:r>
    </w:p>
    <w:p w:rsidR="00BA3FD6" w:rsidRDefault="00F70A16">
      <w:pPr>
        <w:pStyle w:val="24"/>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4"/>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4"/>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4"/>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rsidP="00EE488E">
      <w:pPr>
        <w:pStyle w:val="24"/>
        <w:numPr>
          <w:ilvl w:val="0"/>
          <w:numId w:val="71"/>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4"/>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rsidP="00EE488E">
      <w:pPr>
        <w:pStyle w:val="24"/>
        <w:numPr>
          <w:ilvl w:val="0"/>
          <w:numId w:val="71"/>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4"/>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4"/>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4"/>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4"/>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4"/>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4"/>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4"/>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4"/>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4"/>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4"/>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4"/>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EE488E">
      <w:pPr>
        <w:pStyle w:val="24"/>
        <w:numPr>
          <w:ilvl w:val="0"/>
          <w:numId w:val="77"/>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4"/>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4"/>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4"/>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4"/>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4"/>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4"/>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4"/>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4"/>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4"/>
        <w:shd w:val="clear" w:color="auto" w:fill="auto"/>
        <w:spacing w:line="470" w:lineRule="exact"/>
        <w:ind w:left="220"/>
      </w:pPr>
      <w:r>
        <w:t>при работе с учебным и лабораторным оборудованием;</w:t>
      </w:r>
    </w:p>
    <w:p w:rsidR="00BA3FD6" w:rsidRDefault="00F70A16">
      <w:pPr>
        <w:pStyle w:val="24"/>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4"/>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E7441D" w:rsidRDefault="00F70A16" w:rsidP="00EE488E">
      <w:pPr>
        <w:pStyle w:val="24"/>
        <w:numPr>
          <w:ilvl w:val="0"/>
          <w:numId w:val="78"/>
        </w:numPr>
        <w:shd w:val="clear" w:color="auto" w:fill="auto"/>
        <w:tabs>
          <w:tab w:val="left" w:pos="1538"/>
        </w:tabs>
        <w:spacing w:line="470" w:lineRule="exact"/>
        <w:ind w:left="280" w:right="560" w:firstLine="700"/>
        <w:jc w:val="both"/>
        <w:rPr>
          <w:b/>
        </w:rPr>
      </w:pPr>
      <w:r w:rsidRPr="00E7441D">
        <w:rPr>
          <w:b/>
        </w:rPr>
        <w:t>Федеральная рабочая программа по учебному предмету «История» (базовый уровень).</w:t>
      </w:r>
    </w:p>
    <w:p w:rsidR="00BA3FD6" w:rsidRDefault="00F70A16" w:rsidP="00EE488E">
      <w:pPr>
        <w:pStyle w:val="24"/>
        <w:numPr>
          <w:ilvl w:val="1"/>
          <w:numId w:val="7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EE488E">
      <w:pPr>
        <w:pStyle w:val="24"/>
        <w:numPr>
          <w:ilvl w:val="1"/>
          <w:numId w:val="78"/>
        </w:numPr>
        <w:shd w:val="clear" w:color="auto" w:fill="auto"/>
        <w:tabs>
          <w:tab w:val="left" w:pos="1744"/>
        </w:tabs>
        <w:spacing w:line="470" w:lineRule="exact"/>
        <w:ind w:left="280" w:firstLine="700"/>
        <w:jc w:val="both"/>
      </w:pPr>
      <w:r>
        <w:t>Пояснительная записка.</w:t>
      </w:r>
    </w:p>
    <w:p w:rsidR="00BA3FD6" w:rsidRDefault="00F70A16" w:rsidP="00EE488E">
      <w:pPr>
        <w:pStyle w:val="24"/>
        <w:numPr>
          <w:ilvl w:val="2"/>
          <w:numId w:val="7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rsidP="00EE488E">
      <w:pPr>
        <w:pStyle w:val="24"/>
        <w:numPr>
          <w:ilvl w:val="2"/>
          <w:numId w:val="7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rsidP="00EE488E">
      <w:pPr>
        <w:pStyle w:val="24"/>
        <w:numPr>
          <w:ilvl w:val="2"/>
          <w:numId w:val="7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EE488E">
      <w:pPr>
        <w:pStyle w:val="24"/>
        <w:numPr>
          <w:ilvl w:val="2"/>
          <w:numId w:val="78"/>
        </w:numPr>
        <w:shd w:val="clear" w:color="auto" w:fill="auto"/>
        <w:tabs>
          <w:tab w:val="left" w:pos="1946"/>
        </w:tabs>
        <w:spacing w:line="470" w:lineRule="exact"/>
        <w:ind w:left="280" w:right="560" w:firstLine="700"/>
        <w:jc w:val="both"/>
      </w:pPr>
      <w:r>
        <w:t xml:space="preserve">Целью школьного исторического образования является формирование и </w:t>
      </w:r>
      <w:r>
        <w:lastRenderedPageBreak/>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4"/>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EE488E">
      <w:pPr>
        <w:pStyle w:val="24"/>
        <w:numPr>
          <w:ilvl w:val="2"/>
          <w:numId w:val="7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4"/>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4"/>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4"/>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4"/>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4"/>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4"/>
        <w:shd w:val="clear" w:color="auto" w:fill="auto"/>
        <w:spacing w:line="470" w:lineRule="exact"/>
        <w:ind w:left="240" w:right="580" w:firstLine="680"/>
        <w:jc w:val="both"/>
      </w:pPr>
      <w:r>
        <w:t xml:space="preserve">расширение аксиологических знаний и опыта оценочной деятельности </w:t>
      </w:r>
      <w:r>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4"/>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EE488E">
      <w:pPr>
        <w:pStyle w:val="24"/>
        <w:numPr>
          <w:ilvl w:val="2"/>
          <w:numId w:val="7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rsidP="00EE488E">
      <w:pPr>
        <w:pStyle w:val="24"/>
        <w:numPr>
          <w:ilvl w:val="2"/>
          <w:numId w:val="7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rsidP="00EE488E">
      <w:pPr>
        <w:pStyle w:val="24"/>
        <w:numPr>
          <w:ilvl w:val="1"/>
          <w:numId w:val="78"/>
        </w:numPr>
        <w:shd w:val="clear" w:color="auto" w:fill="auto"/>
        <w:tabs>
          <w:tab w:val="left" w:pos="1763"/>
        </w:tabs>
        <w:spacing w:line="470" w:lineRule="exact"/>
        <w:ind w:left="300" w:firstLine="680"/>
        <w:jc w:val="both"/>
      </w:pPr>
      <w:r>
        <w:t>Содержание обучения в 10 классе.</w:t>
      </w:r>
    </w:p>
    <w:p w:rsidR="00BA3FD6" w:rsidRDefault="00F70A16" w:rsidP="00EE488E">
      <w:pPr>
        <w:pStyle w:val="24"/>
        <w:numPr>
          <w:ilvl w:val="2"/>
          <w:numId w:val="78"/>
        </w:numPr>
        <w:shd w:val="clear" w:color="auto" w:fill="auto"/>
        <w:tabs>
          <w:tab w:val="left" w:pos="1960"/>
        </w:tabs>
        <w:spacing w:line="466" w:lineRule="exact"/>
        <w:ind w:left="300" w:firstLine="680"/>
        <w:jc w:val="both"/>
      </w:pPr>
      <w:r>
        <w:t>Всеобщая история. 1914-1945 гг.</w:t>
      </w:r>
    </w:p>
    <w:p w:rsidR="00BA3FD6" w:rsidRDefault="00F70A16">
      <w:pPr>
        <w:pStyle w:val="24"/>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4"/>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rsidP="00EE488E">
      <w:pPr>
        <w:pStyle w:val="24"/>
        <w:numPr>
          <w:ilvl w:val="3"/>
          <w:numId w:val="7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rsidP="00EE488E">
      <w:pPr>
        <w:pStyle w:val="24"/>
        <w:numPr>
          <w:ilvl w:val="4"/>
          <w:numId w:val="7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4"/>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rsidP="00EE488E">
      <w:pPr>
        <w:pStyle w:val="24"/>
        <w:numPr>
          <w:ilvl w:val="4"/>
          <w:numId w:val="7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4"/>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4"/>
        <w:shd w:val="clear" w:color="auto" w:fill="auto"/>
        <w:spacing w:line="470" w:lineRule="exact"/>
        <w:ind w:left="260" w:right="560"/>
      </w:pPr>
      <w:r>
        <w:lastRenderedPageBreak/>
        <w:t>воюющих стран. Вынужденные переселения, геноцид. Рост антивоенных настроений.</w:t>
      </w:r>
    </w:p>
    <w:p w:rsidR="00BA3FD6" w:rsidRDefault="00F70A16">
      <w:pPr>
        <w:pStyle w:val="24"/>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rsidP="00EE488E">
      <w:pPr>
        <w:pStyle w:val="24"/>
        <w:numPr>
          <w:ilvl w:val="3"/>
          <w:numId w:val="78"/>
        </w:numPr>
        <w:shd w:val="clear" w:color="auto" w:fill="auto"/>
        <w:tabs>
          <w:tab w:val="left" w:pos="2102"/>
        </w:tabs>
        <w:spacing w:line="470" w:lineRule="exact"/>
        <w:ind w:left="260" w:firstLine="680"/>
        <w:jc w:val="both"/>
      </w:pPr>
      <w:r>
        <w:t>Мир в 1918-1939 гг.</w:t>
      </w:r>
    </w:p>
    <w:p w:rsidR="00BA3FD6" w:rsidRDefault="00F70A16" w:rsidP="00EE488E">
      <w:pPr>
        <w:pStyle w:val="24"/>
        <w:numPr>
          <w:ilvl w:val="4"/>
          <w:numId w:val="78"/>
        </w:numPr>
        <w:shd w:val="clear" w:color="auto" w:fill="auto"/>
        <w:tabs>
          <w:tab w:val="left" w:pos="2304"/>
        </w:tabs>
        <w:spacing w:line="470" w:lineRule="exact"/>
        <w:ind w:left="260" w:firstLine="680"/>
        <w:jc w:val="both"/>
      </w:pPr>
      <w:r>
        <w:t>От войны к миру.</w:t>
      </w:r>
    </w:p>
    <w:p w:rsidR="00BA3FD6" w:rsidRDefault="00F70A16">
      <w:pPr>
        <w:pStyle w:val="24"/>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4"/>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rsidP="00EE488E">
      <w:pPr>
        <w:pStyle w:val="24"/>
        <w:numPr>
          <w:ilvl w:val="4"/>
          <w:numId w:val="7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4"/>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4"/>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4"/>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4"/>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4"/>
        <w:shd w:val="clear" w:color="auto" w:fill="auto"/>
        <w:spacing w:line="470" w:lineRule="exact"/>
        <w:ind w:left="220" w:right="600"/>
        <w:jc w:val="both"/>
      </w:pPr>
      <w: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w:t>
      </w:r>
      <w:r>
        <w:lastRenderedPageBreak/>
        <w:t>помощь Испании. Оборона Мадрида. Поражение Испанской Республики.</w:t>
      </w:r>
    </w:p>
    <w:p w:rsidR="00BA3FD6" w:rsidRDefault="00F70A16" w:rsidP="00EE488E">
      <w:pPr>
        <w:pStyle w:val="24"/>
        <w:numPr>
          <w:ilvl w:val="4"/>
          <w:numId w:val="7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4"/>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4"/>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rsidP="00EE488E">
      <w:pPr>
        <w:pStyle w:val="24"/>
        <w:numPr>
          <w:ilvl w:val="4"/>
          <w:numId w:val="78"/>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4"/>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4"/>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rsidP="00EE488E">
      <w:pPr>
        <w:pStyle w:val="24"/>
        <w:numPr>
          <w:ilvl w:val="4"/>
          <w:numId w:val="7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4"/>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4"/>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4"/>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EE488E">
      <w:pPr>
        <w:pStyle w:val="24"/>
        <w:numPr>
          <w:ilvl w:val="3"/>
          <w:numId w:val="78"/>
        </w:numPr>
        <w:shd w:val="clear" w:color="auto" w:fill="auto"/>
        <w:tabs>
          <w:tab w:val="left" w:pos="2102"/>
        </w:tabs>
        <w:spacing w:line="470" w:lineRule="exact"/>
        <w:ind w:left="240" w:firstLine="700"/>
        <w:jc w:val="both"/>
      </w:pPr>
      <w:r>
        <w:lastRenderedPageBreak/>
        <w:t>Вторая мировая война.</w:t>
      </w:r>
    </w:p>
    <w:p w:rsidR="00BA3FD6" w:rsidRDefault="00F70A16" w:rsidP="00EE488E">
      <w:pPr>
        <w:pStyle w:val="24"/>
        <w:numPr>
          <w:ilvl w:val="4"/>
          <w:numId w:val="7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rsidP="00EE488E">
      <w:pPr>
        <w:pStyle w:val="24"/>
        <w:numPr>
          <w:ilvl w:val="4"/>
          <w:numId w:val="7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rsidP="00EE488E">
      <w:pPr>
        <w:pStyle w:val="24"/>
        <w:numPr>
          <w:ilvl w:val="4"/>
          <w:numId w:val="7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rsidP="00EE488E">
      <w:pPr>
        <w:pStyle w:val="24"/>
        <w:numPr>
          <w:ilvl w:val="4"/>
          <w:numId w:val="7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rsidP="00EE488E">
      <w:pPr>
        <w:pStyle w:val="24"/>
        <w:numPr>
          <w:ilvl w:val="4"/>
          <w:numId w:val="7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4"/>
        <w:shd w:val="clear" w:color="auto" w:fill="auto"/>
        <w:spacing w:line="470" w:lineRule="exact"/>
        <w:ind w:left="260" w:right="560" w:firstLine="70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w:t>
      </w:r>
      <w:r>
        <w:lastRenderedPageBreak/>
        <w:t>мировой войны.</w:t>
      </w:r>
    </w:p>
    <w:p w:rsidR="00BA3FD6" w:rsidRDefault="00F70A16" w:rsidP="00EE488E">
      <w:pPr>
        <w:pStyle w:val="24"/>
        <w:numPr>
          <w:ilvl w:val="3"/>
          <w:numId w:val="78"/>
        </w:numPr>
        <w:shd w:val="clear" w:color="auto" w:fill="auto"/>
        <w:tabs>
          <w:tab w:val="left" w:pos="2122"/>
        </w:tabs>
        <w:spacing w:line="470" w:lineRule="exact"/>
        <w:ind w:left="260" w:firstLine="700"/>
        <w:jc w:val="both"/>
      </w:pPr>
      <w:r>
        <w:t>Обобщение.</w:t>
      </w:r>
    </w:p>
    <w:p w:rsidR="00BA3FD6" w:rsidRDefault="00F70A16" w:rsidP="00EE488E">
      <w:pPr>
        <w:pStyle w:val="24"/>
        <w:numPr>
          <w:ilvl w:val="2"/>
          <w:numId w:val="78"/>
        </w:numPr>
        <w:shd w:val="clear" w:color="auto" w:fill="auto"/>
        <w:tabs>
          <w:tab w:val="left" w:pos="1916"/>
        </w:tabs>
        <w:spacing w:line="470" w:lineRule="exact"/>
        <w:ind w:left="260" w:firstLine="700"/>
        <w:jc w:val="both"/>
      </w:pPr>
      <w:r>
        <w:t>История России. 1914-1945 гг.</w:t>
      </w:r>
    </w:p>
    <w:p w:rsidR="00BA3FD6" w:rsidRDefault="00F70A16">
      <w:pPr>
        <w:pStyle w:val="24"/>
        <w:shd w:val="clear" w:color="auto" w:fill="auto"/>
        <w:spacing w:line="466" w:lineRule="exact"/>
        <w:ind w:left="260" w:firstLine="700"/>
        <w:jc w:val="both"/>
      </w:pPr>
      <w:r>
        <w:t>Введение. Россия в начале XX в.</w:t>
      </w:r>
    </w:p>
    <w:p w:rsidR="00BA3FD6" w:rsidRDefault="00F70A16" w:rsidP="00EE488E">
      <w:pPr>
        <w:pStyle w:val="24"/>
        <w:numPr>
          <w:ilvl w:val="3"/>
          <w:numId w:val="7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rsidP="00EE488E">
      <w:pPr>
        <w:pStyle w:val="24"/>
        <w:numPr>
          <w:ilvl w:val="0"/>
          <w:numId w:val="7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4"/>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4"/>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4"/>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4"/>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EE488E">
      <w:pPr>
        <w:pStyle w:val="24"/>
        <w:numPr>
          <w:ilvl w:val="0"/>
          <w:numId w:val="7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4"/>
        <w:shd w:val="clear" w:color="auto" w:fill="auto"/>
        <w:spacing w:line="470" w:lineRule="exact"/>
        <w:ind w:left="220" w:right="600" w:firstLine="700"/>
        <w:jc w:val="both"/>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w:t>
      </w:r>
      <w:r>
        <w:lastRenderedPageBreak/>
        <w:t>политические партии и их лидеры накануне революции.</w:t>
      </w:r>
    </w:p>
    <w:p w:rsidR="00BA3FD6" w:rsidRDefault="00F70A16">
      <w:pPr>
        <w:pStyle w:val="24"/>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rsidP="00EE488E">
      <w:pPr>
        <w:pStyle w:val="24"/>
        <w:numPr>
          <w:ilvl w:val="0"/>
          <w:numId w:val="7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4"/>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4"/>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4"/>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4"/>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rsidP="00EE488E">
      <w:pPr>
        <w:pStyle w:val="24"/>
        <w:numPr>
          <w:ilvl w:val="0"/>
          <w:numId w:val="7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4"/>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4"/>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4"/>
        <w:shd w:val="clear" w:color="auto" w:fill="auto"/>
        <w:spacing w:line="470" w:lineRule="exact"/>
        <w:ind w:left="280" w:right="560" w:firstLine="680"/>
        <w:jc w:val="both"/>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w:t>
      </w:r>
      <w:r>
        <w:lastRenderedPageBreak/>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4"/>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4"/>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rsidP="00EE488E">
      <w:pPr>
        <w:pStyle w:val="24"/>
        <w:numPr>
          <w:ilvl w:val="0"/>
          <w:numId w:val="7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4"/>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4"/>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rsidP="00EE488E">
      <w:pPr>
        <w:pStyle w:val="24"/>
        <w:numPr>
          <w:ilvl w:val="0"/>
          <w:numId w:val="79"/>
        </w:numPr>
        <w:shd w:val="clear" w:color="auto" w:fill="auto"/>
        <w:tabs>
          <w:tab w:val="left" w:pos="2319"/>
        </w:tabs>
        <w:spacing w:line="470" w:lineRule="exact"/>
        <w:ind w:left="280" w:firstLine="680"/>
        <w:jc w:val="both"/>
      </w:pPr>
      <w:r>
        <w:t>Наш край в 1914-1922 гг.</w:t>
      </w:r>
    </w:p>
    <w:p w:rsidR="00BA3FD6" w:rsidRDefault="00F70A16" w:rsidP="00EE488E">
      <w:pPr>
        <w:pStyle w:val="24"/>
        <w:numPr>
          <w:ilvl w:val="3"/>
          <w:numId w:val="78"/>
        </w:numPr>
        <w:shd w:val="clear" w:color="auto" w:fill="auto"/>
        <w:tabs>
          <w:tab w:val="left" w:pos="2118"/>
        </w:tabs>
        <w:spacing w:line="470" w:lineRule="exact"/>
        <w:ind w:left="280" w:firstLine="680"/>
        <w:jc w:val="both"/>
      </w:pPr>
      <w:r>
        <w:t>Советский Союз в 1920-1930-е гг.</w:t>
      </w:r>
    </w:p>
    <w:p w:rsidR="00BA3FD6" w:rsidRDefault="00F70A16" w:rsidP="00EE488E">
      <w:pPr>
        <w:pStyle w:val="24"/>
        <w:numPr>
          <w:ilvl w:val="4"/>
          <w:numId w:val="78"/>
        </w:numPr>
        <w:shd w:val="clear" w:color="auto" w:fill="auto"/>
        <w:tabs>
          <w:tab w:val="left" w:pos="2319"/>
        </w:tabs>
        <w:spacing w:line="470" w:lineRule="exact"/>
        <w:ind w:left="280" w:firstLine="680"/>
        <w:jc w:val="both"/>
      </w:pPr>
      <w:r>
        <w:t>СССР в годы нэпа (1921-1928 гг.).</w:t>
      </w:r>
    </w:p>
    <w:p w:rsidR="00BA3FD6" w:rsidRDefault="00F70A16">
      <w:pPr>
        <w:pStyle w:val="24"/>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4"/>
        <w:shd w:val="clear" w:color="auto" w:fill="auto"/>
        <w:spacing w:line="470" w:lineRule="exact"/>
        <w:ind w:left="280" w:right="560" w:firstLine="680"/>
        <w:jc w:val="both"/>
      </w:pPr>
      <w: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w:t>
      </w:r>
      <w:r>
        <w:lastRenderedPageBreak/>
        <w:t>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4"/>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4"/>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4"/>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4"/>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4"/>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rsidP="00EE488E">
      <w:pPr>
        <w:pStyle w:val="24"/>
        <w:numPr>
          <w:ilvl w:val="4"/>
          <w:numId w:val="78"/>
        </w:numPr>
        <w:shd w:val="clear" w:color="auto" w:fill="auto"/>
        <w:tabs>
          <w:tab w:val="left" w:pos="2309"/>
        </w:tabs>
        <w:spacing w:line="470" w:lineRule="exact"/>
        <w:ind w:left="260" w:firstLine="680"/>
        <w:jc w:val="both"/>
      </w:pPr>
      <w:r>
        <w:t>Советский Союз в 1929-1941 гг.</w:t>
      </w:r>
    </w:p>
    <w:p w:rsidR="00BA3FD6" w:rsidRDefault="00F70A16">
      <w:pPr>
        <w:pStyle w:val="24"/>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4"/>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4"/>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4"/>
        <w:shd w:val="clear" w:color="auto" w:fill="auto"/>
        <w:spacing w:line="470" w:lineRule="exact"/>
        <w:ind w:left="260" w:right="560" w:firstLine="68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r>
        <w:lastRenderedPageBreak/>
        <w:t>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4"/>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4"/>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rsidP="00EE488E">
      <w:pPr>
        <w:pStyle w:val="24"/>
        <w:numPr>
          <w:ilvl w:val="0"/>
          <w:numId w:val="8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4"/>
        <w:shd w:val="clear" w:color="auto" w:fill="auto"/>
        <w:spacing w:line="470" w:lineRule="exact"/>
        <w:ind w:left="240"/>
      </w:pPr>
      <w:r>
        <w:t>общего уровня жизни. Нэпманы и отношение к ним в обществе.</w:t>
      </w:r>
    </w:p>
    <w:p w:rsidR="00BA3FD6" w:rsidRDefault="00F70A16">
      <w:pPr>
        <w:pStyle w:val="24"/>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4"/>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4"/>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4"/>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4"/>
        <w:shd w:val="clear" w:color="auto" w:fill="auto"/>
        <w:spacing w:line="470" w:lineRule="exact"/>
        <w:ind w:left="240" w:right="600" w:firstLine="680"/>
        <w:jc w:val="both"/>
      </w:pPr>
      <w:r>
        <w:t xml:space="preserve">Наука в 1930-е гг. Академия наук СССР. Создание новых научных центров. </w:t>
      </w:r>
      <w:r>
        <w:lastRenderedPageBreak/>
        <w:t>Выдающиеся ученые и конструкторы гражданской и военной техники. Формирование национальной интеллигенции.</w:t>
      </w:r>
    </w:p>
    <w:p w:rsidR="00BA3FD6" w:rsidRDefault="00F70A16">
      <w:pPr>
        <w:pStyle w:val="24"/>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rsidP="00EE488E">
      <w:pPr>
        <w:pStyle w:val="24"/>
        <w:numPr>
          <w:ilvl w:val="0"/>
          <w:numId w:val="8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4"/>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4"/>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4"/>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rsidP="00EE488E">
      <w:pPr>
        <w:pStyle w:val="24"/>
        <w:numPr>
          <w:ilvl w:val="0"/>
          <w:numId w:val="80"/>
        </w:numPr>
        <w:shd w:val="clear" w:color="auto" w:fill="auto"/>
        <w:tabs>
          <w:tab w:val="left" w:pos="2319"/>
        </w:tabs>
        <w:spacing w:line="470" w:lineRule="exact"/>
        <w:ind w:left="280" w:firstLine="680"/>
        <w:jc w:val="both"/>
      </w:pPr>
      <w:r>
        <w:t>Наш край в 1920-1930-е гг.</w:t>
      </w:r>
    </w:p>
    <w:p w:rsidR="00BA3FD6" w:rsidRDefault="00F70A16" w:rsidP="00EE488E">
      <w:pPr>
        <w:pStyle w:val="24"/>
        <w:numPr>
          <w:ilvl w:val="0"/>
          <w:numId w:val="8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rsidP="00EE488E">
      <w:pPr>
        <w:pStyle w:val="24"/>
        <w:numPr>
          <w:ilvl w:val="0"/>
          <w:numId w:val="8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4"/>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w:t>
      </w:r>
      <w:r>
        <w:lastRenderedPageBreak/>
        <w:t>Одессы и Севастополя. Срыв гитлеровских планов молниеносной войны.</w:t>
      </w:r>
    </w:p>
    <w:p w:rsidR="00BA3FD6" w:rsidRDefault="00F70A16">
      <w:pPr>
        <w:pStyle w:val="24"/>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4"/>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4"/>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4"/>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4"/>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rsidP="00EE488E">
      <w:pPr>
        <w:pStyle w:val="24"/>
        <w:numPr>
          <w:ilvl w:val="0"/>
          <w:numId w:val="8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4"/>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4"/>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4"/>
        <w:shd w:val="clear" w:color="auto" w:fill="auto"/>
        <w:spacing w:line="470" w:lineRule="exact"/>
        <w:ind w:left="260" w:right="580" w:firstLine="680"/>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rsidR="00BA3FD6" w:rsidRDefault="00F70A16">
      <w:pPr>
        <w:pStyle w:val="24"/>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4"/>
        <w:shd w:val="clear" w:color="auto" w:fill="auto"/>
        <w:spacing w:line="470" w:lineRule="exact"/>
        <w:ind w:left="260"/>
      </w:pPr>
      <w:r>
        <w:t>оккупантов в 1943-1946 гг.</w:t>
      </w:r>
    </w:p>
    <w:p w:rsidR="00BA3FD6" w:rsidRDefault="00F70A16" w:rsidP="00EE488E">
      <w:pPr>
        <w:pStyle w:val="24"/>
        <w:numPr>
          <w:ilvl w:val="0"/>
          <w:numId w:val="8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4"/>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4"/>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4"/>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rsidP="00EE488E">
      <w:pPr>
        <w:pStyle w:val="24"/>
        <w:numPr>
          <w:ilvl w:val="0"/>
          <w:numId w:val="8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4"/>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4"/>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4"/>
        <w:shd w:val="clear" w:color="auto" w:fill="auto"/>
        <w:spacing w:line="470" w:lineRule="exact"/>
        <w:ind w:left="260" w:right="560" w:firstLine="700"/>
        <w:jc w:val="both"/>
      </w:pPr>
      <w: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4"/>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4"/>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4"/>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4"/>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rsidP="00EE488E">
      <w:pPr>
        <w:pStyle w:val="24"/>
        <w:numPr>
          <w:ilvl w:val="0"/>
          <w:numId w:val="82"/>
        </w:numPr>
        <w:shd w:val="clear" w:color="auto" w:fill="auto"/>
        <w:tabs>
          <w:tab w:val="left" w:pos="2353"/>
        </w:tabs>
        <w:spacing w:line="470" w:lineRule="exact"/>
        <w:ind w:left="280" w:firstLine="700"/>
        <w:jc w:val="both"/>
      </w:pPr>
      <w:r>
        <w:t>Наш край в 1941-1945 гг.</w:t>
      </w:r>
    </w:p>
    <w:p w:rsidR="00BA3FD6" w:rsidRDefault="00F70A16" w:rsidP="00EE488E">
      <w:pPr>
        <w:pStyle w:val="24"/>
        <w:numPr>
          <w:ilvl w:val="0"/>
          <w:numId w:val="81"/>
        </w:numPr>
        <w:shd w:val="clear" w:color="auto" w:fill="auto"/>
        <w:tabs>
          <w:tab w:val="left" w:pos="2151"/>
        </w:tabs>
        <w:spacing w:line="470" w:lineRule="exact"/>
        <w:ind w:left="280" w:firstLine="700"/>
        <w:jc w:val="both"/>
      </w:pPr>
      <w:r>
        <w:t>Обобщение.</w:t>
      </w:r>
    </w:p>
    <w:p w:rsidR="00BA3FD6" w:rsidRDefault="00F70A16" w:rsidP="00EE488E">
      <w:pPr>
        <w:pStyle w:val="24"/>
        <w:numPr>
          <w:ilvl w:val="0"/>
          <w:numId w:val="83"/>
        </w:numPr>
        <w:shd w:val="clear" w:color="auto" w:fill="auto"/>
        <w:tabs>
          <w:tab w:val="left" w:pos="2151"/>
        </w:tabs>
        <w:spacing w:line="470" w:lineRule="exact"/>
        <w:ind w:left="280" w:firstLine="700"/>
        <w:jc w:val="both"/>
      </w:pPr>
      <w:r>
        <w:t>Содержание обучения в 11 классе.</w:t>
      </w:r>
    </w:p>
    <w:p w:rsidR="00BA3FD6" w:rsidRDefault="00F70A16" w:rsidP="00EE488E">
      <w:pPr>
        <w:pStyle w:val="24"/>
        <w:numPr>
          <w:ilvl w:val="0"/>
          <w:numId w:val="84"/>
        </w:numPr>
        <w:shd w:val="clear" w:color="auto" w:fill="auto"/>
        <w:tabs>
          <w:tab w:val="left" w:pos="1950"/>
        </w:tabs>
        <w:spacing w:line="466" w:lineRule="exact"/>
        <w:ind w:left="280" w:firstLine="700"/>
        <w:jc w:val="both"/>
      </w:pPr>
      <w:r>
        <w:t>Всеобщая история. 1945-2022 гг.</w:t>
      </w:r>
    </w:p>
    <w:p w:rsidR="00BA3FD6" w:rsidRDefault="00F70A16" w:rsidP="00EE488E">
      <w:pPr>
        <w:pStyle w:val="24"/>
        <w:numPr>
          <w:ilvl w:val="0"/>
          <w:numId w:val="8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rsidP="00EE488E">
      <w:pPr>
        <w:pStyle w:val="24"/>
        <w:numPr>
          <w:ilvl w:val="0"/>
          <w:numId w:val="8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4"/>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rsidP="00EE488E">
      <w:pPr>
        <w:pStyle w:val="24"/>
        <w:numPr>
          <w:ilvl w:val="0"/>
          <w:numId w:val="86"/>
        </w:numPr>
        <w:shd w:val="clear" w:color="auto" w:fill="auto"/>
        <w:tabs>
          <w:tab w:val="left" w:pos="2363"/>
        </w:tabs>
        <w:spacing w:line="466" w:lineRule="exact"/>
        <w:ind w:left="280" w:right="540" w:firstLine="70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lastRenderedPageBreak/>
        <w:t>XX - начале XXI в. Развитие отношений с СССР, Российской Федерацией.</w:t>
      </w:r>
    </w:p>
    <w:p w:rsidR="00BA3FD6" w:rsidRDefault="00F70A16" w:rsidP="00EE488E">
      <w:pPr>
        <w:pStyle w:val="24"/>
        <w:numPr>
          <w:ilvl w:val="0"/>
          <w:numId w:val="8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4"/>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rsidP="00EE488E">
      <w:pPr>
        <w:pStyle w:val="24"/>
        <w:numPr>
          <w:ilvl w:val="0"/>
          <w:numId w:val="8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EE488E">
      <w:pPr>
        <w:pStyle w:val="24"/>
        <w:numPr>
          <w:ilvl w:val="0"/>
          <w:numId w:val="8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4"/>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rsidP="00EE488E">
      <w:pPr>
        <w:pStyle w:val="24"/>
        <w:numPr>
          <w:ilvl w:val="0"/>
          <w:numId w:val="8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4"/>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4"/>
        <w:shd w:val="clear" w:color="auto" w:fill="auto"/>
        <w:spacing w:line="470" w:lineRule="exact"/>
        <w:ind w:left="240" w:right="580"/>
      </w:pPr>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rsidP="00EE488E">
      <w:pPr>
        <w:pStyle w:val="24"/>
        <w:numPr>
          <w:ilvl w:val="0"/>
          <w:numId w:val="8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4"/>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rsidP="00EE488E">
      <w:pPr>
        <w:pStyle w:val="24"/>
        <w:numPr>
          <w:ilvl w:val="0"/>
          <w:numId w:val="8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rsidP="00EE488E">
      <w:pPr>
        <w:pStyle w:val="24"/>
        <w:numPr>
          <w:ilvl w:val="0"/>
          <w:numId w:val="8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4"/>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rsidP="00EE488E">
      <w:pPr>
        <w:pStyle w:val="24"/>
        <w:numPr>
          <w:ilvl w:val="0"/>
          <w:numId w:val="8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4"/>
        <w:shd w:val="clear" w:color="auto" w:fill="auto"/>
        <w:spacing w:line="470" w:lineRule="exact"/>
        <w:ind w:left="240" w:right="60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w:t>
      </w:r>
      <w:r>
        <w:lastRenderedPageBreak/>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4"/>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4"/>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rsidP="00EE488E">
      <w:pPr>
        <w:pStyle w:val="24"/>
        <w:numPr>
          <w:ilvl w:val="0"/>
          <w:numId w:val="8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4"/>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4"/>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rsidP="00EE488E">
      <w:pPr>
        <w:pStyle w:val="24"/>
        <w:numPr>
          <w:ilvl w:val="0"/>
          <w:numId w:val="85"/>
        </w:numPr>
        <w:shd w:val="clear" w:color="auto" w:fill="auto"/>
        <w:tabs>
          <w:tab w:val="left" w:pos="2096"/>
        </w:tabs>
        <w:spacing w:line="470" w:lineRule="exact"/>
        <w:ind w:left="240" w:firstLine="680"/>
        <w:jc w:val="both"/>
      </w:pPr>
      <w:r>
        <w:t>Современный мир.</w:t>
      </w:r>
    </w:p>
    <w:p w:rsidR="00BA3FD6" w:rsidRDefault="00F70A16">
      <w:pPr>
        <w:pStyle w:val="24"/>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rsidP="00EE488E">
      <w:pPr>
        <w:pStyle w:val="24"/>
        <w:numPr>
          <w:ilvl w:val="0"/>
          <w:numId w:val="85"/>
        </w:numPr>
        <w:shd w:val="clear" w:color="auto" w:fill="auto"/>
        <w:tabs>
          <w:tab w:val="left" w:pos="2096"/>
        </w:tabs>
        <w:spacing w:line="470" w:lineRule="exact"/>
        <w:ind w:left="240" w:firstLine="680"/>
        <w:jc w:val="both"/>
      </w:pPr>
      <w:r>
        <w:lastRenderedPageBreak/>
        <w:t>Обобщение.</w:t>
      </w:r>
    </w:p>
    <w:p w:rsidR="00BA3FD6" w:rsidRDefault="00F70A16" w:rsidP="00EE488E">
      <w:pPr>
        <w:pStyle w:val="24"/>
        <w:numPr>
          <w:ilvl w:val="0"/>
          <w:numId w:val="84"/>
        </w:numPr>
        <w:shd w:val="clear" w:color="auto" w:fill="auto"/>
        <w:tabs>
          <w:tab w:val="left" w:pos="1899"/>
        </w:tabs>
        <w:spacing w:line="470" w:lineRule="exact"/>
        <w:ind w:left="240" w:firstLine="680"/>
        <w:jc w:val="both"/>
      </w:pPr>
      <w:r>
        <w:t>История России. 1945-2022 гг.</w:t>
      </w:r>
    </w:p>
    <w:p w:rsidR="00BA3FD6" w:rsidRDefault="00F70A16">
      <w:pPr>
        <w:pStyle w:val="24"/>
        <w:shd w:val="clear" w:color="auto" w:fill="auto"/>
        <w:spacing w:line="470" w:lineRule="exact"/>
        <w:ind w:left="240" w:firstLine="680"/>
        <w:jc w:val="both"/>
      </w:pPr>
      <w:r>
        <w:t>Введение.</w:t>
      </w:r>
    </w:p>
    <w:p w:rsidR="00BA3FD6" w:rsidRDefault="00F70A16" w:rsidP="00EE488E">
      <w:pPr>
        <w:pStyle w:val="24"/>
        <w:numPr>
          <w:ilvl w:val="0"/>
          <w:numId w:val="88"/>
        </w:numPr>
        <w:shd w:val="clear" w:color="auto" w:fill="auto"/>
        <w:tabs>
          <w:tab w:val="left" w:pos="2096"/>
        </w:tabs>
        <w:spacing w:line="470" w:lineRule="exact"/>
        <w:ind w:left="240" w:firstLine="680"/>
        <w:jc w:val="both"/>
      </w:pPr>
      <w:r>
        <w:t>СССР в 1945-1991 гг.</w:t>
      </w:r>
    </w:p>
    <w:p w:rsidR="00BA3FD6" w:rsidRDefault="00F70A16" w:rsidP="00EE488E">
      <w:pPr>
        <w:pStyle w:val="24"/>
        <w:numPr>
          <w:ilvl w:val="0"/>
          <w:numId w:val="89"/>
        </w:numPr>
        <w:shd w:val="clear" w:color="auto" w:fill="auto"/>
        <w:tabs>
          <w:tab w:val="left" w:pos="2293"/>
        </w:tabs>
        <w:spacing w:line="470" w:lineRule="exact"/>
        <w:ind w:left="240" w:firstLine="680"/>
        <w:jc w:val="both"/>
      </w:pPr>
      <w:r>
        <w:t>СССР в 1945-1953 гг.</w:t>
      </w:r>
    </w:p>
    <w:p w:rsidR="00BA3FD6" w:rsidRDefault="00F70A16">
      <w:pPr>
        <w:pStyle w:val="24"/>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4"/>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4"/>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4"/>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4"/>
        <w:shd w:val="clear" w:color="auto" w:fill="auto"/>
        <w:spacing w:line="470" w:lineRule="exact"/>
        <w:ind w:left="240" w:right="600" w:firstLine="680"/>
        <w:jc w:val="both"/>
        <w:sectPr w:rsidR="00BA3FD6">
          <w:headerReference w:type="even" r:id="rId141"/>
          <w:headerReference w:type="default" r:id="rId142"/>
          <w:footerReference w:type="even" r:id="rId143"/>
          <w:footerReference w:type="default" r:id="rId144"/>
          <w:headerReference w:type="first" r:id="rId145"/>
          <w:footerReference w:type="first" r:id="rId146"/>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4"/>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rsidP="00EE488E">
      <w:pPr>
        <w:pStyle w:val="24"/>
        <w:numPr>
          <w:ilvl w:val="0"/>
          <w:numId w:val="8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4"/>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4"/>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4"/>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4"/>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4"/>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4"/>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4"/>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4"/>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rsidP="00EE488E">
      <w:pPr>
        <w:pStyle w:val="24"/>
        <w:numPr>
          <w:ilvl w:val="0"/>
          <w:numId w:val="8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4"/>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4"/>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4"/>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4"/>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4"/>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4"/>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4"/>
        <w:shd w:val="clear" w:color="auto" w:fill="auto"/>
        <w:spacing w:line="470" w:lineRule="exact"/>
        <w:ind w:left="260" w:firstLine="680"/>
        <w:jc w:val="both"/>
      </w:pPr>
      <w:r>
        <w:t>Л.И. Брежнев в оценках современников и историков.</w:t>
      </w:r>
    </w:p>
    <w:p w:rsidR="00BA3FD6" w:rsidRDefault="00F70A16" w:rsidP="00EE488E">
      <w:pPr>
        <w:pStyle w:val="24"/>
        <w:numPr>
          <w:ilvl w:val="0"/>
          <w:numId w:val="8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4"/>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4"/>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4"/>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4"/>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4"/>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4"/>
        <w:shd w:val="clear" w:color="auto" w:fill="auto"/>
        <w:spacing w:line="470" w:lineRule="exact"/>
        <w:ind w:left="280" w:right="560" w:firstLine="660"/>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lastRenderedPageBreak/>
        <w:t>национальных элит.</w:t>
      </w:r>
    </w:p>
    <w:p w:rsidR="00BA3FD6" w:rsidRDefault="00F70A16">
      <w:pPr>
        <w:pStyle w:val="24"/>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4"/>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4"/>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4"/>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rsidP="00EE488E">
      <w:pPr>
        <w:pStyle w:val="24"/>
        <w:numPr>
          <w:ilvl w:val="0"/>
          <w:numId w:val="89"/>
        </w:numPr>
        <w:shd w:val="clear" w:color="auto" w:fill="auto"/>
        <w:tabs>
          <w:tab w:val="left" w:pos="2299"/>
        </w:tabs>
        <w:spacing w:line="470" w:lineRule="exact"/>
        <w:ind w:left="280" w:firstLine="660"/>
        <w:jc w:val="both"/>
      </w:pPr>
      <w:r>
        <w:t>Наш край в 1945-1991 гг.</w:t>
      </w:r>
    </w:p>
    <w:p w:rsidR="00BA3FD6" w:rsidRDefault="00F70A16" w:rsidP="00EE488E">
      <w:pPr>
        <w:pStyle w:val="24"/>
        <w:numPr>
          <w:ilvl w:val="0"/>
          <w:numId w:val="89"/>
        </w:numPr>
        <w:shd w:val="clear" w:color="auto" w:fill="auto"/>
        <w:tabs>
          <w:tab w:val="left" w:pos="2339"/>
        </w:tabs>
        <w:spacing w:line="470" w:lineRule="exact"/>
        <w:ind w:left="280" w:firstLine="700"/>
        <w:jc w:val="both"/>
      </w:pPr>
      <w:r>
        <w:t>Обобщение.</w:t>
      </w:r>
    </w:p>
    <w:p w:rsidR="00BA3FD6" w:rsidRDefault="00F70A16" w:rsidP="00EE488E">
      <w:pPr>
        <w:pStyle w:val="24"/>
        <w:numPr>
          <w:ilvl w:val="0"/>
          <w:numId w:val="88"/>
        </w:numPr>
        <w:shd w:val="clear" w:color="auto" w:fill="auto"/>
        <w:tabs>
          <w:tab w:val="left" w:pos="2142"/>
        </w:tabs>
        <w:spacing w:line="470" w:lineRule="exact"/>
        <w:ind w:left="280" w:firstLine="700"/>
        <w:jc w:val="both"/>
      </w:pPr>
      <w:r>
        <w:t>Российская Федерация в 1992-2022 гг.</w:t>
      </w:r>
    </w:p>
    <w:p w:rsidR="00BA3FD6" w:rsidRDefault="00F70A16" w:rsidP="00EE488E">
      <w:pPr>
        <w:pStyle w:val="24"/>
        <w:numPr>
          <w:ilvl w:val="0"/>
          <w:numId w:val="9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4"/>
        <w:shd w:val="clear" w:color="auto" w:fill="auto"/>
        <w:spacing w:line="470" w:lineRule="exact"/>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lastRenderedPageBreak/>
        <w:t>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4"/>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4"/>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4"/>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4"/>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4"/>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4"/>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4"/>
        <w:shd w:val="clear" w:color="auto" w:fill="auto"/>
        <w:spacing w:line="470" w:lineRule="exact"/>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lastRenderedPageBreak/>
        <w:t>террористических группировок в Дагестан. Добровольная отставка Б.Н. Ельцина.</w:t>
      </w:r>
    </w:p>
    <w:p w:rsidR="00BA3FD6" w:rsidRDefault="00F70A16" w:rsidP="00EE488E">
      <w:pPr>
        <w:pStyle w:val="24"/>
        <w:numPr>
          <w:ilvl w:val="0"/>
          <w:numId w:val="9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4"/>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4"/>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4"/>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4"/>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4"/>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4"/>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lastRenderedPageBreak/>
        <w:t>российского спорта. Чемпионат</w:t>
      </w:r>
      <w:r>
        <w:tab/>
        <w:t>мира</w:t>
      </w:r>
    </w:p>
    <w:p w:rsidR="00BA3FD6" w:rsidRDefault="00F70A16">
      <w:pPr>
        <w:pStyle w:val="24"/>
        <w:shd w:val="clear" w:color="auto" w:fill="auto"/>
        <w:spacing w:line="470" w:lineRule="exact"/>
        <w:ind w:left="280"/>
        <w:jc w:val="both"/>
      </w:pPr>
      <w:r>
        <w:t>по футболу и открытие нового образа России миру.</w:t>
      </w:r>
    </w:p>
    <w:p w:rsidR="00BA3FD6" w:rsidRDefault="00F70A16">
      <w:pPr>
        <w:pStyle w:val="24"/>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4"/>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4"/>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4"/>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4"/>
        <w:shd w:val="clear" w:color="auto" w:fill="auto"/>
        <w:spacing w:line="470" w:lineRule="exact"/>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4"/>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4"/>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rsidP="00EE488E">
      <w:pPr>
        <w:pStyle w:val="24"/>
        <w:numPr>
          <w:ilvl w:val="0"/>
          <w:numId w:val="90"/>
        </w:numPr>
        <w:shd w:val="clear" w:color="auto" w:fill="auto"/>
        <w:tabs>
          <w:tab w:val="left" w:pos="2270"/>
        </w:tabs>
        <w:spacing w:line="470" w:lineRule="exact"/>
        <w:ind w:left="240" w:firstLine="680"/>
        <w:jc w:val="both"/>
      </w:pPr>
      <w:r>
        <w:t>Наш край в 1992-2022 гг.</w:t>
      </w:r>
    </w:p>
    <w:p w:rsidR="00BA3FD6" w:rsidRDefault="00F70A16" w:rsidP="00EE488E">
      <w:pPr>
        <w:pStyle w:val="24"/>
        <w:numPr>
          <w:ilvl w:val="0"/>
          <w:numId w:val="88"/>
        </w:numPr>
        <w:shd w:val="clear" w:color="auto" w:fill="auto"/>
        <w:tabs>
          <w:tab w:val="left" w:pos="2082"/>
        </w:tabs>
        <w:spacing w:line="466" w:lineRule="exact"/>
        <w:ind w:left="220" w:firstLine="700"/>
        <w:jc w:val="both"/>
      </w:pPr>
      <w:r>
        <w:t>Итоговое обобщение.</w:t>
      </w:r>
    </w:p>
    <w:p w:rsidR="00BA3FD6" w:rsidRDefault="00F70A16">
      <w:pPr>
        <w:pStyle w:val="24"/>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rsidP="00EE488E">
      <w:pPr>
        <w:pStyle w:val="24"/>
        <w:numPr>
          <w:ilvl w:val="0"/>
          <w:numId w:val="9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rsidP="00EE488E">
      <w:pPr>
        <w:pStyle w:val="24"/>
        <w:numPr>
          <w:ilvl w:val="0"/>
          <w:numId w:val="9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4"/>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4"/>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4"/>
        <w:shd w:val="clear" w:color="auto" w:fill="auto"/>
        <w:spacing w:line="466" w:lineRule="exact"/>
        <w:ind w:left="220"/>
        <w:jc w:val="both"/>
      </w:pPr>
      <w:r>
        <w:lastRenderedPageBreak/>
        <w:t>и назначением; готовность к гуманитарной и волонтерской деятельности;</w:t>
      </w:r>
    </w:p>
    <w:p w:rsidR="00BA3FD6" w:rsidRDefault="00F70A16" w:rsidP="00EE488E">
      <w:pPr>
        <w:pStyle w:val="24"/>
        <w:numPr>
          <w:ilvl w:val="0"/>
          <w:numId w:val="9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rsidP="00EE488E">
      <w:pPr>
        <w:pStyle w:val="24"/>
        <w:numPr>
          <w:ilvl w:val="0"/>
          <w:numId w:val="9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EE488E">
      <w:pPr>
        <w:pStyle w:val="24"/>
        <w:numPr>
          <w:ilvl w:val="0"/>
          <w:numId w:val="9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EE488E">
      <w:pPr>
        <w:pStyle w:val="24"/>
        <w:numPr>
          <w:ilvl w:val="0"/>
          <w:numId w:val="92"/>
        </w:numPr>
        <w:shd w:val="clear" w:color="auto" w:fill="auto"/>
        <w:tabs>
          <w:tab w:val="left" w:pos="1298"/>
        </w:tabs>
        <w:spacing w:line="470" w:lineRule="exact"/>
        <w:ind w:left="260" w:right="580" w:firstLine="680"/>
        <w:jc w:val="both"/>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lastRenderedPageBreak/>
        <w:t>здоровый образ жизни;</w:t>
      </w:r>
    </w:p>
    <w:p w:rsidR="00BA3FD6" w:rsidRDefault="00F70A16" w:rsidP="00EE488E">
      <w:pPr>
        <w:pStyle w:val="24"/>
        <w:numPr>
          <w:ilvl w:val="0"/>
          <w:numId w:val="9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rsidP="00EE488E">
      <w:pPr>
        <w:pStyle w:val="24"/>
        <w:numPr>
          <w:ilvl w:val="0"/>
          <w:numId w:val="9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4"/>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rsidP="00EE488E">
      <w:pPr>
        <w:pStyle w:val="24"/>
        <w:numPr>
          <w:ilvl w:val="0"/>
          <w:numId w:val="9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EE488E">
      <w:pPr>
        <w:pStyle w:val="24"/>
        <w:numPr>
          <w:ilvl w:val="0"/>
          <w:numId w:val="92"/>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EE488E">
      <w:pPr>
        <w:pStyle w:val="24"/>
        <w:numPr>
          <w:ilvl w:val="0"/>
          <w:numId w:val="9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4"/>
        <w:shd w:val="clear" w:color="auto" w:fill="auto"/>
        <w:spacing w:line="470" w:lineRule="exact"/>
        <w:ind w:left="260" w:firstLine="700"/>
        <w:jc w:val="both"/>
        <w:sectPr w:rsidR="00BA3FD6">
          <w:headerReference w:type="even" r:id="rId147"/>
          <w:headerReference w:type="default" r:id="rId148"/>
          <w:footerReference w:type="even" r:id="rId149"/>
          <w:footerReference w:type="default" r:id="rId150"/>
          <w:headerReference w:type="first" r:id="rId151"/>
          <w:footerReference w:type="first" r:id="rId152"/>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4"/>
        <w:shd w:val="clear" w:color="auto" w:fill="auto"/>
        <w:spacing w:line="466" w:lineRule="exact"/>
        <w:ind w:left="920" w:right="58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4"/>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4"/>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4"/>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rsidP="00EE488E">
      <w:pPr>
        <w:pStyle w:val="24"/>
        <w:numPr>
          <w:ilvl w:val="0"/>
          <w:numId w:val="9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66" w:lineRule="exact"/>
        <w:ind w:left="240" w:firstLine="680"/>
      </w:pPr>
      <w:r>
        <w:t>определять познавательную задачу;</w:t>
      </w:r>
    </w:p>
    <w:p w:rsidR="00BA3FD6" w:rsidRDefault="00F70A16">
      <w:pPr>
        <w:pStyle w:val="24"/>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4"/>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4"/>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4"/>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4"/>
        <w:shd w:val="clear" w:color="auto" w:fill="auto"/>
        <w:spacing w:line="466" w:lineRule="exact"/>
        <w:ind w:left="240" w:firstLine="680"/>
      </w:pPr>
      <w:r>
        <w:t>формулировать и обосновывать выводы;</w:t>
      </w:r>
    </w:p>
    <w:p w:rsidR="00BA3FD6" w:rsidRDefault="00F70A16">
      <w:pPr>
        <w:pStyle w:val="24"/>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4"/>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rsidP="00EE488E">
      <w:pPr>
        <w:pStyle w:val="24"/>
        <w:numPr>
          <w:ilvl w:val="0"/>
          <w:numId w:val="9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66" w:lineRule="exact"/>
        <w:ind w:left="260" w:right="560" w:firstLine="700"/>
        <w:jc w:val="both"/>
      </w:pPr>
      <w:r>
        <w:t xml:space="preserve">осуществлять анализ учебной и внеучебной исторической информации </w:t>
      </w:r>
      <w:r>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4"/>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4"/>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4"/>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4"/>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rsidP="00EE488E">
      <w:pPr>
        <w:pStyle w:val="24"/>
        <w:numPr>
          <w:ilvl w:val="0"/>
          <w:numId w:val="9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4"/>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4"/>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4"/>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4"/>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rsidP="00EE488E">
      <w:pPr>
        <w:pStyle w:val="24"/>
        <w:numPr>
          <w:ilvl w:val="0"/>
          <w:numId w:val="9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4"/>
        <w:shd w:val="clear" w:color="auto" w:fill="auto"/>
        <w:spacing w:line="466" w:lineRule="exact"/>
        <w:ind w:left="240"/>
      </w:pPr>
      <w:r>
        <w:t>деятельности:</w:t>
      </w:r>
    </w:p>
    <w:p w:rsidR="00BA3FD6" w:rsidRDefault="00F70A16">
      <w:pPr>
        <w:pStyle w:val="24"/>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4"/>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4"/>
        <w:shd w:val="clear" w:color="auto" w:fill="auto"/>
        <w:spacing w:line="466" w:lineRule="exact"/>
        <w:ind w:left="240" w:right="580" w:firstLine="700"/>
        <w:jc w:val="both"/>
      </w:pPr>
      <w:r>
        <w:t xml:space="preserve">определять свое участие в общей работе и координировать свои действия с </w:t>
      </w:r>
      <w:r>
        <w:lastRenderedPageBreak/>
        <w:t>другими членами команды;</w:t>
      </w:r>
    </w:p>
    <w:p w:rsidR="00BA3FD6" w:rsidRDefault="00F70A16">
      <w:pPr>
        <w:pStyle w:val="24"/>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rsidP="00EE488E">
      <w:pPr>
        <w:pStyle w:val="24"/>
        <w:numPr>
          <w:ilvl w:val="0"/>
          <w:numId w:val="9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4"/>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4"/>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4"/>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rsidP="00EE488E">
      <w:pPr>
        <w:pStyle w:val="24"/>
        <w:numPr>
          <w:ilvl w:val="0"/>
          <w:numId w:val="9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rsidP="00EE488E">
      <w:pPr>
        <w:pStyle w:val="24"/>
        <w:numPr>
          <w:ilvl w:val="0"/>
          <w:numId w:val="9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rsidP="00EE488E">
      <w:pPr>
        <w:pStyle w:val="24"/>
        <w:numPr>
          <w:ilvl w:val="0"/>
          <w:numId w:val="9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rsidP="00EE488E">
      <w:pPr>
        <w:pStyle w:val="24"/>
        <w:numPr>
          <w:ilvl w:val="0"/>
          <w:numId w:val="94"/>
        </w:numPr>
        <w:shd w:val="clear" w:color="auto" w:fill="auto"/>
        <w:tabs>
          <w:tab w:val="left" w:pos="1302"/>
        </w:tabs>
        <w:spacing w:line="470" w:lineRule="exact"/>
        <w:ind w:left="260" w:right="56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EE488E">
      <w:pPr>
        <w:pStyle w:val="24"/>
        <w:numPr>
          <w:ilvl w:val="0"/>
          <w:numId w:val="9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EE488E">
      <w:pPr>
        <w:pStyle w:val="24"/>
        <w:numPr>
          <w:ilvl w:val="0"/>
          <w:numId w:val="9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EE488E">
      <w:pPr>
        <w:pStyle w:val="24"/>
        <w:numPr>
          <w:ilvl w:val="0"/>
          <w:numId w:val="9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EE488E">
      <w:pPr>
        <w:pStyle w:val="24"/>
        <w:numPr>
          <w:ilvl w:val="0"/>
          <w:numId w:val="9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4"/>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EE488E">
      <w:pPr>
        <w:pStyle w:val="24"/>
        <w:numPr>
          <w:ilvl w:val="0"/>
          <w:numId w:val="94"/>
        </w:numPr>
        <w:shd w:val="clear" w:color="auto" w:fill="auto"/>
        <w:tabs>
          <w:tab w:val="left" w:pos="1296"/>
        </w:tabs>
        <w:spacing w:line="470" w:lineRule="exact"/>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lastRenderedPageBreak/>
        <w:t>региональном материале (с использованием ресурсов библиотек, музеев и других);</w:t>
      </w:r>
    </w:p>
    <w:p w:rsidR="00BA3FD6" w:rsidRDefault="00F70A16" w:rsidP="00EE488E">
      <w:pPr>
        <w:pStyle w:val="24"/>
        <w:numPr>
          <w:ilvl w:val="0"/>
          <w:numId w:val="9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EE488E">
      <w:pPr>
        <w:pStyle w:val="24"/>
        <w:numPr>
          <w:ilvl w:val="0"/>
          <w:numId w:val="9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EE488E">
      <w:pPr>
        <w:pStyle w:val="24"/>
        <w:numPr>
          <w:ilvl w:val="0"/>
          <w:numId w:val="9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rsidP="00EE488E">
      <w:pPr>
        <w:pStyle w:val="24"/>
        <w:numPr>
          <w:ilvl w:val="0"/>
          <w:numId w:val="9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4"/>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rsidP="00EE488E">
      <w:pPr>
        <w:pStyle w:val="24"/>
        <w:numPr>
          <w:ilvl w:val="0"/>
          <w:numId w:val="9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rsidP="00EE488E">
      <w:pPr>
        <w:pStyle w:val="24"/>
        <w:numPr>
          <w:ilvl w:val="0"/>
          <w:numId w:val="9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EE488E">
      <w:pPr>
        <w:pStyle w:val="24"/>
        <w:numPr>
          <w:ilvl w:val="0"/>
          <w:numId w:val="9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EE488E">
      <w:pPr>
        <w:pStyle w:val="24"/>
        <w:numPr>
          <w:ilvl w:val="0"/>
          <w:numId w:val="96"/>
        </w:numPr>
        <w:shd w:val="clear" w:color="auto" w:fill="auto"/>
        <w:tabs>
          <w:tab w:val="left" w:pos="1313"/>
        </w:tabs>
        <w:spacing w:line="470" w:lineRule="exact"/>
        <w:ind w:left="280" w:right="540" w:firstLine="680"/>
        <w:jc w:val="both"/>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EE488E">
      <w:pPr>
        <w:pStyle w:val="24"/>
        <w:numPr>
          <w:ilvl w:val="0"/>
          <w:numId w:val="9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EE488E">
      <w:pPr>
        <w:pStyle w:val="24"/>
        <w:numPr>
          <w:ilvl w:val="0"/>
          <w:numId w:val="9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EE488E">
      <w:pPr>
        <w:pStyle w:val="24"/>
        <w:numPr>
          <w:ilvl w:val="0"/>
          <w:numId w:val="9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4"/>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EE488E">
      <w:pPr>
        <w:pStyle w:val="24"/>
        <w:numPr>
          <w:ilvl w:val="0"/>
          <w:numId w:val="9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rsidP="00EE488E">
      <w:pPr>
        <w:pStyle w:val="24"/>
        <w:numPr>
          <w:ilvl w:val="0"/>
          <w:numId w:val="9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EE488E">
      <w:pPr>
        <w:pStyle w:val="24"/>
        <w:numPr>
          <w:ilvl w:val="0"/>
          <w:numId w:val="9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EE488E">
      <w:pPr>
        <w:pStyle w:val="24"/>
        <w:numPr>
          <w:ilvl w:val="0"/>
          <w:numId w:val="9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rsidP="00EE488E">
      <w:pPr>
        <w:pStyle w:val="24"/>
        <w:numPr>
          <w:ilvl w:val="0"/>
          <w:numId w:val="9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rsidP="00EE488E">
      <w:pPr>
        <w:pStyle w:val="24"/>
        <w:numPr>
          <w:ilvl w:val="0"/>
          <w:numId w:val="97"/>
        </w:numPr>
        <w:shd w:val="clear" w:color="auto" w:fill="auto"/>
        <w:tabs>
          <w:tab w:val="left" w:pos="1307"/>
        </w:tabs>
        <w:spacing w:line="470" w:lineRule="exact"/>
        <w:ind w:left="260" w:right="560" w:firstLine="70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rsidP="00EE488E">
      <w:pPr>
        <w:pStyle w:val="24"/>
        <w:numPr>
          <w:ilvl w:val="0"/>
          <w:numId w:val="9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4"/>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4"/>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4"/>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4"/>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4"/>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rsidP="00EE488E">
      <w:pPr>
        <w:pStyle w:val="24"/>
        <w:numPr>
          <w:ilvl w:val="0"/>
          <w:numId w:val="9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4"/>
        <w:shd w:val="clear" w:color="auto" w:fill="auto"/>
        <w:spacing w:line="470" w:lineRule="exact"/>
        <w:ind w:left="260" w:right="560" w:firstLine="68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4"/>
        <w:shd w:val="clear" w:color="auto" w:fill="auto"/>
        <w:spacing w:line="470" w:lineRule="exact"/>
        <w:ind w:left="260"/>
        <w:jc w:val="both"/>
      </w:pPr>
      <w:r>
        <w:t>1914-1945 гг., события, процессы, в которых они участвовали;</w:t>
      </w:r>
    </w:p>
    <w:p w:rsidR="00BA3FD6" w:rsidRDefault="00F70A16">
      <w:pPr>
        <w:pStyle w:val="24"/>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4"/>
        <w:shd w:val="clear" w:color="auto" w:fill="auto"/>
        <w:spacing w:line="470" w:lineRule="exact"/>
        <w:ind w:left="220"/>
      </w:pPr>
      <w:r>
        <w:t>для истории нашей станы и человечества в целом;</w:t>
      </w:r>
    </w:p>
    <w:p w:rsidR="00BA3FD6" w:rsidRDefault="00F70A16">
      <w:pPr>
        <w:pStyle w:val="24"/>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4"/>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rsidP="00EE488E">
      <w:pPr>
        <w:pStyle w:val="24"/>
        <w:numPr>
          <w:ilvl w:val="0"/>
          <w:numId w:val="9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4"/>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4"/>
        <w:shd w:val="clear" w:color="auto" w:fill="auto"/>
        <w:spacing w:line="470" w:lineRule="exact"/>
        <w:ind w:left="220" w:right="620" w:firstLine="68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lastRenderedPageBreak/>
        <w:t>визуальных материалах и других;</w:t>
      </w:r>
    </w:p>
    <w:p w:rsidR="00BA3FD6" w:rsidRDefault="00F70A16">
      <w:pPr>
        <w:pStyle w:val="24"/>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4"/>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4"/>
        <w:shd w:val="clear" w:color="auto" w:fill="auto"/>
        <w:spacing w:line="470" w:lineRule="exact"/>
        <w:ind w:left="280"/>
      </w:pPr>
      <w:r>
        <w:t>и художественных приемов создания памятников культуры;</w:t>
      </w:r>
    </w:p>
    <w:p w:rsidR="00BA3FD6" w:rsidRDefault="00F70A16">
      <w:pPr>
        <w:pStyle w:val="24"/>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4"/>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4"/>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4"/>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rsidP="00EE488E">
      <w:pPr>
        <w:pStyle w:val="24"/>
        <w:numPr>
          <w:ilvl w:val="0"/>
          <w:numId w:val="9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4"/>
        <w:shd w:val="clear" w:color="auto" w:fill="auto"/>
        <w:spacing w:line="470" w:lineRule="exact"/>
        <w:ind w:left="280" w:right="56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BA3FD6" w:rsidRDefault="00F70A16">
      <w:pPr>
        <w:pStyle w:val="24"/>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4"/>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4"/>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4"/>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4"/>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rsidP="00EE488E">
      <w:pPr>
        <w:pStyle w:val="24"/>
        <w:numPr>
          <w:ilvl w:val="0"/>
          <w:numId w:val="9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4"/>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4"/>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4"/>
        <w:shd w:val="clear" w:color="auto" w:fill="auto"/>
        <w:spacing w:line="470" w:lineRule="exact"/>
        <w:ind w:left="220" w:right="600" w:firstLine="68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lastRenderedPageBreak/>
        <w:t>1914-1945 гг.;</w:t>
      </w:r>
    </w:p>
    <w:p w:rsidR="00BA3FD6" w:rsidRDefault="00F70A16">
      <w:pPr>
        <w:pStyle w:val="24"/>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4"/>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4"/>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rsidP="00EE488E">
      <w:pPr>
        <w:pStyle w:val="24"/>
        <w:numPr>
          <w:ilvl w:val="0"/>
          <w:numId w:val="9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4"/>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4"/>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4"/>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4"/>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4"/>
        <w:shd w:val="clear" w:color="auto" w:fill="auto"/>
        <w:spacing w:line="470" w:lineRule="exact"/>
        <w:ind w:left="260" w:right="560" w:firstLine="68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4"/>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4"/>
        <w:shd w:val="clear" w:color="auto" w:fill="auto"/>
        <w:spacing w:line="470" w:lineRule="exact"/>
        <w:ind w:left="260"/>
      </w:pPr>
      <w:r>
        <w:t>дискуссионных точек зрения;</w:t>
      </w:r>
    </w:p>
    <w:p w:rsidR="00BA3FD6" w:rsidRDefault="00F70A16">
      <w:pPr>
        <w:pStyle w:val="24"/>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4"/>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EE488E">
      <w:pPr>
        <w:pStyle w:val="24"/>
        <w:numPr>
          <w:ilvl w:val="0"/>
          <w:numId w:val="9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4"/>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4"/>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4"/>
        <w:shd w:val="clear" w:color="auto" w:fill="auto"/>
        <w:spacing w:line="470" w:lineRule="exact"/>
        <w:ind w:left="260" w:right="560" w:firstLine="680"/>
        <w:jc w:val="both"/>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lastRenderedPageBreak/>
        <w:t>стран 1914-1945 гг.;</w:t>
      </w:r>
    </w:p>
    <w:p w:rsidR="00BA3FD6" w:rsidRDefault="00F70A16">
      <w:pPr>
        <w:pStyle w:val="24"/>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rsidP="00EE488E">
      <w:pPr>
        <w:pStyle w:val="24"/>
        <w:numPr>
          <w:ilvl w:val="0"/>
          <w:numId w:val="9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4"/>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4"/>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4"/>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4"/>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4"/>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4"/>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4"/>
        <w:shd w:val="clear" w:color="auto" w:fill="auto"/>
        <w:spacing w:line="470" w:lineRule="exact"/>
        <w:ind w:left="280" w:right="540"/>
        <w:jc w:val="both"/>
      </w:pPr>
      <w:r>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4"/>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4"/>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4"/>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4"/>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4"/>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4"/>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rsidP="00EE488E">
      <w:pPr>
        <w:pStyle w:val="24"/>
        <w:numPr>
          <w:ilvl w:val="0"/>
          <w:numId w:val="9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4"/>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4"/>
        <w:shd w:val="clear" w:color="auto" w:fill="auto"/>
        <w:spacing w:line="470" w:lineRule="exact"/>
        <w:ind w:left="280"/>
      </w:pPr>
      <w:r>
        <w:t>между всеми народами России.</w:t>
      </w:r>
    </w:p>
    <w:p w:rsidR="00BA3FD6" w:rsidRDefault="00F70A16">
      <w:pPr>
        <w:pStyle w:val="24"/>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4"/>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4"/>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4"/>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4"/>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EE488E">
      <w:pPr>
        <w:pStyle w:val="24"/>
        <w:numPr>
          <w:ilvl w:val="0"/>
          <w:numId w:val="9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4"/>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4"/>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4"/>
        <w:shd w:val="clear" w:color="auto" w:fill="auto"/>
        <w:spacing w:line="470" w:lineRule="exact"/>
        <w:ind w:left="260" w:right="560" w:firstLine="680"/>
        <w:jc w:val="both"/>
      </w:pPr>
      <w:r>
        <w:lastRenderedPageBreak/>
        <w:t>активно участвовать в дискуссиях, не допуская умаления подвига народа при защите Отечества.</w:t>
      </w:r>
    </w:p>
    <w:p w:rsidR="00BA3FD6" w:rsidRDefault="00F70A16" w:rsidP="00EE488E">
      <w:pPr>
        <w:pStyle w:val="24"/>
        <w:numPr>
          <w:ilvl w:val="0"/>
          <w:numId w:val="9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rsidP="00EE488E">
      <w:pPr>
        <w:pStyle w:val="24"/>
        <w:numPr>
          <w:ilvl w:val="0"/>
          <w:numId w:val="100"/>
        </w:numPr>
        <w:shd w:val="clear" w:color="auto" w:fill="auto"/>
        <w:tabs>
          <w:tab w:val="left" w:pos="2434"/>
        </w:tabs>
        <w:spacing w:line="470" w:lineRule="exact"/>
        <w:ind w:left="260" w:firstLine="680"/>
        <w:jc w:val="both"/>
      </w:pPr>
      <w:r>
        <w:t>По учебному курсу «История России»:</w:t>
      </w:r>
    </w:p>
    <w:p w:rsidR="00BA3FD6" w:rsidRDefault="00F70A16" w:rsidP="00EE488E">
      <w:pPr>
        <w:pStyle w:val="24"/>
        <w:numPr>
          <w:ilvl w:val="0"/>
          <w:numId w:val="10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EE488E">
      <w:pPr>
        <w:pStyle w:val="24"/>
        <w:numPr>
          <w:ilvl w:val="0"/>
          <w:numId w:val="10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EE488E">
      <w:pPr>
        <w:pStyle w:val="24"/>
        <w:numPr>
          <w:ilvl w:val="0"/>
          <w:numId w:val="10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EE488E">
      <w:pPr>
        <w:pStyle w:val="24"/>
        <w:numPr>
          <w:ilvl w:val="0"/>
          <w:numId w:val="10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4"/>
        <w:shd w:val="clear" w:color="auto" w:fill="auto"/>
        <w:spacing w:line="470" w:lineRule="exact"/>
        <w:ind w:left="260" w:firstLine="680"/>
        <w:jc w:val="both"/>
      </w:pPr>
      <w:r>
        <w:t>121.5.5.11.2 По учебному курсу «Всеобщая история»:</w:t>
      </w:r>
    </w:p>
    <w:p w:rsidR="00BA3FD6" w:rsidRDefault="00F70A16" w:rsidP="00EE488E">
      <w:pPr>
        <w:pStyle w:val="24"/>
        <w:numPr>
          <w:ilvl w:val="0"/>
          <w:numId w:val="10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EE488E">
      <w:pPr>
        <w:pStyle w:val="24"/>
        <w:numPr>
          <w:ilvl w:val="0"/>
          <w:numId w:val="10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4"/>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rsidP="00EE488E">
      <w:pPr>
        <w:pStyle w:val="24"/>
        <w:numPr>
          <w:ilvl w:val="0"/>
          <w:numId w:val="10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rsidP="00EE488E">
      <w:pPr>
        <w:pStyle w:val="24"/>
        <w:numPr>
          <w:ilvl w:val="0"/>
          <w:numId w:val="10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4"/>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4"/>
        <w:shd w:val="clear" w:color="auto" w:fill="auto"/>
        <w:spacing w:line="470" w:lineRule="exact"/>
        <w:ind w:left="300"/>
      </w:pPr>
      <w:r>
        <w:t>и умений:</w:t>
      </w:r>
    </w:p>
    <w:p w:rsidR="00BA3FD6" w:rsidRDefault="00F70A16">
      <w:pPr>
        <w:pStyle w:val="24"/>
        <w:shd w:val="clear" w:color="auto" w:fill="auto"/>
        <w:spacing w:line="470" w:lineRule="exact"/>
        <w:ind w:left="300" w:right="540" w:firstLine="680"/>
        <w:jc w:val="both"/>
      </w:pPr>
      <w:r>
        <w:lastRenderedPageBreak/>
        <w:t>указывать хронологические рамки основных периодов отечественной и всеобщей истории 1914-1945 гг.;</w:t>
      </w:r>
    </w:p>
    <w:p w:rsidR="00BA3FD6" w:rsidRDefault="00F70A16">
      <w:pPr>
        <w:pStyle w:val="24"/>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4"/>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4"/>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4"/>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4"/>
        <w:shd w:val="clear" w:color="auto" w:fill="auto"/>
        <w:spacing w:line="470" w:lineRule="exact"/>
        <w:ind w:left="300" w:firstLine="680"/>
        <w:jc w:val="both"/>
      </w:pPr>
      <w:r>
        <w:t>121.5.6. Предметные результаты изучения истории в 11 классе.</w:t>
      </w:r>
    </w:p>
    <w:p w:rsidR="00BA3FD6" w:rsidRDefault="00F70A16" w:rsidP="00EE488E">
      <w:pPr>
        <w:pStyle w:val="24"/>
        <w:numPr>
          <w:ilvl w:val="0"/>
          <w:numId w:val="10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4"/>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4"/>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4"/>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4"/>
        <w:shd w:val="clear" w:color="auto" w:fill="auto"/>
        <w:spacing w:line="470" w:lineRule="exact"/>
        <w:ind w:left="280" w:right="560" w:firstLine="680"/>
        <w:jc w:val="both"/>
      </w:pPr>
      <w:r>
        <w:lastRenderedPageBreak/>
        <w:t>используя знания по истории России и всемирной истории 1945-2022 гг., выявлять попытки фальсификации истории;</w:t>
      </w:r>
    </w:p>
    <w:p w:rsidR="00BA3FD6" w:rsidRDefault="00F70A16">
      <w:pPr>
        <w:pStyle w:val="24"/>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rsidP="00EE488E">
      <w:pPr>
        <w:pStyle w:val="24"/>
        <w:numPr>
          <w:ilvl w:val="0"/>
          <w:numId w:val="10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4"/>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4"/>
        <w:shd w:val="clear" w:color="auto" w:fill="auto"/>
        <w:spacing w:line="470" w:lineRule="exact"/>
        <w:ind w:left="280"/>
      </w:pPr>
      <w:r>
        <w:t>1945-2022 гг., события, процессы, в которых они участвовали;</w:t>
      </w:r>
    </w:p>
    <w:p w:rsidR="00BA3FD6" w:rsidRDefault="00F70A16">
      <w:pPr>
        <w:pStyle w:val="24"/>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4"/>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4"/>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rsidP="00EE488E">
      <w:pPr>
        <w:pStyle w:val="24"/>
        <w:numPr>
          <w:ilvl w:val="0"/>
          <w:numId w:val="10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4"/>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40" w:firstLine="700"/>
      </w:pPr>
      <w:r>
        <w:t xml:space="preserve">объяснять смысл изученных (изучаемых) исторических понятий и терминов из </w:t>
      </w:r>
      <w:r>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4"/>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4"/>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4"/>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4"/>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4"/>
        <w:shd w:val="clear" w:color="auto" w:fill="auto"/>
        <w:spacing w:line="470" w:lineRule="exact"/>
        <w:ind w:left="280"/>
      </w:pPr>
      <w:r>
        <w:t>сложного плана, конспекта, реферата;</w:t>
      </w:r>
    </w:p>
    <w:p w:rsidR="00BA3FD6" w:rsidRDefault="00F70A16">
      <w:pPr>
        <w:pStyle w:val="24"/>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4"/>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4"/>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rsidP="00EE488E">
      <w:pPr>
        <w:pStyle w:val="24"/>
        <w:numPr>
          <w:ilvl w:val="0"/>
          <w:numId w:val="103"/>
        </w:numPr>
        <w:shd w:val="clear" w:color="auto" w:fill="auto"/>
        <w:tabs>
          <w:tab w:val="left" w:pos="2148"/>
        </w:tabs>
        <w:spacing w:line="470" w:lineRule="exact"/>
        <w:ind w:left="280" w:right="540" w:firstLine="680"/>
        <w:jc w:val="both"/>
      </w:pPr>
      <w:r>
        <w:t xml:space="preserve">Умение выявлять существенные черты исторических событий, явлений, процессов 1945-2022 гг.;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BA3FD6" w:rsidRDefault="00F70A16">
      <w:pPr>
        <w:pStyle w:val="24"/>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4"/>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4"/>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4"/>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4"/>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4"/>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4"/>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rsidP="00EE488E">
      <w:pPr>
        <w:pStyle w:val="24"/>
        <w:numPr>
          <w:ilvl w:val="0"/>
          <w:numId w:val="10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4"/>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pPr>
        <w:pStyle w:val="24"/>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4"/>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4"/>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4"/>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4"/>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rsidP="00EE488E">
      <w:pPr>
        <w:pStyle w:val="24"/>
        <w:numPr>
          <w:ilvl w:val="0"/>
          <w:numId w:val="10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4"/>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4"/>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4"/>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4"/>
        <w:shd w:val="clear" w:color="auto" w:fill="auto"/>
        <w:spacing w:line="470" w:lineRule="exact"/>
        <w:ind w:left="260" w:right="560" w:firstLine="680"/>
        <w:jc w:val="both"/>
      </w:pPr>
      <w: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4"/>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4"/>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4"/>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4"/>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4"/>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rsidP="00EE488E">
      <w:pPr>
        <w:pStyle w:val="24"/>
        <w:numPr>
          <w:ilvl w:val="0"/>
          <w:numId w:val="10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4"/>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4"/>
        <w:shd w:val="clear" w:color="auto" w:fill="auto"/>
        <w:tabs>
          <w:tab w:val="left" w:pos="4016"/>
          <w:tab w:val="left" w:pos="5139"/>
          <w:tab w:val="right" w:pos="10015"/>
        </w:tabs>
        <w:spacing w:line="470" w:lineRule="exact"/>
        <w:ind w:left="300" w:right="520" w:firstLine="680"/>
        <w:jc w:val="both"/>
      </w:pPr>
      <w:r>
        <w:t xml:space="preserve">самостоятельно осуществлять поиск достоверных исторических источников, </w:t>
      </w:r>
      <w:r>
        <w:lastRenderedPageBreak/>
        <w:t>необходимых для изучения</w:t>
      </w:r>
      <w:r>
        <w:tab/>
        <w:t>событий</w:t>
      </w:r>
      <w:r>
        <w:tab/>
        <w:t>(явлений, процессов)</w:t>
      </w:r>
      <w:r>
        <w:tab/>
        <w:t>истории России</w:t>
      </w:r>
    </w:p>
    <w:p w:rsidR="00BA3FD6" w:rsidRDefault="00F70A16">
      <w:pPr>
        <w:pStyle w:val="24"/>
        <w:shd w:val="clear" w:color="auto" w:fill="auto"/>
        <w:spacing w:line="470" w:lineRule="exact"/>
        <w:ind w:left="300"/>
      </w:pPr>
      <w:r>
        <w:t>и зарубежных стран 1945-2022 гг.;</w:t>
      </w:r>
    </w:p>
    <w:p w:rsidR="00BA3FD6" w:rsidRDefault="00F70A16">
      <w:pPr>
        <w:pStyle w:val="24"/>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4"/>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4"/>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4"/>
        <w:shd w:val="clear" w:color="auto" w:fill="auto"/>
        <w:spacing w:line="470" w:lineRule="exact"/>
        <w:ind w:left="300"/>
        <w:jc w:val="both"/>
      </w:pPr>
      <w:r>
        <w:t>и зарубежных стран 1945-2022 гг.;</w:t>
      </w:r>
    </w:p>
    <w:p w:rsidR="00BA3FD6" w:rsidRDefault="00F70A16">
      <w:pPr>
        <w:pStyle w:val="24"/>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4"/>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rsidP="00EE488E">
      <w:pPr>
        <w:pStyle w:val="24"/>
        <w:numPr>
          <w:ilvl w:val="0"/>
          <w:numId w:val="10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4"/>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4"/>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4"/>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4"/>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4"/>
        <w:shd w:val="clear" w:color="auto" w:fill="auto"/>
        <w:spacing w:line="470" w:lineRule="exact"/>
        <w:ind w:left="260" w:right="560" w:firstLine="680"/>
        <w:jc w:val="both"/>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4"/>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4"/>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4"/>
        <w:shd w:val="clear" w:color="auto" w:fill="auto"/>
        <w:spacing w:line="470" w:lineRule="exact"/>
        <w:ind w:left="280"/>
      </w:pPr>
      <w:r>
        <w:t>делать выводы;</w:t>
      </w:r>
    </w:p>
    <w:p w:rsidR="00BA3FD6" w:rsidRDefault="00F70A16">
      <w:pPr>
        <w:pStyle w:val="24"/>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4"/>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4"/>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4"/>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4"/>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4"/>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rsidP="00EE488E">
      <w:pPr>
        <w:pStyle w:val="24"/>
        <w:numPr>
          <w:ilvl w:val="0"/>
          <w:numId w:val="103"/>
        </w:numPr>
        <w:shd w:val="clear" w:color="auto" w:fill="auto"/>
        <w:tabs>
          <w:tab w:val="left" w:pos="2148"/>
        </w:tabs>
        <w:spacing w:line="470" w:lineRule="exact"/>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pPr>
        <w:pStyle w:val="24"/>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4"/>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4"/>
        <w:shd w:val="clear" w:color="auto" w:fill="auto"/>
        <w:spacing w:line="470" w:lineRule="exact"/>
        <w:ind w:left="280"/>
      </w:pPr>
      <w:r>
        <w:t>и умений:</w:t>
      </w:r>
    </w:p>
    <w:p w:rsidR="00BA3FD6" w:rsidRDefault="00F70A16">
      <w:pPr>
        <w:pStyle w:val="24"/>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4"/>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4"/>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4"/>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rsidP="00EE488E">
      <w:pPr>
        <w:pStyle w:val="24"/>
        <w:numPr>
          <w:ilvl w:val="0"/>
          <w:numId w:val="10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4"/>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lastRenderedPageBreak/>
        <w:t>России;</w:t>
      </w:r>
    </w:p>
    <w:p w:rsidR="00BA3FD6" w:rsidRDefault="00F70A16">
      <w:pPr>
        <w:pStyle w:val="24"/>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4"/>
        <w:shd w:val="clear" w:color="auto" w:fill="auto"/>
        <w:spacing w:line="470" w:lineRule="exact"/>
        <w:ind w:left="280" w:right="560" w:firstLine="680"/>
        <w:jc w:val="both"/>
        <w:sectPr w:rsidR="00BA3FD6">
          <w:headerReference w:type="even" r:id="rId153"/>
          <w:headerReference w:type="default" r:id="rId154"/>
          <w:footerReference w:type="even" r:id="rId155"/>
          <w:footerReference w:type="default" r:id="rId156"/>
          <w:headerReference w:type="first" r:id="rId157"/>
          <w:footerReference w:type="first" r:id="rId158"/>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4"/>
        <w:shd w:val="clear" w:color="auto" w:fill="auto"/>
        <w:spacing w:line="470" w:lineRule="exact"/>
        <w:ind w:left="260"/>
      </w:pPr>
      <w:r>
        <w:lastRenderedPageBreak/>
        <w:t>аргументы в защиту исторической правды;</w:t>
      </w:r>
    </w:p>
    <w:p w:rsidR="00BA3FD6" w:rsidRDefault="00F70A16">
      <w:pPr>
        <w:pStyle w:val="24"/>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rsidP="00EE488E">
      <w:pPr>
        <w:pStyle w:val="24"/>
        <w:numPr>
          <w:ilvl w:val="0"/>
          <w:numId w:val="10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rsidP="00EE488E">
      <w:pPr>
        <w:pStyle w:val="24"/>
        <w:numPr>
          <w:ilvl w:val="0"/>
          <w:numId w:val="104"/>
        </w:numPr>
        <w:shd w:val="clear" w:color="auto" w:fill="auto"/>
        <w:tabs>
          <w:tab w:val="left" w:pos="2477"/>
        </w:tabs>
        <w:spacing w:line="470" w:lineRule="exact"/>
        <w:ind w:left="260" w:firstLine="700"/>
        <w:jc w:val="both"/>
      </w:pPr>
      <w:r>
        <w:t>По учебному курсу «История России»:</w:t>
      </w:r>
    </w:p>
    <w:p w:rsidR="00BA3FD6" w:rsidRDefault="00F70A16" w:rsidP="00EE488E">
      <w:pPr>
        <w:pStyle w:val="24"/>
        <w:numPr>
          <w:ilvl w:val="0"/>
          <w:numId w:val="10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EE488E">
      <w:pPr>
        <w:pStyle w:val="24"/>
        <w:numPr>
          <w:ilvl w:val="0"/>
          <w:numId w:val="10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EE488E">
      <w:pPr>
        <w:pStyle w:val="24"/>
        <w:numPr>
          <w:ilvl w:val="0"/>
          <w:numId w:val="104"/>
        </w:numPr>
        <w:shd w:val="clear" w:color="auto" w:fill="auto"/>
        <w:tabs>
          <w:tab w:val="left" w:pos="2477"/>
        </w:tabs>
        <w:spacing w:line="470" w:lineRule="exact"/>
        <w:ind w:left="260" w:firstLine="700"/>
        <w:jc w:val="both"/>
      </w:pPr>
      <w:r>
        <w:t>По учебному курсу «Всеобщая история»:</w:t>
      </w:r>
    </w:p>
    <w:p w:rsidR="00BA3FD6" w:rsidRDefault="00F70A16" w:rsidP="00EE488E">
      <w:pPr>
        <w:pStyle w:val="24"/>
        <w:numPr>
          <w:ilvl w:val="0"/>
          <w:numId w:val="10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rsidP="00EE488E">
      <w:pPr>
        <w:pStyle w:val="24"/>
        <w:numPr>
          <w:ilvl w:val="0"/>
          <w:numId w:val="10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rsidP="00EE488E">
      <w:pPr>
        <w:pStyle w:val="24"/>
        <w:numPr>
          <w:ilvl w:val="0"/>
          <w:numId w:val="10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4"/>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4"/>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4"/>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4"/>
        <w:shd w:val="clear" w:color="auto" w:fill="auto"/>
        <w:spacing w:line="470" w:lineRule="exact"/>
        <w:ind w:left="280" w:right="560" w:firstLine="700"/>
        <w:jc w:val="both"/>
      </w:pPr>
      <w:r>
        <w:lastRenderedPageBreak/>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pPr>
        <w:pStyle w:val="24"/>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Default="00F70A16">
      <w:pPr>
        <w:pStyle w:val="24"/>
        <w:shd w:val="clear" w:color="auto" w:fill="auto"/>
        <w:spacing w:line="470" w:lineRule="exact"/>
        <w:ind w:firstLine="720"/>
        <w:jc w:val="both"/>
      </w:pPr>
      <w:r>
        <w:t>.</w:t>
      </w:r>
    </w:p>
    <w:p w:rsidR="007B6397" w:rsidRDefault="007B6397" w:rsidP="007B6397">
      <w:pPr>
        <w:pStyle w:val="1"/>
        <w:tabs>
          <w:tab w:val="left" w:pos="818"/>
        </w:tabs>
        <w:spacing w:before="68"/>
        <w:ind w:left="427"/>
      </w:pPr>
      <w:r>
        <w:t xml:space="preserve">122.9..   </w:t>
      </w:r>
      <w:r w:rsidRPr="007B6397">
        <w:rPr>
          <w:sz w:val="28"/>
          <w:szCs w:val="28"/>
        </w:rPr>
        <w:t>Рабочая программа по учебному предмету История Дагестана»  10 класс.</w:t>
      </w: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spacing w:before="226"/>
        <w:ind w:left="477"/>
      </w:pPr>
      <w:r>
        <w:t>1.</w:t>
      </w:r>
      <w:r>
        <w:rPr>
          <w:spacing w:val="4"/>
        </w:rPr>
        <w:t xml:space="preserve"> </w:t>
      </w:r>
      <w:r>
        <w:t>Пояснительная</w:t>
      </w:r>
      <w:r>
        <w:rPr>
          <w:spacing w:val="-5"/>
        </w:rPr>
        <w:t xml:space="preserve"> </w:t>
      </w:r>
      <w:r>
        <w:t>записка.</w:t>
      </w:r>
    </w:p>
    <w:p w:rsidR="007B6397" w:rsidRDefault="007B6397" w:rsidP="007B6397">
      <w:pPr>
        <w:pStyle w:val="af9"/>
        <w:rPr>
          <w:b/>
          <w:sz w:val="30"/>
        </w:rPr>
      </w:pPr>
    </w:p>
    <w:p w:rsidR="007B6397" w:rsidRDefault="007B6397" w:rsidP="007B6397">
      <w:pPr>
        <w:pStyle w:val="af9"/>
        <w:rPr>
          <w:b/>
          <w:sz w:val="30"/>
        </w:rPr>
      </w:pPr>
    </w:p>
    <w:p w:rsidR="007B6397" w:rsidRDefault="007B6397" w:rsidP="007B6397">
      <w:pPr>
        <w:pStyle w:val="af9"/>
        <w:spacing w:before="3"/>
        <w:rPr>
          <w:b/>
        </w:rPr>
      </w:pPr>
    </w:p>
    <w:p w:rsidR="007B6397" w:rsidRPr="007B6397" w:rsidRDefault="007B6397" w:rsidP="007B6397">
      <w:pPr>
        <w:ind w:left="117"/>
        <w:rPr>
          <w:i/>
          <w:sz w:val="28"/>
        </w:rPr>
      </w:pPr>
      <w:r w:rsidRPr="007B6397">
        <w:rPr>
          <w:i/>
          <w:sz w:val="28"/>
        </w:rPr>
        <w:t>Рабочая</w:t>
      </w:r>
      <w:r w:rsidRPr="007B6397">
        <w:rPr>
          <w:i/>
          <w:spacing w:val="-3"/>
          <w:sz w:val="28"/>
        </w:rPr>
        <w:t xml:space="preserve"> </w:t>
      </w:r>
      <w:r w:rsidRPr="007B6397">
        <w:rPr>
          <w:i/>
          <w:sz w:val="28"/>
        </w:rPr>
        <w:t>программа</w:t>
      </w:r>
      <w:r w:rsidRPr="007B6397">
        <w:rPr>
          <w:i/>
          <w:spacing w:val="-4"/>
          <w:sz w:val="28"/>
        </w:rPr>
        <w:t xml:space="preserve"> </w:t>
      </w:r>
      <w:r w:rsidRPr="007B6397">
        <w:rPr>
          <w:i/>
          <w:sz w:val="28"/>
        </w:rPr>
        <w:t>для</w:t>
      </w:r>
      <w:r w:rsidRPr="007B6397">
        <w:rPr>
          <w:i/>
          <w:spacing w:val="-3"/>
          <w:sz w:val="28"/>
        </w:rPr>
        <w:t xml:space="preserve"> </w:t>
      </w:r>
      <w:r w:rsidRPr="007B6397">
        <w:rPr>
          <w:i/>
          <w:sz w:val="28"/>
        </w:rPr>
        <w:t>10х</w:t>
      </w:r>
      <w:r w:rsidRPr="007B6397">
        <w:rPr>
          <w:i/>
          <w:spacing w:val="-3"/>
          <w:sz w:val="28"/>
        </w:rPr>
        <w:t xml:space="preserve"> </w:t>
      </w:r>
      <w:r w:rsidRPr="007B6397">
        <w:rPr>
          <w:i/>
          <w:sz w:val="28"/>
        </w:rPr>
        <w:t>классов</w:t>
      </w:r>
      <w:r w:rsidRPr="007B6397">
        <w:rPr>
          <w:i/>
          <w:spacing w:val="-3"/>
          <w:sz w:val="28"/>
        </w:rPr>
        <w:t xml:space="preserve"> </w:t>
      </w:r>
      <w:r w:rsidRPr="007B6397">
        <w:rPr>
          <w:i/>
          <w:sz w:val="28"/>
        </w:rPr>
        <w:t>составлена</w:t>
      </w:r>
      <w:r w:rsidRPr="007B6397">
        <w:rPr>
          <w:i/>
          <w:spacing w:val="-3"/>
          <w:sz w:val="28"/>
        </w:rPr>
        <w:t xml:space="preserve"> </w:t>
      </w:r>
      <w:r w:rsidRPr="007B6397">
        <w:rPr>
          <w:i/>
          <w:sz w:val="28"/>
        </w:rPr>
        <w:t>на</w:t>
      </w:r>
      <w:r w:rsidRPr="007B6397">
        <w:rPr>
          <w:i/>
          <w:spacing w:val="-4"/>
          <w:sz w:val="28"/>
        </w:rPr>
        <w:t xml:space="preserve"> </w:t>
      </w:r>
      <w:r w:rsidRPr="007B6397">
        <w:rPr>
          <w:i/>
          <w:sz w:val="28"/>
        </w:rPr>
        <w:t>основе:</w:t>
      </w:r>
    </w:p>
    <w:p w:rsidR="007B6397" w:rsidRDefault="007B6397" w:rsidP="007B6397">
      <w:pPr>
        <w:pStyle w:val="af9"/>
        <w:spacing w:before="9"/>
        <w:rPr>
          <w:b/>
          <w:i/>
          <w:sz w:val="23"/>
        </w:rPr>
      </w:pPr>
    </w:p>
    <w:p w:rsidR="007B6397" w:rsidRDefault="007B6397" w:rsidP="00EE488E">
      <w:pPr>
        <w:pStyle w:val="af6"/>
        <w:numPr>
          <w:ilvl w:val="0"/>
          <w:numId w:val="193"/>
        </w:numPr>
        <w:tabs>
          <w:tab w:val="left" w:pos="838"/>
        </w:tabs>
        <w:autoSpaceDE w:val="0"/>
        <w:autoSpaceDN w:val="0"/>
        <w:ind w:right="1246"/>
        <w:contextualSpacing w:val="0"/>
        <w:rPr>
          <w:sz w:val="28"/>
        </w:rPr>
      </w:pPr>
      <w:r>
        <w:rPr>
          <w:sz w:val="28"/>
        </w:rPr>
        <w:t>Распоряжение Правительства Российской Федерации от 28.01.2012 г. №</w:t>
      </w:r>
      <w:r>
        <w:rPr>
          <w:spacing w:val="-67"/>
          <w:sz w:val="28"/>
        </w:rPr>
        <w:t xml:space="preserve"> </w:t>
      </w:r>
      <w:r>
        <w:rPr>
          <w:sz w:val="28"/>
        </w:rPr>
        <w:t>84-р</w:t>
      </w:r>
    </w:p>
    <w:p w:rsidR="007B6397" w:rsidRDefault="007B6397" w:rsidP="00EE488E">
      <w:pPr>
        <w:pStyle w:val="af6"/>
        <w:numPr>
          <w:ilvl w:val="0"/>
          <w:numId w:val="193"/>
        </w:numPr>
        <w:tabs>
          <w:tab w:val="left" w:pos="838"/>
        </w:tabs>
        <w:autoSpaceDE w:val="0"/>
        <w:autoSpaceDN w:val="0"/>
        <w:ind w:right="1535"/>
        <w:contextualSpacing w:val="0"/>
        <w:rPr>
          <w:sz w:val="28"/>
        </w:rPr>
      </w:pPr>
      <w:r>
        <w:rPr>
          <w:sz w:val="28"/>
        </w:rPr>
        <w:t>Приказ</w:t>
      </w:r>
      <w:r>
        <w:rPr>
          <w:spacing w:val="-5"/>
          <w:sz w:val="28"/>
        </w:rPr>
        <w:t xml:space="preserve"> </w:t>
      </w:r>
      <w:r>
        <w:rPr>
          <w:sz w:val="28"/>
        </w:rPr>
        <w:t>Министерства</w:t>
      </w:r>
      <w:r>
        <w:rPr>
          <w:spacing w:val="-5"/>
          <w:sz w:val="28"/>
        </w:rPr>
        <w:t xml:space="preserve"> </w:t>
      </w:r>
      <w:r>
        <w:rPr>
          <w:sz w:val="28"/>
        </w:rPr>
        <w:t>образования</w:t>
      </w:r>
      <w:r>
        <w:rPr>
          <w:spacing w:val="-5"/>
          <w:sz w:val="28"/>
        </w:rPr>
        <w:t xml:space="preserve"> </w:t>
      </w:r>
      <w:r>
        <w:rPr>
          <w:sz w:val="28"/>
        </w:rPr>
        <w:t>и</w:t>
      </w:r>
      <w:r>
        <w:rPr>
          <w:spacing w:val="-6"/>
          <w:sz w:val="28"/>
        </w:rPr>
        <w:t xml:space="preserve"> </w:t>
      </w:r>
      <w:r>
        <w:rPr>
          <w:sz w:val="28"/>
        </w:rPr>
        <w:t>науки</w:t>
      </w:r>
      <w:r>
        <w:rPr>
          <w:spacing w:val="-5"/>
          <w:sz w:val="28"/>
        </w:rPr>
        <w:t xml:space="preserve"> </w:t>
      </w:r>
      <w:r>
        <w:rPr>
          <w:sz w:val="28"/>
        </w:rPr>
        <w:t>Российской</w:t>
      </w:r>
      <w:r>
        <w:rPr>
          <w:spacing w:val="-6"/>
          <w:sz w:val="28"/>
        </w:rPr>
        <w:t xml:space="preserve"> </w:t>
      </w:r>
      <w:r>
        <w:rPr>
          <w:sz w:val="28"/>
        </w:rPr>
        <w:t>Федерации</w:t>
      </w:r>
      <w:r>
        <w:rPr>
          <w:spacing w:val="-6"/>
          <w:sz w:val="28"/>
        </w:rPr>
        <w:t xml:space="preserve"> </w:t>
      </w:r>
      <w:r>
        <w:rPr>
          <w:sz w:val="28"/>
        </w:rPr>
        <w:t>от</w:t>
      </w:r>
      <w:r>
        <w:rPr>
          <w:spacing w:val="-67"/>
          <w:sz w:val="28"/>
        </w:rPr>
        <w:t xml:space="preserve"> </w:t>
      </w:r>
      <w:r>
        <w:rPr>
          <w:sz w:val="28"/>
        </w:rPr>
        <w:t xml:space="preserve">31.01.2012г. №69 </w:t>
      </w:r>
      <w:r>
        <w:rPr>
          <w:b/>
          <w:sz w:val="28"/>
        </w:rPr>
        <w:t>«</w:t>
      </w:r>
      <w:r>
        <w:rPr>
          <w:sz w:val="28"/>
        </w:rPr>
        <w:t>О внесении изменений в федеральный компонент</w:t>
      </w:r>
      <w:r>
        <w:rPr>
          <w:spacing w:val="1"/>
          <w:sz w:val="28"/>
        </w:rPr>
        <w:t xml:space="preserve"> </w:t>
      </w:r>
      <w:r>
        <w:rPr>
          <w:sz w:val="28"/>
        </w:rPr>
        <w:t>государственных образовательных стандартов начального общего,</w:t>
      </w:r>
      <w:r>
        <w:rPr>
          <w:spacing w:val="1"/>
          <w:sz w:val="28"/>
        </w:rPr>
        <w:t xml:space="preserve"> </w:t>
      </w:r>
      <w:r>
        <w:rPr>
          <w:sz w:val="28"/>
        </w:rPr>
        <w:t>основного</w:t>
      </w:r>
      <w:r>
        <w:rPr>
          <w:spacing w:val="-2"/>
          <w:sz w:val="28"/>
        </w:rPr>
        <w:t xml:space="preserve"> </w:t>
      </w:r>
      <w:r>
        <w:rPr>
          <w:sz w:val="28"/>
        </w:rPr>
        <w:t>общего</w:t>
      </w:r>
      <w:r>
        <w:rPr>
          <w:spacing w:val="-1"/>
          <w:sz w:val="28"/>
        </w:rPr>
        <w:t xml:space="preserve"> </w:t>
      </w:r>
      <w:r>
        <w:rPr>
          <w:sz w:val="28"/>
        </w:rPr>
        <w:t>и</w:t>
      </w:r>
      <w:r>
        <w:rPr>
          <w:spacing w:val="3"/>
          <w:sz w:val="28"/>
        </w:rPr>
        <w:t xml:space="preserve"> </w:t>
      </w:r>
      <w:r>
        <w:rPr>
          <w:sz w:val="28"/>
        </w:rPr>
        <w:t>среднего</w:t>
      </w:r>
      <w:r>
        <w:rPr>
          <w:spacing w:val="-1"/>
          <w:sz w:val="28"/>
        </w:rPr>
        <w:t xml:space="preserve"> </w:t>
      </w:r>
      <w:r>
        <w:rPr>
          <w:sz w:val="28"/>
        </w:rPr>
        <w:t>(полного)</w:t>
      </w:r>
      <w:r>
        <w:rPr>
          <w:spacing w:val="3"/>
          <w:sz w:val="28"/>
        </w:rPr>
        <w:t xml:space="preserve"> </w:t>
      </w:r>
      <w:r>
        <w:rPr>
          <w:sz w:val="28"/>
        </w:rPr>
        <w:t>общего</w:t>
      </w:r>
      <w:r>
        <w:rPr>
          <w:spacing w:val="-2"/>
          <w:sz w:val="28"/>
        </w:rPr>
        <w:t xml:space="preserve"> </w:t>
      </w:r>
      <w:r>
        <w:rPr>
          <w:sz w:val="28"/>
        </w:rPr>
        <w:t>образования,</w:t>
      </w:r>
    </w:p>
    <w:p w:rsidR="007B6397" w:rsidRDefault="007B6397" w:rsidP="007B6397">
      <w:pPr>
        <w:pStyle w:val="af9"/>
        <w:spacing w:before="4"/>
        <w:ind w:left="837" w:right="817"/>
        <w:sectPr w:rsidR="007B6397">
          <w:pgSz w:w="11910" w:h="16840"/>
          <w:pgMar w:top="1580" w:right="0" w:bottom="280" w:left="1160" w:header="720" w:footer="720" w:gutter="0"/>
          <w:cols w:space="720"/>
        </w:sectPr>
      </w:pPr>
      <w:r>
        <w:t>утвержденный</w:t>
      </w:r>
      <w:r>
        <w:rPr>
          <w:spacing w:val="-9"/>
        </w:rPr>
        <w:t xml:space="preserve"> </w:t>
      </w:r>
      <w:r>
        <w:t>приказом</w:t>
      </w:r>
      <w:r>
        <w:rPr>
          <w:spacing w:val="57"/>
        </w:rPr>
        <w:t xml:space="preserve"> </w:t>
      </w:r>
      <w:r>
        <w:t>Министерства</w:t>
      </w:r>
      <w:r>
        <w:rPr>
          <w:spacing w:val="-4"/>
        </w:rPr>
        <w:t xml:space="preserve"> </w:t>
      </w:r>
      <w:r>
        <w:t>образования</w:t>
      </w:r>
      <w:r>
        <w:rPr>
          <w:spacing w:val="-8"/>
        </w:rPr>
        <w:t xml:space="preserve"> </w:t>
      </w:r>
      <w:r>
        <w:t>Российской</w:t>
      </w:r>
      <w:r>
        <w:rPr>
          <w:spacing w:val="-67"/>
        </w:rPr>
        <w:t xml:space="preserve"> </w:t>
      </w:r>
      <w:r>
        <w:t>Федерации от</w:t>
      </w:r>
      <w:r>
        <w:rPr>
          <w:spacing w:val="-1"/>
        </w:rPr>
        <w:t xml:space="preserve"> </w:t>
      </w:r>
      <w:r>
        <w:t>5</w:t>
      </w:r>
      <w:r>
        <w:rPr>
          <w:spacing w:val="1"/>
        </w:rPr>
        <w:t xml:space="preserve"> </w:t>
      </w:r>
      <w:r>
        <w:t>марта</w:t>
      </w:r>
      <w:r>
        <w:rPr>
          <w:spacing w:val="1"/>
        </w:rPr>
        <w:t xml:space="preserve"> </w:t>
      </w:r>
      <w:r>
        <w:t>2004</w:t>
      </w:r>
      <w:r>
        <w:rPr>
          <w:spacing w:val="1"/>
        </w:rPr>
        <w:t xml:space="preserve"> </w:t>
      </w:r>
      <w:r>
        <w:t>г.</w:t>
      </w:r>
      <w:r>
        <w:rPr>
          <w:spacing w:val="3"/>
        </w:rPr>
        <w:t xml:space="preserve"> </w:t>
      </w:r>
      <w:r>
        <w:t>№</w:t>
      </w:r>
      <w:r>
        <w:rPr>
          <w:spacing w:val="-1"/>
        </w:rPr>
        <w:t xml:space="preserve"> </w:t>
      </w:r>
      <w:r>
        <w:t>1089»</w:t>
      </w:r>
    </w:p>
    <w:p w:rsidR="007B6397" w:rsidRPr="000D36E6" w:rsidRDefault="007B6397" w:rsidP="007B6397">
      <w:pPr>
        <w:tabs>
          <w:tab w:val="left" w:pos="838"/>
        </w:tabs>
        <w:spacing w:before="61"/>
        <w:ind w:right="1439"/>
        <w:rPr>
          <w:sz w:val="28"/>
        </w:rPr>
      </w:pPr>
      <w:r>
        <w:rPr>
          <w:sz w:val="28"/>
        </w:rPr>
        <w:lastRenderedPageBreak/>
        <w:t>3.</w:t>
      </w:r>
      <w:r w:rsidRPr="000D36E6">
        <w:rPr>
          <w:sz w:val="28"/>
        </w:rPr>
        <w:t>Приказ Министерства образования и науки Российской Федерации от</w:t>
      </w:r>
      <w:r w:rsidRPr="000D36E6">
        <w:rPr>
          <w:spacing w:val="1"/>
          <w:sz w:val="28"/>
        </w:rPr>
        <w:t xml:space="preserve"> </w:t>
      </w:r>
      <w:r w:rsidRPr="000D36E6">
        <w:rPr>
          <w:sz w:val="28"/>
        </w:rPr>
        <w:t xml:space="preserve">01.02.2012 г. №74 </w:t>
      </w:r>
      <w:r w:rsidRPr="000D36E6">
        <w:rPr>
          <w:b/>
          <w:sz w:val="28"/>
        </w:rPr>
        <w:t>«</w:t>
      </w:r>
      <w:r w:rsidRPr="000D36E6">
        <w:rPr>
          <w:sz w:val="28"/>
        </w:rPr>
        <w:t>О внесении изменений в федеральный базисный</w:t>
      </w:r>
      <w:r w:rsidRPr="000D36E6">
        <w:rPr>
          <w:spacing w:val="1"/>
          <w:sz w:val="28"/>
        </w:rPr>
        <w:t xml:space="preserve"> </w:t>
      </w:r>
      <w:r w:rsidRPr="000D36E6">
        <w:rPr>
          <w:sz w:val="28"/>
        </w:rPr>
        <w:t>учебный план и учебные планы для образовательных</w:t>
      </w:r>
      <w:r w:rsidRPr="000D36E6">
        <w:rPr>
          <w:spacing w:val="1"/>
          <w:sz w:val="28"/>
        </w:rPr>
        <w:t xml:space="preserve"> </w:t>
      </w:r>
      <w:r w:rsidRPr="000D36E6">
        <w:rPr>
          <w:sz w:val="28"/>
        </w:rPr>
        <w:t>учреждений Российской Федерации, реализующих программы общего</w:t>
      </w:r>
      <w:r w:rsidRPr="000D36E6">
        <w:rPr>
          <w:spacing w:val="-67"/>
          <w:sz w:val="28"/>
        </w:rPr>
        <w:t xml:space="preserve"> </w:t>
      </w:r>
      <w:r w:rsidRPr="000D36E6">
        <w:rPr>
          <w:sz w:val="28"/>
        </w:rPr>
        <w:t>образования, утвержденные приказом Министерства образования</w:t>
      </w:r>
      <w:r w:rsidRPr="000D36E6">
        <w:rPr>
          <w:spacing w:val="1"/>
          <w:sz w:val="28"/>
        </w:rPr>
        <w:t xml:space="preserve"> </w:t>
      </w:r>
      <w:r w:rsidRPr="000D36E6">
        <w:rPr>
          <w:sz w:val="28"/>
        </w:rPr>
        <w:t>Российской Федерации</w:t>
      </w:r>
      <w:r w:rsidRPr="000D36E6">
        <w:rPr>
          <w:spacing w:val="4"/>
          <w:sz w:val="28"/>
        </w:rPr>
        <w:t xml:space="preserve"> </w:t>
      </w:r>
      <w:r w:rsidRPr="000D36E6">
        <w:rPr>
          <w:sz w:val="28"/>
        </w:rPr>
        <w:t>от</w:t>
      </w:r>
      <w:r w:rsidRPr="000D36E6">
        <w:rPr>
          <w:spacing w:val="-1"/>
          <w:sz w:val="28"/>
        </w:rPr>
        <w:t xml:space="preserve"> </w:t>
      </w:r>
      <w:r w:rsidRPr="000D36E6">
        <w:rPr>
          <w:sz w:val="28"/>
        </w:rPr>
        <w:t>9 марта</w:t>
      </w:r>
      <w:r w:rsidRPr="000D36E6">
        <w:rPr>
          <w:spacing w:val="2"/>
          <w:sz w:val="28"/>
        </w:rPr>
        <w:t xml:space="preserve"> </w:t>
      </w:r>
      <w:r w:rsidRPr="000D36E6">
        <w:rPr>
          <w:sz w:val="28"/>
        </w:rPr>
        <w:t>2004 г.</w:t>
      </w:r>
      <w:r w:rsidRPr="000D36E6">
        <w:rPr>
          <w:spacing w:val="3"/>
          <w:sz w:val="28"/>
        </w:rPr>
        <w:t xml:space="preserve"> </w:t>
      </w:r>
      <w:r w:rsidRPr="000D36E6">
        <w:rPr>
          <w:sz w:val="28"/>
        </w:rPr>
        <w:t>№</w:t>
      </w:r>
      <w:r w:rsidRPr="000D36E6">
        <w:rPr>
          <w:spacing w:val="-1"/>
          <w:sz w:val="28"/>
        </w:rPr>
        <w:t xml:space="preserve"> </w:t>
      </w:r>
      <w:r w:rsidRPr="000D36E6">
        <w:rPr>
          <w:sz w:val="28"/>
        </w:rPr>
        <w:t>1312»</w:t>
      </w:r>
    </w:p>
    <w:p w:rsidR="007B6397" w:rsidRDefault="007B6397" w:rsidP="00EE488E">
      <w:pPr>
        <w:pStyle w:val="af6"/>
        <w:numPr>
          <w:ilvl w:val="0"/>
          <w:numId w:val="193"/>
        </w:numPr>
        <w:tabs>
          <w:tab w:val="left" w:pos="838"/>
        </w:tabs>
        <w:autoSpaceDE w:val="0"/>
        <w:autoSpaceDN w:val="0"/>
        <w:spacing w:before="2"/>
        <w:ind w:right="1100"/>
        <w:contextualSpacing w:val="0"/>
        <w:rPr>
          <w:rFonts w:ascii="Arial MT" w:hAnsi="Arial MT"/>
          <w:sz w:val="28"/>
        </w:rPr>
      </w:pPr>
      <w:r>
        <w:rPr>
          <w:sz w:val="28"/>
        </w:rPr>
        <w:t>В программе в доступной форме отражены основные, заслуживающие</w:t>
      </w:r>
      <w:r>
        <w:rPr>
          <w:spacing w:val="1"/>
          <w:sz w:val="28"/>
        </w:rPr>
        <w:t xml:space="preserve"> </w:t>
      </w:r>
      <w:r>
        <w:rPr>
          <w:sz w:val="28"/>
        </w:rPr>
        <w:t>внимания события довольно сложных культурно-исторических и</w:t>
      </w:r>
      <w:r>
        <w:rPr>
          <w:spacing w:val="1"/>
          <w:sz w:val="28"/>
        </w:rPr>
        <w:t xml:space="preserve"> </w:t>
      </w:r>
      <w:r>
        <w:rPr>
          <w:sz w:val="28"/>
        </w:rPr>
        <w:t>этногенетических процессов, протекавших в этом регионе Кавказа. Она</w:t>
      </w:r>
      <w:r>
        <w:rPr>
          <w:spacing w:val="1"/>
          <w:sz w:val="28"/>
        </w:rPr>
        <w:t xml:space="preserve"> </w:t>
      </w:r>
      <w:r>
        <w:rPr>
          <w:sz w:val="28"/>
        </w:rPr>
        <w:t>дает</w:t>
      </w:r>
      <w:r>
        <w:rPr>
          <w:spacing w:val="-7"/>
          <w:sz w:val="28"/>
        </w:rPr>
        <w:t xml:space="preserve"> </w:t>
      </w:r>
      <w:r>
        <w:rPr>
          <w:sz w:val="28"/>
        </w:rPr>
        <w:t>учащимся</w:t>
      </w:r>
      <w:r>
        <w:rPr>
          <w:spacing w:val="-4"/>
          <w:sz w:val="28"/>
        </w:rPr>
        <w:t xml:space="preserve"> </w:t>
      </w:r>
      <w:r>
        <w:rPr>
          <w:sz w:val="28"/>
        </w:rPr>
        <w:t>необходимые</w:t>
      </w:r>
      <w:r>
        <w:rPr>
          <w:spacing w:val="-6"/>
          <w:sz w:val="28"/>
        </w:rPr>
        <w:t xml:space="preserve"> </w:t>
      </w:r>
      <w:r>
        <w:rPr>
          <w:sz w:val="28"/>
        </w:rPr>
        <w:t>представления</w:t>
      </w:r>
      <w:r>
        <w:rPr>
          <w:spacing w:val="-5"/>
          <w:sz w:val="28"/>
        </w:rPr>
        <w:t xml:space="preserve"> </w:t>
      </w:r>
      <w:r>
        <w:rPr>
          <w:sz w:val="28"/>
        </w:rPr>
        <w:t>о</w:t>
      </w:r>
      <w:r>
        <w:rPr>
          <w:spacing w:val="-5"/>
          <w:sz w:val="28"/>
        </w:rPr>
        <w:t xml:space="preserve"> </w:t>
      </w:r>
      <w:r>
        <w:rPr>
          <w:sz w:val="28"/>
        </w:rPr>
        <w:t>всех</w:t>
      </w:r>
      <w:r>
        <w:rPr>
          <w:spacing w:val="-10"/>
          <w:sz w:val="28"/>
        </w:rPr>
        <w:t xml:space="preserve"> </w:t>
      </w:r>
      <w:r>
        <w:rPr>
          <w:sz w:val="28"/>
        </w:rPr>
        <w:t>компонентах</w:t>
      </w:r>
      <w:r>
        <w:rPr>
          <w:spacing w:val="-6"/>
          <w:sz w:val="28"/>
        </w:rPr>
        <w:t xml:space="preserve"> </w:t>
      </w:r>
      <w:r>
        <w:rPr>
          <w:sz w:val="28"/>
        </w:rPr>
        <w:t>Истории</w:t>
      </w:r>
      <w:r>
        <w:rPr>
          <w:spacing w:val="-67"/>
          <w:sz w:val="28"/>
        </w:rPr>
        <w:t xml:space="preserve"> </w:t>
      </w:r>
      <w:r>
        <w:rPr>
          <w:sz w:val="28"/>
        </w:rPr>
        <w:t>Дагестана, включая экономику, политику, культуру, взаимоотношения с</w:t>
      </w:r>
      <w:r>
        <w:rPr>
          <w:spacing w:val="1"/>
          <w:sz w:val="28"/>
        </w:rPr>
        <w:t xml:space="preserve"> </w:t>
      </w:r>
      <w:r>
        <w:rPr>
          <w:sz w:val="28"/>
        </w:rPr>
        <w:t>соседями и согражданами по Российскому государству. Учтен в ней и не</w:t>
      </w:r>
      <w:r>
        <w:rPr>
          <w:spacing w:val="-67"/>
          <w:sz w:val="28"/>
        </w:rPr>
        <w:t xml:space="preserve"> </w:t>
      </w:r>
      <w:r>
        <w:rPr>
          <w:sz w:val="28"/>
        </w:rPr>
        <w:t>менее</w:t>
      </w:r>
      <w:r>
        <w:rPr>
          <w:spacing w:val="1"/>
          <w:sz w:val="28"/>
        </w:rPr>
        <w:t xml:space="preserve"> </w:t>
      </w:r>
      <w:r>
        <w:rPr>
          <w:sz w:val="28"/>
        </w:rPr>
        <w:t>важный аспект</w:t>
      </w:r>
      <w:r>
        <w:rPr>
          <w:spacing w:val="3"/>
          <w:sz w:val="28"/>
        </w:rPr>
        <w:t xml:space="preserve"> </w:t>
      </w:r>
      <w:r>
        <w:rPr>
          <w:sz w:val="28"/>
        </w:rPr>
        <w:t>–</w:t>
      </w:r>
      <w:r>
        <w:rPr>
          <w:spacing w:val="1"/>
          <w:sz w:val="28"/>
        </w:rPr>
        <w:t xml:space="preserve"> </w:t>
      </w:r>
      <w:r>
        <w:rPr>
          <w:sz w:val="28"/>
        </w:rPr>
        <w:t>воспитательный.</w:t>
      </w:r>
    </w:p>
    <w:p w:rsidR="007B6397" w:rsidRDefault="007B6397" w:rsidP="00EE488E">
      <w:pPr>
        <w:pStyle w:val="af6"/>
        <w:numPr>
          <w:ilvl w:val="0"/>
          <w:numId w:val="193"/>
        </w:numPr>
        <w:tabs>
          <w:tab w:val="left" w:pos="838"/>
        </w:tabs>
        <w:autoSpaceDE w:val="0"/>
        <w:autoSpaceDN w:val="0"/>
        <w:ind w:right="960"/>
        <w:contextualSpacing w:val="0"/>
        <w:rPr>
          <w:rFonts w:ascii="Arial MT" w:hAnsi="Arial MT"/>
          <w:sz w:val="28"/>
        </w:rPr>
      </w:pPr>
      <w:r>
        <w:rPr>
          <w:sz w:val="28"/>
        </w:rPr>
        <w:t>Программа</w:t>
      </w:r>
      <w:r>
        <w:rPr>
          <w:spacing w:val="-6"/>
          <w:sz w:val="28"/>
        </w:rPr>
        <w:t xml:space="preserve"> </w:t>
      </w:r>
      <w:r>
        <w:rPr>
          <w:sz w:val="28"/>
        </w:rPr>
        <w:t>позволяет</w:t>
      </w:r>
      <w:r>
        <w:rPr>
          <w:spacing w:val="-8"/>
          <w:sz w:val="28"/>
        </w:rPr>
        <w:t xml:space="preserve"> </w:t>
      </w:r>
      <w:r>
        <w:rPr>
          <w:sz w:val="28"/>
        </w:rPr>
        <w:t>определить</w:t>
      </w:r>
      <w:r>
        <w:rPr>
          <w:spacing w:val="-8"/>
          <w:sz w:val="28"/>
        </w:rPr>
        <w:t xml:space="preserve"> </w:t>
      </w:r>
      <w:r>
        <w:rPr>
          <w:sz w:val="28"/>
        </w:rPr>
        <w:t>проблематику</w:t>
      </w:r>
      <w:r>
        <w:rPr>
          <w:spacing w:val="-11"/>
          <w:sz w:val="28"/>
        </w:rPr>
        <w:t xml:space="preserve"> </w:t>
      </w:r>
      <w:r>
        <w:rPr>
          <w:sz w:val="28"/>
        </w:rPr>
        <w:t>курса</w:t>
      </w:r>
      <w:r>
        <w:rPr>
          <w:spacing w:val="-1"/>
          <w:sz w:val="28"/>
        </w:rPr>
        <w:t xml:space="preserve"> </w:t>
      </w:r>
      <w:r>
        <w:rPr>
          <w:sz w:val="28"/>
        </w:rPr>
        <w:t>Истории</w:t>
      </w:r>
      <w:r>
        <w:rPr>
          <w:spacing w:val="-7"/>
          <w:sz w:val="28"/>
        </w:rPr>
        <w:t xml:space="preserve"> </w:t>
      </w:r>
      <w:r>
        <w:rPr>
          <w:sz w:val="28"/>
        </w:rPr>
        <w:t>Дагестана.</w:t>
      </w:r>
      <w:r>
        <w:rPr>
          <w:spacing w:val="-67"/>
          <w:sz w:val="28"/>
        </w:rPr>
        <w:t xml:space="preserve"> </w:t>
      </w:r>
      <w:r>
        <w:rPr>
          <w:sz w:val="28"/>
        </w:rPr>
        <w:t>Учебники, конкретизируя</w:t>
      </w:r>
      <w:r>
        <w:rPr>
          <w:spacing w:val="1"/>
          <w:sz w:val="28"/>
        </w:rPr>
        <w:t xml:space="preserve"> </w:t>
      </w:r>
      <w:r>
        <w:rPr>
          <w:sz w:val="28"/>
        </w:rPr>
        <w:t>программу,</w:t>
      </w:r>
      <w:r>
        <w:rPr>
          <w:spacing w:val="1"/>
          <w:sz w:val="28"/>
        </w:rPr>
        <w:t xml:space="preserve"> </w:t>
      </w:r>
      <w:r>
        <w:rPr>
          <w:sz w:val="28"/>
        </w:rPr>
        <w:t>определят</w:t>
      </w:r>
      <w:r>
        <w:rPr>
          <w:spacing w:val="-2"/>
          <w:sz w:val="28"/>
        </w:rPr>
        <w:t xml:space="preserve"> </w:t>
      </w:r>
      <w:r>
        <w:rPr>
          <w:sz w:val="28"/>
        </w:rPr>
        <w:t>содержание курса,</w:t>
      </w:r>
      <w:r>
        <w:rPr>
          <w:spacing w:val="1"/>
          <w:sz w:val="28"/>
        </w:rPr>
        <w:t xml:space="preserve"> </w:t>
      </w:r>
      <w:r>
        <w:rPr>
          <w:sz w:val="28"/>
        </w:rPr>
        <w:t>глубину раскрытия включенных в них проблем и группировку материала</w:t>
      </w:r>
      <w:r>
        <w:rPr>
          <w:spacing w:val="1"/>
          <w:sz w:val="28"/>
        </w:rPr>
        <w:t xml:space="preserve"> </w:t>
      </w:r>
      <w:r>
        <w:rPr>
          <w:sz w:val="28"/>
        </w:rPr>
        <w:t>отдельных тем.</w:t>
      </w:r>
    </w:p>
    <w:p w:rsidR="007B6397" w:rsidRDefault="007B6397" w:rsidP="007B6397">
      <w:pPr>
        <w:pStyle w:val="af9"/>
      </w:pPr>
    </w:p>
    <w:p w:rsidR="007B6397" w:rsidRDefault="007B6397" w:rsidP="007B6397">
      <w:pPr>
        <w:pStyle w:val="af9"/>
        <w:tabs>
          <w:tab w:val="left" w:pos="6875"/>
        </w:tabs>
        <w:ind w:left="828" w:right="1236"/>
      </w:pPr>
      <w:r>
        <w:t>Программа</w:t>
      </w:r>
      <w:r>
        <w:rPr>
          <w:spacing w:val="-2"/>
        </w:rPr>
        <w:t xml:space="preserve"> </w:t>
      </w:r>
      <w:r>
        <w:t>по</w:t>
      </w:r>
      <w:r>
        <w:rPr>
          <w:spacing w:val="-2"/>
        </w:rPr>
        <w:t xml:space="preserve"> </w:t>
      </w:r>
      <w:r>
        <w:t>Истории</w:t>
      </w:r>
      <w:r>
        <w:rPr>
          <w:spacing w:val="-2"/>
        </w:rPr>
        <w:t xml:space="preserve"> </w:t>
      </w:r>
      <w:r>
        <w:t>Дагестана</w:t>
      </w:r>
      <w:r>
        <w:rPr>
          <w:spacing w:val="-2"/>
        </w:rPr>
        <w:t xml:space="preserve"> </w:t>
      </w:r>
      <w:r>
        <w:t>в</w:t>
      </w:r>
      <w:r>
        <w:rPr>
          <w:spacing w:val="-3"/>
        </w:rPr>
        <w:t xml:space="preserve"> </w:t>
      </w:r>
      <w:r>
        <w:t>10-х</w:t>
      </w:r>
      <w:r>
        <w:rPr>
          <w:spacing w:val="-2"/>
        </w:rPr>
        <w:t xml:space="preserve"> </w:t>
      </w:r>
      <w:r>
        <w:t>классах</w:t>
      </w:r>
      <w:r>
        <w:tab/>
        <w:t>с начала 20 века , 34ч.</w:t>
      </w:r>
      <w:r>
        <w:rPr>
          <w:spacing w:val="-67"/>
        </w:rPr>
        <w:t xml:space="preserve"> </w:t>
      </w:r>
      <w:r>
        <w:t>Учебник</w:t>
      </w:r>
      <w:r>
        <w:rPr>
          <w:spacing w:val="1"/>
        </w:rPr>
        <w:t xml:space="preserve"> </w:t>
      </w:r>
      <w:r>
        <w:t>История</w:t>
      </w:r>
      <w:r>
        <w:rPr>
          <w:spacing w:val="-1"/>
        </w:rPr>
        <w:t xml:space="preserve"> </w:t>
      </w:r>
      <w:r>
        <w:t>Дагестана</w:t>
      </w:r>
      <w:r>
        <w:rPr>
          <w:spacing w:val="-1"/>
        </w:rPr>
        <w:t xml:space="preserve"> </w:t>
      </w:r>
      <w:r>
        <w:t>10</w:t>
      </w:r>
      <w:r>
        <w:rPr>
          <w:spacing w:val="-2"/>
        </w:rPr>
        <w:t xml:space="preserve"> </w:t>
      </w:r>
      <w:r>
        <w:t>кл.</w:t>
      </w:r>
      <w:r>
        <w:rPr>
          <w:spacing w:val="1"/>
        </w:rPr>
        <w:t xml:space="preserve"> </w:t>
      </w:r>
      <w:r>
        <w:t>автор</w:t>
      </w:r>
      <w:r>
        <w:rPr>
          <w:spacing w:val="-2"/>
        </w:rPr>
        <w:t xml:space="preserve"> </w:t>
      </w:r>
      <w:r>
        <w:t>Егорова</w:t>
      </w:r>
      <w:r>
        <w:rPr>
          <w:spacing w:val="4"/>
        </w:rPr>
        <w:t xml:space="preserve"> </w:t>
      </w:r>
      <w:r>
        <w:t>В.П.</w:t>
      </w:r>
      <w:r>
        <w:rPr>
          <w:spacing w:val="1"/>
        </w:rPr>
        <w:t xml:space="preserve"> </w:t>
      </w:r>
      <w:r>
        <w:t>и</w:t>
      </w:r>
      <w:r>
        <w:rPr>
          <w:spacing w:val="-2"/>
        </w:rPr>
        <w:t xml:space="preserve"> </w:t>
      </w:r>
      <w:r>
        <w:t>др.2009г.</w:t>
      </w:r>
    </w:p>
    <w:p w:rsidR="007B6397" w:rsidRDefault="007B6397" w:rsidP="007B6397">
      <w:pPr>
        <w:pStyle w:val="af9"/>
        <w:rPr>
          <w:sz w:val="30"/>
        </w:rPr>
      </w:pPr>
    </w:p>
    <w:p w:rsidR="007B6397" w:rsidRDefault="007B6397" w:rsidP="007B6397">
      <w:pPr>
        <w:pStyle w:val="af9"/>
        <w:rPr>
          <w:sz w:val="30"/>
        </w:rPr>
      </w:pPr>
    </w:p>
    <w:p w:rsidR="007B6397" w:rsidRDefault="007B6397" w:rsidP="007B6397">
      <w:pPr>
        <w:pStyle w:val="1"/>
        <w:tabs>
          <w:tab w:val="left" w:pos="838"/>
        </w:tabs>
        <w:ind w:left="0"/>
      </w:pPr>
      <w:r>
        <w:rPr>
          <w:b w:val="0"/>
          <w:bCs w:val="0"/>
          <w:sz w:val="30"/>
        </w:rPr>
        <w:t>2.</w:t>
      </w:r>
      <w:r>
        <w:t>Планируемые</w:t>
      </w:r>
      <w:r>
        <w:rPr>
          <w:spacing w:val="-4"/>
        </w:rPr>
        <w:t xml:space="preserve"> </w:t>
      </w:r>
      <w:r>
        <w:t>результаты</w:t>
      </w:r>
      <w:r>
        <w:rPr>
          <w:spacing w:val="-2"/>
        </w:rPr>
        <w:t xml:space="preserve"> </w:t>
      </w:r>
      <w:r>
        <w:t>освоения</w:t>
      </w:r>
      <w:r>
        <w:rPr>
          <w:spacing w:val="-8"/>
        </w:rPr>
        <w:t xml:space="preserve"> </w:t>
      </w:r>
      <w:r>
        <w:t>учебного</w:t>
      </w:r>
      <w:r>
        <w:rPr>
          <w:spacing w:val="-7"/>
        </w:rPr>
        <w:t xml:space="preserve"> </w:t>
      </w:r>
      <w:r>
        <w:t>предмета,</w:t>
      </w:r>
      <w:r>
        <w:rPr>
          <w:spacing w:val="-3"/>
        </w:rPr>
        <w:t xml:space="preserve"> </w:t>
      </w:r>
      <w:r>
        <w:t>курса</w:t>
      </w:r>
    </w:p>
    <w:p w:rsidR="007B6397" w:rsidRDefault="007B6397" w:rsidP="007B6397">
      <w:pPr>
        <w:pStyle w:val="af9"/>
        <w:rPr>
          <w:b/>
        </w:rPr>
      </w:pPr>
    </w:p>
    <w:p w:rsidR="007B6397" w:rsidRDefault="007B6397" w:rsidP="007B6397">
      <w:pPr>
        <w:pStyle w:val="af9"/>
        <w:spacing w:line="276" w:lineRule="auto"/>
        <w:ind w:left="117" w:right="817" w:firstLine="710"/>
      </w:pPr>
      <w:r>
        <w:t>Требования к результатам обучения предполагают реализацию</w:t>
      </w:r>
      <w:r>
        <w:rPr>
          <w:spacing w:val="1"/>
        </w:rPr>
        <w:t xml:space="preserve"> </w:t>
      </w:r>
      <w:r>
        <w:t>деятельностного,</w:t>
      </w:r>
      <w:r>
        <w:rPr>
          <w:spacing w:val="1"/>
        </w:rPr>
        <w:t xml:space="preserve"> </w:t>
      </w:r>
      <w:r>
        <w:t>компетентностного и личностно ориентированного подходов в</w:t>
      </w:r>
      <w:r>
        <w:rPr>
          <w:spacing w:val="-67"/>
        </w:rPr>
        <w:t xml:space="preserve"> </w:t>
      </w:r>
      <w:r>
        <w:t>процессе усвоения программы, что в конечном итоге обеспечит овладение</w:t>
      </w:r>
      <w:r>
        <w:rPr>
          <w:spacing w:val="1"/>
        </w:rPr>
        <w:t xml:space="preserve"> </w:t>
      </w:r>
      <w:r>
        <w:t>учащимися знаниями, различными</w:t>
      </w:r>
      <w:r>
        <w:rPr>
          <w:spacing w:val="-1"/>
        </w:rPr>
        <w:t xml:space="preserve"> </w:t>
      </w:r>
      <w:r>
        <w:t>видами</w:t>
      </w:r>
      <w:r>
        <w:rPr>
          <w:spacing w:val="-2"/>
        </w:rPr>
        <w:t xml:space="preserve"> </w:t>
      </w:r>
      <w:r>
        <w:t>деятельности</w:t>
      </w:r>
      <w:r>
        <w:rPr>
          <w:spacing w:val="-1"/>
        </w:rPr>
        <w:t xml:space="preserve"> </w:t>
      </w:r>
      <w:r>
        <w:t>и</w:t>
      </w:r>
      <w:r>
        <w:rPr>
          <w:spacing w:val="3"/>
        </w:rPr>
        <w:t xml:space="preserve"> </w:t>
      </w:r>
      <w:r>
        <w:t>умениями,</w:t>
      </w:r>
      <w:r>
        <w:rPr>
          <w:spacing w:val="1"/>
        </w:rPr>
        <w:t xml:space="preserve"> </w:t>
      </w:r>
      <w:r>
        <w:t>их</w:t>
      </w:r>
      <w:r>
        <w:rPr>
          <w:spacing w:val="1"/>
        </w:rPr>
        <w:t xml:space="preserve"> </w:t>
      </w:r>
      <w:r>
        <w:t>реализующими. Овладение знаниями, умениями, видами деятельности значимо</w:t>
      </w:r>
      <w:r>
        <w:rPr>
          <w:spacing w:val="1"/>
        </w:rPr>
        <w:t xml:space="preserve"> </w:t>
      </w:r>
      <w:r>
        <w:t>для социализации, мировоззренческого и духовного развития учащихся,</w:t>
      </w:r>
      <w:r>
        <w:rPr>
          <w:spacing w:val="1"/>
        </w:rPr>
        <w:t xml:space="preserve"> </w:t>
      </w:r>
      <w:r>
        <w:t>позволяющими</w:t>
      </w:r>
      <w:r>
        <w:rPr>
          <w:spacing w:val="-4"/>
        </w:rPr>
        <w:t xml:space="preserve"> </w:t>
      </w:r>
      <w:r>
        <w:t>им</w:t>
      </w:r>
      <w:r>
        <w:rPr>
          <w:spacing w:val="-2"/>
        </w:rPr>
        <w:t xml:space="preserve"> </w:t>
      </w:r>
      <w:r>
        <w:t>ориентироваться</w:t>
      </w:r>
      <w:r>
        <w:rPr>
          <w:spacing w:val="-2"/>
        </w:rPr>
        <w:t xml:space="preserve"> </w:t>
      </w:r>
      <w:r>
        <w:t>в</w:t>
      </w:r>
      <w:r>
        <w:rPr>
          <w:spacing w:val="-4"/>
        </w:rPr>
        <w:t xml:space="preserve"> </w:t>
      </w:r>
      <w:r>
        <w:t>социуме</w:t>
      </w:r>
      <w:r>
        <w:rPr>
          <w:spacing w:val="-2"/>
        </w:rPr>
        <w:t xml:space="preserve"> </w:t>
      </w:r>
      <w:r>
        <w:t>и</w:t>
      </w:r>
      <w:r>
        <w:rPr>
          <w:spacing w:val="-3"/>
        </w:rPr>
        <w:t xml:space="preserve"> </w:t>
      </w:r>
      <w:r>
        <w:t>быть</w:t>
      </w:r>
      <w:r>
        <w:rPr>
          <w:spacing w:val="-6"/>
        </w:rPr>
        <w:t xml:space="preserve"> </w:t>
      </w:r>
      <w:r>
        <w:t>востребованными</w:t>
      </w:r>
      <w:r>
        <w:rPr>
          <w:spacing w:val="2"/>
        </w:rPr>
        <w:t xml:space="preserve"> </w:t>
      </w:r>
      <w:r>
        <w:t>в</w:t>
      </w:r>
      <w:r>
        <w:rPr>
          <w:spacing w:val="-4"/>
        </w:rPr>
        <w:t xml:space="preserve"> </w:t>
      </w:r>
      <w:r>
        <w:t>жизни.</w:t>
      </w:r>
    </w:p>
    <w:p w:rsidR="007B6397" w:rsidRDefault="007B6397" w:rsidP="007B6397">
      <w:pPr>
        <w:pStyle w:val="af9"/>
        <w:spacing w:before="1" w:line="276" w:lineRule="auto"/>
        <w:ind w:left="117" w:right="817" w:firstLine="710"/>
      </w:pPr>
      <w:r>
        <w:t>Результатами</w:t>
      </w:r>
      <w:r>
        <w:rPr>
          <w:spacing w:val="-9"/>
        </w:rPr>
        <w:t xml:space="preserve"> </w:t>
      </w:r>
      <w:r>
        <w:t>образования</w:t>
      </w:r>
      <w:r>
        <w:rPr>
          <w:spacing w:val="-8"/>
        </w:rPr>
        <w:t xml:space="preserve"> </w:t>
      </w:r>
      <w:r>
        <w:t>являются</w:t>
      </w:r>
      <w:r>
        <w:rPr>
          <w:spacing w:val="-6"/>
        </w:rPr>
        <w:t xml:space="preserve"> </w:t>
      </w:r>
      <w:r>
        <w:t>компетентности,</w:t>
      </w:r>
      <w:r>
        <w:rPr>
          <w:spacing w:val="-7"/>
        </w:rPr>
        <w:t xml:space="preserve"> </w:t>
      </w:r>
      <w:r>
        <w:t>заключающиеся</w:t>
      </w:r>
      <w:r>
        <w:rPr>
          <w:spacing w:val="-7"/>
        </w:rPr>
        <w:t xml:space="preserve"> </w:t>
      </w:r>
      <w:r>
        <w:t>в</w:t>
      </w:r>
      <w:r>
        <w:rPr>
          <w:spacing w:val="-67"/>
        </w:rPr>
        <w:t xml:space="preserve"> </w:t>
      </w:r>
      <w:r>
        <w:t>сочетании</w:t>
      </w:r>
      <w:r>
        <w:rPr>
          <w:spacing w:val="-5"/>
        </w:rPr>
        <w:t xml:space="preserve"> </w:t>
      </w:r>
      <w:r>
        <w:t>знаний</w:t>
      </w:r>
      <w:r>
        <w:rPr>
          <w:spacing w:val="-5"/>
        </w:rPr>
        <w:t xml:space="preserve"> </w:t>
      </w:r>
      <w:r>
        <w:t>и</w:t>
      </w:r>
      <w:r>
        <w:rPr>
          <w:spacing w:val="-4"/>
        </w:rPr>
        <w:t xml:space="preserve"> </w:t>
      </w:r>
      <w:r>
        <w:t>умений,</w:t>
      </w:r>
      <w:r>
        <w:rPr>
          <w:spacing w:val="-3"/>
        </w:rPr>
        <w:t xml:space="preserve"> </w:t>
      </w:r>
      <w:r>
        <w:t>видов</w:t>
      </w:r>
      <w:r>
        <w:rPr>
          <w:spacing w:val="-5"/>
        </w:rPr>
        <w:t xml:space="preserve"> </w:t>
      </w:r>
      <w:r>
        <w:t>деятельности,</w:t>
      </w:r>
      <w:r>
        <w:rPr>
          <w:spacing w:val="-3"/>
        </w:rPr>
        <w:t xml:space="preserve"> </w:t>
      </w:r>
      <w:r>
        <w:t>приобретённых</w:t>
      </w:r>
      <w:r>
        <w:rPr>
          <w:spacing w:val="-5"/>
        </w:rPr>
        <w:t xml:space="preserve"> </w:t>
      </w:r>
      <w:r>
        <w:t>в</w:t>
      </w:r>
      <w:r>
        <w:rPr>
          <w:spacing w:val="-5"/>
        </w:rPr>
        <w:t xml:space="preserve"> </w:t>
      </w:r>
      <w:r>
        <w:t>процессе</w:t>
      </w:r>
    </w:p>
    <w:p w:rsidR="007B6397" w:rsidRDefault="007B6397" w:rsidP="007B6397">
      <w:pPr>
        <w:spacing w:line="276" w:lineRule="auto"/>
        <w:sectPr w:rsidR="007B6397">
          <w:pgSz w:w="11910" w:h="16840"/>
          <w:pgMar w:top="480" w:right="0" w:bottom="280" w:left="1160" w:header="720" w:footer="720" w:gutter="0"/>
          <w:cols w:space="720"/>
        </w:sectPr>
      </w:pPr>
    </w:p>
    <w:p w:rsidR="007B6397" w:rsidRDefault="007B6397" w:rsidP="007B6397">
      <w:pPr>
        <w:pStyle w:val="af9"/>
        <w:spacing w:before="61" w:line="276" w:lineRule="auto"/>
        <w:ind w:left="117" w:right="817"/>
      </w:pPr>
      <w:r>
        <w:lastRenderedPageBreak/>
        <w:t>усвоения</w:t>
      </w:r>
      <w:r>
        <w:rPr>
          <w:spacing w:val="-1"/>
        </w:rPr>
        <w:t xml:space="preserve"> </w:t>
      </w:r>
      <w:r>
        <w:t>учебного</w:t>
      </w:r>
      <w:r>
        <w:rPr>
          <w:spacing w:val="-6"/>
        </w:rPr>
        <w:t xml:space="preserve"> </w:t>
      </w:r>
      <w:r>
        <w:t>содержания,</w:t>
      </w:r>
      <w:r>
        <w:rPr>
          <w:spacing w:val="-4"/>
        </w:rPr>
        <w:t xml:space="preserve"> </w:t>
      </w:r>
      <w:r>
        <w:t>а</w:t>
      </w:r>
      <w:r>
        <w:rPr>
          <w:spacing w:val="-5"/>
        </w:rPr>
        <w:t xml:space="preserve"> </w:t>
      </w:r>
      <w:r>
        <w:t>также</w:t>
      </w:r>
      <w:r>
        <w:rPr>
          <w:spacing w:val="-6"/>
        </w:rPr>
        <w:t xml:space="preserve"> </w:t>
      </w:r>
      <w:r>
        <w:t>способностей,</w:t>
      </w:r>
      <w:r>
        <w:rPr>
          <w:spacing w:val="-4"/>
        </w:rPr>
        <w:t xml:space="preserve"> </w:t>
      </w:r>
      <w:r>
        <w:t>личностных</w:t>
      </w:r>
      <w:r>
        <w:rPr>
          <w:spacing w:val="-10"/>
        </w:rPr>
        <w:t xml:space="preserve"> </w:t>
      </w:r>
      <w:r>
        <w:t>качеств</w:t>
      </w:r>
      <w:r>
        <w:rPr>
          <w:spacing w:val="-7"/>
        </w:rPr>
        <w:t xml:space="preserve"> </w:t>
      </w:r>
      <w:r>
        <w:t>и</w:t>
      </w:r>
      <w:r>
        <w:rPr>
          <w:spacing w:val="-67"/>
        </w:rPr>
        <w:t xml:space="preserve"> </w:t>
      </w:r>
      <w:r>
        <w:t>свойств</w:t>
      </w:r>
      <w:r>
        <w:rPr>
          <w:spacing w:val="-1"/>
        </w:rPr>
        <w:t xml:space="preserve"> </w:t>
      </w:r>
      <w:r>
        <w:t>учащихся.</w:t>
      </w:r>
    </w:p>
    <w:p w:rsidR="007B6397" w:rsidRDefault="007B6397" w:rsidP="007B6397">
      <w:pPr>
        <w:pStyle w:val="af9"/>
        <w:rPr>
          <w:sz w:val="30"/>
        </w:rPr>
      </w:pPr>
    </w:p>
    <w:p w:rsidR="007B6397" w:rsidRDefault="007B6397" w:rsidP="007B6397">
      <w:pPr>
        <w:pStyle w:val="af9"/>
        <w:spacing w:before="1"/>
        <w:rPr>
          <w:sz w:val="27"/>
        </w:rPr>
      </w:pPr>
    </w:p>
    <w:p w:rsidR="007B6397" w:rsidRDefault="007B6397" w:rsidP="007B6397">
      <w:pPr>
        <w:ind w:left="117"/>
        <w:rPr>
          <w:b/>
          <w:sz w:val="28"/>
        </w:rPr>
      </w:pPr>
      <w:r>
        <w:rPr>
          <w:b/>
          <w:i/>
          <w:color w:val="221F1F"/>
          <w:sz w:val="28"/>
        </w:rPr>
        <w:t>Метапредметные</w:t>
      </w:r>
      <w:r>
        <w:rPr>
          <w:b/>
          <w:i/>
          <w:color w:val="221F1F"/>
          <w:spacing w:val="-4"/>
          <w:sz w:val="28"/>
        </w:rPr>
        <w:t xml:space="preserve"> </w:t>
      </w:r>
      <w:r>
        <w:rPr>
          <w:b/>
          <w:color w:val="221F1F"/>
          <w:sz w:val="28"/>
        </w:rPr>
        <w:t>результаты</w:t>
      </w:r>
    </w:p>
    <w:p w:rsidR="007B6397" w:rsidRDefault="007B6397" w:rsidP="007B6397">
      <w:pPr>
        <w:pStyle w:val="af9"/>
        <w:spacing w:before="9"/>
        <w:rPr>
          <w:b/>
          <w:sz w:val="23"/>
        </w:rPr>
      </w:pPr>
    </w:p>
    <w:p w:rsidR="007B6397" w:rsidRDefault="007B6397" w:rsidP="00EE488E">
      <w:pPr>
        <w:pStyle w:val="af6"/>
        <w:numPr>
          <w:ilvl w:val="0"/>
          <w:numId w:val="192"/>
        </w:numPr>
        <w:tabs>
          <w:tab w:val="left" w:pos="281"/>
        </w:tabs>
        <w:autoSpaceDE w:val="0"/>
        <w:autoSpaceDN w:val="0"/>
        <w:ind w:right="1864" w:firstLine="0"/>
        <w:contextualSpacing w:val="0"/>
        <w:rPr>
          <w:sz w:val="28"/>
        </w:rPr>
      </w:pPr>
      <w:r>
        <w:rPr>
          <w:sz w:val="28"/>
        </w:rPr>
        <w:t>овладение</w:t>
      </w:r>
      <w:r>
        <w:rPr>
          <w:spacing w:val="-5"/>
          <w:sz w:val="28"/>
        </w:rPr>
        <w:t xml:space="preserve"> </w:t>
      </w:r>
      <w:r>
        <w:rPr>
          <w:sz w:val="28"/>
        </w:rPr>
        <w:t>способностью</w:t>
      </w:r>
      <w:r>
        <w:rPr>
          <w:spacing w:val="-7"/>
          <w:sz w:val="28"/>
        </w:rPr>
        <w:t xml:space="preserve"> </w:t>
      </w:r>
      <w:r>
        <w:rPr>
          <w:sz w:val="28"/>
        </w:rPr>
        <w:t>принимать</w:t>
      </w:r>
      <w:r>
        <w:rPr>
          <w:spacing w:val="-7"/>
          <w:sz w:val="28"/>
        </w:rPr>
        <w:t xml:space="preserve"> </w:t>
      </w:r>
      <w:r>
        <w:rPr>
          <w:sz w:val="28"/>
        </w:rPr>
        <w:t>и</w:t>
      </w:r>
      <w:r>
        <w:rPr>
          <w:spacing w:val="-6"/>
          <w:sz w:val="28"/>
        </w:rPr>
        <w:t xml:space="preserve"> </w:t>
      </w:r>
      <w:r>
        <w:rPr>
          <w:sz w:val="28"/>
        </w:rPr>
        <w:t>сохранять</w:t>
      </w:r>
      <w:r>
        <w:rPr>
          <w:spacing w:val="-8"/>
          <w:sz w:val="28"/>
        </w:rPr>
        <w:t xml:space="preserve"> </w:t>
      </w:r>
      <w:r>
        <w:rPr>
          <w:sz w:val="28"/>
        </w:rPr>
        <w:t>цели</w:t>
      </w:r>
      <w:r>
        <w:rPr>
          <w:spacing w:val="-5"/>
          <w:sz w:val="28"/>
        </w:rPr>
        <w:t xml:space="preserve"> </w:t>
      </w:r>
      <w:r>
        <w:rPr>
          <w:sz w:val="28"/>
        </w:rPr>
        <w:t>и</w:t>
      </w:r>
      <w:r>
        <w:rPr>
          <w:spacing w:val="-6"/>
          <w:sz w:val="28"/>
        </w:rPr>
        <w:t xml:space="preserve"> </w:t>
      </w:r>
      <w:r>
        <w:rPr>
          <w:sz w:val="28"/>
        </w:rPr>
        <w:t>задачи</w:t>
      </w:r>
      <w:r>
        <w:rPr>
          <w:spacing w:val="-1"/>
          <w:sz w:val="28"/>
        </w:rPr>
        <w:t xml:space="preserve"> </w:t>
      </w:r>
      <w:r>
        <w:rPr>
          <w:sz w:val="28"/>
        </w:rPr>
        <w:t>учебной</w:t>
      </w:r>
      <w:r>
        <w:rPr>
          <w:spacing w:val="-67"/>
          <w:sz w:val="28"/>
        </w:rPr>
        <w:t xml:space="preserve"> </w:t>
      </w:r>
      <w:r>
        <w:rPr>
          <w:sz w:val="28"/>
        </w:rPr>
        <w:t>деятельности; поиска</w:t>
      </w:r>
      <w:r>
        <w:rPr>
          <w:spacing w:val="1"/>
          <w:sz w:val="28"/>
        </w:rPr>
        <w:t xml:space="preserve"> </w:t>
      </w:r>
      <w:r>
        <w:rPr>
          <w:sz w:val="28"/>
        </w:rPr>
        <w:t>средств</w:t>
      </w:r>
      <w:r>
        <w:rPr>
          <w:spacing w:val="-1"/>
          <w:sz w:val="28"/>
        </w:rPr>
        <w:t xml:space="preserve"> </w:t>
      </w:r>
      <w:r>
        <w:rPr>
          <w:sz w:val="28"/>
        </w:rPr>
        <w:t>ее</w:t>
      </w:r>
      <w:r>
        <w:rPr>
          <w:spacing w:val="1"/>
          <w:sz w:val="28"/>
        </w:rPr>
        <w:t xml:space="preserve"> </w:t>
      </w:r>
      <w:r>
        <w:rPr>
          <w:sz w:val="28"/>
        </w:rPr>
        <w:t>осуществления;</w:t>
      </w:r>
    </w:p>
    <w:p w:rsidR="007B6397" w:rsidRDefault="007B6397" w:rsidP="007B6397">
      <w:pPr>
        <w:pStyle w:val="af9"/>
        <w:spacing w:before="7"/>
      </w:pPr>
    </w:p>
    <w:p w:rsidR="007B6397" w:rsidRDefault="007B6397" w:rsidP="007B6397">
      <w:pPr>
        <w:pStyle w:val="af9"/>
        <w:ind w:left="117" w:right="817"/>
      </w:pPr>
      <w:r>
        <w:t>-формирование умения планировать, контролировать и оценивать учебные</w:t>
      </w:r>
      <w:r>
        <w:rPr>
          <w:spacing w:val="1"/>
        </w:rPr>
        <w:t xml:space="preserve"> </w:t>
      </w:r>
      <w:r>
        <w:t>действия в соответствии с поставленной задачей и условиями ее реализации;</w:t>
      </w:r>
      <w:r>
        <w:rPr>
          <w:spacing w:val="1"/>
        </w:rPr>
        <w:t xml:space="preserve"> </w:t>
      </w:r>
      <w:r>
        <w:t>определять наиболее эффективные способы достижения результата; вносить</w:t>
      </w:r>
      <w:r>
        <w:rPr>
          <w:spacing w:val="1"/>
        </w:rPr>
        <w:t xml:space="preserve"> </w:t>
      </w:r>
      <w:r>
        <w:t>соответствующие коррективы в их выполнение на основе оценки и учета</w:t>
      </w:r>
      <w:r>
        <w:rPr>
          <w:spacing w:val="1"/>
        </w:rPr>
        <w:t xml:space="preserve"> </w:t>
      </w:r>
      <w:r>
        <w:t>характера</w:t>
      </w:r>
      <w:r>
        <w:rPr>
          <w:spacing w:val="-8"/>
        </w:rPr>
        <w:t xml:space="preserve"> </w:t>
      </w:r>
      <w:r>
        <w:t>ошибок;</w:t>
      </w:r>
      <w:r>
        <w:rPr>
          <w:spacing w:val="-9"/>
        </w:rPr>
        <w:t xml:space="preserve"> </w:t>
      </w:r>
      <w:r>
        <w:t>понимать</w:t>
      </w:r>
      <w:r>
        <w:rPr>
          <w:spacing w:val="-10"/>
        </w:rPr>
        <w:t xml:space="preserve"> </w:t>
      </w:r>
      <w:r>
        <w:t>причины</w:t>
      </w:r>
      <w:r>
        <w:rPr>
          <w:spacing w:val="-4"/>
        </w:rPr>
        <w:t xml:space="preserve"> </w:t>
      </w:r>
      <w:r>
        <w:t>успеха/неуспеха</w:t>
      </w:r>
      <w:r>
        <w:rPr>
          <w:spacing w:val="-7"/>
        </w:rPr>
        <w:t xml:space="preserve"> </w:t>
      </w:r>
      <w:r>
        <w:t>учебной</w:t>
      </w:r>
      <w:r>
        <w:rPr>
          <w:spacing w:val="-9"/>
        </w:rPr>
        <w:t xml:space="preserve"> </w:t>
      </w:r>
      <w:r>
        <w:t>деятельности;</w:t>
      </w:r>
    </w:p>
    <w:p w:rsidR="007B6397" w:rsidRDefault="007B6397" w:rsidP="007B6397">
      <w:pPr>
        <w:pStyle w:val="af9"/>
        <w:spacing w:before="1"/>
      </w:pPr>
    </w:p>
    <w:p w:rsidR="007B6397" w:rsidRDefault="007B6397" w:rsidP="007B6397">
      <w:pPr>
        <w:pStyle w:val="af9"/>
        <w:spacing w:line="242" w:lineRule="auto"/>
        <w:ind w:left="117"/>
      </w:pPr>
      <w:r>
        <w:t>–адекватное использование речевых средств и средств информационно-</w:t>
      </w:r>
      <w:r>
        <w:rPr>
          <w:spacing w:val="1"/>
        </w:rPr>
        <w:t xml:space="preserve"> </w:t>
      </w:r>
      <w:r>
        <w:t>коммуникационных</w:t>
      </w:r>
      <w:r>
        <w:rPr>
          <w:spacing w:val="-7"/>
        </w:rPr>
        <w:t xml:space="preserve"> </w:t>
      </w:r>
      <w:r>
        <w:t>технологий</w:t>
      </w:r>
      <w:r>
        <w:rPr>
          <w:spacing w:val="-6"/>
        </w:rPr>
        <w:t xml:space="preserve"> </w:t>
      </w:r>
      <w:r>
        <w:t>для</w:t>
      </w:r>
      <w:r>
        <w:rPr>
          <w:spacing w:val="-4"/>
        </w:rPr>
        <w:t xml:space="preserve"> </w:t>
      </w:r>
      <w:r>
        <w:t>решения</w:t>
      </w:r>
      <w:r>
        <w:rPr>
          <w:spacing w:val="-5"/>
        </w:rPr>
        <w:t xml:space="preserve"> </w:t>
      </w:r>
      <w:r>
        <w:t>различных</w:t>
      </w:r>
      <w:r>
        <w:rPr>
          <w:spacing w:val="-10"/>
        </w:rPr>
        <w:t xml:space="preserve"> </w:t>
      </w:r>
      <w:r>
        <w:t>коммуникативных</w:t>
      </w:r>
      <w:r>
        <w:rPr>
          <w:spacing w:val="-9"/>
        </w:rPr>
        <w:t xml:space="preserve"> </w:t>
      </w:r>
      <w:r>
        <w:t>и</w:t>
      </w:r>
      <w:r>
        <w:rPr>
          <w:spacing w:val="-67"/>
        </w:rPr>
        <w:t xml:space="preserve"> </w:t>
      </w:r>
      <w:r>
        <w:t>познавательных</w:t>
      </w:r>
      <w:r>
        <w:rPr>
          <w:spacing w:val="-4"/>
        </w:rPr>
        <w:t xml:space="preserve"> </w:t>
      </w:r>
      <w:r>
        <w:t>задач;</w:t>
      </w:r>
    </w:p>
    <w:p w:rsidR="007B6397" w:rsidRDefault="007B6397" w:rsidP="007B6397">
      <w:pPr>
        <w:pStyle w:val="af9"/>
        <w:spacing w:before="8"/>
        <w:rPr>
          <w:sz w:val="23"/>
        </w:rPr>
      </w:pPr>
    </w:p>
    <w:p w:rsidR="007B6397" w:rsidRDefault="007B6397" w:rsidP="00EE488E">
      <w:pPr>
        <w:pStyle w:val="af6"/>
        <w:numPr>
          <w:ilvl w:val="0"/>
          <w:numId w:val="191"/>
        </w:numPr>
        <w:tabs>
          <w:tab w:val="left" w:pos="329"/>
        </w:tabs>
        <w:autoSpaceDE w:val="0"/>
        <w:autoSpaceDN w:val="0"/>
        <w:ind w:left="328"/>
        <w:contextualSpacing w:val="0"/>
        <w:rPr>
          <w:sz w:val="28"/>
        </w:rPr>
      </w:pPr>
      <w:r>
        <w:rPr>
          <w:color w:val="221F1F"/>
          <w:sz w:val="28"/>
        </w:rPr>
        <w:t>развитие</w:t>
      </w:r>
      <w:r>
        <w:rPr>
          <w:color w:val="221F1F"/>
          <w:spacing w:val="-7"/>
          <w:sz w:val="28"/>
        </w:rPr>
        <w:t xml:space="preserve"> </w:t>
      </w:r>
      <w:r>
        <w:rPr>
          <w:color w:val="221F1F"/>
          <w:sz w:val="28"/>
        </w:rPr>
        <w:t>познавательной</w:t>
      </w:r>
      <w:r>
        <w:rPr>
          <w:color w:val="221F1F"/>
          <w:spacing w:val="-7"/>
          <w:sz w:val="28"/>
        </w:rPr>
        <w:t xml:space="preserve"> </w:t>
      </w:r>
      <w:r>
        <w:rPr>
          <w:color w:val="221F1F"/>
          <w:sz w:val="28"/>
        </w:rPr>
        <w:t>деятельности</w:t>
      </w:r>
      <w:r>
        <w:rPr>
          <w:color w:val="221F1F"/>
          <w:spacing w:val="-3"/>
          <w:sz w:val="28"/>
        </w:rPr>
        <w:t xml:space="preserve"> </w:t>
      </w:r>
      <w:r>
        <w:rPr>
          <w:color w:val="221F1F"/>
          <w:sz w:val="28"/>
        </w:rPr>
        <w:t>школьника</w:t>
      </w:r>
      <w:r>
        <w:rPr>
          <w:color w:val="221F1F"/>
          <w:spacing w:val="-7"/>
          <w:sz w:val="28"/>
        </w:rPr>
        <w:t xml:space="preserve"> </w:t>
      </w:r>
      <w:r>
        <w:rPr>
          <w:color w:val="221F1F"/>
          <w:sz w:val="28"/>
        </w:rPr>
        <w:t>в</w:t>
      </w:r>
      <w:r>
        <w:rPr>
          <w:color w:val="221F1F"/>
          <w:spacing w:val="-8"/>
          <w:sz w:val="28"/>
        </w:rPr>
        <w:t xml:space="preserve"> </w:t>
      </w:r>
      <w:r>
        <w:rPr>
          <w:color w:val="221F1F"/>
          <w:sz w:val="28"/>
        </w:rPr>
        <w:t>гуманитарной</w:t>
      </w:r>
      <w:r>
        <w:rPr>
          <w:color w:val="221F1F"/>
          <w:spacing w:val="-8"/>
          <w:sz w:val="28"/>
        </w:rPr>
        <w:t xml:space="preserve"> </w:t>
      </w:r>
      <w:r>
        <w:rPr>
          <w:color w:val="221F1F"/>
          <w:sz w:val="28"/>
        </w:rPr>
        <w:t>сфере;</w:t>
      </w:r>
    </w:p>
    <w:p w:rsidR="007B6397" w:rsidRDefault="007B6397" w:rsidP="007B6397">
      <w:pPr>
        <w:pStyle w:val="af9"/>
        <w:spacing w:before="2"/>
      </w:pPr>
    </w:p>
    <w:p w:rsidR="007B6397" w:rsidRDefault="007B6397" w:rsidP="00EE488E">
      <w:pPr>
        <w:pStyle w:val="af6"/>
        <w:numPr>
          <w:ilvl w:val="0"/>
          <w:numId w:val="191"/>
        </w:numPr>
        <w:tabs>
          <w:tab w:val="left" w:pos="329"/>
        </w:tabs>
        <w:autoSpaceDE w:val="0"/>
        <w:autoSpaceDN w:val="0"/>
        <w:ind w:left="328"/>
        <w:contextualSpacing w:val="0"/>
        <w:rPr>
          <w:sz w:val="28"/>
        </w:rPr>
      </w:pPr>
      <w:r>
        <w:rPr>
          <w:color w:val="221F1F"/>
          <w:sz w:val="28"/>
        </w:rPr>
        <w:t>любовь</w:t>
      </w:r>
      <w:r>
        <w:rPr>
          <w:color w:val="221F1F"/>
          <w:spacing w:val="-6"/>
          <w:sz w:val="28"/>
        </w:rPr>
        <w:t xml:space="preserve"> </w:t>
      </w:r>
      <w:r>
        <w:rPr>
          <w:color w:val="221F1F"/>
          <w:sz w:val="28"/>
        </w:rPr>
        <w:t>к</w:t>
      </w:r>
      <w:r>
        <w:rPr>
          <w:color w:val="221F1F"/>
          <w:spacing w:val="-3"/>
          <w:sz w:val="28"/>
        </w:rPr>
        <w:t xml:space="preserve"> </w:t>
      </w:r>
      <w:r>
        <w:rPr>
          <w:color w:val="221F1F"/>
          <w:sz w:val="28"/>
        </w:rPr>
        <w:t>родному</w:t>
      </w:r>
      <w:r>
        <w:rPr>
          <w:color w:val="221F1F"/>
          <w:spacing w:val="-7"/>
          <w:sz w:val="28"/>
        </w:rPr>
        <w:t xml:space="preserve"> </w:t>
      </w:r>
      <w:r>
        <w:rPr>
          <w:color w:val="221F1F"/>
          <w:sz w:val="28"/>
        </w:rPr>
        <w:t>языку, родной истории,</w:t>
      </w:r>
      <w:r>
        <w:rPr>
          <w:color w:val="221F1F"/>
          <w:spacing w:val="-1"/>
          <w:sz w:val="28"/>
        </w:rPr>
        <w:t xml:space="preserve"> </w:t>
      </w:r>
      <w:r>
        <w:rPr>
          <w:color w:val="221F1F"/>
          <w:sz w:val="28"/>
        </w:rPr>
        <w:t>литературе</w:t>
      </w:r>
      <w:r>
        <w:rPr>
          <w:color w:val="221F1F"/>
          <w:spacing w:val="-3"/>
          <w:sz w:val="28"/>
        </w:rPr>
        <w:t xml:space="preserve"> </w:t>
      </w:r>
      <w:r>
        <w:rPr>
          <w:color w:val="221F1F"/>
          <w:sz w:val="28"/>
        </w:rPr>
        <w:t>и</w:t>
      </w:r>
      <w:r>
        <w:rPr>
          <w:color w:val="221F1F"/>
          <w:spacing w:val="-3"/>
          <w:sz w:val="28"/>
        </w:rPr>
        <w:t xml:space="preserve"> </w:t>
      </w:r>
      <w:r>
        <w:rPr>
          <w:color w:val="221F1F"/>
          <w:sz w:val="28"/>
        </w:rPr>
        <w:t>культуре;</w:t>
      </w:r>
    </w:p>
    <w:p w:rsidR="007B6397" w:rsidRDefault="007B6397" w:rsidP="007B6397">
      <w:pPr>
        <w:pStyle w:val="af9"/>
        <w:spacing w:before="7"/>
      </w:pPr>
    </w:p>
    <w:p w:rsidR="007B6397" w:rsidRDefault="007B6397" w:rsidP="00EE488E">
      <w:pPr>
        <w:pStyle w:val="af6"/>
        <w:numPr>
          <w:ilvl w:val="0"/>
          <w:numId w:val="191"/>
        </w:numPr>
        <w:tabs>
          <w:tab w:val="left" w:pos="329"/>
        </w:tabs>
        <w:autoSpaceDE w:val="0"/>
        <w:autoSpaceDN w:val="0"/>
        <w:spacing w:before="1"/>
        <w:ind w:right="2133" w:firstLine="0"/>
        <w:contextualSpacing w:val="0"/>
        <w:rPr>
          <w:sz w:val="28"/>
        </w:rPr>
      </w:pPr>
      <w:r>
        <w:rPr>
          <w:color w:val="221F1F"/>
          <w:sz w:val="28"/>
        </w:rPr>
        <w:t>умение</w:t>
      </w:r>
      <w:r>
        <w:rPr>
          <w:color w:val="221F1F"/>
          <w:spacing w:val="-6"/>
          <w:sz w:val="28"/>
        </w:rPr>
        <w:t xml:space="preserve"> </w:t>
      </w:r>
      <w:r>
        <w:rPr>
          <w:color w:val="221F1F"/>
          <w:sz w:val="28"/>
        </w:rPr>
        <w:t>сравнивать</w:t>
      </w:r>
      <w:r>
        <w:rPr>
          <w:color w:val="221F1F"/>
          <w:spacing w:val="-8"/>
          <w:sz w:val="28"/>
        </w:rPr>
        <w:t xml:space="preserve"> </w:t>
      </w:r>
      <w:r>
        <w:rPr>
          <w:color w:val="221F1F"/>
          <w:sz w:val="28"/>
        </w:rPr>
        <w:t>и</w:t>
      </w:r>
      <w:r>
        <w:rPr>
          <w:color w:val="221F1F"/>
          <w:spacing w:val="-7"/>
          <w:sz w:val="28"/>
        </w:rPr>
        <w:t xml:space="preserve"> </w:t>
      </w:r>
      <w:r>
        <w:rPr>
          <w:color w:val="221F1F"/>
          <w:sz w:val="28"/>
        </w:rPr>
        <w:t>анализировать</w:t>
      </w:r>
      <w:r>
        <w:rPr>
          <w:color w:val="221F1F"/>
          <w:spacing w:val="-8"/>
          <w:sz w:val="28"/>
        </w:rPr>
        <w:t xml:space="preserve"> </w:t>
      </w:r>
      <w:r>
        <w:rPr>
          <w:color w:val="221F1F"/>
          <w:sz w:val="28"/>
        </w:rPr>
        <w:t>документальные</w:t>
      </w:r>
      <w:r>
        <w:rPr>
          <w:color w:val="221F1F"/>
          <w:spacing w:val="-5"/>
          <w:sz w:val="28"/>
        </w:rPr>
        <w:t xml:space="preserve"> </w:t>
      </w:r>
      <w:r>
        <w:rPr>
          <w:color w:val="221F1F"/>
          <w:sz w:val="28"/>
        </w:rPr>
        <w:t>и</w:t>
      </w:r>
      <w:r>
        <w:rPr>
          <w:color w:val="221F1F"/>
          <w:spacing w:val="-7"/>
          <w:sz w:val="28"/>
        </w:rPr>
        <w:t xml:space="preserve"> </w:t>
      </w:r>
      <w:r>
        <w:rPr>
          <w:color w:val="221F1F"/>
          <w:sz w:val="28"/>
        </w:rPr>
        <w:t>литературные</w:t>
      </w:r>
      <w:r>
        <w:rPr>
          <w:color w:val="221F1F"/>
          <w:spacing w:val="-67"/>
          <w:sz w:val="28"/>
        </w:rPr>
        <w:t xml:space="preserve"> </w:t>
      </w:r>
      <w:r>
        <w:rPr>
          <w:color w:val="221F1F"/>
          <w:sz w:val="28"/>
        </w:rPr>
        <w:t>источники;</w:t>
      </w:r>
    </w:p>
    <w:p w:rsidR="007B6397" w:rsidRDefault="007B6397" w:rsidP="007B6397">
      <w:pPr>
        <w:pStyle w:val="af9"/>
        <w:spacing w:before="1"/>
      </w:pPr>
    </w:p>
    <w:p w:rsidR="007B6397" w:rsidRDefault="007B6397" w:rsidP="00EE488E">
      <w:pPr>
        <w:pStyle w:val="af6"/>
        <w:numPr>
          <w:ilvl w:val="0"/>
          <w:numId w:val="191"/>
        </w:numPr>
        <w:tabs>
          <w:tab w:val="left" w:pos="329"/>
        </w:tabs>
        <w:autoSpaceDE w:val="0"/>
        <w:autoSpaceDN w:val="0"/>
        <w:ind w:left="328"/>
        <w:contextualSpacing w:val="0"/>
        <w:rPr>
          <w:sz w:val="28"/>
        </w:rPr>
      </w:pPr>
      <w:r>
        <w:rPr>
          <w:color w:val="221F1F"/>
          <w:sz w:val="28"/>
        </w:rPr>
        <w:t>умение</w:t>
      </w:r>
      <w:r>
        <w:rPr>
          <w:color w:val="221F1F"/>
          <w:spacing w:val="-5"/>
          <w:sz w:val="28"/>
        </w:rPr>
        <w:t xml:space="preserve"> </w:t>
      </w:r>
      <w:r>
        <w:rPr>
          <w:color w:val="221F1F"/>
          <w:sz w:val="28"/>
        </w:rPr>
        <w:t>описывать</w:t>
      </w:r>
      <w:r>
        <w:rPr>
          <w:color w:val="221F1F"/>
          <w:spacing w:val="-7"/>
          <w:sz w:val="28"/>
        </w:rPr>
        <w:t xml:space="preserve"> </w:t>
      </w:r>
      <w:r>
        <w:rPr>
          <w:color w:val="221F1F"/>
          <w:sz w:val="28"/>
        </w:rPr>
        <w:t>достопамятные</w:t>
      </w:r>
      <w:r>
        <w:rPr>
          <w:color w:val="221F1F"/>
          <w:spacing w:val="-4"/>
          <w:sz w:val="28"/>
        </w:rPr>
        <w:t xml:space="preserve"> </w:t>
      </w:r>
      <w:r>
        <w:rPr>
          <w:color w:val="221F1F"/>
          <w:sz w:val="28"/>
        </w:rPr>
        <w:t>события</w:t>
      </w:r>
      <w:r>
        <w:rPr>
          <w:color w:val="221F1F"/>
          <w:spacing w:val="-5"/>
          <w:sz w:val="28"/>
        </w:rPr>
        <w:t xml:space="preserve"> </w:t>
      </w:r>
      <w:r>
        <w:rPr>
          <w:color w:val="221F1F"/>
          <w:sz w:val="28"/>
        </w:rPr>
        <w:t>родного</w:t>
      </w:r>
      <w:r>
        <w:rPr>
          <w:color w:val="221F1F"/>
          <w:spacing w:val="-5"/>
          <w:sz w:val="28"/>
        </w:rPr>
        <w:t xml:space="preserve"> </w:t>
      </w:r>
      <w:r>
        <w:rPr>
          <w:color w:val="221F1F"/>
          <w:sz w:val="28"/>
        </w:rPr>
        <w:t>края,</w:t>
      </w:r>
      <w:r>
        <w:rPr>
          <w:color w:val="221F1F"/>
          <w:spacing w:val="-2"/>
          <w:sz w:val="28"/>
        </w:rPr>
        <w:t xml:space="preserve"> </w:t>
      </w:r>
      <w:r>
        <w:rPr>
          <w:color w:val="221F1F"/>
          <w:sz w:val="28"/>
        </w:rPr>
        <w:t>школы,</w:t>
      </w:r>
      <w:r>
        <w:rPr>
          <w:color w:val="221F1F"/>
          <w:spacing w:val="-3"/>
          <w:sz w:val="28"/>
        </w:rPr>
        <w:t xml:space="preserve"> </w:t>
      </w:r>
      <w:r>
        <w:rPr>
          <w:color w:val="221F1F"/>
          <w:sz w:val="28"/>
        </w:rPr>
        <w:t>семьи.</w:t>
      </w:r>
    </w:p>
    <w:p w:rsidR="007B6397" w:rsidRDefault="007B6397" w:rsidP="007B6397">
      <w:pPr>
        <w:pStyle w:val="af9"/>
        <w:spacing w:before="1"/>
        <w:rPr>
          <w:sz w:val="25"/>
        </w:rPr>
      </w:pPr>
    </w:p>
    <w:p w:rsidR="007B6397" w:rsidRDefault="007B6397" w:rsidP="007B6397">
      <w:pPr>
        <w:ind w:left="117"/>
        <w:rPr>
          <w:b/>
          <w:sz w:val="28"/>
        </w:rPr>
      </w:pPr>
      <w:r>
        <w:rPr>
          <w:b/>
          <w:i/>
          <w:color w:val="221F1F"/>
          <w:sz w:val="28"/>
        </w:rPr>
        <w:t>Предметные</w:t>
      </w:r>
      <w:r>
        <w:rPr>
          <w:b/>
          <w:i/>
          <w:color w:val="221F1F"/>
          <w:spacing w:val="-4"/>
          <w:sz w:val="28"/>
        </w:rPr>
        <w:t xml:space="preserve"> </w:t>
      </w:r>
      <w:r>
        <w:rPr>
          <w:b/>
          <w:color w:val="221F1F"/>
          <w:sz w:val="28"/>
        </w:rPr>
        <w:t>результаты</w:t>
      </w:r>
      <w:r>
        <w:rPr>
          <w:b/>
          <w:color w:val="221F1F"/>
          <w:spacing w:val="-2"/>
          <w:sz w:val="28"/>
        </w:rPr>
        <w:t xml:space="preserve"> </w:t>
      </w:r>
      <w:r>
        <w:rPr>
          <w:b/>
          <w:color w:val="221F1F"/>
          <w:sz w:val="28"/>
        </w:rPr>
        <w:t>изучения</w:t>
      </w:r>
    </w:p>
    <w:p w:rsidR="007B6397" w:rsidRDefault="007B6397" w:rsidP="007B6397">
      <w:pPr>
        <w:pStyle w:val="af9"/>
        <w:spacing w:before="8"/>
        <w:rPr>
          <w:b/>
          <w:sz w:val="23"/>
        </w:rPr>
      </w:pPr>
    </w:p>
    <w:p w:rsidR="007B6397" w:rsidRDefault="007B6397" w:rsidP="00EE488E">
      <w:pPr>
        <w:pStyle w:val="af6"/>
        <w:numPr>
          <w:ilvl w:val="0"/>
          <w:numId w:val="192"/>
        </w:numPr>
        <w:tabs>
          <w:tab w:val="left" w:pos="424"/>
          <w:tab w:val="left" w:pos="425"/>
        </w:tabs>
        <w:autoSpaceDE w:val="0"/>
        <w:autoSpaceDN w:val="0"/>
        <w:spacing w:before="1"/>
        <w:ind w:right="1518" w:firstLine="0"/>
        <w:contextualSpacing w:val="0"/>
        <w:rPr>
          <w:color w:val="221F1F"/>
          <w:sz w:val="28"/>
        </w:rPr>
      </w:pPr>
      <w:r>
        <w:rPr>
          <w:color w:val="221F1F"/>
          <w:sz w:val="28"/>
        </w:rPr>
        <w:t>знание</w:t>
      </w:r>
      <w:r>
        <w:rPr>
          <w:color w:val="221F1F"/>
          <w:spacing w:val="-5"/>
          <w:sz w:val="28"/>
        </w:rPr>
        <w:t xml:space="preserve"> </w:t>
      </w:r>
      <w:r>
        <w:rPr>
          <w:color w:val="221F1F"/>
          <w:sz w:val="28"/>
        </w:rPr>
        <w:t>достопамятных</w:t>
      </w:r>
      <w:r>
        <w:rPr>
          <w:color w:val="221F1F"/>
          <w:spacing w:val="-10"/>
          <w:sz w:val="28"/>
        </w:rPr>
        <w:t xml:space="preserve"> </w:t>
      </w:r>
      <w:r>
        <w:rPr>
          <w:color w:val="221F1F"/>
          <w:sz w:val="28"/>
        </w:rPr>
        <w:t>событий</w:t>
      </w:r>
      <w:r>
        <w:rPr>
          <w:color w:val="221F1F"/>
          <w:spacing w:val="-6"/>
          <w:sz w:val="28"/>
        </w:rPr>
        <w:t xml:space="preserve"> </w:t>
      </w:r>
      <w:r>
        <w:rPr>
          <w:color w:val="221F1F"/>
          <w:sz w:val="28"/>
        </w:rPr>
        <w:t>отечественной</w:t>
      </w:r>
      <w:r>
        <w:rPr>
          <w:color w:val="221F1F"/>
          <w:spacing w:val="2"/>
          <w:sz w:val="28"/>
        </w:rPr>
        <w:t xml:space="preserve"> </w:t>
      </w:r>
      <w:r>
        <w:rPr>
          <w:color w:val="221F1F"/>
          <w:sz w:val="28"/>
        </w:rPr>
        <w:t>истории,</w:t>
      </w:r>
      <w:r>
        <w:rPr>
          <w:color w:val="221F1F"/>
          <w:spacing w:val="-5"/>
          <w:sz w:val="28"/>
        </w:rPr>
        <w:t xml:space="preserve"> </w:t>
      </w:r>
      <w:r>
        <w:rPr>
          <w:color w:val="221F1F"/>
          <w:sz w:val="28"/>
        </w:rPr>
        <w:t>имён</w:t>
      </w:r>
      <w:r>
        <w:rPr>
          <w:color w:val="221F1F"/>
          <w:spacing w:val="-5"/>
          <w:sz w:val="28"/>
        </w:rPr>
        <w:t xml:space="preserve"> </w:t>
      </w:r>
      <w:r>
        <w:rPr>
          <w:color w:val="221F1F"/>
          <w:sz w:val="28"/>
        </w:rPr>
        <w:t>и</w:t>
      </w:r>
      <w:r>
        <w:rPr>
          <w:color w:val="221F1F"/>
          <w:spacing w:val="-6"/>
          <w:sz w:val="28"/>
        </w:rPr>
        <w:t xml:space="preserve"> </w:t>
      </w:r>
      <w:r>
        <w:rPr>
          <w:color w:val="221F1F"/>
          <w:sz w:val="28"/>
        </w:rPr>
        <w:t>подвигов</w:t>
      </w:r>
      <w:r>
        <w:rPr>
          <w:color w:val="221F1F"/>
          <w:spacing w:val="-67"/>
          <w:sz w:val="28"/>
        </w:rPr>
        <w:t xml:space="preserve"> </w:t>
      </w:r>
      <w:r>
        <w:rPr>
          <w:color w:val="221F1F"/>
          <w:sz w:val="28"/>
        </w:rPr>
        <w:t>величайших просветителей, государственных деятелей, героев России и</w:t>
      </w:r>
      <w:r>
        <w:rPr>
          <w:color w:val="221F1F"/>
          <w:spacing w:val="1"/>
          <w:sz w:val="28"/>
        </w:rPr>
        <w:t xml:space="preserve"> </w:t>
      </w:r>
      <w:r>
        <w:rPr>
          <w:color w:val="221F1F"/>
          <w:sz w:val="28"/>
        </w:rPr>
        <w:t>Дагестана;</w:t>
      </w:r>
    </w:p>
    <w:p w:rsidR="007B6397" w:rsidRDefault="007B6397" w:rsidP="007B6397">
      <w:pPr>
        <w:pStyle w:val="af9"/>
        <w:spacing w:before="6"/>
      </w:pPr>
    </w:p>
    <w:p w:rsidR="007B6397" w:rsidRDefault="007B6397" w:rsidP="00EE488E">
      <w:pPr>
        <w:pStyle w:val="af6"/>
        <w:numPr>
          <w:ilvl w:val="0"/>
          <w:numId w:val="192"/>
        </w:numPr>
        <w:tabs>
          <w:tab w:val="left" w:pos="276"/>
        </w:tabs>
        <w:autoSpaceDE w:val="0"/>
        <w:autoSpaceDN w:val="0"/>
        <w:spacing w:line="276" w:lineRule="auto"/>
        <w:ind w:right="851" w:firstLine="0"/>
        <w:contextualSpacing w:val="0"/>
        <w:rPr>
          <w:color w:val="221F1F"/>
          <w:sz w:val="28"/>
        </w:rPr>
      </w:pPr>
      <w:r>
        <w:rPr>
          <w:color w:val="221F1F"/>
          <w:sz w:val="28"/>
        </w:rPr>
        <w:t>умение</w:t>
      </w:r>
      <w:r>
        <w:rPr>
          <w:color w:val="221F1F"/>
          <w:spacing w:val="-10"/>
          <w:sz w:val="28"/>
        </w:rPr>
        <w:t xml:space="preserve"> </w:t>
      </w:r>
      <w:r>
        <w:rPr>
          <w:color w:val="221F1F"/>
          <w:sz w:val="28"/>
        </w:rPr>
        <w:t>называть</w:t>
      </w:r>
      <w:r>
        <w:rPr>
          <w:color w:val="221F1F"/>
          <w:spacing w:val="-9"/>
          <w:sz w:val="28"/>
        </w:rPr>
        <w:t xml:space="preserve"> </w:t>
      </w:r>
      <w:r>
        <w:rPr>
          <w:sz w:val="28"/>
        </w:rPr>
        <w:t>даты</w:t>
      </w:r>
      <w:r>
        <w:rPr>
          <w:spacing w:val="-10"/>
          <w:sz w:val="28"/>
        </w:rPr>
        <w:t xml:space="preserve"> </w:t>
      </w:r>
      <w:r>
        <w:rPr>
          <w:sz w:val="28"/>
        </w:rPr>
        <w:t>и</w:t>
      </w:r>
      <w:r>
        <w:rPr>
          <w:spacing w:val="-10"/>
          <w:sz w:val="28"/>
        </w:rPr>
        <w:t xml:space="preserve"> </w:t>
      </w:r>
      <w:r>
        <w:rPr>
          <w:sz w:val="28"/>
        </w:rPr>
        <w:t>хронологические</w:t>
      </w:r>
      <w:r>
        <w:rPr>
          <w:spacing w:val="-10"/>
          <w:sz w:val="28"/>
        </w:rPr>
        <w:t xml:space="preserve"> </w:t>
      </w:r>
      <w:r>
        <w:rPr>
          <w:sz w:val="28"/>
        </w:rPr>
        <w:t>рамки</w:t>
      </w:r>
      <w:r>
        <w:rPr>
          <w:spacing w:val="-10"/>
          <w:sz w:val="28"/>
        </w:rPr>
        <w:t xml:space="preserve"> </w:t>
      </w:r>
      <w:r>
        <w:rPr>
          <w:sz w:val="28"/>
        </w:rPr>
        <w:t>значительных</w:t>
      </w:r>
      <w:r>
        <w:rPr>
          <w:spacing w:val="-14"/>
          <w:sz w:val="28"/>
        </w:rPr>
        <w:t xml:space="preserve"> </w:t>
      </w:r>
      <w:r>
        <w:rPr>
          <w:sz w:val="28"/>
        </w:rPr>
        <w:t>событий</w:t>
      </w:r>
      <w:r>
        <w:rPr>
          <w:spacing w:val="-10"/>
          <w:sz w:val="28"/>
        </w:rPr>
        <w:t xml:space="preserve"> </w:t>
      </w:r>
      <w:r>
        <w:rPr>
          <w:sz w:val="28"/>
        </w:rPr>
        <w:t>истории</w:t>
      </w:r>
      <w:r>
        <w:rPr>
          <w:spacing w:val="-67"/>
          <w:sz w:val="28"/>
        </w:rPr>
        <w:t xml:space="preserve"> </w:t>
      </w:r>
      <w:r>
        <w:rPr>
          <w:sz w:val="28"/>
        </w:rPr>
        <w:t>Дагестана;</w:t>
      </w:r>
    </w:p>
    <w:p w:rsidR="007B6397" w:rsidRDefault="007B6397" w:rsidP="007B6397">
      <w:pPr>
        <w:pStyle w:val="af9"/>
        <w:spacing w:before="1"/>
      </w:pPr>
    </w:p>
    <w:p w:rsidR="007B6397" w:rsidRDefault="007B6397" w:rsidP="00EE488E">
      <w:pPr>
        <w:pStyle w:val="af6"/>
        <w:numPr>
          <w:ilvl w:val="0"/>
          <w:numId w:val="192"/>
        </w:numPr>
        <w:tabs>
          <w:tab w:val="left" w:pos="281"/>
        </w:tabs>
        <w:autoSpaceDE w:val="0"/>
        <w:autoSpaceDN w:val="0"/>
        <w:ind w:right="1872" w:firstLine="0"/>
        <w:contextualSpacing w:val="0"/>
        <w:rPr>
          <w:sz w:val="28"/>
        </w:rPr>
      </w:pPr>
      <w:r>
        <w:rPr>
          <w:sz w:val="28"/>
        </w:rPr>
        <w:t>умение рассказывать (устно или письменно) об исторических событиях</w:t>
      </w:r>
      <w:r>
        <w:rPr>
          <w:spacing w:val="-67"/>
          <w:sz w:val="28"/>
        </w:rPr>
        <w:t xml:space="preserve"> </w:t>
      </w:r>
      <w:r>
        <w:rPr>
          <w:sz w:val="28"/>
        </w:rPr>
        <w:t>Дагестана,</w:t>
      </w:r>
      <w:r>
        <w:rPr>
          <w:spacing w:val="3"/>
          <w:sz w:val="28"/>
        </w:rPr>
        <w:t xml:space="preserve"> </w:t>
      </w:r>
      <w:r>
        <w:rPr>
          <w:sz w:val="28"/>
        </w:rPr>
        <w:t>их</w:t>
      </w:r>
      <w:r>
        <w:rPr>
          <w:spacing w:val="-4"/>
          <w:sz w:val="28"/>
        </w:rPr>
        <w:t xml:space="preserve"> </w:t>
      </w:r>
      <w:r>
        <w:rPr>
          <w:sz w:val="28"/>
        </w:rPr>
        <w:t>участниках;</w:t>
      </w:r>
    </w:p>
    <w:p w:rsidR="007B6397" w:rsidRDefault="007B6397" w:rsidP="007B6397">
      <w:pPr>
        <w:pStyle w:val="af9"/>
        <w:spacing w:before="7"/>
      </w:pPr>
    </w:p>
    <w:p w:rsidR="007B6397" w:rsidRDefault="007B6397" w:rsidP="00EE488E">
      <w:pPr>
        <w:pStyle w:val="af6"/>
        <w:numPr>
          <w:ilvl w:val="0"/>
          <w:numId w:val="192"/>
        </w:numPr>
        <w:tabs>
          <w:tab w:val="left" w:pos="281"/>
        </w:tabs>
        <w:autoSpaceDE w:val="0"/>
        <w:autoSpaceDN w:val="0"/>
        <w:ind w:right="1472" w:firstLine="0"/>
        <w:contextualSpacing w:val="0"/>
        <w:rPr>
          <w:sz w:val="28"/>
        </w:rPr>
      </w:pPr>
      <w:r>
        <w:rPr>
          <w:sz w:val="28"/>
        </w:rPr>
        <w:t>умение</w:t>
      </w:r>
      <w:r>
        <w:rPr>
          <w:spacing w:val="-8"/>
          <w:sz w:val="28"/>
        </w:rPr>
        <w:t xml:space="preserve"> </w:t>
      </w:r>
      <w:r>
        <w:rPr>
          <w:sz w:val="28"/>
        </w:rPr>
        <w:t>составлять</w:t>
      </w:r>
      <w:r>
        <w:rPr>
          <w:spacing w:val="-10"/>
          <w:sz w:val="28"/>
        </w:rPr>
        <w:t xml:space="preserve"> </w:t>
      </w:r>
      <w:r>
        <w:rPr>
          <w:sz w:val="28"/>
        </w:rPr>
        <w:t>биографическую</w:t>
      </w:r>
      <w:r>
        <w:rPr>
          <w:spacing w:val="-9"/>
          <w:sz w:val="28"/>
        </w:rPr>
        <w:t xml:space="preserve"> </w:t>
      </w:r>
      <w:r>
        <w:rPr>
          <w:sz w:val="28"/>
        </w:rPr>
        <w:t>справку,</w:t>
      </w:r>
      <w:r>
        <w:rPr>
          <w:spacing w:val="-6"/>
          <w:sz w:val="28"/>
        </w:rPr>
        <w:t xml:space="preserve"> </w:t>
      </w:r>
      <w:r>
        <w:rPr>
          <w:sz w:val="28"/>
        </w:rPr>
        <w:t>характеристику</w:t>
      </w:r>
      <w:r>
        <w:rPr>
          <w:spacing w:val="-12"/>
          <w:sz w:val="28"/>
        </w:rPr>
        <w:t xml:space="preserve"> </w:t>
      </w:r>
      <w:r>
        <w:rPr>
          <w:sz w:val="28"/>
        </w:rPr>
        <w:t>деятельности</w:t>
      </w:r>
      <w:r>
        <w:rPr>
          <w:spacing w:val="-67"/>
          <w:sz w:val="28"/>
        </w:rPr>
        <w:t xml:space="preserve"> </w:t>
      </w:r>
      <w:r>
        <w:rPr>
          <w:sz w:val="28"/>
        </w:rPr>
        <w:t>дагестанских</w:t>
      </w:r>
      <w:r>
        <w:rPr>
          <w:spacing w:val="-5"/>
          <w:sz w:val="28"/>
        </w:rPr>
        <w:t xml:space="preserve"> </w:t>
      </w:r>
      <w:r>
        <w:rPr>
          <w:sz w:val="28"/>
        </w:rPr>
        <w:t>исторических</w:t>
      </w:r>
      <w:r>
        <w:rPr>
          <w:spacing w:val="-3"/>
          <w:sz w:val="28"/>
        </w:rPr>
        <w:t xml:space="preserve"> </w:t>
      </w:r>
      <w:r>
        <w:rPr>
          <w:sz w:val="28"/>
        </w:rPr>
        <w:t>личностей;</w:t>
      </w:r>
    </w:p>
    <w:p w:rsidR="007B6397" w:rsidRDefault="007B6397" w:rsidP="007B6397">
      <w:pPr>
        <w:pStyle w:val="af9"/>
        <w:spacing w:before="2"/>
      </w:pPr>
    </w:p>
    <w:p w:rsidR="007B6397" w:rsidRDefault="007B6397" w:rsidP="00EE488E">
      <w:pPr>
        <w:pStyle w:val="af6"/>
        <w:numPr>
          <w:ilvl w:val="0"/>
          <w:numId w:val="192"/>
        </w:numPr>
        <w:tabs>
          <w:tab w:val="left" w:pos="281"/>
        </w:tabs>
        <w:autoSpaceDE w:val="0"/>
        <w:autoSpaceDN w:val="0"/>
        <w:ind w:right="1158" w:firstLine="0"/>
        <w:contextualSpacing w:val="0"/>
        <w:rPr>
          <w:sz w:val="28"/>
        </w:rPr>
      </w:pPr>
      <w:r>
        <w:rPr>
          <w:sz w:val="28"/>
        </w:rPr>
        <w:t>умение</w:t>
      </w:r>
      <w:r>
        <w:rPr>
          <w:spacing w:val="-5"/>
          <w:sz w:val="28"/>
        </w:rPr>
        <w:t xml:space="preserve"> </w:t>
      </w:r>
      <w:r>
        <w:rPr>
          <w:sz w:val="28"/>
        </w:rPr>
        <w:t>соотносить</w:t>
      </w:r>
      <w:r>
        <w:rPr>
          <w:spacing w:val="-8"/>
          <w:sz w:val="28"/>
        </w:rPr>
        <w:t xml:space="preserve"> </w:t>
      </w:r>
      <w:r>
        <w:rPr>
          <w:sz w:val="28"/>
        </w:rPr>
        <w:t>единичные</w:t>
      </w:r>
      <w:r>
        <w:rPr>
          <w:spacing w:val="-4"/>
          <w:sz w:val="28"/>
        </w:rPr>
        <w:t xml:space="preserve"> </w:t>
      </w:r>
      <w:r>
        <w:rPr>
          <w:sz w:val="28"/>
        </w:rPr>
        <w:t>исторические</w:t>
      </w:r>
      <w:r>
        <w:rPr>
          <w:spacing w:val="-5"/>
          <w:sz w:val="28"/>
        </w:rPr>
        <w:t xml:space="preserve"> </w:t>
      </w:r>
      <w:r>
        <w:rPr>
          <w:sz w:val="28"/>
        </w:rPr>
        <w:t>факты</w:t>
      </w:r>
      <w:r>
        <w:rPr>
          <w:spacing w:val="-6"/>
          <w:sz w:val="28"/>
        </w:rPr>
        <w:t xml:space="preserve"> </w:t>
      </w:r>
      <w:r>
        <w:rPr>
          <w:sz w:val="28"/>
        </w:rPr>
        <w:t>и</w:t>
      </w:r>
      <w:r>
        <w:rPr>
          <w:spacing w:val="-5"/>
          <w:sz w:val="28"/>
        </w:rPr>
        <w:t xml:space="preserve"> </w:t>
      </w:r>
      <w:r>
        <w:rPr>
          <w:sz w:val="28"/>
        </w:rPr>
        <w:t>общие</w:t>
      </w:r>
      <w:r>
        <w:rPr>
          <w:spacing w:val="-5"/>
          <w:sz w:val="28"/>
        </w:rPr>
        <w:t xml:space="preserve"> </w:t>
      </w:r>
      <w:r>
        <w:rPr>
          <w:sz w:val="28"/>
        </w:rPr>
        <w:t>явления</w:t>
      </w:r>
      <w:r>
        <w:rPr>
          <w:spacing w:val="-5"/>
          <w:sz w:val="28"/>
        </w:rPr>
        <w:t xml:space="preserve"> </w:t>
      </w:r>
      <w:r>
        <w:rPr>
          <w:sz w:val="28"/>
        </w:rPr>
        <w:t>истории</w:t>
      </w:r>
      <w:r>
        <w:rPr>
          <w:spacing w:val="-67"/>
          <w:sz w:val="28"/>
        </w:rPr>
        <w:t xml:space="preserve"> </w:t>
      </w:r>
      <w:r>
        <w:rPr>
          <w:sz w:val="28"/>
        </w:rPr>
        <w:t>Дагестана</w:t>
      </w:r>
      <w:r>
        <w:rPr>
          <w:spacing w:val="1"/>
          <w:sz w:val="28"/>
        </w:rPr>
        <w:t xml:space="preserve"> </w:t>
      </w:r>
      <w:r>
        <w:rPr>
          <w:sz w:val="28"/>
        </w:rPr>
        <w:t>и</w:t>
      </w:r>
      <w:r>
        <w:rPr>
          <w:spacing w:val="1"/>
          <w:sz w:val="28"/>
        </w:rPr>
        <w:t xml:space="preserve"> </w:t>
      </w:r>
      <w:r>
        <w:rPr>
          <w:sz w:val="28"/>
        </w:rPr>
        <w:t>России;</w:t>
      </w:r>
    </w:p>
    <w:p w:rsidR="007B6397" w:rsidRDefault="007B6397" w:rsidP="007B6397">
      <w:pPr>
        <w:pStyle w:val="af9"/>
        <w:spacing w:before="7"/>
      </w:pPr>
    </w:p>
    <w:p w:rsidR="007B6397" w:rsidRDefault="007B6397" w:rsidP="00EE488E">
      <w:pPr>
        <w:pStyle w:val="af6"/>
        <w:numPr>
          <w:ilvl w:val="0"/>
          <w:numId w:val="192"/>
        </w:numPr>
        <w:tabs>
          <w:tab w:val="left" w:pos="281"/>
        </w:tabs>
        <w:autoSpaceDE w:val="0"/>
        <w:autoSpaceDN w:val="0"/>
        <w:ind w:left="280"/>
        <w:contextualSpacing w:val="0"/>
        <w:rPr>
          <w:sz w:val="28"/>
        </w:rPr>
      </w:pPr>
      <w:r>
        <w:rPr>
          <w:sz w:val="28"/>
        </w:rPr>
        <w:t>знание</w:t>
      </w:r>
      <w:r>
        <w:rPr>
          <w:spacing w:val="-3"/>
          <w:sz w:val="28"/>
        </w:rPr>
        <w:t xml:space="preserve"> </w:t>
      </w:r>
      <w:r>
        <w:rPr>
          <w:sz w:val="28"/>
        </w:rPr>
        <w:t>основных</w:t>
      </w:r>
      <w:r>
        <w:rPr>
          <w:spacing w:val="-4"/>
          <w:sz w:val="28"/>
        </w:rPr>
        <w:t xml:space="preserve"> </w:t>
      </w:r>
      <w:r>
        <w:rPr>
          <w:sz w:val="28"/>
        </w:rPr>
        <w:t>терминов</w:t>
      </w:r>
      <w:r>
        <w:rPr>
          <w:spacing w:val="-4"/>
          <w:sz w:val="28"/>
        </w:rPr>
        <w:t xml:space="preserve"> </w:t>
      </w:r>
      <w:r>
        <w:rPr>
          <w:sz w:val="28"/>
        </w:rPr>
        <w:t>и</w:t>
      </w:r>
      <w:r>
        <w:rPr>
          <w:spacing w:val="-4"/>
          <w:sz w:val="28"/>
        </w:rPr>
        <w:t xml:space="preserve"> </w:t>
      </w:r>
      <w:r>
        <w:rPr>
          <w:sz w:val="28"/>
        </w:rPr>
        <w:t>понятий;</w:t>
      </w:r>
    </w:p>
    <w:p w:rsidR="007B6397" w:rsidRDefault="007B6397" w:rsidP="007B6397">
      <w:pPr>
        <w:pStyle w:val="af9"/>
        <w:spacing w:before="2"/>
      </w:pPr>
    </w:p>
    <w:p w:rsidR="007B6397" w:rsidRDefault="007B6397" w:rsidP="00EE488E">
      <w:pPr>
        <w:pStyle w:val="af6"/>
        <w:numPr>
          <w:ilvl w:val="0"/>
          <w:numId w:val="192"/>
        </w:numPr>
        <w:tabs>
          <w:tab w:val="left" w:pos="281"/>
        </w:tabs>
        <w:autoSpaceDE w:val="0"/>
        <w:autoSpaceDN w:val="0"/>
        <w:ind w:left="280"/>
        <w:contextualSpacing w:val="0"/>
        <w:rPr>
          <w:sz w:val="28"/>
        </w:rPr>
      </w:pPr>
      <w:r>
        <w:rPr>
          <w:sz w:val="28"/>
        </w:rPr>
        <w:t>знание</w:t>
      </w:r>
      <w:r>
        <w:rPr>
          <w:spacing w:val="-4"/>
          <w:sz w:val="28"/>
        </w:rPr>
        <w:t xml:space="preserve"> </w:t>
      </w:r>
      <w:r>
        <w:rPr>
          <w:sz w:val="28"/>
        </w:rPr>
        <w:t>хронологических</w:t>
      </w:r>
      <w:r>
        <w:rPr>
          <w:spacing w:val="-8"/>
          <w:sz w:val="28"/>
        </w:rPr>
        <w:t xml:space="preserve"> </w:t>
      </w:r>
      <w:r>
        <w:rPr>
          <w:sz w:val="28"/>
        </w:rPr>
        <w:t>рамок</w:t>
      </w:r>
      <w:r>
        <w:rPr>
          <w:spacing w:val="-4"/>
          <w:sz w:val="28"/>
        </w:rPr>
        <w:t xml:space="preserve"> </w:t>
      </w:r>
      <w:r>
        <w:rPr>
          <w:sz w:val="28"/>
        </w:rPr>
        <w:t>и</w:t>
      </w:r>
      <w:r>
        <w:rPr>
          <w:spacing w:val="-4"/>
          <w:sz w:val="28"/>
        </w:rPr>
        <w:t xml:space="preserve"> </w:t>
      </w:r>
      <w:r>
        <w:rPr>
          <w:sz w:val="28"/>
        </w:rPr>
        <w:t>период</w:t>
      </w:r>
      <w:r>
        <w:rPr>
          <w:spacing w:val="-2"/>
          <w:sz w:val="28"/>
        </w:rPr>
        <w:t xml:space="preserve"> </w:t>
      </w:r>
      <w:r>
        <w:rPr>
          <w:sz w:val="28"/>
        </w:rPr>
        <w:t>наиболее</w:t>
      </w:r>
      <w:r>
        <w:rPr>
          <w:spacing w:val="-3"/>
          <w:sz w:val="28"/>
        </w:rPr>
        <w:t xml:space="preserve"> </w:t>
      </w:r>
      <w:r>
        <w:rPr>
          <w:sz w:val="28"/>
        </w:rPr>
        <w:t>значимых</w:t>
      </w:r>
      <w:r>
        <w:rPr>
          <w:spacing w:val="-8"/>
          <w:sz w:val="28"/>
        </w:rPr>
        <w:t xml:space="preserve"> </w:t>
      </w:r>
      <w:r>
        <w:rPr>
          <w:sz w:val="28"/>
        </w:rPr>
        <w:t>событий;</w:t>
      </w:r>
    </w:p>
    <w:p w:rsidR="007B6397" w:rsidRDefault="007B6397" w:rsidP="007B6397">
      <w:pPr>
        <w:rPr>
          <w:sz w:val="28"/>
        </w:rPr>
        <w:sectPr w:rsidR="007B6397">
          <w:pgSz w:w="11910" w:h="16840"/>
          <w:pgMar w:top="480" w:right="0" w:bottom="280" w:left="1160" w:header="720" w:footer="720" w:gutter="0"/>
          <w:cols w:space="720"/>
        </w:sectPr>
      </w:pPr>
    </w:p>
    <w:p w:rsidR="007B6397" w:rsidRDefault="007B6397" w:rsidP="00EE488E">
      <w:pPr>
        <w:pStyle w:val="af6"/>
        <w:numPr>
          <w:ilvl w:val="0"/>
          <w:numId w:val="192"/>
        </w:numPr>
        <w:tabs>
          <w:tab w:val="left" w:pos="281"/>
        </w:tabs>
        <w:autoSpaceDE w:val="0"/>
        <w:autoSpaceDN w:val="0"/>
        <w:spacing w:before="61"/>
        <w:ind w:right="1437" w:firstLine="0"/>
        <w:contextualSpacing w:val="0"/>
        <w:rPr>
          <w:sz w:val="28"/>
        </w:rPr>
      </w:pPr>
      <w:r>
        <w:rPr>
          <w:sz w:val="28"/>
        </w:rPr>
        <w:lastRenderedPageBreak/>
        <w:t>знание</w:t>
      </w:r>
      <w:r>
        <w:rPr>
          <w:spacing w:val="-2"/>
          <w:sz w:val="28"/>
        </w:rPr>
        <w:t xml:space="preserve"> </w:t>
      </w:r>
      <w:r>
        <w:rPr>
          <w:sz w:val="28"/>
        </w:rPr>
        <w:t>исторических</w:t>
      </w:r>
      <w:r>
        <w:rPr>
          <w:spacing w:val="-7"/>
          <w:sz w:val="28"/>
        </w:rPr>
        <w:t xml:space="preserve"> </w:t>
      </w:r>
      <w:r>
        <w:rPr>
          <w:sz w:val="28"/>
        </w:rPr>
        <w:t>событий</w:t>
      </w:r>
      <w:r>
        <w:rPr>
          <w:spacing w:val="-3"/>
          <w:sz w:val="28"/>
        </w:rPr>
        <w:t xml:space="preserve"> </w:t>
      </w:r>
      <w:r>
        <w:rPr>
          <w:sz w:val="28"/>
        </w:rPr>
        <w:t>и</w:t>
      </w:r>
      <w:r>
        <w:rPr>
          <w:spacing w:val="-3"/>
          <w:sz w:val="28"/>
        </w:rPr>
        <w:t xml:space="preserve"> </w:t>
      </w:r>
      <w:r>
        <w:rPr>
          <w:sz w:val="28"/>
        </w:rPr>
        <w:t>явлений,</w:t>
      </w:r>
      <w:r>
        <w:rPr>
          <w:spacing w:val="-1"/>
          <w:sz w:val="28"/>
        </w:rPr>
        <w:t xml:space="preserve"> </w:t>
      </w:r>
      <w:r>
        <w:rPr>
          <w:sz w:val="28"/>
        </w:rPr>
        <w:t>умение</w:t>
      </w:r>
      <w:r>
        <w:rPr>
          <w:spacing w:val="-2"/>
          <w:sz w:val="28"/>
        </w:rPr>
        <w:t xml:space="preserve"> </w:t>
      </w:r>
      <w:r>
        <w:rPr>
          <w:sz w:val="28"/>
        </w:rPr>
        <w:t>определять</w:t>
      </w:r>
      <w:r>
        <w:rPr>
          <w:spacing w:val="-5"/>
          <w:sz w:val="28"/>
        </w:rPr>
        <w:t xml:space="preserve"> </w:t>
      </w:r>
      <w:r>
        <w:rPr>
          <w:sz w:val="28"/>
        </w:rPr>
        <w:t>в</w:t>
      </w:r>
      <w:r>
        <w:rPr>
          <w:spacing w:val="-4"/>
          <w:sz w:val="28"/>
        </w:rPr>
        <w:t xml:space="preserve"> </w:t>
      </w:r>
      <w:r>
        <w:rPr>
          <w:sz w:val="28"/>
        </w:rPr>
        <w:t>них</w:t>
      </w:r>
      <w:r>
        <w:rPr>
          <w:spacing w:val="-6"/>
          <w:sz w:val="28"/>
        </w:rPr>
        <w:t xml:space="preserve"> </w:t>
      </w:r>
      <w:r>
        <w:rPr>
          <w:sz w:val="28"/>
        </w:rPr>
        <w:t>общее</w:t>
      </w:r>
      <w:r>
        <w:rPr>
          <w:spacing w:val="-2"/>
          <w:sz w:val="28"/>
        </w:rPr>
        <w:t xml:space="preserve"> </w:t>
      </w:r>
      <w:r>
        <w:rPr>
          <w:sz w:val="28"/>
        </w:rPr>
        <w:t>и</w:t>
      </w:r>
      <w:r>
        <w:rPr>
          <w:spacing w:val="-67"/>
          <w:sz w:val="28"/>
        </w:rPr>
        <w:t xml:space="preserve"> </w:t>
      </w:r>
      <w:r>
        <w:rPr>
          <w:sz w:val="28"/>
        </w:rPr>
        <w:t>различия;</w:t>
      </w:r>
    </w:p>
    <w:p w:rsidR="007B6397" w:rsidRDefault="007B6397" w:rsidP="007B6397">
      <w:pPr>
        <w:pStyle w:val="af9"/>
        <w:rPr>
          <w:sz w:val="30"/>
        </w:rPr>
      </w:pPr>
    </w:p>
    <w:p w:rsidR="007B6397" w:rsidRDefault="007B6397" w:rsidP="007B6397">
      <w:pPr>
        <w:pStyle w:val="1"/>
        <w:spacing w:before="264"/>
        <w:ind w:left="828"/>
        <w:jc w:val="both"/>
      </w:pPr>
      <w:r>
        <w:t>Цели</w:t>
      </w:r>
      <w:r>
        <w:rPr>
          <w:spacing w:val="-4"/>
        </w:rPr>
        <w:t xml:space="preserve"> </w:t>
      </w:r>
      <w:r>
        <w:t>и</w:t>
      </w:r>
      <w:r>
        <w:rPr>
          <w:spacing w:val="-4"/>
        </w:rPr>
        <w:t xml:space="preserve"> </w:t>
      </w:r>
      <w:r>
        <w:t>задачи</w:t>
      </w:r>
      <w:r>
        <w:rPr>
          <w:spacing w:val="-3"/>
        </w:rPr>
        <w:t xml:space="preserve"> </w:t>
      </w:r>
      <w:r>
        <w:t>курса:</w:t>
      </w:r>
    </w:p>
    <w:p w:rsidR="007B6397" w:rsidRDefault="007B6397" w:rsidP="007B6397">
      <w:pPr>
        <w:pStyle w:val="af9"/>
        <w:spacing w:before="43" w:line="276" w:lineRule="auto"/>
        <w:ind w:left="117" w:right="846" w:firstLine="710"/>
        <w:jc w:val="both"/>
      </w:pPr>
      <w:r>
        <w:t>Одной из задач прохождения курса, это - привить любовь к родному краю,</w:t>
      </w:r>
      <w:r>
        <w:rPr>
          <w:spacing w:val="1"/>
        </w:rPr>
        <w:t xml:space="preserve"> </w:t>
      </w:r>
      <w:r>
        <w:t>знать его историю, ценить то достояние, которое досталось новому поколению,</w:t>
      </w:r>
      <w:r>
        <w:rPr>
          <w:spacing w:val="1"/>
        </w:rPr>
        <w:t xml:space="preserve"> </w:t>
      </w:r>
      <w:r>
        <w:t>знать</w:t>
      </w:r>
      <w:r>
        <w:rPr>
          <w:spacing w:val="-2"/>
        </w:rPr>
        <w:t xml:space="preserve"> </w:t>
      </w:r>
      <w:r>
        <w:t>свою культуру,</w:t>
      </w:r>
      <w:r>
        <w:rPr>
          <w:spacing w:val="4"/>
        </w:rPr>
        <w:t xml:space="preserve"> </w:t>
      </w:r>
      <w:r>
        <w:t>свои обычаи.</w:t>
      </w:r>
    </w:p>
    <w:p w:rsidR="007B6397" w:rsidRDefault="007B6397" w:rsidP="007B6397">
      <w:pPr>
        <w:pStyle w:val="af9"/>
        <w:spacing w:line="276" w:lineRule="auto"/>
        <w:ind w:left="117" w:right="852" w:firstLine="710"/>
        <w:jc w:val="both"/>
      </w:pPr>
      <w:r>
        <w:t>Наша</w:t>
      </w:r>
      <w:r>
        <w:rPr>
          <w:spacing w:val="1"/>
        </w:rPr>
        <w:t xml:space="preserve"> </w:t>
      </w:r>
      <w:r>
        <w:t>задача</w:t>
      </w:r>
      <w:r>
        <w:rPr>
          <w:spacing w:val="1"/>
        </w:rPr>
        <w:t xml:space="preserve"> </w:t>
      </w:r>
      <w:r>
        <w:t>показать</w:t>
      </w:r>
      <w:r>
        <w:rPr>
          <w:spacing w:val="1"/>
        </w:rPr>
        <w:t xml:space="preserve"> </w:t>
      </w:r>
      <w:r>
        <w:t>многовековой</w:t>
      </w:r>
      <w:r>
        <w:rPr>
          <w:spacing w:val="1"/>
        </w:rPr>
        <w:t xml:space="preserve"> </w:t>
      </w:r>
      <w:r>
        <w:t>труд</w:t>
      </w:r>
      <w:r>
        <w:rPr>
          <w:spacing w:val="1"/>
        </w:rPr>
        <w:t xml:space="preserve"> </w:t>
      </w:r>
      <w:r>
        <w:t>поколений,</w:t>
      </w:r>
      <w:r>
        <w:rPr>
          <w:spacing w:val="1"/>
        </w:rPr>
        <w:t xml:space="preserve"> </w:t>
      </w:r>
      <w:r>
        <w:t>чтобы</w:t>
      </w:r>
      <w:r>
        <w:rPr>
          <w:spacing w:val="1"/>
        </w:rPr>
        <w:t xml:space="preserve"> </w:t>
      </w:r>
      <w:r>
        <w:t>учащиеся</w:t>
      </w:r>
      <w:r>
        <w:rPr>
          <w:spacing w:val="1"/>
        </w:rPr>
        <w:t xml:space="preserve"> </w:t>
      </w:r>
      <w:r>
        <w:rPr>
          <w:spacing w:val="-1"/>
        </w:rPr>
        <w:t>соприкоснулись</w:t>
      </w:r>
      <w:r>
        <w:rPr>
          <w:spacing w:val="-14"/>
        </w:rPr>
        <w:t xml:space="preserve"> </w:t>
      </w:r>
      <w:r>
        <w:rPr>
          <w:spacing w:val="-1"/>
        </w:rPr>
        <w:t>с</w:t>
      </w:r>
      <w:r>
        <w:rPr>
          <w:spacing w:val="-11"/>
        </w:rPr>
        <w:t xml:space="preserve"> </w:t>
      </w:r>
      <w:r>
        <w:rPr>
          <w:spacing w:val="-1"/>
        </w:rPr>
        <w:t>событиями</w:t>
      </w:r>
      <w:r>
        <w:rPr>
          <w:spacing w:val="-12"/>
        </w:rPr>
        <w:t xml:space="preserve"> </w:t>
      </w:r>
      <w:r>
        <w:t>их</w:t>
      </w:r>
      <w:r>
        <w:rPr>
          <w:spacing w:val="-17"/>
        </w:rPr>
        <w:t xml:space="preserve"> </w:t>
      </w:r>
      <w:r>
        <w:t>героической</w:t>
      </w:r>
      <w:r>
        <w:rPr>
          <w:spacing w:val="-12"/>
        </w:rPr>
        <w:t xml:space="preserve"> </w:t>
      </w:r>
      <w:r>
        <w:t>борьбы</w:t>
      </w:r>
      <w:r>
        <w:rPr>
          <w:spacing w:val="-11"/>
        </w:rPr>
        <w:t xml:space="preserve"> </w:t>
      </w:r>
      <w:r>
        <w:t>с</w:t>
      </w:r>
      <w:r>
        <w:rPr>
          <w:spacing w:val="-11"/>
        </w:rPr>
        <w:t xml:space="preserve"> </w:t>
      </w:r>
      <w:r>
        <w:t>иноземными</w:t>
      </w:r>
      <w:r>
        <w:rPr>
          <w:spacing w:val="-12"/>
        </w:rPr>
        <w:t xml:space="preserve"> </w:t>
      </w:r>
      <w:r>
        <w:t>захватчиками</w:t>
      </w:r>
      <w:r>
        <w:rPr>
          <w:spacing w:val="-68"/>
        </w:rPr>
        <w:t xml:space="preserve"> </w:t>
      </w:r>
      <w:r>
        <w:t>и внутренними угнетателями. Познакомить с выдающимися деятелями прошлого</w:t>
      </w:r>
      <w:r>
        <w:rPr>
          <w:spacing w:val="-67"/>
        </w:rPr>
        <w:t xml:space="preserve"> </w:t>
      </w:r>
      <w:r>
        <w:rPr>
          <w:spacing w:val="-1"/>
        </w:rPr>
        <w:t>и</w:t>
      </w:r>
      <w:r>
        <w:rPr>
          <w:spacing w:val="-13"/>
        </w:rPr>
        <w:t xml:space="preserve"> </w:t>
      </w:r>
      <w:r>
        <w:t>настоящего</w:t>
      </w:r>
      <w:r>
        <w:rPr>
          <w:spacing w:val="-13"/>
        </w:rPr>
        <w:t xml:space="preserve"> </w:t>
      </w:r>
      <w:r>
        <w:t>Страны</w:t>
      </w:r>
      <w:r>
        <w:rPr>
          <w:spacing w:val="-13"/>
        </w:rPr>
        <w:t xml:space="preserve"> </w:t>
      </w:r>
      <w:r>
        <w:t>гор,</w:t>
      </w:r>
      <w:r>
        <w:rPr>
          <w:spacing w:val="-16"/>
        </w:rPr>
        <w:t xml:space="preserve"> </w:t>
      </w:r>
      <w:r>
        <w:t>еще</w:t>
      </w:r>
      <w:r>
        <w:rPr>
          <w:spacing w:val="-16"/>
        </w:rPr>
        <w:t xml:space="preserve"> </w:t>
      </w:r>
      <w:r>
        <w:t>раз</w:t>
      </w:r>
      <w:r>
        <w:rPr>
          <w:spacing w:val="-13"/>
        </w:rPr>
        <w:t xml:space="preserve"> </w:t>
      </w:r>
      <w:r>
        <w:t>убедиться</w:t>
      </w:r>
      <w:r>
        <w:rPr>
          <w:spacing w:val="-12"/>
        </w:rPr>
        <w:t xml:space="preserve"> </w:t>
      </w:r>
      <w:r>
        <w:t>в</w:t>
      </w:r>
      <w:r>
        <w:rPr>
          <w:spacing w:val="-15"/>
        </w:rPr>
        <w:t xml:space="preserve"> </w:t>
      </w:r>
      <w:r>
        <w:t>том,</w:t>
      </w:r>
      <w:r>
        <w:rPr>
          <w:spacing w:val="-11"/>
        </w:rPr>
        <w:t xml:space="preserve"> </w:t>
      </w:r>
      <w:r>
        <w:t>что</w:t>
      </w:r>
      <w:r>
        <w:rPr>
          <w:spacing w:val="-13"/>
        </w:rPr>
        <w:t xml:space="preserve"> </w:t>
      </w:r>
      <w:r>
        <w:t>в</w:t>
      </w:r>
      <w:r>
        <w:rPr>
          <w:spacing w:val="-14"/>
        </w:rPr>
        <w:t xml:space="preserve"> </w:t>
      </w:r>
      <w:r>
        <w:t>любых</w:t>
      </w:r>
      <w:r>
        <w:rPr>
          <w:spacing w:val="-18"/>
        </w:rPr>
        <w:t xml:space="preserve"> </w:t>
      </w:r>
      <w:r>
        <w:t>испытаниях</w:t>
      </w:r>
      <w:r>
        <w:rPr>
          <w:spacing w:val="-17"/>
        </w:rPr>
        <w:t xml:space="preserve"> </w:t>
      </w:r>
      <w:r>
        <w:t>наши</w:t>
      </w:r>
      <w:r>
        <w:rPr>
          <w:spacing w:val="-68"/>
        </w:rPr>
        <w:t xml:space="preserve"> </w:t>
      </w:r>
      <w:r>
        <w:t>народы были заодно, хотя языки их были разные, что прошлое дагестанцев тесно</w:t>
      </w:r>
      <w:r>
        <w:rPr>
          <w:spacing w:val="-67"/>
        </w:rPr>
        <w:t xml:space="preserve"> </w:t>
      </w:r>
      <w:r>
        <w:t>переплетается</w:t>
      </w:r>
      <w:r>
        <w:rPr>
          <w:spacing w:val="1"/>
        </w:rPr>
        <w:t xml:space="preserve"> </w:t>
      </w:r>
      <w:r>
        <w:t>с</w:t>
      </w:r>
      <w:r>
        <w:rPr>
          <w:spacing w:val="1"/>
        </w:rPr>
        <w:t xml:space="preserve"> </w:t>
      </w:r>
      <w:r>
        <w:t>историей</w:t>
      </w:r>
      <w:r>
        <w:rPr>
          <w:spacing w:val="1"/>
        </w:rPr>
        <w:t xml:space="preserve"> </w:t>
      </w:r>
      <w:r>
        <w:t>народов-соседей</w:t>
      </w:r>
      <w:r>
        <w:rPr>
          <w:spacing w:val="1"/>
        </w:rPr>
        <w:t xml:space="preserve"> </w:t>
      </w:r>
      <w:r>
        <w:t>Закавказья</w:t>
      </w:r>
      <w:r>
        <w:rPr>
          <w:spacing w:val="1"/>
        </w:rPr>
        <w:t xml:space="preserve"> </w:t>
      </w:r>
      <w:r>
        <w:t>и</w:t>
      </w:r>
      <w:r>
        <w:rPr>
          <w:spacing w:val="1"/>
        </w:rPr>
        <w:t xml:space="preserve"> </w:t>
      </w:r>
      <w:r>
        <w:t>Северного</w:t>
      </w:r>
      <w:r>
        <w:rPr>
          <w:spacing w:val="1"/>
        </w:rPr>
        <w:t xml:space="preserve"> </w:t>
      </w:r>
      <w:r>
        <w:t>Кавказа,</w:t>
      </w:r>
      <w:r>
        <w:rPr>
          <w:spacing w:val="1"/>
        </w:rPr>
        <w:t xml:space="preserve"> </w:t>
      </w:r>
      <w:r>
        <w:t>русского и</w:t>
      </w:r>
      <w:r>
        <w:rPr>
          <w:spacing w:val="1"/>
        </w:rPr>
        <w:t xml:space="preserve"> </w:t>
      </w:r>
      <w:r>
        <w:t>других</w:t>
      </w:r>
      <w:r>
        <w:rPr>
          <w:spacing w:val="-3"/>
        </w:rPr>
        <w:t xml:space="preserve"> </w:t>
      </w:r>
      <w:r>
        <w:t>народов</w:t>
      </w:r>
      <w:r>
        <w:rPr>
          <w:spacing w:val="-1"/>
        </w:rPr>
        <w:t xml:space="preserve"> </w:t>
      </w:r>
      <w:r>
        <w:t>нашей</w:t>
      </w:r>
      <w:r>
        <w:rPr>
          <w:spacing w:val="1"/>
        </w:rPr>
        <w:t xml:space="preserve"> </w:t>
      </w:r>
      <w:r>
        <w:t>страны.</w:t>
      </w:r>
    </w:p>
    <w:p w:rsidR="007B6397" w:rsidRDefault="007B6397" w:rsidP="007B6397">
      <w:pPr>
        <w:pStyle w:val="af9"/>
        <w:spacing w:line="276" w:lineRule="auto"/>
        <w:ind w:left="117" w:right="1039" w:firstLine="710"/>
      </w:pPr>
      <w:r>
        <w:t>В процессе использования приобретённых знаний и умений в</w:t>
      </w:r>
      <w:r>
        <w:rPr>
          <w:spacing w:val="1"/>
        </w:rPr>
        <w:t xml:space="preserve"> </w:t>
      </w:r>
      <w:r>
        <w:t>практической деятельности и повседневной жизни проявляются личностные</w:t>
      </w:r>
      <w:r>
        <w:rPr>
          <w:spacing w:val="1"/>
        </w:rPr>
        <w:t xml:space="preserve"> </w:t>
      </w:r>
      <w:r>
        <w:t>качества, свойства и мировоззренческие установки учащихся, которые не</w:t>
      </w:r>
      <w:r>
        <w:rPr>
          <w:spacing w:val="1"/>
        </w:rPr>
        <w:t xml:space="preserve"> </w:t>
      </w:r>
      <w:r>
        <w:t>подлежат контролю на уроке (в том числе понимание исторических причин и</w:t>
      </w:r>
      <w:r>
        <w:rPr>
          <w:spacing w:val="1"/>
        </w:rPr>
        <w:t xml:space="preserve"> </w:t>
      </w:r>
      <w:r>
        <w:t>исторического</w:t>
      </w:r>
      <w:r>
        <w:rPr>
          <w:spacing w:val="-8"/>
        </w:rPr>
        <w:t xml:space="preserve"> </w:t>
      </w:r>
      <w:r>
        <w:t>значения</w:t>
      </w:r>
      <w:r>
        <w:rPr>
          <w:spacing w:val="-6"/>
        </w:rPr>
        <w:t xml:space="preserve"> </w:t>
      </w:r>
      <w:r>
        <w:t>событий</w:t>
      </w:r>
      <w:r>
        <w:rPr>
          <w:spacing w:val="-8"/>
        </w:rPr>
        <w:t xml:space="preserve"> </w:t>
      </w:r>
      <w:r>
        <w:t>и</w:t>
      </w:r>
      <w:r>
        <w:rPr>
          <w:spacing w:val="-7"/>
        </w:rPr>
        <w:t xml:space="preserve"> </w:t>
      </w:r>
      <w:r>
        <w:t>явлений</w:t>
      </w:r>
      <w:r>
        <w:rPr>
          <w:spacing w:val="-7"/>
        </w:rPr>
        <w:t xml:space="preserve"> </w:t>
      </w:r>
      <w:r>
        <w:t>современной</w:t>
      </w:r>
      <w:r>
        <w:rPr>
          <w:spacing w:val="-8"/>
        </w:rPr>
        <w:t xml:space="preserve"> </w:t>
      </w:r>
      <w:r>
        <w:t>жизни,</w:t>
      </w:r>
      <w:r>
        <w:rPr>
          <w:spacing w:val="-4"/>
        </w:rPr>
        <w:t xml:space="preserve"> </w:t>
      </w:r>
      <w:r>
        <w:t>использование</w:t>
      </w:r>
      <w:r>
        <w:rPr>
          <w:spacing w:val="-67"/>
        </w:rPr>
        <w:t xml:space="preserve"> </w:t>
      </w:r>
      <w:r>
        <w:t>знаний об историческом пути и традициях народов России и мира в общении с</w:t>
      </w:r>
      <w:r>
        <w:rPr>
          <w:spacing w:val="1"/>
        </w:rPr>
        <w:t xml:space="preserve"> </w:t>
      </w:r>
      <w:r>
        <w:t>людьми</w:t>
      </w:r>
      <w:r>
        <w:rPr>
          <w:spacing w:val="-6"/>
        </w:rPr>
        <w:t xml:space="preserve"> </w:t>
      </w:r>
      <w:r>
        <w:t>другой</w:t>
      </w:r>
      <w:r>
        <w:rPr>
          <w:spacing w:val="-5"/>
        </w:rPr>
        <w:t xml:space="preserve"> </w:t>
      </w:r>
      <w:r>
        <w:t>культуры,</w:t>
      </w:r>
      <w:r>
        <w:rPr>
          <w:spacing w:val="-3"/>
        </w:rPr>
        <w:t xml:space="preserve"> </w:t>
      </w:r>
      <w:r>
        <w:t>национальной</w:t>
      </w:r>
      <w:r>
        <w:rPr>
          <w:spacing w:val="-1"/>
        </w:rPr>
        <w:t xml:space="preserve"> </w:t>
      </w:r>
      <w:r>
        <w:t>и</w:t>
      </w:r>
      <w:r>
        <w:rPr>
          <w:spacing w:val="-6"/>
        </w:rPr>
        <w:t xml:space="preserve"> </w:t>
      </w:r>
      <w:r>
        <w:t>религиозной</w:t>
      </w:r>
      <w:r>
        <w:rPr>
          <w:spacing w:val="-5"/>
        </w:rPr>
        <w:t xml:space="preserve"> </w:t>
      </w:r>
      <w:r>
        <w:t>принадлежности</w:t>
      </w:r>
      <w:r>
        <w:rPr>
          <w:spacing w:val="-5"/>
        </w:rPr>
        <w:t xml:space="preserve"> </w:t>
      </w:r>
      <w:r>
        <w:t>и</w:t>
      </w:r>
      <w:r>
        <w:rPr>
          <w:spacing w:val="-5"/>
        </w:rPr>
        <w:t xml:space="preserve"> </w:t>
      </w:r>
      <w:r>
        <w:t>др.).</w:t>
      </w:r>
    </w:p>
    <w:p w:rsidR="007B6397" w:rsidRDefault="007B6397" w:rsidP="007B6397">
      <w:pPr>
        <w:pStyle w:val="af9"/>
        <w:rPr>
          <w:sz w:val="30"/>
        </w:rPr>
      </w:pPr>
    </w:p>
    <w:p w:rsidR="007B6397" w:rsidRDefault="007B6397" w:rsidP="007B6397">
      <w:pPr>
        <w:pStyle w:val="af9"/>
        <w:rPr>
          <w:sz w:val="30"/>
        </w:rPr>
      </w:pPr>
    </w:p>
    <w:p w:rsidR="007B6397" w:rsidRDefault="007B6397" w:rsidP="007B6397">
      <w:pPr>
        <w:pStyle w:val="1"/>
        <w:tabs>
          <w:tab w:val="left" w:pos="838"/>
        </w:tabs>
        <w:spacing w:before="220"/>
        <w:ind w:left="0"/>
      </w:pPr>
      <w:r>
        <w:rPr>
          <w:b w:val="0"/>
          <w:bCs w:val="0"/>
          <w:sz w:val="30"/>
        </w:rPr>
        <w:t>3.</w:t>
      </w:r>
      <w:r>
        <w:t>Содержание</w:t>
      </w:r>
      <w:r>
        <w:rPr>
          <w:spacing w:val="-5"/>
        </w:rPr>
        <w:t xml:space="preserve"> </w:t>
      </w:r>
      <w:r>
        <w:t>программы</w:t>
      </w:r>
      <w:r>
        <w:rPr>
          <w:spacing w:val="-6"/>
        </w:rPr>
        <w:t xml:space="preserve"> </w:t>
      </w:r>
      <w:r>
        <w:t>курса</w:t>
      </w:r>
    </w:p>
    <w:p w:rsidR="007B6397" w:rsidRDefault="007B6397" w:rsidP="007B6397">
      <w:pPr>
        <w:pStyle w:val="af9"/>
        <w:spacing w:before="8"/>
        <w:rPr>
          <w:b/>
          <w:sz w:val="36"/>
        </w:rPr>
      </w:pPr>
    </w:p>
    <w:p w:rsidR="007B6397" w:rsidRDefault="007B6397" w:rsidP="007B6397">
      <w:pPr>
        <w:ind w:left="117"/>
        <w:rPr>
          <w:b/>
          <w:sz w:val="28"/>
        </w:rPr>
      </w:pPr>
      <w:r>
        <w:rPr>
          <w:b/>
          <w:sz w:val="28"/>
        </w:rPr>
        <w:t>ГЛАВА</w:t>
      </w:r>
      <w:r>
        <w:rPr>
          <w:b/>
          <w:spacing w:val="-2"/>
          <w:sz w:val="28"/>
        </w:rPr>
        <w:t xml:space="preserve"> </w:t>
      </w:r>
      <w:r>
        <w:rPr>
          <w:b/>
          <w:sz w:val="28"/>
        </w:rPr>
        <w:t>I. Дагестан</w:t>
      </w:r>
      <w:r>
        <w:rPr>
          <w:b/>
          <w:spacing w:val="-5"/>
          <w:sz w:val="28"/>
        </w:rPr>
        <w:t xml:space="preserve"> </w:t>
      </w:r>
      <w:r>
        <w:rPr>
          <w:b/>
          <w:sz w:val="28"/>
        </w:rPr>
        <w:t>в</w:t>
      </w:r>
      <w:r>
        <w:rPr>
          <w:b/>
          <w:spacing w:val="-4"/>
          <w:sz w:val="28"/>
        </w:rPr>
        <w:t xml:space="preserve"> </w:t>
      </w:r>
      <w:r>
        <w:rPr>
          <w:b/>
          <w:sz w:val="28"/>
        </w:rPr>
        <w:t>1917-1921гг.Революция</w:t>
      </w:r>
      <w:r>
        <w:rPr>
          <w:b/>
          <w:spacing w:val="-5"/>
          <w:sz w:val="28"/>
        </w:rPr>
        <w:t xml:space="preserve"> </w:t>
      </w:r>
      <w:r>
        <w:rPr>
          <w:b/>
          <w:sz w:val="28"/>
        </w:rPr>
        <w:t>и</w:t>
      </w:r>
      <w:r>
        <w:rPr>
          <w:b/>
          <w:spacing w:val="-5"/>
          <w:sz w:val="28"/>
        </w:rPr>
        <w:t xml:space="preserve"> </w:t>
      </w:r>
      <w:r>
        <w:rPr>
          <w:b/>
          <w:sz w:val="28"/>
        </w:rPr>
        <w:t>гражданская</w:t>
      </w:r>
      <w:r>
        <w:rPr>
          <w:b/>
          <w:spacing w:val="-5"/>
          <w:sz w:val="28"/>
        </w:rPr>
        <w:t xml:space="preserve"> </w:t>
      </w:r>
      <w:r>
        <w:rPr>
          <w:b/>
          <w:sz w:val="28"/>
        </w:rPr>
        <w:t>война.</w:t>
      </w:r>
    </w:p>
    <w:p w:rsidR="007B6397" w:rsidRDefault="007B6397" w:rsidP="007B6397">
      <w:pPr>
        <w:pStyle w:val="1"/>
        <w:spacing w:before="48"/>
        <w:ind w:left="828"/>
      </w:pPr>
      <w:r>
        <w:t>Дагестан</w:t>
      </w:r>
      <w:r>
        <w:rPr>
          <w:spacing w:val="-5"/>
        </w:rPr>
        <w:t xml:space="preserve"> </w:t>
      </w:r>
      <w:r>
        <w:t>между</w:t>
      </w:r>
      <w:r>
        <w:rPr>
          <w:spacing w:val="-3"/>
        </w:rPr>
        <w:t xml:space="preserve"> </w:t>
      </w:r>
      <w:r>
        <w:t>февралем и</w:t>
      </w:r>
      <w:r>
        <w:rPr>
          <w:spacing w:val="-4"/>
        </w:rPr>
        <w:t xml:space="preserve"> </w:t>
      </w:r>
      <w:r>
        <w:t>октябрем 1917г.</w:t>
      </w:r>
      <w:r>
        <w:rPr>
          <w:spacing w:val="6"/>
        </w:rPr>
        <w:t xml:space="preserve"> </w:t>
      </w:r>
      <w:r>
        <w:t>-</w:t>
      </w:r>
      <w:r>
        <w:rPr>
          <w:spacing w:val="64"/>
        </w:rPr>
        <w:t xml:space="preserve"> </w:t>
      </w:r>
      <w:r>
        <w:t>6ч.</w:t>
      </w:r>
    </w:p>
    <w:p w:rsidR="007B6397" w:rsidRDefault="007B6397" w:rsidP="007B6397">
      <w:pPr>
        <w:pStyle w:val="af9"/>
        <w:spacing w:before="43"/>
        <w:ind w:left="828"/>
      </w:pPr>
      <w:r>
        <w:t>Победа</w:t>
      </w:r>
      <w:r>
        <w:rPr>
          <w:spacing w:val="-5"/>
        </w:rPr>
        <w:t xml:space="preserve"> </w:t>
      </w:r>
      <w:r>
        <w:t>социалистической</w:t>
      </w:r>
      <w:r>
        <w:rPr>
          <w:spacing w:val="-5"/>
        </w:rPr>
        <w:t xml:space="preserve"> </w:t>
      </w:r>
      <w:r>
        <w:t>революции</w:t>
      </w:r>
      <w:r>
        <w:rPr>
          <w:spacing w:val="-5"/>
        </w:rPr>
        <w:t xml:space="preserve"> </w:t>
      </w:r>
      <w:r>
        <w:t>в</w:t>
      </w:r>
      <w:r>
        <w:rPr>
          <w:spacing w:val="-1"/>
        </w:rPr>
        <w:t xml:space="preserve"> </w:t>
      </w:r>
      <w:r>
        <w:t>Дагестане</w:t>
      </w:r>
    </w:p>
    <w:p w:rsidR="007B6397" w:rsidRDefault="007B6397" w:rsidP="007B6397">
      <w:pPr>
        <w:pStyle w:val="af9"/>
        <w:spacing w:before="48" w:line="276" w:lineRule="auto"/>
        <w:ind w:left="117" w:right="1039" w:firstLine="710"/>
      </w:pPr>
      <w:r>
        <w:t>Борьба</w:t>
      </w:r>
      <w:r>
        <w:rPr>
          <w:spacing w:val="-4"/>
        </w:rPr>
        <w:t xml:space="preserve"> </w:t>
      </w:r>
      <w:r>
        <w:t>горцев</w:t>
      </w:r>
      <w:r>
        <w:rPr>
          <w:spacing w:val="-5"/>
        </w:rPr>
        <w:t xml:space="preserve"> </w:t>
      </w:r>
      <w:r>
        <w:t>против</w:t>
      </w:r>
      <w:r>
        <w:rPr>
          <w:spacing w:val="-5"/>
        </w:rPr>
        <w:t xml:space="preserve"> </w:t>
      </w:r>
      <w:r>
        <w:t>бичераховщины,</w:t>
      </w:r>
      <w:r>
        <w:rPr>
          <w:spacing w:val="-2"/>
        </w:rPr>
        <w:t xml:space="preserve"> </w:t>
      </w:r>
      <w:r>
        <w:t>турецких</w:t>
      </w:r>
      <w:r>
        <w:rPr>
          <w:spacing w:val="-8"/>
        </w:rPr>
        <w:t xml:space="preserve"> </w:t>
      </w:r>
      <w:r>
        <w:t>и</w:t>
      </w:r>
      <w:r>
        <w:rPr>
          <w:spacing w:val="-4"/>
        </w:rPr>
        <w:t xml:space="preserve"> </w:t>
      </w:r>
      <w:r>
        <w:t>английских</w:t>
      </w:r>
      <w:r>
        <w:rPr>
          <w:spacing w:val="-67"/>
        </w:rPr>
        <w:t xml:space="preserve"> </w:t>
      </w:r>
      <w:r>
        <w:t>интервентов.</w:t>
      </w:r>
      <w:r>
        <w:rPr>
          <w:spacing w:val="3"/>
        </w:rPr>
        <w:t xml:space="preserve"> </w:t>
      </w:r>
      <w:r>
        <w:t>Антиденикинское</w:t>
      </w:r>
      <w:r>
        <w:rPr>
          <w:spacing w:val="1"/>
        </w:rPr>
        <w:t xml:space="preserve"> </w:t>
      </w:r>
      <w:r>
        <w:t>восстание.</w:t>
      </w:r>
    </w:p>
    <w:p w:rsidR="007B6397" w:rsidRDefault="007B6397" w:rsidP="007B6397">
      <w:pPr>
        <w:pStyle w:val="af9"/>
        <w:spacing w:line="276" w:lineRule="auto"/>
        <w:ind w:left="117" w:right="817" w:firstLine="710"/>
      </w:pPr>
      <w:r>
        <w:t>Первые</w:t>
      </w:r>
      <w:r>
        <w:rPr>
          <w:spacing w:val="-8"/>
        </w:rPr>
        <w:t xml:space="preserve"> </w:t>
      </w:r>
      <w:r>
        <w:t>мероприятия</w:t>
      </w:r>
      <w:r>
        <w:rPr>
          <w:spacing w:val="-7"/>
        </w:rPr>
        <w:t xml:space="preserve"> </w:t>
      </w:r>
      <w:r>
        <w:t>советской</w:t>
      </w:r>
      <w:r>
        <w:rPr>
          <w:spacing w:val="-8"/>
        </w:rPr>
        <w:t xml:space="preserve"> </w:t>
      </w:r>
      <w:r>
        <w:t>власти</w:t>
      </w:r>
      <w:r>
        <w:rPr>
          <w:spacing w:val="-8"/>
        </w:rPr>
        <w:t xml:space="preserve"> </w:t>
      </w:r>
      <w:r>
        <w:t>в</w:t>
      </w:r>
      <w:r>
        <w:rPr>
          <w:spacing w:val="-5"/>
        </w:rPr>
        <w:t xml:space="preserve"> </w:t>
      </w:r>
      <w:r>
        <w:t>Дагестане.</w:t>
      </w:r>
      <w:r>
        <w:rPr>
          <w:spacing w:val="-5"/>
        </w:rPr>
        <w:t xml:space="preserve"> </w:t>
      </w:r>
      <w:r>
        <w:t>Антисоветское</w:t>
      </w:r>
      <w:r>
        <w:rPr>
          <w:spacing w:val="-67"/>
        </w:rPr>
        <w:t xml:space="preserve"> </w:t>
      </w:r>
      <w:r>
        <w:t>восстание</w:t>
      </w:r>
      <w:r>
        <w:rPr>
          <w:spacing w:val="1"/>
        </w:rPr>
        <w:t xml:space="preserve"> </w:t>
      </w:r>
      <w:r>
        <w:t>в горах</w:t>
      </w:r>
      <w:r>
        <w:rPr>
          <w:spacing w:val="-3"/>
        </w:rPr>
        <w:t xml:space="preserve"> </w:t>
      </w:r>
      <w:r>
        <w:t>1920</w:t>
      </w:r>
      <w:r>
        <w:rPr>
          <w:spacing w:val="1"/>
        </w:rPr>
        <w:t xml:space="preserve"> </w:t>
      </w:r>
      <w:r>
        <w:t>г.</w:t>
      </w:r>
    </w:p>
    <w:p w:rsidR="007B6397" w:rsidRDefault="007B6397" w:rsidP="007B6397">
      <w:pPr>
        <w:spacing w:line="276" w:lineRule="auto"/>
        <w:sectPr w:rsidR="007B6397">
          <w:pgSz w:w="11910" w:h="16840"/>
          <w:pgMar w:top="480" w:right="0" w:bottom="280" w:left="1160" w:header="720" w:footer="720" w:gutter="0"/>
          <w:cols w:space="720"/>
        </w:sectPr>
      </w:pPr>
    </w:p>
    <w:p w:rsidR="007B6397" w:rsidRDefault="007B6397" w:rsidP="007B6397">
      <w:pPr>
        <w:pStyle w:val="1"/>
        <w:spacing w:before="75"/>
        <w:ind w:left="828"/>
      </w:pPr>
      <w:r>
        <w:lastRenderedPageBreak/>
        <w:t>Глава</w:t>
      </w:r>
      <w:r>
        <w:rPr>
          <w:spacing w:val="-1"/>
        </w:rPr>
        <w:t xml:space="preserve"> </w:t>
      </w:r>
      <w:r>
        <w:t>II.Дагестан</w:t>
      </w:r>
      <w:r>
        <w:rPr>
          <w:spacing w:val="-4"/>
        </w:rPr>
        <w:t xml:space="preserve"> </w:t>
      </w:r>
      <w:r>
        <w:t>в</w:t>
      </w:r>
      <w:r>
        <w:rPr>
          <w:spacing w:val="-3"/>
        </w:rPr>
        <w:t xml:space="preserve"> </w:t>
      </w:r>
      <w:r>
        <w:t>20-30</w:t>
      </w:r>
      <w:r>
        <w:rPr>
          <w:spacing w:val="-2"/>
        </w:rPr>
        <w:t xml:space="preserve"> </w:t>
      </w:r>
      <w:r>
        <w:t>гг.20</w:t>
      </w:r>
      <w:r>
        <w:rPr>
          <w:spacing w:val="-2"/>
        </w:rPr>
        <w:t xml:space="preserve"> </w:t>
      </w:r>
      <w:r>
        <w:t>века.</w:t>
      </w:r>
      <w:r>
        <w:rPr>
          <w:spacing w:val="2"/>
        </w:rPr>
        <w:t xml:space="preserve"> </w:t>
      </w:r>
      <w:r>
        <w:t>-</w:t>
      </w:r>
      <w:r>
        <w:rPr>
          <w:spacing w:val="-3"/>
        </w:rPr>
        <w:t xml:space="preserve"> </w:t>
      </w:r>
      <w:r>
        <w:t>12ч</w:t>
      </w:r>
    </w:p>
    <w:p w:rsidR="007B6397" w:rsidRDefault="007B6397" w:rsidP="007B6397">
      <w:pPr>
        <w:pStyle w:val="af9"/>
        <w:spacing w:before="43" w:line="278" w:lineRule="auto"/>
        <w:ind w:left="117" w:right="1039" w:firstLine="710"/>
      </w:pPr>
      <w:r>
        <w:t>Национально-</w:t>
      </w:r>
      <w:r>
        <w:rPr>
          <w:spacing w:val="-9"/>
        </w:rPr>
        <w:t xml:space="preserve"> </w:t>
      </w:r>
      <w:r>
        <w:t>государственное</w:t>
      </w:r>
      <w:r>
        <w:rPr>
          <w:spacing w:val="-7"/>
        </w:rPr>
        <w:t xml:space="preserve"> </w:t>
      </w:r>
      <w:r>
        <w:t>строительство</w:t>
      </w:r>
      <w:r>
        <w:rPr>
          <w:spacing w:val="-8"/>
        </w:rPr>
        <w:t xml:space="preserve"> </w:t>
      </w:r>
      <w:r>
        <w:t>в</w:t>
      </w:r>
      <w:r>
        <w:rPr>
          <w:spacing w:val="-9"/>
        </w:rPr>
        <w:t xml:space="preserve"> </w:t>
      </w:r>
      <w:r>
        <w:t>Дагестане</w:t>
      </w:r>
      <w:r>
        <w:rPr>
          <w:spacing w:val="-67"/>
        </w:rPr>
        <w:t xml:space="preserve"> </w:t>
      </w:r>
      <w:r>
        <w:t>Восстановление</w:t>
      </w:r>
      <w:r>
        <w:rPr>
          <w:spacing w:val="-5"/>
        </w:rPr>
        <w:t xml:space="preserve"> </w:t>
      </w:r>
      <w:r>
        <w:t>промышленности</w:t>
      </w:r>
      <w:r>
        <w:rPr>
          <w:spacing w:val="-5"/>
        </w:rPr>
        <w:t xml:space="preserve"> </w:t>
      </w:r>
      <w:r>
        <w:t>Дагестана</w:t>
      </w:r>
      <w:r>
        <w:rPr>
          <w:spacing w:val="-4"/>
        </w:rPr>
        <w:t xml:space="preserve"> </w:t>
      </w:r>
      <w:r>
        <w:t>в</w:t>
      </w:r>
      <w:r>
        <w:rPr>
          <w:spacing w:val="-6"/>
        </w:rPr>
        <w:t xml:space="preserve"> </w:t>
      </w:r>
      <w:r>
        <w:t>1920-1927</w:t>
      </w:r>
      <w:r>
        <w:rPr>
          <w:spacing w:val="-5"/>
        </w:rPr>
        <w:t xml:space="preserve"> </w:t>
      </w:r>
      <w:r>
        <w:t>годах.</w:t>
      </w:r>
    </w:p>
    <w:p w:rsidR="007B6397" w:rsidRDefault="007B6397" w:rsidP="007B6397">
      <w:pPr>
        <w:pStyle w:val="af9"/>
        <w:spacing w:line="276" w:lineRule="auto"/>
        <w:ind w:left="828" w:right="2484"/>
      </w:pPr>
      <w:r>
        <w:t>Сельское</w:t>
      </w:r>
      <w:r>
        <w:rPr>
          <w:spacing w:val="5"/>
        </w:rPr>
        <w:t xml:space="preserve"> </w:t>
      </w:r>
      <w:r>
        <w:t>хозяйство Дагестана в</w:t>
      </w:r>
      <w:r>
        <w:rPr>
          <w:spacing w:val="-1"/>
        </w:rPr>
        <w:t xml:space="preserve"> </w:t>
      </w:r>
      <w:r>
        <w:t>1920-27-х</w:t>
      </w:r>
      <w:r>
        <w:rPr>
          <w:spacing w:val="-4"/>
        </w:rPr>
        <w:t xml:space="preserve"> </w:t>
      </w:r>
      <w:r>
        <w:t>годах</w:t>
      </w:r>
      <w:r>
        <w:rPr>
          <w:spacing w:val="1"/>
        </w:rPr>
        <w:t xml:space="preserve"> </w:t>
      </w:r>
      <w:r>
        <w:t>Индустриальное развитие Дагестана в 1928-1937 годах</w:t>
      </w:r>
      <w:r>
        <w:rPr>
          <w:spacing w:val="1"/>
        </w:rPr>
        <w:t xml:space="preserve"> </w:t>
      </w:r>
      <w:r>
        <w:t>Начало</w:t>
      </w:r>
      <w:r>
        <w:rPr>
          <w:spacing w:val="-8"/>
        </w:rPr>
        <w:t xml:space="preserve"> </w:t>
      </w:r>
      <w:r>
        <w:t>коллективизации</w:t>
      </w:r>
      <w:r>
        <w:rPr>
          <w:spacing w:val="-8"/>
        </w:rPr>
        <w:t xml:space="preserve"> </w:t>
      </w:r>
      <w:r>
        <w:t>сельского</w:t>
      </w:r>
      <w:r>
        <w:rPr>
          <w:spacing w:val="-8"/>
        </w:rPr>
        <w:t xml:space="preserve"> </w:t>
      </w:r>
      <w:r>
        <w:t>хозяйства</w:t>
      </w:r>
      <w:r>
        <w:rPr>
          <w:spacing w:val="-7"/>
        </w:rPr>
        <w:t xml:space="preserve"> </w:t>
      </w:r>
      <w:r>
        <w:t>в</w:t>
      </w:r>
      <w:r>
        <w:rPr>
          <w:spacing w:val="-9"/>
        </w:rPr>
        <w:t xml:space="preserve"> </w:t>
      </w:r>
      <w:r>
        <w:t>Дагестане</w:t>
      </w:r>
    </w:p>
    <w:p w:rsidR="007B6397" w:rsidRDefault="007B6397" w:rsidP="007B6397">
      <w:pPr>
        <w:pStyle w:val="af9"/>
        <w:spacing w:line="276" w:lineRule="auto"/>
        <w:ind w:left="117" w:right="817" w:firstLine="710"/>
      </w:pPr>
      <w:r>
        <w:t>Организационно-хозяйственное</w:t>
      </w:r>
      <w:r>
        <w:rPr>
          <w:spacing w:val="-6"/>
        </w:rPr>
        <w:t xml:space="preserve"> </w:t>
      </w:r>
      <w:r>
        <w:t>укрепление</w:t>
      </w:r>
      <w:r>
        <w:rPr>
          <w:spacing w:val="-6"/>
        </w:rPr>
        <w:t xml:space="preserve"> </w:t>
      </w:r>
      <w:r>
        <w:t>колхозов</w:t>
      </w:r>
      <w:r>
        <w:rPr>
          <w:spacing w:val="-7"/>
        </w:rPr>
        <w:t xml:space="preserve"> </w:t>
      </w:r>
      <w:r>
        <w:t>в</w:t>
      </w:r>
      <w:r>
        <w:rPr>
          <w:spacing w:val="-8"/>
        </w:rPr>
        <w:t xml:space="preserve"> </w:t>
      </w:r>
      <w:r>
        <w:t>годы</w:t>
      </w:r>
      <w:r>
        <w:rPr>
          <w:spacing w:val="-6"/>
        </w:rPr>
        <w:t xml:space="preserve"> </w:t>
      </w:r>
      <w:r>
        <w:t>второй</w:t>
      </w:r>
      <w:r>
        <w:rPr>
          <w:spacing w:val="-67"/>
        </w:rPr>
        <w:t xml:space="preserve"> </w:t>
      </w:r>
      <w:r>
        <w:t>пятилетки.</w:t>
      </w:r>
    </w:p>
    <w:p w:rsidR="007B6397" w:rsidRDefault="007B6397" w:rsidP="007B6397">
      <w:pPr>
        <w:pStyle w:val="af9"/>
        <w:spacing w:line="321" w:lineRule="exact"/>
        <w:ind w:left="117"/>
      </w:pPr>
      <w:r>
        <w:t>Социально-экономическое</w:t>
      </w:r>
      <w:r>
        <w:rPr>
          <w:spacing w:val="-6"/>
        </w:rPr>
        <w:t xml:space="preserve"> </w:t>
      </w:r>
      <w:r>
        <w:t>развитие</w:t>
      </w:r>
      <w:r>
        <w:rPr>
          <w:spacing w:val="-5"/>
        </w:rPr>
        <w:t xml:space="preserve"> </w:t>
      </w:r>
      <w:r>
        <w:t>Дагестана</w:t>
      </w:r>
      <w:r>
        <w:rPr>
          <w:spacing w:val="-5"/>
        </w:rPr>
        <w:t xml:space="preserve"> </w:t>
      </w:r>
      <w:r>
        <w:t>в</w:t>
      </w:r>
      <w:r>
        <w:rPr>
          <w:spacing w:val="-7"/>
        </w:rPr>
        <w:t xml:space="preserve"> </w:t>
      </w:r>
      <w:r>
        <w:t>пре</w:t>
      </w:r>
      <w:r>
        <w:rPr>
          <w:spacing w:val="-5"/>
        </w:rPr>
        <w:t xml:space="preserve"> </w:t>
      </w:r>
      <w:r>
        <w:t>двоенные</w:t>
      </w:r>
      <w:r>
        <w:rPr>
          <w:spacing w:val="-5"/>
        </w:rPr>
        <w:t xml:space="preserve"> </w:t>
      </w:r>
      <w:r>
        <w:t>годы.</w:t>
      </w:r>
    </w:p>
    <w:p w:rsidR="007B6397" w:rsidRDefault="007B6397" w:rsidP="007B6397">
      <w:pPr>
        <w:pStyle w:val="af9"/>
        <w:spacing w:line="242" w:lineRule="auto"/>
        <w:ind w:left="828" w:right="1924"/>
      </w:pPr>
      <w:r>
        <w:t>Общественно-политическая жизнь народов Дагестана в 30-х годах</w:t>
      </w:r>
      <w:r>
        <w:rPr>
          <w:spacing w:val="-67"/>
        </w:rPr>
        <w:t xml:space="preserve"> </w:t>
      </w:r>
      <w:r>
        <w:t>Развитие народного</w:t>
      </w:r>
      <w:r>
        <w:rPr>
          <w:spacing w:val="-1"/>
        </w:rPr>
        <w:t xml:space="preserve"> </w:t>
      </w:r>
      <w:r>
        <w:t>образования в</w:t>
      </w:r>
      <w:r>
        <w:rPr>
          <w:spacing w:val="-1"/>
        </w:rPr>
        <w:t xml:space="preserve"> </w:t>
      </w:r>
      <w:r>
        <w:t>Дагестане в</w:t>
      </w:r>
      <w:r>
        <w:rPr>
          <w:spacing w:val="-2"/>
        </w:rPr>
        <w:t xml:space="preserve"> </w:t>
      </w:r>
      <w:r>
        <w:t>20-30-хгг.</w:t>
      </w:r>
    </w:p>
    <w:p w:rsidR="007B6397" w:rsidRDefault="007B6397" w:rsidP="007B6397">
      <w:pPr>
        <w:pStyle w:val="af9"/>
        <w:ind w:left="828" w:right="5444" w:hanging="711"/>
      </w:pPr>
      <w:r>
        <w:t>Литература и искусство народов Дагестана</w:t>
      </w:r>
      <w:r>
        <w:rPr>
          <w:spacing w:val="-67"/>
        </w:rPr>
        <w:t xml:space="preserve"> </w:t>
      </w:r>
      <w:r>
        <w:t>Социальная политика в</w:t>
      </w:r>
      <w:r>
        <w:rPr>
          <w:spacing w:val="-2"/>
        </w:rPr>
        <w:t xml:space="preserve"> </w:t>
      </w:r>
      <w:r>
        <w:t>20-30-х</w:t>
      </w:r>
      <w:r>
        <w:rPr>
          <w:spacing w:val="-5"/>
        </w:rPr>
        <w:t xml:space="preserve"> </w:t>
      </w:r>
      <w:r>
        <w:t>гг.</w:t>
      </w:r>
    </w:p>
    <w:p w:rsidR="007B6397" w:rsidRDefault="007B6397" w:rsidP="007B6397">
      <w:pPr>
        <w:pStyle w:val="af9"/>
        <w:spacing w:before="9"/>
        <w:rPr>
          <w:sz w:val="27"/>
        </w:rPr>
      </w:pPr>
    </w:p>
    <w:p w:rsidR="007B6397" w:rsidRDefault="007B6397" w:rsidP="007B6397">
      <w:pPr>
        <w:pStyle w:val="1"/>
        <w:ind w:right="1659" w:firstLine="710"/>
      </w:pPr>
      <w:r>
        <w:t>Глава III.Дагестан в годы Великой Отечественной войны ( 1941-</w:t>
      </w:r>
      <w:r>
        <w:rPr>
          <w:spacing w:val="-67"/>
        </w:rPr>
        <w:t xml:space="preserve"> </w:t>
      </w:r>
      <w:r>
        <w:t>1945гг.) –</w:t>
      </w:r>
      <w:r>
        <w:rPr>
          <w:spacing w:val="5"/>
        </w:rPr>
        <w:t xml:space="preserve"> </w:t>
      </w:r>
      <w:r>
        <w:t>8</w:t>
      </w:r>
      <w:r>
        <w:rPr>
          <w:spacing w:val="1"/>
        </w:rPr>
        <w:t xml:space="preserve"> </w:t>
      </w:r>
      <w:r>
        <w:t>ч</w:t>
      </w:r>
    </w:p>
    <w:p w:rsidR="007B6397" w:rsidRDefault="007B6397" w:rsidP="007B6397">
      <w:pPr>
        <w:pStyle w:val="af9"/>
        <w:ind w:left="117" w:right="817" w:firstLine="710"/>
      </w:pPr>
      <w:r>
        <w:t>Нападение</w:t>
      </w:r>
      <w:r>
        <w:rPr>
          <w:spacing w:val="-5"/>
        </w:rPr>
        <w:t xml:space="preserve"> </w:t>
      </w:r>
      <w:r>
        <w:t>Германии</w:t>
      </w:r>
      <w:r>
        <w:rPr>
          <w:spacing w:val="-5"/>
        </w:rPr>
        <w:t xml:space="preserve"> </w:t>
      </w:r>
      <w:r>
        <w:t>на</w:t>
      </w:r>
      <w:r>
        <w:rPr>
          <w:spacing w:val="-5"/>
        </w:rPr>
        <w:t xml:space="preserve"> </w:t>
      </w:r>
      <w:r>
        <w:t>СССР.</w:t>
      </w:r>
      <w:r>
        <w:rPr>
          <w:spacing w:val="-2"/>
        </w:rPr>
        <w:t xml:space="preserve"> </w:t>
      </w:r>
      <w:r>
        <w:t>Мобилизация</w:t>
      </w:r>
      <w:r>
        <w:rPr>
          <w:spacing w:val="-5"/>
        </w:rPr>
        <w:t xml:space="preserve"> </w:t>
      </w:r>
      <w:r>
        <w:t>сил</w:t>
      </w:r>
      <w:r>
        <w:rPr>
          <w:spacing w:val="-5"/>
        </w:rPr>
        <w:t xml:space="preserve"> </w:t>
      </w:r>
      <w:r>
        <w:t>и</w:t>
      </w:r>
      <w:r>
        <w:rPr>
          <w:spacing w:val="-6"/>
        </w:rPr>
        <w:t xml:space="preserve"> </w:t>
      </w:r>
      <w:r>
        <w:t>средств</w:t>
      </w:r>
      <w:r>
        <w:rPr>
          <w:spacing w:val="-6"/>
        </w:rPr>
        <w:t xml:space="preserve"> </w:t>
      </w:r>
      <w:r>
        <w:t>Дагестана</w:t>
      </w:r>
      <w:r>
        <w:rPr>
          <w:spacing w:val="-4"/>
        </w:rPr>
        <w:t xml:space="preserve"> </w:t>
      </w:r>
      <w:r>
        <w:t>для</w:t>
      </w:r>
      <w:r>
        <w:rPr>
          <w:spacing w:val="-67"/>
        </w:rPr>
        <w:t xml:space="preserve"> </w:t>
      </w:r>
      <w:r>
        <w:t>разгрома</w:t>
      </w:r>
      <w:r>
        <w:rPr>
          <w:spacing w:val="1"/>
        </w:rPr>
        <w:t xml:space="preserve"> </w:t>
      </w:r>
      <w:r>
        <w:t>врага.</w:t>
      </w:r>
    </w:p>
    <w:p w:rsidR="007B6397" w:rsidRDefault="007B6397" w:rsidP="007B6397">
      <w:pPr>
        <w:pStyle w:val="af9"/>
        <w:ind w:left="828" w:right="2484"/>
      </w:pPr>
      <w:r>
        <w:t>Промышленность и транспорт Дагестана в годы ВОВ.</w:t>
      </w:r>
      <w:r>
        <w:rPr>
          <w:spacing w:val="1"/>
        </w:rPr>
        <w:t xml:space="preserve"> </w:t>
      </w:r>
      <w:r>
        <w:t>Самоотверженный</w:t>
      </w:r>
      <w:r>
        <w:rPr>
          <w:spacing w:val="-7"/>
        </w:rPr>
        <w:t xml:space="preserve"> </w:t>
      </w:r>
      <w:r>
        <w:t>труд</w:t>
      </w:r>
      <w:r>
        <w:rPr>
          <w:spacing w:val="-4"/>
        </w:rPr>
        <w:t xml:space="preserve"> </w:t>
      </w:r>
      <w:r>
        <w:t>крестьянства</w:t>
      </w:r>
      <w:r>
        <w:rPr>
          <w:spacing w:val="-6"/>
        </w:rPr>
        <w:t xml:space="preserve"> </w:t>
      </w:r>
      <w:r>
        <w:t>Дагестана</w:t>
      </w:r>
      <w:r>
        <w:rPr>
          <w:spacing w:val="-5"/>
        </w:rPr>
        <w:t xml:space="preserve"> </w:t>
      </w:r>
      <w:r>
        <w:t>в</w:t>
      </w:r>
      <w:r>
        <w:rPr>
          <w:spacing w:val="-8"/>
        </w:rPr>
        <w:t xml:space="preserve"> </w:t>
      </w:r>
      <w:r>
        <w:t>годы</w:t>
      </w:r>
      <w:r>
        <w:rPr>
          <w:spacing w:val="-6"/>
        </w:rPr>
        <w:t xml:space="preserve"> </w:t>
      </w:r>
      <w:r>
        <w:t>ВОВ</w:t>
      </w:r>
      <w:r>
        <w:rPr>
          <w:spacing w:val="-67"/>
        </w:rPr>
        <w:t xml:space="preserve"> </w:t>
      </w:r>
      <w:r>
        <w:t>Наука</w:t>
      </w:r>
      <w:r>
        <w:rPr>
          <w:spacing w:val="1"/>
        </w:rPr>
        <w:t xml:space="preserve"> </w:t>
      </w:r>
      <w:r>
        <w:t>и</w:t>
      </w:r>
      <w:r>
        <w:rPr>
          <w:spacing w:val="1"/>
        </w:rPr>
        <w:t xml:space="preserve"> </w:t>
      </w:r>
      <w:r>
        <w:t>культура</w:t>
      </w:r>
      <w:r>
        <w:rPr>
          <w:spacing w:val="1"/>
        </w:rPr>
        <w:t xml:space="preserve"> </w:t>
      </w:r>
      <w:r>
        <w:t>в 1941-45</w:t>
      </w:r>
      <w:r>
        <w:rPr>
          <w:spacing w:val="1"/>
        </w:rPr>
        <w:t xml:space="preserve"> </w:t>
      </w:r>
      <w:r>
        <w:t>годах</w:t>
      </w:r>
    </w:p>
    <w:p w:rsidR="007B6397" w:rsidRDefault="007B6397" w:rsidP="007B6397">
      <w:pPr>
        <w:pStyle w:val="af9"/>
        <w:ind w:left="117" w:right="817"/>
      </w:pPr>
      <w:r>
        <w:t>Участие</w:t>
      </w:r>
      <w:r>
        <w:rPr>
          <w:spacing w:val="-5"/>
        </w:rPr>
        <w:t xml:space="preserve"> </w:t>
      </w:r>
      <w:r>
        <w:t>народов</w:t>
      </w:r>
      <w:r>
        <w:rPr>
          <w:spacing w:val="-6"/>
        </w:rPr>
        <w:t xml:space="preserve"> </w:t>
      </w:r>
      <w:r>
        <w:t>Дагестана</w:t>
      </w:r>
      <w:r>
        <w:rPr>
          <w:spacing w:val="-4"/>
        </w:rPr>
        <w:t xml:space="preserve"> </w:t>
      </w:r>
      <w:r>
        <w:t>в</w:t>
      </w:r>
      <w:r>
        <w:rPr>
          <w:spacing w:val="-6"/>
        </w:rPr>
        <w:t xml:space="preserve"> </w:t>
      </w:r>
      <w:r>
        <w:t>создании</w:t>
      </w:r>
      <w:r>
        <w:rPr>
          <w:spacing w:val="-5"/>
        </w:rPr>
        <w:t xml:space="preserve"> </w:t>
      </w:r>
      <w:r>
        <w:t>и</w:t>
      </w:r>
      <w:r>
        <w:rPr>
          <w:spacing w:val="-1"/>
        </w:rPr>
        <w:t xml:space="preserve"> </w:t>
      </w:r>
      <w:r>
        <w:t>в</w:t>
      </w:r>
      <w:r>
        <w:rPr>
          <w:spacing w:val="-6"/>
        </w:rPr>
        <w:t xml:space="preserve"> </w:t>
      </w:r>
      <w:r>
        <w:t>оказании</w:t>
      </w:r>
      <w:r>
        <w:rPr>
          <w:spacing w:val="-5"/>
        </w:rPr>
        <w:t xml:space="preserve"> </w:t>
      </w:r>
      <w:r>
        <w:t>всесторонней</w:t>
      </w:r>
      <w:r>
        <w:rPr>
          <w:spacing w:val="-5"/>
        </w:rPr>
        <w:t xml:space="preserve"> </w:t>
      </w:r>
      <w:r>
        <w:t>помощи</w:t>
      </w:r>
      <w:r>
        <w:rPr>
          <w:spacing w:val="-67"/>
        </w:rPr>
        <w:t xml:space="preserve"> </w:t>
      </w:r>
      <w:r>
        <w:t>фронту.</w:t>
      </w:r>
    </w:p>
    <w:p w:rsidR="007B6397" w:rsidRDefault="007B6397" w:rsidP="007B6397">
      <w:pPr>
        <w:pStyle w:val="af9"/>
        <w:ind w:left="828"/>
      </w:pPr>
      <w:r>
        <w:t>Ратный</w:t>
      </w:r>
      <w:r>
        <w:rPr>
          <w:spacing w:val="-6"/>
        </w:rPr>
        <w:t xml:space="preserve"> </w:t>
      </w:r>
      <w:r>
        <w:t>подвиг</w:t>
      </w:r>
      <w:r>
        <w:rPr>
          <w:spacing w:val="-4"/>
        </w:rPr>
        <w:t xml:space="preserve"> </w:t>
      </w:r>
      <w:r>
        <w:t>Дагестана</w:t>
      </w:r>
      <w:r>
        <w:rPr>
          <w:spacing w:val="-4"/>
        </w:rPr>
        <w:t xml:space="preserve"> </w:t>
      </w:r>
      <w:r>
        <w:t>в</w:t>
      </w:r>
      <w:r>
        <w:rPr>
          <w:spacing w:val="-6"/>
        </w:rPr>
        <w:t xml:space="preserve"> </w:t>
      </w:r>
      <w:r>
        <w:t>годы</w:t>
      </w:r>
      <w:r>
        <w:rPr>
          <w:spacing w:val="-5"/>
        </w:rPr>
        <w:t xml:space="preserve"> </w:t>
      </w:r>
      <w:r>
        <w:t>ВОВ.</w:t>
      </w:r>
    </w:p>
    <w:p w:rsidR="007B6397" w:rsidRDefault="007B6397" w:rsidP="007B6397">
      <w:pPr>
        <w:pStyle w:val="af9"/>
        <w:spacing w:before="2"/>
      </w:pPr>
    </w:p>
    <w:p w:rsidR="007B6397" w:rsidRDefault="007B6397" w:rsidP="007B6397">
      <w:pPr>
        <w:pStyle w:val="1"/>
        <w:ind w:right="922" w:firstLine="710"/>
      </w:pPr>
      <w:r>
        <w:t>Глава IV.Восстановление и развитие народного хозяйства Дагестана в</w:t>
      </w:r>
      <w:r>
        <w:rPr>
          <w:spacing w:val="-67"/>
        </w:rPr>
        <w:t xml:space="preserve"> </w:t>
      </w:r>
      <w:r>
        <w:t>послевоенный</w:t>
      </w:r>
      <w:r>
        <w:rPr>
          <w:spacing w:val="-2"/>
        </w:rPr>
        <w:t xml:space="preserve"> </w:t>
      </w:r>
      <w:r>
        <w:t>период.(1946-1960гг.)</w:t>
      </w:r>
      <w:r>
        <w:rPr>
          <w:spacing w:val="4"/>
        </w:rPr>
        <w:t xml:space="preserve"> </w:t>
      </w:r>
      <w:r>
        <w:t>8</w:t>
      </w:r>
      <w:r>
        <w:rPr>
          <w:spacing w:val="1"/>
        </w:rPr>
        <w:t xml:space="preserve"> </w:t>
      </w:r>
      <w:r>
        <w:t>ч</w:t>
      </w:r>
    </w:p>
    <w:p w:rsidR="007B6397" w:rsidRDefault="007B6397" w:rsidP="007B6397">
      <w:pPr>
        <w:pStyle w:val="af9"/>
        <w:ind w:left="117" w:firstLine="710"/>
      </w:pPr>
      <w:r>
        <w:t>Общественно-политическая</w:t>
      </w:r>
      <w:r>
        <w:rPr>
          <w:spacing w:val="-7"/>
        </w:rPr>
        <w:t xml:space="preserve"> </w:t>
      </w:r>
      <w:r>
        <w:t>обстановка</w:t>
      </w:r>
      <w:r>
        <w:rPr>
          <w:spacing w:val="-7"/>
        </w:rPr>
        <w:t xml:space="preserve"> </w:t>
      </w:r>
      <w:r>
        <w:t>в</w:t>
      </w:r>
      <w:r>
        <w:rPr>
          <w:spacing w:val="-9"/>
        </w:rPr>
        <w:t xml:space="preserve"> </w:t>
      </w:r>
      <w:r>
        <w:t>Дагестане</w:t>
      </w:r>
      <w:r>
        <w:rPr>
          <w:spacing w:val="-7"/>
        </w:rPr>
        <w:t xml:space="preserve"> </w:t>
      </w:r>
      <w:r>
        <w:t>в</w:t>
      </w:r>
      <w:r>
        <w:rPr>
          <w:spacing w:val="-9"/>
        </w:rPr>
        <w:t xml:space="preserve"> </w:t>
      </w:r>
      <w:r>
        <w:t>первое</w:t>
      </w:r>
      <w:r>
        <w:rPr>
          <w:spacing w:val="-7"/>
        </w:rPr>
        <w:t xml:space="preserve"> </w:t>
      </w:r>
      <w:r>
        <w:t>послевоенное</w:t>
      </w:r>
      <w:r>
        <w:rPr>
          <w:spacing w:val="-67"/>
        </w:rPr>
        <w:t xml:space="preserve"> </w:t>
      </w:r>
      <w:r>
        <w:t>пятилетие</w:t>
      </w:r>
    </w:p>
    <w:p w:rsidR="007B6397" w:rsidRDefault="007B6397" w:rsidP="007B6397">
      <w:pPr>
        <w:pStyle w:val="af9"/>
        <w:spacing w:line="322" w:lineRule="exact"/>
        <w:ind w:left="828"/>
      </w:pPr>
      <w:r>
        <w:t>Промышленность</w:t>
      </w:r>
      <w:r>
        <w:rPr>
          <w:spacing w:val="-6"/>
        </w:rPr>
        <w:t xml:space="preserve"> </w:t>
      </w:r>
      <w:r>
        <w:t>и</w:t>
      </w:r>
      <w:r>
        <w:rPr>
          <w:spacing w:val="-3"/>
        </w:rPr>
        <w:t xml:space="preserve"> </w:t>
      </w:r>
      <w:r>
        <w:t>транспорт</w:t>
      </w:r>
      <w:r>
        <w:rPr>
          <w:spacing w:val="-4"/>
        </w:rPr>
        <w:t xml:space="preserve"> </w:t>
      </w:r>
      <w:r>
        <w:t>Дагестана</w:t>
      </w:r>
      <w:r>
        <w:rPr>
          <w:spacing w:val="-2"/>
        </w:rPr>
        <w:t xml:space="preserve"> </w:t>
      </w:r>
      <w:r>
        <w:t>в</w:t>
      </w:r>
      <w:r>
        <w:rPr>
          <w:spacing w:val="-4"/>
        </w:rPr>
        <w:t xml:space="preserve"> </w:t>
      </w:r>
      <w:r>
        <w:t>1946-50</w:t>
      </w:r>
      <w:r>
        <w:rPr>
          <w:spacing w:val="-4"/>
        </w:rPr>
        <w:t xml:space="preserve"> </w:t>
      </w:r>
      <w:r>
        <w:t>гг.</w:t>
      </w:r>
    </w:p>
    <w:p w:rsidR="007B6397" w:rsidRDefault="007B6397" w:rsidP="007B6397">
      <w:pPr>
        <w:pStyle w:val="af9"/>
        <w:ind w:left="828"/>
      </w:pPr>
      <w:r>
        <w:t>Развитие</w:t>
      </w:r>
      <w:r>
        <w:rPr>
          <w:spacing w:val="-6"/>
        </w:rPr>
        <w:t xml:space="preserve"> </w:t>
      </w:r>
      <w:r>
        <w:t>сельского</w:t>
      </w:r>
      <w:r>
        <w:rPr>
          <w:spacing w:val="-3"/>
        </w:rPr>
        <w:t xml:space="preserve"> </w:t>
      </w:r>
      <w:r>
        <w:t>хозяйства</w:t>
      </w:r>
      <w:r>
        <w:rPr>
          <w:spacing w:val="-6"/>
        </w:rPr>
        <w:t xml:space="preserve"> </w:t>
      </w:r>
      <w:r>
        <w:t>Дагестана</w:t>
      </w:r>
      <w:r>
        <w:rPr>
          <w:spacing w:val="-5"/>
        </w:rPr>
        <w:t xml:space="preserve"> </w:t>
      </w:r>
      <w:r>
        <w:t>в</w:t>
      </w:r>
      <w:r>
        <w:rPr>
          <w:spacing w:val="-2"/>
        </w:rPr>
        <w:t xml:space="preserve"> </w:t>
      </w:r>
      <w:r>
        <w:t>годы</w:t>
      </w:r>
      <w:r>
        <w:rPr>
          <w:spacing w:val="-7"/>
        </w:rPr>
        <w:t xml:space="preserve"> </w:t>
      </w:r>
      <w:r>
        <w:t>четвертой</w:t>
      </w:r>
      <w:r>
        <w:rPr>
          <w:spacing w:val="-6"/>
        </w:rPr>
        <w:t xml:space="preserve"> </w:t>
      </w:r>
      <w:r>
        <w:t>пятилетки</w:t>
      </w:r>
      <w:r>
        <w:rPr>
          <w:spacing w:val="-67"/>
        </w:rPr>
        <w:t xml:space="preserve"> </w:t>
      </w:r>
      <w:r>
        <w:t>Промышленность</w:t>
      </w:r>
      <w:r>
        <w:rPr>
          <w:spacing w:val="-2"/>
        </w:rPr>
        <w:t xml:space="preserve"> </w:t>
      </w:r>
      <w:r>
        <w:t>и транспорт</w:t>
      </w:r>
      <w:r>
        <w:rPr>
          <w:spacing w:val="-1"/>
        </w:rPr>
        <w:t xml:space="preserve"> </w:t>
      </w:r>
      <w:r>
        <w:t>Дагестана</w:t>
      </w:r>
      <w:r>
        <w:rPr>
          <w:spacing w:val="1"/>
        </w:rPr>
        <w:t xml:space="preserve"> </w:t>
      </w:r>
      <w:r>
        <w:t>в</w:t>
      </w:r>
      <w:r>
        <w:rPr>
          <w:spacing w:val="-1"/>
        </w:rPr>
        <w:t xml:space="preserve"> </w:t>
      </w:r>
      <w:r>
        <w:t>50-е</w:t>
      </w:r>
      <w:r>
        <w:rPr>
          <w:spacing w:val="1"/>
        </w:rPr>
        <w:t xml:space="preserve"> </w:t>
      </w:r>
      <w:r>
        <w:t>годы</w:t>
      </w:r>
    </w:p>
    <w:p w:rsidR="007B6397" w:rsidRDefault="007B6397" w:rsidP="007B6397">
      <w:pPr>
        <w:pStyle w:val="af9"/>
        <w:spacing w:line="321" w:lineRule="exact"/>
        <w:ind w:left="828"/>
      </w:pPr>
      <w:r>
        <w:t>Развитие</w:t>
      </w:r>
      <w:r>
        <w:rPr>
          <w:spacing w:val="-4"/>
        </w:rPr>
        <w:t xml:space="preserve"> </w:t>
      </w:r>
      <w:r>
        <w:t>сельскохозяйственного</w:t>
      </w:r>
      <w:r>
        <w:rPr>
          <w:spacing w:val="-4"/>
        </w:rPr>
        <w:t xml:space="preserve"> </w:t>
      </w:r>
      <w:r>
        <w:t>производства</w:t>
      </w:r>
      <w:r>
        <w:rPr>
          <w:spacing w:val="-3"/>
        </w:rPr>
        <w:t xml:space="preserve"> </w:t>
      </w:r>
      <w:r>
        <w:t>в</w:t>
      </w:r>
      <w:r>
        <w:rPr>
          <w:spacing w:val="-6"/>
        </w:rPr>
        <w:t xml:space="preserve"> </w:t>
      </w:r>
      <w:r>
        <w:t>Дагестане</w:t>
      </w:r>
      <w:r>
        <w:rPr>
          <w:spacing w:val="-3"/>
        </w:rPr>
        <w:t xml:space="preserve"> </w:t>
      </w:r>
      <w:r>
        <w:t>в</w:t>
      </w:r>
      <w:r>
        <w:rPr>
          <w:spacing w:val="-5"/>
        </w:rPr>
        <w:t xml:space="preserve"> </w:t>
      </w:r>
      <w:r>
        <w:t>50-е</w:t>
      </w:r>
      <w:r>
        <w:rPr>
          <w:spacing w:val="-4"/>
        </w:rPr>
        <w:t xml:space="preserve"> </w:t>
      </w:r>
      <w:r>
        <w:t>годы</w:t>
      </w: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Default="007B6397" w:rsidP="007B6397">
      <w:pPr>
        <w:pStyle w:val="1"/>
        <w:tabs>
          <w:tab w:val="left" w:pos="818"/>
        </w:tabs>
        <w:spacing w:before="68"/>
        <w:ind w:left="427"/>
      </w:pPr>
    </w:p>
    <w:p w:rsidR="007B6397" w:rsidRPr="00F86DDC" w:rsidRDefault="007B6397" w:rsidP="00F86DDC">
      <w:pPr>
        <w:tabs>
          <w:tab w:val="left" w:pos="1268"/>
        </w:tabs>
        <w:autoSpaceDE w:val="0"/>
        <w:autoSpaceDN w:val="0"/>
        <w:spacing w:before="2"/>
        <w:rPr>
          <w:rFonts w:ascii="Calibri" w:hAnsi="Calibri"/>
        </w:rPr>
      </w:pPr>
    </w:p>
    <w:p w:rsidR="007B6397" w:rsidRDefault="007B6397" w:rsidP="007B6397">
      <w:pPr>
        <w:rPr>
          <w:rFonts w:ascii="Calibri" w:hAnsi="Calibri"/>
        </w:rPr>
        <w:sectPr w:rsidR="007B6397">
          <w:pgSz w:w="16850" w:h="11920" w:orient="landscape"/>
          <w:pgMar w:top="200" w:right="340" w:bottom="280" w:left="0" w:header="720" w:footer="720" w:gutter="0"/>
          <w:cols w:space="720"/>
        </w:sectPr>
      </w:pPr>
    </w:p>
    <w:p w:rsidR="00BA3FD6" w:rsidRPr="00E7441D" w:rsidRDefault="007B6397" w:rsidP="007B6397">
      <w:pPr>
        <w:pStyle w:val="24"/>
        <w:shd w:val="clear" w:color="auto" w:fill="auto"/>
        <w:spacing w:line="470" w:lineRule="exact"/>
        <w:jc w:val="both"/>
        <w:rPr>
          <w:b/>
        </w:rPr>
      </w:pPr>
      <w:r w:rsidRPr="007B6397">
        <w:rPr>
          <w:b/>
        </w:rPr>
        <w:lastRenderedPageBreak/>
        <w:t>122.10</w:t>
      </w:r>
      <w:r>
        <w:t>.</w:t>
      </w:r>
      <w:r w:rsidR="00F70A16">
        <w:t xml:space="preserve"> </w:t>
      </w:r>
      <w:r w:rsidR="00F70A16" w:rsidRPr="00E7441D">
        <w:rPr>
          <w:b/>
        </w:rPr>
        <w:t>Федеральная рабочая программа по учебному предмету «Обществознание» (базовый уровень).</w:t>
      </w:r>
    </w:p>
    <w:p w:rsidR="00BA3FD6" w:rsidRDefault="00F70A16" w:rsidP="00EE488E">
      <w:pPr>
        <w:pStyle w:val="24"/>
        <w:numPr>
          <w:ilvl w:val="1"/>
          <w:numId w:val="107"/>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rsidP="00EE488E">
      <w:pPr>
        <w:pStyle w:val="24"/>
        <w:numPr>
          <w:ilvl w:val="1"/>
          <w:numId w:val="107"/>
        </w:numPr>
        <w:shd w:val="clear" w:color="auto" w:fill="auto"/>
        <w:tabs>
          <w:tab w:val="left" w:pos="1493"/>
        </w:tabs>
        <w:spacing w:line="466" w:lineRule="exact"/>
        <w:ind w:firstLine="720"/>
        <w:jc w:val="both"/>
      </w:pPr>
      <w:r>
        <w:t>Пояснительная записка.</w:t>
      </w:r>
    </w:p>
    <w:p w:rsidR="00BA3FD6" w:rsidRDefault="00F70A16" w:rsidP="00EE488E">
      <w:pPr>
        <w:pStyle w:val="24"/>
        <w:numPr>
          <w:ilvl w:val="2"/>
          <w:numId w:val="107"/>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rsidP="00EE488E">
      <w:pPr>
        <w:pStyle w:val="24"/>
        <w:numPr>
          <w:ilvl w:val="2"/>
          <w:numId w:val="107"/>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4"/>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rsidP="00EE488E">
      <w:pPr>
        <w:pStyle w:val="24"/>
        <w:numPr>
          <w:ilvl w:val="2"/>
          <w:numId w:val="107"/>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4"/>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4"/>
        <w:shd w:val="clear" w:color="auto" w:fill="auto"/>
        <w:spacing w:line="470" w:lineRule="exact"/>
        <w:ind w:firstLine="720"/>
        <w:jc w:val="both"/>
      </w:pPr>
      <w:r>
        <w:t>развитие личности в период ранней юности, становление ее духовно</w:t>
      </w:r>
      <w:r>
        <w:softHyphen/>
        <w:t xml:space="preserve">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w:t>
      </w:r>
      <w:r>
        <w:lastRenderedPageBreak/>
        <w:t>профессиональной;</w:t>
      </w:r>
    </w:p>
    <w:p w:rsidR="00BA3FD6" w:rsidRDefault="00F70A16">
      <w:pPr>
        <w:pStyle w:val="24"/>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4"/>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4"/>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4"/>
        <w:shd w:val="clear" w:color="auto" w:fill="auto"/>
        <w:spacing w:line="470" w:lineRule="exact"/>
      </w:pPr>
      <w:r>
        <w:t xml:space="preserve">в ФГОС </w:t>
      </w:r>
      <w:r>
        <w:rPr>
          <w:lang w:val="en-US" w:eastAsia="en-US" w:bidi="en-US"/>
        </w:rPr>
        <w:t>COO</w:t>
      </w:r>
      <w:r w:rsidRPr="009039D6">
        <w:rPr>
          <w:lang w:eastAsia="en-US" w:bidi="en-US"/>
        </w:rPr>
        <w:t>;</w:t>
      </w:r>
    </w:p>
    <w:p w:rsidR="00BA3FD6" w:rsidRDefault="00F70A16">
      <w:pPr>
        <w:pStyle w:val="24"/>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4"/>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rsidP="00EE488E">
      <w:pPr>
        <w:pStyle w:val="24"/>
        <w:numPr>
          <w:ilvl w:val="2"/>
          <w:numId w:val="107"/>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4"/>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4"/>
        <w:shd w:val="clear" w:color="auto" w:fill="auto"/>
        <w:spacing w:line="470" w:lineRule="exact"/>
        <w:ind w:firstLine="720"/>
        <w:jc w:val="both"/>
      </w:pPr>
      <w: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4"/>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4"/>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4"/>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4"/>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rsidP="00EE488E">
      <w:pPr>
        <w:pStyle w:val="24"/>
        <w:numPr>
          <w:ilvl w:val="2"/>
          <w:numId w:val="107"/>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4"/>
        <w:shd w:val="clear" w:color="auto" w:fill="auto"/>
        <w:spacing w:line="470" w:lineRule="exact"/>
        <w:ind w:firstLine="720"/>
        <w:jc w:val="both"/>
      </w:pPr>
      <w:r>
        <w:t>изучении нового теоретического содержания;</w:t>
      </w:r>
    </w:p>
    <w:p w:rsidR="00BA3FD6" w:rsidRDefault="00F70A16">
      <w:pPr>
        <w:pStyle w:val="24"/>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4"/>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4"/>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4"/>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rsidP="00EE488E">
      <w:pPr>
        <w:pStyle w:val="24"/>
        <w:numPr>
          <w:ilvl w:val="2"/>
          <w:numId w:val="107"/>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4"/>
        <w:shd w:val="clear" w:color="auto" w:fill="auto"/>
        <w:spacing w:after="177" w:line="260" w:lineRule="exact"/>
      </w:pPr>
      <w:r>
        <w:lastRenderedPageBreak/>
        <w:t>составляет 136 часов, по 2 часа в неделю при 34 учебных неделях.</w:t>
      </w:r>
    </w:p>
    <w:p w:rsidR="00BA3FD6" w:rsidRPr="004D6058" w:rsidRDefault="00F70A16" w:rsidP="00EE488E">
      <w:pPr>
        <w:pStyle w:val="24"/>
        <w:numPr>
          <w:ilvl w:val="1"/>
          <w:numId w:val="107"/>
        </w:numPr>
        <w:shd w:val="clear" w:color="auto" w:fill="auto"/>
        <w:tabs>
          <w:tab w:val="left" w:pos="1479"/>
        </w:tabs>
        <w:spacing w:after="172" w:line="260" w:lineRule="exact"/>
        <w:ind w:firstLine="720"/>
        <w:jc w:val="both"/>
        <w:rPr>
          <w:b/>
        </w:rPr>
      </w:pPr>
      <w:r w:rsidRPr="004D6058">
        <w:rPr>
          <w:b/>
        </w:rPr>
        <w:t>Содержание обучения в 10 классе.</w:t>
      </w:r>
    </w:p>
    <w:p w:rsidR="00BA3FD6" w:rsidRDefault="00F70A16" w:rsidP="00EE488E">
      <w:pPr>
        <w:pStyle w:val="24"/>
        <w:numPr>
          <w:ilvl w:val="2"/>
          <w:numId w:val="107"/>
        </w:numPr>
        <w:shd w:val="clear" w:color="auto" w:fill="auto"/>
        <w:tabs>
          <w:tab w:val="left" w:pos="1681"/>
        </w:tabs>
        <w:spacing w:after="15" w:line="260" w:lineRule="exact"/>
        <w:ind w:firstLine="720"/>
        <w:jc w:val="both"/>
      </w:pPr>
      <w:r>
        <w:t>Человек в обществе.</w:t>
      </w:r>
    </w:p>
    <w:p w:rsidR="00BA3FD6" w:rsidRDefault="00F70A16">
      <w:pPr>
        <w:pStyle w:val="24"/>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4"/>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4"/>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4"/>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4"/>
        <w:shd w:val="clear" w:color="auto" w:fill="auto"/>
        <w:spacing w:line="456" w:lineRule="exact"/>
        <w:ind w:firstLine="720"/>
        <w:jc w:val="both"/>
      </w:pPr>
      <w:r>
        <w:t>Российское общество и человек перед лицом угроз и вызовов XXI в.</w:t>
      </w:r>
    </w:p>
    <w:p w:rsidR="00BA3FD6" w:rsidRDefault="00F70A16" w:rsidP="00EE488E">
      <w:pPr>
        <w:pStyle w:val="24"/>
        <w:numPr>
          <w:ilvl w:val="2"/>
          <w:numId w:val="107"/>
        </w:numPr>
        <w:shd w:val="clear" w:color="auto" w:fill="auto"/>
        <w:tabs>
          <w:tab w:val="left" w:pos="1681"/>
        </w:tabs>
        <w:spacing w:line="456" w:lineRule="exact"/>
        <w:ind w:firstLine="720"/>
        <w:jc w:val="both"/>
      </w:pPr>
      <w:r>
        <w:t>Духовная культура.</w:t>
      </w:r>
    </w:p>
    <w:p w:rsidR="00BA3FD6" w:rsidRDefault="00F70A16">
      <w:pPr>
        <w:pStyle w:val="24"/>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4"/>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4"/>
        <w:shd w:val="clear" w:color="auto" w:fill="auto"/>
        <w:tabs>
          <w:tab w:val="left" w:pos="5993"/>
          <w:tab w:val="left" w:pos="8266"/>
        </w:tabs>
        <w:spacing w:line="456" w:lineRule="exact"/>
        <w:ind w:firstLine="720"/>
        <w:jc w:val="both"/>
      </w:pPr>
      <w:r>
        <w:t xml:space="preserve">Мораль как общечеловеческая ценность и социальный регулятор. Категории морали. </w:t>
      </w:r>
      <w:r>
        <w:lastRenderedPageBreak/>
        <w:t>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4"/>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4"/>
        <w:shd w:val="clear" w:color="auto" w:fill="auto"/>
        <w:spacing w:line="456" w:lineRule="exact"/>
        <w:jc w:val="both"/>
      </w:pPr>
      <w:r>
        <w:t>образовательные ресурсы.</w:t>
      </w:r>
    </w:p>
    <w:p w:rsidR="00BA3FD6" w:rsidRDefault="00F70A16">
      <w:pPr>
        <w:pStyle w:val="24"/>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4"/>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4"/>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rsidP="00EE488E">
      <w:pPr>
        <w:pStyle w:val="24"/>
        <w:numPr>
          <w:ilvl w:val="2"/>
          <w:numId w:val="107"/>
        </w:numPr>
        <w:shd w:val="clear" w:color="auto" w:fill="auto"/>
        <w:tabs>
          <w:tab w:val="left" w:pos="1676"/>
        </w:tabs>
        <w:spacing w:line="456" w:lineRule="exact"/>
        <w:ind w:firstLine="720"/>
        <w:jc w:val="both"/>
      </w:pPr>
      <w:r>
        <w:t>Экономическая жизнь общества.</w:t>
      </w:r>
    </w:p>
    <w:p w:rsidR="00BA3FD6" w:rsidRDefault="00F70A16">
      <w:pPr>
        <w:pStyle w:val="24"/>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4"/>
        <w:shd w:val="clear" w:color="auto" w:fill="auto"/>
        <w:spacing w:line="456" w:lineRule="exact"/>
        <w:ind w:firstLine="720"/>
        <w:jc w:val="both"/>
        <w:sectPr w:rsidR="00BA3FD6">
          <w:headerReference w:type="even" r:id="rId159"/>
          <w:headerReference w:type="default" r:id="rId160"/>
          <w:footerReference w:type="even" r:id="rId161"/>
          <w:footerReference w:type="default" r:id="rId162"/>
          <w:headerReference w:type="first" r:id="rId163"/>
          <w:footerReference w:type="first" r:id="rId164"/>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4"/>
        <w:shd w:val="clear" w:color="auto" w:fill="auto"/>
        <w:spacing w:line="456" w:lineRule="exact"/>
        <w:ind w:firstLine="720"/>
        <w:jc w:val="both"/>
      </w:pPr>
      <w: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4"/>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4"/>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4"/>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4"/>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4"/>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4"/>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4"/>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4"/>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Pr="004D6058" w:rsidRDefault="00F70A16" w:rsidP="00EE488E">
      <w:pPr>
        <w:pStyle w:val="24"/>
        <w:numPr>
          <w:ilvl w:val="1"/>
          <w:numId w:val="107"/>
        </w:numPr>
        <w:shd w:val="clear" w:color="auto" w:fill="auto"/>
        <w:tabs>
          <w:tab w:val="left" w:pos="1484"/>
        </w:tabs>
        <w:spacing w:line="456" w:lineRule="exact"/>
        <w:ind w:firstLine="720"/>
        <w:jc w:val="both"/>
        <w:rPr>
          <w:b/>
        </w:rPr>
      </w:pPr>
      <w:r w:rsidRPr="004D6058">
        <w:rPr>
          <w:b/>
        </w:rPr>
        <w:t>Содержание обучения в 11 классе.</w:t>
      </w:r>
    </w:p>
    <w:p w:rsidR="00BA3FD6" w:rsidRDefault="00F70A16">
      <w:pPr>
        <w:pStyle w:val="24"/>
        <w:shd w:val="clear" w:color="auto" w:fill="auto"/>
        <w:spacing w:line="456" w:lineRule="exact"/>
        <w:ind w:firstLine="720"/>
        <w:jc w:val="both"/>
      </w:pPr>
      <w:r>
        <w:t>123.4.1. Социальная сфера.</w:t>
      </w:r>
    </w:p>
    <w:p w:rsidR="00BA3FD6" w:rsidRDefault="00F70A16">
      <w:pPr>
        <w:pStyle w:val="24"/>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4"/>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4"/>
        <w:shd w:val="clear" w:color="auto" w:fill="auto"/>
        <w:spacing w:line="456" w:lineRule="exact"/>
        <w:ind w:firstLine="720"/>
        <w:jc w:val="both"/>
      </w:pPr>
      <w:r>
        <w:t xml:space="preserve">Положение индивида в обществе. Социальные статусы и роли. Социальная </w:t>
      </w:r>
      <w:r>
        <w:lastRenderedPageBreak/>
        <w:t>мобильность, ее формы и каналы в современном российском обществе.</w:t>
      </w:r>
    </w:p>
    <w:p w:rsidR="00BA3FD6" w:rsidRDefault="00F70A16">
      <w:pPr>
        <w:pStyle w:val="24"/>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4"/>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4"/>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4"/>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4"/>
        <w:shd w:val="clear" w:color="auto" w:fill="auto"/>
        <w:spacing w:line="456" w:lineRule="exact"/>
        <w:ind w:firstLine="720"/>
        <w:jc w:val="both"/>
      </w:pPr>
      <w:r>
        <w:t>123.4.2. Политическая сфера.</w:t>
      </w:r>
    </w:p>
    <w:p w:rsidR="00BA3FD6" w:rsidRDefault="00F70A16">
      <w:pPr>
        <w:pStyle w:val="24"/>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4"/>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4"/>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4"/>
        <w:shd w:val="clear" w:color="auto" w:fill="auto"/>
        <w:spacing w:line="456" w:lineRule="exact"/>
      </w:pPr>
      <w:r>
        <w:t>по противодействию экстремизму.</w:t>
      </w:r>
    </w:p>
    <w:p w:rsidR="00BA3FD6" w:rsidRDefault="00F70A16">
      <w:pPr>
        <w:pStyle w:val="24"/>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4"/>
        <w:shd w:val="clear" w:color="auto" w:fill="auto"/>
        <w:spacing w:line="456" w:lineRule="exact"/>
        <w:ind w:firstLine="700"/>
        <w:jc w:val="both"/>
      </w:pPr>
      <w:r>
        <w:t xml:space="preserve">Политический процесс и участие в нем субъектов политики. Формы участия граждан в </w:t>
      </w:r>
      <w:r>
        <w:lastRenderedPageBreak/>
        <w:t>политике. Политические партии как субъекты политики, их функции, виды. Типы партийных систем.</w:t>
      </w:r>
    </w:p>
    <w:p w:rsidR="00BA3FD6" w:rsidRDefault="00F70A16">
      <w:pPr>
        <w:pStyle w:val="24"/>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4"/>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4"/>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4"/>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4"/>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4"/>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4"/>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4"/>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4"/>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4"/>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4"/>
        <w:shd w:val="clear" w:color="auto" w:fill="auto"/>
        <w:spacing w:line="456" w:lineRule="exact"/>
        <w:ind w:firstLine="720"/>
        <w:jc w:val="both"/>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lastRenderedPageBreak/>
        <w:t>профессионального и высшего образования. Порядок оказания платных образовательных услуг.</w:t>
      </w:r>
    </w:p>
    <w:p w:rsidR="00BA3FD6" w:rsidRDefault="00F70A16">
      <w:pPr>
        <w:pStyle w:val="24"/>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4"/>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4"/>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4"/>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4"/>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4"/>
        <w:shd w:val="clear" w:color="auto" w:fill="auto"/>
        <w:spacing w:line="456" w:lineRule="exact"/>
        <w:jc w:val="both"/>
      </w:pPr>
      <w:r>
        <w:t>об административных правонарушениях.</w:t>
      </w:r>
    </w:p>
    <w:p w:rsidR="00BA3FD6" w:rsidRDefault="00F70A16">
      <w:pPr>
        <w:pStyle w:val="24"/>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rsidP="00EE488E">
      <w:pPr>
        <w:pStyle w:val="24"/>
        <w:numPr>
          <w:ilvl w:val="1"/>
          <w:numId w:val="107"/>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rsidP="00EE488E">
      <w:pPr>
        <w:pStyle w:val="24"/>
        <w:numPr>
          <w:ilvl w:val="2"/>
          <w:numId w:val="107"/>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EE488E">
      <w:pPr>
        <w:pStyle w:val="24"/>
        <w:numPr>
          <w:ilvl w:val="0"/>
          <w:numId w:val="108"/>
        </w:numPr>
        <w:shd w:val="clear" w:color="auto" w:fill="auto"/>
        <w:tabs>
          <w:tab w:val="left" w:pos="1058"/>
        </w:tabs>
        <w:spacing w:line="456" w:lineRule="exact"/>
        <w:ind w:firstLine="720"/>
        <w:jc w:val="both"/>
      </w:pPr>
      <w:r>
        <w:t>гражданского воспитания:</w:t>
      </w:r>
    </w:p>
    <w:p w:rsidR="00BA3FD6" w:rsidRDefault="00F70A16">
      <w:pPr>
        <w:pStyle w:val="24"/>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4"/>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4"/>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56" w:lineRule="exact"/>
        <w:ind w:firstLine="720"/>
        <w:jc w:val="both"/>
      </w:pPr>
      <w:r>
        <w:t>готовность к гуманитарной и волонтерской деятельности;</w:t>
      </w:r>
    </w:p>
    <w:p w:rsidR="00BA3FD6" w:rsidRDefault="00F70A16" w:rsidP="00EE488E">
      <w:pPr>
        <w:pStyle w:val="24"/>
        <w:numPr>
          <w:ilvl w:val="0"/>
          <w:numId w:val="108"/>
        </w:numPr>
        <w:shd w:val="clear" w:color="auto" w:fill="auto"/>
        <w:tabs>
          <w:tab w:val="left" w:pos="1082"/>
        </w:tabs>
        <w:spacing w:line="456" w:lineRule="exact"/>
        <w:ind w:firstLine="720"/>
        <w:jc w:val="both"/>
      </w:pPr>
      <w:r>
        <w:t>патриотического воспитания:</w:t>
      </w:r>
    </w:p>
    <w:p w:rsidR="00BA3FD6" w:rsidRDefault="00F70A16">
      <w:pPr>
        <w:pStyle w:val="24"/>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rsidP="00EE488E">
      <w:pPr>
        <w:pStyle w:val="24"/>
        <w:numPr>
          <w:ilvl w:val="0"/>
          <w:numId w:val="108"/>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4"/>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4"/>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EE488E">
      <w:pPr>
        <w:pStyle w:val="24"/>
        <w:numPr>
          <w:ilvl w:val="0"/>
          <w:numId w:val="108"/>
        </w:numPr>
        <w:shd w:val="clear" w:color="auto" w:fill="auto"/>
        <w:tabs>
          <w:tab w:val="left" w:pos="1082"/>
        </w:tabs>
        <w:spacing w:line="456" w:lineRule="exact"/>
        <w:ind w:firstLine="700"/>
        <w:jc w:val="both"/>
      </w:pPr>
      <w:r>
        <w:t>эстетического воспитания:</w:t>
      </w:r>
    </w:p>
    <w:p w:rsidR="00BA3FD6" w:rsidRDefault="00F70A16">
      <w:pPr>
        <w:pStyle w:val="24"/>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4"/>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EE488E">
      <w:pPr>
        <w:pStyle w:val="24"/>
        <w:numPr>
          <w:ilvl w:val="0"/>
          <w:numId w:val="108"/>
        </w:numPr>
        <w:shd w:val="clear" w:color="auto" w:fill="auto"/>
        <w:tabs>
          <w:tab w:val="left" w:pos="1082"/>
        </w:tabs>
        <w:spacing w:line="456" w:lineRule="exact"/>
        <w:ind w:firstLine="700"/>
        <w:jc w:val="both"/>
      </w:pPr>
      <w:r>
        <w:t>физического воспитания:</w:t>
      </w:r>
    </w:p>
    <w:p w:rsidR="00BA3FD6" w:rsidRDefault="00F70A16">
      <w:pPr>
        <w:pStyle w:val="24"/>
        <w:shd w:val="clear" w:color="auto" w:fill="auto"/>
        <w:spacing w:line="456" w:lineRule="exact"/>
        <w:ind w:firstLine="700"/>
        <w:jc w:val="both"/>
      </w:pPr>
      <w:r>
        <w:t xml:space="preserve">сформированность здорового и безопасного образа жизни, ответственного отношения к </w:t>
      </w:r>
      <w:r>
        <w:lastRenderedPageBreak/>
        <w:t>своему здоровью, потребность в физическом совершенствовании;</w:t>
      </w:r>
    </w:p>
    <w:p w:rsidR="00BA3FD6" w:rsidRDefault="00F70A16">
      <w:pPr>
        <w:pStyle w:val="24"/>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rsidP="00EE488E">
      <w:pPr>
        <w:pStyle w:val="24"/>
        <w:numPr>
          <w:ilvl w:val="0"/>
          <w:numId w:val="108"/>
        </w:numPr>
        <w:shd w:val="clear" w:color="auto" w:fill="auto"/>
        <w:tabs>
          <w:tab w:val="left" w:pos="1082"/>
        </w:tabs>
        <w:spacing w:line="456" w:lineRule="exact"/>
        <w:ind w:firstLine="700"/>
        <w:jc w:val="both"/>
      </w:pPr>
      <w:r>
        <w:t>трудового воспитания:</w:t>
      </w:r>
    </w:p>
    <w:p w:rsidR="00BA3FD6" w:rsidRDefault="00F70A16">
      <w:pPr>
        <w:pStyle w:val="24"/>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4"/>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rsidP="00EE488E">
      <w:pPr>
        <w:pStyle w:val="24"/>
        <w:numPr>
          <w:ilvl w:val="0"/>
          <w:numId w:val="108"/>
        </w:numPr>
        <w:shd w:val="clear" w:color="auto" w:fill="auto"/>
        <w:tabs>
          <w:tab w:val="left" w:pos="1082"/>
        </w:tabs>
        <w:spacing w:line="456" w:lineRule="exact"/>
        <w:ind w:firstLine="700"/>
        <w:jc w:val="both"/>
      </w:pPr>
      <w:r>
        <w:t>экологического воспитания:</w:t>
      </w:r>
    </w:p>
    <w:p w:rsidR="00BA3FD6" w:rsidRDefault="00F70A16">
      <w:pPr>
        <w:pStyle w:val="24"/>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4"/>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56" w:lineRule="exact"/>
        <w:ind w:firstLine="720"/>
        <w:jc w:val="both"/>
      </w:pPr>
      <w:r>
        <w:t>расширение опыта деятельности экологической направленности;</w:t>
      </w:r>
    </w:p>
    <w:p w:rsidR="00BA3FD6" w:rsidRDefault="00F70A16" w:rsidP="00EE488E">
      <w:pPr>
        <w:pStyle w:val="24"/>
        <w:numPr>
          <w:ilvl w:val="0"/>
          <w:numId w:val="108"/>
        </w:numPr>
        <w:shd w:val="clear" w:color="auto" w:fill="auto"/>
        <w:tabs>
          <w:tab w:val="left" w:pos="1062"/>
        </w:tabs>
        <w:spacing w:line="456" w:lineRule="exact"/>
        <w:ind w:firstLine="720"/>
        <w:jc w:val="both"/>
      </w:pPr>
      <w:r>
        <w:t>ценности научного познания:</w:t>
      </w:r>
    </w:p>
    <w:p w:rsidR="00BA3FD6" w:rsidRDefault="00F70A16">
      <w:pPr>
        <w:pStyle w:val="24"/>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4"/>
        <w:shd w:val="clear" w:color="auto" w:fill="auto"/>
        <w:spacing w:line="456" w:lineRule="exact"/>
        <w:ind w:firstLine="72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lastRenderedPageBreak/>
        <w:t>социальных и гуманитарных дисциплин.</w:t>
      </w:r>
    </w:p>
    <w:p w:rsidR="00BA3FD6" w:rsidRDefault="00F70A16" w:rsidP="00EE488E">
      <w:pPr>
        <w:pStyle w:val="24"/>
        <w:numPr>
          <w:ilvl w:val="2"/>
          <w:numId w:val="107"/>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4"/>
        <w:shd w:val="clear" w:color="auto" w:fill="auto"/>
        <w:spacing w:line="456" w:lineRule="exact"/>
        <w:ind w:firstLine="720"/>
        <w:jc w:val="both"/>
        <w:sectPr w:rsidR="00BA3FD6">
          <w:headerReference w:type="even" r:id="rId165"/>
          <w:headerReference w:type="default" r:id="rId166"/>
          <w:footerReference w:type="even" r:id="rId167"/>
          <w:footerReference w:type="default" r:id="rId168"/>
          <w:headerReference w:type="first" r:id="rId169"/>
          <w:footerReference w:type="first" r:id="rId170"/>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56"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4"/>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EE488E">
      <w:pPr>
        <w:pStyle w:val="24"/>
        <w:numPr>
          <w:ilvl w:val="2"/>
          <w:numId w:val="107"/>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EE488E">
      <w:pPr>
        <w:pStyle w:val="24"/>
        <w:numPr>
          <w:ilvl w:val="3"/>
          <w:numId w:val="107"/>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4"/>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4"/>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4"/>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4"/>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4"/>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rsidP="00EE488E">
      <w:pPr>
        <w:pStyle w:val="24"/>
        <w:numPr>
          <w:ilvl w:val="3"/>
          <w:numId w:val="107"/>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56" w:lineRule="exact"/>
        <w:ind w:firstLine="720"/>
        <w:jc w:val="both"/>
      </w:pPr>
      <w:r>
        <w:t xml:space="preserve">развивать навыки учебно-исследовательской и проектной деятельности, навыки </w:t>
      </w:r>
      <w:r>
        <w:lastRenderedPageBreak/>
        <w:t>разрешения проблем;</w:t>
      </w:r>
    </w:p>
    <w:p w:rsidR="00BA3FD6" w:rsidRDefault="00F70A16">
      <w:pPr>
        <w:pStyle w:val="24"/>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4"/>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4"/>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4"/>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4"/>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4"/>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EE488E">
      <w:pPr>
        <w:pStyle w:val="24"/>
        <w:numPr>
          <w:ilvl w:val="3"/>
          <w:numId w:val="107"/>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56" w:lineRule="exact"/>
        <w:ind w:firstLine="720"/>
        <w:jc w:val="both"/>
        <w:sectPr w:rsidR="00BA3FD6">
          <w:headerReference w:type="even" r:id="rId171"/>
          <w:headerReference w:type="default" r:id="rId172"/>
          <w:footerReference w:type="even" r:id="rId173"/>
          <w:footerReference w:type="default" r:id="rId174"/>
          <w:headerReference w:type="first" r:id="rId175"/>
          <w:footerReference w:type="first" r:id="rId176"/>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4"/>
        <w:shd w:val="clear" w:color="auto" w:fill="auto"/>
        <w:spacing w:line="456" w:lineRule="exact"/>
      </w:pPr>
      <w:r>
        <w:lastRenderedPageBreak/>
        <w:t>и интерпретацию информации различных видов и форм представления;</w:t>
      </w:r>
    </w:p>
    <w:p w:rsidR="00BA3FD6" w:rsidRDefault="00F70A16">
      <w:pPr>
        <w:pStyle w:val="24"/>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4"/>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4"/>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EE488E">
      <w:pPr>
        <w:pStyle w:val="24"/>
        <w:numPr>
          <w:ilvl w:val="3"/>
          <w:numId w:val="107"/>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4"/>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4"/>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4"/>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rsidP="00EE488E">
      <w:pPr>
        <w:pStyle w:val="24"/>
        <w:numPr>
          <w:ilvl w:val="3"/>
          <w:numId w:val="107"/>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4"/>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4"/>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4"/>
        <w:shd w:val="clear" w:color="auto" w:fill="auto"/>
        <w:spacing w:line="456" w:lineRule="exact"/>
      </w:pPr>
      <w:r>
        <w:t>и практической деятельности, в межличностных отношениях;</w:t>
      </w:r>
    </w:p>
    <w:p w:rsidR="00BA3FD6" w:rsidRDefault="00F70A16">
      <w:pPr>
        <w:pStyle w:val="24"/>
        <w:shd w:val="clear" w:color="auto" w:fill="auto"/>
        <w:spacing w:line="456" w:lineRule="exact"/>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lastRenderedPageBreak/>
        <w:t>сделанный выбор, брать ответственность за принятое решение;</w:t>
      </w:r>
    </w:p>
    <w:p w:rsidR="00BA3FD6" w:rsidRDefault="00F70A16">
      <w:pPr>
        <w:pStyle w:val="24"/>
        <w:shd w:val="clear" w:color="auto" w:fill="auto"/>
        <w:spacing w:line="456" w:lineRule="exact"/>
        <w:ind w:left="720"/>
      </w:pPr>
      <w:r>
        <w:t>оценивать приобретенный опыт;</w:t>
      </w:r>
    </w:p>
    <w:p w:rsidR="00BA3FD6" w:rsidRDefault="00F70A16">
      <w:pPr>
        <w:pStyle w:val="24"/>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EE488E">
      <w:pPr>
        <w:pStyle w:val="24"/>
        <w:numPr>
          <w:ilvl w:val="3"/>
          <w:numId w:val="107"/>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4"/>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4"/>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4"/>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4"/>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4"/>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EE488E">
      <w:pPr>
        <w:pStyle w:val="24"/>
        <w:numPr>
          <w:ilvl w:val="3"/>
          <w:numId w:val="107"/>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4"/>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4"/>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4"/>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4"/>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4"/>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4"/>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rsidP="00EE488E">
      <w:pPr>
        <w:pStyle w:val="24"/>
        <w:numPr>
          <w:ilvl w:val="0"/>
          <w:numId w:val="109"/>
        </w:numPr>
        <w:shd w:val="clear" w:color="auto" w:fill="auto"/>
        <w:tabs>
          <w:tab w:val="left" w:pos="1873"/>
        </w:tabs>
        <w:spacing w:line="456" w:lineRule="exact"/>
        <w:ind w:firstLine="720"/>
        <w:jc w:val="both"/>
      </w:pPr>
      <w: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4"/>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4"/>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4"/>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rsidP="00EE488E">
      <w:pPr>
        <w:pStyle w:val="24"/>
        <w:numPr>
          <w:ilvl w:val="0"/>
          <w:numId w:val="109"/>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rsidP="00EE488E">
      <w:pPr>
        <w:pStyle w:val="24"/>
        <w:numPr>
          <w:ilvl w:val="0"/>
          <w:numId w:val="109"/>
        </w:numPr>
        <w:shd w:val="clear" w:color="auto" w:fill="auto"/>
        <w:tabs>
          <w:tab w:val="left" w:pos="1873"/>
        </w:tabs>
        <w:spacing w:line="456" w:lineRule="exact"/>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4"/>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4"/>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rsidP="00EE488E">
      <w:pPr>
        <w:pStyle w:val="24"/>
        <w:numPr>
          <w:ilvl w:val="0"/>
          <w:numId w:val="109"/>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4"/>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4"/>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4"/>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EE488E">
      <w:pPr>
        <w:pStyle w:val="24"/>
        <w:numPr>
          <w:ilvl w:val="0"/>
          <w:numId w:val="109"/>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4"/>
        <w:shd w:val="clear" w:color="auto" w:fill="auto"/>
        <w:tabs>
          <w:tab w:val="left" w:pos="6610"/>
        </w:tabs>
        <w:spacing w:line="456" w:lineRule="exact"/>
        <w:jc w:val="both"/>
      </w:pPr>
      <w:r>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4"/>
        <w:shd w:val="clear" w:color="auto" w:fill="auto"/>
        <w:spacing w:line="456" w:lineRule="exact"/>
        <w:jc w:val="both"/>
      </w:pPr>
      <w:r>
        <w:t>и сравнительно-исторический метод.</w:t>
      </w:r>
    </w:p>
    <w:p w:rsidR="00BA3FD6" w:rsidRDefault="00F70A16" w:rsidP="00EE488E">
      <w:pPr>
        <w:pStyle w:val="24"/>
        <w:numPr>
          <w:ilvl w:val="0"/>
          <w:numId w:val="109"/>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4"/>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rsidP="00EE488E">
      <w:pPr>
        <w:pStyle w:val="24"/>
        <w:numPr>
          <w:ilvl w:val="0"/>
          <w:numId w:val="109"/>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rsidP="00EE488E">
      <w:pPr>
        <w:pStyle w:val="24"/>
        <w:numPr>
          <w:ilvl w:val="0"/>
          <w:numId w:val="109"/>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rsidP="00EE488E">
      <w:pPr>
        <w:pStyle w:val="24"/>
        <w:numPr>
          <w:ilvl w:val="0"/>
          <w:numId w:val="109"/>
        </w:numPr>
        <w:shd w:val="clear" w:color="auto" w:fill="auto"/>
        <w:tabs>
          <w:tab w:val="left" w:pos="1868"/>
        </w:tabs>
        <w:spacing w:line="456" w:lineRule="exact"/>
        <w:ind w:firstLine="740"/>
        <w:jc w:val="both"/>
      </w:pPr>
      <w:r>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4"/>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rsidP="00EE488E">
      <w:pPr>
        <w:pStyle w:val="24"/>
        <w:numPr>
          <w:ilvl w:val="0"/>
          <w:numId w:val="109"/>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rsidP="00EE488E">
      <w:pPr>
        <w:pStyle w:val="24"/>
        <w:numPr>
          <w:ilvl w:val="0"/>
          <w:numId w:val="109"/>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rsidP="00EE488E">
      <w:pPr>
        <w:pStyle w:val="24"/>
        <w:numPr>
          <w:ilvl w:val="0"/>
          <w:numId w:val="109"/>
        </w:numPr>
        <w:shd w:val="clear" w:color="auto" w:fill="auto"/>
        <w:tabs>
          <w:tab w:val="left" w:pos="2007"/>
        </w:tabs>
        <w:spacing w:line="456" w:lineRule="exact"/>
        <w:ind w:firstLine="740"/>
        <w:jc w:val="both"/>
      </w:pPr>
      <w: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rsidP="00EE488E">
      <w:pPr>
        <w:pStyle w:val="24"/>
        <w:numPr>
          <w:ilvl w:val="0"/>
          <w:numId w:val="110"/>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4"/>
        <w:shd w:val="clear" w:color="auto" w:fill="auto"/>
        <w:spacing w:line="456" w:lineRule="exact"/>
        <w:jc w:val="both"/>
      </w:pPr>
      <w:r>
        <w:t>по обществознанию (базовый уровень).</w:t>
      </w:r>
    </w:p>
    <w:p w:rsidR="00BA3FD6" w:rsidRDefault="00F70A16" w:rsidP="00EE488E">
      <w:pPr>
        <w:pStyle w:val="24"/>
        <w:numPr>
          <w:ilvl w:val="0"/>
          <w:numId w:val="111"/>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4"/>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4"/>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rsidP="00EE488E">
      <w:pPr>
        <w:pStyle w:val="24"/>
        <w:numPr>
          <w:ilvl w:val="0"/>
          <w:numId w:val="111"/>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rsidP="00EE488E">
      <w:pPr>
        <w:pStyle w:val="24"/>
        <w:numPr>
          <w:ilvl w:val="0"/>
          <w:numId w:val="111"/>
        </w:numPr>
        <w:shd w:val="clear" w:color="auto" w:fill="auto"/>
        <w:tabs>
          <w:tab w:val="left" w:pos="1878"/>
        </w:tabs>
        <w:spacing w:line="456" w:lineRule="exact"/>
        <w:ind w:firstLine="740"/>
        <w:jc w:val="both"/>
        <w:sectPr w:rsidR="00BA3FD6">
          <w:headerReference w:type="even" r:id="rId177"/>
          <w:headerReference w:type="default" r:id="rId178"/>
          <w:footerReference w:type="even" r:id="rId179"/>
          <w:footerReference w:type="default" r:id="rId180"/>
          <w:headerReference w:type="first" r:id="rId181"/>
          <w:footerReference w:type="first" r:id="rId182"/>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4"/>
        <w:shd w:val="clear" w:color="auto" w:fill="auto"/>
        <w:tabs>
          <w:tab w:val="left" w:pos="1878"/>
        </w:tabs>
        <w:spacing w:line="456" w:lineRule="exact"/>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4"/>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4"/>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rsidP="00EE488E">
      <w:pPr>
        <w:pStyle w:val="24"/>
        <w:numPr>
          <w:ilvl w:val="0"/>
          <w:numId w:val="111"/>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4"/>
        <w:shd w:val="clear" w:color="auto" w:fill="auto"/>
        <w:tabs>
          <w:tab w:val="left" w:pos="1823"/>
        </w:tabs>
        <w:spacing w:line="456" w:lineRule="exact"/>
        <w:jc w:val="both"/>
      </w:pPr>
      <w:r>
        <w:lastRenderedPageBreak/>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4"/>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4"/>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4"/>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4"/>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4"/>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rsidP="00EE488E">
      <w:pPr>
        <w:pStyle w:val="24"/>
        <w:numPr>
          <w:ilvl w:val="0"/>
          <w:numId w:val="111"/>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rsidP="00EE488E">
      <w:pPr>
        <w:pStyle w:val="24"/>
        <w:numPr>
          <w:ilvl w:val="0"/>
          <w:numId w:val="111"/>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4"/>
        <w:shd w:val="clear" w:color="auto" w:fill="auto"/>
        <w:spacing w:line="456" w:lineRule="exact"/>
        <w:ind w:firstLine="740"/>
        <w:jc w:val="both"/>
      </w:pPr>
      <w:r>
        <w:lastRenderedPageBreak/>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EE488E">
      <w:pPr>
        <w:pStyle w:val="24"/>
        <w:numPr>
          <w:ilvl w:val="0"/>
          <w:numId w:val="111"/>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4"/>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rsidP="00EE488E">
      <w:pPr>
        <w:pStyle w:val="24"/>
        <w:numPr>
          <w:ilvl w:val="0"/>
          <w:numId w:val="111"/>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rsidP="00EE488E">
      <w:pPr>
        <w:pStyle w:val="24"/>
        <w:numPr>
          <w:ilvl w:val="0"/>
          <w:numId w:val="111"/>
        </w:numPr>
        <w:shd w:val="clear" w:color="auto" w:fill="auto"/>
        <w:tabs>
          <w:tab w:val="left" w:pos="1873"/>
        </w:tabs>
        <w:spacing w:line="456" w:lineRule="exact"/>
        <w:ind w:firstLine="740"/>
        <w:jc w:val="both"/>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lastRenderedPageBreak/>
        <w:t>ответственностью;</w:t>
      </w:r>
    </w:p>
    <w:p w:rsidR="00BA3FD6" w:rsidRDefault="00F70A16">
      <w:pPr>
        <w:pStyle w:val="24"/>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4"/>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4"/>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rsidP="00EE488E">
      <w:pPr>
        <w:pStyle w:val="24"/>
        <w:numPr>
          <w:ilvl w:val="0"/>
          <w:numId w:val="111"/>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rsidP="00EE488E">
      <w:pPr>
        <w:pStyle w:val="24"/>
        <w:numPr>
          <w:ilvl w:val="0"/>
          <w:numId w:val="111"/>
        </w:numPr>
        <w:shd w:val="clear" w:color="auto" w:fill="auto"/>
        <w:tabs>
          <w:tab w:val="left" w:pos="2015"/>
        </w:tabs>
        <w:spacing w:line="461" w:lineRule="exact"/>
        <w:ind w:firstLine="740"/>
        <w:jc w:val="both"/>
      </w:pPr>
      <w:r>
        <w:t xml:space="preserve">Оценивать социальную информацию по проблемам социальных </w:t>
      </w:r>
      <w:r>
        <w:lastRenderedPageBreak/>
        <w:t>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rsidP="00EE488E">
      <w:pPr>
        <w:pStyle w:val="24"/>
        <w:numPr>
          <w:ilvl w:val="0"/>
          <w:numId w:val="111"/>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4"/>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4"/>
        <w:shd w:val="clear" w:color="auto" w:fill="auto"/>
        <w:spacing w:line="461" w:lineRule="exact"/>
        <w:jc w:val="both"/>
      </w:pPr>
      <w:r>
        <w:t>неприемлемость антиобщественного поведения, опасность алкоголизма и наркомании.</w:t>
      </w:r>
    </w:p>
    <w:p w:rsidR="004D6058" w:rsidRPr="004D6058" w:rsidRDefault="004D6058" w:rsidP="00EE488E">
      <w:pPr>
        <w:pStyle w:val="24"/>
        <w:numPr>
          <w:ilvl w:val="1"/>
          <w:numId w:val="112"/>
        </w:numPr>
        <w:shd w:val="clear" w:color="auto" w:fill="auto"/>
        <w:tabs>
          <w:tab w:val="left" w:pos="1545"/>
        </w:tabs>
        <w:spacing w:line="461" w:lineRule="exact"/>
        <w:ind w:firstLine="820"/>
        <w:jc w:val="both"/>
        <w:rPr>
          <w:b/>
        </w:rPr>
      </w:pPr>
      <w:r w:rsidRPr="004D6058">
        <w:rPr>
          <w:b/>
        </w:rPr>
        <w:t>Федеральная рабочая программапо учебному предмету «География»</w:t>
      </w:r>
      <w:r>
        <w:rPr>
          <w:b/>
        </w:rPr>
        <w:t xml:space="preserve"> </w:t>
      </w:r>
      <w:r w:rsidRPr="004D6058">
        <w:rPr>
          <w:b/>
        </w:rPr>
        <w:t>(базовый уровень)</w:t>
      </w:r>
    </w:p>
    <w:p w:rsidR="00BA3FD6" w:rsidRDefault="00F70A16" w:rsidP="00EE488E">
      <w:pPr>
        <w:pStyle w:val="24"/>
        <w:numPr>
          <w:ilvl w:val="1"/>
          <w:numId w:val="112"/>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EE488E">
      <w:pPr>
        <w:pStyle w:val="24"/>
        <w:numPr>
          <w:ilvl w:val="1"/>
          <w:numId w:val="112"/>
        </w:numPr>
        <w:shd w:val="clear" w:color="auto" w:fill="auto"/>
        <w:tabs>
          <w:tab w:val="left" w:pos="1579"/>
        </w:tabs>
        <w:spacing w:line="461" w:lineRule="exact"/>
        <w:ind w:firstLine="820"/>
        <w:jc w:val="both"/>
      </w:pPr>
      <w:r>
        <w:t>Пояснительная записка.</w:t>
      </w:r>
    </w:p>
    <w:p w:rsidR="00BA3FD6" w:rsidRDefault="00F70A16" w:rsidP="00EE488E">
      <w:pPr>
        <w:pStyle w:val="24"/>
        <w:numPr>
          <w:ilvl w:val="2"/>
          <w:numId w:val="112"/>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EE488E">
      <w:pPr>
        <w:pStyle w:val="24"/>
        <w:numPr>
          <w:ilvl w:val="2"/>
          <w:numId w:val="112"/>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EE488E">
      <w:pPr>
        <w:pStyle w:val="24"/>
        <w:numPr>
          <w:ilvl w:val="2"/>
          <w:numId w:val="112"/>
        </w:numPr>
        <w:shd w:val="clear" w:color="auto" w:fill="auto"/>
        <w:tabs>
          <w:tab w:val="left" w:pos="1666"/>
        </w:tabs>
        <w:spacing w:line="456" w:lineRule="exact"/>
        <w:ind w:firstLine="820"/>
        <w:jc w:val="both"/>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w:t>
      </w:r>
      <w:r>
        <w:lastRenderedPageBreak/>
        <w:t>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4"/>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EE488E">
      <w:pPr>
        <w:pStyle w:val="24"/>
        <w:numPr>
          <w:ilvl w:val="2"/>
          <w:numId w:val="112"/>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EE488E">
      <w:pPr>
        <w:pStyle w:val="24"/>
        <w:numPr>
          <w:ilvl w:val="2"/>
          <w:numId w:val="112"/>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EE488E">
      <w:pPr>
        <w:pStyle w:val="24"/>
        <w:numPr>
          <w:ilvl w:val="2"/>
          <w:numId w:val="112"/>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4"/>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4"/>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4"/>
        <w:shd w:val="clear" w:color="auto" w:fill="auto"/>
        <w:spacing w:line="456" w:lineRule="exact"/>
      </w:pPr>
      <w:r>
        <w:lastRenderedPageBreak/>
        <w:t>с ролью России как составной части мирового сообщества;</w:t>
      </w:r>
    </w:p>
    <w:p w:rsidR="00BA3FD6" w:rsidRDefault="00F70A16">
      <w:pPr>
        <w:pStyle w:val="24"/>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4"/>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4"/>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4"/>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rsidP="00EE488E">
      <w:pPr>
        <w:pStyle w:val="24"/>
        <w:numPr>
          <w:ilvl w:val="2"/>
          <w:numId w:val="112"/>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EE488E">
      <w:pPr>
        <w:pStyle w:val="24"/>
        <w:numPr>
          <w:ilvl w:val="2"/>
          <w:numId w:val="112"/>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Pr="004D6058" w:rsidRDefault="00F70A16" w:rsidP="00EE488E">
      <w:pPr>
        <w:pStyle w:val="24"/>
        <w:numPr>
          <w:ilvl w:val="1"/>
          <w:numId w:val="112"/>
        </w:numPr>
        <w:shd w:val="clear" w:color="auto" w:fill="auto"/>
        <w:tabs>
          <w:tab w:val="left" w:pos="1488"/>
        </w:tabs>
        <w:spacing w:line="456" w:lineRule="exact"/>
        <w:ind w:firstLine="720"/>
        <w:jc w:val="both"/>
        <w:rPr>
          <w:b/>
        </w:rPr>
      </w:pPr>
      <w:r w:rsidRPr="004D6058">
        <w:rPr>
          <w:b/>
        </w:rPr>
        <w:t>Содержание обучения географии в 10 классе.</w:t>
      </w:r>
    </w:p>
    <w:p w:rsidR="00BA3FD6" w:rsidRDefault="00F70A16" w:rsidP="00EE488E">
      <w:pPr>
        <w:pStyle w:val="24"/>
        <w:numPr>
          <w:ilvl w:val="2"/>
          <w:numId w:val="112"/>
        </w:numPr>
        <w:shd w:val="clear" w:color="auto" w:fill="auto"/>
        <w:tabs>
          <w:tab w:val="left" w:pos="1685"/>
        </w:tabs>
        <w:spacing w:line="456" w:lineRule="exact"/>
        <w:ind w:firstLine="720"/>
        <w:jc w:val="both"/>
      </w:pPr>
      <w:r>
        <w:t>География как наука.</w:t>
      </w:r>
    </w:p>
    <w:p w:rsidR="00BA3FD6" w:rsidRDefault="00F70A16" w:rsidP="00EE488E">
      <w:pPr>
        <w:pStyle w:val="24"/>
        <w:numPr>
          <w:ilvl w:val="3"/>
          <w:numId w:val="112"/>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EE488E">
      <w:pPr>
        <w:pStyle w:val="24"/>
        <w:numPr>
          <w:ilvl w:val="3"/>
          <w:numId w:val="112"/>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EE488E">
      <w:pPr>
        <w:pStyle w:val="24"/>
        <w:numPr>
          <w:ilvl w:val="2"/>
          <w:numId w:val="112"/>
        </w:numPr>
        <w:shd w:val="clear" w:color="auto" w:fill="auto"/>
        <w:tabs>
          <w:tab w:val="left" w:pos="1886"/>
        </w:tabs>
        <w:spacing w:line="456" w:lineRule="exact"/>
        <w:ind w:firstLine="720"/>
        <w:jc w:val="both"/>
      </w:pPr>
      <w:r>
        <w:t>Природопользование и геоэкология.</w:t>
      </w:r>
    </w:p>
    <w:p w:rsidR="00BA3FD6" w:rsidRDefault="00F70A16" w:rsidP="00EE488E">
      <w:pPr>
        <w:pStyle w:val="24"/>
        <w:numPr>
          <w:ilvl w:val="3"/>
          <w:numId w:val="112"/>
        </w:numPr>
        <w:shd w:val="clear" w:color="auto" w:fill="auto"/>
        <w:tabs>
          <w:tab w:val="left" w:pos="1868"/>
        </w:tabs>
        <w:spacing w:line="456" w:lineRule="exact"/>
        <w:ind w:firstLine="740"/>
        <w:jc w:val="both"/>
      </w:pPr>
      <w:r>
        <w:t xml:space="preserve">Географическая среда. Географическая среда как геосистема; </w:t>
      </w:r>
      <w:r>
        <w:lastRenderedPageBreak/>
        <w:t>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EE488E">
      <w:pPr>
        <w:pStyle w:val="24"/>
        <w:numPr>
          <w:ilvl w:val="3"/>
          <w:numId w:val="112"/>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4"/>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rsidP="00EE488E">
      <w:pPr>
        <w:pStyle w:val="24"/>
        <w:numPr>
          <w:ilvl w:val="3"/>
          <w:numId w:val="112"/>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4"/>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EE488E">
      <w:pPr>
        <w:pStyle w:val="24"/>
        <w:numPr>
          <w:ilvl w:val="3"/>
          <w:numId w:val="112"/>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4"/>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4"/>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4"/>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4"/>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4"/>
        <w:shd w:val="clear" w:color="auto" w:fill="auto"/>
        <w:spacing w:line="456" w:lineRule="exact"/>
      </w:pPr>
      <w:r>
        <w:lastRenderedPageBreak/>
        <w:t>ресурсообеспеченности стран отдельными видами природных ресурсов».</w:t>
      </w:r>
    </w:p>
    <w:p w:rsidR="00BA3FD6" w:rsidRDefault="00F70A16" w:rsidP="00EE488E">
      <w:pPr>
        <w:pStyle w:val="24"/>
        <w:numPr>
          <w:ilvl w:val="2"/>
          <w:numId w:val="112"/>
        </w:numPr>
        <w:shd w:val="clear" w:color="auto" w:fill="auto"/>
        <w:tabs>
          <w:tab w:val="left" w:pos="1706"/>
        </w:tabs>
        <w:spacing w:line="456" w:lineRule="exact"/>
        <w:ind w:firstLine="740"/>
        <w:jc w:val="both"/>
      </w:pPr>
      <w:r>
        <w:t>Современная политическая карта.</w:t>
      </w:r>
    </w:p>
    <w:p w:rsidR="00BA3FD6" w:rsidRDefault="00F70A16" w:rsidP="00EE488E">
      <w:pPr>
        <w:pStyle w:val="24"/>
        <w:numPr>
          <w:ilvl w:val="3"/>
          <w:numId w:val="112"/>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EE488E">
      <w:pPr>
        <w:pStyle w:val="24"/>
        <w:numPr>
          <w:ilvl w:val="3"/>
          <w:numId w:val="112"/>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EE488E">
      <w:pPr>
        <w:pStyle w:val="24"/>
        <w:numPr>
          <w:ilvl w:val="2"/>
          <w:numId w:val="112"/>
        </w:numPr>
        <w:shd w:val="clear" w:color="auto" w:fill="auto"/>
        <w:tabs>
          <w:tab w:val="left" w:pos="1706"/>
        </w:tabs>
        <w:spacing w:line="456" w:lineRule="exact"/>
        <w:ind w:firstLine="740"/>
        <w:jc w:val="both"/>
      </w:pPr>
      <w:r>
        <w:t>Население мира.</w:t>
      </w:r>
    </w:p>
    <w:p w:rsidR="00BA3FD6" w:rsidRDefault="00F70A16" w:rsidP="00EE488E">
      <w:pPr>
        <w:pStyle w:val="24"/>
        <w:numPr>
          <w:ilvl w:val="3"/>
          <w:numId w:val="112"/>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4"/>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rsidP="00EE488E">
      <w:pPr>
        <w:pStyle w:val="24"/>
        <w:numPr>
          <w:ilvl w:val="3"/>
          <w:numId w:val="112"/>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4"/>
        <w:shd w:val="clear" w:color="auto" w:fill="auto"/>
        <w:spacing w:line="456" w:lineRule="exact"/>
        <w:ind w:firstLine="740"/>
        <w:jc w:val="both"/>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w:t>
      </w:r>
      <w:r>
        <w:lastRenderedPageBreak/>
        <w:t>основе анализа различных источников географической информации».</w:t>
      </w:r>
    </w:p>
    <w:p w:rsidR="00BA3FD6" w:rsidRDefault="00F70A16" w:rsidP="00EE488E">
      <w:pPr>
        <w:pStyle w:val="24"/>
        <w:numPr>
          <w:ilvl w:val="3"/>
          <w:numId w:val="112"/>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4"/>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EE488E">
      <w:pPr>
        <w:pStyle w:val="24"/>
        <w:numPr>
          <w:ilvl w:val="3"/>
          <w:numId w:val="112"/>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4"/>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4"/>
        <w:shd w:val="clear" w:color="auto" w:fill="auto"/>
        <w:spacing w:line="456" w:lineRule="exact"/>
        <w:ind w:firstLine="720"/>
        <w:jc w:val="both"/>
      </w:pPr>
      <w:r>
        <w:t>125.3.5. Мировое хозяйство.</w:t>
      </w:r>
    </w:p>
    <w:p w:rsidR="00BA3FD6" w:rsidRDefault="00F70A16" w:rsidP="00EE488E">
      <w:pPr>
        <w:pStyle w:val="24"/>
        <w:numPr>
          <w:ilvl w:val="0"/>
          <w:numId w:val="113"/>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4"/>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rsidP="00EE488E">
      <w:pPr>
        <w:pStyle w:val="24"/>
        <w:numPr>
          <w:ilvl w:val="0"/>
          <w:numId w:val="113"/>
        </w:numPr>
        <w:shd w:val="clear" w:color="auto" w:fill="auto"/>
        <w:tabs>
          <w:tab w:val="left" w:pos="1878"/>
        </w:tabs>
        <w:spacing w:line="456" w:lineRule="exact"/>
        <w:ind w:firstLine="740"/>
        <w:jc w:val="both"/>
      </w:pPr>
      <w:r>
        <w:t xml:space="preserve">Международная экономическая интеграция и глобализация мировой экономики. Международная экономическая интеграция. Крупнейшие </w:t>
      </w:r>
      <w:r>
        <w:lastRenderedPageBreak/>
        <w:t>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EE488E">
      <w:pPr>
        <w:pStyle w:val="24"/>
        <w:numPr>
          <w:ilvl w:val="0"/>
          <w:numId w:val="113"/>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4"/>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4"/>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4"/>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4"/>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4"/>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4"/>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4"/>
        <w:shd w:val="clear" w:color="auto" w:fill="auto"/>
        <w:spacing w:line="456" w:lineRule="exact"/>
        <w:ind w:firstLine="720"/>
        <w:jc w:val="both"/>
      </w:pPr>
      <w:r>
        <w:lastRenderedPageBreak/>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4"/>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4"/>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4"/>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4"/>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4"/>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4"/>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4"/>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4D6058" w:rsidRDefault="00F70A16" w:rsidP="00EE488E">
      <w:pPr>
        <w:pStyle w:val="24"/>
        <w:numPr>
          <w:ilvl w:val="1"/>
          <w:numId w:val="112"/>
        </w:numPr>
        <w:shd w:val="clear" w:color="auto" w:fill="auto"/>
        <w:tabs>
          <w:tab w:val="left" w:pos="1513"/>
        </w:tabs>
        <w:spacing w:line="456" w:lineRule="exact"/>
        <w:ind w:firstLine="720"/>
        <w:jc w:val="both"/>
        <w:rPr>
          <w:b/>
        </w:rPr>
      </w:pPr>
      <w:r w:rsidRPr="004D6058">
        <w:rPr>
          <w:b/>
        </w:rPr>
        <w:t>Содержание обучения географии в 11 классе.</w:t>
      </w:r>
    </w:p>
    <w:p w:rsidR="00BA3FD6" w:rsidRDefault="00F70A16" w:rsidP="00EE488E">
      <w:pPr>
        <w:pStyle w:val="24"/>
        <w:numPr>
          <w:ilvl w:val="2"/>
          <w:numId w:val="112"/>
        </w:numPr>
        <w:shd w:val="clear" w:color="auto" w:fill="auto"/>
        <w:tabs>
          <w:tab w:val="left" w:pos="1709"/>
        </w:tabs>
        <w:spacing w:line="456" w:lineRule="exact"/>
        <w:ind w:firstLine="720"/>
        <w:jc w:val="both"/>
      </w:pPr>
      <w:r>
        <w:t>Регионы и страны.</w:t>
      </w:r>
    </w:p>
    <w:p w:rsidR="00BA3FD6" w:rsidRDefault="00F70A16" w:rsidP="00EE488E">
      <w:pPr>
        <w:pStyle w:val="24"/>
        <w:numPr>
          <w:ilvl w:val="3"/>
          <w:numId w:val="112"/>
        </w:numPr>
        <w:shd w:val="clear" w:color="auto" w:fill="auto"/>
        <w:tabs>
          <w:tab w:val="left" w:pos="1911"/>
        </w:tabs>
        <w:spacing w:line="456" w:lineRule="exact"/>
        <w:ind w:firstLine="720"/>
        <w:jc w:val="both"/>
      </w:pPr>
      <w:r>
        <w:t>Регионы мира. Зарубежная Европа.</w:t>
      </w:r>
    </w:p>
    <w:p w:rsidR="00BA3FD6" w:rsidRDefault="00F70A16">
      <w:pPr>
        <w:pStyle w:val="24"/>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4"/>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4"/>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EE488E">
      <w:pPr>
        <w:pStyle w:val="24"/>
        <w:numPr>
          <w:ilvl w:val="3"/>
          <w:numId w:val="112"/>
        </w:numPr>
        <w:shd w:val="clear" w:color="auto" w:fill="auto"/>
        <w:tabs>
          <w:tab w:val="left" w:pos="1878"/>
        </w:tabs>
        <w:spacing w:line="456" w:lineRule="exact"/>
        <w:ind w:firstLine="720"/>
        <w:jc w:val="both"/>
      </w:pPr>
      <w:r>
        <w:t xml:space="preserve">Зарубежная Азия: состав (субрегионы: Юго-Западная Азия, </w:t>
      </w:r>
      <w:r>
        <w:lastRenderedPageBreak/>
        <w:t>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4"/>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EE488E">
      <w:pPr>
        <w:pStyle w:val="24"/>
        <w:numPr>
          <w:ilvl w:val="3"/>
          <w:numId w:val="112"/>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4"/>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EE488E">
      <w:pPr>
        <w:pStyle w:val="24"/>
        <w:numPr>
          <w:ilvl w:val="3"/>
          <w:numId w:val="112"/>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4"/>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EE488E">
      <w:pPr>
        <w:pStyle w:val="24"/>
        <w:numPr>
          <w:ilvl w:val="3"/>
          <w:numId w:val="112"/>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EE488E">
      <w:pPr>
        <w:pStyle w:val="24"/>
        <w:numPr>
          <w:ilvl w:val="3"/>
          <w:numId w:val="112"/>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4"/>
        <w:shd w:val="clear" w:color="auto" w:fill="auto"/>
        <w:spacing w:line="456" w:lineRule="exact"/>
        <w:jc w:val="both"/>
      </w:pPr>
      <w:r>
        <w:t xml:space="preserve">и геодемографической карте мира. Особенности интеграции России в мировое </w:t>
      </w:r>
      <w:r>
        <w:lastRenderedPageBreak/>
        <w:t>сообщество. Географические аспекты решения внешнеэкономических и внешнеполитических задач развития России.</w:t>
      </w:r>
    </w:p>
    <w:p w:rsidR="00BA3FD6" w:rsidRDefault="00F70A16">
      <w:pPr>
        <w:pStyle w:val="24"/>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rsidP="00EE488E">
      <w:pPr>
        <w:pStyle w:val="24"/>
        <w:numPr>
          <w:ilvl w:val="2"/>
          <w:numId w:val="112"/>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4"/>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4"/>
        <w:shd w:val="clear" w:color="auto" w:fill="auto"/>
        <w:spacing w:line="456" w:lineRule="exact"/>
        <w:jc w:val="both"/>
      </w:pPr>
      <w:r>
        <w:t>демографические.</w:t>
      </w:r>
    </w:p>
    <w:p w:rsidR="00BA3FD6" w:rsidRDefault="00F70A16">
      <w:pPr>
        <w:pStyle w:val="24"/>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4"/>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4"/>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4"/>
        <w:shd w:val="clear" w:color="auto" w:fill="auto"/>
        <w:spacing w:line="456" w:lineRule="exact"/>
        <w:jc w:val="both"/>
      </w:pPr>
      <w:r>
        <w:t>продовольственная, роста городов, здоровья и долголетия человека.</w:t>
      </w:r>
    </w:p>
    <w:p w:rsidR="00BA3FD6" w:rsidRDefault="00F70A16">
      <w:pPr>
        <w:pStyle w:val="24"/>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4"/>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4"/>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4"/>
        <w:shd w:val="clear" w:color="auto" w:fill="auto"/>
        <w:spacing w:line="456" w:lineRule="exact"/>
        <w:ind w:firstLine="720"/>
        <w:jc w:val="both"/>
      </w:pPr>
      <w:r>
        <w:t>125.5. Планируемые результаты освоения географии.</w:t>
      </w:r>
    </w:p>
    <w:p w:rsidR="00BA3FD6" w:rsidRDefault="00F70A16" w:rsidP="00EE488E">
      <w:pPr>
        <w:pStyle w:val="24"/>
        <w:numPr>
          <w:ilvl w:val="0"/>
          <w:numId w:val="114"/>
        </w:numPr>
        <w:shd w:val="clear" w:color="auto" w:fill="auto"/>
        <w:tabs>
          <w:tab w:val="left" w:pos="1696"/>
        </w:tabs>
        <w:spacing w:line="456" w:lineRule="exact"/>
        <w:ind w:firstLine="720"/>
        <w:jc w:val="both"/>
      </w:pPr>
      <w:r>
        <w:lastRenderedPageBreak/>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EE488E">
      <w:pPr>
        <w:pStyle w:val="24"/>
        <w:numPr>
          <w:ilvl w:val="0"/>
          <w:numId w:val="115"/>
        </w:numPr>
        <w:shd w:val="clear" w:color="auto" w:fill="auto"/>
        <w:tabs>
          <w:tab w:val="left" w:pos="1067"/>
        </w:tabs>
        <w:spacing w:line="456" w:lineRule="exact"/>
        <w:ind w:firstLine="720"/>
        <w:jc w:val="both"/>
      </w:pPr>
      <w:r>
        <w:t>гражданского воспитания:</w:t>
      </w:r>
    </w:p>
    <w:p w:rsidR="00BA3FD6" w:rsidRDefault="00F70A16">
      <w:pPr>
        <w:pStyle w:val="24"/>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4"/>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4"/>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4"/>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4"/>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4"/>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4"/>
        <w:shd w:val="clear" w:color="auto" w:fill="auto"/>
        <w:spacing w:line="456" w:lineRule="exact"/>
        <w:ind w:firstLine="720"/>
        <w:jc w:val="both"/>
      </w:pPr>
      <w:r>
        <w:t>готовность к гуманитарной и волонтёрской деятельности;</w:t>
      </w:r>
    </w:p>
    <w:p w:rsidR="00BA3FD6" w:rsidRDefault="00F70A16" w:rsidP="00EE488E">
      <w:pPr>
        <w:pStyle w:val="24"/>
        <w:numPr>
          <w:ilvl w:val="0"/>
          <w:numId w:val="115"/>
        </w:numPr>
        <w:shd w:val="clear" w:color="auto" w:fill="auto"/>
        <w:tabs>
          <w:tab w:val="left" w:pos="1091"/>
        </w:tabs>
        <w:spacing w:line="456" w:lineRule="exact"/>
        <w:ind w:firstLine="720"/>
        <w:jc w:val="both"/>
      </w:pPr>
      <w:r>
        <w:t>патриотического воспитания:</w:t>
      </w:r>
    </w:p>
    <w:p w:rsidR="00BA3FD6" w:rsidRDefault="00F70A16">
      <w:pPr>
        <w:pStyle w:val="24"/>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4"/>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4"/>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EE488E">
      <w:pPr>
        <w:pStyle w:val="24"/>
        <w:numPr>
          <w:ilvl w:val="0"/>
          <w:numId w:val="115"/>
        </w:numPr>
        <w:shd w:val="clear" w:color="auto" w:fill="auto"/>
        <w:tabs>
          <w:tab w:val="left" w:pos="1087"/>
        </w:tabs>
        <w:spacing w:line="456" w:lineRule="exact"/>
        <w:ind w:left="72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4"/>
        <w:shd w:val="clear" w:color="auto" w:fill="auto"/>
        <w:spacing w:line="456" w:lineRule="exact"/>
        <w:jc w:val="both"/>
      </w:pPr>
      <w:r>
        <w:t>ориентируясь на морально-нравственные нормы и ценности;</w:t>
      </w:r>
    </w:p>
    <w:p w:rsidR="00BA3FD6" w:rsidRDefault="00F70A16">
      <w:pPr>
        <w:pStyle w:val="24"/>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4"/>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EE488E">
      <w:pPr>
        <w:pStyle w:val="24"/>
        <w:numPr>
          <w:ilvl w:val="0"/>
          <w:numId w:val="115"/>
        </w:numPr>
        <w:shd w:val="clear" w:color="auto" w:fill="auto"/>
        <w:tabs>
          <w:tab w:val="left" w:pos="1087"/>
        </w:tabs>
        <w:spacing w:line="456" w:lineRule="exact"/>
        <w:ind w:firstLine="720"/>
        <w:jc w:val="both"/>
      </w:pPr>
      <w:r>
        <w:t>эстетического воспитания:</w:t>
      </w:r>
    </w:p>
    <w:p w:rsidR="00BA3FD6" w:rsidRDefault="00F70A16">
      <w:pPr>
        <w:pStyle w:val="24"/>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4"/>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4"/>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4"/>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EE488E">
      <w:pPr>
        <w:pStyle w:val="24"/>
        <w:numPr>
          <w:ilvl w:val="0"/>
          <w:numId w:val="115"/>
        </w:numPr>
        <w:shd w:val="clear" w:color="auto" w:fill="auto"/>
        <w:tabs>
          <w:tab w:val="left" w:pos="1087"/>
        </w:tabs>
        <w:spacing w:line="456" w:lineRule="exact"/>
        <w:ind w:firstLine="720"/>
        <w:jc w:val="both"/>
      </w:pPr>
      <w:r>
        <w:t>ценности научного познания:</w:t>
      </w:r>
    </w:p>
    <w:p w:rsidR="00BA3FD6" w:rsidRDefault="00F70A16">
      <w:pPr>
        <w:pStyle w:val="24"/>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4"/>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4"/>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EE488E">
      <w:pPr>
        <w:pStyle w:val="24"/>
        <w:numPr>
          <w:ilvl w:val="0"/>
          <w:numId w:val="115"/>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4"/>
        <w:shd w:val="clear" w:color="auto" w:fill="auto"/>
        <w:spacing w:line="456" w:lineRule="exact"/>
        <w:ind w:firstLine="720"/>
        <w:jc w:val="both"/>
      </w:pPr>
      <w:r>
        <w:lastRenderedPageBreak/>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4"/>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4"/>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EE488E">
      <w:pPr>
        <w:pStyle w:val="24"/>
        <w:numPr>
          <w:ilvl w:val="0"/>
          <w:numId w:val="115"/>
        </w:numPr>
        <w:shd w:val="clear" w:color="auto" w:fill="auto"/>
        <w:tabs>
          <w:tab w:val="left" w:pos="1080"/>
        </w:tabs>
        <w:spacing w:line="456" w:lineRule="exact"/>
        <w:ind w:firstLine="720"/>
        <w:jc w:val="both"/>
      </w:pPr>
      <w:r>
        <w:t>трудового воспитания:</w:t>
      </w:r>
    </w:p>
    <w:p w:rsidR="00BA3FD6" w:rsidRDefault="00F70A16">
      <w:pPr>
        <w:pStyle w:val="24"/>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4"/>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4"/>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4"/>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rsidP="00EE488E">
      <w:pPr>
        <w:pStyle w:val="24"/>
        <w:numPr>
          <w:ilvl w:val="0"/>
          <w:numId w:val="115"/>
        </w:numPr>
        <w:shd w:val="clear" w:color="auto" w:fill="auto"/>
        <w:tabs>
          <w:tab w:val="left" w:pos="1080"/>
        </w:tabs>
        <w:spacing w:line="456" w:lineRule="exact"/>
        <w:ind w:firstLine="720"/>
        <w:jc w:val="both"/>
      </w:pPr>
      <w:r>
        <w:t>экологического воспитания:</w:t>
      </w:r>
    </w:p>
    <w:p w:rsidR="00BA3FD6" w:rsidRDefault="00F70A16">
      <w:pPr>
        <w:pStyle w:val="24"/>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4"/>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4"/>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4"/>
        <w:shd w:val="clear" w:color="auto" w:fill="auto"/>
        <w:spacing w:line="456" w:lineRule="exact"/>
        <w:ind w:firstLine="720"/>
        <w:jc w:val="both"/>
      </w:pPr>
      <w:r>
        <w:t>расширение опыта деятельности экологической направленности.</w:t>
      </w:r>
    </w:p>
    <w:p w:rsidR="00BA3FD6" w:rsidRDefault="00F70A16" w:rsidP="00EE488E">
      <w:pPr>
        <w:pStyle w:val="24"/>
        <w:numPr>
          <w:ilvl w:val="0"/>
          <w:numId w:val="114"/>
        </w:numPr>
        <w:shd w:val="clear" w:color="auto" w:fill="auto"/>
        <w:tabs>
          <w:tab w:val="left" w:pos="1681"/>
        </w:tabs>
        <w:spacing w:line="456" w:lineRule="exact"/>
        <w:ind w:firstLine="720"/>
        <w:jc w:val="both"/>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w:t>
      </w:r>
      <w:r>
        <w:lastRenderedPageBreak/>
        <w:t>универсальные учебные регулятивные действия.</w:t>
      </w:r>
    </w:p>
    <w:p w:rsidR="00BA3FD6" w:rsidRDefault="00F70A16" w:rsidP="00EE488E">
      <w:pPr>
        <w:pStyle w:val="24"/>
        <w:numPr>
          <w:ilvl w:val="0"/>
          <w:numId w:val="116"/>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4"/>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4"/>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4"/>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4"/>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4"/>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4"/>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4"/>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rsidP="00EE488E">
      <w:pPr>
        <w:pStyle w:val="24"/>
        <w:numPr>
          <w:ilvl w:val="0"/>
          <w:numId w:val="116"/>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4"/>
        <w:shd w:val="clear" w:color="auto" w:fill="auto"/>
        <w:spacing w:line="456" w:lineRule="exact"/>
      </w:pPr>
      <w:r>
        <w:t>действий:</w:t>
      </w:r>
    </w:p>
    <w:p w:rsidR="00BA3FD6" w:rsidRDefault="00F70A16">
      <w:pPr>
        <w:pStyle w:val="24"/>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4"/>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4"/>
        <w:shd w:val="clear" w:color="auto" w:fill="auto"/>
        <w:spacing w:line="456" w:lineRule="exact"/>
        <w:ind w:firstLine="720"/>
      </w:pPr>
      <w:r>
        <w:t xml:space="preserve">владеть научной терминологией, ключевыми понятиями и методами; </w:t>
      </w:r>
      <w:r>
        <w:lastRenderedPageBreak/>
        <w:t>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4"/>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4"/>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EE488E">
      <w:pPr>
        <w:pStyle w:val="24"/>
        <w:numPr>
          <w:ilvl w:val="0"/>
          <w:numId w:val="116"/>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4"/>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4"/>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4"/>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4"/>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EE488E">
      <w:pPr>
        <w:pStyle w:val="24"/>
        <w:numPr>
          <w:ilvl w:val="0"/>
          <w:numId w:val="116"/>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4"/>
        <w:shd w:val="clear" w:color="auto" w:fill="auto"/>
        <w:spacing w:line="456" w:lineRule="exact"/>
        <w:ind w:firstLine="720"/>
      </w:pPr>
      <w: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w:t>
      </w:r>
      <w:r>
        <w:lastRenderedPageBreak/>
        <w:t>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4"/>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EE488E">
      <w:pPr>
        <w:pStyle w:val="24"/>
        <w:numPr>
          <w:ilvl w:val="0"/>
          <w:numId w:val="116"/>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4"/>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4"/>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4"/>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4"/>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EE488E">
      <w:pPr>
        <w:pStyle w:val="24"/>
        <w:numPr>
          <w:ilvl w:val="0"/>
          <w:numId w:val="116"/>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4"/>
        <w:shd w:val="clear" w:color="auto" w:fill="auto"/>
        <w:spacing w:line="456" w:lineRule="exact"/>
      </w:pPr>
      <w:r>
        <w:t>как части универсальных учебных регулятивных действий:</w:t>
      </w:r>
    </w:p>
    <w:p w:rsidR="00BA3FD6" w:rsidRDefault="00F70A16">
      <w:pPr>
        <w:pStyle w:val="24"/>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4"/>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4"/>
        <w:shd w:val="clear" w:color="auto" w:fill="auto"/>
        <w:spacing w:line="456" w:lineRule="exact"/>
        <w:ind w:firstLine="720"/>
        <w:jc w:val="both"/>
      </w:pPr>
      <w:r>
        <w:t>оценивать приобретённый опыт;</w:t>
      </w:r>
    </w:p>
    <w:p w:rsidR="00BA3FD6" w:rsidRDefault="00F70A16">
      <w:pPr>
        <w:pStyle w:val="24"/>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EE488E">
      <w:pPr>
        <w:pStyle w:val="24"/>
        <w:numPr>
          <w:ilvl w:val="0"/>
          <w:numId w:val="116"/>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4"/>
        <w:shd w:val="clear" w:color="auto" w:fill="auto"/>
        <w:spacing w:line="456" w:lineRule="exact"/>
        <w:ind w:firstLine="720"/>
      </w:pPr>
      <w:r>
        <w:t xml:space="preserve">давать оценку новым ситуациям, оценивать соответствие результатов целям; </w:t>
      </w:r>
      <w: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4"/>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4"/>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4"/>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4"/>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4"/>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4"/>
        <w:shd w:val="clear" w:color="auto" w:fill="auto"/>
        <w:spacing w:line="456" w:lineRule="exact"/>
      </w:pPr>
      <w:r>
        <w:t>возможностей;</w:t>
      </w:r>
    </w:p>
    <w:p w:rsidR="00BA3FD6" w:rsidRDefault="00F70A16">
      <w:pPr>
        <w:pStyle w:val="24"/>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4"/>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4"/>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4"/>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rsidP="00EE488E">
      <w:pPr>
        <w:pStyle w:val="24"/>
        <w:numPr>
          <w:ilvl w:val="0"/>
          <w:numId w:val="117"/>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EE488E">
      <w:pPr>
        <w:pStyle w:val="24"/>
        <w:numPr>
          <w:ilvl w:val="0"/>
          <w:numId w:val="117"/>
        </w:numPr>
        <w:shd w:val="clear" w:color="auto" w:fill="auto"/>
        <w:tabs>
          <w:tab w:val="left" w:pos="1039"/>
        </w:tabs>
        <w:spacing w:line="456" w:lineRule="exact"/>
        <w:ind w:firstLine="720"/>
        <w:jc w:val="both"/>
      </w:pPr>
      <w:r>
        <w:lastRenderedPageBreak/>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4"/>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4"/>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EE488E">
      <w:pPr>
        <w:pStyle w:val="24"/>
        <w:numPr>
          <w:ilvl w:val="0"/>
          <w:numId w:val="117"/>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4"/>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w:t>
      </w:r>
      <w:r>
        <w:lastRenderedPageBreak/>
        <w:t>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4"/>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4"/>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EE488E">
      <w:pPr>
        <w:pStyle w:val="24"/>
        <w:numPr>
          <w:ilvl w:val="0"/>
          <w:numId w:val="117"/>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w:t>
      </w:r>
      <w:r>
        <w:lastRenderedPageBreak/>
        <w:t>международные экономические отношения, устойчивое развитие для решения учебных и (или) практико-ориентированных задач;</w:t>
      </w:r>
    </w:p>
    <w:p w:rsidR="00BA3FD6" w:rsidRDefault="00F70A16" w:rsidP="00EE488E">
      <w:pPr>
        <w:pStyle w:val="24"/>
        <w:numPr>
          <w:ilvl w:val="0"/>
          <w:numId w:val="117"/>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EE488E">
      <w:pPr>
        <w:pStyle w:val="24"/>
        <w:numPr>
          <w:ilvl w:val="0"/>
          <w:numId w:val="117"/>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4"/>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4"/>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4"/>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4"/>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EE488E">
      <w:pPr>
        <w:pStyle w:val="24"/>
        <w:numPr>
          <w:ilvl w:val="0"/>
          <w:numId w:val="117"/>
        </w:numPr>
        <w:shd w:val="clear" w:color="auto" w:fill="auto"/>
        <w:tabs>
          <w:tab w:val="left" w:pos="1046"/>
        </w:tabs>
        <w:spacing w:line="456" w:lineRule="exact"/>
        <w:ind w:firstLine="720"/>
        <w:jc w:val="both"/>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w:t>
      </w:r>
      <w:r>
        <w:lastRenderedPageBreak/>
        <w:t>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4"/>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4"/>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4"/>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4"/>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EE488E">
      <w:pPr>
        <w:pStyle w:val="24"/>
        <w:numPr>
          <w:ilvl w:val="0"/>
          <w:numId w:val="117"/>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4"/>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EE488E">
      <w:pPr>
        <w:pStyle w:val="24"/>
        <w:numPr>
          <w:ilvl w:val="0"/>
          <w:numId w:val="117"/>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4"/>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4"/>
        <w:shd w:val="clear" w:color="auto" w:fill="auto"/>
        <w:spacing w:line="456" w:lineRule="exact"/>
        <w:ind w:firstLine="720"/>
        <w:jc w:val="both"/>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w:t>
      </w:r>
      <w:r>
        <w:lastRenderedPageBreak/>
        <w:t>парниковых газов в атмосфере и меры, предпринимаемые для уменьшения их выбросов;</w:t>
      </w:r>
    </w:p>
    <w:p w:rsidR="00BA3FD6" w:rsidRDefault="00F70A16" w:rsidP="00EE488E">
      <w:pPr>
        <w:pStyle w:val="24"/>
        <w:numPr>
          <w:ilvl w:val="0"/>
          <w:numId w:val="117"/>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4"/>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4"/>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4"/>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rsidP="00EE488E">
      <w:pPr>
        <w:pStyle w:val="24"/>
        <w:numPr>
          <w:ilvl w:val="0"/>
          <w:numId w:val="118"/>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rsidP="00EE488E">
      <w:pPr>
        <w:pStyle w:val="24"/>
        <w:numPr>
          <w:ilvl w:val="0"/>
          <w:numId w:val="119"/>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EE488E">
      <w:pPr>
        <w:pStyle w:val="24"/>
        <w:numPr>
          <w:ilvl w:val="0"/>
          <w:numId w:val="119"/>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4"/>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EE488E">
      <w:pPr>
        <w:pStyle w:val="24"/>
        <w:numPr>
          <w:ilvl w:val="0"/>
          <w:numId w:val="119"/>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4"/>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w:t>
      </w:r>
      <w:r>
        <w:lastRenderedPageBreak/>
        <w:t>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4"/>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EE488E">
      <w:pPr>
        <w:pStyle w:val="24"/>
        <w:numPr>
          <w:ilvl w:val="0"/>
          <w:numId w:val="119"/>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EE488E">
      <w:pPr>
        <w:pStyle w:val="24"/>
        <w:numPr>
          <w:ilvl w:val="0"/>
          <w:numId w:val="119"/>
        </w:numPr>
        <w:shd w:val="clear" w:color="auto" w:fill="auto"/>
        <w:tabs>
          <w:tab w:val="left" w:pos="1038"/>
        </w:tabs>
        <w:spacing w:line="456" w:lineRule="exact"/>
        <w:ind w:firstLine="720"/>
        <w:jc w:val="both"/>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w:t>
      </w:r>
      <w:r>
        <w:lastRenderedPageBreak/>
        <w:t>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EE488E">
      <w:pPr>
        <w:pStyle w:val="24"/>
        <w:numPr>
          <w:ilvl w:val="0"/>
          <w:numId w:val="119"/>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4"/>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4"/>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4"/>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EE488E">
      <w:pPr>
        <w:pStyle w:val="24"/>
        <w:numPr>
          <w:ilvl w:val="0"/>
          <w:numId w:val="119"/>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4"/>
        <w:shd w:val="clear" w:color="auto" w:fill="auto"/>
        <w:spacing w:line="456" w:lineRule="exact"/>
        <w:ind w:firstLine="720"/>
        <w:jc w:val="both"/>
      </w:pPr>
      <w:r>
        <w:t xml:space="preserve">представлять в различных формах (графики, таблицы, схемы, диаграммы, </w:t>
      </w:r>
      <w:r>
        <w:lastRenderedPageBreak/>
        <w:t>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4"/>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4"/>
        <w:shd w:val="clear" w:color="auto" w:fill="auto"/>
        <w:spacing w:line="456" w:lineRule="exact"/>
      </w:pPr>
      <w:r>
        <w:t>информации из различных источников;</w:t>
      </w:r>
    </w:p>
    <w:p w:rsidR="00BA3FD6" w:rsidRDefault="00F70A16">
      <w:pPr>
        <w:pStyle w:val="24"/>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4"/>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EE488E">
      <w:pPr>
        <w:pStyle w:val="24"/>
        <w:numPr>
          <w:ilvl w:val="0"/>
          <w:numId w:val="119"/>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4"/>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EE488E">
      <w:pPr>
        <w:pStyle w:val="24"/>
        <w:numPr>
          <w:ilvl w:val="0"/>
          <w:numId w:val="119"/>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EE488E">
      <w:pPr>
        <w:pStyle w:val="24"/>
        <w:numPr>
          <w:ilvl w:val="0"/>
          <w:numId w:val="119"/>
        </w:numPr>
        <w:shd w:val="clear" w:color="auto" w:fill="auto"/>
        <w:tabs>
          <w:tab w:val="left" w:pos="1162"/>
        </w:tabs>
        <w:spacing w:line="456" w:lineRule="exact"/>
        <w:ind w:firstLine="740"/>
        <w:jc w:val="both"/>
      </w:pPr>
      <w:r>
        <w:lastRenderedPageBreak/>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4"/>
        <w:shd w:val="clear" w:color="auto" w:fill="auto"/>
        <w:spacing w:line="466" w:lineRule="exact"/>
      </w:pPr>
      <w:r>
        <w:t>взаимодействия природы и общества;</w:t>
      </w:r>
    </w:p>
    <w:p w:rsidR="00BA3FD6" w:rsidRDefault="00F70A16">
      <w:pPr>
        <w:pStyle w:val="24"/>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A2647F" w:rsidRDefault="00A2647F" w:rsidP="00A2647F">
      <w:pPr>
        <w:pStyle w:val="24"/>
        <w:shd w:val="clear" w:color="auto" w:fill="auto"/>
        <w:tabs>
          <w:tab w:val="left" w:pos="1258"/>
        </w:tabs>
        <w:spacing w:line="470" w:lineRule="exact"/>
        <w:ind w:left="740"/>
        <w:jc w:val="both"/>
        <w:rPr>
          <w:b/>
        </w:rPr>
      </w:pPr>
    </w:p>
    <w:p w:rsidR="00BA3FD6" w:rsidRDefault="00F70A16" w:rsidP="00EE488E">
      <w:pPr>
        <w:pStyle w:val="24"/>
        <w:numPr>
          <w:ilvl w:val="0"/>
          <w:numId w:val="120"/>
        </w:numPr>
        <w:shd w:val="clear" w:color="auto" w:fill="auto"/>
        <w:tabs>
          <w:tab w:val="left" w:pos="1258"/>
        </w:tabs>
        <w:spacing w:line="470" w:lineRule="exact"/>
        <w:ind w:firstLine="740"/>
        <w:jc w:val="both"/>
        <w:rPr>
          <w:b/>
        </w:rPr>
      </w:pPr>
      <w:r w:rsidRPr="004D6058">
        <w:rPr>
          <w:b/>
        </w:rPr>
        <w:t>Федеральная рабочая программа по учебному предмету «Физическая культура».</w:t>
      </w: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af9"/>
      </w:pPr>
    </w:p>
    <w:p w:rsidR="00A2647F" w:rsidRDefault="00A2647F" w:rsidP="00A2647F">
      <w:pPr>
        <w:pStyle w:val="af9"/>
      </w:pPr>
    </w:p>
    <w:p w:rsidR="00A2647F" w:rsidRDefault="00A2647F" w:rsidP="00A2647F">
      <w:pPr>
        <w:pStyle w:val="af9"/>
      </w:pPr>
    </w:p>
    <w:p w:rsidR="00A2647F" w:rsidRDefault="00A2647F" w:rsidP="00A2647F">
      <w:pPr>
        <w:pStyle w:val="af9"/>
        <w:spacing w:before="9"/>
        <w:rPr>
          <w:sz w:val="20"/>
        </w:rPr>
      </w:pPr>
    </w:p>
    <w:p w:rsidR="00A2647F" w:rsidRDefault="00A2647F" w:rsidP="00A2647F">
      <w:pPr>
        <w:ind w:left="1213" w:right="1591"/>
        <w:jc w:val="center"/>
        <w:rPr>
          <w:rFonts w:ascii="Arial" w:hAnsi="Arial"/>
          <w:b/>
          <w:sz w:val="28"/>
        </w:rPr>
      </w:pPr>
      <w:r>
        <w:rPr>
          <w:rFonts w:ascii="Arial" w:hAnsi="Arial"/>
          <w:b/>
          <w:sz w:val="28"/>
        </w:rPr>
        <w:t>Рабочая</w:t>
      </w:r>
      <w:r>
        <w:rPr>
          <w:rFonts w:ascii="Arial" w:hAnsi="Arial"/>
          <w:b/>
          <w:spacing w:val="-4"/>
          <w:sz w:val="28"/>
        </w:rPr>
        <w:t xml:space="preserve"> </w:t>
      </w:r>
      <w:r>
        <w:rPr>
          <w:rFonts w:ascii="Arial" w:hAnsi="Arial"/>
          <w:b/>
          <w:sz w:val="28"/>
        </w:rPr>
        <w:t>программа учебного</w:t>
      </w:r>
      <w:r>
        <w:rPr>
          <w:rFonts w:ascii="Arial" w:hAnsi="Arial"/>
          <w:b/>
          <w:spacing w:val="-3"/>
          <w:sz w:val="28"/>
        </w:rPr>
        <w:t xml:space="preserve"> </w:t>
      </w:r>
      <w:r>
        <w:rPr>
          <w:rFonts w:ascii="Arial" w:hAnsi="Arial"/>
          <w:b/>
          <w:sz w:val="28"/>
        </w:rPr>
        <w:t>предмета</w:t>
      </w:r>
    </w:p>
    <w:p w:rsidR="00A2647F" w:rsidRDefault="00A2647F" w:rsidP="00A2647F">
      <w:pPr>
        <w:spacing w:before="2" w:line="322" w:lineRule="exact"/>
        <w:ind w:left="1209" w:right="1592"/>
        <w:jc w:val="center"/>
        <w:rPr>
          <w:rFonts w:ascii="Arial" w:hAnsi="Arial"/>
          <w:b/>
          <w:sz w:val="28"/>
        </w:rPr>
      </w:pPr>
      <w:r>
        <w:rPr>
          <w:rFonts w:ascii="Arial" w:hAnsi="Arial"/>
          <w:b/>
          <w:sz w:val="28"/>
        </w:rPr>
        <w:t>«ФИЗИЧЕСКАЯ</w:t>
      </w:r>
      <w:r>
        <w:rPr>
          <w:rFonts w:ascii="Arial" w:hAnsi="Arial"/>
          <w:b/>
          <w:spacing w:val="-6"/>
          <w:sz w:val="28"/>
        </w:rPr>
        <w:t xml:space="preserve"> </w:t>
      </w:r>
      <w:r>
        <w:rPr>
          <w:rFonts w:ascii="Arial" w:hAnsi="Arial"/>
          <w:b/>
          <w:sz w:val="28"/>
        </w:rPr>
        <w:t>КУЛЬТУРА»</w:t>
      </w:r>
    </w:p>
    <w:p w:rsidR="00A2647F" w:rsidRDefault="00A2647F" w:rsidP="00A2647F">
      <w:pPr>
        <w:ind w:left="1213" w:right="1592"/>
        <w:jc w:val="center"/>
        <w:rPr>
          <w:rFonts w:ascii="Arial" w:hAnsi="Arial"/>
          <w:b/>
          <w:sz w:val="28"/>
        </w:rPr>
      </w:pPr>
      <w:r>
        <w:rPr>
          <w:rFonts w:ascii="Arial" w:hAnsi="Arial"/>
          <w:b/>
          <w:sz w:val="28"/>
        </w:rPr>
        <w:t>для 10-11 класса среднего общего образования</w:t>
      </w:r>
      <w:r>
        <w:rPr>
          <w:rFonts w:ascii="Arial" w:hAnsi="Arial"/>
          <w:b/>
          <w:spacing w:val="-75"/>
          <w:sz w:val="28"/>
        </w:rPr>
        <w:t xml:space="preserve"> </w:t>
      </w:r>
      <w:r>
        <w:rPr>
          <w:rFonts w:ascii="Arial" w:hAnsi="Arial"/>
          <w:b/>
          <w:sz w:val="28"/>
        </w:rPr>
        <w:t>на</w:t>
      </w:r>
      <w:r>
        <w:rPr>
          <w:rFonts w:ascii="Arial" w:hAnsi="Arial"/>
          <w:b/>
          <w:spacing w:val="-2"/>
          <w:sz w:val="28"/>
        </w:rPr>
        <w:t xml:space="preserve"> </w:t>
      </w:r>
      <w:r>
        <w:rPr>
          <w:rFonts w:ascii="Arial" w:hAnsi="Arial"/>
          <w:b/>
          <w:sz w:val="28"/>
        </w:rPr>
        <w:t>2023-2024</w:t>
      </w:r>
      <w:r>
        <w:rPr>
          <w:rFonts w:ascii="Arial" w:hAnsi="Arial"/>
          <w:b/>
          <w:spacing w:val="4"/>
          <w:sz w:val="28"/>
        </w:rPr>
        <w:t xml:space="preserve"> </w:t>
      </w:r>
      <w:r>
        <w:rPr>
          <w:rFonts w:ascii="Arial" w:hAnsi="Arial"/>
          <w:b/>
          <w:sz w:val="28"/>
        </w:rPr>
        <w:t>учебный</w:t>
      </w:r>
      <w:r>
        <w:rPr>
          <w:rFonts w:ascii="Arial" w:hAnsi="Arial"/>
          <w:b/>
          <w:spacing w:val="-1"/>
          <w:sz w:val="28"/>
        </w:rPr>
        <w:t xml:space="preserve"> </w:t>
      </w:r>
      <w:r>
        <w:rPr>
          <w:rFonts w:ascii="Arial" w:hAnsi="Arial"/>
          <w:b/>
          <w:sz w:val="28"/>
        </w:rPr>
        <w:t>год</w:t>
      </w: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pStyle w:val="af9"/>
        <w:rPr>
          <w:rFonts w:ascii="Arial"/>
          <w:b/>
          <w:sz w:val="30"/>
        </w:rPr>
      </w:pPr>
    </w:p>
    <w:p w:rsidR="00A2647F" w:rsidRDefault="00A2647F" w:rsidP="00A2647F">
      <w:pPr>
        <w:jc w:val="center"/>
        <w:rPr>
          <w:sz w:val="26"/>
        </w:rPr>
        <w:sectPr w:rsidR="00A2647F" w:rsidSect="00A2647F">
          <w:pgSz w:w="11910" w:h="16840"/>
          <w:pgMar w:top="1040" w:right="1020" w:bottom="280" w:left="1400" w:header="720" w:footer="720" w:gutter="0"/>
          <w:cols w:space="720"/>
        </w:sectPr>
      </w:pPr>
    </w:p>
    <w:p w:rsidR="00A2647F" w:rsidRDefault="00A2647F" w:rsidP="00A2647F">
      <w:pPr>
        <w:spacing w:before="65"/>
        <w:ind w:left="1810"/>
        <w:rPr>
          <w:rFonts w:ascii="Arial" w:hAnsi="Arial"/>
          <w:b/>
        </w:rPr>
      </w:pPr>
      <w:r>
        <w:rPr>
          <w:rFonts w:ascii="Arial" w:hAnsi="Arial"/>
          <w:b/>
          <w:color w:val="2C2C2D"/>
        </w:rPr>
        <w:lastRenderedPageBreak/>
        <w:t>ПОЯСНИТЕЛЬНАЯ</w:t>
      </w:r>
      <w:r>
        <w:rPr>
          <w:rFonts w:ascii="Arial" w:hAnsi="Arial"/>
          <w:b/>
          <w:color w:val="2C2C2D"/>
          <w:spacing w:val="-3"/>
        </w:rPr>
        <w:t xml:space="preserve"> </w:t>
      </w:r>
      <w:r>
        <w:rPr>
          <w:rFonts w:ascii="Arial" w:hAnsi="Arial"/>
          <w:b/>
          <w:color w:val="2C2C2D"/>
        </w:rPr>
        <w:t>ЗАПИСКА</w:t>
      </w:r>
    </w:p>
    <w:p w:rsidR="00A2647F" w:rsidRDefault="00A2647F" w:rsidP="00A2647F">
      <w:pPr>
        <w:pStyle w:val="af9"/>
        <w:spacing w:before="7"/>
        <w:rPr>
          <w:rFonts w:ascii="Arial"/>
          <w:b/>
          <w:sz w:val="31"/>
        </w:rPr>
      </w:pPr>
    </w:p>
    <w:p w:rsidR="00A2647F" w:rsidRDefault="00A2647F" w:rsidP="00A2647F">
      <w:pPr>
        <w:pStyle w:val="af9"/>
        <w:ind w:left="1810"/>
      </w:pPr>
      <w:r>
        <w:rPr>
          <w:color w:val="2C2C2D"/>
        </w:rPr>
        <w:t>Настоящая</w:t>
      </w:r>
      <w:r>
        <w:rPr>
          <w:color w:val="2C2C2D"/>
          <w:spacing w:val="-6"/>
        </w:rPr>
        <w:t xml:space="preserve"> </w:t>
      </w:r>
      <w:r>
        <w:rPr>
          <w:color w:val="2C2C2D"/>
        </w:rPr>
        <w:t>рабочая</w:t>
      </w:r>
      <w:r>
        <w:rPr>
          <w:color w:val="2C2C2D"/>
          <w:spacing w:val="-6"/>
        </w:rPr>
        <w:t xml:space="preserve"> </w:t>
      </w:r>
      <w:r>
        <w:rPr>
          <w:color w:val="2C2C2D"/>
        </w:rPr>
        <w:t>программа</w:t>
      </w:r>
      <w:r>
        <w:rPr>
          <w:color w:val="2C2C2D"/>
          <w:spacing w:val="-5"/>
        </w:rPr>
        <w:t xml:space="preserve"> </w:t>
      </w:r>
      <w:r>
        <w:rPr>
          <w:color w:val="2C2C2D"/>
        </w:rPr>
        <w:t>по</w:t>
      </w:r>
      <w:r>
        <w:rPr>
          <w:color w:val="2C2C2D"/>
          <w:spacing w:val="-7"/>
        </w:rPr>
        <w:t xml:space="preserve"> </w:t>
      </w:r>
      <w:r>
        <w:rPr>
          <w:color w:val="2C2C2D"/>
        </w:rPr>
        <w:t>физической</w:t>
      </w:r>
      <w:r>
        <w:rPr>
          <w:color w:val="2C2C2D"/>
          <w:spacing w:val="-5"/>
        </w:rPr>
        <w:t xml:space="preserve"> </w:t>
      </w:r>
      <w:r>
        <w:rPr>
          <w:color w:val="2C2C2D"/>
        </w:rPr>
        <w:t>культуре</w:t>
      </w:r>
      <w:r>
        <w:rPr>
          <w:color w:val="2C2C2D"/>
          <w:spacing w:val="57"/>
        </w:rPr>
        <w:t xml:space="preserve"> </w:t>
      </w:r>
      <w:r>
        <w:rPr>
          <w:color w:val="2C2C2D"/>
        </w:rPr>
        <w:t>для</w:t>
      </w:r>
      <w:r>
        <w:rPr>
          <w:color w:val="2C2C2D"/>
          <w:spacing w:val="-5"/>
        </w:rPr>
        <w:t xml:space="preserve"> </w:t>
      </w:r>
      <w:r>
        <w:rPr>
          <w:color w:val="2C2C2D"/>
        </w:rPr>
        <w:t>обучающихся</w:t>
      </w:r>
      <w:r>
        <w:rPr>
          <w:color w:val="2C2C2D"/>
          <w:spacing w:val="-7"/>
        </w:rPr>
        <w:t xml:space="preserve"> </w:t>
      </w:r>
      <w:r>
        <w:rPr>
          <w:color w:val="2C2C2D"/>
        </w:rPr>
        <w:t>10-11</w:t>
      </w:r>
      <w:r>
        <w:rPr>
          <w:color w:val="2C2C2D"/>
          <w:spacing w:val="-5"/>
        </w:rPr>
        <w:t xml:space="preserve"> </w:t>
      </w:r>
      <w:r>
        <w:rPr>
          <w:color w:val="2C2C2D"/>
        </w:rPr>
        <w:t>классов</w:t>
      </w:r>
      <w:r>
        <w:rPr>
          <w:color w:val="2C2C2D"/>
          <w:spacing w:val="-6"/>
        </w:rPr>
        <w:t xml:space="preserve"> </w:t>
      </w:r>
      <w:r>
        <w:rPr>
          <w:color w:val="2C2C2D"/>
        </w:rPr>
        <w:t>составлена</w:t>
      </w:r>
      <w:r>
        <w:rPr>
          <w:color w:val="2C2C2D"/>
          <w:spacing w:val="-7"/>
        </w:rPr>
        <w:t xml:space="preserve"> </w:t>
      </w:r>
      <w:r>
        <w:rPr>
          <w:color w:val="2C2C2D"/>
        </w:rPr>
        <w:t>на</w:t>
      </w:r>
      <w:r>
        <w:rPr>
          <w:color w:val="2C2C2D"/>
          <w:spacing w:val="-6"/>
        </w:rPr>
        <w:t xml:space="preserve"> </w:t>
      </w:r>
      <w:r>
        <w:rPr>
          <w:color w:val="2C2C2D"/>
        </w:rPr>
        <w:t>основе:</w:t>
      </w:r>
    </w:p>
    <w:p w:rsidR="00A2647F" w:rsidRDefault="00A2647F" w:rsidP="00A2647F">
      <w:pPr>
        <w:pStyle w:val="af9"/>
        <w:spacing w:before="45" w:line="280" w:lineRule="auto"/>
        <w:ind w:firstLine="707"/>
      </w:pPr>
      <w:r>
        <w:rPr>
          <w:color w:val="2C2C2D"/>
        </w:rPr>
        <w:t>Федерального</w:t>
      </w:r>
      <w:r>
        <w:rPr>
          <w:color w:val="2C2C2D"/>
          <w:spacing w:val="4"/>
        </w:rPr>
        <w:t xml:space="preserve"> </w:t>
      </w:r>
      <w:r>
        <w:rPr>
          <w:color w:val="2C2C2D"/>
        </w:rPr>
        <w:t>закона</w:t>
      </w:r>
      <w:r>
        <w:rPr>
          <w:color w:val="2C2C2D"/>
          <w:spacing w:val="4"/>
        </w:rPr>
        <w:t xml:space="preserve"> </w:t>
      </w:r>
      <w:r>
        <w:rPr>
          <w:color w:val="2C2C2D"/>
        </w:rPr>
        <w:t>от</w:t>
      </w:r>
      <w:r>
        <w:rPr>
          <w:color w:val="2C2C2D"/>
          <w:spacing w:val="4"/>
        </w:rPr>
        <w:t xml:space="preserve"> </w:t>
      </w:r>
      <w:r>
        <w:rPr>
          <w:color w:val="2C2C2D"/>
        </w:rPr>
        <w:t>29.12.2012</w:t>
      </w:r>
      <w:r>
        <w:rPr>
          <w:color w:val="2C2C2D"/>
          <w:spacing w:val="4"/>
        </w:rPr>
        <w:t xml:space="preserve"> </w:t>
      </w:r>
      <w:r>
        <w:rPr>
          <w:color w:val="2C2C2D"/>
        </w:rPr>
        <w:t>№</w:t>
      </w:r>
      <w:r>
        <w:rPr>
          <w:color w:val="2C2C2D"/>
          <w:spacing w:val="1"/>
        </w:rPr>
        <w:t xml:space="preserve"> </w:t>
      </w:r>
      <w:r>
        <w:rPr>
          <w:color w:val="2C2C2D"/>
        </w:rPr>
        <w:t>273-ФЗ</w:t>
      </w:r>
      <w:r>
        <w:rPr>
          <w:color w:val="2C2C2D"/>
          <w:spacing w:val="3"/>
        </w:rPr>
        <w:t xml:space="preserve"> </w:t>
      </w:r>
      <w:r>
        <w:rPr>
          <w:color w:val="2C2C2D"/>
        </w:rPr>
        <w:t>«Об</w:t>
      </w:r>
      <w:r>
        <w:rPr>
          <w:color w:val="2C2C2D"/>
          <w:spacing w:val="4"/>
        </w:rPr>
        <w:t xml:space="preserve"> </w:t>
      </w:r>
      <w:r>
        <w:rPr>
          <w:color w:val="2C2C2D"/>
        </w:rPr>
        <w:t>образовании</w:t>
      </w:r>
      <w:r>
        <w:rPr>
          <w:color w:val="2C2C2D"/>
          <w:spacing w:val="4"/>
        </w:rPr>
        <w:t xml:space="preserve"> </w:t>
      </w:r>
      <w:r>
        <w:rPr>
          <w:color w:val="2C2C2D"/>
        </w:rPr>
        <w:t>в</w:t>
      </w:r>
      <w:r>
        <w:rPr>
          <w:color w:val="2C2C2D"/>
          <w:spacing w:val="3"/>
        </w:rPr>
        <w:t xml:space="preserve"> </w:t>
      </w:r>
      <w:r>
        <w:rPr>
          <w:color w:val="2C2C2D"/>
        </w:rPr>
        <w:t>Российской</w:t>
      </w:r>
      <w:r>
        <w:rPr>
          <w:color w:val="2C2C2D"/>
          <w:spacing w:val="2"/>
        </w:rPr>
        <w:t xml:space="preserve"> </w:t>
      </w:r>
      <w:r>
        <w:rPr>
          <w:color w:val="2C2C2D"/>
        </w:rPr>
        <w:t>Федерации»</w:t>
      </w:r>
      <w:r>
        <w:rPr>
          <w:color w:val="2C2C2D"/>
          <w:spacing w:val="4"/>
        </w:rPr>
        <w:t xml:space="preserve"> </w:t>
      </w:r>
      <w:r>
        <w:rPr>
          <w:color w:val="2C2C2D"/>
        </w:rPr>
        <w:t>(с</w:t>
      </w:r>
      <w:r>
        <w:rPr>
          <w:color w:val="2C2C2D"/>
          <w:spacing w:val="3"/>
        </w:rPr>
        <w:t xml:space="preserve"> </w:t>
      </w:r>
      <w:r>
        <w:rPr>
          <w:color w:val="2C2C2D"/>
        </w:rPr>
        <w:t>изменениями</w:t>
      </w:r>
      <w:r>
        <w:rPr>
          <w:color w:val="2C2C2D"/>
          <w:spacing w:val="4"/>
        </w:rPr>
        <w:t xml:space="preserve"> </w:t>
      </w:r>
      <w:r>
        <w:rPr>
          <w:color w:val="2C2C2D"/>
        </w:rPr>
        <w:t>и</w:t>
      </w:r>
      <w:r>
        <w:rPr>
          <w:color w:val="2C2C2D"/>
          <w:spacing w:val="-61"/>
        </w:rPr>
        <w:t xml:space="preserve"> </w:t>
      </w:r>
      <w:r>
        <w:rPr>
          <w:color w:val="2C2C2D"/>
        </w:rPr>
        <w:t>дополнениями</w:t>
      </w:r>
      <w:r>
        <w:rPr>
          <w:color w:val="2C2C2D"/>
          <w:spacing w:val="2"/>
        </w:rPr>
        <w:t xml:space="preserve"> </w:t>
      </w:r>
      <w:r>
        <w:rPr>
          <w:color w:val="2C2C2D"/>
        </w:rPr>
        <w:t>с</w:t>
      </w:r>
      <w:r>
        <w:rPr>
          <w:color w:val="2C2C2D"/>
          <w:spacing w:val="3"/>
        </w:rPr>
        <w:t xml:space="preserve"> </w:t>
      </w:r>
      <w:r>
        <w:rPr>
          <w:color w:val="2C2C2D"/>
        </w:rPr>
        <w:t>25.07.2022);</w:t>
      </w:r>
    </w:p>
    <w:p w:rsidR="00A2647F" w:rsidRDefault="00A2647F" w:rsidP="00A2647F">
      <w:pPr>
        <w:pStyle w:val="af9"/>
        <w:spacing w:before="1" w:line="280" w:lineRule="auto"/>
        <w:ind w:firstLine="707"/>
      </w:pPr>
      <w:r>
        <w:rPr>
          <w:color w:val="363636"/>
        </w:rPr>
        <w:t>Приказ</w:t>
      </w:r>
      <w:r>
        <w:rPr>
          <w:color w:val="363636"/>
          <w:spacing w:val="50"/>
        </w:rPr>
        <w:t xml:space="preserve"> </w:t>
      </w:r>
      <w:r>
        <w:rPr>
          <w:color w:val="363636"/>
        </w:rPr>
        <w:t>Минобрнауки</w:t>
      </w:r>
      <w:r>
        <w:rPr>
          <w:color w:val="363636"/>
          <w:spacing w:val="50"/>
        </w:rPr>
        <w:t xml:space="preserve"> </w:t>
      </w:r>
      <w:r>
        <w:rPr>
          <w:color w:val="363636"/>
        </w:rPr>
        <w:t>России</w:t>
      </w:r>
      <w:r>
        <w:rPr>
          <w:color w:val="363636"/>
          <w:spacing w:val="50"/>
        </w:rPr>
        <w:t xml:space="preserve"> </w:t>
      </w:r>
      <w:r>
        <w:rPr>
          <w:color w:val="363636"/>
        </w:rPr>
        <w:t>от</w:t>
      </w:r>
      <w:r>
        <w:rPr>
          <w:color w:val="363636"/>
          <w:spacing w:val="50"/>
        </w:rPr>
        <w:t xml:space="preserve"> </w:t>
      </w:r>
      <w:r>
        <w:rPr>
          <w:color w:val="363636"/>
        </w:rPr>
        <w:t>17</w:t>
      </w:r>
      <w:r>
        <w:rPr>
          <w:color w:val="363636"/>
          <w:spacing w:val="51"/>
        </w:rPr>
        <w:t xml:space="preserve"> </w:t>
      </w:r>
      <w:r>
        <w:rPr>
          <w:color w:val="363636"/>
        </w:rPr>
        <w:t>мая</w:t>
      </w:r>
      <w:r>
        <w:rPr>
          <w:color w:val="363636"/>
          <w:spacing w:val="50"/>
        </w:rPr>
        <w:t xml:space="preserve"> </w:t>
      </w:r>
      <w:r>
        <w:rPr>
          <w:color w:val="363636"/>
        </w:rPr>
        <w:t>2012</w:t>
      </w:r>
      <w:r>
        <w:rPr>
          <w:color w:val="363636"/>
          <w:spacing w:val="51"/>
        </w:rPr>
        <w:t xml:space="preserve"> </w:t>
      </w:r>
      <w:r>
        <w:rPr>
          <w:color w:val="363636"/>
        </w:rPr>
        <w:t>г.</w:t>
      </w:r>
      <w:r>
        <w:rPr>
          <w:color w:val="363636"/>
          <w:spacing w:val="50"/>
        </w:rPr>
        <w:t xml:space="preserve"> </w:t>
      </w:r>
      <w:r>
        <w:rPr>
          <w:color w:val="363636"/>
        </w:rPr>
        <w:t>№</w:t>
      </w:r>
      <w:r>
        <w:rPr>
          <w:color w:val="363636"/>
          <w:spacing w:val="49"/>
        </w:rPr>
        <w:t xml:space="preserve"> </w:t>
      </w:r>
      <w:r>
        <w:rPr>
          <w:color w:val="363636"/>
        </w:rPr>
        <w:t>413</w:t>
      </w:r>
      <w:r>
        <w:rPr>
          <w:color w:val="363636"/>
          <w:spacing w:val="48"/>
        </w:rPr>
        <w:t xml:space="preserve"> </w:t>
      </w:r>
      <w:r>
        <w:rPr>
          <w:color w:val="363636"/>
        </w:rPr>
        <w:t>«Об</w:t>
      </w:r>
      <w:r>
        <w:rPr>
          <w:color w:val="363636"/>
          <w:spacing w:val="50"/>
        </w:rPr>
        <w:t xml:space="preserve"> </w:t>
      </w:r>
      <w:r>
        <w:rPr>
          <w:color w:val="363636"/>
        </w:rPr>
        <w:t>утверждении</w:t>
      </w:r>
      <w:r>
        <w:rPr>
          <w:color w:val="363636"/>
          <w:spacing w:val="50"/>
        </w:rPr>
        <w:t xml:space="preserve"> </w:t>
      </w:r>
      <w:r>
        <w:rPr>
          <w:color w:val="363636"/>
        </w:rPr>
        <w:t>федерального</w:t>
      </w:r>
      <w:r>
        <w:rPr>
          <w:color w:val="363636"/>
          <w:spacing w:val="51"/>
        </w:rPr>
        <w:t xml:space="preserve"> </w:t>
      </w:r>
      <w:r>
        <w:rPr>
          <w:color w:val="363636"/>
        </w:rPr>
        <w:t>государственного</w:t>
      </w:r>
      <w:r>
        <w:rPr>
          <w:color w:val="363636"/>
          <w:spacing w:val="-61"/>
        </w:rPr>
        <w:t xml:space="preserve"> </w:t>
      </w:r>
      <w:r>
        <w:rPr>
          <w:color w:val="363636"/>
        </w:rPr>
        <w:t>образовательного</w:t>
      </w:r>
      <w:r>
        <w:rPr>
          <w:color w:val="363636"/>
          <w:spacing w:val="1"/>
        </w:rPr>
        <w:t xml:space="preserve"> </w:t>
      </w:r>
      <w:r>
        <w:rPr>
          <w:color w:val="363636"/>
        </w:rPr>
        <w:t>стандарта</w:t>
      </w:r>
      <w:r>
        <w:rPr>
          <w:color w:val="363636"/>
          <w:spacing w:val="2"/>
        </w:rPr>
        <w:t xml:space="preserve"> </w:t>
      </w:r>
      <w:r>
        <w:rPr>
          <w:color w:val="363636"/>
        </w:rPr>
        <w:t>среднего</w:t>
      </w:r>
      <w:r>
        <w:rPr>
          <w:color w:val="363636"/>
          <w:spacing w:val="1"/>
        </w:rPr>
        <w:t xml:space="preserve"> </w:t>
      </w:r>
      <w:r>
        <w:rPr>
          <w:color w:val="363636"/>
        </w:rPr>
        <w:t>общего</w:t>
      </w:r>
      <w:r>
        <w:rPr>
          <w:color w:val="363636"/>
          <w:spacing w:val="1"/>
        </w:rPr>
        <w:t xml:space="preserve"> </w:t>
      </w:r>
      <w:r>
        <w:rPr>
          <w:color w:val="363636"/>
        </w:rPr>
        <w:t>образования»</w:t>
      </w:r>
      <w:r>
        <w:rPr>
          <w:color w:val="363636"/>
          <w:spacing w:val="1"/>
        </w:rPr>
        <w:t xml:space="preserve"> </w:t>
      </w:r>
      <w:r>
        <w:rPr>
          <w:color w:val="363636"/>
        </w:rPr>
        <w:t>(Зарегистрирован 07.</w:t>
      </w:r>
      <w:r>
        <w:rPr>
          <w:color w:val="363636"/>
          <w:spacing w:val="-1"/>
        </w:rPr>
        <w:t xml:space="preserve"> </w:t>
      </w:r>
      <w:r>
        <w:rPr>
          <w:color w:val="363636"/>
        </w:rPr>
        <w:t>06.</w:t>
      </w:r>
      <w:r>
        <w:rPr>
          <w:color w:val="363636"/>
          <w:spacing w:val="-1"/>
        </w:rPr>
        <w:t xml:space="preserve"> </w:t>
      </w:r>
      <w:r>
        <w:rPr>
          <w:color w:val="363636"/>
        </w:rPr>
        <w:t>2012</w:t>
      </w:r>
      <w:r>
        <w:rPr>
          <w:color w:val="363636"/>
          <w:spacing w:val="1"/>
        </w:rPr>
        <w:t xml:space="preserve"> </w:t>
      </w:r>
      <w:r>
        <w:rPr>
          <w:color w:val="363636"/>
        </w:rPr>
        <w:t>г.</w:t>
      </w:r>
      <w:r>
        <w:rPr>
          <w:color w:val="363636"/>
          <w:spacing w:val="1"/>
        </w:rPr>
        <w:t xml:space="preserve"> </w:t>
      </w:r>
      <w:r>
        <w:rPr>
          <w:color w:val="363636"/>
        </w:rPr>
        <w:t>N 24480)</w:t>
      </w:r>
      <w:r>
        <w:rPr>
          <w:color w:val="2C2C2D"/>
        </w:rPr>
        <w:t>;</w:t>
      </w:r>
    </w:p>
    <w:p w:rsidR="00A2647F" w:rsidRDefault="00A2647F" w:rsidP="00A2647F">
      <w:pPr>
        <w:pStyle w:val="af9"/>
        <w:spacing w:line="280" w:lineRule="auto"/>
        <w:ind w:firstLine="707"/>
      </w:pPr>
      <w:r>
        <w:rPr>
          <w:color w:val="2C2C2D"/>
        </w:rPr>
        <w:t>ФОП</w:t>
      </w:r>
      <w:r>
        <w:rPr>
          <w:color w:val="2C2C2D"/>
          <w:spacing w:val="3"/>
        </w:rPr>
        <w:t xml:space="preserve"> </w:t>
      </w:r>
      <w:r>
        <w:rPr>
          <w:color w:val="2C2C2D"/>
        </w:rPr>
        <w:t>среднего</w:t>
      </w:r>
      <w:r>
        <w:rPr>
          <w:color w:val="2C2C2D"/>
          <w:spacing w:val="3"/>
        </w:rPr>
        <w:t xml:space="preserve"> </w:t>
      </w:r>
      <w:r>
        <w:rPr>
          <w:color w:val="2C2C2D"/>
        </w:rPr>
        <w:t>общего</w:t>
      </w:r>
      <w:r>
        <w:rPr>
          <w:color w:val="2C2C2D"/>
          <w:spacing w:val="4"/>
        </w:rPr>
        <w:t xml:space="preserve"> </w:t>
      </w:r>
      <w:r>
        <w:rPr>
          <w:color w:val="2C2C2D"/>
        </w:rPr>
        <w:t>образования</w:t>
      </w:r>
      <w:r>
        <w:rPr>
          <w:color w:val="2C2C2D"/>
          <w:spacing w:val="3"/>
        </w:rPr>
        <w:t xml:space="preserve"> </w:t>
      </w:r>
      <w:r>
        <w:rPr>
          <w:color w:val="2C2C2D"/>
        </w:rPr>
        <w:t>Приказ</w:t>
      </w:r>
      <w:r>
        <w:rPr>
          <w:color w:val="2C2C2D"/>
          <w:spacing w:val="3"/>
        </w:rPr>
        <w:t xml:space="preserve"> </w:t>
      </w:r>
      <w:r>
        <w:rPr>
          <w:color w:val="2C2C2D"/>
        </w:rPr>
        <w:t>Министерства</w:t>
      </w:r>
      <w:r>
        <w:rPr>
          <w:color w:val="2C2C2D"/>
          <w:spacing w:val="4"/>
        </w:rPr>
        <w:t xml:space="preserve"> </w:t>
      </w:r>
      <w:r>
        <w:rPr>
          <w:color w:val="2C2C2D"/>
        </w:rPr>
        <w:t>просвещения</w:t>
      </w:r>
      <w:r>
        <w:rPr>
          <w:color w:val="2C2C2D"/>
          <w:spacing w:val="2"/>
        </w:rPr>
        <w:t xml:space="preserve"> </w:t>
      </w:r>
      <w:r>
        <w:rPr>
          <w:color w:val="2C2C2D"/>
        </w:rPr>
        <w:t>Российской</w:t>
      </w:r>
      <w:r>
        <w:rPr>
          <w:color w:val="2C2C2D"/>
          <w:spacing w:val="1"/>
        </w:rPr>
        <w:t xml:space="preserve"> </w:t>
      </w:r>
      <w:r>
        <w:rPr>
          <w:color w:val="2C2C2D"/>
        </w:rPr>
        <w:t>Федерации</w:t>
      </w:r>
      <w:r>
        <w:rPr>
          <w:color w:val="2C2C2D"/>
          <w:spacing w:val="4"/>
        </w:rPr>
        <w:t xml:space="preserve"> </w:t>
      </w:r>
      <w:r>
        <w:rPr>
          <w:color w:val="2C2C2D"/>
        </w:rPr>
        <w:t>от</w:t>
      </w:r>
      <w:r>
        <w:rPr>
          <w:color w:val="2C2C2D"/>
          <w:spacing w:val="3"/>
        </w:rPr>
        <w:t xml:space="preserve"> </w:t>
      </w:r>
      <w:r>
        <w:rPr>
          <w:color w:val="2C2C2D"/>
        </w:rPr>
        <w:t>18.05.2023</w:t>
      </w:r>
      <w:r>
        <w:rPr>
          <w:color w:val="2C2C2D"/>
          <w:spacing w:val="4"/>
        </w:rPr>
        <w:t xml:space="preserve"> </w:t>
      </w:r>
      <w:r>
        <w:rPr>
          <w:color w:val="2C2C2D"/>
        </w:rPr>
        <w:t>№</w:t>
      </w:r>
      <w:r>
        <w:rPr>
          <w:color w:val="2C2C2D"/>
          <w:spacing w:val="2"/>
        </w:rPr>
        <w:t xml:space="preserve"> </w:t>
      </w:r>
      <w:r>
        <w:rPr>
          <w:color w:val="2C2C2D"/>
        </w:rPr>
        <w:t>371</w:t>
      </w:r>
      <w:r>
        <w:rPr>
          <w:color w:val="2C2C2D"/>
          <w:spacing w:val="-61"/>
        </w:rPr>
        <w:t xml:space="preserve"> </w:t>
      </w:r>
      <w:r>
        <w:rPr>
          <w:color w:val="2C2C2D"/>
        </w:rPr>
        <w:t>“Об</w:t>
      </w:r>
      <w:r>
        <w:rPr>
          <w:color w:val="2C2C2D"/>
          <w:spacing w:val="14"/>
        </w:rPr>
        <w:t xml:space="preserve"> </w:t>
      </w:r>
      <w:r>
        <w:rPr>
          <w:color w:val="2C2C2D"/>
        </w:rPr>
        <w:t>утверждении</w:t>
      </w:r>
      <w:r>
        <w:rPr>
          <w:color w:val="2C2C2D"/>
          <w:spacing w:val="17"/>
        </w:rPr>
        <w:t xml:space="preserve"> </w:t>
      </w:r>
      <w:r>
        <w:rPr>
          <w:color w:val="2C2C2D"/>
        </w:rPr>
        <w:t>федеральной</w:t>
      </w:r>
      <w:r>
        <w:rPr>
          <w:color w:val="2C2C2D"/>
          <w:spacing w:val="17"/>
        </w:rPr>
        <w:t xml:space="preserve"> </w:t>
      </w:r>
      <w:r>
        <w:rPr>
          <w:color w:val="2C2C2D"/>
        </w:rPr>
        <w:t>образовательной</w:t>
      </w:r>
      <w:r>
        <w:rPr>
          <w:color w:val="2C2C2D"/>
          <w:spacing w:val="16"/>
        </w:rPr>
        <w:t xml:space="preserve"> </w:t>
      </w:r>
      <w:r>
        <w:rPr>
          <w:color w:val="2C2C2D"/>
        </w:rPr>
        <w:t>программы</w:t>
      </w:r>
      <w:r>
        <w:rPr>
          <w:color w:val="2C2C2D"/>
          <w:spacing w:val="16"/>
        </w:rPr>
        <w:t xml:space="preserve"> </w:t>
      </w:r>
      <w:r>
        <w:rPr>
          <w:color w:val="2C2C2D"/>
        </w:rPr>
        <w:t>среднего</w:t>
      </w:r>
      <w:r>
        <w:rPr>
          <w:color w:val="2C2C2D"/>
          <w:spacing w:val="17"/>
        </w:rPr>
        <w:t xml:space="preserve"> </w:t>
      </w:r>
      <w:r>
        <w:rPr>
          <w:color w:val="2C2C2D"/>
        </w:rPr>
        <w:t>общего</w:t>
      </w:r>
      <w:r>
        <w:rPr>
          <w:color w:val="2C2C2D"/>
          <w:spacing w:val="16"/>
        </w:rPr>
        <w:t xml:space="preserve"> </w:t>
      </w:r>
      <w:r>
        <w:rPr>
          <w:color w:val="2C2C2D"/>
        </w:rPr>
        <w:t>образования”</w:t>
      </w:r>
      <w:r>
        <w:rPr>
          <w:color w:val="2C2C2D"/>
          <w:spacing w:val="15"/>
        </w:rPr>
        <w:t xml:space="preserve"> </w:t>
      </w:r>
      <w:r>
        <w:rPr>
          <w:color w:val="2C2C2D"/>
        </w:rPr>
        <w:t>(Зарегистрирован</w:t>
      </w:r>
      <w:r>
        <w:rPr>
          <w:color w:val="2C2C2D"/>
          <w:spacing w:val="16"/>
        </w:rPr>
        <w:t xml:space="preserve"> </w:t>
      </w:r>
      <w:r>
        <w:rPr>
          <w:color w:val="2C2C2D"/>
        </w:rPr>
        <w:t>12.07.2023</w:t>
      </w:r>
    </w:p>
    <w:p w:rsidR="00A2647F" w:rsidRDefault="00A2647F" w:rsidP="00A2647F">
      <w:pPr>
        <w:pStyle w:val="af9"/>
      </w:pPr>
      <w:r>
        <w:rPr>
          <w:color w:val="2C2C2D"/>
          <w:w w:val="105"/>
        </w:rPr>
        <w:t>№</w:t>
      </w:r>
      <w:r>
        <w:rPr>
          <w:color w:val="2C2C2D"/>
          <w:spacing w:val="-16"/>
          <w:w w:val="105"/>
        </w:rPr>
        <w:t xml:space="preserve"> </w:t>
      </w:r>
      <w:r>
        <w:rPr>
          <w:color w:val="2C2C2D"/>
          <w:w w:val="105"/>
        </w:rPr>
        <w:t>74228)</w:t>
      </w:r>
    </w:p>
    <w:p w:rsidR="00A2647F" w:rsidRDefault="00A2647F" w:rsidP="00A2647F">
      <w:pPr>
        <w:pStyle w:val="af9"/>
        <w:spacing w:before="44" w:line="280" w:lineRule="auto"/>
        <w:ind w:right="327" w:firstLine="707"/>
        <w:jc w:val="both"/>
      </w:pPr>
      <w:r>
        <w:rPr>
          <w:color w:val="2C2C2D"/>
        </w:rPr>
        <w:t>Приказ Министерства просвещения РФ от 02.08.2022 № 653 «Об утверждении федерального перечня электронных</w:t>
      </w:r>
      <w:r>
        <w:rPr>
          <w:color w:val="2C2C2D"/>
          <w:spacing w:val="1"/>
        </w:rPr>
        <w:t xml:space="preserve"> </w:t>
      </w:r>
      <w:r>
        <w:rPr>
          <w:color w:val="2C2C2D"/>
        </w:rPr>
        <w:t>образовательных</w:t>
      </w:r>
      <w:r>
        <w:rPr>
          <w:color w:val="2C2C2D"/>
          <w:spacing w:val="1"/>
        </w:rPr>
        <w:t xml:space="preserve"> </w:t>
      </w:r>
      <w:r>
        <w:rPr>
          <w:color w:val="2C2C2D"/>
        </w:rPr>
        <w:t>ресурсов,</w:t>
      </w:r>
      <w:r>
        <w:rPr>
          <w:color w:val="2C2C2D"/>
          <w:spacing w:val="1"/>
        </w:rPr>
        <w:t xml:space="preserve"> </w:t>
      </w:r>
      <w:r>
        <w:rPr>
          <w:color w:val="2C2C2D"/>
        </w:rPr>
        <w:t>допущенных</w:t>
      </w:r>
      <w:r>
        <w:rPr>
          <w:color w:val="2C2C2D"/>
          <w:spacing w:val="1"/>
        </w:rPr>
        <w:t xml:space="preserve"> </w:t>
      </w:r>
      <w:r>
        <w:rPr>
          <w:color w:val="2C2C2D"/>
        </w:rPr>
        <w:t>к</w:t>
      </w:r>
      <w:r>
        <w:rPr>
          <w:color w:val="2C2C2D"/>
          <w:spacing w:val="1"/>
        </w:rPr>
        <w:t xml:space="preserve"> </w:t>
      </w:r>
      <w:r>
        <w:rPr>
          <w:color w:val="2C2C2D"/>
        </w:rPr>
        <w:t>использованию</w:t>
      </w:r>
      <w:r>
        <w:rPr>
          <w:color w:val="2C2C2D"/>
          <w:spacing w:val="1"/>
        </w:rPr>
        <w:t xml:space="preserve"> </w:t>
      </w:r>
      <w:r>
        <w:rPr>
          <w:color w:val="2C2C2D"/>
        </w:rPr>
        <w:t>при</w:t>
      </w:r>
      <w:r>
        <w:rPr>
          <w:color w:val="2C2C2D"/>
          <w:spacing w:val="1"/>
        </w:rPr>
        <w:t xml:space="preserve"> </w:t>
      </w:r>
      <w:r>
        <w:rPr>
          <w:color w:val="2C2C2D"/>
        </w:rPr>
        <w:t>реализации</w:t>
      </w:r>
      <w:r>
        <w:rPr>
          <w:color w:val="2C2C2D"/>
          <w:spacing w:val="1"/>
        </w:rPr>
        <w:t xml:space="preserve"> </w:t>
      </w:r>
      <w:r>
        <w:rPr>
          <w:color w:val="2C2C2D"/>
        </w:rPr>
        <w:t>имеющих</w:t>
      </w:r>
      <w:r>
        <w:rPr>
          <w:color w:val="2C2C2D"/>
          <w:spacing w:val="1"/>
        </w:rPr>
        <w:t xml:space="preserve"> </w:t>
      </w:r>
      <w:r>
        <w:rPr>
          <w:color w:val="2C2C2D"/>
        </w:rPr>
        <w:t>государственную</w:t>
      </w:r>
      <w:r>
        <w:rPr>
          <w:color w:val="2C2C2D"/>
          <w:spacing w:val="1"/>
        </w:rPr>
        <w:t xml:space="preserve"> </w:t>
      </w:r>
      <w:r>
        <w:rPr>
          <w:color w:val="2C2C2D"/>
        </w:rPr>
        <w:t>аккредитацию</w:t>
      </w:r>
      <w:r>
        <w:rPr>
          <w:color w:val="2C2C2D"/>
          <w:spacing w:val="1"/>
        </w:rPr>
        <w:t xml:space="preserve"> </w:t>
      </w:r>
      <w:r>
        <w:rPr>
          <w:color w:val="2C2C2D"/>
        </w:rPr>
        <w:t>образовательных</w:t>
      </w:r>
      <w:r>
        <w:rPr>
          <w:color w:val="2C2C2D"/>
          <w:spacing w:val="-1"/>
        </w:rPr>
        <w:t xml:space="preserve"> </w:t>
      </w:r>
      <w:r>
        <w:rPr>
          <w:color w:val="2C2C2D"/>
        </w:rPr>
        <w:t>программ</w:t>
      </w:r>
      <w:r>
        <w:rPr>
          <w:color w:val="2C2C2D"/>
          <w:spacing w:val="2"/>
        </w:rPr>
        <w:t xml:space="preserve"> </w:t>
      </w:r>
      <w:r>
        <w:rPr>
          <w:color w:val="2C2C2D"/>
        </w:rPr>
        <w:t>НОО, ООО,</w:t>
      </w:r>
      <w:r>
        <w:rPr>
          <w:color w:val="2C2C2D"/>
          <w:spacing w:val="1"/>
        </w:rPr>
        <w:t xml:space="preserve"> </w:t>
      </w:r>
      <w:r>
        <w:rPr>
          <w:color w:val="2C2C2D"/>
        </w:rPr>
        <w:t>СОО»</w:t>
      </w:r>
      <w:r>
        <w:rPr>
          <w:color w:val="2C2C2D"/>
          <w:spacing w:val="2"/>
        </w:rPr>
        <w:t xml:space="preserve"> </w:t>
      </w:r>
      <w:r>
        <w:rPr>
          <w:color w:val="2C2C2D"/>
        </w:rPr>
        <w:t>(Зарегистрирован</w:t>
      </w:r>
      <w:r>
        <w:rPr>
          <w:color w:val="2C2C2D"/>
          <w:spacing w:val="1"/>
        </w:rPr>
        <w:t xml:space="preserve"> </w:t>
      </w:r>
      <w:r>
        <w:rPr>
          <w:color w:val="2C2C2D"/>
        </w:rPr>
        <w:t>29.08.2022</w:t>
      </w:r>
      <w:r>
        <w:rPr>
          <w:color w:val="2C2C2D"/>
          <w:spacing w:val="1"/>
        </w:rPr>
        <w:t xml:space="preserve"> </w:t>
      </w:r>
      <w:r>
        <w:rPr>
          <w:color w:val="2C2C2D"/>
        </w:rPr>
        <w:t>№</w:t>
      </w:r>
      <w:r>
        <w:rPr>
          <w:color w:val="2C2C2D"/>
          <w:spacing w:val="2"/>
        </w:rPr>
        <w:t xml:space="preserve"> </w:t>
      </w:r>
      <w:r>
        <w:rPr>
          <w:color w:val="2C2C2D"/>
        </w:rPr>
        <w:t>69822)</w:t>
      </w:r>
    </w:p>
    <w:p w:rsidR="00A2647F" w:rsidRDefault="00A2647F" w:rsidP="00A2647F">
      <w:pPr>
        <w:pStyle w:val="af9"/>
        <w:spacing w:line="280" w:lineRule="auto"/>
        <w:ind w:right="329" w:firstLine="707"/>
        <w:jc w:val="both"/>
      </w:pPr>
      <w:r>
        <w:rPr>
          <w:color w:val="2C2C2D"/>
        </w:rPr>
        <w:t>Положения о рабочих программах, разрабатываемых по ФГОС-2021.</w:t>
      </w:r>
      <w:r>
        <w:rPr>
          <w:color w:val="2C2C2D"/>
          <w:spacing w:val="1"/>
        </w:rPr>
        <w:t xml:space="preserve"> </w:t>
      </w:r>
      <w:r>
        <w:rPr>
          <w:color w:val="2C2C2D"/>
        </w:rPr>
        <w:t>МБОУ</w:t>
      </w:r>
      <w:r>
        <w:rPr>
          <w:color w:val="2C2C2D"/>
          <w:spacing w:val="3"/>
        </w:rPr>
        <w:t xml:space="preserve"> </w:t>
      </w:r>
      <w:r>
        <w:rPr>
          <w:color w:val="2C2C2D"/>
        </w:rPr>
        <w:t>Аданакская СОШ им Умалатова Р.Н»;</w:t>
      </w:r>
    </w:p>
    <w:p w:rsidR="00A2647F" w:rsidRDefault="00A2647F" w:rsidP="00A2647F">
      <w:pPr>
        <w:pStyle w:val="af9"/>
        <w:spacing w:line="280" w:lineRule="auto"/>
        <w:ind w:right="329" w:firstLine="707"/>
        <w:jc w:val="both"/>
      </w:pPr>
      <w:r>
        <w:rPr>
          <w:color w:val="2C2C2D"/>
        </w:rPr>
        <w:t>Основной</w:t>
      </w:r>
      <w:r>
        <w:rPr>
          <w:color w:val="2C2C2D"/>
          <w:spacing w:val="-6"/>
        </w:rPr>
        <w:t xml:space="preserve"> </w:t>
      </w:r>
      <w:r>
        <w:rPr>
          <w:color w:val="2C2C2D"/>
        </w:rPr>
        <w:t>образовательной</w:t>
      </w:r>
      <w:r>
        <w:rPr>
          <w:color w:val="2C2C2D"/>
          <w:spacing w:val="-5"/>
        </w:rPr>
        <w:t xml:space="preserve"> </w:t>
      </w:r>
      <w:r>
        <w:rPr>
          <w:color w:val="2C2C2D"/>
        </w:rPr>
        <w:t>программы</w:t>
      </w:r>
      <w:r>
        <w:rPr>
          <w:color w:val="2C2C2D"/>
          <w:spacing w:val="-5"/>
        </w:rPr>
        <w:t xml:space="preserve"> </w:t>
      </w:r>
      <w:r>
        <w:rPr>
          <w:color w:val="2C2C2D"/>
        </w:rPr>
        <w:t>основного</w:t>
      </w:r>
      <w:r>
        <w:rPr>
          <w:color w:val="2C2C2D"/>
          <w:spacing w:val="-5"/>
        </w:rPr>
        <w:t xml:space="preserve"> </w:t>
      </w:r>
      <w:r>
        <w:rPr>
          <w:color w:val="2C2C2D"/>
        </w:rPr>
        <w:t>общего</w:t>
      </w:r>
      <w:r>
        <w:rPr>
          <w:color w:val="2C2C2D"/>
          <w:spacing w:val="-6"/>
        </w:rPr>
        <w:t xml:space="preserve"> </w:t>
      </w:r>
      <w:r>
        <w:rPr>
          <w:color w:val="2C2C2D"/>
        </w:rPr>
        <w:t>образования</w:t>
      </w:r>
      <w:r>
        <w:rPr>
          <w:color w:val="2C2C2D"/>
          <w:spacing w:val="-6"/>
        </w:rPr>
        <w:t xml:space="preserve"> </w:t>
      </w:r>
      <w:r>
        <w:rPr>
          <w:color w:val="2C2C2D"/>
        </w:rPr>
        <w:t>МБОУ</w:t>
      </w:r>
      <w:r>
        <w:rPr>
          <w:color w:val="2C2C2D"/>
          <w:spacing w:val="3"/>
        </w:rPr>
        <w:t xml:space="preserve"> </w:t>
      </w:r>
      <w:r>
        <w:rPr>
          <w:color w:val="2C2C2D"/>
        </w:rPr>
        <w:t>Аданакская СОШ им Умалатова Р.Н»;</w:t>
      </w:r>
    </w:p>
    <w:p w:rsidR="00A2647F" w:rsidRDefault="00A2647F" w:rsidP="00A2647F">
      <w:pPr>
        <w:pStyle w:val="af9"/>
        <w:spacing w:line="280" w:lineRule="auto"/>
        <w:ind w:right="329" w:firstLine="707"/>
        <w:jc w:val="both"/>
      </w:pPr>
    </w:p>
    <w:p w:rsidR="00A2647F" w:rsidRDefault="00A2647F" w:rsidP="00A2647F">
      <w:pPr>
        <w:spacing w:line="272" w:lineRule="exact"/>
        <w:ind w:left="1810"/>
        <w:rPr>
          <w:rFonts w:ascii="Arial" w:hAnsi="Arial"/>
          <w:b/>
        </w:rPr>
      </w:pPr>
      <w:r>
        <w:rPr>
          <w:rFonts w:ascii="Arial" w:hAnsi="Arial"/>
          <w:b/>
          <w:color w:val="2C2C2D"/>
        </w:rPr>
        <w:t>Цель</w:t>
      </w:r>
      <w:r>
        <w:rPr>
          <w:rFonts w:ascii="Arial" w:hAnsi="Arial"/>
          <w:b/>
          <w:color w:val="2C2C2D"/>
          <w:spacing w:val="-6"/>
        </w:rPr>
        <w:t xml:space="preserve"> </w:t>
      </w:r>
      <w:r>
        <w:rPr>
          <w:rFonts w:ascii="Arial" w:hAnsi="Arial"/>
          <w:b/>
          <w:color w:val="2C2C2D"/>
        </w:rPr>
        <w:t>Программы:</w:t>
      </w:r>
    </w:p>
    <w:p w:rsidR="00A2647F" w:rsidRDefault="00A2647F" w:rsidP="00A2647F">
      <w:pPr>
        <w:pStyle w:val="af9"/>
        <w:spacing w:before="42" w:line="280" w:lineRule="auto"/>
        <w:ind w:right="338" w:firstLine="707"/>
        <w:jc w:val="both"/>
        <w:rPr>
          <w:color w:val="2C2C2D"/>
        </w:rPr>
      </w:pPr>
    </w:p>
    <w:p w:rsidR="00A2647F" w:rsidRDefault="00A2647F" w:rsidP="00A2647F">
      <w:pPr>
        <w:pStyle w:val="af9"/>
        <w:spacing w:before="42" w:line="280" w:lineRule="auto"/>
        <w:ind w:right="338" w:firstLine="707"/>
        <w:jc w:val="both"/>
      </w:pPr>
      <w:r>
        <w:rPr>
          <w:color w:val="2C2C2D"/>
        </w:rPr>
        <w:t>Формирование целостной образовательной среды школы, обеспечивающей доступное и качественное образование</w:t>
      </w:r>
      <w:r>
        <w:rPr>
          <w:color w:val="2C2C2D"/>
          <w:spacing w:val="1"/>
        </w:rPr>
        <w:t xml:space="preserve"> </w:t>
      </w:r>
      <w:r>
        <w:rPr>
          <w:color w:val="2C2C2D"/>
        </w:rPr>
        <w:t>и</w:t>
      </w:r>
      <w:r>
        <w:rPr>
          <w:color w:val="2C2C2D"/>
          <w:spacing w:val="2"/>
        </w:rPr>
        <w:t xml:space="preserve"> </w:t>
      </w:r>
      <w:r>
        <w:rPr>
          <w:color w:val="2C2C2D"/>
        </w:rPr>
        <w:t>воспитание</w:t>
      </w:r>
      <w:r>
        <w:rPr>
          <w:color w:val="2C2C2D"/>
          <w:spacing w:val="1"/>
        </w:rPr>
        <w:t xml:space="preserve"> </w:t>
      </w:r>
      <w:r>
        <w:rPr>
          <w:color w:val="2C2C2D"/>
        </w:rPr>
        <w:t>в</w:t>
      </w:r>
      <w:r>
        <w:rPr>
          <w:color w:val="2C2C2D"/>
          <w:spacing w:val="2"/>
        </w:rPr>
        <w:t xml:space="preserve"> </w:t>
      </w:r>
      <w:r>
        <w:rPr>
          <w:color w:val="2C2C2D"/>
        </w:rPr>
        <w:t>соответствии</w:t>
      </w:r>
      <w:r>
        <w:rPr>
          <w:color w:val="2C2C2D"/>
          <w:spacing w:val="1"/>
        </w:rPr>
        <w:t xml:space="preserve"> </w:t>
      </w:r>
      <w:r>
        <w:rPr>
          <w:color w:val="2C2C2D"/>
        </w:rPr>
        <w:t>с</w:t>
      </w:r>
      <w:r>
        <w:rPr>
          <w:color w:val="2C2C2D"/>
          <w:spacing w:val="1"/>
        </w:rPr>
        <w:t xml:space="preserve"> </w:t>
      </w:r>
      <w:r>
        <w:rPr>
          <w:color w:val="2C2C2D"/>
        </w:rPr>
        <w:t>требованиями</w:t>
      </w:r>
      <w:r>
        <w:rPr>
          <w:color w:val="2C2C2D"/>
          <w:spacing w:val="3"/>
        </w:rPr>
        <w:t xml:space="preserve"> </w:t>
      </w:r>
      <w:r>
        <w:rPr>
          <w:color w:val="2C2C2D"/>
        </w:rPr>
        <w:t>общества.</w:t>
      </w:r>
    </w:p>
    <w:p w:rsidR="00A2647F" w:rsidRDefault="00A2647F" w:rsidP="00A2647F">
      <w:pPr>
        <w:pStyle w:val="af9"/>
        <w:spacing w:line="280" w:lineRule="auto"/>
        <w:ind w:right="1833" w:firstLine="707"/>
        <w:jc w:val="both"/>
      </w:pPr>
      <w:r>
        <w:rPr>
          <w:color w:val="2C2C2D"/>
        </w:rPr>
        <w:t>Формирование культуры движений, обогащение двигательного опыта физическими упражнениями с</w:t>
      </w:r>
      <w:r>
        <w:rPr>
          <w:color w:val="2C2C2D"/>
          <w:spacing w:val="1"/>
        </w:rPr>
        <w:t xml:space="preserve"> </w:t>
      </w:r>
      <w:r>
        <w:rPr>
          <w:color w:val="2C2C2D"/>
        </w:rPr>
        <w:t>обще-развивающей</w:t>
      </w:r>
      <w:r>
        <w:rPr>
          <w:color w:val="2C2C2D"/>
          <w:spacing w:val="1"/>
        </w:rPr>
        <w:t xml:space="preserve"> </w:t>
      </w:r>
      <w:r>
        <w:rPr>
          <w:color w:val="2C2C2D"/>
        </w:rPr>
        <w:t>и</w:t>
      </w:r>
      <w:r>
        <w:rPr>
          <w:color w:val="2C2C2D"/>
          <w:spacing w:val="1"/>
        </w:rPr>
        <w:t xml:space="preserve"> </w:t>
      </w:r>
      <w:r>
        <w:rPr>
          <w:color w:val="2C2C2D"/>
        </w:rPr>
        <w:t>корригирующей</w:t>
      </w:r>
      <w:r>
        <w:rPr>
          <w:color w:val="2C2C2D"/>
          <w:spacing w:val="1"/>
        </w:rPr>
        <w:t xml:space="preserve"> </w:t>
      </w:r>
      <w:r>
        <w:rPr>
          <w:color w:val="2C2C2D"/>
        </w:rPr>
        <w:t>направленностью,</w:t>
      </w:r>
      <w:r>
        <w:rPr>
          <w:color w:val="2C2C2D"/>
          <w:spacing w:val="1"/>
        </w:rPr>
        <w:t xml:space="preserve"> </w:t>
      </w:r>
      <w:r>
        <w:rPr>
          <w:color w:val="2C2C2D"/>
        </w:rPr>
        <w:t>техническими</w:t>
      </w:r>
      <w:r>
        <w:rPr>
          <w:color w:val="2C2C2D"/>
          <w:spacing w:val="1"/>
        </w:rPr>
        <w:t xml:space="preserve"> </w:t>
      </w:r>
      <w:r>
        <w:rPr>
          <w:color w:val="2C2C2D"/>
        </w:rPr>
        <w:t>действиями</w:t>
      </w:r>
      <w:r>
        <w:rPr>
          <w:color w:val="2C2C2D"/>
          <w:spacing w:val="1"/>
        </w:rPr>
        <w:t xml:space="preserve"> </w:t>
      </w:r>
      <w:r>
        <w:rPr>
          <w:color w:val="2C2C2D"/>
        </w:rPr>
        <w:t>и</w:t>
      </w:r>
      <w:r>
        <w:rPr>
          <w:color w:val="2C2C2D"/>
          <w:spacing w:val="1"/>
        </w:rPr>
        <w:t xml:space="preserve"> </w:t>
      </w:r>
      <w:r>
        <w:rPr>
          <w:color w:val="2C2C2D"/>
        </w:rPr>
        <w:t>приемами</w:t>
      </w:r>
      <w:r>
        <w:rPr>
          <w:color w:val="2C2C2D"/>
          <w:spacing w:val="1"/>
        </w:rPr>
        <w:t xml:space="preserve"> </w:t>
      </w:r>
      <w:r>
        <w:rPr>
          <w:color w:val="2C2C2D"/>
        </w:rPr>
        <w:t>базовых</w:t>
      </w:r>
      <w:r>
        <w:rPr>
          <w:color w:val="2C2C2D"/>
          <w:spacing w:val="1"/>
        </w:rPr>
        <w:t xml:space="preserve"> </w:t>
      </w:r>
      <w:r>
        <w:rPr>
          <w:color w:val="2C2C2D"/>
        </w:rPr>
        <w:t>видов</w:t>
      </w:r>
      <w:r>
        <w:rPr>
          <w:color w:val="2C2C2D"/>
          <w:spacing w:val="1"/>
        </w:rPr>
        <w:t xml:space="preserve"> </w:t>
      </w:r>
      <w:r>
        <w:rPr>
          <w:color w:val="2C2C2D"/>
        </w:rPr>
        <w:t>спорта;</w:t>
      </w:r>
    </w:p>
    <w:p w:rsidR="00A2647F" w:rsidRDefault="00A2647F" w:rsidP="00A2647F">
      <w:pPr>
        <w:pStyle w:val="af9"/>
        <w:spacing w:line="280" w:lineRule="auto"/>
        <w:ind w:firstLine="707"/>
      </w:pPr>
      <w:r>
        <w:rPr>
          <w:color w:val="2C2C2D"/>
        </w:rPr>
        <w:t>Освоение</w:t>
      </w:r>
      <w:r>
        <w:rPr>
          <w:color w:val="2C2C2D"/>
          <w:spacing w:val="52"/>
        </w:rPr>
        <w:t xml:space="preserve"> </w:t>
      </w:r>
      <w:r>
        <w:rPr>
          <w:color w:val="2C2C2D"/>
        </w:rPr>
        <w:t>знаний</w:t>
      </w:r>
      <w:r>
        <w:rPr>
          <w:color w:val="2C2C2D"/>
          <w:spacing w:val="51"/>
        </w:rPr>
        <w:t xml:space="preserve"> </w:t>
      </w:r>
      <w:r>
        <w:rPr>
          <w:color w:val="2C2C2D"/>
        </w:rPr>
        <w:t>о</w:t>
      </w:r>
      <w:r>
        <w:rPr>
          <w:color w:val="2C2C2D"/>
          <w:spacing w:val="52"/>
        </w:rPr>
        <w:t xml:space="preserve"> </w:t>
      </w:r>
      <w:r>
        <w:rPr>
          <w:color w:val="2C2C2D"/>
        </w:rPr>
        <w:t>физической</w:t>
      </w:r>
      <w:r>
        <w:rPr>
          <w:color w:val="2C2C2D"/>
          <w:spacing w:val="52"/>
        </w:rPr>
        <w:t xml:space="preserve"> </w:t>
      </w:r>
      <w:r>
        <w:rPr>
          <w:color w:val="2C2C2D"/>
        </w:rPr>
        <w:t>культуре</w:t>
      </w:r>
      <w:r>
        <w:rPr>
          <w:color w:val="2C2C2D"/>
          <w:spacing w:val="56"/>
        </w:rPr>
        <w:t xml:space="preserve"> </w:t>
      </w:r>
      <w:r>
        <w:rPr>
          <w:color w:val="2C2C2D"/>
        </w:rPr>
        <w:t>и</w:t>
      </w:r>
      <w:r>
        <w:rPr>
          <w:color w:val="2C2C2D"/>
          <w:spacing w:val="54"/>
        </w:rPr>
        <w:t xml:space="preserve"> </w:t>
      </w:r>
      <w:r>
        <w:rPr>
          <w:color w:val="2C2C2D"/>
        </w:rPr>
        <w:t>спорте,</w:t>
      </w:r>
      <w:r>
        <w:rPr>
          <w:color w:val="2C2C2D"/>
          <w:spacing w:val="52"/>
        </w:rPr>
        <w:t xml:space="preserve"> </w:t>
      </w:r>
      <w:r>
        <w:rPr>
          <w:color w:val="2C2C2D"/>
        </w:rPr>
        <w:t>их</w:t>
      </w:r>
      <w:r>
        <w:rPr>
          <w:color w:val="2C2C2D"/>
          <w:spacing w:val="52"/>
        </w:rPr>
        <w:t xml:space="preserve"> </w:t>
      </w:r>
      <w:r>
        <w:rPr>
          <w:color w:val="2C2C2D"/>
        </w:rPr>
        <w:t>истории</w:t>
      </w:r>
      <w:r>
        <w:rPr>
          <w:color w:val="2C2C2D"/>
          <w:spacing w:val="55"/>
        </w:rPr>
        <w:t xml:space="preserve"> </w:t>
      </w:r>
      <w:r>
        <w:rPr>
          <w:color w:val="2C2C2D"/>
        </w:rPr>
        <w:t>и</w:t>
      </w:r>
      <w:r>
        <w:rPr>
          <w:color w:val="2C2C2D"/>
          <w:spacing w:val="54"/>
        </w:rPr>
        <w:t xml:space="preserve"> </w:t>
      </w:r>
      <w:r>
        <w:rPr>
          <w:color w:val="2C2C2D"/>
        </w:rPr>
        <w:t>современном</w:t>
      </w:r>
      <w:r>
        <w:rPr>
          <w:color w:val="2C2C2D"/>
          <w:spacing w:val="52"/>
        </w:rPr>
        <w:t xml:space="preserve"> </w:t>
      </w:r>
      <w:r>
        <w:rPr>
          <w:color w:val="2C2C2D"/>
        </w:rPr>
        <w:t>развитии,</w:t>
      </w:r>
      <w:r>
        <w:rPr>
          <w:color w:val="2C2C2D"/>
          <w:spacing w:val="53"/>
        </w:rPr>
        <w:t xml:space="preserve"> </w:t>
      </w:r>
      <w:r>
        <w:rPr>
          <w:color w:val="2C2C2D"/>
        </w:rPr>
        <w:t>роли</w:t>
      </w:r>
      <w:r>
        <w:rPr>
          <w:color w:val="2C2C2D"/>
          <w:spacing w:val="52"/>
        </w:rPr>
        <w:t xml:space="preserve"> </w:t>
      </w:r>
      <w:r>
        <w:rPr>
          <w:color w:val="2C2C2D"/>
        </w:rPr>
        <w:t>в</w:t>
      </w:r>
      <w:r>
        <w:rPr>
          <w:color w:val="2C2C2D"/>
          <w:spacing w:val="54"/>
        </w:rPr>
        <w:t xml:space="preserve"> </w:t>
      </w:r>
      <w:r>
        <w:rPr>
          <w:color w:val="2C2C2D"/>
        </w:rPr>
        <w:t>формировании</w:t>
      </w:r>
      <w:r>
        <w:rPr>
          <w:color w:val="2C2C2D"/>
          <w:spacing w:val="-61"/>
        </w:rPr>
        <w:t xml:space="preserve"> </w:t>
      </w:r>
      <w:r>
        <w:rPr>
          <w:color w:val="2C2C2D"/>
        </w:rPr>
        <w:t>здорового образа</w:t>
      </w:r>
      <w:r>
        <w:rPr>
          <w:color w:val="2C2C2D"/>
          <w:spacing w:val="3"/>
        </w:rPr>
        <w:t xml:space="preserve"> </w:t>
      </w:r>
      <w:r>
        <w:rPr>
          <w:color w:val="2C2C2D"/>
        </w:rPr>
        <w:t>жизни;</w:t>
      </w:r>
    </w:p>
    <w:p w:rsidR="00A2647F" w:rsidRDefault="00A2647F" w:rsidP="00A2647F">
      <w:pPr>
        <w:pStyle w:val="af9"/>
        <w:tabs>
          <w:tab w:val="left" w:pos="3203"/>
          <w:tab w:val="left" w:pos="4467"/>
          <w:tab w:val="left" w:pos="4897"/>
          <w:tab w:val="left" w:pos="6168"/>
          <w:tab w:val="left" w:pos="6590"/>
          <w:tab w:val="left" w:pos="10480"/>
          <w:tab w:val="left" w:pos="10907"/>
        </w:tabs>
        <w:spacing w:line="283" w:lineRule="auto"/>
        <w:ind w:right="1336" w:firstLine="707"/>
      </w:pPr>
      <w:r>
        <w:rPr>
          <w:color w:val="2C2C2D"/>
        </w:rPr>
        <w:t>Обучение</w:t>
      </w:r>
      <w:r>
        <w:rPr>
          <w:color w:val="2C2C2D"/>
        </w:rPr>
        <w:tab/>
        <w:t>навыкам</w:t>
      </w:r>
      <w:r>
        <w:rPr>
          <w:color w:val="2C2C2D"/>
        </w:rPr>
        <w:tab/>
        <w:t>и</w:t>
      </w:r>
      <w:r>
        <w:rPr>
          <w:color w:val="2C2C2D"/>
        </w:rPr>
        <w:tab/>
        <w:t>умениям</w:t>
      </w:r>
      <w:r>
        <w:rPr>
          <w:color w:val="2C2C2D"/>
        </w:rPr>
        <w:tab/>
        <w:t>в</w:t>
      </w:r>
      <w:r>
        <w:rPr>
          <w:color w:val="2C2C2D"/>
        </w:rPr>
        <w:tab/>
        <w:t>физкультурно-оздоровительной</w:t>
      </w:r>
      <w:r>
        <w:rPr>
          <w:color w:val="2C2C2D"/>
        </w:rPr>
        <w:tab/>
        <w:t>и</w:t>
      </w:r>
      <w:r>
        <w:rPr>
          <w:color w:val="2C2C2D"/>
        </w:rPr>
        <w:tab/>
      </w:r>
      <w:r>
        <w:rPr>
          <w:color w:val="2C2C2D"/>
          <w:spacing w:val="-1"/>
        </w:rPr>
        <w:t>спортивно-оздоровительной</w:t>
      </w:r>
      <w:r>
        <w:rPr>
          <w:color w:val="2C2C2D"/>
          <w:spacing w:val="-61"/>
        </w:rPr>
        <w:t xml:space="preserve"> </w:t>
      </w:r>
      <w:r>
        <w:rPr>
          <w:color w:val="2C2C2D"/>
        </w:rPr>
        <w:t>деятельности,</w:t>
      </w:r>
      <w:r>
        <w:rPr>
          <w:color w:val="2C2C2D"/>
          <w:spacing w:val="1"/>
        </w:rPr>
        <w:t xml:space="preserve"> </w:t>
      </w:r>
      <w:r>
        <w:rPr>
          <w:color w:val="2C2C2D"/>
        </w:rPr>
        <w:t>самостоятельной</w:t>
      </w:r>
      <w:r>
        <w:rPr>
          <w:color w:val="2C2C2D"/>
          <w:spacing w:val="1"/>
        </w:rPr>
        <w:t xml:space="preserve"> </w:t>
      </w:r>
      <w:r>
        <w:rPr>
          <w:color w:val="2C2C2D"/>
        </w:rPr>
        <w:t>организации</w:t>
      </w:r>
      <w:r>
        <w:rPr>
          <w:color w:val="2C2C2D"/>
          <w:spacing w:val="1"/>
        </w:rPr>
        <w:t xml:space="preserve"> </w:t>
      </w:r>
      <w:r>
        <w:rPr>
          <w:color w:val="2C2C2D"/>
        </w:rPr>
        <w:t>занятий</w:t>
      </w:r>
      <w:r>
        <w:rPr>
          <w:color w:val="2C2C2D"/>
          <w:spacing w:val="1"/>
        </w:rPr>
        <w:t xml:space="preserve"> </w:t>
      </w:r>
      <w:r>
        <w:rPr>
          <w:color w:val="2C2C2D"/>
        </w:rPr>
        <w:t>физическими</w:t>
      </w:r>
      <w:r>
        <w:rPr>
          <w:color w:val="2C2C2D"/>
          <w:spacing w:val="1"/>
        </w:rPr>
        <w:t xml:space="preserve"> </w:t>
      </w:r>
      <w:r>
        <w:rPr>
          <w:color w:val="2C2C2D"/>
        </w:rPr>
        <w:t>упражнениями;</w:t>
      </w:r>
    </w:p>
    <w:p w:rsidR="00A2647F" w:rsidRDefault="00A2647F" w:rsidP="00A2647F">
      <w:pPr>
        <w:pStyle w:val="af9"/>
        <w:spacing w:line="280" w:lineRule="auto"/>
        <w:ind w:firstLine="707"/>
      </w:pPr>
      <w:r>
        <w:rPr>
          <w:color w:val="2C2C2D"/>
        </w:rPr>
        <w:t>Воспитание положительных качеств личности, норм коллективного взаимодействия и сотрудничества в учебной и</w:t>
      </w:r>
      <w:r>
        <w:rPr>
          <w:color w:val="2C2C2D"/>
          <w:spacing w:val="-61"/>
        </w:rPr>
        <w:t xml:space="preserve"> </w:t>
      </w:r>
      <w:r>
        <w:rPr>
          <w:color w:val="2C2C2D"/>
        </w:rPr>
        <w:t>соревновательной</w:t>
      </w:r>
      <w:r>
        <w:rPr>
          <w:color w:val="2C2C2D"/>
          <w:spacing w:val="2"/>
        </w:rPr>
        <w:t xml:space="preserve"> </w:t>
      </w:r>
      <w:r>
        <w:rPr>
          <w:color w:val="2C2C2D"/>
        </w:rPr>
        <w:t>деятельности.</w:t>
      </w:r>
    </w:p>
    <w:p w:rsidR="00A2647F" w:rsidRDefault="00A2647F" w:rsidP="00A2647F">
      <w:pPr>
        <w:spacing w:line="280" w:lineRule="auto"/>
        <w:sectPr w:rsidR="00A2647F">
          <w:pgSz w:w="16840" w:h="11910" w:orient="landscape"/>
          <w:pgMar w:top="1060" w:right="800" w:bottom="280" w:left="600" w:header="720" w:footer="720" w:gutter="0"/>
          <w:cols w:space="720"/>
        </w:sectPr>
      </w:pPr>
    </w:p>
    <w:p w:rsidR="00A2647F" w:rsidRDefault="00A2647F" w:rsidP="00A2647F">
      <w:pPr>
        <w:pStyle w:val="af9"/>
        <w:tabs>
          <w:tab w:val="left" w:pos="5247"/>
        </w:tabs>
        <w:spacing w:before="68" w:line="278" w:lineRule="auto"/>
        <w:ind w:right="337" w:firstLine="707"/>
        <w:rPr>
          <w:rFonts w:ascii="Arial" w:hAnsi="Arial"/>
          <w:b/>
        </w:rPr>
      </w:pPr>
      <w:r>
        <w:rPr>
          <w:color w:val="2C2C2D"/>
        </w:rPr>
        <w:lastRenderedPageBreak/>
        <w:t>Эта</w:t>
      </w:r>
      <w:r>
        <w:rPr>
          <w:color w:val="2C2C2D"/>
          <w:spacing w:val="23"/>
        </w:rPr>
        <w:t xml:space="preserve"> </w:t>
      </w:r>
      <w:r>
        <w:rPr>
          <w:color w:val="2C2C2D"/>
        </w:rPr>
        <w:t>программа</w:t>
      </w:r>
      <w:r>
        <w:rPr>
          <w:color w:val="2C2C2D"/>
          <w:spacing w:val="24"/>
        </w:rPr>
        <w:t xml:space="preserve"> </w:t>
      </w:r>
      <w:r>
        <w:rPr>
          <w:color w:val="2C2C2D"/>
        </w:rPr>
        <w:t>содействует</w:t>
      </w:r>
      <w:r>
        <w:rPr>
          <w:color w:val="2C2C2D"/>
        </w:rPr>
        <w:tab/>
        <w:t>всестороннему</w:t>
      </w:r>
      <w:r>
        <w:rPr>
          <w:color w:val="2C2C2D"/>
          <w:spacing w:val="15"/>
        </w:rPr>
        <w:t xml:space="preserve"> </w:t>
      </w:r>
      <w:r>
        <w:rPr>
          <w:color w:val="2C2C2D"/>
        </w:rPr>
        <w:t>развитию</w:t>
      </w:r>
      <w:r>
        <w:rPr>
          <w:color w:val="2C2C2D"/>
          <w:spacing w:val="16"/>
        </w:rPr>
        <w:t xml:space="preserve"> </w:t>
      </w:r>
      <w:r>
        <w:rPr>
          <w:color w:val="2C2C2D"/>
        </w:rPr>
        <w:t>личности</w:t>
      </w:r>
      <w:r>
        <w:rPr>
          <w:color w:val="2C2C2D"/>
          <w:spacing w:val="16"/>
        </w:rPr>
        <w:t xml:space="preserve"> </w:t>
      </w:r>
      <w:r>
        <w:rPr>
          <w:color w:val="2C2C2D"/>
        </w:rPr>
        <w:t>посредством</w:t>
      </w:r>
      <w:r>
        <w:rPr>
          <w:color w:val="2C2C2D"/>
          <w:spacing w:val="16"/>
        </w:rPr>
        <w:t xml:space="preserve"> </w:t>
      </w:r>
      <w:r>
        <w:rPr>
          <w:color w:val="2C2C2D"/>
        </w:rPr>
        <w:t>формирования</w:t>
      </w:r>
      <w:r>
        <w:rPr>
          <w:color w:val="2C2C2D"/>
          <w:spacing w:val="16"/>
        </w:rPr>
        <w:t xml:space="preserve"> </w:t>
      </w:r>
      <w:r>
        <w:rPr>
          <w:color w:val="2C2C2D"/>
        </w:rPr>
        <w:t>физической</w:t>
      </w:r>
      <w:r>
        <w:rPr>
          <w:color w:val="2C2C2D"/>
          <w:spacing w:val="16"/>
        </w:rPr>
        <w:t xml:space="preserve"> </w:t>
      </w:r>
      <w:r>
        <w:rPr>
          <w:color w:val="2C2C2D"/>
        </w:rPr>
        <w:t>культуры</w:t>
      </w:r>
      <w:r>
        <w:rPr>
          <w:color w:val="2C2C2D"/>
          <w:spacing w:val="-61"/>
        </w:rPr>
        <w:t xml:space="preserve"> </w:t>
      </w:r>
      <w:r>
        <w:rPr>
          <w:color w:val="2C2C2D"/>
        </w:rPr>
        <w:t>личности</w:t>
      </w:r>
      <w:r>
        <w:rPr>
          <w:color w:val="2C2C2D"/>
          <w:spacing w:val="2"/>
        </w:rPr>
        <w:t xml:space="preserve"> </w:t>
      </w:r>
      <w:r>
        <w:rPr>
          <w:color w:val="2C2C2D"/>
        </w:rPr>
        <w:t>школьника.</w:t>
      </w:r>
      <w:r>
        <w:rPr>
          <w:color w:val="2C2C2D"/>
          <w:spacing w:val="1"/>
        </w:rPr>
        <w:t xml:space="preserve"> </w:t>
      </w:r>
      <w:r>
        <w:rPr>
          <w:color w:val="2C2C2D"/>
        </w:rPr>
        <w:t>Она</w:t>
      </w:r>
      <w:r>
        <w:rPr>
          <w:color w:val="2C2C2D"/>
          <w:spacing w:val="2"/>
        </w:rPr>
        <w:t xml:space="preserve"> </w:t>
      </w:r>
      <w:r>
        <w:rPr>
          <w:color w:val="2C2C2D"/>
        </w:rPr>
        <w:t>решает</w:t>
      </w:r>
      <w:r>
        <w:rPr>
          <w:color w:val="2C2C2D"/>
          <w:spacing w:val="3"/>
        </w:rPr>
        <w:t xml:space="preserve"> </w:t>
      </w:r>
      <w:r>
        <w:rPr>
          <w:color w:val="2C2C2D"/>
        </w:rPr>
        <w:t>следующие</w:t>
      </w:r>
      <w:r>
        <w:rPr>
          <w:color w:val="2C2C2D"/>
          <w:spacing w:val="6"/>
        </w:rPr>
        <w:t xml:space="preserve"> </w:t>
      </w:r>
      <w:r>
        <w:rPr>
          <w:rFonts w:ascii="Arial" w:hAnsi="Arial"/>
          <w:b/>
          <w:color w:val="2C2C2D"/>
        </w:rPr>
        <w:t>Задачи</w:t>
      </w:r>
      <w:r>
        <w:rPr>
          <w:rFonts w:ascii="Arial" w:hAnsi="Arial"/>
          <w:b/>
          <w:color w:val="2C2C2D"/>
          <w:spacing w:val="-2"/>
        </w:rPr>
        <w:t xml:space="preserve"> </w:t>
      </w:r>
      <w:r>
        <w:rPr>
          <w:rFonts w:ascii="Arial" w:hAnsi="Arial"/>
          <w:b/>
          <w:color w:val="2C2C2D"/>
        </w:rPr>
        <w:t>Программы:</w:t>
      </w:r>
    </w:p>
    <w:p w:rsidR="00A2647F" w:rsidRDefault="00A2647F" w:rsidP="00EE488E">
      <w:pPr>
        <w:pStyle w:val="af6"/>
        <w:numPr>
          <w:ilvl w:val="0"/>
          <w:numId w:val="237"/>
        </w:numPr>
        <w:tabs>
          <w:tab w:val="left" w:pos="2012"/>
        </w:tabs>
        <w:autoSpaceDE w:val="0"/>
        <w:autoSpaceDN w:val="0"/>
        <w:spacing w:before="1" w:line="280" w:lineRule="auto"/>
        <w:ind w:right="336" w:firstLine="707"/>
        <w:contextualSpacing w:val="0"/>
      </w:pPr>
      <w:r>
        <w:rPr>
          <w:color w:val="2C2C2D"/>
        </w:rPr>
        <w:t>Развитие</w:t>
      </w:r>
      <w:r>
        <w:rPr>
          <w:color w:val="2C2C2D"/>
          <w:spacing w:val="22"/>
        </w:rPr>
        <w:t xml:space="preserve"> </w:t>
      </w:r>
      <w:r>
        <w:rPr>
          <w:color w:val="2C2C2D"/>
        </w:rPr>
        <w:t>системы</w:t>
      </w:r>
      <w:r>
        <w:rPr>
          <w:color w:val="2C2C2D"/>
          <w:spacing w:val="20"/>
        </w:rPr>
        <w:t xml:space="preserve"> </w:t>
      </w:r>
      <w:r>
        <w:rPr>
          <w:color w:val="2C2C2D"/>
        </w:rPr>
        <w:t>повышения</w:t>
      </w:r>
      <w:r>
        <w:rPr>
          <w:color w:val="2C2C2D"/>
          <w:spacing w:val="20"/>
        </w:rPr>
        <w:t xml:space="preserve"> </w:t>
      </w:r>
      <w:r>
        <w:rPr>
          <w:color w:val="2C2C2D"/>
        </w:rPr>
        <w:t>качества</w:t>
      </w:r>
      <w:r>
        <w:rPr>
          <w:color w:val="2C2C2D"/>
          <w:spacing w:val="22"/>
        </w:rPr>
        <w:t xml:space="preserve"> </w:t>
      </w:r>
      <w:r>
        <w:rPr>
          <w:color w:val="2C2C2D"/>
        </w:rPr>
        <w:t>образования</w:t>
      </w:r>
      <w:r>
        <w:rPr>
          <w:color w:val="2C2C2D"/>
          <w:spacing w:val="20"/>
        </w:rPr>
        <w:t xml:space="preserve"> </w:t>
      </w:r>
      <w:r>
        <w:rPr>
          <w:color w:val="2C2C2D"/>
        </w:rPr>
        <w:t>в</w:t>
      </w:r>
      <w:r>
        <w:rPr>
          <w:color w:val="2C2C2D"/>
          <w:spacing w:val="21"/>
        </w:rPr>
        <w:t xml:space="preserve"> </w:t>
      </w:r>
      <w:r>
        <w:rPr>
          <w:color w:val="2C2C2D"/>
        </w:rPr>
        <w:t>условиях</w:t>
      </w:r>
      <w:r>
        <w:rPr>
          <w:color w:val="2C2C2D"/>
          <w:spacing w:val="18"/>
        </w:rPr>
        <w:t xml:space="preserve"> </w:t>
      </w:r>
      <w:r>
        <w:rPr>
          <w:color w:val="2C2C2D"/>
        </w:rPr>
        <w:t>реализации</w:t>
      </w:r>
      <w:r>
        <w:rPr>
          <w:color w:val="2C2C2D"/>
          <w:spacing w:val="22"/>
        </w:rPr>
        <w:t xml:space="preserve"> </w:t>
      </w:r>
      <w:r>
        <w:rPr>
          <w:color w:val="2C2C2D"/>
        </w:rPr>
        <w:t>федеральных</w:t>
      </w:r>
      <w:r>
        <w:rPr>
          <w:color w:val="2C2C2D"/>
          <w:spacing w:val="21"/>
        </w:rPr>
        <w:t xml:space="preserve"> </w:t>
      </w:r>
      <w:r>
        <w:rPr>
          <w:color w:val="2C2C2D"/>
        </w:rPr>
        <w:t>государственных</w:t>
      </w:r>
      <w:r>
        <w:rPr>
          <w:color w:val="2C2C2D"/>
          <w:spacing w:val="-61"/>
        </w:rPr>
        <w:t xml:space="preserve"> </w:t>
      </w:r>
      <w:r>
        <w:rPr>
          <w:color w:val="2C2C2D"/>
        </w:rPr>
        <w:t>образовательных</w:t>
      </w:r>
      <w:r>
        <w:rPr>
          <w:color w:val="2C2C2D"/>
          <w:spacing w:val="-1"/>
        </w:rPr>
        <w:t xml:space="preserve"> </w:t>
      </w:r>
      <w:r>
        <w:rPr>
          <w:color w:val="2C2C2D"/>
        </w:rPr>
        <w:t>стандартов</w:t>
      </w:r>
      <w:r>
        <w:rPr>
          <w:color w:val="2C2C2D"/>
          <w:spacing w:val="2"/>
        </w:rPr>
        <w:t xml:space="preserve"> </w:t>
      </w:r>
      <w:r>
        <w:rPr>
          <w:color w:val="2C2C2D"/>
        </w:rPr>
        <w:t>(далее</w:t>
      </w:r>
      <w:r>
        <w:rPr>
          <w:color w:val="2C2C2D"/>
          <w:spacing w:val="6"/>
        </w:rPr>
        <w:t xml:space="preserve"> </w:t>
      </w:r>
      <w:r>
        <w:rPr>
          <w:color w:val="2C2C2D"/>
        </w:rPr>
        <w:t>-</w:t>
      </w:r>
      <w:r>
        <w:rPr>
          <w:color w:val="2C2C2D"/>
          <w:spacing w:val="2"/>
        </w:rPr>
        <w:t xml:space="preserve"> </w:t>
      </w:r>
      <w:r>
        <w:rPr>
          <w:color w:val="2C2C2D"/>
        </w:rPr>
        <w:t>ФГОС).</w:t>
      </w:r>
    </w:p>
    <w:p w:rsidR="00A2647F" w:rsidRDefault="00A2647F" w:rsidP="00EE488E">
      <w:pPr>
        <w:pStyle w:val="af6"/>
        <w:numPr>
          <w:ilvl w:val="0"/>
          <w:numId w:val="237"/>
        </w:numPr>
        <w:tabs>
          <w:tab w:val="left" w:pos="2012"/>
        </w:tabs>
        <w:autoSpaceDE w:val="0"/>
        <w:autoSpaceDN w:val="0"/>
        <w:spacing w:line="283" w:lineRule="auto"/>
        <w:ind w:left="1810" w:right="5899" w:firstLine="0"/>
        <w:contextualSpacing w:val="0"/>
      </w:pPr>
      <w:r>
        <w:rPr>
          <w:color w:val="2C2C2D"/>
        </w:rPr>
        <w:t>Формирование</w:t>
      </w:r>
      <w:r>
        <w:rPr>
          <w:color w:val="2C2C2D"/>
          <w:spacing w:val="-8"/>
        </w:rPr>
        <w:t xml:space="preserve"> </w:t>
      </w:r>
      <w:r>
        <w:rPr>
          <w:color w:val="2C2C2D"/>
        </w:rPr>
        <w:t>у</w:t>
      </w:r>
      <w:r>
        <w:rPr>
          <w:color w:val="2C2C2D"/>
          <w:spacing w:val="-9"/>
        </w:rPr>
        <w:t xml:space="preserve"> </w:t>
      </w:r>
      <w:r>
        <w:rPr>
          <w:color w:val="2C2C2D"/>
        </w:rPr>
        <w:t>обучающихся</w:t>
      </w:r>
      <w:r>
        <w:rPr>
          <w:color w:val="2C2C2D"/>
          <w:spacing w:val="-8"/>
        </w:rPr>
        <w:t xml:space="preserve"> </w:t>
      </w:r>
      <w:r>
        <w:rPr>
          <w:color w:val="2C2C2D"/>
        </w:rPr>
        <w:t>потребности</w:t>
      </w:r>
      <w:r>
        <w:rPr>
          <w:color w:val="2C2C2D"/>
          <w:spacing w:val="-7"/>
        </w:rPr>
        <w:t xml:space="preserve"> </w:t>
      </w:r>
      <w:r>
        <w:rPr>
          <w:color w:val="2C2C2D"/>
        </w:rPr>
        <w:t>в</w:t>
      </w:r>
      <w:r>
        <w:rPr>
          <w:color w:val="2C2C2D"/>
          <w:spacing w:val="-8"/>
        </w:rPr>
        <w:t xml:space="preserve"> </w:t>
      </w:r>
      <w:r>
        <w:rPr>
          <w:color w:val="2C2C2D"/>
        </w:rPr>
        <w:t>обучении</w:t>
      </w:r>
      <w:r>
        <w:rPr>
          <w:color w:val="2C2C2D"/>
          <w:spacing w:val="-7"/>
        </w:rPr>
        <w:t xml:space="preserve"> </w:t>
      </w:r>
      <w:r>
        <w:rPr>
          <w:color w:val="2C2C2D"/>
        </w:rPr>
        <w:t>и</w:t>
      </w:r>
      <w:r>
        <w:rPr>
          <w:color w:val="2C2C2D"/>
          <w:spacing w:val="-7"/>
        </w:rPr>
        <w:t xml:space="preserve"> </w:t>
      </w:r>
      <w:r>
        <w:rPr>
          <w:color w:val="2C2C2D"/>
        </w:rPr>
        <w:t>развитии</w:t>
      </w:r>
      <w:r>
        <w:rPr>
          <w:color w:val="2C2C2D"/>
          <w:spacing w:val="-61"/>
        </w:rPr>
        <w:t xml:space="preserve"> </w:t>
      </w:r>
      <w:r>
        <w:rPr>
          <w:color w:val="2C2C2D"/>
        </w:rPr>
        <w:t>3.Развитие</w:t>
      </w:r>
      <w:r>
        <w:rPr>
          <w:color w:val="2C2C2D"/>
          <w:spacing w:val="-2"/>
        </w:rPr>
        <w:t xml:space="preserve"> </w:t>
      </w:r>
      <w:r>
        <w:rPr>
          <w:color w:val="2C2C2D"/>
        </w:rPr>
        <w:t>системы</w:t>
      </w:r>
      <w:r>
        <w:rPr>
          <w:color w:val="2C2C2D"/>
          <w:spacing w:val="-5"/>
        </w:rPr>
        <w:t xml:space="preserve"> </w:t>
      </w:r>
      <w:r>
        <w:rPr>
          <w:color w:val="2C2C2D"/>
        </w:rPr>
        <w:t>организации</w:t>
      </w:r>
      <w:r>
        <w:rPr>
          <w:color w:val="2C2C2D"/>
          <w:spacing w:val="-2"/>
        </w:rPr>
        <w:t xml:space="preserve"> </w:t>
      </w:r>
      <w:r>
        <w:rPr>
          <w:color w:val="2C2C2D"/>
        </w:rPr>
        <w:t>воспитательной</w:t>
      </w:r>
      <w:r>
        <w:rPr>
          <w:color w:val="2C2C2D"/>
          <w:spacing w:val="-1"/>
        </w:rPr>
        <w:t xml:space="preserve"> </w:t>
      </w:r>
      <w:r>
        <w:rPr>
          <w:color w:val="2C2C2D"/>
        </w:rPr>
        <w:t>деятельности</w:t>
      </w:r>
    </w:p>
    <w:p w:rsidR="00A2647F" w:rsidRDefault="00A2647F" w:rsidP="00A2647F">
      <w:pPr>
        <w:pStyle w:val="af9"/>
        <w:spacing w:line="280" w:lineRule="auto"/>
        <w:ind w:left="1810" w:right="1336"/>
      </w:pPr>
      <w:r>
        <w:rPr>
          <w:color w:val="2C2C2D"/>
        </w:rPr>
        <w:t>4.</w:t>
      </w:r>
      <w:r>
        <w:rPr>
          <w:color w:val="2C2C2D"/>
          <w:spacing w:val="-14"/>
        </w:rPr>
        <w:t xml:space="preserve"> </w:t>
      </w:r>
      <w:r>
        <w:rPr>
          <w:color w:val="2C2C2D"/>
        </w:rPr>
        <w:t>Совершенствование</w:t>
      </w:r>
      <w:r>
        <w:rPr>
          <w:color w:val="2C2C2D"/>
          <w:spacing w:val="-14"/>
        </w:rPr>
        <w:t xml:space="preserve"> </w:t>
      </w:r>
      <w:r>
        <w:rPr>
          <w:color w:val="2C2C2D"/>
        </w:rPr>
        <w:t>практики</w:t>
      </w:r>
      <w:r>
        <w:rPr>
          <w:color w:val="2C2C2D"/>
          <w:spacing w:val="-15"/>
        </w:rPr>
        <w:t xml:space="preserve"> </w:t>
      </w:r>
      <w:r>
        <w:rPr>
          <w:color w:val="2C2C2D"/>
        </w:rPr>
        <w:t>использования</w:t>
      </w:r>
      <w:r>
        <w:rPr>
          <w:color w:val="2C2C2D"/>
          <w:spacing w:val="-14"/>
        </w:rPr>
        <w:t xml:space="preserve"> </w:t>
      </w:r>
      <w:r>
        <w:rPr>
          <w:color w:val="2C2C2D"/>
        </w:rPr>
        <w:t>здоровьеформирующих</w:t>
      </w:r>
      <w:r>
        <w:rPr>
          <w:color w:val="2C2C2D"/>
          <w:spacing w:val="-16"/>
        </w:rPr>
        <w:t xml:space="preserve"> </w:t>
      </w:r>
      <w:r>
        <w:rPr>
          <w:color w:val="2C2C2D"/>
        </w:rPr>
        <w:t>образовательных</w:t>
      </w:r>
      <w:r>
        <w:rPr>
          <w:color w:val="2C2C2D"/>
          <w:spacing w:val="-16"/>
        </w:rPr>
        <w:t xml:space="preserve"> </w:t>
      </w:r>
      <w:r>
        <w:rPr>
          <w:color w:val="2C2C2D"/>
        </w:rPr>
        <w:t>технологий.</w:t>
      </w:r>
      <w:r>
        <w:rPr>
          <w:color w:val="2C2C2D"/>
          <w:spacing w:val="-61"/>
        </w:rPr>
        <w:t xml:space="preserve"> </w:t>
      </w:r>
      <w:r>
        <w:rPr>
          <w:color w:val="2C2C2D"/>
        </w:rPr>
        <w:t>5.Содействие развитию</w:t>
      </w:r>
      <w:r>
        <w:rPr>
          <w:color w:val="2C2C2D"/>
          <w:spacing w:val="2"/>
        </w:rPr>
        <w:t xml:space="preserve"> </w:t>
      </w:r>
      <w:r>
        <w:rPr>
          <w:color w:val="2C2C2D"/>
        </w:rPr>
        <w:t>комфортной образовательной</w:t>
      </w:r>
      <w:r>
        <w:rPr>
          <w:color w:val="2C2C2D"/>
          <w:spacing w:val="2"/>
        </w:rPr>
        <w:t xml:space="preserve"> </w:t>
      </w:r>
      <w:r>
        <w:rPr>
          <w:color w:val="2C2C2D"/>
        </w:rPr>
        <w:t>среды</w:t>
      </w:r>
    </w:p>
    <w:p w:rsidR="00A2647F" w:rsidRDefault="00A2647F" w:rsidP="00A2647F">
      <w:pPr>
        <w:pStyle w:val="af9"/>
        <w:spacing w:line="283" w:lineRule="auto"/>
        <w:ind w:left="1810" w:right="4018"/>
      </w:pPr>
      <w:r>
        <w:rPr>
          <w:color w:val="2C2C2D"/>
          <w:spacing w:val="-1"/>
        </w:rPr>
        <w:t>6.Укрепление</w:t>
      </w:r>
      <w:r>
        <w:rPr>
          <w:color w:val="2C2C2D"/>
          <w:spacing w:val="-15"/>
        </w:rPr>
        <w:t xml:space="preserve"> </w:t>
      </w:r>
      <w:r>
        <w:rPr>
          <w:color w:val="2C2C2D"/>
          <w:spacing w:val="-1"/>
        </w:rPr>
        <w:t>здоровья,</w:t>
      </w:r>
      <w:r>
        <w:rPr>
          <w:color w:val="2C2C2D"/>
          <w:spacing w:val="-12"/>
        </w:rPr>
        <w:t xml:space="preserve"> </w:t>
      </w:r>
      <w:r>
        <w:rPr>
          <w:color w:val="2C2C2D"/>
          <w:spacing w:val="-1"/>
        </w:rPr>
        <w:t>улучшение</w:t>
      </w:r>
      <w:r>
        <w:rPr>
          <w:color w:val="2C2C2D"/>
          <w:spacing w:val="-13"/>
        </w:rPr>
        <w:t xml:space="preserve"> </w:t>
      </w:r>
      <w:r>
        <w:rPr>
          <w:color w:val="2C2C2D"/>
          <w:spacing w:val="-1"/>
        </w:rPr>
        <w:t>осанки,</w:t>
      </w:r>
      <w:r>
        <w:rPr>
          <w:color w:val="2C2C2D"/>
          <w:spacing w:val="-12"/>
        </w:rPr>
        <w:t xml:space="preserve"> </w:t>
      </w:r>
      <w:r>
        <w:rPr>
          <w:color w:val="2C2C2D"/>
        </w:rPr>
        <w:t>профилактика</w:t>
      </w:r>
      <w:r>
        <w:rPr>
          <w:color w:val="2C2C2D"/>
          <w:spacing w:val="-12"/>
        </w:rPr>
        <w:t xml:space="preserve"> </w:t>
      </w:r>
      <w:r>
        <w:rPr>
          <w:color w:val="2C2C2D"/>
        </w:rPr>
        <w:t>плоскостопия;</w:t>
      </w:r>
      <w:r>
        <w:rPr>
          <w:color w:val="2C2C2D"/>
          <w:spacing w:val="-61"/>
        </w:rPr>
        <w:t xml:space="preserve"> </w:t>
      </w:r>
      <w:r>
        <w:rPr>
          <w:color w:val="2C2C2D"/>
        </w:rPr>
        <w:t>7.Овладение</w:t>
      </w:r>
      <w:r>
        <w:rPr>
          <w:color w:val="2C2C2D"/>
          <w:spacing w:val="2"/>
        </w:rPr>
        <w:t xml:space="preserve"> </w:t>
      </w:r>
      <w:r>
        <w:rPr>
          <w:color w:val="2C2C2D"/>
        </w:rPr>
        <w:t>школой движения;</w:t>
      </w:r>
    </w:p>
    <w:p w:rsidR="00A2647F" w:rsidRDefault="00A2647F" w:rsidP="00EE488E">
      <w:pPr>
        <w:pStyle w:val="af6"/>
        <w:numPr>
          <w:ilvl w:val="0"/>
          <w:numId w:val="236"/>
        </w:numPr>
        <w:tabs>
          <w:tab w:val="left" w:pos="2012"/>
        </w:tabs>
        <w:autoSpaceDE w:val="0"/>
        <w:autoSpaceDN w:val="0"/>
        <w:spacing w:line="267" w:lineRule="exact"/>
        <w:contextualSpacing w:val="0"/>
      </w:pPr>
      <w:r>
        <w:rPr>
          <w:color w:val="2C2C2D"/>
        </w:rPr>
        <w:t>Развитие</w:t>
      </w:r>
      <w:r>
        <w:rPr>
          <w:color w:val="2C2C2D"/>
          <w:spacing w:val="-11"/>
        </w:rPr>
        <w:t xml:space="preserve"> </w:t>
      </w:r>
      <w:r>
        <w:rPr>
          <w:color w:val="2C2C2D"/>
        </w:rPr>
        <w:t>двигательных</w:t>
      </w:r>
      <w:r>
        <w:rPr>
          <w:color w:val="2C2C2D"/>
          <w:spacing w:val="-11"/>
        </w:rPr>
        <w:t xml:space="preserve"> </w:t>
      </w:r>
      <w:r>
        <w:rPr>
          <w:color w:val="2C2C2D"/>
        </w:rPr>
        <w:t>(кондиционных</w:t>
      </w:r>
      <w:r>
        <w:rPr>
          <w:color w:val="2C2C2D"/>
          <w:spacing w:val="-12"/>
        </w:rPr>
        <w:t xml:space="preserve"> </w:t>
      </w:r>
      <w:r>
        <w:rPr>
          <w:color w:val="2C2C2D"/>
        </w:rPr>
        <w:t>и</w:t>
      </w:r>
      <w:r>
        <w:rPr>
          <w:color w:val="2C2C2D"/>
          <w:spacing w:val="-9"/>
        </w:rPr>
        <w:t xml:space="preserve"> </w:t>
      </w:r>
      <w:r>
        <w:rPr>
          <w:color w:val="2C2C2D"/>
        </w:rPr>
        <w:t>координационных)</w:t>
      </w:r>
      <w:r>
        <w:rPr>
          <w:color w:val="2C2C2D"/>
          <w:spacing w:val="-11"/>
        </w:rPr>
        <w:t xml:space="preserve"> </w:t>
      </w:r>
      <w:r>
        <w:rPr>
          <w:color w:val="2C2C2D"/>
        </w:rPr>
        <w:t>способностей;</w:t>
      </w:r>
    </w:p>
    <w:p w:rsidR="00A2647F" w:rsidRDefault="00A2647F" w:rsidP="00EE488E">
      <w:pPr>
        <w:pStyle w:val="af6"/>
        <w:numPr>
          <w:ilvl w:val="0"/>
          <w:numId w:val="236"/>
        </w:numPr>
        <w:tabs>
          <w:tab w:val="left" w:pos="2012"/>
        </w:tabs>
        <w:autoSpaceDE w:val="0"/>
        <w:autoSpaceDN w:val="0"/>
        <w:spacing w:before="37" w:line="280" w:lineRule="auto"/>
        <w:ind w:left="1102" w:right="338" w:firstLine="707"/>
        <w:contextualSpacing w:val="0"/>
        <w:jc w:val="both"/>
      </w:pPr>
      <w:r>
        <w:rPr>
          <w:color w:val="2C2C2D"/>
        </w:rPr>
        <w:t>Формирование</w:t>
      </w:r>
      <w:r>
        <w:rPr>
          <w:color w:val="2C2C2D"/>
          <w:spacing w:val="-7"/>
        </w:rPr>
        <w:t xml:space="preserve"> </w:t>
      </w:r>
      <w:r>
        <w:rPr>
          <w:color w:val="2C2C2D"/>
        </w:rPr>
        <w:t>элементарных</w:t>
      </w:r>
      <w:r>
        <w:rPr>
          <w:color w:val="2C2C2D"/>
          <w:spacing w:val="-9"/>
        </w:rPr>
        <w:t xml:space="preserve"> </w:t>
      </w:r>
      <w:r>
        <w:rPr>
          <w:color w:val="2C2C2D"/>
        </w:rPr>
        <w:t>знаний</w:t>
      </w:r>
      <w:r>
        <w:rPr>
          <w:color w:val="2C2C2D"/>
          <w:spacing w:val="-7"/>
        </w:rPr>
        <w:t xml:space="preserve"> </w:t>
      </w:r>
      <w:r>
        <w:rPr>
          <w:color w:val="2C2C2D"/>
        </w:rPr>
        <w:t>о</w:t>
      </w:r>
      <w:r>
        <w:rPr>
          <w:color w:val="2C2C2D"/>
          <w:spacing w:val="-9"/>
        </w:rPr>
        <w:t xml:space="preserve"> </w:t>
      </w:r>
      <w:r>
        <w:rPr>
          <w:color w:val="2C2C2D"/>
        </w:rPr>
        <w:t>личной</w:t>
      </w:r>
      <w:r>
        <w:rPr>
          <w:color w:val="2C2C2D"/>
          <w:spacing w:val="-6"/>
        </w:rPr>
        <w:t xml:space="preserve"> </w:t>
      </w:r>
      <w:r>
        <w:rPr>
          <w:color w:val="2C2C2D"/>
        </w:rPr>
        <w:t>гигиене,</w:t>
      </w:r>
      <w:r>
        <w:rPr>
          <w:color w:val="2C2C2D"/>
          <w:spacing w:val="-7"/>
        </w:rPr>
        <w:t xml:space="preserve"> </w:t>
      </w:r>
      <w:r>
        <w:rPr>
          <w:color w:val="2C2C2D"/>
        </w:rPr>
        <w:t>режиме</w:t>
      </w:r>
      <w:r>
        <w:rPr>
          <w:color w:val="2C2C2D"/>
          <w:spacing w:val="-6"/>
        </w:rPr>
        <w:t xml:space="preserve"> </w:t>
      </w:r>
      <w:r>
        <w:rPr>
          <w:color w:val="2C2C2D"/>
        </w:rPr>
        <w:t>дня,</w:t>
      </w:r>
      <w:r>
        <w:rPr>
          <w:color w:val="2C2C2D"/>
          <w:spacing w:val="-6"/>
        </w:rPr>
        <w:t xml:space="preserve"> </w:t>
      </w:r>
      <w:r>
        <w:rPr>
          <w:color w:val="2C2C2D"/>
        </w:rPr>
        <w:t>влиянии</w:t>
      </w:r>
      <w:r>
        <w:rPr>
          <w:color w:val="2C2C2D"/>
          <w:spacing w:val="-6"/>
        </w:rPr>
        <w:t xml:space="preserve"> </w:t>
      </w:r>
      <w:r>
        <w:rPr>
          <w:color w:val="2C2C2D"/>
        </w:rPr>
        <w:t>физических</w:t>
      </w:r>
      <w:r>
        <w:rPr>
          <w:color w:val="2C2C2D"/>
          <w:spacing w:val="-9"/>
        </w:rPr>
        <w:t xml:space="preserve"> </w:t>
      </w:r>
      <w:r>
        <w:rPr>
          <w:color w:val="2C2C2D"/>
        </w:rPr>
        <w:t>упражнений</w:t>
      </w:r>
      <w:r>
        <w:rPr>
          <w:color w:val="2C2C2D"/>
          <w:spacing w:val="-6"/>
        </w:rPr>
        <w:t xml:space="preserve"> </w:t>
      </w:r>
      <w:r>
        <w:rPr>
          <w:color w:val="2C2C2D"/>
        </w:rPr>
        <w:t>на</w:t>
      </w:r>
      <w:r>
        <w:rPr>
          <w:color w:val="2C2C2D"/>
          <w:spacing w:val="-7"/>
        </w:rPr>
        <w:t xml:space="preserve"> </w:t>
      </w:r>
      <w:r>
        <w:rPr>
          <w:color w:val="2C2C2D"/>
        </w:rPr>
        <w:t>состояние</w:t>
      </w:r>
      <w:r>
        <w:rPr>
          <w:color w:val="2C2C2D"/>
          <w:spacing w:val="-61"/>
        </w:rPr>
        <w:t xml:space="preserve"> </w:t>
      </w:r>
      <w:r>
        <w:rPr>
          <w:color w:val="2C2C2D"/>
        </w:rPr>
        <w:t>здоровья;</w:t>
      </w:r>
    </w:p>
    <w:p w:rsidR="00A2647F" w:rsidRDefault="00A2647F" w:rsidP="00EE488E">
      <w:pPr>
        <w:pStyle w:val="af6"/>
        <w:numPr>
          <w:ilvl w:val="0"/>
          <w:numId w:val="236"/>
        </w:numPr>
        <w:tabs>
          <w:tab w:val="left" w:pos="2146"/>
        </w:tabs>
        <w:autoSpaceDE w:val="0"/>
        <w:autoSpaceDN w:val="0"/>
        <w:spacing w:line="280" w:lineRule="auto"/>
        <w:ind w:left="1102" w:right="326" w:firstLine="707"/>
        <w:contextualSpacing w:val="0"/>
        <w:jc w:val="both"/>
      </w:pPr>
      <w:r>
        <w:rPr>
          <w:color w:val="2C2C2D"/>
        </w:rPr>
        <w:t>Воспитание</w:t>
      </w:r>
      <w:r>
        <w:rPr>
          <w:color w:val="2C2C2D"/>
          <w:spacing w:val="1"/>
        </w:rPr>
        <w:t xml:space="preserve"> </w:t>
      </w:r>
      <w:r>
        <w:rPr>
          <w:color w:val="2C2C2D"/>
        </w:rPr>
        <w:t>дисциплинированности,</w:t>
      </w:r>
      <w:r>
        <w:rPr>
          <w:color w:val="2C2C2D"/>
          <w:spacing w:val="1"/>
        </w:rPr>
        <w:t xml:space="preserve"> </w:t>
      </w:r>
      <w:r>
        <w:rPr>
          <w:color w:val="2C2C2D"/>
        </w:rPr>
        <w:t>доброжелательного</w:t>
      </w:r>
      <w:r>
        <w:rPr>
          <w:color w:val="2C2C2D"/>
          <w:spacing w:val="1"/>
        </w:rPr>
        <w:t xml:space="preserve"> </w:t>
      </w:r>
      <w:r>
        <w:rPr>
          <w:color w:val="2C2C2D"/>
        </w:rPr>
        <w:t>отношения</w:t>
      </w:r>
      <w:r>
        <w:rPr>
          <w:color w:val="2C2C2D"/>
          <w:spacing w:val="1"/>
        </w:rPr>
        <w:t xml:space="preserve"> </w:t>
      </w:r>
      <w:r>
        <w:rPr>
          <w:color w:val="2C2C2D"/>
        </w:rPr>
        <w:t>к</w:t>
      </w:r>
      <w:r>
        <w:rPr>
          <w:color w:val="2C2C2D"/>
          <w:spacing w:val="1"/>
        </w:rPr>
        <w:t xml:space="preserve"> </w:t>
      </w:r>
      <w:r>
        <w:rPr>
          <w:color w:val="2C2C2D"/>
        </w:rPr>
        <w:t>товарищам,</w:t>
      </w:r>
      <w:r>
        <w:rPr>
          <w:color w:val="2C2C2D"/>
          <w:spacing w:val="1"/>
        </w:rPr>
        <w:t xml:space="preserve"> </w:t>
      </w:r>
      <w:r>
        <w:rPr>
          <w:color w:val="2C2C2D"/>
        </w:rPr>
        <w:t>честности,</w:t>
      </w:r>
      <w:r>
        <w:rPr>
          <w:color w:val="2C2C2D"/>
          <w:spacing w:val="1"/>
        </w:rPr>
        <w:t xml:space="preserve"> </w:t>
      </w:r>
      <w:r>
        <w:rPr>
          <w:color w:val="2C2C2D"/>
        </w:rPr>
        <w:t>отзывчивости,</w:t>
      </w:r>
      <w:r>
        <w:rPr>
          <w:color w:val="2C2C2D"/>
          <w:spacing w:val="1"/>
        </w:rPr>
        <w:t xml:space="preserve"> </w:t>
      </w:r>
      <w:r>
        <w:rPr>
          <w:color w:val="2C2C2D"/>
        </w:rPr>
        <w:t>смелости</w:t>
      </w:r>
      <w:r>
        <w:rPr>
          <w:color w:val="2C2C2D"/>
          <w:spacing w:val="2"/>
        </w:rPr>
        <w:t xml:space="preserve"> </w:t>
      </w:r>
      <w:r>
        <w:rPr>
          <w:color w:val="2C2C2D"/>
        </w:rPr>
        <w:t>во время</w:t>
      </w:r>
      <w:r>
        <w:rPr>
          <w:color w:val="2C2C2D"/>
          <w:spacing w:val="3"/>
        </w:rPr>
        <w:t xml:space="preserve"> </w:t>
      </w:r>
      <w:r>
        <w:rPr>
          <w:color w:val="2C2C2D"/>
        </w:rPr>
        <w:t>выполнения</w:t>
      </w:r>
      <w:r>
        <w:rPr>
          <w:color w:val="2C2C2D"/>
          <w:spacing w:val="1"/>
        </w:rPr>
        <w:t xml:space="preserve"> </w:t>
      </w:r>
      <w:r>
        <w:rPr>
          <w:color w:val="2C2C2D"/>
        </w:rPr>
        <w:t>физических</w:t>
      </w:r>
      <w:r>
        <w:rPr>
          <w:color w:val="2C2C2D"/>
          <w:spacing w:val="2"/>
        </w:rPr>
        <w:t xml:space="preserve"> </w:t>
      </w:r>
      <w:r>
        <w:rPr>
          <w:color w:val="2C2C2D"/>
        </w:rPr>
        <w:t>упражнений;</w:t>
      </w:r>
    </w:p>
    <w:p w:rsidR="00A2647F" w:rsidRDefault="00A2647F" w:rsidP="00EE488E">
      <w:pPr>
        <w:pStyle w:val="af6"/>
        <w:numPr>
          <w:ilvl w:val="0"/>
          <w:numId w:val="236"/>
        </w:numPr>
        <w:tabs>
          <w:tab w:val="left" w:pos="2146"/>
        </w:tabs>
        <w:autoSpaceDE w:val="0"/>
        <w:autoSpaceDN w:val="0"/>
        <w:spacing w:line="280" w:lineRule="auto"/>
        <w:ind w:left="1102" w:right="338" w:firstLine="707"/>
        <w:contextualSpacing w:val="0"/>
        <w:jc w:val="both"/>
      </w:pPr>
      <w:r>
        <w:rPr>
          <w:color w:val="2C2C2D"/>
        </w:rPr>
        <w:t>Приобщение к самостоятельным занятиям физическими упражнения, подвижными играми, использование их в</w:t>
      </w:r>
      <w:r>
        <w:rPr>
          <w:color w:val="2C2C2D"/>
          <w:spacing w:val="1"/>
        </w:rPr>
        <w:t xml:space="preserve"> </w:t>
      </w:r>
      <w:r>
        <w:rPr>
          <w:color w:val="2C2C2D"/>
        </w:rPr>
        <w:t>свободное</w:t>
      </w:r>
      <w:r>
        <w:rPr>
          <w:color w:val="2C2C2D"/>
          <w:spacing w:val="3"/>
        </w:rPr>
        <w:t xml:space="preserve"> </w:t>
      </w:r>
      <w:r>
        <w:rPr>
          <w:color w:val="2C2C2D"/>
        </w:rPr>
        <w:t>время.</w:t>
      </w:r>
    </w:p>
    <w:p w:rsidR="00A2647F" w:rsidRDefault="00A2647F" w:rsidP="00EE488E">
      <w:pPr>
        <w:pStyle w:val="af6"/>
        <w:numPr>
          <w:ilvl w:val="0"/>
          <w:numId w:val="236"/>
        </w:numPr>
        <w:tabs>
          <w:tab w:val="left" w:pos="2146"/>
        </w:tabs>
        <w:autoSpaceDE w:val="0"/>
        <w:autoSpaceDN w:val="0"/>
        <w:spacing w:line="280" w:lineRule="auto"/>
        <w:ind w:left="1102" w:right="333" w:firstLine="707"/>
        <w:contextualSpacing w:val="0"/>
        <w:jc w:val="both"/>
      </w:pPr>
      <w:r>
        <w:rPr>
          <w:color w:val="2C2C2D"/>
        </w:rPr>
        <w:t>На</w:t>
      </w:r>
      <w:r>
        <w:rPr>
          <w:color w:val="2C2C2D"/>
          <w:spacing w:val="1"/>
        </w:rPr>
        <w:t xml:space="preserve"> </w:t>
      </w:r>
      <w:r>
        <w:rPr>
          <w:color w:val="2C2C2D"/>
        </w:rPr>
        <w:t>основании</w:t>
      </w:r>
      <w:r>
        <w:rPr>
          <w:color w:val="2C2C2D"/>
          <w:spacing w:val="1"/>
        </w:rPr>
        <w:t xml:space="preserve"> </w:t>
      </w:r>
      <w:r>
        <w:rPr>
          <w:color w:val="2C2C2D"/>
        </w:rPr>
        <w:t>постановления</w:t>
      </w:r>
      <w:r>
        <w:rPr>
          <w:color w:val="2C2C2D"/>
          <w:spacing w:val="1"/>
        </w:rPr>
        <w:t xml:space="preserve"> </w:t>
      </w:r>
      <w:r>
        <w:rPr>
          <w:color w:val="2C2C2D"/>
        </w:rPr>
        <w:t>Правительства</w:t>
      </w:r>
      <w:r>
        <w:rPr>
          <w:color w:val="2C2C2D"/>
          <w:spacing w:val="1"/>
        </w:rPr>
        <w:t xml:space="preserve"> </w:t>
      </w:r>
      <w:r>
        <w:rPr>
          <w:color w:val="2C2C2D"/>
        </w:rPr>
        <w:t>Р.Ф.</w:t>
      </w:r>
      <w:r>
        <w:rPr>
          <w:color w:val="2C2C2D"/>
          <w:spacing w:val="1"/>
        </w:rPr>
        <w:t xml:space="preserve"> </w:t>
      </w:r>
      <w:r>
        <w:rPr>
          <w:color w:val="2C2C2D"/>
        </w:rPr>
        <w:t>от</w:t>
      </w:r>
      <w:r>
        <w:rPr>
          <w:color w:val="2C2C2D"/>
          <w:spacing w:val="1"/>
        </w:rPr>
        <w:t xml:space="preserve"> </w:t>
      </w:r>
      <w:r>
        <w:rPr>
          <w:color w:val="2C2C2D"/>
        </w:rPr>
        <w:t>11.06.2014</w:t>
      </w:r>
      <w:r>
        <w:rPr>
          <w:color w:val="2C2C2D"/>
          <w:spacing w:val="1"/>
        </w:rPr>
        <w:t xml:space="preserve"> </w:t>
      </w:r>
      <w:r>
        <w:rPr>
          <w:color w:val="2C2C2D"/>
        </w:rPr>
        <w:t>г</w:t>
      </w:r>
      <w:r>
        <w:rPr>
          <w:color w:val="2C2C2D"/>
          <w:spacing w:val="1"/>
        </w:rPr>
        <w:t xml:space="preserve"> </w:t>
      </w:r>
      <w:r>
        <w:rPr>
          <w:color w:val="2C2C2D"/>
        </w:rPr>
        <w:t>№</w:t>
      </w:r>
      <w:r>
        <w:rPr>
          <w:color w:val="2C2C2D"/>
          <w:spacing w:val="1"/>
        </w:rPr>
        <w:t xml:space="preserve"> </w:t>
      </w:r>
      <w:r>
        <w:rPr>
          <w:color w:val="2C2C2D"/>
        </w:rPr>
        <w:t>540</w:t>
      </w:r>
      <w:r>
        <w:rPr>
          <w:color w:val="2C2C2D"/>
          <w:spacing w:val="1"/>
        </w:rPr>
        <w:t xml:space="preserve"> </w:t>
      </w:r>
      <w:r>
        <w:rPr>
          <w:color w:val="2C2C2D"/>
        </w:rPr>
        <w:t>Об</w:t>
      </w:r>
      <w:r>
        <w:rPr>
          <w:color w:val="2C2C2D"/>
          <w:spacing w:val="1"/>
        </w:rPr>
        <w:t xml:space="preserve"> </w:t>
      </w:r>
      <w:r>
        <w:rPr>
          <w:color w:val="2C2C2D"/>
        </w:rPr>
        <w:t>утверждении</w:t>
      </w:r>
      <w:r>
        <w:rPr>
          <w:color w:val="2C2C2D"/>
          <w:spacing w:val="1"/>
        </w:rPr>
        <w:t xml:space="preserve"> </w:t>
      </w:r>
      <w:r>
        <w:rPr>
          <w:color w:val="2C2C2D"/>
        </w:rPr>
        <w:t>положения</w:t>
      </w:r>
      <w:r>
        <w:rPr>
          <w:color w:val="2C2C2D"/>
          <w:spacing w:val="1"/>
        </w:rPr>
        <w:t xml:space="preserve"> </w:t>
      </w:r>
      <w:r>
        <w:rPr>
          <w:color w:val="2C2C2D"/>
        </w:rPr>
        <w:t>о</w:t>
      </w:r>
      <w:r>
        <w:rPr>
          <w:color w:val="2C2C2D"/>
          <w:spacing w:val="1"/>
        </w:rPr>
        <w:t xml:space="preserve"> </w:t>
      </w:r>
      <w:r>
        <w:rPr>
          <w:color w:val="2C2C2D"/>
        </w:rPr>
        <w:t>Всероссийском</w:t>
      </w:r>
      <w:r>
        <w:rPr>
          <w:color w:val="2C2C2D"/>
          <w:spacing w:val="-12"/>
        </w:rPr>
        <w:t xml:space="preserve"> </w:t>
      </w:r>
      <w:r>
        <w:rPr>
          <w:color w:val="2C2C2D"/>
        </w:rPr>
        <w:t>физкультурно-спортивном</w:t>
      </w:r>
      <w:r>
        <w:rPr>
          <w:color w:val="2C2C2D"/>
          <w:spacing w:val="-12"/>
        </w:rPr>
        <w:t xml:space="preserve"> </w:t>
      </w:r>
      <w:r>
        <w:rPr>
          <w:color w:val="2C2C2D"/>
        </w:rPr>
        <w:t>комплексе</w:t>
      </w:r>
      <w:r>
        <w:rPr>
          <w:color w:val="2C2C2D"/>
          <w:spacing w:val="-11"/>
        </w:rPr>
        <w:t xml:space="preserve"> </w:t>
      </w:r>
      <w:r>
        <w:rPr>
          <w:color w:val="2C2C2D"/>
        </w:rPr>
        <w:t>«Готов</w:t>
      </w:r>
      <w:r>
        <w:rPr>
          <w:color w:val="2C2C2D"/>
          <w:spacing w:val="-12"/>
        </w:rPr>
        <w:t xml:space="preserve"> </w:t>
      </w:r>
      <w:r>
        <w:rPr>
          <w:color w:val="2C2C2D"/>
        </w:rPr>
        <w:t>к</w:t>
      </w:r>
      <w:r>
        <w:rPr>
          <w:color w:val="2C2C2D"/>
          <w:spacing w:val="-11"/>
        </w:rPr>
        <w:t xml:space="preserve"> </w:t>
      </w:r>
      <w:r>
        <w:rPr>
          <w:color w:val="2C2C2D"/>
        </w:rPr>
        <w:t>труду</w:t>
      </w:r>
      <w:r>
        <w:rPr>
          <w:color w:val="2C2C2D"/>
          <w:spacing w:val="-14"/>
        </w:rPr>
        <w:t xml:space="preserve"> </w:t>
      </w:r>
      <w:r>
        <w:rPr>
          <w:color w:val="2C2C2D"/>
        </w:rPr>
        <w:t>и</w:t>
      </w:r>
      <w:r>
        <w:rPr>
          <w:color w:val="2C2C2D"/>
          <w:spacing w:val="-12"/>
        </w:rPr>
        <w:t xml:space="preserve"> </w:t>
      </w:r>
      <w:r>
        <w:rPr>
          <w:color w:val="2C2C2D"/>
        </w:rPr>
        <w:t>обороне»</w:t>
      </w:r>
      <w:r>
        <w:rPr>
          <w:color w:val="2C2C2D"/>
          <w:spacing w:val="-10"/>
        </w:rPr>
        <w:t xml:space="preserve"> </w:t>
      </w:r>
      <w:r>
        <w:rPr>
          <w:color w:val="2C2C2D"/>
        </w:rPr>
        <w:t>(ГТО)</w:t>
      </w:r>
      <w:r>
        <w:rPr>
          <w:color w:val="2C2C2D"/>
          <w:spacing w:val="-12"/>
        </w:rPr>
        <w:t xml:space="preserve"> </w:t>
      </w:r>
      <w:r>
        <w:rPr>
          <w:color w:val="2C2C2D"/>
        </w:rPr>
        <w:t>В</w:t>
      </w:r>
      <w:r>
        <w:rPr>
          <w:color w:val="2C2C2D"/>
          <w:spacing w:val="-12"/>
        </w:rPr>
        <w:t xml:space="preserve"> </w:t>
      </w:r>
      <w:r>
        <w:rPr>
          <w:color w:val="2C2C2D"/>
        </w:rPr>
        <w:t>общеобразовательные</w:t>
      </w:r>
      <w:r>
        <w:rPr>
          <w:color w:val="2C2C2D"/>
          <w:spacing w:val="-11"/>
        </w:rPr>
        <w:t xml:space="preserve"> </w:t>
      </w:r>
      <w:r>
        <w:rPr>
          <w:color w:val="2C2C2D"/>
        </w:rPr>
        <w:t>учреждения</w:t>
      </w:r>
      <w:r>
        <w:rPr>
          <w:color w:val="2C2C2D"/>
          <w:spacing w:val="-61"/>
        </w:rPr>
        <w:t xml:space="preserve"> </w:t>
      </w:r>
      <w:r>
        <w:rPr>
          <w:color w:val="2C2C2D"/>
        </w:rPr>
        <w:t>вводится обязательная сдача комплекса ГТО с 1 по 11 классы, учащимися основной и подготовительной группой здоровья.</w:t>
      </w:r>
      <w:r>
        <w:rPr>
          <w:color w:val="2C2C2D"/>
          <w:spacing w:val="-62"/>
        </w:rPr>
        <w:t xml:space="preserve"> </w:t>
      </w:r>
      <w:r>
        <w:rPr>
          <w:color w:val="2C2C2D"/>
        </w:rPr>
        <w:t>Тесты норм</w:t>
      </w:r>
      <w:r>
        <w:rPr>
          <w:color w:val="2C2C2D"/>
          <w:spacing w:val="1"/>
        </w:rPr>
        <w:t xml:space="preserve"> </w:t>
      </w:r>
      <w:r>
        <w:rPr>
          <w:color w:val="2C2C2D"/>
        </w:rPr>
        <w:t>комплекса</w:t>
      </w:r>
      <w:r>
        <w:rPr>
          <w:color w:val="2C2C2D"/>
          <w:spacing w:val="1"/>
        </w:rPr>
        <w:t xml:space="preserve"> </w:t>
      </w:r>
      <w:r>
        <w:rPr>
          <w:color w:val="2C2C2D"/>
        </w:rPr>
        <w:t>ГТО</w:t>
      </w:r>
      <w:r>
        <w:rPr>
          <w:color w:val="2C2C2D"/>
          <w:spacing w:val="1"/>
        </w:rPr>
        <w:t xml:space="preserve"> </w:t>
      </w:r>
      <w:r>
        <w:rPr>
          <w:color w:val="2C2C2D"/>
        </w:rPr>
        <w:t>оцениваются, как</w:t>
      </w:r>
      <w:r>
        <w:rPr>
          <w:color w:val="2C2C2D"/>
          <w:spacing w:val="1"/>
        </w:rPr>
        <w:t xml:space="preserve"> </w:t>
      </w:r>
      <w:r>
        <w:rPr>
          <w:color w:val="2C2C2D"/>
        </w:rPr>
        <w:t>контрольные</w:t>
      </w:r>
      <w:r>
        <w:rPr>
          <w:color w:val="2C2C2D"/>
          <w:spacing w:val="2"/>
        </w:rPr>
        <w:t xml:space="preserve"> </w:t>
      </w:r>
      <w:r>
        <w:rPr>
          <w:color w:val="2C2C2D"/>
        </w:rPr>
        <w:t>и</w:t>
      </w:r>
      <w:r>
        <w:rPr>
          <w:color w:val="2C2C2D"/>
          <w:spacing w:val="-1"/>
        </w:rPr>
        <w:t xml:space="preserve"> </w:t>
      </w:r>
      <w:r>
        <w:rPr>
          <w:color w:val="2C2C2D"/>
        </w:rPr>
        <w:t>по</w:t>
      </w:r>
      <w:r>
        <w:rPr>
          <w:color w:val="2C2C2D"/>
          <w:spacing w:val="-1"/>
        </w:rPr>
        <w:t xml:space="preserve"> </w:t>
      </w:r>
      <w:r>
        <w:rPr>
          <w:color w:val="2C2C2D"/>
        </w:rPr>
        <w:t>ним</w:t>
      </w:r>
      <w:r>
        <w:rPr>
          <w:color w:val="2C2C2D"/>
          <w:spacing w:val="-1"/>
        </w:rPr>
        <w:t xml:space="preserve"> </w:t>
      </w:r>
      <w:r>
        <w:rPr>
          <w:color w:val="2C2C2D"/>
        </w:rPr>
        <w:t>выставляется оценка.</w:t>
      </w:r>
    </w:p>
    <w:p w:rsidR="00A2647F" w:rsidRDefault="00A2647F" w:rsidP="00A2647F">
      <w:pPr>
        <w:pStyle w:val="af9"/>
        <w:spacing w:line="270" w:lineRule="exact"/>
        <w:ind w:left="1810"/>
        <w:jc w:val="both"/>
      </w:pPr>
      <w:r>
        <w:rPr>
          <w:color w:val="2C2C2D"/>
        </w:rPr>
        <w:t>Выбор</w:t>
      </w:r>
      <w:r>
        <w:rPr>
          <w:color w:val="2C2C2D"/>
          <w:spacing w:val="-2"/>
        </w:rPr>
        <w:t xml:space="preserve"> </w:t>
      </w:r>
      <w:r>
        <w:rPr>
          <w:color w:val="2C2C2D"/>
        </w:rPr>
        <w:t>этой</w:t>
      </w:r>
      <w:r>
        <w:rPr>
          <w:color w:val="2C2C2D"/>
          <w:spacing w:val="-3"/>
        </w:rPr>
        <w:t xml:space="preserve"> </w:t>
      </w:r>
      <w:r>
        <w:rPr>
          <w:color w:val="2C2C2D"/>
        </w:rPr>
        <w:t>программы</w:t>
      </w:r>
      <w:r>
        <w:rPr>
          <w:color w:val="2C2C2D"/>
          <w:spacing w:val="-3"/>
        </w:rPr>
        <w:t xml:space="preserve"> </w:t>
      </w:r>
      <w:r>
        <w:rPr>
          <w:color w:val="2C2C2D"/>
        </w:rPr>
        <w:t>обусловлен</w:t>
      </w:r>
      <w:r>
        <w:rPr>
          <w:color w:val="2C2C2D"/>
          <w:spacing w:val="-4"/>
        </w:rPr>
        <w:t xml:space="preserve"> </w:t>
      </w:r>
      <w:r>
        <w:rPr>
          <w:color w:val="2C2C2D"/>
        </w:rPr>
        <w:t>следующим:</w:t>
      </w:r>
    </w:p>
    <w:p w:rsidR="00A2647F" w:rsidRDefault="00A2647F" w:rsidP="00A2647F">
      <w:pPr>
        <w:pStyle w:val="af9"/>
        <w:spacing w:before="45"/>
        <w:ind w:left="1810"/>
        <w:jc w:val="both"/>
      </w:pPr>
      <w:r>
        <w:rPr>
          <w:color w:val="2C2C2D"/>
        </w:rPr>
        <w:t>а)</w:t>
      </w:r>
      <w:r>
        <w:rPr>
          <w:color w:val="2C2C2D"/>
          <w:spacing w:val="-9"/>
        </w:rPr>
        <w:t xml:space="preserve"> </w:t>
      </w:r>
      <w:r>
        <w:rPr>
          <w:color w:val="2C2C2D"/>
        </w:rPr>
        <w:t>программа</w:t>
      </w:r>
      <w:r>
        <w:rPr>
          <w:color w:val="2C2C2D"/>
          <w:spacing w:val="-6"/>
        </w:rPr>
        <w:t xml:space="preserve"> </w:t>
      </w:r>
      <w:r>
        <w:rPr>
          <w:color w:val="2C2C2D"/>
        </w:rPr>
        <w:t>составлена</w:t>
      </w:r>
      <w:r>
        <w:rPr>
          <w:color w:val="2C2C2D"/>
          <w:spacing w:val="-8"/>
        </w:rPr>
        <w:t xml:space="preserve"> </w:t>
      </w:r>
      <w:r>
        <w:rPr>
          <w:color w:val="2C2C2D"/>
        </w:rPr>
        <w:t>с</w:t>
      </w:r>
      <w:r>
        <w:rPr>
          <w:color w:val="2C2C2D"/>
          <w:spacing w:val="-8"/>
        </w:rPr>
        <w:t xml:space="preserve"> </w:t>
      </w:r>
      <w:r>
        <w:rPr>
          <w:color w:val="2C2C2D"/>
        </w:rPr>
        <w:t>учетом</w:t>
      </w:r>
      <w:r>
        <w:rPr>
          <w:color w:val="2C2C2D"/>
          <w:spacing w:val="-7"/>
        </w:rPr>
        <w:t xml:space="preserve"> </w:t>
      </w:r>
      <w:r>
        <w:rPr>
          <w:color w:val="2C2C2D"/>
        </w:rPr>
        <w:t>возрастных</w:t>
      </w:r>
      <w:r>
        <w:rPr>
          <w:color w:val="2C2C2D"/>
          <w:spacing w:val="-10"/>
        </w:rPr>
        <w:t xml:space="preserve"> </w:t>
      </w:r>
      <w:r>
        <w:rPr>
          <w:color w:val="2C2C2D"/>
        </w:rPr>
        <w:t>и</w:t>
      </w:r>
      <w:r>
        <w:rPr>
          <w:color w:val="2C2C2D"/>
          <w:spacing w:val="-8"/>
        </w:rPr>
        <w:t xml:space="preserve"> </w:t>
      </w:r>
      <w:r>
        <w:rPr>
          <w:color w:val="2C2C2D"/>
        </w:rPr>
        <w:t>физиологических</w:t>
      </w:r>
      <w:r>
        <w:rPr>
          <w:color w:val="2C2C2D"/>
          <w:spacing w:val="-10"/>
        </w:rPr>
        <w:t xml:space="preserve"> </w:t>
      </w:r>
      <w:r>
        <w:rPr>
          <w:color w:val="2C2C2D"/>
        </w:rPr>
        <w:t>особенностей</w:t>
      </w:r>
      <w:r>
        <w:rPr>
          <w:color w:val="2C2C2D"/>
          <w:spacing w:val="-7"/>
        </w:rPr>
        <w:t xml:space="preserve"> </w:t>
      </w:r>
      <w:r>
        <w:rPr>
          <w:color w:val="2C2C2D"/>
        </w:rPr>
        <w:t>обучающихся</w:t>
      </w:r>
    </w:p>
    <w:p w:rsidR="00A2647F" w:rsidRDefault="00A2647F" w:rsidP="00A2647F">
      <w:pPr>
        <w:pStyle w:val="af9"/>
        <w:spacing w:before="45" w:line="280" w:lineRule="auto"/>
        <w:ind w:firstLine="707"/>
      </w:pPr>
      <w:r>
        <w:rPr>
          <w:color w:val="2C2C2D"/>
        </w:rPr>
        <w:t>б)</w:t>
      </w:r>
      <w:r>
        <w:rPr>
          <w:color w:val="2C2C2D"/>
          <w:spacing w:val="6"/>
        </w:rPr>
        <w:t xml:space="preserve"> </w:t>
      </w:r>
      <w:r>
        <w:rPr>
          <w:color w:val="2C2C2D"/>
        </w:rPr>
        <w:t>основными</w:t>
      </w:r>
      <w:r>
        <w:rPr>
          <w:color w:val="2C2C2D"/>
          <w:spacing w:val="8"/>
        </w:rPr>
        <w:t xml:space="preserve"> </w:t>
      </w:r>
      <w:r>
        <w:rPr>
          <w:color w:val="2C2C2D"/>
        </w:rPr>
        <w:t>методологическим</w:t>
      </w:r>
      <w:r>
        <w:rPr>
          <w:color w:val="2C2C2D"/>
          <w:spacing w:val="8"/>
        </w:rPr>
        <w:t xml:space="preserve"> </w:t>
      </w:r>
      <w:r>
        <w:rPr>
          <w:color w:val="2C2C2D"/>
        </w:rPr>
        <w:t>принципами</w:t>
      </w:r>
      <w:r>
        <w:rPr>
          <w:color w:val="2C2C2D"/>
          <w:spacing w:val="8"/>
        </w:rPr>
        <w:t xml:space="preserve"> </w:t>
      </w:r>
      <w:r>
        <w:rPr>
          <w:color w:val="2C2C2D"/>
        </w:rPr>
        <w:t>концепции</w:t>
      </w:r>
      <w:r>
        <w:rPr>
          <w:color w:val="2C2C2D"/>
          <w:spacing w:val="7"/>
        </w:rPr>
        <w:t xml:space="preserve"> </w:t>
      </w:r>
      <w:r>
        <w:rPr>
          <w:color w:val="2C2C2D"/>
        </w:rPr>
        <w:t>программы</w:t>
      </w:r>
      <w:r>
        <w:rPr>
          <w:color w:val="2C2C2D"/>
          <w:spacing w:val="8"/>
        </w:rPr>
        <w:t xml:space="preserve"> </w:t>
      </w:r>
      <w:r>
        <w:rPr>
          <w:color w:val="2C2C2D"/>
        </w:rPr>
        <w:t>являются</w:t>
      </w:r>
      <w:r>
        <w:rPr>
          <w:color w:val="2C2C2D"/>
          <w:spacing w:val="7"/>
        </w:rPr>
        <w:t xml:space="preserve"> </w:t>
      </w:r>
      <w:r>
        <w:rPr>
          <w:color w:val="2C2C2D"/>
        </w:rPr>
        <w:t>принципы</w:t>
      </w:r>
      <w:r>
        <w:rPr>
          <w:color w:val="2C2C2D"/>
          <w:spacing w:val="8"/>
        </w:rPr>
        <w:t xml:space="preserve"> </w:t>
      </w:r>
      <w:r>
        <w:rPr>
          <w:color w:val="2C2C2D"/>
        </w:rPr>
        <w:t>личностного</w:t>
      </w:r>
      <w:r>
        <w:rPr>
          <w:color w:val="2C2C2D"/>
          <w:spacing w:val="7"/>
        </w:rPr>
        <w:t xml:space="preserve"> </w:t>
      </w:r>
      <w:r>
        <w:rPr>
          <w:color w:val="2C2C2D"/>
        </w:rPr>
        <w:t>и</w:t>
      </w:r>
      <w:r>
        <w:rPr>
          <w:color w:val="2C2C2D"/>
          <w:spacing w:val="8"/>
        </w:rPr>
        <w:t xml:space="preserve"> </w:t>
      </w:r>
      <w:r>
        <w:rPr>
          <w:color w:val="2C2C2D"/>
        </w:rPr>
        <w:t>деятельного</w:t>
      </w:r>
      <w:r>
        <w:rPr>
          <w:color w:val="2C2C2D"/>
          <w:spacing w:val="-61"/>
        </w:rPr>
        <w:t xml:space="preserve"> </w:t>
      </w:r>
      <w:r>
        <w:rPr>
          <w:color w:val="2C2C2D"/>
          <w:spacing w:val="-1"/>
          <w:w w:val="105"/>
        </w:rPr>
        <w:t>подходов,</w:t>
      </w:r>
      <w:r>
        <w:rPr>
          <w:color w:val="2C2C2D"/>
          <w:spacing w:val="-7"/>
          <w:w w:val="105"/>
        </w:rPr>
        <w:t xml:space="preserve"> </w:t>
      </w:r>
      <w:r>
        <w:rPr>
          <w:color w:val="2C2C2D"/>
          <w:w w:val="105"/>
        </w:rPr>
        <w:t>оптимизации</w:t>
      </w:r>
      <w:r>
        <w:rPr>
          <w:color w:val="2C2C2D"/>
          <w:spacing w:val="-6"/>
          <w:w w:val="105"/>
        </w:rPr>
        <w:t xml:space="preserve"> </w:t>
      </w:r>
      <w:r>
        <w:rPr>
          <w:color w:val="2C2C2D"/>
          <w:w w:val="105"/>
        </w:rPr>
        <w:t>и</w:t>
      </w:r>
      <w:r>
        <w:rPr>
          <w:color w:val="2C2C2D"/>
          <w:spacing w:val="-5"/>
          <w:w w:val="105"/>
        </w:rPr>
        <w:t xml:space="preserve"> </w:t>
      </w:r>
      <w:r>
        <w:rPr>
          <w:color w:val="2C2C2D"/>
          <w:w w:val="105"/>
        </w:rPr>
        <w:lastRenderedPageBreak/>
        <w:t>интенсификации</w:t>
      </w:r>
      <w:r>
        <w:rPr>
          <w:color w:val="2C2C2D"/>
          <w:spacing w:val="-8"/>
          <w:w w:val="105"/>
        </w:rPr>
        <w:t xml:space="preserve"> </w:t>
      </w:r>
      <w:r>
        <w:rPr>
          <w:color w:val="2C2C2D"/>
          <w:w w:val="105"/>
        </w:rPr>
        <w:t>учебно</w:t>
      </w:r>
      <w:r>
        <w:rPr>
          <w:color w:val="2C2C2D"/>
          <w:spacing w:val="-4"/>
          <w:w w:val="105"/>
        </w:rPr>
        <w:t xml:space="preserve"> </w:t>
      </w:r>
      <w:r>
        <w:rPr>
          <w:color w:val="2C2C2D"/>
          <w:w w:val="130"/>
        </w:rPr>
        <w:t>–</w:t>
      </w:r>
      <w:r>
        <w:rPr>
          <w:color w:val="2C2C2D"/>
          <w:spacing w:val="-20"/>
          <w:w w:val="130"/>
        </w:rPr>
        <w:t xml:space="preserve"> </w:t>
      </w:r>
      <w:r>
        <w:rPr>
          <w:color w:val="2C2C2D"/>
          <w:w w:val="105"/>
        </w:rPr>
        <w:t>воспитательного</w:t>
      </w:r>
      <w:r>
        <w:rPr>
          <w:color w:val="2C2C2D"/>
          <w:spacing w:val="-6"/>
          <w:w w:val="105"/>
        </w:rPr>
        <w:t xml:space="preserve"> </w:t>
      </w:r>
      <w:r>
        <w:rPr>
          <w:color w:val="2C2C2D"/>
          <w:w w:val="105"/>
        </w:rPr>
        <w:t>процесса;</w:t>
      </w:r>
    </w:p>
    <w:p w:rsidR="00A2647F" w:rsidRDefault="00A2647F" w:rsidP="00A2647F">
      <w:pPr>
        <w:pStyle w:val="af9"/>
        <w:spacing w:line="283" w:lineRule="auto"/>
        <w:ind w:right="310" w:firstLine="707"/>
      </w:pPr>
      <w:r>
        <w:rPr>
          <w:color w:val="2C2C2D"/>
        </w:rPr>
        <w:t>в)</w:t>
      </w:r>
      <w:r>
        <w:rPr>
          <w:color w:val="2C2C2D"/>
          <w:spacing w:val="1"/>
        </w:rPr>
        <w:t xml:space="preserve"> </w:t>
      </w:r>
      <w:r>
        <w:rPr>
          <w:color w:val="2C2C2D"/>
        </w:rPr>
        <w:t>программа</w:t>
      </w:r>
      <w:r>
        <w:rPr>
          <w:color w:val="2C2C2D"/>
          <w:spacing w:val="1"/>
        </w:rPr>
        <w:t xml:space="preserve"> </w:t>
      </w:r>
      <w:r>
        <w:rPr>
          <w:color w:val="2C2C2D"/>
        </w:rPr>
        <w:t>объединяет</w:t>
      </w:r>
      <w:r>
        <w:rPr>
          <w:color w:val="2C2C2D"/>
          <w:spacing w:val="1"/>
        </w:rPr>
        <w:t xml:space="preserve"> </w:t>
      </w:r>
      <w:r>
        <w:rPr>
          <w:color w:val="2C2C2D"/>
        </w:rPr>
        <w:t>в</w:t>
      </w:r>
      <w:r>
        <w:rPr>
          <w:color w:val="2C2C2D"/>
          <w:spacing w:val="1"/>
        </w:rPr>
        <w:t xml:space="preserve"> </w:t>
      </w:r>
      <w:r>
        <w:rPr>
          <w:color w:val="2C2C2D"/>
        </w:rPr>
        <w:t>себе</w:t>
      </w:r>
      <w:r>
        <w:rPr>
          <w:color w:val="2C2C2D"/>
          <w:spacing w:val="1"/>
        </w:rPr>
        <w:t xml:space="preserve"> </w:t>
      </w:r>
      <w:r>
        <w:rPr>
          <w:color w:val="2C2C2D"/>
        </w:rPr>
        <w:t>три</w:t>
      </w:r>
      <w:r>
        <w:rPr>
          <w:color w:val="2C2C2D"/>
          <w:spacing w:val="1"/>
        </w:rPr>
        <w:t xml:space="preserve"> </w:t>
      </w:r>
      <w:r>
        <w:rPr>
          <w:color w:val="2C2C2D"/>
        </w:rPr>
        <w:t>раздела</w:t>
      </w:r>
      <w:r>
        <w:rPr>
          <w:color w:val="2C2C2D"/>
          <w:spacing w:val="1"/>
        </w:rPr>
        <w:t xml:space="preserve"> </w:t>
      </w:r>
      <w:r>
        <w:rPr>
          <w:color w:val="2C2C2D"/>
        </w:rPr>
        <w:t>основных</w:t>
      </w:r>
      <w:r>
        <w:rPr>
          <w:color w:val="2C2C2D"/>
          <w:spacing w:val="1"/>
        </w:rPr>
        <w:t xml:space="preserve"> </w:t>
      </w:r>
      <w:r>
        <w:rPr>
          <w:color w:val="2C2C2D"/>
        </w:rPr>
        <w:t>форм</w:t>
      </w:r>
      <w:r>
        <w:rPr>
          <w:color w:val="2C2C2D"/>
          <w:spacing w:val="1"/>
        </w:rPr>
        <w:t xml:space="preserve"> </w:t>
      </w:r>
      <w:r>
        <w:rPr>
          <w:color w:val="2C2C2D"/>
        </w:rPr>
        <w:t>физической</w:t>
      </w:r>
      <w:r>
        <w:rPr>
          <w:color w:val="2C2C2D"/>
          <w:spacing w:val="1"/>
        </w:rPr>
        <w:t xml:space="preserve"> </w:t>
      </w:r>
      <w:r>
        <w:rPr>
          <w:color w:val="2C2C2D"/>
        </w:rPr>
        <w:t>культуры,</w:t>
      </w:r>
      <w:r>
        <w:rPr>
          <w:color w:val="2C2C2D"/>
          <w:spacing w:val="1"/>
        </w:rPr>
        <w:t xml:space="preserve"> </w:t>
      </w:r>
      <w:r>
        <w:rPr>
          <w:color w:val="2C2C2D"/>
        </w:rPr>
        <w:t>составляющих</w:t>
      </w:r>
      <w:r>
        <w:rPr>
          <w:color w:val="2C2C2D"/>
          <w:spacing w:val="1"/>
        </w:rPr>
        <w:t xml:space="preserve"> </w:t>
      </w:r>
      <w:r>
        <w:rPr>
          <w:color w:val="2C2C2D"/>
        </w:rPr>
        <w:t>целостную</w:t>
      </w:r>
      <w:r>
        <w:rPr>
          <w:color w:val="2C2C2D"/>
          <w:spacing w:val="-61"/>
        </w:rPr>
        <w:t xml:space="preserve"> </w:t>
      </w:r>
      <w:r>
        <w:rPr>
          <w:color w:val="2C2C2D"/>
        </w:rPr>
        <w:t>систему физического</w:t>
      </w:r>
      <w:r>
        <w:rPr>
          <w:color w:val="2C2C2D"/>
          <w:spacing w:val="3"/>
        </w:rPr>
        <w:t xml:space="preserve"> </w:t>
      </w:r>
      <w:r>
        <w:rPr>
          <w:color w:val="2C2C2D"/>
        </w:rPr>
        <w:t>воспитания;</w:t>
      </w:r>
    </w:p>
    <w:p w:rsidR="00A2647F" w:rsidRDefault="00A2647F" w:rsidP="00A2647F">
      <w:pPr>
        <w:pStyle w:val="af9"/>
        <w:spacing w:line="280" w:lineRule="auto"/>
        <w:ind w:firstLine="707"/>
      </w:pPr>
      <w:r>
        <w:rPr>
          <w:color w:val="2C2C2D"/>
        </w:rPr>
        <w:t>г)</w:t>
      </w:r>
      <w:r>
        <w:rPr>
          <w:color w:val="2C2C2D"/>
          <w:spacing w:val="12"/>
        </w:rPr>
        <w:t xml:space="preserve"> </w:t>
      </w:r>
      <w:r>
        <w:rPr>
          <w:color w:val="2C2C2D"/>
        </w:rPr>
        <w:t>программа</w:t>
      </w:r>
      <w:r>
        <w:rPr>
          <w:color w:val="2C2C2D"/>
          <w:spacing w:val="13"/>
        </w:rPr>
        <w:t xml:space="preserve"> </w:t>
      </w:r>
      <w:r>
        <w:rPr>
          <w:color w:val="2C2C2D"/>
        </w:rPr>
        <w:t>предполагает</w:t>
      </w:r>
      <w:r>
        <w:rPr>
          <w:color w:val="2C2C2D"/>
          <w:spacing w:val="12"/>
        </w:rPr>
        <w:t xml:space="preserve"> </w:t>
      </w:r>
      <w:r>
        <w:rPr>
          <w:color w:val="2C2C2D"/>
        </w:rPr>
        <w:t>обучение</w:t>
      </w:r>
      <w:r>
        <w:rPr>
          <w:color w:val="2C2C2D"/>
          <w:spacing w:val="14"/>
        </w:rPr>
        <w:t xml:space="preserve"> </w:t>
      </w:r>
      <w:r>
        <w:rPr>
          <w:color w:val="2C2C2D"/>
        </w:rPr>
        <w:t>жизненно</w:t>
      </w:r>
      <w:r>
        <w:rPr>
          <w:color w:val="2C2C2D"/>
          <w:spacing w:val="13"/>
        </w:rPr>
        <w:t xml:space="preserve"> </w:t>
      </w:r>
      <w:r>
        <w:rPr>
          <w:color w:val="2C2C2D"/>
        </w:rPr>
        <w:t>важным</w:t>
      </w:r>
      <w:r>
        <w:rPr>
          <w:color w:val="2C2C2D"/>
          <w:spacing w:val="13"/>
        </w:rPr>
        <w:t xml:space="preserve"> </w:t>
      </w:r>
      <w:r>
        <w:rPr>
          <w:color w:val="2C2C2D"/>
        </w:rPr>
        <w:t>двигательным</w:t>
      </w:r>
      <w:r>
        <w:rPr>
          <w:color w:val="2C2C2D"/>
          <w:spacing w:val="14"/>
        </w:rPr>
        <w:t xml:space="preserve"> </w:t>
      </w:r>
      <w:r>
        <w:rPr>
          <w:color w:val="2C2C2D"/>
        </w:rPr>
        <w:t>навыкам</w:t>
      </w:r>
      <w:r>
        <w:rPr>
          <w:color w:val="2C2C2D"/>
          <w:spacing w:val="13"/>
        </w:rPr>
        <w:t xml:space="preserve"> </w:t>
      </w:r>
      <w:r>
        <w:rPr>
          <w:color w:val="2C2C2D"/>
        </w:rPr>
        <w:t>и</w:t>
      </w:r>
      <w:r>
        <w:rPr>
          <w:color w:val="2C2C2D"/>
          <w:spacing w:val="11"/>
        </w:rPr>
        <w:t xml:space="preserve"> </w:t>
      </w:r>
      <w:r>
        <w:rPr>
          <w:color w:val="2C2C2D"/>
        </w:rPr>
        <w:t>умениям</w:t>
      </w:r>
      <w:r>
        <w:rPr>
          <w:color w:val="2C2C2D"/>
          <w:spacing w:val="13"/>
        </w:rPr>
        <w:t xml:space="preserve"> </w:t>
      </w:r>
      <w:r>
        <w:rPr>
          <w:color w:val="2C2C2D"/>
        </w:rPr>
        <w:t>и</w:t>
      </w:r>
      <w:r>
        <w:rPr>
          <w:color w:val="2C2C2D"/>
          <w:spacing w:val="13"/>
        </w:rPr>
        <w:t xml:space="preserve"> </w:t>
      </w:r>
      <w:r>
        <w:rPr>
          <w:color w:val="2C2C2D"/>
        </w:rPr>
        <w:t>позволяет</w:t>
      </w:r>
      <w:r>
        <w:rPr>
          <w:color w:val="2C2C2D"/>
          <w:spacing w:val="13"/>
        </w:rPr>
        <w:t xml:space="preserve"> </w:t>
      </w:r>
      <w:r>
        <w:rPr>
          <w:color w:val="2C2C2D"/>
        </w:rPr>
        <w:t>приобрести</w:t>
      </w:r>
      <w:r>
        <w:rPr>
          <w:color w:val="2C2C2D"/>
          <w:spacing w:val="-61"/>
        </w:rPr>
        <w:t xml:space="preserve"> </w:t>
      </w:r>
      <w:r>
        <w:rPr>
          <w:color w:val="2C2C2D"/>
        </w:rPr>
        <w:t>необходимые</w:t>
      </w:r>
      <w:r>
        <w:rPr>
          <w:color w:val="2C2C2D"/>
          <w:spacing w:val="3"/>
        </w:rPr>
        <w:t xml:space="preserve"> </w:t>
      </w:r>
      <w:r>
        <w:rPr>
          <w:color w:val="2C2C2D"/>
        </w:rPr>
        <w:t>знания</w:t>
      </w:r>
      <w:r>
        <w:rPr>
          <w:color w:val="2C2C2D"/>
          <w:spacing w:val="-1"/>
        </w:rPr>
        <w:t xml:space="preserve"> </w:t>
      </w:r>
      <w:r>
        <w:rPr>
          <w:color w:val="2C2C2D"/>
        </w:rPr>
        <w:t>в</w:t>
      </w:r>
      <w:r>
        <w:rPr>
          <w:color w:val="2C2C2D"/>
          <w:spacing w:val="1"/>
        </w:rPr>
        <w:t xml:space="preserve"> </w:t>
      </w:r>
      <w:r>
        <w:rPr>
          <w:color w:val="2C2C2D"/>
        </w:rPr>
        <w:t>области</w:t>
      </w:r>
      <w:r>
        <w:rPr>
          <w:color w:val="2C2C2D"/>
          <w:spacing w:val="3"/>
        </w:rPr>
        <w:t xml:space="preserve"> </w:t>
      </w:r>
      <w:r>
        <w:rPr>
          <w:color w:val="2C2C2D"/>
        </w:rPr>
        <w:t>физической</w:t>
      </w:r>
      <w:r>
        <w:rPr>
          <w:color w:val="2C2C2D"/>
          <w:spacing w:val="2"/>
        </w:rPr>
        <w:t xml:space="preserve"> </w:t>
      </w:r>
      <w:r>
        <w:rPr>
          <w:color w:val="2C2C2D"/>
        </w:rPr>
        <w:t>культуры</w:t>
      </w:r>
      <w:r>
        <w:rPr>
          <w:color w:val="2C2C2D"/>
          <w:spacing w:val="2"/>
        </w:rPr>
        <w:t xml:space="preserve"> </w:t>
      </w:r>
      <w:r>
        <w:rPr>
          <w:color w:val="2C2C2D"/>
        </w:rPr>
        <w:t>и</w:t>
      </w:r>
      <w:r>
        <w:rPr>
          <w:color w:val="2C2C2D"/>
          <w:spacing w:val="2"/>
        </w:rPr>
        <w:t xml:space="preserve"> </w:t>
      </w:r>
      <w:r>
        <w:rPr>
          <w:color w:val="2C2C2D"/>
        </w:rPr>
        <w:t>спорта;</w:t>
      </w:r>
    </w:p>
    <w:p w:rsidR="00A2647F" w:rsidRDefault="00A2647F" w:rsidP="00A2647F">
      <w:pPr>
        <w:spacing w:line="280" w:lineRule="auto"/>
        <w:sectPr w:rsidR="00A2647F">
          <w:pgSz w:w="16840" w:h="11910" w:orient="landscape"/>
          <w:pgMar w:top="1060" w:right="800" w:bottom="280" w:left="600" w:header="720" w:footer="720" w:gutter="0"/>
          <w:cols w:space="720"/>
        </w:sectPr>
      </w:pPr>
    </w:p>
    <w:p w:rsidR="00A2647F" w:rsidRDefault="00A2647F" w:rsidP="00A2647F">
      <w:pPr>
        <w:pStyle w:val="af9"/>
        <w:spacing w:before="68" w:line="283" w:lineRule="auto"/>
        <w:ind w:right="327" w:firstLine="707"/>
        <w:jc w:val="both"/>
      </w:pPr>
      <w:r>
        <w:rPr>
          <w:color w:val="2C2C2D"/>
        </w:rPr>
        <w:lastRenderedPageBreak/>
        <w:t>д)</w:t>
      </w:r>
      <w:r>
        <w:rPr>
          <w:color w:val="2C2C2D"/>
          <w:spacing w:val="1"/>
        </w:rPr>
        <w:t xml:space="preserve"> </w:t>
      </w:r>
      <w:r>
        <w:rPr>
          <w:color w:val="2C2C2D"/>
        </w:rPr>
        <w:t>программа</w:t>
      </w:r>
      <w:r>
        <w:rPr>
          <w:color w:val="2C2C2D"/>
          <w:spacing w:val="1"/>
        </w:rPr>
        <w:t xml:space="preserve"> </w:t>
      </w:r>
      <w:r>
        <w:rPr>
          <w:color w:val="2C2C2D"/>
        </w:rPr>
        <w:t>формирует</w:t>
      </w:r>
      <w:r>
        <w:rPr>
          <w:color w:val="2C2C2D"/>
          <w:spacing w:val="1"/>
        </w:rPr>
        <w:t xml:space="preserve"> </w:t>
      </w:r>
      <w:r>
        <w:rPr>
          <w:color w:val="2C2C2D"/>
        </w:rPr>
        <w:t>у</w:t>
      </w:r>
      <w:r>
        <w:rPr>
          <w:color w:val="2C2C2D"/>
          <w:spacing w:val="1"/>
        </w:rPr>
        <w:t xml:space="preserve"> </w:t>
      </w:r>
      <w:r>
        <w:rPr>
          <w:color w:val="2C2C2D"/>
        </w:rPr>
        <w:t>обучающихся</w:t>
      </w:r>
      <w:r>
        <w:rPr>
          <w:color w:val="2C2C2D"/>
          <w:spacing w:val="1"/>
        </w:rPr>
        <w:t xml:space="preserve"> </w:t>
      </w:r>
      <w:r>
        <w:rPr>
          <w:color w:val="2C2C2D"/>
        </w:rPr>
        <w:t>потребности</w:t>
      </w:r>
      <w:r>
        <w:rPr>
          <w:color w:val="2C2C2D"/>
          <w:spacing w:val="1"/>
        </w:rPr>
        <w:t xml:space="preserve"> </w:t>
      </w:r>
      <w:r>
        <w:rPr>
          <w:color w:val="2C2C2D"/>
        </w:rPr>
        <w:t>и</w:t>
      </w:r>
      <w:r>
        <w:rPr>
          <w:color w:val="2C2C2D"/>
          <w:spacing w:val="1"/>
        </w:rPr>
        <w:t xml:space="preserve"> </w:t>
      </w:r>
      <w:r>
        <w:rPr>
          <w:color w:val="2C2C2D"/>
        </w:rPr>
        <w:t>мотивы</w:t>
      </w:r>
      <w:r>
        <w:rPr>
          <w:color w:val="2C2C2D"/>
          <w:spacing w:val="1"/>
        </w:rPr>
        <w:t xml:space="preserve"> </w:t>
      </w:r>
      <w:r>
        <w:rPr>
          <w:color w:val="2C2C2D"/>
        </w:rPr>
        <w:t>к</w:t>
      </w:r>
      <w:r>
        <w:rPr>
          <w:color w:val="2C2C2D"/>
          <w:spacing w:val="1"/>
        </w:rPr>
        <w:t xml:space="preserve"> </w:t>
      </w:r>
      <w:r>
        <w:rPr>
          <w:color w:val="2C2C2D"/>
        </w:rPr>
        <w:t>систематическим</w:t>
      </w:r>
      <w:r>
        <w:rPr>
          <w:color w:val="2C2C2D"/>
          <w:spacing w:val="1"/>
        </w:rPr>
        <w:t xml:space="preserve"> </w:t>
      </w:r>
      <w:r>
        <w:rPr>
          <w:color w:val="2C2C2D"/>
        </w:rPr>
        <w:t>занятиям</w:t>
      </w:r>
      <w:r>
        <w:rPr>
          <w:color w:val="2C2C2D"/>
          <w:spacing w:val="1"/>
        </w:rPr>
        <w:t xml:space="preserve"> </w:t>
      </w:r>
      <w:r>
        <w:rPr>
          <w:color w:val="2C2C2D"/>
        </w:rPr>
        <w:t>физическими</w:t>
      </w:r>
      <w:r>
        <w:rPr>
          <w:color w:val="2C2C2D"/>
          <w:spacing w:val="1"/>
        </w:rPr>
        <w:t xml:space="preserve"> </w:t>
      </w:r>
      <w:r>
        <w:rPr>
          <w:color w:val="2C2C2D"/>
        </w:rPr>
        <w:t>упражнениями, воспитание моральных</w:t>
      </w:r>
      <w:r>
        <w:rPr>
          <w:color w:val="2C2C2D"/>
          <w:spacing w:val="-2"/>
        </w:rPr>
        <w:t xml:space="preserve"> </w:t>
      </w:r>
      <w:r>
        <w:rPr>
          <w:color w:val="2C2C2D"/>
        </w:rPr>
        <w:t>и волевых</w:t>
      </w:r>
      <w:r>
        <w:rPr>
          <w:color w:val="2C2C2D"/>
          <w:spacing w:val="-2"/>
        </w:rPr>
        <w:t xml:space="preserve"> </w:t>
      </w:r>
      <w:r>
        <w:rPr>
          <w:color w:val="2C2C2D"/>
        </w:rPr>
        <w:t>качеств, в необходимости приобретения опыта общения;</w:t>
      </w:r>
    </w:p>
    <w:p w:rsidR="00A2647F" w:rsidRDefault="00A2647F" w:rsidP="00A2647F">
      <w:pPr>
        <w:pStyle w:val="af9"/>
        <w:spacing w:line="280" w:lineRule="auto"/>
        <w:ind w:right="339" w:firstLine="707"/>
        <w:jc w:val="both"/>
      </w:pPr>
      <w:r>
        <w:rPr>
          <w:color w:val="2C2C2D"/>
        </w:rPr>
        <w:t>е)</w:t>
      </w:r>
      <w:r>
        <w:rPr>
          <w:color w:val="2C2C2D"/>
          <w:spacing w:val="-6"/>
        </w:rPr>
        <w:t xml:space="preserve"> </w:t>
      </w:r>
      <w:r>
        <w:rPr>
          <w:color w:val="2C2C2D"/>
        </w:rPr>
        <w:t>программа</w:t>
      </w:r>
      <w:r>
        <w:rPr>
          <w:color w:val="2C2C2D"/>
          <w:spacing w:val="-3"/>
        </w:rPr>
        <w:t xml:space="preserve"> </w:t>
      </w:r>
      <w:r>
        <w:rPr>
          <w:color w:val="2C2C2D"/>
        </w:rPr>
        <w:t>формирует</w:t>
      </w:r>
      <w:r>
        <w:rPr>
          <w:color w:val="2C2C2D"/>
          <w:spacing w:val="-4"/>
        </w:rPr>
        <w:t xml:space="preserve"> </w:t>
      </w:r>
      <w:r>
        <w:rPr>
          <w:color w:val="2C2C2D"/>
        </w:rPr>
        <w:t>адекватную</w:t>
      </w:r>
      <w:r>
        <w:rPr>
          <w:color w:val="2C2C2D"/>
          <w:spacing w:val="-5"/>
        </w:rPr>
        <w:t xml:space="preserve"> </w:t>
      </w:r>
      <w:r>
        <w:rPr>
          <w:color w:val="2C2C2D"/>
        </w:rPr>
        <w:t>оценку</w:t>
      </w:r>
      <w:r>
        <w:rPr>
          <w:color w:val="2C2C2D"/>
          <w:spacing w:val="-7"/>
        </w:rPr>
        <w:t xml:space="preserve"> </w:t>
      </w:r>
      <w:r>
        <w:rPr>
          <w:color w:val="2C2C2D"/>
        </w:rPr>
        <w:t>собственных</w:t>
      </w:r>
      <w:r>
        <w:rPr>
          <w:color w:val="2C2C2D"/>
          <w:spacing w:val="-4"/>
        </w:rPr>
        <w:t xml:space="preserve"> </w:t>
      </w:r>
      <w:r>
        <w:rPr>
          <w:color w:val="2C2C2D"/>
        </w:rPr>
        <w:t>физических</w:t>
      </w:r>
      <w:r>
        <w:rPr>
          <w:color w:val="2C2C2D"/>
          <w:spacing w:val="-6"/>
        </w:rPr>
        <w:t xml:space="preserve"> </w:t>
      </w:r>
      <w:r>
        <w:rPr>
          <w:color w:val="2C2C2D"/>
        </w:rPr>
        <w:t>возможностей,</w:t>
      </w:r>
      <w:r>
        <w:rPr>
          <w:color w:val="2C2C2D"/>
          <w:spacing w:val="-4"/>
        </w:rPr>
        <w:t xml:space="preserve"> </w:t>
      </w:r>
      <w:r>
        <w:rPr>
          <w:color w:val="2C2C2D"/>
        </w:rPr>
        <w:t>воспитывает</w:t>
      </w:r>
      <w:r>
        <w:rPr>
          <w:color w:val="2C2C2D"/>
          <w:spacing w:val="-4"/>
        </w:rPr>
        <w:t xml:space="preserve"> </w:t>
      </w:r>
      <w:r>
        <w:rPr>
          <w:color w:val="2C2C2D"/>
        </w:rPr>
        <w:t>инициативность</w:t>
      </w:r>
      <w:r>
        <w:rPr>
          <w:color w:val="2C2C2D"/>
          <w:spacing w:val="-5"/>
        </w:rPr>
        <w:t xml:space="preserve"> </w:t>
      </w:r>
      <w:r>
        <w:rPr>
          <w:color w:val="2C2C2D"/>
        </w:rPr>
        <w:t>и</w:t>
      </w:r>
      <w:r>
        <w:rPr>
          <w:color w:val="2C2C2D"/>
          <w:spacing w:val="-61"/>
        </w:rPr>
        <w:t xml:space="preserve"> </w:t>
      </w:r>
      <w:r>
        <w:rPr>
          <w:color w:val="2C2C2D"/>
        </w:rPr>
        <w:t>содействует</w:t>
      </w:r>
      <w:r>
        <w:rPr>
          <w:color w:val="2C2C2D"/>
          <w:spacing w:val="2"/>
        </w:rPr>
        <w:t xml:space="preserve"> </w:t>
      </w:r>
      <w:r>
        <w:rPr>
          <w:color w:val="2C2C2D"/>
        </w:rPr>
        <w:t>развитию</w:t>
      </w:r>
      <w:r>
        <w:rPr>
          <w:color w:val="2C2C2D"/>
          <w:spacing w:val="2"/>
        </w:rPr>
        <w:t xml:space="preserve"> </w:t>
      </w:r>
      <w:r>
        <w:rPr>
          <w:color w:val="2C2C2D"/>
        </w:rPr>
        <w:t>психических</w:t>
      </w:r>
      <w:r>
        <w:rPr>
          <w:color w:val="2C2C2D"/>
          <w:spacing w:val="2"/>
        </w:rPr>
        <w:t xml:space="preserve"> </w:t>
      </w:r>
      <w:r>
        <w:rPr>
          <w:color w:val="2C2C2D"/>
        </w:rPr>
        <w:t>процессов.</w:t>
      </w:r>
    </w:p>
    <w:p w:rsidR="00A2647F" w:rsidRDefault="00A2647F" w:rsidP="00A2647F">
      <w:pPr>
        <w:pStyle w:val="1"/>
        <w:spacing w:line="278" w:lineRule="auto"/>
        <w:ind w:right="5713"/>
        <w:rPr>
          <w:spacing w:val="-64"/>
        </w:rPr>
      </w:pPr>
      <w:r>
        <w:t>СОДЕРЖАНИЕ</w:t>
      </w:r>
      <w:r>
        <w:rPr>
          <w:spacing w:val="-6"/>
        </w:rPr>
        <w:t xml:space="preserve"> </w:t>
      </w:r>
      <w:r>
        <w:t>УЧЕБНОГО</w:t>
      </w:r>
      <w:r>
        <w:rPr>
          <w:spacing w:val="-6"/>
        </w:rPr>
        <w:t xml:space="preserve"> </w:t>
      </w:r>
      <w:r>
        <w:t>ПРЕДМЕТА</w:t>
      </w:r>
      <w:r>
        <w:rPr>
          <w:spacing w:val="-8"/>
        </w:rPr>
        <w:t xml:space="preserve"> </w:t>
      </w:r>
      <w:r>
        <w:t>«ФИЗИЧЕСКАЯ</w:t>
      </w:r>
      <w:r>
        <w:rPr>
          <w:spacing w:val="-6"/>
        </w:rPr>
        <w:t xml:space="preserve"> </w:t>
      </w:r>
      <w:r>
        <w:t>КУЛЬТУРА»</w:t>
      </w:r>
      <w:r>
        <w:rPr>
          <w:spacing w:val="-64"/>
        </w:rPr>
        <w:t xml:space="preserve"> </w:t>
      </w:r>
    </w:p>
    <w:p w:rsidR="00A2647F" w:rsidRDefault="00A2647F" w:rsidP="00A2647F">
      <w:pPr>
        <w:pStyle w:val="1"/>
        <w:spacing w:line="278" w:lineRule="auto"/>
        <w:ind w:right="5713"/>
      </w:pPr>
      <w:r>
        <w:t>10-11</w:t>
      </w:r>
      <w:r>
        <w:rPr>
          <w:spacing w:val="-1"/>
        </w:rPr>
        <w:t xml:space="preserve"> </w:t>
      </w:r>
      <w:r>
        <w:t>КЛАССЫ</w:t>
      </w:r>
    </w:p>
    <w:p w:rsidR="00A2647F" w:rsidRDefault="00A2647F" w:rsidP="00A2647F">
      <w:pPr>
        <w:pStyle w:val="af9"/>
        <w:spacing w:line="280" w:lineRule="auto"/>
        <w:ind w:right="329" w:firstLine="707"/>
        <w:jc w:val="both"/>
      </w:pPr>
      <w:r>
        <w:t>Общей целью образования в области физической культуры является формирование у обучающихся устойчивых</w:t>
      </w:r>
      <w:r>
        <w:rPr>
          <w:spacing w:val="1"/>
        </w:rPr>
        <w:t xml:space="preserve"> </w:t>
      </w:r>
      <w:r>
        <w:t>мотивов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целостном</w:t>
      </w:r>
      <w:r>
        <w:rPr>
          <w:spacing w:val="1"/>
        </w:rPr>
        <w:t xml:space="preserve"> </w:t>
      </w:r>
      <w:r>
        <w:t>развитии</w:t>
      </w:r>
      <w:r>
        <w:rPr>
          <w:spacing w:val="1"/>
        </w:rPr>
        <w:t xml:space="preserve"> </w:t>
      </w:r>
      <w:r>
        <w:t>физических</w:t>
      </w:r>
      <w:r>
        <w:rPr>
          <w:spacing w:val="1"/>
        </w:rPr>
        <w:t xml:space="preserve"> </w:t>
      </w:r>
      <w:r>
        <w:t>и</w:t>
      </w:r>
      <w:r>
        <w:rPr>
          <w:spacing w:val="1"/>
        </w:rPr>
        <w:t xml:space="preserve"> </w:t>
      </w:r>
      <w:r>
        <w:t>психических</w:t>
      </w:r>
      <w:r>
        <w:rPr>
          <w:spacing w:val="-61"/>
        </w:rPr>
        <w:t xml:space="preserve"> </w:t>
      </w:r>
      <w:r>
        <w:t>качеств,</w:t>
      </w:r>
      <w:r>
        <w:rPr>
          <w:spacing w:val="-4"/>
        </w:rPr>
        <w:t xml:space="preserve"> </w:t>
      </w:r>
      <w:r>
        <w:t>творческом</w:t>
      </w:r>
      <w:r>
        <w:rPr>
          <w:spacing w:val="-5"/>
        </w:rPr>
        <w:t xml:space="preserve"> </w:t>
      </w:r>
      <w:r>
        <w:t>использовании</w:t>
      </w:r>
      <w:r>
        <w:rPr>
          <w:spacing w:val="-2"/>
        </w:rPr>
        <w:t xml:space="preserve"> </w:t>
      </w:r>
      <w:r>
        <w:t>средств</w:t>
      </w:r>
      <w:r>
        <w:rPr>
          <w:spacing w:val="-2"/>
        </w:rPr>
        <w:t xml:space="preserve"> </w:t>
      </w:r>
      <w:r>
        <w:t>физической</w:t>
      </w:r>
      <w:r>
        <w:rPr>
          <w:spacing w:val="-5"/>
        </w:rPr>
        <w:t xml:space="preserve"> </w:t>
      </w:r>
      <w:r>
        <w:t>культуры</w:t>
      </w:r>
      <w:r>
        <w:rPr>
          <w:spacing w:val="-1"/>
        </w:rPr>
        <w:t xml:space="preserve"> </w:t>
      </w:r>
      <w:r>
        <w:t>в</w:t>
      </w:r>
      <w:r>
        <w:rPr>
          <w:spacing w:val="-3"/>
        </w:rPr>
        <w:t xml:space="preserve"> </w:t>
      </w:r>
      <w:r>
        <w:t>организации</w:t>
      </w:r>
      <w:r>
        <w:rPr>
          <w:spacing w:val="-2"/>
        </w:rPr>
        <w:t xml:space="preserve"> </w:t>
      </w:r>
      <w:r>
        <w:t>здорового</w:t>
      </w:r>
      <w:r>
        <w:rPr>
          <w:spacing w:val="-3"/>
        </w:rPr>
        <w:t xml:space="preserve"> </w:t>
      </w:r>
      <w:r>
        <w:t>образа</w:t>
      </w:r>
      <w:r>
        <w:rPr>
          <w:spacing w:val="-2"/>
        </w:rPr>
        <w:t xml:space="preserve"> </w:t>
      </w:r>
      <w:r>
        <w:t>жизни.</w:t>
      </w:r>
    </w:p>
    <w:p w:rsidR="00A2647F" w:rsidRDefault="00A2647F" w:rsidP="00A2647F">
      <w:pPr>
        <w:pStyle w:val="af9"/>
        <w:spacing w:line="280" w:lineRule="auto"/>
        <w:ind w:right="333" w:firstLine="707"/>
        <w:jc w:val="both"/>
      </w:pPr>
      <w:r>
        <w:t>Освоение</w:t>
      </w:r>
      <w:r>
        <w:rPr>
          <w:spacing w:val="1"/>
        </w:rPr>
        <w:t xml:space="preserve"> </w:t>
      </w:r>
      <w:r>
        <w:t>учебного</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приобретение</w:t>
      </w:r>
      <w:r>
        <w:rPr>
          <w:spacing w:val="1"/>
        </w:rPr>
        <w:t xml:space="preserve"> </w:t>
      </w:r>
      <w:r>
        <w:t>компетентности</w:t>
      </w:r>
      <w:r>
        <w:rPr>
          <w:spacing w:val="1"/>
        </w:rPr>
        <w:t xml:space="preserve"> </w:t>
      </w:r>
      <w:r>
        <w:t>в</w:t>
      </w:r>
      <w:r>
        <w:rPr>
          <w:spacing w:val="1"/>
        </w:rPr>
        <w:t xml:space="preserve"> </w:t>
      </w:r>
      <w:r>
        <w:t>физкультурно-оздоровительной</w:t>
      </w:r>
      <w:r>
        <w:rPr>
          <w:spacing w:val="1"/>
        </w:rPr>
        <w:t xml:space="preserve"> </w:t>
      </w:r>
      <w:r>
        <w:t>и</w:t>
      </w:r>
      <w:r>
        <w:rPr>
          <w:spacing w:val="1"/>
        </w:rPr>
        <w:t xml:space="preserve"> </w:t>
      </w:r>
      <w:r>
        <w:t>спортивной</w:t>
      </w:r>
      <w:r>
        <w:rPr>
          <w:spacing w:val="-6"/>
        </w:rPr>
        <w:t xml:space="preserve"> </w:t>
      </w:r>
      <w:r>
        <w:t>деятельности,</w:t>
      </w:r>
      <w:r>
        <w:rPr>
          <w:spacing w:val="-6"/>
        </w:rPr>
        <w:t xml:space="preserve"> </w:t>
      </w:r>
      <w:r>
        <w:t>овладение</w:t>
      </w:r>
      <w:r>
        <w:rPr>
          <w:spacing w:val="-6"/>
        </w:rPr>
        <w:t xml:space="preserve"> </w:t>
      </w:r>
      <w:r>
        <w:t>навыками</w:t>
      </w:r>
      <w:r>
        <w:rPr>
          <w:spacing w:val="-7"/>
        </w:rPr>
        <w:t xml:space="preserve"> </w:t>
      </w:r>
      <w:r>
        <w:t>творческого</w:t>
      </w:r>
      <w:r>
        <w:rPr>
          <w:spacing w:val="-5"/>
        </w:rPr>
        <w:t xml:space="preserve"> </w:t>
      </w:r>
      <w:r>
        <w:t>сотрудничества</w:t>
      </w:r>
      <w:r>
        <w:rPr>
          <w:spacing w:val="-5"/>
        </w:rPr>
        <w:t xml:space="preserve"> </w:t>
      </w:r>
      <w:r>
        <w:t>в</w:t>
      </w:r>
      <w:r>
        <w:rPr>
          <w:spacing w:val="-6"/>
        </w:rPr>
        <w:t xml:space="preserve"> </w:t>
      </w:r>
      <w:r>
        <w:t>коллективных</w:t>
      </w:r>
      <w:r>
        <w:rPr>
          <w:spacing w:val="-8"/>
        </w:rPr>
        <w:t xml:space="preserve"> </w:t>
      </w:r>
      <w:r>
        <w:t>формах</w:t>
      </w:r>
      <w:r>
        <w:rPr>
          <w:spacing w:val="-8"/>
        </w:rPr>
        <w:t xml:space="preserve"> </w:t>
      </w:r>
      <w:r>
        <w:t>занятий</w:t>
      </w:r>
      <w:r>
        <w:rPr>
          <w:spacing w:val="-5"/>
        </w:rPr>
        <w:t xml:space="preserve"> </w:t>
      </w:r>
      <w:r>
        <w:t>физическими</w:t>
      </w:r>
      <w:r>
        <w:rPr>
          <w:spacing w:val="-62"/>
        </w:rPr>
        <w:t xml:space="preserve"> </w:t>
      </w:r>
      <w:r>
        <w:t>упражнениями.</w:t>
      </w:r>
    </w:p>
    <w:p w:rsidR="00A2647F" w:rsidRDefault="00A2647F" w:rsidP="00A2647F">
      <w:pPr>
        <w:pStyle w:val="1"/>
        <w:spacing w:line="269" w:lineRule="exact"/>
      </w:pPr>
      <w:r>
        <w:t>Базовый</w:t>
      </w:r>
      <w:r>
        <w:rPr>
          <w:spacing w:val="-4"/>
        </w:rPr>
        <w:t xml:space="preserve"> </w:t>
      </w:r>
      <w:r>
        <w:t>уровень</w:t>
      </w:r>
    </w:p>
    <w:p w:rsidR="00A2647F" w:rsidRDefault="00A2647F" w:rsidP="00A2647F">
      <w:pPr>
        <w:pStyle w:val="af9"/>
        <w:spacing w:before="36"/>
        <w:ind w:left="1810"/>
        <w:jc w:val="both"/>
      </w:pPr>
      <w:r>
        <w:rPr>
          <w:spacing w:val="-1"/>
        </w:rPr>
        <w:t>Физическая</w:t>
      </w:r>
      <w:r>
        <w:rPr>
          <w:spacing w:val="-15"/>
        </w:rPr>
        <w:t xml:space="preserve"> </w:t>
      </w:r>
      <w:r>
        <w:rPr>
          <w:spacing w:val="-1"/>
        </w:rPr>
        <w:t>культура</w:t>
      </w:r>
      <w:r>
        <w:rPr>
          <w:spacing w:val="-11"/>
        </w:rPr>
        <w:t xml:space="preserve"> </w:t>
      </w:r>
      <w:r>
        <w:rPr>
          <w:spacing w:val="-1"/>
        </w:rPr>
        <w:t>и</w:t>
      </w:r>
      <w:r>
        <w:rPr>
          <w:spacing w:val="-12"/>
        </w:rPr>
        <w:t xml:space="preserve"> </w:t>
      </w:r>
      <w:r>
        <w:rPr>
          <w:spacing w:val="-1"/>
        </w:rPr>
        <w:t>здоровый</w:t>
      </w:r>
      <w:r>
        <w:rPr>
          <w:spacing w:val="-14"/>
        </w:rPr>
        <w:t xml:space="preserve"> </w:t>
      </w:r>
      <w:r>
        <w:t>образ</w:t>
      </w:r>
      <w:r>
        <w:rPr>
          <w:spacing w:val="-12"/>
        </w:rPr>
        <w:t xml:space="preserve"> </w:t>
      </w:r>
      <w:r>
        <w:t>жизни</w:t>
      </w:r>
    </w:p>
    <w:p w:rsidR="00A2647F" w:rsidRDefault="00A2647F" w:rsidP="00A2647F">
      <w:pPr>
        <w:pStyle w:val="af9"/>
        <w:spacing w:before="45" w:line="280" w:lineRule="auto"/>
        <w:ind w:right="328" w:firstLine="707"/>
        <w:jc w:val="both"/>
      </w:pPr>
      <w:r>
        <w:t>Современные</w:t>
      </w:r>
      <w:r>
        <w:rPr>
          <w:spacing w:val="-10"/>
        </w:rPr>
        <w:t xml:space="preserve"> </w:t>
      </w:r>
      <w:r>
        <w:t>оздоровительные</w:t>
      </w:r>
      <w:r>
        <w:rPr>
          <w:spacing w:val="-8"/>
        </w:rPr>
        <w:t xml:space="preserve"> </w:t>
      </w:r>
      <w:r>
        <w:t>системы</w:t>
      </w:r>
      <w:r>
        <w:rPr>
          <w:spacing w:val="-9"/>
        </w:rPr>
        <w:t xml:space="preserve"> </w:t>
      </w:r>
      <w:r>
        <w:t>физического</w:t>
      </w:r>
      <w:r>
        <w:rPr>
          <w:spacing w:val="-8"/>
        </w:rPr>
        <w:t xml:space="preserve"> </w:t>
      </w:r>
      <w:r>
        <w:t>воспитания,</w:t>
      </w:r>
      <w:r>
        <w:rPr>
          <w:spacing w:val="-8"/>
        </w:rPr>
        <w:t xml:space="preserve"> </w:t>
      </w:r>
      <w:r>
        <w:t>их</w:t>
      </w:r>
      <w:r>
        <w:rPr>
          <w:spacing w:val="-10"/>
        </w:rPr>
        <w:t xml:space="preserve"> </w:t>
      </w:r>
      <w:r>
        <w:t>роль</w:t>
      </w:r>
      <w:r>
        <w:rPr>
          <w:spacing w:val="-8"/>
        </w:rPr>
        <w:t xml:space="preserve"> </w:t>
      </w:r>
      <w:r>
        <w:t>в</w:t>
      </w:r>
      <w:r>
        <w:rPr>
          <w:spacing w:val="-9"/>
        </w:rPr>
        <w:t xml:space="preserve"> </w:t>
      </w:r>
      <w:r>
        <w:t>формировании</w:t>
      </w:r>
      <w:r>
        <w:rPr>
          <w:spacing w:val="-10"/>
        </w:rPr>
        <w:t xml:space="preserve"> </w:t>
      </w:r>
      <w:r>
        <w:t>здорового</w:t>
      </w:r>
      <w:r>
        <w:rPr>
          <w:spacing w:val="-1"/>
        </w:rPr>
        <w:t xml:space="preserve"> </w:t>
      </w:r>
      <w:r>
        <w:t>образа</w:t>
      </w:r>
      <w:r>
        <w:rPr>
          <w:spacing w:val="-9"/>
        </w:rPr>
        <w:t xml:space="preserve"> </w:t>
      </w:r>
      <w:r>
        <w:t>жизни,</w:t>
      </w:r>
      <w:r>
        <w:rPr>
          <w:spacing w:val="-61"/>
        </w:rPr>
        <w:t xml:space="preserve"> </w:t>
      </w:r>
      <w:r>
        <w:t>сохранении творческой активности и долголетия, предупреждении профессиональных заболеваний и вредных привычек,</w:t>
      </w:r>
      <w:r>
        <w:rPr>
          <w:spacing w:val="1"/>
        </w:rPr>
        <w:t xml:space="preserve"> </w:t>
      </w:r>
      <w:r>
        <w:t>поддержании</w:t>
      </w:r>
      <w:r>
        <w:rPr>
          <w:spacing w:val="1"/>
        </w:rPr>
        <w:t xml:space="preserve"> </w:t>
      </w:r>
      <w:r>
        <w:t>репродуктивной</w:t>
      </w:r>
      <w:r>
        <w:rPr>
          <w:spacing w:val="4"/>
        </w:rPr>
        <w:t xml:space="preserve"> </w:t>
      </w:r>
      <w:r>
        <w:t>функции.</w:t>
      </w:r>
    </w:p>
    <w:p w:rsidR="00A2647F" w:rsidRDefault="00A2647F" w:rsidP="00A2647F">
      <w:pPr>
        <w:pStyle w:val="af9"/>
        <w:spacing w:line="280" w:lineRule="auto"/>
        <w:ind w:right="326" w:firstLine="707"/>
        <w:jc w:val="both"/>
      </w:pPr>
      <w:r>
        <w:t>Оздоровительные мероприятия по восстановлению организма и повышению работоспособности: гимнастика при</w:t>
      </w:r>
      <w:r>
        <w:rPr>
          <w:spacing w:val="1"/>
        </w:rPr>
        <w:t xml:space="preserve"> </w:t>
      </w:r>
      <w:r>
        <w:t>занятиях</w:t>
      </w:r>
      <w:r>
        <w:rPr>
          <w:spacing w:val="-9"/>
        </w:rPr>
        <w:t xml:space="preserve"> </w:t>
      </w:r>
      <w:r>
        <w:t>умственной</w:t>
      </w:r>
      <w:r>
        <w:rPr>
          <w:spacing w:val="-4"/>
        </w:rPr>
        <w:t xml:space="preserve"> </w:t>
      </w:r>
      <w:r>
        <w:t>и</w:t>
      </w:r>
      <w:r>
        <w:rPr>
          <w:spacing w:val="-6"/>
        </w:rPr>
        <w:t xml:space="preserve"> </w:t>
      </w:r>
      <w:r>
        <w:t>физической</w:t>
      </w:r>
      <w:r>
        <w:rPr>
          <w:spacing w:val="-7"/>
        </w:rPr>
        <w:t xml:space="preserve"> </w:t>
      </w:r>
      <w:r>
        <w:t>деятельностью;</w:t>
      </w:r>
      <w:r>
        <w:rPr>
          <w:spacing w:val="-6"/>
        </w:rPr>
        <w:t xml:space="preserve"> </w:t>
      </w:r>
      <w:r>
        <w:t>сеансы</w:t>
      </w:r>
      <w:r>
        <w:rPr>
          <w:spacing w:val="-9"/>
        </w:rPr>
        <w:t xml:space="preserve"> </w:t>
      </w:r>
      <w:r>
        <w:t>аутотренинга,</w:t>
      </w:r>
      <w:r>
        <w:rPr>
          <w:spacing w:val="-6"/>
        </w:rPr>
        <w:t xml:space="preserve"> </w:t>
      </w:r>
      <w:r>
        <w:t>релаксации</w:t>
      </w:r>
      <w:r>
        <w:rPr>
          <w:spacing w:val="-8"/>
        </w:rPr>
        <w:t xml:space="preserve"> </w:t>
      </w:r>
      <w:r>
        <w:t>и</w:t>
      </w:r>
      <w:r>
        <w:rPr>
          <w:spacing w:val="-7"/>
        </w:rPr>
        <w:t xml:space="preserve"> </w:t>
      </w:r>
      <w:r>
        <w:t>самомассажа,</w:t>
      </w:r>
      <w:r>
        <w:rPr>
          <w:spacing w:val="-6"/>
        </w:rPr>
        <w:t xml:space="preserve"> </w:t>
      </w:r>
      <w:r>
        <w:t>банные</w:t>
      </w:r>
      <w:r>
        <w:rPr>
          <w:spacing w:val="-5"/>
        </w:rPr>
        <w:t xml:space="preserve"> </w:t>
      </w:r>
      <w:r>
        <w:t>процедуры.</w:t>
      </w:r>
    </w:p>
    <w:p w:rsidR="00A2647F" w:rsidRDefault="00A2647F" w:rsidP="00A2647F">
      <w:pPr>
        <w:pStyle w:val="af9"/>
        <w:spacing w:line="280" w:lineRule="auto"/>
        <w:ind w:right="335" w:firstLine="707"/>
        <w:jc w:val="both"/>
      </w:pPr>
      <w:r>
        <w:t>Система</w:t>
      </w:r>
      <w:r>
        <w:rPr>
          <w:spacing w:val="1"/>
        </w:rPr>
        <w:t xml:space="preserve"> </w:t>
      </w:r>
      <w:r>
        <w:t>индивидуальных</w:t>
      </w:r>
      <w:r>
        <w:rPr>
          <w:spacing w:val="1"/>
        </w:rPr>
        <w:t xml:space="preserve"> </w:t>
      </w:r>
      <w:r>
        <w:t>занятий</w:t>
      </w:r>
      <w:r>
        <w:rPr>
          <w:spacing w:val="1"/>
        </w:rPr>
        <w:t xml:space="preserve"> </w:t>
      </w:r>
      <w:r>
        <w:t>оздоровительной</w:t>
      </w:r>
      <w:r>
        <w:rPr>
          <w:spacing w:val="1"/>
        </w:rPr>
        <w:t xml:space="preserve"> </w:t>
      </w:r>
      <w:r>
        <w:t>и</w:t>
      </w:r>
      <w:r>
        <w:rPr>
          <w:spacing w:val="1"/>
        </w:rPr>
        <w:t xml:space="preserve"> </w:t>
      </w:r>
      <w:r>
        <w:t>тренировочной</w:t>
      </w:r>
      <w:r>
        <w:rPr>
          <w:spacing w:val="1"/>
        </w:rPr>
        <w:t xml:space="preserve"> </w:t>
      </w:r>
      <w:r>
        <w:t>направленности,</w:t>
      </w:r>
      <w:r>
        <w:rPr>
          <w:spacing w:val="1"/>
        </w:rPr>
        <w:t xml:space="preserve"> </w:t>
      </w:r>
      <w:r>
        <w:t>основы</w:t>
      </w:r>
      <w:r>
        <w:rPr>
          <w:spacing w:val="1"/>
        </w:rPr>
        <w:t xml:space="preserve"> </w:t>
      </w:r>
      <w:r>
        <w:t>методики</w:t>
      </w:r>
      <w:r>
        <w:rPr>
          <w:spacing w:val="1"/>
        </w:rPr>
        <w:t xml:space="preserve"> </w:t>
      </w:r>
      <w:r>
        <w:t>их</w:t>
      </w:r>
      <w:r>
        <w:rPr>
          <w:spacing w:val="1"/>
        </w:rPr>
        <w:t xml:space="preserve"> </w:t>
      </w:r>
      <w:r>
        <w:t>организации</w:t>
      </w:r>
      <w:r>
        <w:rPr>
          <w:spacing w:val="1"/>
        </w:rPr>
        <w:t xml:space="preserve"> </w:t>
      </w:r>
      <w:r>
        <w:t>и</w:t>
      </w:r>
      <w:r>
        <w:rPr>
          <w:spacing w:val="-1"/>
        </w:rPr>
        <w:t xml:space="preserve"> </w:t>
      </w:r>
      <w:r>
        <w:t>проведения,</w:t>
      </w:r>
      <w:r>
        <w:rPr>
          <w:spacing w:val="2"/>
        </w:rPr>
        <w:t xml:space="preserve"> </w:t>
      </w:r>
      <w:r>
        <w:t>контроль</w:t>
      </w:r>
      <w:r>
        <w:rPr>
          <w:spacing w:val="1"/>
        </w:rPr>
        <w:t xml:space="preserve"> </w:t>
      </w:r>
      <w:r>
        <w:t>и</w:t>
      </w:r>
      <w:r>
        <w:rPr>
          <w:spacing w:val="2"/>
        </w:rPr>
        <w:t xml:space="preserve"> </w:t>
      </w:r>
      <w:r>
        <w:t>оценка</w:t>
      </w:r>
      <w:r>
        <w:rPr>
          <w:spacing w:val="2"/>
        </w:rPr>
        <w:t xml:space="preserve"> </w:t>
      </w:r>
      <w:r>
        <w:t>эффективности занятий.</w:t>
      </w:r>
    </w:p>
    <w:p w:rsidR="00A2647F" w:rsidRDefault="00A2647F" w:rsidP="00A2647F">
      <w:pPr>
        <w:pStyle w:val="af9"/>
        <w:spacing w:line="280" w:lineRule="auto"/>
        <w:ind w:right="335" w:firstLine="707"/>
        <w:jc w:val="both"/>
      </w:pPr>
      <w:r>
        <w:t>Особенности</w:t>
      </w:r>
      <w:r>
        <w:rPr>
          <w:spacing w:val="1"/>
        </w:rPr>
        <w:t xml:space="preserve"> </w:t>
      </w:r>
      <w:r>
        <w:t>соревновательной</w:t>
      </w:r>
      <w:r>
        <w:rPr>
          <w:spacing w:val="1"/>
        </w:rPr>
        <w:t xml:space="preserve"> </w:t>
      </w:r>
      <w:r>
        <w:t>деятельности</w:t>
      </w:r>
      <w:r>
        <w:rPr>
          <w:spacing w:val="1"/>
        </w:rPr>
        <w:t xml:space="preserve"> </w:t>
      </w:r>
      <w:r>
        <w:t>в</w:t>
      </w:r>
      <w:r>
        <w:rPr>
          <w:spacing w:val="1"/>
        </w:rPr>
        <w:t xml:space="preserve"> </w:t>
      </w:r>
      <w:r>
        <w:t>массовых</w:t>
      </w:r>
      <w:r>
        <w:rPr>
          <w:spacing w:val="1"/>
        </w:rPr>
        <w:t xml:space="preserve"> </w:t>
      </w:r>
      <w:r>
        <w:t>видах</w:t>
      </w:r>
      <w:r>
        <w:rPr>
          <w:spacing w:val="1"/>
        </w:rPr>
        <w:t xml:space="preserve"> </w:t>
      </w:r>
      <w:r>
        <w:t>спорта;</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соревнований,</w:t>
      </w:r>
      <w:r>
        <w:rPr>
          <w:spacing w:val="2"/>
        </w:rPr>
        <w:t xml:space="preserve"> </w:t>
      </w:r>
      <w:r>
        <w:t>обеспечение</w:t>
      </w:r>
      <w:r>
        <w:rPr>
          <w:spacing w:val="4"/>
        </w:rPr>
        <w:t xml:space="preserve"> </w:t>
      </w:r>
      <w:r>
        <w:t>безопасности, судейство.</w:t>
      </w:r>
    </w:p>
    <w:p w:rsidR="00A2647F" w:rsidRDefault="00A2647F" w:rsidP="00A2647F">
      <w:pPr>
        <w:pStyle w:val="af9"/>
        <w:spacing w:line="270" w:lineRule="exact"/>
        <w:ind w:left="1810"/>
        <w:jc w:val="both"/>
      </w:pPr>
      <w:r>
        <w:rPr>
          <w:spacing w:val="-1"/>
        </w:rPr>
        <w:t>Формы</w:t>
      </w:r>
      <w:r>
        <w:rPr>
          <w:spacing w:val="-15"/>
        </w:rPr>
        <w:t xml:space="preserve"> </w:t>
      </w:r>
      <w:r>
        <w:rPr>
          <w:spacing w:val="-1"/>
        </w:rPr>
        <w:t>организации</w:t>
      </w:r>
      <w:r>
        <w:rPr>
          <w:spacing w:val="-15"/>
        </w:rPr>
        <w:t xml:space="preserve"> </w:t>
      </w:r>
      <w:r>
        <w:rPr>
          <w:spacing w:val="-1"/>
        </w:rPr>
        <w:t>занятий</w:t>
      </w:r>
      <w:r>
        <w:rPr>
          <w:spacing w:val="-13"/>
        </w:rPr>
        <w:t xml:space="preserve"> </w:t>
      </w:r>
      <w:r>
        <w:rPr>
          <w:spacing w:val="-1"/>
        </w:rPr>
        <w:t>физической</w:t>
      </w:r>
      <w:r>
        <w:rPr>
          <w:spacing w:val="-13"/>
        </w:rPr>
        <w:t xml:space="preserve"> </w:t>
      </w:r>
      <w:r>
        <w:t>культурой.</w:t>
      </w:r>
    </w:p>
    <w:p w:rsidR="00A2647F" w:rsidRDefault="00A2647F" w:rsidP="00A2647F">
      <w:pPr>
        <w:pStyle w:val="af9"/>
        <w:spacing w:before="43" w:line="280" w:lineRule="auto"/>
        <w:ind w:right="332" w:firstLine="707"/>
        <w:jc w:val="both"/>
      </w:pPr>
      <w:r>
        <w:t>Государственные</w:t>
      </w:r>
      <w:r>
        <w:rPr>
          <w:spacing w:val="1"/>
        </w:rPr>
        <w:t xml:space="preserve"> </w:t>
      </w:r>
      <w:r>
        <w:t>требования</w:t>
      </w:r>
      <w:r>
        <w:rPr>
          <w:spacing w:val="1"/>
        </w:rPr>
        <w:t xml:space="preserve"> </w:t>
      </w:r>
      <w:r>
        <w:t>к</w:t>
      </w:r>
      <w:r>
        <w:rPr>
          <w:spacing w:val="1"/>
        </w:rPr>
        <w:t xml:space="preserve"> </w:t>
      </w:r>
      <w:r>
        <w:t>уровню</w:t>
      </w:r>
      <w:r>
        <w:rPr>
          <w:spacing w:val="1"/>
        </w:rPr>
        <w:t xml:space="preserve"> </w:t>
      </w:r>
      <w:r>
        <w:t>физической</w:t>
      </w:r>
      <w:r>
        <w:rPr>
          <w:spacing w:val="1"/>
        </w:rPr>
        <w:t xml:space="preserve"> </w:t>
      </w:r>
      <w:r>
        <w:t>подготовленности</w:t>
      </w:r>
      <w:r>
        <w:rPr>
          <w:spacing w:val="1"/>
        </w:rPr>
        <w:t xml:space="preserve"> </w:t>
      </w:r>
      <w:r>
        <w:t>населения</w:t>
      </w:r>
      <w:r>
        <w:rPr>
          <w:spacing w:val="1"/>
        </w:rPr>
        <w:t xml:space="preserve"> </w:t>
      </w:r>
      <w:r>
        <w:t>при</w:t>
      </w:r>
      <w:r>
        <w:rPr>
          <w:spacing w:val="1"/>
        </w:rPr>
        <w:t xml:space="preserve"> </w:t>
      </w:r>
      <w:r>
        <w:t>выполнении</w:t>
      </w:r>
      <w:r>
        <w:rPr>
          <w:spacing w:val="1"/>
        </w:rPr>
        <w:t xml:space="preserve"> </w:t>
      </w:r>
      <w:r>
        <w:t>нормативов</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 «Готов</w:t>
      </w:r>
      <w:r>
        <w:rPr>
          <w:spacing w:val="-2"/>
        </w:rPr>
        <w:t xml:space="preserve"> </w:t>
      </w:r>
      <w:r>
        <w:t>к</w:t>
      </w:r>
      <w:r>
        <w:rPr>
          <w:spacing w:val="-1"/>
        </w:rPr>
        <w:t xml:space="preserve"> </w:t>
      </w:r>
      <w:r>
        <w:t>труду</w:t>
      </w:r>
      <w:r>
        <w:rPr>
          <w:spacing w:val="-2"/>
        </w:rPr>
        <w:t xml:space="preserve"> </w:t>
      </w:r>
      <w:r>
        <w:t>и</w:t>
      </w:r>
      <w:r>
        <w:rPr>
          <w:spacing w:val="1"/>
        </w:rPr>
        <w:t xml:space="preserve"> </w:t>
      </w:r>
      <w:r>
        <w:t>обороне»</w:t>
      </w:r>
      <w:r>
        <w:rPr>
          <w:spacing w:val="1"/>
        </w:rPr>
        <w:t xml:space="preserve"> </w:t>
      </w:r>
      <w:r>
        <w:t>(ГТО).</w:t>
      </w:r>
    </w:p>
    <w:p w:rsidR="00A2647F" w:rsidRDefault="00A2647F" w:rsidP="00A2647F">
      <w:pPr>
        <w:pStyle w:val="af9"/>
        <w:spacing w:before="1"/>
        <w:ind w:left="1810"/>
        <w:jc w:val="both"/>
      </w:pPr>
      <w:r>
        <w:t>Современное</w:t>
      </w:r>
      <w:r>
        <w:rPr>
          <w:spacing w:val="-7"/>
        </w:rPr>
        <w:t xml:space="preserve"> </w:t>
      </w:r>
      <w:r>
        <w:t>состояние</w:t>
      </w:r>
      <w:r>
        <w:rPr>
          <w:spacing w:val="-6"/>
        </w:rPr>
        <w:t xml:space="preserve"> </w:t>
      </w:r>
      <w:r>
        <w:t>физической</w:t>
      </w:r>
      <w:r>
        <w:rPr>
          <w:spacing w:val="-6"/>
        </w:rPr>
        <w:t xml:space="preserve"> </w:t>
      </w:r>
      <w:r>
        <w:t>культуры</w:t>
      </w:r>
      <w:r>
        <w:rPr>
          <w:spacing w:val="-6"/>
        </w:rPr>
        <w:t xml:space="preserve"> </w:t>
      </w:r>
      <w:r>
        <w:t>и</w:t>
      </w:r>
      <w:r>
        <w:rPr>
          <w:spacing w:val="-7"/>
        </w:rPr>
        <w:t xml:space="preserve"> </w:t>
      </w:r>
      <w:r>
        <w:t>спорта</w:t>
      </w:r>
      <w:r>
        <w:rPr>
          <w:spacing w:val="-7"/>
        </w:rPr>
        <w:t xml:space="preserve"> </w:t>
      </w:r>
      <w:r>
        <w:t>в</w:t>
      </w:r>
      <w:r>
        <w:rPr>
          <w:spacing w:val="-7"/>
        </w:rPr>
        <w:t xml:space="preserve"> </w:t>
      </w:r>
      <w:r>
        <w:t>России.</w:t>
      </w:r>
    </w:p>
    <w:p w:rsidR="00A2647F" w:rsidRDefault="00A2647F" w:rsidP="00A2647F">
      <w:pPr>
        <w:spacing w:before="39" w:line="280" w:lineRule="auto"/>
        <w:ind w:left="1102" w:right="329" w:firstLine="707"/>
        <w:jc w:val="both"/>
      </w:pPr>
      <w:r>
        <w:rPr>
          <w:rFonts w:ascii="Arial" w:hAnsi="Arial"/>
          <w:i/>
        </w:rPr>
        <w:t>Основы</w:t>
      </w:r>
      <w:r>
        <w:rPr>
          <w:rFonts w:ascii="Arial" w:hAnsi="Arial"/>
          <w:i/>
          <w:spacing w:val="1"/>
        </w:rPr>
        <w:t xml:space="preserve"> </w:t>
      </w:r>
      <w:r>
        <w:rPr>
          <w:rFonts w:ascii="Arial" w:hAnsi="Arial"/>
          <w:i/>
        </w:rPr>
        <w:t>законодательства</w:t>
      </w:r>
      <w:r>
        <w:rPr>
          <w:rFonts w:ascii="Arial" w:hAnsi="Arial"/>
          <w:i/>
          <w:spacing w:val="1"/>
        </w:rPr>
        <w:t xml:space="preserve"> </w:t>
      </w:r>
      <w:r>
        <w:rPr>
          <w:rFonts w:ascii="Arial" w:hAnsi="Arial"/>
          <w:i/>
        </w:rPr>
        <w:t>Российской</w:t>
      </w:r>
      <w:r>
        <w:rPr>
          <w:rFonts w:ascii="Arial" w:hAnsi="Arial"/>
          <w:i/>
          <w:spacing w:val="1"/>
        </w:rPr>
        <w:t xml:space="preserve"> </w:t>
      </w:r>
      <w:r>
        <w:rPr>
          <w:rFonts w:ascii="Arial" w:hAnsi="Arial"/>
          <w:i/>
        </w:rPr>
        <w:t>Федерации</w:t>
      </w:r>
      <w:r>
        <w:rPr>
          <w:rFonts w:ascii="Arial" w:hAnsi="Arial"/>
          <w:i/>
          <w:spacing w:val="1"/>
        </w:rPr>
        <w:t xml:space="preserve"> </w:t>
      </w:r>
      <w:r>
        <w:rPr>
          <w:rFonts w:ascii="Arial" w:hAnsi="Arial"/>
          <w:i/>
        </w:rPr>
        <w:t>в</w:t>
      </w:r>
      <w:r>
        <w:rPr>
          <w:rFonts w:ascii="Arial" w:hAnsi="Arial"/>
          <w:i/>
          <w:spacing w:val="1"/>
        </w:rPr>
        <w:t xml:space="preserve"> </w:t>
      </w:r>
      <w:r>
        <w:rPr>
          <w:rFonts w:ascii="Arial" w:hAnsi="Arial"/>
          <w:i/>
        </w:rPr>
        <w:t>области</w:t>
      </w:r>
      <w:r>
        <w:rPr>
          <w:rFonts w:ascii="Arial" w:hAnsi="Arial"/>
          <w:i/>
          <w:spacing w:val="1"/>
        </w:rPr>
        <w:t xml:space="preserve"> </w:t>
      </w:r>
      <w:r>
        <w:rPr>
          <w:rFonts w:ascii="Arial" w:hAnsi="Arial"/>
          <w:i/>
        </w:rPr>
        <w:t>физической</w:t>
      </w:r>
      <w:r>
        <w:rPr>
          <w:rFonts w:ascii="Arial" w:hAnsi="Arial"/>
          <w:i/>
          <w:spacing w:val="1"/>
        </w:rPr>
        <w:t xml:space="preserve"> </w:t>
      </w:r>
      <w:r>
        <w:rPr>
          <w:rFonts w:ascii="Arial" w:hAnsi="Arial"/>
          <w:i/>
        </w:rPr>
        <w:t>культуры,</w:t>
      </w:r>
      <w:r>
        <w:rPr>
          <w:rFonts w:ascii="Arial" w:hAnsi="Arial"/>
          <w:i/>
          <w:spacing w:val="1"/>
        </w:rPr>
        <w:t xml:space="preserve"> </w:t>
      </w:r>
      <w:r>
        <w:t>спорта,</w:t>
      </w:r>
      <w:r>
        <w:rPr>
          <w:spacing w:val="1"/>
        </w:rPr>
        <w:t xml:space="preserve"> </w:t>
      </w:r>
      <w:r>
        <w:t>туризма,</w:t>
      </w:r>
      <w:r>
        <w:rPr>
          <w:spacing w:val="1"/>
        </w:rPr>
        <w:t xml:space="preserve"> </w:t>
      </w:r>
      <w:r>
        <w:t>охраны</w:t>
      </w:r>
      <w:r>
        <w:rPr>
          <w:spacing w:val="-61"/>
        </w:rPr>
        <w:t xml:space="preserve"> </w:t>
      </w:r>
      <w:r>
        <w:t>здоровья.</w:t>
      </w:r>
    </w:p>
    <w:p w:rsidR="00A2647F" w:rsidRDefault="00A2647F" w:rsidP="00A2647F">
      <w:pPr>
        <w:pStyle w:val="1"/>
        <w:spacing w:line="271" w:lineRule="exact"/>
      </w:pPr>
      <w:r>
        <w:t>Физкультурно-оздоровительная</w:t>
      </w:r>
      <w:r>
        <w:rPr>
          <w:spacing w:val="-11"/>
        </w:rPr>
        <w:t xml:space="preserve"> </w:t>
      </w:r>
      <w:r>
        <w:t>деятельность</w:t>
      </w:r>
    </w:p>
    <w:p w:rsidR="00A2647F" w:rsidRDefault="00A2647F" w:rsidP="00A2647F">
      <w:pPr>
        <w:spacing w:line="271" w:lineRule="exact"/>
        <w:sectPr w:rsidR="00A2647F">
          <w:pgSz w:w="16840" w:h="11910" w:orient="landscape"/>
          <w:pgMar w:top="1060" w:right="800" w:bottom="280" w:left="600" w:header="720" w:footer="720" w:gutter="0"/>
          <w:cols w:space="720"/>
        </w:sectPr>
      </w:pPr>
    </w:p>
    <w:p w:rsidR="00A2647F" w:rsidRDefault="00A2647F" w:rsidP="00A2647F">
      <w:pPr>
        <w:pStyle w:val="af9"/>
        <w:spacing w:before="68"/>
        <w:ind w:left="1810"/>
        <w:jc w:val="both"/>
      </w:pPr>
      <w:r>
        <w:lastRenderedPageBreak/>
        <w:t>Оздоровительные</w:t>
      </w:r>
      <w:r>
        <w:rPr>
          <w:spacing w:val="-13"/>
        </w:rPr>
        <w:t xml:space="preserve"> </w:t>
      </w:r>
      <w:r>
        <w:t>системы</w:t>
      </w:r>
      <w:r>
        <w:rPr>
          <w:spacing w:val="-13"/>
        </w:rPr>
        <w:t xml:space="preserve"> </w:t>
      </w:r>
      <w:r>
        <w:t>физического</w:t>
      </w:r>
      <w:r>
        <w:rPr>
          <w:spacing w:val="-14"/>
        </w:rPr>
        <w:t xml:space="preserve"> </w:t>
      </w:r>
      <w:r>
        <w:t>воспитания.</w:t>
      </w:r>
    </w:p>
    <w:p w:rsidR="00A2647F" w:rsidRDefault="00A2647F" w:rsidP="00A2647F">
      <w:pPr>
        <w:pStyle w:val="af9"/>
        <w:spacing w:before="48" w:line="280" w:lineRule="auto"/>
        <w:ind w:right="326" w:firstLine="707"/>
        <w:jc w:val="both"/>
      </w:pPr>
      <w:r>
        <w:t>Современные</w:t>
      </w:r>
      <w:r>
        <w:rPr>
          <w:spacing w:val="1"/>
        </w:rPr>
        <w:t xml:space="preserve"> </w:t>
      </w:r>
      <w:r>
        <w:t>фитнес-программы,</w:t>
      </w:r>
      <w:r>
        <w:rPr>
          <w:spacing w:val="1"/>
        </w:rPr>
        <w:t xml:space="preserve"> </w:t>
      </w:r>
      <w:r>
        <w:t>направленные</w:t>
      </w:r>
      <w:r>
        <w:rPr>
          <w:spacing w:val="1"/>
        </w:rPr>
        <w:t xml:space="preserve"> </w:t>
      </w:r>
      <w:r>
        <w:t>на</w:t>
      </w:r>
      <w:r>
        <w:rPr>
          <w:spacing w:val="1"/>
        </w:rPr>
        <w:t xml:space="preserve"> </w:t>
      </w:r>
      <w:r>
        <w:t>достижение</w:t>
      </w:r>
      <w:r>
        <w:rPr>
          <w:spacing w:val="1"/>
        </w:rPr>
        <w:t xml:space="preserve"> </w:t>
      </w:r>
      <w:r>
        <w:t>и</w:t>
      </w:r>
      <w:r>
        <w:rPr>
          <w:spacing w:val="1"/>
        </w:rPr>
        <w:t xml:space="preserve"> </w:t>
      </w:r>
      <w:r>
        <w:t>поддержание</w:t>
      </w:r>
      <w:r>
        <w:rPr>
          <w:spacing w:val="1"/>
        </w:rPr>
        <w:t xml:space="preserve"> </w:t>
      </w:r>
      <w:r>
        <w:t>оптимального</w:t>
      </w:r>
      <w:r>
        <w:rPr>
          <w:spacing w:val="1"/>
        </w:rPr>
        <w:t xml:space="preserve"> </w:t>
      </w:r>
      <w:r>
        <w:t>качества</w:t>
      </w:r>
      <w:r>
        <w:rPr>
          <w:spacing w:val="1"/>
        </w:rPr>
        <w:t xml:space="preserve"> </w:t>
      </w:r>
      <w:r>
        <w:t>жизни,</w:t>
      </w:r>
      <w:r>
        <w:rPr>
          <w:spacing w:val="1"/>
        </w:rPr>
        <w:t xml:space="preserve"> </w:t>
      </w:r>
      <w:r>
        <w:t>решение задач формирования жизненно необходимых и спортивно ориентированных двигательных навыков и умений.</w:t>
      </w:r>
      <w:r>
        <w:rPr>
          <w:spacing w:val="1"/>
        </w:rPr>
        <w:t xml:space="preserve"> </w:t>
      </w:r>
      <w:r>
        <w:t>Индивидуально</w:t>
      </w:r>
      <w:r>
        <w:rPr>
          <w:spacing w:val="1"/>
        </w:rPr>
        <w:t xml:space="preserve"> </w:t>
      </w:r>
      <w:r>
        <w:t>ориентированные</w:t>
      </w:r>
      <w:r>
        <w:rPr>
          <w:spacing w:val="1"/>
        </w:rPr>
        <w:t xml:space="preserve"> </w:t>
      </w:r>
      <w:r>
        <w:t>здоровьесберегающие</w:t>
      </w:r>
      <w:r>
        <w:rPr>
          <w:spacing w:val="1"/>
        </w:rPr>
        <w:t xml:space="preserve"> </w:t>
      </w:r>
      <w:r>
        <w:t>технологии:</w:t>
      </w:r>
      <w:r>
        <w:rPr>
          <w:spacing w:val="1"/>
        </w:rPr>
        <w:t xml:space="preserve"> </w:t>
      </w:r>
      <w:r>
        <w:t>гимнастика</w:t>
      </w:r>
      <w:r>
        <w:rPr>
          <w:spacing w:val="1"/>
        </w:rPr>
        <w:t xml:space="preserve"> </w:t>
      </w:r>
      <w:r>
        <w:t>при</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деятельности;</w:t>
      </w:r>
      <w:r>
        <w:rPr>
          <w:spacing w:val="-1"/>
        </w:rPr>
        <w:t xml:space="preserve"> </w:t>
      </w:r>
      <w:r>
        <w:t>комплексы</w:t>
      </w:r>
      <w:r>
        <w:rPr>
          <w:spacing w:val="1"/>
        </w:rPr>
        <w:t xml:space="preserve"> </w:t>
      </w:r>
      <w:r>
        <w:t>упражнений</w:t>
      </w:r>
      <w:r>
        <w:rPr>
          <w:spacing w:val="-1"/>
        </w:rPr>
        <w:t xml:space="preserve"> </w:t>
      </w:r>
      <w:r>
        <w:t>адаптивной</w:t>
      </w:r>
      <w:r>
        <w:rPr>
          <w:spacing w:val="-1"/>
        </w:rPr>
        <w:t xml:space="preserve"> </w:t>
      </w:r>
      <w:r>
        <w:t>физической</w:t>
      </w:r>
      <w:r>
        <w:rPr>
          <w:spacing w:val="-2"/>
        </w:rPr>
        <w:t xml:space="preserve"> </w:t>
      </w:r>
      <w:r>
        <w:t>культуры; оздоровительная ходьба</w:t>
      </w:r>
      <w:r>
        <w:rPr>
          <w:spacing w:val="-1"/>
        </w:rPr>
        <w:t xml:space="preserve"> </w:t>
      </w:r>
      <w:r>
        <w:t>и бег.</w:t>
      </w:r>
    </w:p>
    <w:p w:rsidR="00A2647F" w:rsidRDefault="00A2647F" w:rsidP="00A2647F">
      <w:pPr>
        <w:pStyle w:val="1"/>
        <w:spacing w:line="270" w:lineRule="exact"/>
      </w:pPr>
      <w:r>
        <w:t>Физическое</w:t>
      </w:r>
      <w:r>
        <w:rPr>
          <w:spacing w:val="-10"/>
        </w:rPr>
        <w:t xml:space="preserve"> </w:t>
      </w:r>
      <w:r>
        <w:t>совершенствование</w:t>
      </w:r>
    </w:p>
    <w:p w:rsidR="00A2647F" w:rsidRDefault="00A2647F" w:rsidP="00A2647F">
      <w:pPr>
        <w:pStyle w:val="af9"/>
        <w:spacing w:before="45" w:line="280" w:lineRule="auto"/>
        <w:ind w:right="331" w:firstLine="707"/>
        <w:jc w:val="both"/>
      </w:pPr>
      <w:r>
        <w:t>Совершенствование техники упражнений базовых видов спорта: акробатические и гимнастические комбинации (на</w:t>
      </w:r>
      <w:r>
        <w:rPr>
          <w:spacing w:val="1"/>
        </w:rPr>
        <w:t xml:space="preserve"> </w:t>
      </w:r>
      <w:r>
        <w:t>спортивных снарядах); бег на короткие, средние и длинные дистанции;</w:t>
      </w:r>
      <w:r>
        <w:rPr>
          <w:spacing w:val="1"/>
        </w:rPr>
        <w:t xml:space="preserve"> </w:t>
      </w:r>
      <w:r>
        <w:t>прыжки в длину и высоту с разбега; метание</w:t>
      </w:r>
      <w:r>
        <w:rPr>
          <w:spacing w:val="1"/>
        </w:rPr>
        <w:t xml:space="preserve"> </w:t>
      </w:r>
      <w:r>
        <w:t>гранаты; передвижение на лыжах; технические приемы и командно-тактические действия в командных (игровых) видах;</w:t>
      </w:r>
      <w:r>
        <w:rPr>
          <w:spacing w:val="1"/>
        </w:rPr>
        <w:t xml:space="preserve"> </w:t>
      </w:r>
      <w:r>
        <w:t>техническая</w:t>
      </w:r>
      <w:r>
        <w:rPr>
          <w:spacing w:val="2"/>
        </w:rPr>
        <w:t xml:space="preserve"> </w:t>
      </w:r>
      <w:r>
        <w:t>и</w:t>
      </w:r>
      <w:r>
        <w:rPr>
          <w:spacing w:val="1"/>
        </w:rPr>
        <w:t xml:space="preserve"> </w:t>
      </w:r>
      <w:r>
        <w:t>тактическая</w:t>
      </w:r>
      <w:r>
        <w:rPr>
          <w:spacing w:val="2"/>
        </w:rPr>
        <w:t xml:space="preserve"> </w:t>
      </w:r>
      <w:r>
        <w:t>подготовка</w:t>
      </w:r>
      <w:r>
        <w:rPr>
          <w:spacing w:val="3"/>
        </w:rPr>
        <w:t xml:space="preserve"> </w:t>
      </w:r>
      <w:r>
        <w:t>в</w:t>
      </w:r>
      <w:r>
        <w:rPr>
          <w:spacing w:val="1"/>
        </w:rPr>
        <w:t xml:space="preserve"> </w:t>
      </w:r>
      <w:r>
        <w:t>национальных</w:t>
      </w:r>
      <w:r>
        <w:rPr>
          <w:spacing w:val="-1"/>
        </w:rPr>
        <w:t xml:space="preserve"> </w:t>
      </w:r>
      <w:r>
        <w:t>видах спорта.</w:t>
      </w:r>
    </w:p>
    <w:p w:rsidR="00A2647F" w:rsidRDefault="00A2647F" w:rsidP="00A2647F">
      <w:pPr>
        <w:pStyle w:val="af9"/>
        <w:spacing w:line="271" w:lineRule="exact"/>
        <w:ind w:left="1810"/>
        <w:jc w:val="both"/>
      </w:pPr>
      <w:r>
        <w:t>Спортивные</w:t>
      </w:r>
      <w:r>
        <w:rPr>
          <w:spacing w:val="-13"/>
        </w:rPr>
        <w:t xml:space="preserve"> </w:t>
      </w:r>
      <w:r>
        <w:t>единоборства:</w:t>
      </w:r>
      <w:r>
        <w:rPr>
          <w:spacing w:val="-14"/>
        </w:rPr>
        <w:t xml:space="preserve"> </w:t>
      </w:r>
      <w:r>
        <w:t>технико-тактические</w:t>
      </w:r>
      <w:r>
        <w:rPr>
          <w:spacing w:val="-14"/>
        </w:rPr>
        <w:t xml:space="preserve"> </w:t>
      </w:r>
      <w:r>
        <w:t>действия</w:t>
      </w:r>
      <w:r>
        <w:rPr>
          <w:spacing w:val="-14"/>
        </w:rPr>
        <w:t xml:space="preserve"> </w:t>
      </w:r>
      <w:r>
        <w:t>самообороны;</w:t>
      </w:r>
      <w:r>
        <w:rPr>
          <w:spacing w:val="-16"/>
        </w:rPr>
        <w:t xml:space="preserve"> </w:t>
      </w:r>
      <w:r>
        <w:t>приемы</w:t>
      </w:r>
      <w:r>
        <w:rPr>
          <w:spacing w:val="-13"/>
        </w:rPr>
        <w:t xml:space="preserve"> </w:t>
      </w:r>
      <w:r>
        <w:t>страховки</w:t>
      </w:r>
      <w:r>
        <w:rPr>
          <w:spacing w:val="-13"/>
        </w:rPr>
        <w:t xml:space="preserve"> </w:t>
      </w:r>
      <w:r>
        <w:t>и</w:t>
      </w:r>
      <w:r>
        <w:rPr>
          <w:spacing w:val="-14"/>
        </w:rPr>
        <w:t xml:space="preserve"> </w:t>
      </w:r>
      <w:r>
        <w:t>самостраховки.</w:t>
      </w:r>
    </w:p>
    <w:p w:rsidR="00A2647F" w:rsidRDefault="00A2647F" w:rsidP="00A2647F">
      <w:pPr>
        <w:pStyle w:val="af9"/>
        <w:spacing w:before="45" w:line="280" w:lineRule="auto"/>
        <w:ind w:right="335" w:firstLine="707"/>
        <w:jc w:val="both"/>
      </w:pPr>
      <w:r>
        <w:t>Прикладная</w:t>
      </w:r>
      <w:r>
        <w:rPr>
          <w:spacing w:val="1"/>
        </w:rPr>
        <w:t xml:space="preserve"> </w:t>
      </w:r>
      <w:r>
        <w:t>физическая</w:t>
      </w:r>
      <w:r>
        <w:rPr>
          <w:spacing w:val="1"/>
        </w:rPr>
        <w:t xml:space="preserve"> </w:t>
      </w:r>
      <w:r>
        <w:t>подготовка:</w:t>
      </w:r>
      <w:r>
        <w:rPr>
          <w:spacing w:val="1"/>
        </w:rPr>
        <w:t xml:space="preserve"> </w:t>
      </w:r>
      <w:r>
        <w:t>полосы</w:t>
      </w:r>
      <w:r>
        <w:rPr>
          <w:spacing w:val="1"/>
        </w:rPr>
        <w:t xml:space="preserve"> </w:t>
      </w:r>
      <w:r>
        <w:t>препятствий;</w:t>
      </w:r>
      <w:r>
        <w:rPr>
          <w:spacing w:val="1"/>
        </w:rPr>
        <w:t xml:space="preserve"> </w:t>
      </w:r>
      <w:r>
        <w:t>кросс</w:t>
      </w:r>
      <w:r>
        <w:rPr>
          <w:spacing w:val="1"/>
        </w:rPr>
        <w:t xml:space="preserve"> </w:t>
      </w:r>
      <w:r>
        <w:t>по</w:t>
      </w:r>
      <w:r>
        <w:rPr>
          <w:spacing w:val="1"/>
        </w:rPr>
        <w:t xml:space="preserve"> </w:t>
      </w:r>
      <w:r>
        <w:t>пересеченной</w:t>
      </w:r>
      <w:r>
        <w:rPr>
          <w:spacing w:val="1"/>
        </w:rPr>
        <w:t xml:space="preserve"> </w:t>
      </w:r>
      <w:r>
        <w:t>местности</w:t>
      </w:r>
      <w:r>
        <w:rPr>
          <w:spacing w:val="1"/>
        </w:rPr>
        <w:t xml:space="preserve"> </w:t>
      </w:r>
      <w:r>
        <w:t>с</w:t>
      </w:r>
      <w:r>
        <w:rPr>
          <w:spacing w:val="1"/>
        </w:rPr>
        <w:t xml:space="preserve"> </w:t>
      </w:r>
      <w:r>
        <w:t>элементами</w:t>
      </w:r>
      <w:r>
        <w:rPr>
          <w:spacing w:val="1"/>
        </w:rPr>
        <w:t xml:space="preserve"> </w:t>
      </w:r>
      <w:r>
        <w:t>спортивного</w:t>
      </w:r>
      <w:r>
        <w:rPr>
          <w:spacing w:val="2"/>
        </w:rPr>
        <w:t xml:space="preserve"> </w:t>
      </w:r>
      <w:r>
        <w:t>ориентирования;</w:t>
      </w:r>
      <w:r>
        <w:rPr>
          <w:spacing w:val="3"/>
        </w:rPr>
        <w:t xml:space="preserve"> </w:t>
      </w:r>
      <w:r>
        <w:t>прикладное</w:t>
      </w:r>
      <w:r>
        <w:rPr>
          <w:spacing w:val="1"/>
        </w:rPr>
        <w:t xml:space="preserve"> </w:t>
      </w:r>
      <w:r>
        <w:t>плавание.</w:t>
      </w:r>
    </w:p>
    <w:p w:rsidR="00A2647F" w:rsidRDefault="00A2647F" w:rsidP="00A2647F">
      <w:pPr>
        <w:pStyle w:val="1"/>
        <w:spacing w:line="272" w:lineRule="exact"/>
      </w:pPr>
      <w:r>
        <w:t>Гимнастика</w:t>
      </w:r>
      <w:r>
        <w:rPr>
          <w:spacing w:val="-6"/>
        </w:rPr>
        <w:t xml:space="preserve"> </w:t>
      </w:r>
      <w:r>
        <w:t>с</w:t>
      </w:r>
      <w:r>
        <w:rPr>
          <w:spacing w:val="-6"/>
        </w:rPr>
        <w:t xml:space="preserve"> </w:t>
      </w:r>
      <w:r>
        <w:t>элементами</w:t>
      </w:r>
      <w:r>
        <w:rPr>
          <w:spacing w:val="-7"/>
        </w:rPr>
        <w:t xml:space="preserve"> </w:t>
      </w:r>
      <w:r>
        <w:t>акробатики:</w:t>
      </w:r>
    </w:p>
    <w:p w:rsidR="00A2647F" w:rsidRDefault="00A2647F" w:rsidP="00A2647F">
      <w:pPr>
        <w:pStyle w:val="af9"/>
        <w:spacing w:before="45" w:line="280" w:lineRule="auto"/>
        <w:ind w:right="341" w:firstLine="707"/>
        <w:jc w:val="both"/>
      </w:pPr>
      <w:r>
        <w:t>Совершенствование строевых упражнений: повороты в движении кругом; перестроение из колонны по одному в</w:t>
      </w:r>
      <w:r>
        <w:rPr>
          <w:spacing w:val="1"/>
        </w:rPr>
        <w:t xml:space="preserve"> </w:t>
      </w:r>
      <w:r>
        <w:t>колонну</w:t>
      </w:r>
      <w:r>
        <w:rPr>
          <w:spacing w:val="-1"/>
        </w:rPr>
        <w:t xml:space="preserve"> </w:t>
      </w:r>
      <w:r>
        <w:t>по</w:t>
      </w:r>
      <w:r>
        <w:rPr>
          <w:spacing w:val="3"/>
        </w:rPr>
        <w:t xml:space="preserve"> </w:t>
      </w:r>
      <w:r>
        <w:t>два,</w:t>
      </w:r>
      <w:r>
        <w:rPr>
          <w:spacing w:val="2"/>
        </w:rPr>
        <w:t xml:space="preserve"> </w:t>
      </w:r>
      <w:r>
        <w:t>четыре,</w:t>
      </w:r>
      <w:r>
        <w:rPr>
          <w:spacing w:val="3"/>
        </w:rPr>
        <w:t xml:space="preserve"> </w:t>
      </w:r>
      <w:r>
        <w:t>восемь</w:t>
      </w:r>
      <w:r>
        <w:rPr>
          <w:spacing w:val="3"/>
        </w:rPr>
        <w:t xml:space="preserve"> </w:t>
      </w:r>
      <w:r>
        <w:t>в</w:t>
      </w:r>
      <w:r>
        <w:rPr>
          <w:spacing w:val="2"/>
        </w:rPr>
        <w:t xml:space="preserve"> </w:t>
      </w:r>
      <w:r>
        <w:t>движении.</w:t>
      </w:r>
    </w:p>
    <w:p w:rsidR="00A2647F" w:rsidRDefault="00A2647F" w:rsidP="00A2647F">
      <w:pPr>
        <w:pStyle w:val="af9"/>
        <w:spacing w:line="280" w:lineRule="auto"/>
        <w:ind w:right="330" w:firstLine="707"/>
        <w:jc w:val="both"/>
      </w:pPr>
      <w:r>
        <w:t>Освоение висов и упоров: подъем в упор силой, вис согнувшись- вис прогнувшись сзади; подъем переворотом</w:t>
      </w:r>
      <w:r>
        <w:rPr>
          <w:spacing w:val="1"/>
        </w:rPr>
        <w:t xml:space="preserve"> </w:t>
      </w:r>
      <w:r>
        <w:t>(юноши). Толчком ног подъем в упор на верхнюю жердь; толчком двух ног вис углом; сед углом, равновесие на нижней</w:t>
      </w:r>
      <w:r>
        <w:rPr>
          <w:spacing w:val="1"/>
        </w:rPr>
        <w:t xml:space="preserve"> </w:t>
      </w:r>
      <w:r>
        <w:t>жерди, упор присев на одной, махом соскок (девушки). Освоение и совершенствование опорных прыжков. Прыжок ноги</w:t>
      </w:r>
      <w:r>
        <w:rPr>
          <w:spacing w:val="1"/>
        </w:rPr>
        <w:t xml:space="preserve"> </w:t>
      </w:r>
      <w:r>
        <w:t>врозь(юноши);</w:t>
      </w:r>
      <w:r>
        <w:rPr>
          <w:spacing w:val="1"/>
        </w:rPr>
        <w:t xml:space="preserve"> </w:t>
      </w:r>
      <w:r>
        <w:t>прыжок</w:t>
      </w:r>
      <w:r>
        <w:rPr>
          <w:spacing w:val="1"/>
        </w:rPr>
        <w:t xml:space="preserve"> </w:t>
      </w:r>
      <w:r>
        <w:t>углом</w:t>
      </w:r>
      <w:r>
        <w:rPr>
          <w:spacing w:val="1"/>
        </w:rPr>
        <w:t xml:space="preserve"> </w:t>
      </w:r>
      <w:r>
        <w:t>с косого</w:t>
      </w:r>
      <w:r>
        <w:rPr>
          <w:spacing w:val="1"/>
        </w:rPr>
        <w:t xml:space="preserve"> </w:t>
      </w:r>
      <w:r>
        <w:t>разбега</w:t>
      </w:r>
      <w:r>
        <w:rPr>
          <w:spacing w:val="7"/>
        </w:rPr>
        <w:t xml:space="preserve"> </w:t>
      </w:r>
      <w:r>
        <w:t>толчком</w:t>
      </w:r>
      <w:r>
        <w:rPr>
          <w:spacing w:val="-1"/>
        </w:rPr>
        <w:t xml:space="preserve"> </w:t>
      </w:r>
      <w:r>
        <w:t>одной</w:t>
      </w:r>
      <w:r>
        <w:rPr>
          <w:spacing w:val="1"/>
        </w:rPr>
        <w:t xml:space="preserve"> </w:t>
      </w:r>
      <w:r>
        <w:t>ногой(девушки).</w:t>
      </w:r>
    </w:p>
    <w:p w:rsidR="00A2647F" w:rsidRDefault="00A2647F" w:rsidP="00A2647F">
      <w:pPr>
        <w:pStyle w:val="af9"/>
        <w:spacing w:line="280" w:lineRule="auto"/>
        <w:ind w:right="326" w:firstLine="707"/>
        <w:jc w:val="both"/>
      </w:pPr>
      <w:r>
        <w:t>Освоение и совершенствование акробатических упражнений: длинный кувырок через препятствие 90 см; стойка на</w:t>
      </w:r>
      <w:r>
        <w:rPr>
          <w:spacing w:val="1"/>
        </w:rPr>
        <w:t xml:space="preserve"> </w:t>
      </w:r>
      <w:r>
        <w:t>руках с помощью; кувырок назад через стойку на руках с помощью; прыжки в глубину с высоты 150-180 см; комбинация из</w:t>
      </w:r>
      <w:r>
        <w:rPr>
          <w:spacing w:val="1"/>
        </w:rPr>
        <w:t xml:space="preserve"> </w:t>
      </w:r>
      <w:r>
        <w:t>ранее разученных приемов(юноши).</w:t>
      </w:r>
    </w:p>
    <w:p w:rsidR="00A2647F" w:rsidRDefault="00A2647F" w:rsidP="00A2647F">
      <w:pPr>
        <w:pStyle w:val="af9"/>
        <w:ind w:left="1810"/>
        <w:jc w:val="both"/>
      </w:pPr>
      <w:r>
        <w:t>Сед</w:t>
      </w:r>
      <w:r>
        <w:rPr>
          <w:spacing w:val="-10"/>
        </w:rPr>
        <w:t xml:space="preserve"> </w:t>
      </w:r>
      <w:r>
        <w:t>углом.</w:t>
      </w:r>
      <w:r>
        <w:rPr>
          <w:spacing w:val="-9"/>
        </w:rPr>
        <w:t xml:space="preserve"> </w:t>
      </w:r>
      <w:r>
        <w:t>Стоя</w:t>
      </w:r>
      <w:r>
        <w:rPr>
          <w:spacing w:val="-9"/>
        </w:rPr>
        <w:t xml:space="preserve"> </w:t>
      </w:r>
      <w:r>
        <w:t>на</w:t>
      </w:r>
      <w:r>
        <w:rPr>
          <w:spacing w:val="-9"/>
        </w:rPr>
        <w:t xml:space="preserve"> </w:t>
      </w:r>
      <w:r>
        <w:t>коленях,</w:t>
      </w:r>
      <w:r>
        <w:rPr>
          <w:spacing w:val="-10"/>
        </w:rPr>
        <w:t xml:space="preserve"> </w:t>
      </w:r>
      <w:r>
        <w:t>наклон</w:t>
      </w:r>
      <w:r>
        <w:rPr>
          <w:spacing w:val="-9"/>
        </w:rPr>
        <w:t xml:space="preserve"> </w:t>
      </w:r>
      <w:r>
        <w:t>назад.</w:t>
      </w:r>
      <w:r>
        <w:rPr>
          <w:spacing w:val="-9"/>
        </w:rPr>
        <w:t xml:space="preserve"> </w:t>
      </w:r>
      <w:r>
        <w:t>Стойка</w:t>
      </w:r>
      <w:r>
        <w:rPr>
          <w:spacing w:val="-9"/>
        </w:rPr>
        <w:t xml:space="preserve"> </w:t>
      </w:r>
      <w:r>
        <w:t>на</w:t>
      </w:r>
      <w:r>
        <w:rPr>
          <w:spacing w:val="-10"/>
        </w:rPr>
        <w:t xml:space="preserve"> </w:t>
      </w:r>
      <w:r>
        <w:t>лопатках.</w:t>
      </w:r>
      <w:r>
        <w:rPr>
          <w:spacing w:val="-9"/>
        </w:rPr>
        <w:t xml:space="preserve"> </w:t>
      </w:r>
      <w:r>
        <w:t>Комбинация</w:t>
      </w:r>
      <w:r>
        <w:rPr>
          <w:spacing w:val="-9"/>
        </w:rPr>
        <w:t xml:space="preserve"> </w:t>
      </w:r>
      <w:r>
        <w:t>из</w:t>
      </w:r>
      <w:r>
        <w:rPr>
          <w:spacing w:val="-9"/>
        </w:rPr>
        <w:t xml:space="preserve"> </w:t>
      </w:r>
      <w:r>
        <w:t>ранее</w:t>
      </w:r>
      <w:r>
        <w:rPr>
          <w:spacing w:val="-9"/>
        </w:rPr>
        <w:t xml:space="preserve"> </w:t>
      </w:r>
      <w:r>
        <w:t>изученных</w:t>
      </w:r>
      <w:r>
        <w:rPr>
          <w:spacing w:val="-11"/>
        </w:rPr>
        <w:t xml:space="preserve"> </w:t>
      </w:r>
      <w:r>
        <w:t>элементов.</w:t>
      </w:r>
    </w:p>
    <w:p w:rsidR="00A2647F" w:rsidRDefault="00A2647F" w:rsidP="00A2647F">
      <w:pPr>
        <w:pStyle w:val="1"/>
        <w:spacing w:before="37"/>
      </w:pPr>
      <w:r>
        <w:t>Легкая</w:t>
      </w:r>
      <w:r>
        <w:rPr>
          <w:spacing w:val="-6"/>
        </w:rPr>
        <w:t xml:space="preserve"> </w:t>
      </w:r>
      <w:r>
        <w:t>атлетика</w:t>
      </w:r>
    </w:p>
    <w:p w:rsidR="00A2647F" w:rsidRDefault="00A2647F" w:rsidP="00A2647F">
      <w:pPr>
        <w:pStyle w:val="af9"/>
        <w:spacing w:before="45"/>
        <w:ind w:left="1810"/>
      </w:pPr>
      <w:r>
        <w:t>Совершенствование</w:t>
      </w:r>
      <w:r>
        <w:rPr>
          <w:spacing w:val="-16"/>
        </w:rPr>
        <w:t xml:space="preserve"> </w:t>
      </w:r>
      <w:r>
        <w:t>техники</w:t>
      </w:r>
      <w:r>
        <w:rPr>
          <w:spacing w:val="-14"/>
        </w:rPr>
        <w:t xml:space="preserve"> </w:t>
      </w:r>
      <w:r>
        <w:t>спринтерского</w:t>
      </w:r>
      <w:r>
        <w:rPr>
          <w:spacing w:val="-13"/>
        </w:rPr>
        <w:t xml:space="preserve"> </w:t>
      </w:r>
      <w:r>
        <w:t>бега.</w:t>
      </w:r>
    </w:p>
    <w:p w:rsidR="00A2647F" w:rsidRDefault="00A2647F" w:rsidP="00A2647F">
      <w:pPr>
        <w:pStyle w:val="af9"/>
        <w:spacing w:before="44" w:line="276" w:lineRule="auto"/>
        <w:ind w:firstLine="707"/>
      </w:pPr>
      <w:r>
        <w:t>Варианты</w:t>
      </w:r>
      <w:r>
        <w:rPr>
          <w:spacing w:val="1"/>
        </w:rPr>
        <w:t xml:space="preserve"> </w:t>
      </w:r>
      <w:r>
        <w:t>низкого</w:t>
      </w:r>
      <w:r>
        <w:rPr>
          <w:spacing w:val="1"/>
        </w:rPr>
        <w:t xml:space="preserve"> </w:t>
      </w:r>
      <w:r>
        <w:t>старта.</w:t>
      </w:r>
      <w:r>
        <w:rPr>
          <w:spacing w:val="2"/>
        </w:rPr>
        <w:t xml:space="preserve"> </w:t>
      </w:r>
      <w:r>
        <w:t>Низкий</w:t>
      </w:r>
      <w:r>
        <w:rPr>
          <w:spacing w:val="1"/>
        </w:rPr>
        <w:t xml:space="preserve"> </w:t>
      </w:r>
      <w:r>
        <w:t>старт</w:t>
      </w:r>
      <w:r>
        <w:rPr>
          <w:spacing w:val="2"/>
        </w:rPr>
        <w:t xml:space="preserve"> </w:t>
      </w:r>
      <w:r>
        <w:t>и</w:t>
      </w:r>
      <w:r>
        <w:rPr>
          <w:spacing w:val="1"/>
        </w:rPr>
        <w:t xml:space="preserve"> </w:t>
      </w:r>
      <w:r>
        <w:t>стартовый</w:t>
      </w:r>
      <w:r>
        <w:rPr>
          <w:spacing w:val="2"/>
        </w:rPr>
        <w:t xml:space="preserve"> </w:t>
      </w:r>
      <w:r>
        <w:t>разгон с</w:t>
      </w:r>
      <w:r>
        <w:rPr>
          <w:spacing w:val="2"/>
        </w:rPr>
        <w:t xml:space="preserve"> </w:t>
      </w:r>
      <w:r>
        <w:t>10-20</w:t>
      </w:r>
      <w:r>
        <w:rPr>
          <w:spacing w:val="1"/>
        </w:rPr>
        <w:t xml:space="preserve"> </w:t>
      </w:r>
      <w:r>
        <w:t>метров</w:t>
      </w:r>
      <w:r>
        <w:rPr>
          <w:spacing w:val="1"/>
        </w:rPr>
        <w:t xml:space="preserve"> </w:t>
      </w:r>
      <w:r>
        <w:t>у</w:t>
      </w:r>
      <w:r>
        <w:rPr>
          <w:spacing w:val="-2"/>
        </w:rPr>
        <w:t xml:space="preserve"> </w:t>
      </w:r>
      <w:r>
        <w:t>юношей</w:t>
      </w:r>
      <w:r>
        <w:rPr>
          <w:spacing w:val="2"/>
        </w:rPr>
        <w:t xml:space="preserve"> </w:t>
      </w:r>
      <w:r>
        <w:t>и</w:t>
      </w:r>
      <w:r>
        <w:rPr>
          <w:spacing w:val="1"/>
        </w:rPr>
        <w:t xml:space="preserve"> </w:t>
      </w:r>
      <w:r>
        <w:t>девушек</w:t>
      </w:r>
      <w:r>
        <w:rPr>
          <w:spacing w:val="2"/>
        </w:rPr>
        <w:t xml:space="preserve"> </w:t>
      </w:r>
      <w:r>
        <w:t>в</w:t>
      </w:r>
      <w:r>
        <w:rPr>
          <w:spacing w:val="4"/>
        </w:rPr>
        <w:t xml:space="preserve"> </w:t>
      </w:r>
      <w:r>
        <w:rPr>
          <w:rFonts w:ascii="Arial" w:hAnsi="Arial"/>
          <w:b/>
        </w:rPr>
        <w:t>10</w:t>
      </w:r>
      <w:r>
        <w:rPr>
          <w:rFonts w:ascii="Arial" w:hAnsi="Arial"/>
          <w:b/>
          <w:spacing w:val="-2"/>
        </w:rPr>
        <w:t xml:space="preserve"> </w:t>
      </w:r>
      <w:r>
        <w:rPr>
          <w:rFonts w:ascii="Arial" w:hAnsi="Arial"/>
          <w:b/>
        </w:rPr>
        <w:t xml:space="preserve">классе </w:t>
      </w:r>
      <w:r>
        <w:t>до</w:t>
      </w:r>
      <w:r>
        <w:rPr>
          <w:spacing w:val="2"/>
        </w:rPr>
        <w:t xml:space="preserve"> </w:t>
      </w:r>
      <w:r>
        <w:t>30-40</w:t>
      </w:r>
      <w:r>
        <w:rPr>
          <w:spacing w:val="-61"/>
        </w:rPr>
        <w:t xml:space="preserve"> </w:t>
      </w:r>
      <w:r>
        <w:t>метров</w:t>
      </w:r>
      <w:r>
        <w:rPr>
          <w:spacing w:val="-1"/>
        </w:rPr>
        <w:t xml:space="preserve"> </w:t>
      </w:r>
      <w:r>
        <w:t xml:space="preserve">в </w:t>
      </w:r>
      <w:r>
        <w:rPr>
          <w:rFonts w:ascii="Arial" w:hAnsi="Arial"/>
          <w:b/>
        </w:rPr>
        <w:t>11</w:t>
      </w:r>
      <w:r>
        <w:rPr>
          <w:rFonts w:ascii="Arial" w:hAnsi="Arial"/>
          <w:b/>
          <w:spacing w:val="-3"/>
        </w:rPr>
        <w:t xml:space="preserve"> </w:t>
      </w:r>
      <w:r>
        <w:rPr>
          <w:rFonts w:ascii="Arial" w:hAnsi="Arial"/>
          <w:b/>
        </w:rPr>
        <w:t>классе</w:t>
      </w:r>
      <w:r>
        <w:t>.</w:t>
      </w:r>
      <w:r>
        <w:rPr>
          <w:spacing w:val="-2"/>
        </w:rPr>
        <w:t xml:space="preserve"> </w:t>
      </w:r>
      <w:r>
        <w:t>Бег</w:t>
      </w:r>
      <w:r>
        <w:rPr>
          <w:spacing w:val="-2"/>
        </w:rPr>
        <w:t xml:space="preserve"> </w:t>
      </w:r>
      <w:r>
        <w:t>с ускорением до</w:t>
      </w:r>
      <w:r>
        <w:rPr>
          <w:spacing w:val="-2"/>
        </w:rPr>
        <w:t xml:space="preserve"> </w:t>
      </w:r>
      <w:r>
        <w:t>40 метров.</w:t>
      </w:r>
      <w:r>
        <w:rPr>
          <w:spacing w:val="-1"/>
        </w:rPr>
        <w:t xml:space="preserve"> </w:t>
      </w:r>
      <w:r>
        <w:t>Бег</w:t>
      </w:r>
      <w:r>
        <w:rPr>
          <w:spacing w:val="-2"/>
        </w:rPr>
        <w:t xml:space="preserve"> </w:t>
      </w:r>
      <w:r>
        <w:t>на 60</w:t>
      </w:r>
      <w:r>
        <w:rPr>
          <w:spacing w:val="-4"/>
        </w:rPr>
        <w:t xml:space="preserve"> </w:t>
      </w:r>
      <w:r>
        <w:t>метров.</w:t>
      </w:r>
      <w:r>
        <w:rPr>
          <w:spacing w:val="-1"/>
        </w:rPr>
        <w:t xml:space="preserve"> </w:t>
      </w:r>
      <w:r>
        <w:t>Бег</w:t>
      </w:r>
      <w:r>
        <w:rPr>
          <w:spacing w:val="-2"/>
        </w:rPr>
        <w:t xml:space="preserve"> </w:t>
      </w:r>
      <w:r>
        <w:t>на 100 метров,</w:t>
      </w:r>
      <w:r>
        <w:rPr>
          <w:spacing w:val="-3"/>
        </w:rPr>
        <w:t xml:space="preserve"> </w:t>
      </w:r>
      <w:r>
        <w:t>100 метров</w:t>
      </w:r>
      <w:r>
        <w:rPr>
          <w:spacing w:val="-1"/>
        </w:rPr>
        <w:t xml:space="preserve"> </w:t>
      </w:r>
      <w:r>
        <w:t>на</w:t>
      </w:r>
      <w:r>
        <w:rPr>
          <w:spacing w:val="-2"/>
        </w:rPr>
        <w:t xml:space="preserve"> </w:t>
      </w:r>
      <w:r>
        <w:t>результат.</w:t>
      </w:r>
    </w:p>
    <w:p w:rsidR="00A2647F" w:rsidRDefault="00A2647F" w:rsidP="00A2647F">
      <w:pPr>
        <w:pStyle w:val="af9"/>
        <w:spacing w:before="2" w:line="280" w:lineRule="auto"/>
        <w:ind w:firstLine="707"/>
      </w:pPr>
      <w:r>
        <w:t>Овладение</w:t>
      </w:r>
      <w:r>
        <w:rPr>
          <w:spacing w:val="4"/>
        </w:rPr>
        <w:t xml:space="preserve"> </w:t>
      </w:r>
      <w:r>
        <w:t>техникой</w:t>
      </w:r>
      <w:r>
        <w:rPr>
          <w:spacing w:val="1"/>
        </w:rPr>
        <w:t xml:space="preserve"> </w:t>
      </w:r>
      <w:r>
        <w:t>эстафетного</w:t>
      </w:r>
      <w:r>
        <w:rPr>
          <w:spacing w:val="5"/>
        </w:rPr>
        <w:t xml:space="preserve"> </w:t>
      </w:r>
      <w:r>
        <w:t>бега.</w:t>
      </w:r>
      <w:r>
        <w:rPr>
          <w:spacing w:val="3"/>
        </w:rPr>
        <w:t xml:space="preserve"> </w:t>
      </w:r>
      <w:r>
        <w:t>Передача</w:t>
      </w:r>
      <w:r>
        <w:rPr>
          <w:spacing w:val="4"/>
        </w:rPr>
        <w:t xml:space="preserve"> </w:t>
      </w:r>
      <w:r>
        <w:t>эстафеты</w:t>
      </w:r>
      <w:r>
        <w:rPr>
          <w:spacing w:val="4"/>
        </w:rPr>
        <w:t xml:space="preserve"> </w:t>
      </w:r>
      <w:r>
        <w:t>в</w:t>
      </w:r>
      <w:r>
        <w:rPr>
          <w:spacing w:val="4"/>
        </w:rPr>
        <w:t xml:space="preserve"> </w:t>
      </w:r>
      <w:r>
        <w:t>парах.</w:t>
      </w:r>
      <w:r>
        <w:rPr>
          <w:spacing w:val="3"/>
        </w:rPr>
        <w:t xml:space="preserve"> </w:t>
      </w:r>
      <w:r>
        <w:t>Эстафеты</w:t>
      </w:r>
      <w:r>
        <w:rPr>
          <w:spacing w:val="4"/>
        </w:rPr>
        <w:t xml:space="preserve"> </w:t>
      </w:r>
      <w:r>
        <w:t>4х25м</w:t>
      </w:r>
      <w:r>
        <w:rPr>
          <w:spacing w:val="4"/>
        </w:rPr>
        <w:t xml:space="preserve"> </w:t>
      </w:r>
      <w:r>
        <w:t>по</w:t>
      </w:r>
      <w:r>
        <w:rPr>
          <w:spacing w:val="4"/>
        </w:rPr>
        <w:t xml:space="preserve"> </w:t>
      </w:r>
      <w:r>
        <w:t>прямой;</w:t>
      </w:r>
      <w:r>
        <w:rPr>
          <w:spacing w:val="3"/>
        </w:rPr>
        <w:t xml:space="preserve"> </w:t>
      </w:r>
      <w:r>
        <w:t>то</w:t>
      </w:r>
      <w:r>
        <w:rPr>
          <w:spacing w:val="13"/>
        </w:rPr>
        <w:t xml:space="preserve"> </w:t>
      </w:r>
      <w:r>
        <w:t>же</w:t>
      </w:r>
      <w:r>
        <w:rPr>
          <w:spacing w:val="4"/>
        </w:rPr>
        <w:t xml:space="preserve"> </w:t>
      </w:r>
      <w:r>
        <w:t>на</w:t>
      </w:r>
      <w:r>
        <w:rPr>
          <w:spacing w:val="4"/>
        </w:rPr>
        <w:t xml:space="preserve"> </w:t>
      </w:r>
      <w:r>
        <w:t>повороте;</w:t>
      </w:r>
      <w:r>
        <w:rPr>
          <w:spacing w:val="-60"/>
        </w:rPr>
        <w:t xml:space="preserve"> </w:t>
      </w:r>
      <w:r>
        <w:t>эстафеты 4х50</w:t>
      </w:r>
      <w:r>
        <w:rPr>
          <w:spacing w:val="2"/>
        </w:rPr>
        <w:t xml:space="preserve"> </w:t>
      </w:r>
      <w:r>
        <w:t>и</w:t>
      </w:r>
      <w:r>
        <w:rPr>
          <w:spacing w:val="2"/>
        </w:rPr>
        <w:t xml:space="preserve"> </w:t>
      </w:r>
      <w:r>
        <w:t>4х100</w:t>
      </w:r>
      <w:r>
        <w:rPr>
          <w:spacing w:val="2"/>
        </w:rPr>
        <w:t xml:space="preserve"> </w:t>
      </w:r>
      <w:r>
        <w:t>метров.</w:t>
      </w:r>
      <w:r>
        <w:rPr>
          <w:spacing w:val="1"/>
        </w:rPr>
        <w:t xml:space="preserve"> </w:t>
      </w:r>
      <w:r>
        <w:t>Совершенствование</w:t>
      </w:r>
      <w:r>
        <w:rPr>
          <w:spacing w:val="4"/>
        </w:rPr>
        <w:t xml:space="preserve"> </w:t>
      </w:r>
      <w:r>
        <w:t>техники</w:t>
      </w:r>
      <w:r>
        <w:rPr>
          <w:spacing w:val="2"/>
        </w:rPr>
        <w:t xml:space="preserve"> </w:t>
      </w:r>
      <w:r>
        <w:t>длительного</w:t>
      </w:r>
      <w:r>
        <w:rPr>
          <w:spacing w:val="2"/>
        </w:rPr>
        <w:t xml:space="preserve"> </w:t>
      </w:r>
      <w:r>
        <w:t>бега.</w:t>
      </w:r>
    </w:p>
    <w:p w:rsidR="00A2647F" w:rsidRDefault="00A2647F" w:rsidP="00A2647F">
      <w:pPr>
        <w:spacing w:line="280" w:lineRule="auto"/>
        <w:sectPr w:rsidR="00A2647F">
          <w:pgSz w:w="16840" w:h="11910" w:orient="landscape"/>
          <w:pgMar w:top="1060" w:right="800" w:bottom="280" w:left="600" w:header="720" w:footer="720" w:gutter="0"/>
          <w:cols w:space="720"/>
        </w:sectPr>
      </w:pPr>
    </w:p>
    <w:p w:rsidR="00A2647F" w:rsidRDefault="00A2647F" w:rsidP="00A2647F">
      <w:pPr>
        <w:pStyle w:val="af9"/>
        <w:spacing w:before="68"/>
        <w:ind w:left="1810"/>
        <w:jc w:val="both"/>
      </w:pPr>
      <w:r>
        <w:lastRenderedPageBreak/>
        <w:t>Равномерный</w:t>
      </w:r>
      <w:r>
        <w:rPr>
          <w:spacing w:val="-1"/>
        </w:rPr>
        <w:t xml:space="preserve"> </w:t>
      </w:r>
      <w:r>
        <w:t>бег</w:t>
      </w:r>
      <w:r>
        <w:rPr>
          <w:spacing w:val="-1"/>
        </w:rPr>
        <w:t xml:space="preserve"> </w:t>
      </w:r>
      <w:r>
        <w:t>15-20 минут</w:t>
      </w:r>
      <w:r>
        <w:rPr>
          <w:spacing w:val="1"/>
        </w:rPr>
        <w:t xml:space="preserve"> </w:t>
      </w:r>
      <w:r>
        <w:t>(10 класс);</w:t>
      </w:r>
      <w:r>
        <w:rPr>
          <w:spacing w:val="-1"/>
        </w:rPr>
        <w:t xml:space="preserve"> </w:t>
      </w:r>
      <w:r>
        <w:t>20-25</w:t>
      </w:r>
      <w:r>
        <w:rPr>
          <w:spacing w:val="1"/>
        </w:rPr>
        <w:t xml:space="preserve"> </w:t>
      </w:r>
      <w:r>
        <w:t>минут(11 класс).</w:t>
      </w:r>
      <w:r>
        <w:rPr>
          <w:spacing w:val="1"/>
        </w:rPr>
        <w:t xml:space="preserve"> </w:t>
      </w:r>
      <w:r>
        <w:t>Техника бега</w:t>
      </w:r>
      <w:r>
        <w:rPr>
          <w:spacing w:val="1"/>
        </w:rPr>
        <w:t xml:space="preserve"> </w:t>
      </w:r>
      <w:r>
        <w:t>на 3000</w:t>
      </w:r>
      <w:r>
        <w:rPr>
          <w:spacing w:val="1"/>
        </w:rPr>
        <w:t xml:space="preserve"> </w:t>
      </w:r>
      <w:r>
        <w:t>м (юноши) и 2000</w:t>
      </w:r>
      <w:r>
        <w:rPr>
          <w:spacing w:val="-1"/>
        </w:rPr>
        <w:t xml:space="preserve"> </w:t>
      </w:r>
      <w:r>
        <w:t>м (девушки).</w:t>
      </w:r>
    </w:p>
    <w:p w:rsidR="00A2647F" w:rsidRDefault="00A2647F" w:rsidP="00A2647F">
      <w:pPr>
        <w:pStyle w:val="af9"/>
        <w:spacing w:before="48"/>
        <w:jc w:val="both"/>
      </w:pPr>
      <w:r>
        <w:t>Кроссовая</w:t>
      </w:r>
      <w:r>
        <w:rPr>
          <w:spacing w:val="-14"/>
        </w:rPr>
        <w:t xml:space="preserve"> </w:t>
      </w:r>
      <w:r>
        <w:t>подготовка.</w:t>
      </w:r>
      <w:r>
        <w:rPr>
          <w:spacing w:val="-12"/>
        </w:rPr>
        <w:t xml:space="preserve"> </w:t>
      </w:r>
      <w:r>
        <w:t>Совершенствование</w:t>
      </w:r>
      <w:r>
        <w:rPr>
          <w:spacing w:val="-12"/>
        </w:rPr>
        <w:t xml:space="preserve"> </w:t>
      </w:r>
      <w:r>
        <w:t>техники</w:t>
      </w:r>
      <w:r>
        <w:rPr>
          <w:spacing w:val="-13"/>
        </w:rPr>
        <w:t xml:space="preserve"> </w:t>
      </w:r>
      <w:r>
        <w:t>прыжка</w:t>
      </w:r>
      <w:r>
        <w:rPr>
          <w:spacing w:val="-12"/>
        </w:rPr>
        <w:t xml:space="preserve"> </w:t>
      </w:r>
      <w:r>
        <w:t>в</w:t>
      </w:r>
      <w:r>
        <w:rPr>
          <w:spacing w:val="-13"/>
        </w:rPr>
        <w:t xml:space="preserve"> </w:t>
      </w:r>
      <w:r>
        <w:t>длину</w:t>
      </w:r>
      <w:r>
        <w:rPr>
          <w:spacing w:val="-15"/>
        </w:rPr>
        <w:t xml:space="preserve"> </w:t>
      </w:r>
      <w:r>
        <w:t>с</w:t>
      </w:r>
      <w:r>
        <w:rPr>
          <w:spacing w:val="-12"/>
        </w:rPr>
        <w:t xml:space="preserve"> </w:t>
      </w:r>
      <w:r>
        <w:t>разбега.</w:t>
      </w:r>
    </w:p>
    <w:p w:rsidR="00A2647F" w:rsidRDefault="00A2647F" w:rsidP="00A2647F">
      <w:pPr>
        <w:pStyle w:val="af9"/>
        <w:spacing w:before="45" w:line="280" w:lineRule="auto"/>
        <w:ind w:right="327" w:firstLine="707"/>
        <w:jc w:val="both"/>
      </w:pPr>
      <w:r>
        <w:t>Прыжок в длину с разбега до 13-15 шагов способом «согнув ноги», и «прогнувшись». Совершенствование техники</w:t>
      </w:r>
      <w:r>
        <w:rPr>
          <w:spacing w:val="1"/>
        </w:rPr>
        <w:t xml:space="preserve"> </w:t>
      </w:r>
      <w:r>
        <w:t>метания в цель и на дальность. Метание в горизонтальные и вертикальные цели(расстояние до цели: у юношей до 18-20</w:t>
      </w:r>
      <w:r>
        <w:rPr>
          <w:spacing w:val="1"/>
        </w:rPr>
        <w:t xml:space="preserve"> </w:t>
      </w:r>
      <w:r>
        <w:t>метров,</w:t>
      </w:r>
      <w:r>
        <w:rPr>
          <w:spacing w:val="1"/>
        </w:rPr>
        <w:t xml:space="preserve"> </w:t>
      </w:r>
      <w:r>
        <w:t>у</w:t>
      </w:r>
      <w:r>
        <w:rPr>
          <w:spacing w:val="1"/>
        </w:rPr>
        <w:t xml:space="preserve"> </w:t>
      </w:r>
      <w:r>
        <w:t>девушек</w:t>
      </w:r>
      <w:r>
        <w:rPr>
          <w:spacing w:val="2"/>
        </w:rPr>
        <w:t xml:space="preserve"> </w:t>
      </w:r>
      <w:r>
        <w:t>12-14</w:t>
      </w:r>
      <w:r>
        <w:rPr>
          <w:spacing w:val="2"/>
        </w:rPr>
        <w:t xml:space="preserve"> </w:t>
      </w:r>
      <w:r>
        <w:t>метров).</w:t>
      </w:r>
      <w:r>
        <w:rPr>
          <w:spacing w:val="3"/>
        </w:rPr>
        <w:t xml:space="preserve"> </w:t>
      </w:r>
      <w:r>
        <w:t>Метание гранаты</w:t>
      </w:r>
      <w:r>
        <w:rPr>
          <w:spacing w:val="3"/>
        </w:rPr>
        <w:t xml:space="preserve"> </w:t>
      </w:r>
      <w:r>
        <w:t>на дальность.</w:t>
      </w:r>
    </w:p>
    <w:p w:rsidR="00A2647F" w:rsidRDefault="00A2647F" w:rsidP="00A2647F">
      <w:pPr>
        <w:pStyle w:val="1"/>
        <w:spacing w:line="271" w:lineRule="exact"/>
      </w:pPr>
      <w:r>
        <w:t>Лыжная</w:t>
      </w:r>
      <w:r>
        <w:rPr>
          <w:spacing w:val="-5"/>
        </w:rPr>
        <w:t xml:space="preserve"> </w:t>
      </w:r>
      <w:r>
        <w:t>подготовка.</w:t>
      </w:r>
    </w:p>
    <w:p w:rsidR="00A2647F" w:rsidRDefault="00A2647F" w:rsidP="00EE488E">
      <w:pPr>
        <w:pStyle w:val="af6"/>
        <w:numPr>
          <w:ilvl w:val="0"/>
          <w:numId w:val="235"/>
        </w:numPr>
        <w:tabs>
          <w:tab w:val="left" w:pos="2148"/>
        </w:tabs>
        <w:autoSpaceDE w:val="0"/>
        <w:autoSpaceDN w:val="0"/>
        <w:spacing w:before="45" w:line="280" w:lineRule="auto"/>
        <w:ind w:right="332" w:firstLine="707"/>
        <w:contextualSpacing w:val="0"/>
        <w:jc w:val="both"/>
      </w:pPr>
      <w:r>
        <w:t>класс.</w:t>
      </w:r>
      <w:r>
        <w:rPr>
          <w:spacing w:val="-5"/>
        </w:rPr>
        <w:t xml:space="preserve"> </w:t>
      </w:r>
      <w:r>
        <w:t>Переход</w:t>
      </w:r>
      <w:r>
        <w:rPr>
          <w:spacing w:val="-6"/>
        </w:rPr>
        <w:t xml:space="preserve"> </w:t>
      </w:r>
      <w:r>
        <w:t>с</w:t>
      </w:r>
      <w:r>
        <w:rPr>
          <w:spacing w:val="-5"/>
        </w:rPr>
        <w:t xml:space="preserve"> </w:t>
      </w:r>
      <w:r>
        <w:t>одновременных</w:t>
      </w:r>
      <w:r>
        <w:rPr>
          <w:spacing w:val="-5"/>
        </w:rPr>
        <w:t xml:space="preserve"> </w:t>
      </w:r>
      <w:r>
        <w:t>ходов</w:t>
      </w:r>
      <w:r>
        <w:rPr>
          <w:spacing w:val="-3"/>
        </w:rPr>
        <w:t xml:space="preserve"> </w:t>
      </w:r>
      <w:r>
        <w:t>на</w:t>
      </w:r>
      <w:r>
        <w:rPr>
          <w:spacing w:val="-5"/>
        </w:rPr>
        <w:t xml:space="preserve"> </w:t>
      </w:r>
      <w:r>
        <w:t>попеременные.</w:t>
      </w:r>
      <w:r>
        <w:rPr>
          <w:spacing w:val="-5"/>
        </w:rPr>
        <w:t xml:space="preserve"> </w:t>
      </w:r>
      <w:r>
        <w:t>Переход</w:t>
      </w:r>
      <w:r>
        <w:rPr>
          <w:spacing w:val="-6"/>
        </w:rPr>
        <w:t xml:space="preserve"> </w:t>
      </w:r>
      <w:r>
        <w:t>с</w:t>
      </w:r>
      <w:r>
        <w:rPr>
          <w:spacing w:val="-5"/>
        </w:rPr>
        <w:t xml:space="preserve"> </w:t>
      </w:r>
      <w:r>
        <w:t>прокатом.</w:t>
      </w:r>
      <w:r>
        <w:rPr>
          <w:spacing w:val="-4"/>
        </w:rPr>
        <w:t xml:space="preserve"> </w:t>
      </w:r>
      <w:r>
        <w:t>Переход</w:t>
      </w:r>
      <w:r>
        <w:rPr>
          <w:spacing w:val="-6"/>
        </w:rPr>
        <w:t xml:space="preserve"> </w:t>
      </w:r>
      <w:r>
        <w:t>с</w:t>
      </w:r>
      <w:r>
        <w:rPr>
          <w:spacing w:val="-5"/>
        </w:rPr>
        <w:t xml:space="preserve"> </w:t>
      </w:r>
      <w:r>
        <w:t>неоконченным</w:t>
      </w:r>
      <w:r>
        <w:rPr>
          <w:spacing w:val="-4"/>
        </w:rPr>
        <w:t xml:space="preserve"> </w:t>
      </w:r>
      <w:r>
        <w:t>толчком</w:t>
      </w:r>
      <w:r>
        <w:rPr>
          <w:spacing w:val="-62"/>
        </w:rPr>
        <w:t xml:space="preserve"> </w:t>
      </w:r>
      <w:r>
        <w:t>одной палки. Преодоление подъемов и припятствий на лыжах: перешагивание небольшого припятствия прямо и в сторону;</w:t>
      </w:r>
      <w:r>
        <w:rPr>
          <w:spacing w:val="1"/>
        </w:rPr>
        <w:t xml:space="preserve"> </w:t>
      </w:r>
      <w:r>
        <w:t>перепрыгивание</w:t>
      </w:r>
      <w:r>
        <w:rPr>
          <w:spacing w:val="-2"/>
        </w:rPr>
        <w:t xml:space="preserve"> </w:t>
      </w:r>
      <w:r>
        <w:t>в</w:t>
      </w:r>
      <w:r>
        <w:rPr>
          <w:spacing w:val="-3"/>
        </w:rPr>
        <w:t xml:space="preserve"> </w:t>
      </w:r>
      <w:r>
        <w:t>сторону;</w:t>
      </w:r>
      <w:r>
        <w:rPr>
          <w:spacing w:val="-2"/>
        </w:rPr>
        <w:t xml:space="preserve"> </w:t>
      </w:r>
      <w:r>
        <w:t>преодоление</w:t>
      </w:r>
      <w:r>
        <w:rPr>
          <w:spacing w:val="-4"/>
        </w:rPr>
        <w:t xml:space="preserve"> </w:t>
      </w:r>
      <w:r>
        <w:t>пологих,</w:t>
      </w:r>
      <w:r>
        <w:rPr>
          <w:spacing w:val="-2"/>
        </w:rPr>
        <w:t xml:space="preserve"> </w:t>
      </w:r>
      <w:r>
        <w:t>мало-</w:t>
      </w:r>
      <w:r>
        <w:rPr>
          <w:spacing w:val="-3"/>
        </w:rPr>
        <w:t xml:space="preserve"> </w:t>
      </w:r>
      <w:r>
        <w:t>и</w:t>
      </w:r>
      <w:r>
        <w:rPr>
          <w:spacing w:val="-2"/>
        </w:rPr>
        <w:t xml:space="preserve"> </w:t>
      </w:r>
      <w:r>
        <w:t>среднепокатых</w:t>
      </w:r>
      <w:r>
        <w:rPr>
          <w:spacing w:val="-4"/>
        </w:rPr>
        <w:t xml:space="preserve"> </w:t>
      </w:r>
      <w:r>
        <w:t>склонов;</w:t>
      </w:r>
      <w:r>
        <w:rPr>
          <w:spacing w:val="-3"/>
        </w:rPr>
        <w:t xml:space="preserve"> </w:t>
      </w:r>
      <w:r>
        <w:t>подъемы</w:t>
      </w:r>
      <w:r>
        <w:rPr>
          <w:spacing w:val="-1"/>
        </w:rPr>
        <w:t xml:space="preserve"> </w:t>
      </w:r>
      <w:r>
        <w:t>средней</w:t>
      </w:r>
      <w:r>
        <w:rPr>
          <w:spacing w:val="-2"/>
        </w:rPr>
        <w:t xml:space="preserve"> </w:t>
      </w:r>
      <w:r>
        <w:t>протяженности.</w:t>
      </w:r>
    </w:p>
    <w:p w:rsidR="00A2647F" w:rsidRDefault="00A2647F" w:rsidP="00EE488E">
      <w:pPr>
        <w:pStyle w:val="af6"/>
        <w:numPr>
          <w:ilvl w:val="0"/>
          <w:numId w:val="235"/>
        </w:numPr>
        <w:tabs>
          <w:tab w:val="left" w:pos="2151"/>
        </w:tabs>
        <w:autoSpaceDE w:val="0"/>
        <w:autoSpaceDN w:val="0"/>
        <w:spacing w:line="280" w:lineRule="auto"/>
        <w:ind w:right="339" w:firstLine="707"/>
        <w:contextualSpacing w:val="0"/>
        <w:jc w:val="both"/>
      </w:pPr>
      <w:r>
        <w:t>класс. Переход с хода на ход в зависимости от условий дистанции и состояния лыжни. Элементы тактики лыжных</w:t>
      </w:r>
      <w:r>
        <w:rPr>
          <w:spacing w:val="-61"/>
        </w:rPr>
        <w:t xml:space="preserve"> </w:t>
      </w:r>
      <w:r>
        <w:t>ходов(</w:t>
      </w:r>
      <w:r>
        <w:rPr>
          <w:spacing w:val="-9"/>
        </w:rPr>
        <w:t xml:space="preserve"> </w:t>
      </w:r>
      <w:r>
        <w:t>распределение</w:t>
      </w:r>
      <w:r>
        <w:rPr>
          <w:spacing w:val="-6"/>
        </w:rPr>
        <w:t xml:space="preserve"> </w:t>
      </w:r>
      <w:r>
        <w:t>сил</w:t>
      </w:r>
      <w:r>
        <w:rPr>
          <w:spacing w:val="-7"/>
        </w:rPr>
        <w:t xml:space="preserve"> </w:t>
      </w:r>
      <w:r>
        <w:t>на</w:t>
      </w:r>
      <w:r>
        <w:rPr>
          <w:spacing w:val="-6"/>
        </w:rPr>
        <w:t xml:space="preserve"> </w:t>
      </w:r>
      <w:r>
        <w:t>лыжне;</w:t>
      </w:r>
      <w:r>
        <w:rPr>
          <w:spacing w:val="-8"/>
        </w:rPr>
        <w:t xml:space="preserve"> </w:t>
      </w:r>
      <w:r>
        <w:t>резкое</w:t>
      </w:r>
      <w:r>
        <w:rPr>
          <w:spacing w:val="-7"/>
        </w:rPr>
        <w:t xml:space="preserve"> </w:t>
      </w:r>
      <w:r>
        <w:t>ускорение;</w:t>
      </w:r>
      <w:r>
        <w:rPr>
          <w:spacing w:val="-6"/>
        </w:rPr>
        <w:t xml:space="preserve"> </w:t>
      </w:r>
      <w:r>
        <w:t>приемы</w:t>
      </w:r>
      <w:r>
        <w:rPr>
          <w:spacing w:val="-6"/>
        </w:rPr>
        <w:t xml:space="preserve"> </w:t>
      </w:r>
      <w:r>
        <w:t>борьбы</w:t>
      </w:r>
      <w:r>
        <w:rPr>
          <w:spacing w:val="-7"/>
        </w:rPr>
        <w:t xml:space="preserve"> </w:t>
      </w:r>
      <w:r>
        <w:t>с</w:t>
      </w:r>
      <w:r>
        <w:rPr>
          <w:spacing w:val="-7"/>
        </w:rPr>
        <w:t xml:space="preserve"> </w:t>
      </w:r>
      <w:r>
        <w:t>противниками).</w:t>
      </w:r>
      <w:r>
        <w:rPr>
          <w:spacing w:val="-7"/>
        </w:rPr>
        <w:t xml:space="preserve"> </w:t>
      </w:r>
      <w:r>
        <w:t>прохождение</w:t>
      </w:r>
      <w:r>
        <w:rPr>
          <w:spacing w:val="-6"/>
        </w:rPr>
        <w:t xml:space="preserve"> </w:t>
      </w:r>
      <w:r>
        <w:t>дистанции</w:t>
      </w:r>
      <w:r>
        <w:rPr>
          <w:spacing w:val="-7"/>
        </w:rPr>
        <w:t xml:space="preserve"> </w:t>
      </w:r>
      <w:r>
        <w:t>до</w:t>
      </w:r>
      <w:r>
        <w:rPr>
          <w:spacing w:val="-6"/>
        </w:rPr>
        <w:t xml:space="preserve"> </w:t>
      </w:r>
      <w:r>
        <w:t>5</w:t>
      </w:r>
      <w:r>
        <w:rPr>
          <w:spacing w:val="-8"/>
        </w:rPr>
        <w:t xml:space="preserve"> </w:t>
      </w:r>
      <w:r>
        <w:t>км.</w:t>
      </w:r>
    </w:p>
    <w:p w:rsidR="00A2647F" w:rsidRDefault="00A2647F" w:rsidP="00A2647F">
      <w:pPr>
        <w:pStyle w:val="1"/>
        <w:spacing w:line="270" w:lineRule="exact"/>
      </w:pPr>
      <w:r>
        <w:t>Баскетбол.</w:t>
      </w:r>
    </w:p>
    <w:p w:rsidR="00A2647F" w:rsidRDefault="00A2647F" w:rsidP="00A2647F">
      <w:pPr>
        <w:pStyle w:val="af9"/>
        <w:spacing w:before="44" w:line="283" w:lineRule="auto"/>
        <w:ind w:right="342" w:firstLine="707"/>
        <w:jc w:val="both"/>
      </w:pPr>
      <w:r>
        <w:t>Совершенствование техники передвижений. Совершенствование техники ловли и передачи мяча: передача одной</w:t>
      </w:r>
      <w:r>
        <w:rPr>
          <w:spacing w:val="1"/>
        </w:rPr>
        <w:t xml:space="preserve"> </w:t>
      </w:r>
      <w:r>
        <w:t>рукой</w:t>
      </w:r>
      <w:r>
        <w:rPr>
          <w:spacing w:val="2"/>
        </w:rPr>
        <w:t xml:space="preserve"> </w:t>
      </w:r>
      <w:r>
        <w:t>снизу;</w:t>
      </w:r>
      <w:r>
        <w:rPr>
          <w:spacing w:val="3"/>
        </w:rPr>
        <w:t xml:space="preserve"> </w:t>
      </w:r>
      <w:r>
        <w:t>одной</w:t>
      </w:r>
      <w:r>
        <w:rPr>
          <w:spacing w:val="2"/>
        </w:rPr>
        <w:t xml:space="preserve"> </w:t>
      </w:r>
      <w:r>
        <w:t>рукой</w:t>
      </w:r>
      <w:r>
        <w:rPr>
          <w:spacing w:val="3"/>
        </w:rPr>
        <w:t xml:space="preserve"> </w:t>
      </w:r>
      <w:r>
        <w:t>сбоку.</w:t>
      </w:r>
    </w:p>
    <w:p w:rsidR="00A2647F" w:rsidRDefault="00A2647F" w:rsidP="00A2647F">
      <w:pPr>
        <w:pStyle w:val="af9"/>
        <w:spacing w:line="267" w:lineRule="exact"/>
        <w:ind w:left="1810"/>
        <w:jc w:val="both"/>
      </w:pPr>
      <w:r>
        <w:t>Совершенствование</w:t>
      </w:r>
      <w:r>
        <w:rPr>
          <w:spacing w:val="-10"/>
        </w:rPr>
        <w:t xml:space="preserve"> </w:t>
      </w:r>
      <w:r>
        <w:t>техники</w:t>
      </w:r>
      <w:r>
        <w:rPr>
          <w:spacing w:val="-7"/>
        </w:rPr>
        <w:t xml:space="preserve"> </w:t>
      </w:r>
      <w:r>
        <w:t>ведения</w:t>
      </w:r>
      <w:r>
        <w:rPr>
          <w:spacing w:val="-8"/>
        </w:rPr>
        <w:t xml:space="preserve"> </w:t>
      </w:r>
      <w:r>
        <w:t>мяча:</w:t>
      </w:r>
      <w:r>
        <w:rPr>
          <w:spacing w:val="-7"/>
        </w:rPr>
        <w:t xml:space="preserve"> </w:t>
      </w:r>
      <w:r>
        <w:t>вышагивание,</w:t>
      </w:r>
      <w:r>
        <w:rPr>
          <w:spacing w:val="-9"/>
        </w:rPr>
        <w:t xml:space="preserve"> </w:t>
      </w:r>
      <w:r>
        <w:t>скрестный</w:t>
      </w:r>
      <w:r>
        <w:rPr>
          <w:spacing w:val="-8"/>
        </w:rPr>
        <w:t xml:space="preserve"> </w:t>
      </w:r>
      <w:r>
        <w:t>шаг,</w:t>
      </w:r>
      <w:r>
        <w:rPr>
          <w:spacing w:val="-7"/>
        </w:rPr>
        <w:t xml:space="preserve"> </w:t>
      </w:r>
      <w:r>
        <w:t>поворот,</w:t>
      </w:r>
      <w:r>
        <w:rPr>
          <w:spacing w:val="-8"/>
        </w:rPr>
        <w:t xml:space="preserve"> </w:t>
      </w:r>
      <w:r>
        <w:t>перевод</w:t>
      </w:r>
      <w:r>
        <w:rPr>
          <w:spacing w:val="-8"/>
        </w:rPr>
        <w:t xml:space="preserve"> </w:t>
      </w:r>
      <w:r>
        <w:t>мяча</w:t>
      </w:r>
      <w:r>
        <w:rPr>
          <w:spacing w:val="-7"/>
        </w:rPr>
        <w:t xml:space="preserve"> </w:t>
      </w:r>
      <w:r>
        <w:t>перед</w:t>
      </w:r>
      <w:r>
        <w:rPr>
          <w:spacing w:val="-8"/>
        </w:rPr>
        <w:t xml:space="preserve"> </w:t>
      </w:r>
      <w:r>
        <w:t>собой.</w:t>
      </w:r>
    </w:p>
    <w:p w:rsidR="00A2647F" w:rsidRDefault="00A2647F" w:rsidP="00A2647F">
      <w:pPr>
        <w:pStyle w:val="af9"/>
        <w:spacing w:before="46" w:line="280" w:lineRule="auto"/>
        <w:ind w:right="341" w:firstLine="707"/>
        <w:jc w:val="both"/>
      </w:pPr>
      <w:r>
        <w:t>Совершенствование техники бросков мяча: бросок одной и двумя руками в прыжке; броски мяча после двух шагов и</w:t>
      </w:r>
      <w:r>
        <w:rPr>
          <w:spacing w:val="1"/>
        </w:rPr>
        <w:t xml:space="preserve"> </w:t>
      </w:r>
      <w:r>
        <w:t>в</w:t>
      </w:r>
      <w:r>
        <w:rPr>
          <w:spacing w:val="-5"/>
        </w:rPr>
        <w:t xml:space="preserve"> </w:t>
      </w:r>
      <w:r>
        <w:t>прыжке</w:t>
      </w:r>
      <w:r>
        <w:rPr>
          <w:spacing w:val="-3"/>
        </w:rPr>
        <w:t xml:space="preserve"> </w:t>
      </w:r>
      <w:r>
        <w:t>с</w:t>
      </w:r>
      <w:r>
        <w:rPr>
          <w:spacing w:val="-5"/>
        </w:rPr>
        <w:t xml:space="preserve"> </w:t>
      </w:r>
      <w:r>
        <w:t>близкого</w:t>
      </w:r>
      <w:r>
        <w:rPr>
          <w:spacing w:val="-5"/>
        </w:rPr>
        <w:t xml:space="preserve"> </w:t>
      </w:r>
      <w:r>
        <w:t>и</w:t>
      </w:r>
      <w:r>
        <w:rPr>
          <w:spacing w:val="-3"/>
        </w:rPr>
        <w:t xml:space="preserve"> </w:t>
      </w:r>
      <w:r>
        <w:t>среднего</w:t>
      </w:r>
      <w:r>
        <w:rPr>
          <w:spacing w:val="-1"/>
        </w:rPr>
        <w:t xml:space="preserve"> </w:t>
      </w:r>
      <w:r>
        <w:t>расстояния;</w:t>
      </w:r>
      <w:r>
        <w:rPr>
          <w:spacing w:val="-3"/>
        </w:rPr>
        <w:t xml:space="preserve"> </w:t>
      </w:r>
      <w:r>
        <w:t>броски</w:t>
      </w:r>
      <w:r>
        <w:rPr>
          <w:spacing w:val="-5"/>
        </w:rPr>
        <w:t xml:space="preserve"> </w:t>
      </w:r>
      <w:r>
        <w:t>мяча</w:t>
      </w:r>
      <w:r>
        <w:rPr>
          <w:spacing w:val="-3"/>
        </w:rPr>
        <w:t xml:space="preserve"> </w:t>
      </w:r>
      <w:r>
        <w:t>в</w:t>
      </w:r>
      <w:r>
        <w:rPr>
          <w:spacing w:val="-4"/>
        </w:rPr>
        <w:t xml:space="preserve"> </w:t>
      </w:r>
      <w:r>
        <w:t>корзину</w:t>
      </w:r>
      <w:r>
        <w:rPr>
          <w:spacing w:val="-6"/>
        </w:rPr>
        <w:t xml:space="preserve"> </w:t>
      </w:r>
      <w:r>
        <w:t>со</w:t>
      </w:r>
      <w:r>
        <w:rPr>
          <w:spacing w:val="-2"/>
        </w:rPr>
        <w:t xml:space="preserve"> </w:t>
      </w:r>
      <w:r>
        <w:t>средних</w:t>
      </w:r>
      <w:r>
        <w:rPr>
          <w:spacing w:val="-6"/>
        </w:rPr>
        <w:t xml:space="preserve"> </w:t>
      </w:r>
      <w:r>
        <w:t>и</w:t>
      </w:r>
      <w:r>
        <w:rPr>
          <w:spacing w:val="-3"/>
        </w:rPr>
        <w:t xml:space="preserve"> </w:t>
      </w:r>
      <w:r>
        <w:t>дальних</w:t>
      </w:r>
      <w:r>
        <w:rPr>
          <w:spacing w:val="-6"/>
        </w:rPr>
        <w:t xml:space="preserve"> </w:t>
      </w:r>
      <w:r>
        <w:t>дистанций;</w:t>
      </w:r>
      <w:r>
        <w:rPr>
          <w:spacing w:val="-4"/>
        </w:rPr>
        <w:t xml:space="preserve"> </w:t>
      </w:r>
      <w:r>
        <w:t>штрафной</w:t>
      </w:r>
      <w:r>
        <w:rPr>
          <w:spacing w:val="-3"/>
        </w:rPr>
        <w:t xml:space="preserve"> </w:t>
      </w:r>
      <w:r>
        <w:t>бросок.</w:t>
      </w:r>
    </w:p>
    <w:p w:rsidR="00A2647F" w:rsidRDefault="00A2647F" w:rsidP="00A2647F">
      <w:pPr>
        <w:pStyle w:val="af9"/>
        <w:spacing w:line="280" w:lineRule="auto"/>
        <w:ind w:right="333" w:firstLine="707"/>
        <w:jc w:val="both"/>
      </w:pPr>
      <w:r>
        <w:t>Совершенствование</w:t>
      </w:r>
      <w:r>
        <w:rPr>
          <w:spacing w:val="1"/>
        </w:rPr>
        <w:t xml:space="preserve"> </w:t>
      </w:r>
      <w:r>
        <w:t>техники</w:t>
      </w:r>
      <w:r>
        <w:rPr>
          <w:spacing w:val="1"/>
        </w:rPr>
        <w:t xml:space="preserve"> </w:t>
      </w:r>
      <w:r>
        <w:t>защитных</w:t>
      </w:r>
      <w:r>
        <w:rPr>
          <w:spacing w:val="1"/>
        </w:rPr>
        <w:t xml:space="preserve"> </w:t>
      </w:r>
      <w:r>
        <w:t>действий:</w:t>
      </w:r>
      <w:r>
        <w:rPr>
          <w:spacing w:val="1"/>
        </w:rPr>
        <w:t xml:space="preserve"> </w:t>
      </w:r>
      <w:r>
        <w:t>вырывание</w:t>
      </w:r>
      <w:r>
        <w:rPr>
          <w:spacing w:val="1"/>
        </w:rPr>
        <w:t xml:space="preserve"> </w:t>
      </w:r>
      <w:r>
        <w:t>и</w:t>
      </w:r>
      <w:r>
        <w:rPr>
          <w:spacing w:val="1"/>
        </w:rPr>
        <w:t xml:space="preserve"> </w:t>
      </w:r>
      <w:r>
        <w:t>выбивание;</w:t>
      </w:r>
      <w:r>
        <w:rPr>
          <w:spacing w:val="1"/>
        </w:rPr>
        <w:t xml:space="preserve"> </w:t>
      </w:r>
      <w:r>
        <w:t>перехват;</w:t>
      </w:r>
      <w:r>
        <w:rPr>
          <w:spacing w:val="1"/>
        </w:rPr>
        <w:t xml:space="preserve"> </w:t>
      </w:r>
      <w:r>
        <w:t>накрывание.</w:t>
      </w:r>
      <w:r>
        <w:rPr>
          <w:spacing w:val="1"/>
        </w:rPr>
        <w:t xml:space="preserve"> </w:t>
      </w:r>
      <w:r>
        <w:t>Совершенствование техники перемещений и владения мячом. Совершенствование тактики игры: командное нападение;</w:t>
      </w:r>
      <w:r>
        <w:rPr>
          <w:spacing w:val="1"/>
        </w:rPr>
        <w:t xml:space="preserve"> </w:t>
      </w:r>
      <w:r>
        <w:t>взаимодействие</w:t>
      </w:r>
      <w:r>
        <w:rPr>
          <w:spacing w:val="2"/>
        </w:rPr>
        <w:t xml:space="preserve"> </w:t>
      </w:r>
      <w:r>
        <w:t>с</w:t>
      </w:r>
      <w:r>
        <w:rPr>
          <w:spacing w:val="1"/>
        </w:rPr>
        <w:t xml:space="preserve"> </w:t>
      </w:r>
      <w:r>
        <w:t>заслоном;</w:t>
      </w:r>
      <w:r>
        <w:rPr>
          <w:spacing w:val="1"/>
        </w:rPr>
        <w:t xml:space="preserve"> </w:t>
      </w:r>
      <w:r>
        <w:t>индивидуальные,</w:t>
      </w:r>
      <w:r>
        <w:rPr>
          <w:spacing w:val="2"/>
        </w:rPr>
        <w:t xml:space="preserve"> </w:t>
      </w:r>
      <w:r>
        <w:t>групповые</w:t>
      </w:r>
      <w:r>
        <w:rPr>
          <w:spacing w:val="1"/>
        </w:rPr>
        <w:t xml:space="preserve"> </w:t>
      </w:r>
      <w:r>
        <w:t>и</w:t>
      </w:r>
      <w:r>
        <w:rPr>
          <w:spacing w:val="1"/>
        </w:rPr>
        <w:t xml:space="preserve"> </w:t>
      </w:r>
      <w:r>
        <w:t>командные</w:t>
      </w:r>
      <w:r>
        <w:rPr>
          <w:spacing w:val="2"/>
        </w:rPr>
        <w:t xml:space="preserve"> </w:t>
      </w:r>
      <w:r>
        <w:t>действия в защите.</w:t>
      </w:r>
    </w:p>
    <w:p w:rsidR="00A2647F" w:rsidRDefault="00A2647F" w:rsidP="00A2647F">
      <w:pPr>
        <w:pStyle w:val="1"/>
        <w:spacing w:line="269" w:lineRule="exact"/>
      </w:pPr>
      <w:r>
        <w:t>Волейбол</w:t>
      </w:r>
    </w:p>
    <w:p w:rsidR="00A2647F" w:rsidRDefault="00A2647F" w:rsidP="00A2647F">
      <w:pPr>
        <w:pStyle w:val="af9"/>
        <w:spacing w:before="48" w:line="280" w:lineRule="auto"/>
        <w:ind w:right="330" w:firstLine="775"/>
        <w:jc w:val="both"/>
      </w:pPr>
      <w:r>
        <w:t>Совершенствование</w:t>
      </w:r>
      <w:r>
        <w:rPr>
          <w:spacing w:val="-13"/>
        </w:rPr>
        <w:t xml:space="preserve"> </w:t>
      </w:r>
      <w:r>
        <w:t>техники</w:t>
      </w:r>
      <w:r>
        <w:rPr>
          <w:spacing w:val="-11"/>
        </w:rPr>
        <w:t xml:space="preserve"> </w:t>
      </w:r>
      <w:r>
        <w:t>приема</w:t>
      </w:r>
      <w:r>
        <w:rPr>
          <w:spacing w:val="-11"/>
        </w:rPr>
        <w:t xml:space="preserve"> </w:t>
      </w:r>
      <w:r>
        <w:t>и</w:t>
      </w:r>
      <w:r>
        <w:rPr>
          <w:spacing w:val="-11"/>
        </w:rPr>
        <w:t xml:space="preserve"> </w:t>
      </w:r>
      <w:r>
        <w:t>передач</w:t>
      </w:r>
      <w:r>
        <w:rPr>
          <w:spacing w:val="-12"/>
        </w:rPr>
        <w:t xml:space="preserve"> </w:t>
      </w:r>
      <w:r>
        <w:t>мяча:</w:t>
      </w:r>
      <w:r>
        <w:rPr>
          <w:spacing w:val="-11"/>
        </w:rPr>
        <w:t xml:space="preserve"> </w:t>
      </w:r>
      <w:r>
        <w:t>прием</w:t>
      </w:r>
      <w:r>
        <w:rPr>
          <w:spacing w:val="-12"/>
        </w:rPr>
        <w:t xml:space="preserve"> </w:t>
      </w:r>
      <w:r>
        <w:t>мяча</w:t>
      </w:r>
      <w:r>
        <w:rPr>
          <w:spacing w:val="-11"/>
        </w:rPr>
        <w:t xml:space="preserve"> </w:t>
      </w:r>
      <w:r>
        <w:t>сверху(снизу)</w:t>
      </w:r>
      <w:r>
        <w:rPr>
          <w:spacing w:val="-10"/>
        </w:rPr>
        <w:t xml:space="preserve"> </w:t>
      </w:r>
      <w:r>
        <w:t>двумя</w:t>
      </w:r>
      <w:r>
        <w:rPr>
          <w:spacing w:val="-12"/>
        </w:rPr>
        <w:t xml:space="preserve"> </w:t>
      </w:r>
      <w:r>
        <w:t>руками</w:t>
      </w:r>
      <w:r>
        <w:rPr>
          <w:spacing w:val="-10"/>
        </w:rPr>
        <w:t xml:space="preserve"> </w:t>
      </w:r>
      <w:r>
        <w:t>с</w:t>
      </w:r>
      <w:r>
        <w:rPr>
          <w:spacing w:val="-11"/>
        </w:rPr>
        <w:t xml:space="preserve"> </w:t>
      </w:r>
      <w:r>
        <w:t>падением-перекатом</w:t>
      </w:r>
      <w:r>
        <w:rPr>
          <w:spacing w:val="-62"/>
        </w:rPr>
        <w:t xml:space="preserve"> </w:t>
      </w:r>
      <w:r>
        <w:t>на спину; прием мяча с последующим падением и перекатом в сторону на бедро и спину; прием мяча одной рукой в</w:t>
      </w:r>
      <w:r>
        <w:rPr>
          <w:spacing w:val="1"/>
        </w:rPr>
        <w:t xml:space="preserve"> </w:t>
      </w:r>
      <w:r>
        <w:t>падении</w:t>
      </w:r>
      <w:r>
        <w:rPr>
          <w:spacing w:val="-1"/>
        </w:rPr>
        <w:t xml:space="preserve"> </w:t>
      </w:r>
      <w:r>
        <w:t>вперед</w:t>
      </w:r>
      <w:r>
        <w:rPr>
          <w:spacing w:val="-1"/>
        </w:rPr>
        <w:t xml:space="preserve"> </w:t>
      </w:r>
      <w:r>
        <w:t>и</w:t>
      </w:r>
      <w:r>
        <w:rPr>
          <w:spacing w:val="-1"/>
        </w:rPr>
        <w:t xml:space="preserve"> </w:t>
      </w:r>
      <w:r>
        <w:t>последующим скольжением</w:t>
      </w:r>
      <w:r>
        <w:rPr>
          <w:spacing w:val="1"/>
        </w:rPr>
        <w:t xml:space="preserve"> </w:t>
      </w:r>
      <w:r>
        <w:t>на груди-животе;</w:t>
      </w:r>
      <w:r>
        <w:rPr>
          <w:spacing w:val="-1"/>
        </w:rPr>
        <w:t xml:space="preserve"> </w:t>
      </w:r>
      <w:r>
        <w:t>передача мяча</w:t>
      </w:r>
      <w:r>
        <w:rPr>
          <w:spacing w:val="1"/>
        </w:rPr>
        <w:t xml:space="preserve"> </w:t>
      </w:r>
      <w:r>
        <w:t>сверху</w:t>
      </w:r>
      <w:r>
        <w:rPr>
          <w:spacing w:val="-3"/>
        </w:rPr>
        <w:t xml:space="preserve"> </w:t>
      </w:r>
      <w:r>
        <w:t>двумя руками.</w:t>
      </w:r>
    </w:p>
    <w:p w:rsidR="00A2647F" w:rsidRDefault="00A2647F" w:rsidP="00A2647F">
      <w:pPr>
        <w:pStyle w:val="af9"/>
        <w:spacing w:line="280" w:lineRule="auto"/>
        <w:ind w:right="329" w:firstLine="775"/>
        <w:jc w:val="both"/>
      </w:pPr>
      <w:r>
        <w:t>Совершенствование техники подач мяча: верхняя прямая подача. Совершенствование техники нападающего удара:</w:t>
      </w:r>
      <w:r>
        <w:rPr>
          <w:spacing w:val="-61"/>
        </w:rPr>
        <w:t xml:space="preserve"> </w:t>
      </w:r>
      <w:r>
        <w:t xml:space="preserve">прямой нападающий </w:t>
      </w:r>
      <w:r>
        <w:lastRenderedPageBreak/>
        <w:t>удар; нападающий удар с переводом. Совершенствование техники защитных действий: блокирование</w:t>
      </w:r>
      <w:r>
        <w:rPr>
          <w:spacing w:val="-61"/>
        </w:rPr>
        <w:t xml:space="preserve"> </w:t>
      </w:r>
      <w:r>
        <w:t>(</w:t>
      </w:r>
      <w:r>
        <w:rPr>
          <w:spacing w:val="1"/>
        </w:rPr>
        <w:t xml:space="preserve"> </w:t>
      </w:r>
      <w:r>
        <w:t>индивидуальное</w:t>
      </w:r>
      <w:r>
        <w:rPr>
          <w:spacing w:val="3"/>
        </w:rPr>
        <w:t xml:space="preserve"> </w:t>
      </w:r>
      <w:r>
        <w:t>и</w:t>
      </w:r>
      <w:r>
        <w:rPr>
          <w:spacing w:val="3"/>
        </w:rPr>
        <w:t xml:space="preserve"> </w:t>
      </w:r>
      <w:r>
        <w:t>групповое).</w:t>
      </w:r>
    </w:p>
    <w:p w:rsidR="00A2647F" w:rsidRDefault="00A2647F" w:rsidP="00A2647F">
      <w:pPr>
        <w:pStyle w:val="af9"/>
        <w:spacing w:line="280" w:lineRule="auto"/>
        <w:ind w:right="328" w:firstLine="707"/>
        <w:jc w:val="both"/>
      </w:pPr>
      <w:r>
        <w:t>Совершенствование тактики игры: индивидуальные и групповые действия в нападении; командные тактические</w:t>
      </w:r>
      <w:r>
        <w:rPr>
          <w:spacing w:val="1"/>
        </w:rPr>
        <w:t xml:space="preserve"> </w:t>
      </w:r>
      <w:r>
        <w:t>действия в</w:t>
      </w:r>
      <w:r>
        <w:rPr>
          <w:spacing w:val="1"/>
        </w:rPr>
        <w:t xml:space="preserve"> </w:t>
      </w:r>
      <w:r>
        <w:t>нападении;</w:t>
      </w:r>
      <w:r>
        <w:rPr>
          <w:spacing w:val="2"/>
        </w:rPr>
        <w:t xml:space="preserve"> </w:t>
      </w:r>
      <w:r>
        <w:t>индивидуальные,</w:t>
      </w:r>
      <w:r>
        <w:rPr>
          <w:spacing w:val="2"/>
        </w:rPr>
        <w:t xml:space="preserve"> </w:t>
      </w:r>
      <w:r>
        <w:t>групповые</w:t>
      </w:r>
      <w:r>
        <w:rPr>
          <w:spacing w:val="2"/>
        </w:rPr>
        <w:t xml:space="preserve"> </w:t>
      </w:r>
      <w:r>
        <w:t>и</w:t>
      </w:r>
      <w:r>
        <w:rPr>
          <w:spacing w:val="2"/>
        </w:rPr>
        <w:t xml:space="preserve"> </w:t>
      </w:r>
      <w:r>
        <w:t>командные</w:t>
      </w:r>
      <w:r>
        <w:rPr>
          <w:spacing w:val="2"/>
        </w:rPr>
        <w:t xml:space="preserve"> </w:t>
      </w:r>
      <w:r>
        <w:t>действия</w:t>
      </w:r>
      <w:r>
        <w:rPr>
          <w:spacing w:val="1"/>
        </w:rPr>
        <w:t xml:space="preserve"> </w:t>
      </w:r>
      <w:r>
        <w:t>в защите.</w:t>
      </w:r>
    </w:p>
    <w:p w:rsidR="00A2647F" w:rsidRDefault="00A2647F" w:rsidP="00A2647F">
      <w:pPr>
        <w:spacing w:line="280" w:lineRule="auto"/>
        <w:jc w:val="both"/>
        <w:sectPr w:rsidR="00A2647F">
          <w:pgSz w:w="16840" w:h="11910" w:orient="landscape"/>
          <w:pgMar w:top="1060" w:right="800" w:bottom="280" w:left="600" w:header="720" w:footer="720" w:gutter="0"/>
          <w:cols w:space="720"/>
        </w:sectPr>
      </w:pPr>
    </w:p>
    <w:p w:rsidR="00A2647F" w:rsidRDefault="00A2647F" w:rsidP="00A2647F">
      <w:pPr>
        <w:pStyle w:val="1"/>
        <w:spacing w:before="65"/>
        <w:ind w:left="1102"/>
      </w:pPr>
      <w:r>
        <w:lastRenderedPageBreak/>
        <w:t>ПЛАНИРУЕМЫЕ</w:t>
      </w:r>
      <w:r>
        <w:rPr>
          <w:spacing w:val="-8"/>
        </w:rPr>
        <w:t xml:space="preserve"> </w:t>
      </w:r>
      <w:r>
        <w:t>РЕЗУЛЬТАТЫ</w:t>
      </w:r>
    </w:p>
    <w:p w:rsidR="00A2647F" w:rsidRDefault="00A2647F" w:rsidP="00A2647F">
      <w:pPr>
        <w:pStyle w:val="af9"/>
        <w:rPr>
          <w:rFonts w:ascii="Arial"/>
          <w:b/>
          <w:sz w:val="21"/>
        </w:rPr>
      </w:pPr>
    </w:p>
    <w:p w:rsidR="00A2647F" w:rsidRDefault="00A2647F" w:rsidP="00A2647F">
      <w:pPr>
        <w:spacing w:before="1"/>
        <w:ind w:left="1102"/>
        <w:rPr>
          <w:rFonts w:ascii="Arial" w:hAnsi="Arial"/>
          <w:b/>
        </w:rPr>
      </w:pPr>
      <w:r>
        <w:rPr>
          <w:rFonts w:ascii="Arial" w:hAnsi="Arial"/>
          <w:b/>
          <w:spacing w:val="18"/>
          <w:w w:val="115"/>
        </w:rPr>
        <w:t>Личностные</w:t>
      </w:r>
      <w:r>
        <w:rPr>
          <w:rFonts w:ascii="Arial" w:hAnsi="Arial"/>
          <w:b/>
          <w:spacing w:val="32"/>
          <w:w w:val="115"/>
        </w:rPr>
        <w:t xml:space="preserve"> </w:t>
      </w:r>
      <w:r>
        <w:rPr>
          <w:rFonts w:ascii="Arial" w:hAnsi="Arial"/>
          <w:b/>
          <w:spacing w:val="18"/>
          <w:w w:val="115"/>
        </w:rPr>
        <w:t>результаты:</w:t>
      </w:r>
    </w:p>
    <w:p w:rsidR="00A2647F" w:rsidRDefault="00A2647F" w:rsidP="00A2647F">
      <w:pPr>
        <w:pStyle w:val="1"/>
        <w:spacing w:before="40"/>
      </w:pPr>
      <w:r>
        <w:t>В</w:t>
      </w:r>
      <w:r>
        <w:rPr>
          <w:spacing w:val="36"/>
        </w:rPr>
        <w:t xml:space="preserve"> </w:t>
      </w:r>
      <w:r>
        <w:t>части</w:t>
      </w:r>
      <w:r>
        <w:rPr>
          <w:spacing w:val="29"/>
        </w:rPr>
        <w:t xml:space="preserve"> </w:t>
      </w:r>
      <w:r>
        <w:t>гражданского</w:t>
      </w:r>
      <w:r>
        <w:rPr>
          <w:spacing w:val="29"/>
        </w:rPr>
        <w:t xml:space="preserve"> </w:t>
      </w:r>
      <w:r>
        <w:t>воспитания</w:t>
      </w:r>
      <w:r>
        <w:rPr>
          <w:spacing w:val="23"/>
        </w:rPr>
        <w:t xml:space="preserve"> </w:t>
      </w:r>
      <w:r>
        <w:t>должны</w:t>
      </w:r>
      <w:r>
        <w:rPr>
          <w:spacing w:val="22"/>
        </w:rPr>
        <w:t xml:space="preserve"> </w:t>
      </w:r>
      <w:r>
        <w:t>отражать:</w:t>
      </w:r>
    </w:p>
    <w:p w:rsidR="00A2647F" w:rsidRDefault="00A2647F" w:rsidP="00A2647F">
      <w:pPr>
        <w:pStyle w:val="af9"/>
        <w:spacing w:before="47" w:line="280" w:lineRule="auto"/>
        <w:ind w:firstLine="707"/>
      </w:pPr>
      <w:r>
        <w:rPr>
          <w:w w:val="105"/>
        </w:rPr>
        <w:t>—сформированность</w:t>
      </w:r>
      <w:r>
        <w:rPr>
          <w:spacing w:val="32"/>
          <w:w w:val="105"/>
        </w:rPr>
        <w:t xml:space="preserve"> </w:t>
      </w:r>
      <w:r>
        <w:rPr>
          <w:w w:val="105"/>
        </w:rPr>
        <w:t>гражданской</w:t>
      </w:r>
      <w:r>
        <w:rPr>
          <w:spacing w:val="35"/>
          <w:w w:val="105"/>
        </w:rPr>
        <w:t xml:space="preserve"> </w:t>
      </w:r>
      <w:r>
        <w:rPr>
          <w:w w:val="105"/>
        </w:rPr>
        <w:t>позиции</w:t>
      </w:r>
      <w:r>
        <w:rPr>
          <w:spacing w:val="35"/>
          <w:w w:val="105"/>
        </w:rPr>
        <w:t xml:space="preserve"> </w:t>
      </w:r>
      <w:r>
        <w:rPr>
          <w:w w:val="105"/>
        </w:rPr>
        <w:t>обучающегося</w:t>
      </w:r>
      <w:r>
        <w:rPr>
          <w:spacing w:val="37"/>
          <w:w w:val="105"/>
        </w:rPr>
        <w:t xml:space="preserve"> </w:t>
      </w:r>
      <w:r>
        <w:rPr>
          <w:w w:val="105"/>
        </w:rPr>
        <w:t>как</w:t>
      </w:r>
      <w:r>
        <w:rPr>
          <w:spacing w:val="39"/>
          <w:w w:val="105"/>
        </w:rPr>
        <w:t xml:space="preserve"> </w:t>
      </w:r>
      <w:r>
        <w:rPr>
          <w:w w:val="105"/>
        </w:rPr>
        <w:t>активного</w:t>
      </w:r>
      <w:r>
        <w:rPr>
          <w:spacing w:val="35"/>
          <w:w w:val="105"/>
        </w:rPr>
        <w:t xml:space="preserve"> </w:t>
      </w:r>
      <w:r>
        <w:rPr>
          <w:w w:val="105"/>
        </w:rPr>
        <w:t>и</w:t>
      </w:r>
      <w:r>
        <w:rPr>
          <w:spacing w:val="36"/>
          <w:w w:val="105"/>
        </w:rPr>
        <w:t xml:space="preserve"> </w:t>
      </w:r>
      <w:r>
        <w:rPr>
          <w:w w:val="105"/>
        </w:rPr>
        <w:t>ответственного</w:t>
      </w:r>
      <w:r>
        <w:rPr>
          <w:spacing w:val="38"/>
          <w:w w:val="105"/>
        </w:rPr>
        <w:t xml:space="preserve"> </w:t>
      </w:r>
      <w:r>
        <w:rPr>
          <w:w w:val="105"/>
        </w:rPr>
        <w:t>члена</w:t>
      </w:r>
      <w:r>
        <w:rPr>
          <w:spacing w:val="31"/>
          <w:w w:val="105"/>
        </w:rPr>
        <w:t xml:space="preserve"> </w:t>
      </w:r>
      <w:r>
        <w:rPr>
          <w:w w:val="105"/>
        </w:rPr>
        <w:t>российского</w:t>
      </w:r>
      <w:r>
        <w:rPr>
          <w:spacing w:val="-64"/>
          <w:w w:val="105"/>
        </w:rPr>
        <w:t xml:space="preserve"> </w:t>
      </w:r>
      <w:r>
        <w:rPr>
          <w:w w:val="105"/>
        </w:rPr>
        <w:t>общества;</w:t>
      </w:r>
    </w:p>
    <w:p w:rsidR="00A2647F" w:rsidRDefault="00A2647F" w:rsidP="00A2647F">
      <w:pPr>
        <w:pStyle w:val="af9"/>
        <w:spacing w:line="270" w:lineRule="exact"/>
        <w:ind w:left="1810"/>
      </w:pPr>
      <w:r>
        <w:t>—осознание</w:t>
      </w:r>
      <w:r>
        <w:rPr>
          <w:spacing w:val="38"/>
        </w:rPr>
        <w:t xml:space="preserve"> </w:t>
      </w:r>
      <w:r>
        <w:t>своих</w:t>
      </w:r>
      <w:r>
        <w:rPr>
          <w:spacing w:val="50"/>
        </w:rPr>
        <w:t xml:space="preserve"> </w:t>
      </w:r>
      <w:r>
        <w:t>конституционных</w:t>
      </w:r>
      <w:r>
        <w:rPr>
          <w:spacing w:val="54"/>
        </w:rPr>
        <w:t xml:space="preserve"> </w:t>
      </w:r>
      <w:r>
        <w:t>прав</w:t>
      </w:r>
      <w:r>
        <w:rPr>
          <w:spacing w:val="35"/>
        </w:rPr>
        <w:t xml:space="preserve"> </w:t>
      </w:r>
      <w:r>
        <w:t>и</w:t>
      </w:r>
      <w:r>
        <w:rPr>
          <w:spacing w:val="41"/>
        </w:rPr>
        <w:t xml:space="preserve"> </w:t>
      </w:r>
      <w:r>
        <w:t>обязанностей,</w:t>
      </w:r>
      <w:r>
        <w:rPr>
          <w:spacing w:val="40"/>
        </w:rPr>
        <w:t xml:space="preserve"> </w:t>
      </w:r>
      <w:r>
        <w:t>уважение</w:t>
      </w:r>
      <w:r>
        <w:rPr>
          <w:spacing w:val="34"/>
        </w:rPr>
        <w:t xml:space="preserve"> </w:t>
      </w:r>
      <w:r>
        <w:t>закона</w:t>
      </w:r>
      <w:r>
        <w:rPr>
          <w:spacing w:val="31"/>
        </w:rPr>
        <w:t xml:space="preserve"> </w:t>
      </w:r>
      <w:r>
        <w:t>и</w:t>
      </w:r>
      <w:r>
        <w:rPr>
          <w:spacing w:val="42"/>
        </w:rPr>
        <w:t xml:space="preserve"> </w:t>
      </w:r>
      <w:r>
        <w:t>правопорядка;</w:t>
      </w:r>
    </w:p>
    <w:p w:rsidR="00A2647F" w:rsidRDefault="00A2647F" w:rsidP="00A2647F">
      <w:pPr>
        <w:pStyle w:val="af9"/>
        <w:spacing w:before="46"/>
        <w:ind w:left="1810"/>
      </w:pPr>
      <w:r>
        <w:t>—принятие</w:t>
      </w:r>
      <w:r>
        <w:rPr>
          <w:spacing w:val="49"/>
        </w:rPr>
        <w:t xml:space="preserve"> </w:t>
      </w:r>
      <w:r>
        <w:t>традиционных</w:t>
      </w:r>
      <w:r>
        <w:rPr>
          <w:spacing w:val="69"/>
        </w:rPr>
        <w:t xml:space="preserve"> </w:t>
      </w:r>
      <w:r>
        <w:t>национальных,</w:t>
      </w:r>
      <w:r>
        <w:rPr>
          <w:spacing w:val="60"/>
        </w:rPr>
        <w:t xml:space="preserve"> </w:t>
      </w:r>
      <w:r>
        <w:t>общечеловеческих</w:t>
      </w:r>
      <w:r>
        <w:rPr>
          <w:spacing w:val="65"/>
        </w:rPr>
        <w:t xml:space="preserve"> </w:t>
      </w:r>
      <w:r>
        <w:t>гуманистических</w:t>
      </w:r>
      <w:r>
        <w:rPr>
          <w:spacing w:val="70"/>
        </w:rPr>
        <w:t xml:space="preserve"> </w:t>
      </w:r>
      <w:r>
        <w:t>и</w:t>
      </w:r>
      <w:r>
        <w:rPr>
          <w:spacing w:val="55"/>
        </w:rPr>
        <w:t xml:space="preserve"> </w:t>
      </w:r>
      <w:r>
        <w:t>демократических</w:t>
      </w:r>
      <w:r>
        <w:rPr>
          <w:spacing w:val="72"/>
        </w:rPr>
        <w:t xml:space="preserve"> </w:t>
      </w:r>
      <w:r>
        <w:t>ценностей;</w:t>
      </w:r>
    </w:p>
    <w:p w:rsidR="00A2647F" w:rsidRDefault="00A2647F" w:rsidP="00A2647F">
      <w:pPr>
        <w:pStyle w:val="af9"/>
        <w:tabs>
          <w:tab w:val="left" w:pos="3633"/>
          <w:tab w:val="left" w:pos="5638"/>
          <w:tab w:val="left" w:pos="7128"/>
          <w:tab w:val="left" w:pos="8984"/>
          <w:tab w:val="left" w:pos="10986"/>
          <w:tab w:val="left" w:pos="12772"/>
          <w:tab w:val="left" w:pos="14851"/>
        </w:tabs>
        <w:spacing w:before="48" w:line="280" w:lineRule="auto"/>
        <w:ind w:right="310" w:firstLine="707"/>
      </w:pPr>
      <w:r>
        <w:t>—готовность</w:t>
      </w:r>
      <w:r>
        <w:tab/>
        <w:t>противостоять</w:t>
      </w:r>
      <w:r>
        <w:tab/>
        <w:t>идеологии</w:t>
      </w:r>
      <w:r>
        <w:tab/>
        <w:t>экстремизма,</w:t>
      </w:r>
      <w:r>
        <w:tab/>
        <w:t>национализма,</w:t>
      </w:r>
      <w:r>
        <w:tab/>
        <w:t>ксенофобии,</w:t>
      </w:r>
      <w:r>
        <w:tab/>
        <w:t>дискриминации</w:t>
      </w:r>
      <w:r>
        <w:tab/>
        <w:t>по</w:t>
      </w:r>
      <w:r>
        <w:rPr>
          <w:spacing w:val="-61"/>
        </w:rPr>
        <w:t xml:space="preserve"> </w:t>
      </w:r>
      <w:r>
        <w:t>социальным,</w:t>
      </w:r>
      <w:r>
        <w:rPr>
          <w:spacing w:val="4"/>
        </w:rPr>
        <w:t xml:space="preserve"> </w:t>
      </w:r>
      <w:r>
        <w:t>религиозным,</w:t>
      </w:r>
      <w:r>
        <w:rPr>
          <w:spacing w:val="10"/>
        </w:rPr>
        <w:t xml:space="preserve"> </w:t>
      </w:r>
      <w:r>
        <w:t>расовым,</w:t>
      </w:r>
      <w:r>
        <w:rPr>
          <w:spacing w:val="10"/>
        </w:rPr>
        <w:t xml:space="preserve"> </w:t>
      </w:r>
      <w:r>
        <w:t>национальным</w:t>
      </w:r>
      <w:r>
        <w:rPr>
          <w:spacing w:val="10"/>
        </w:rPr>
        <w:t xml:space="preserve"> </w:t>
      </w:r>
      <w:r>
        <w:t>признакам;</w:t>
      </w:r>
    </w:p>
    <w:p w:rsidR="00A2647F" w:rsidRDefault="00A2647F" w:rsidP="00A2647F">
      <w:pPr>
        <w:pStyle w:val="af9"/>
        <w:tabs>
          <w:tab w:val="left" w:pos="3624"/>
          <w:tab w:val="left" w:pos="4548"/>
          <w:tab w:val="left" w:pos="6245"/>
          <w:tab w:val="left" w:pos="8101"/>
          <w:tab w:val="left" w:pos="8504"/>
          <w:tab w:val="left" w:pos="9973"/>
          <w:tab w:val="left" w:pos="11817"/>
          <w:tab w:val="left" w:pos="13307"/>
          <w:tab w:val="left" w:pos="14997"/>
        </w:tabs>
        <w:spacing w:line="280" w:lineRule="auto"/>
        <w:ind w:right="311" w:firstLine="707"/>
      </w:pPr>
      <w:r>
        <w:rPr>
          <w:w w:val="105"/>
        </w:rPr>
        <w:t>—готовность</w:t>
      </w:r>
      <w:r>
        <w:rPr>
          <w:w w:val="105"/>
        </w:rPr>
        <w:tab/>
        <w:t>вести</w:t>
      </w:r>
      <w:r>
        <w:rPr>
          <w:w w:val="105"/>
        </w:rPr>
        <w:tab/>
        <w:t>совместную</w:t>
      </w:r>
      <w:r>
        <w:rPr>
          <w:w w:val="105"/>
        </w:rPr>
        <w:tab/>
        <w:t>деятельность</w:t>
      </w:r>
      <w:r>
        <w:rPr>
          <w:w w:val="105"/>
        </w:rPr>
        <w:tab/>
        <w:t>в</w:t>
      </w:r>
      <w:r>
        <w:rPr>
          <w:w w:val="105"/>
        </w:rPr>
        <w:tab/>
        <w:t>интересах</w:t>
      </w:r>
      <w:r>
        <w:rPr>
          <w:w w:val="105"/>
        </w:rPr>
        <w:tab/>
        <w:t>гражданского</w:t>
      </w:r>
      <w:r>
        <w:rPr>
          <w:w w:val="105"/>
        </w:rPr>
        <w:tab/>
        <w:t>общества;</w:t>
      </w:r>
      <w:r>
        <w:rPr>
          <w:w w:val="105"/>
        </w:rPr>
        <w:tab/>
        <w:t>участвовать</w:t>
      </w:r>
      <w:r>
        <w:rPr>
          <w:w w:val="105"/>
        </w:rPr>
        <w:tab/>
      </w:r>
      <w:r>
        <w:rPr>
          <w:spacing w:val="-9"/>
          <w:w w:val="105"/>
        </w:rPr>
        <w:t>в</w:t>
      </w:r>
      <w:r>
        <w:rPr>
          <w:spacing w:val="-64"/>
          <w:w w:val="105"/>
        </w:rPr>
        <w:t xml:space="preserve"> </w:t>
      </w:r>
      <w:r>
        <w:rPr>
          <w:w w:val="105"/>
        </w:rPr>
        <w:t>самоуправлении в школе</w:t>
      </w:r>
      <w:r>
        <w:rPr>
          <w:spacing w:val="-3"/>
          <w:w w:val="105"/>
        </w:rPr>
        <w:t xml:space="preserve"> </w:t>
      </w:r>
      <w:r>
        <w:rPr>
          <w:w w:val="105"/>
        </w:rPr>
        <w:t>и</w:t>
      </w:r>
      <w:r>
        <w:rPr>
          <w:spacing w:val="1"/>
          <w:w w:val="105"/>
        </w:rPr>
        <w:t xml:space="preserve"> </w:t>
      </w:r>
      <w:r>
        <w:rPr>
          <w:w w:val="105"/>
        </w:rPr>
        <w:t>детско-юношеских</w:t>
      </w:r>
      <w:r>
        <w:rPr>
          <w:spacing w:val="10"/>
          <w:w w:val="105"/>
        </w:rPr>
        <w:t xml:space="preserve"> </w:t>
      </w:r>
      <w:r>
        <w:rPr>
          <w:w w:val="105"/>
        </w:rPr>
        <w:t>организациях;</w:t>
      </w:r>
    </w:p>
    <w:p w:rsidR="00A2647F" w:rsidRDefault="00A2647F" w:rsidP="00A2647F">
      <w:pPr>
        <w:pStyle w:val="af9"/>
        <w:spacing w:line="270" w:lineRule="exact"/>
        <w:ind w:left="1810"/>
      </w:pPr>
      <w:r>
        <w:t>—умение</w:t>
      </w:r>
      <w:r>
        <w:rPr>
          <w:spacing w:val="34"/>
        </w:rPr>
        <w:t xml:space="preserve"> </w:t>
      </w:r>
      <w:r>
        <w:t>взаимодействовать</w:t>
      </w:r>
      <w:r>
        <w:rPr>
          <w:spacing w:val="34"/>
        </w:rPr>
        <w:t xml:space="preserve"> </w:t>
      </w:r>
      <w:r>
        <w:t>с</w:t>
      </w:r>
      <w:r>
        <w:rPr>
          <w:spacing w:val="43"/>
        </w:rPr>
        <w:t xml:space="preserve"> </w:t>
      </w:r>
      <w:r>
        <w:t>социальными</w:t>
      </w:r>
      <w:r>
        <w:rPr>
          <w:spacing w:val="37"/>
        </w:rPr>
        <w:t xml:space="preserve"> </w:t>
      </w:r>
      <w:r>
        <w:t>институтами</w:t>
      </w:r>
      <w:r>
        <w:rPr>
          <w:spacing w:val="35"/>
        </w:rPr>
        <w:t xml:space="preserve"> </w:t>
      </w:r>
      <w:r>
        <w:t>в</w:t>
      </w:r>
      <w:r>
        <w:rPr>
          <w:spacing w:val="34"/>
        </w:rPr>
        <w:t xml:space="preserve"> </w:t>
      </w:r>
      <w:r>
        <w:t>соответствии</w:t>
      </w:r>
      <w:r>
        <w:rPr>
          <w:spacing w:val="35"/>
        </w:rPr>
        <w:t xml:space="preserve"> </w:t>
      </w:r>
      <w:r>
        <w:t>с</w:t>
      </w:r>
      <w:r>
        <w:rPr>
          <w:spacing w:val="40"/>
        </w:rPr>
        <w:t xml:space="preserve"> </w:t>
      </w:r>
      <w:r>
        <w:t>их</w:t>
      </w:r>
      <w:r>
        <w:rPr>
          <w:spacing w:val="46"/>
        </w:rPr>
        <w:t xml:space="preserve"> </w:t>
      </w:r>
      <w:r>
        <w:t>функциями</w:t>
      </w:r>
      <w:r>
        <w:rPr>
          <w:spacing w:val="37"/>
        </w:rPr>
        <w:t xml:space="preserve"> </w:t>
      </w:r>
      <w:r>
        <w:t>и</w:t>
      </w:r>
      <w:r>
        <w:rPr>
          <w:spacing w:val="34"/>
        </w:rPr>
        <w:t xml:space="preserve"> </w:t>
      </w:r>
      <w:r>
        <w:t>назначением;</w:t>
      </w:r>
    </w:p>
    <w:p w:rsidR="00A2647F" w:rsidRDefault="00A2647F" w:rsidP="00A2647F">
      <w:pPr>
        <w:pStyle w:val="af9"/>
        <w:spacing w:before="45"/>
        <w:ind w:left="2093"/>
      </w:pPr>
      <w:r>
        <w:t>—готовность</w:t>
      </w:r>
      <w:r>
        <w:rPr>
          <w:spacing w:val="47"/>
        </w:rPr>
        <w:t xml:space="preserve"> </w:t>
      </w:r>
      <w:r>
        <w:t>к</w:t>
      </w:r>
      <w:r>
        <w:rPr>
          <w:spacing w:val="60"/>
        </w:rPr>
        <w:t xml:space="preserve"> </w:t>
      </w:r>
      <w:r>
        <w:t>гуманитарной</w:t>
      </w:r>
      <w:r>
        <w:rPr>
          <w:spacing w:val="51"/>
        </w:rPr>
        <w:t xml:space="preserve"> </w:t>
      </w:r>
      <w:r>
        <w:t>и</w:t>
      </w:r>
      <w:r>
        <w:rPr>
          <w:spacing w:val="51"/>
        </w:rPr>
        <w:t xml:space="preserve"> </w:t>
      </w:r>
      <w:r>
        <w:t>волонтёрской</w:t>
      </w:r>
      <w:r>
        <w:rPr>
          <w:spacing w:val="50"/>
        </w:rPr>
        <w:t xml:space="preserve"> </w:t>
      </w:r>
      <w:r>
        <w:t>деятельности</w:t>
      </w:r>
    </w:p>
    <w:p w:rsidR="00A2647F" w:rsidRDefault="00A2647F" w:rsidP="00A2647F">
      <w:pPr>
        <w:pStyle w:val="1"/>
        <w:spacing w:before="42"/>
      </w:pPr>
      <w:r>
        <w:t>В</w:t>
      </w:r>
      <w:r>
        <w:rPr>
          <w:spacing w:val="43"/>
        </w:rPr>
        <w:t xml:space="preserve"> </w:t>
      </w:r>
      <w:r>
        <w:t>части</w:t>
      </w:r>
      <w:r>
        <w:rPr>
          <w:spacing w:val="35"/>
        </w:rPr>
        <w:t xml:space="preserve"> </w:t>
      </w:r>
      <w:r>
        <w:t>патриотического</w:t>
      </w:r>
      <w:r>
        <w:rPr>
          <w:spacing w:val="39"/>
        </w:rPr>
        <w:t xml:space="preserve"> </w:t>
      </w:r>
      <w:r>
        <w:t>воспитания</w:t>
      </w:r>
      <w:r>
        <w:rPr>
          <w:spacing w:val="36"/>
        </w:rPr>
        <w:t xml:space="preserve"> </w:t>
      </w:r>
      <w:r>
        <w:t>должны</w:t>
      </w:r>
      <w:r>
        <w:rPr>
          <w:spacing w:val="29"/>
        </w:rPr>
        <w:t xml:space="preserve"> </w:t>
      </w:r>
      <w:r>
        <w:t>отражать:</w:t>
      </w:r>
    </w:p>
    <w:p w:rsidR="00A2647F" w:rsidRDefault="00A2647F" w:rsidP="00A2647F">
      <w:pPr>
        <w:pStyle w:val="af9"/>
        <w:spacing w:before="45" w:line="280" w:lineRule="auto"/>
        <w:ind w:right="311" w:firstLine="707"/>
        <w:jc w:val="both"/>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9"/>
        </w:rPr>
        <w:t xml:space="preserve"> </w:t>
      </w:r>
      <w:r>
        <w:t>народа</w:t>
      </w:r>
      <w:r>
        <w:rPr>
          <w:spacing w:val="4"/>
        </w:rPr>
        <w:t xml:space="preserve"> </w:t>
      </w:r>
      <w:r>
        <w:t>России;</w:t>
      </w:r>
    </w:p>
    <w:p w:rsidR="00A2647F" w:rsidRDefault="00A2647F" w:rsidP="00A2647F">
      <w:pPr>
        <w:pStyle w:val="af9"/>
        <w:spacing w:line="280" w:lineRule="auto"/>
        <w:ind w:right="316" w:firstLine="707"/>
        <w:jc w:val="both"/>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9"/>
        </w:rPr>
        <w:t xml:space="preserve"> </w:t>
      </w:r>
      <w:r>
        <w:t>народов</w:t>
      </w:r>
      <w:r>
        <w:rPr>
          <w:spacing w:val="15"/>
        </w:rPr>
        <w:t xml:space="preserve"> </w:t>
      </w:r>
      <w:r>
        <w:t>России;</w:t>
      </w:r>
      <w:r>
        <w:rPr>
          <w:spacing w:val="17"/>
        </w:rPr>
        <w:t xml:space="preserve"> </w:t>
      </w:r>
      <w:r>
        <w:t>достижениям</w:t>
      </w:r>
      <w:r>
        <w:rPr>
          <w:spacing w:val="17"/>
        </w:rPr>
        <w:t xml:space="preserve"> </w:t>
      </w:r>
      <w:r>
        <w:t>России</w:t>
      </w:r>
      <w:r>
        <w:rPr>
          <w:spacing w:val="14"/>
        </w:rPr>
        <w:t xml:space="preserve"> </w:t>
      </w:r>
      <w:r>
        <w:t>в</w:t>
      </w:r>
      <w:r>
        <w:rPr>
          <w:spacing w:val="14"/>
        </w:rPr>
        <w:t xml:space="preserve"> </w:t>
      </w:r>
      <w:r>
        <w:t>науке,</w:t>
      </w:r>
      <w:r>
        <w:rPr>
          <w:spacing w:val="21"/>
        </w:rPr>
        <w:t xml:space="preserve"> </w:t>
      </w:r>
      <w:r>
        <w:t>искусстве,</w:t>
      </w:r>
      <w:r>
        <w:rPr>
          <w:spacing w:val="18"/>
        </w:rPr>
        <w:t xml:space="preserve"> </w:t>
      </w:r>
      <w:r>
        <w:t>спорте,</w:t>
      </w:r>
      <w:r>
        <w:rPr>
          <w:spacing w:val="21"/>
        </w:rPr>
        <w:t xml:space="preserve"> </w:t>
      </w:r>
      <w:r>
        <w:t>технологиях,</w:t>
      </w:r>
      <w:r>
        <w:rPr>
          <w:spacing w:val="12"/>
        </w:rPr>
        <w:t xml:space="preserve"> </w:t>
      </w:r>
      <w:r>
        <w:t>труде;</w:t>
      </w:r>
    </w:p>
    <w:p w:rsidR="00A2647F" w:rsidRDefault="00A2647F" w:rsidP="00A2647F">
      <w:pPr>
        <w:pStyle w:val="af9"/>
        <w:spacing w:line="270" w:lineRule="exact"/>
        <w:ind w:left="1810"/>
        <w:jc w:val="both"/>
      </w:pPr>
      <w:r>
        <w:rPr>
          <w:w w:val="105"/>
        </w:rPr>
        <w:t>—идейную</w:t>
      </w:r>
      <w:r>
        <w:rPr>
          <w:spacing w:val="-1"/>
          <w:w w:val="105"/>
        </w:rPr>
        <w:t xml:space="preserve"> </w:t>
      </w:r>
      <w:r>
        <w:rPr>
          <w:w w:val="105"/>
        </w:rPr>
        <w:t>убеждённость,</w:t>
      </w:r>
      <w:r>
        <w:rPr>
          <w:spacing w:val="-3"/>
          <w:w w:val="105"/>
        </w:rPr>
        <w:t xml:space="preserve"> </w:t>
      </w:r>
      <w:r>
        <w:rPr>
          <w:w w:val="105"/>
        </w:rPr>
        <w:t>готовность</w:t>
      </w:r>
      <w:r>
        <w:rPr>
          <w:spacing w:val="-8"/>
          <w:w w:val="105"/>
        </w:rPr>
        <w:t xml:space="preserve"> </w:t>
      </w:r>
      <w:r>
        <w:rPr>
          <w:w w:val="105"/>
        </w:rPr>
        <w:t>к служению</w:t>
      </w:r>
      <w:r>
        <w:rPr>
          <w:spacing w:val="1"/>
          <w:w w:val="105"/>
        </w:rPr>
        <w:t xml:space="preserve"> </w:t>
      </w:r>
      <w:r>
        <w:rPr>
          <w:w w:val="105"/>
        </w:rPr>
        <w:t>и</w:t>
      </w:r>
      <w:r>
        <w:rPr>
          <w:spacing w:val="-6"/>
          <w:w w:val="105"/>
        </w:rPr>
        <w:t xml:space="preserve"> </w:t>
      </w:r>
      <w:r>
        <w:rPr>
          <w:w w:val="105"/>
        </w:rPr>
        <w:t>защите</w:t>
      </w:r>
      <w:r>
        <w:rPr>
          <w:spacing w:val="-9"/>
          <w:w w:val="105"/>
        </w:rPr>
        <w:t xml:space="preserve"> </w:t>
      </w:r>
      <w:r>
        <w:rPr>
          <w:w w:val="105"/>
        </w:rPr>
        <w:t>Отечества,</w:t>
      </w:r>
      <w:r>
        <w:rPr>
          <w:spacing w:val="-6"/>
          <w:w w:val="105"/>
        </w:rPr>
        <w:t xml:space="preserve"> </w:t>
      </w:r>
      <w:r>
        <w:rPr>
          <w:w w:val="105"/>
        </w:rPr>
        <w:t>ответственность</w:t>
      </w:r>
      <w:r>
        <w:rPr>
          <w:spacing w:val="-8"/>
          <w:w w:val="105"/>
        </w:rPr>
        <w:t xml:space="preserve"> </w:t>
      </w:r>
      <w:r>
        <w:rPr>
          <w:w w:val="105"/>
        </w:rPr>
        <w:t>за</w:t>
      </w:r>
      <w:r>
        <w:rPr>
          <w:spacing w:val="-11"/>
          <w:w w:val="105"/>
        </w:rPr>
        <w:t xml:space="preserve"> </w:t>
      </w:r>
      <w:r>
        <w:rPr>
          <w:w w:val="105"/>
        </w:rPr>
        <w:t>его</w:t>
      </w:r>
      <w:r>
        <w:rPr>
          <w:spacing w:val="-2"/>
          <w:w w:val="105"/>
        </w:rPr>
        <w:t xml:space="preserve"> </w:t>
      </w:r>
      <w:r>
        <w:rPr>
          <w:w w:val="105"/>
        </w:rPr>
        <w:t>судьбу.</w:t>
      </w:r>
    </w:p>
    <w:p w:rsidR="00A2647F" w:rsidRDefault="00A2647F" w:rsidP="00A2647F">
      <w:pPr>
        <w:pStyle w:val="1"/>
        <w:spacing w:before="43"/>
      </w:pPr>
      <w:r>
        <w:t>В</w:t>
      </w:r>
      <w:r>
        <w:rPr>
          <w:spacing w:val="-6"/>
        </w:rPr>
        <w:t xml:space="preserve"> </w:t>
      </w:r>
      <w:r>
        <w:t>части</w:t>
      </w:r>
      <w:r>
        <w:rPr>
          <w:spacing w:val="-5"/>
        </w:rPr>
        <w:t xml:space="preserve"> </w:t>
      </w:r>
      <w:r>
        <w:t>духовно-нравственного</w:t>
      </w:r>
      <w:r>
        <w:rPr>
          <w:spacing w:val="-4"/>
        </w:rPr>
        <w:t xml:space="preserve"> </w:t>
      </w:r>
      <w:r>
        <w:t>воспитания</w:t>
      </w:r>
      <w:r>
        <w:rPr>
          <w:spacing w:val="-5"/>
        </w:rPr>
        <w:t xml:space="preserve"> </w:t>
      </w:r>
      <w:r>
        <w:t>должны</w:t>
      </w:r>
      <w:r>
        <w:rPr>
          <w:spacing w:val="-5"/>
        </w:rPr>
        <w:t xml:space="preserve"> </w:t>
      </w:r>
      <w:r>
        <w:t>отражать:</w:t>
      </w:r>
    </w:p>
    <w:p w:rsidR="00A2647F" w:rsidRDefault="00A2647F" w:rsidP="00A2647F">
      <w:pPr>
        <w:pStyle w:val="af9"/>
        <w:spacing w:before="44"/>
        <w:ind w:left="1810"/>
      </w:pPr>
      <w:r>
        <w:t>—осознание</w:t>
      </w:r>
      <w:r>
        <w:rPr>
          <w:spacing w:val="9"/>
        </w:rPr>
        <w:t xml:space="preserve"> </w:t>
      </w:r>
      <w:r>
        <w:t>духовных</w:t>
      </w:r>
      <w:r>
        <w:rPr>
          <w:spacing w:val="9"/>
        </w:rPr>
        <w:t xml:space="preserve"> </w:t>
      </w:r>
      <w:r>
        <w:t>ценностей</w:t>
      </w:r>
      <w:r>
        <w:rPr>
          <w:spacing w:val="11"/>
        </w:rPr>
        <w:t xml:space="preserve"> </w:t>
      </w:r>
      <w:r>
        <w:t>российского</w:t>
      </w:r>
      <w:r>
        <w:rPr>
          <w:spacing w:val="12"/>
        </w:rPr>
        <w:t xml:space="preserve"> </w:t>
      </w:r>
      <w:r>
        <w:t>народа;</w:t>
      </w:r>
    </w:p>
    <w:p w:rsidR="00A2647F" w:rsidRDefault="00A2647F" w:rsidP="00A2647F">
      <w:pPr>
        <w:pStyle w:val="af9"/>
        <w:spacing w:before="46"/>
        <w:ind w:left="1810"/>
      </w:pPr>
      <w:r>
        <w:t>—сформированность</w:t>
      </w:r>
      <w:r>
        <w:rPr>
          <w:spacing w:val="1"/>
        </w:rPr>
        <w:t xml:space="preserve"> </w:t>
      </w:r>
      <w:r>
        <w:t>нравственного</w:t>
      </w:r>
      <w:r>
        <w:rPr>
          <w:spacing w:val="5"/>
        </w:rPr>
        <w:t xml:space="preserve"> </w:t>
      </w:r>
      <w:r>
        <w:t>сознания,</w:t>
      </w:r>
      <w:r>
        <w:rPr>
          <w:spacing w:val="5"/>
        </w:rPr>
        <w:t xml:space="preserve"> </w:t>
      </w:r>
      <w:r>
        <w:t>этического</w:t>
      </w:r>
      <w:r>
        <w:rPr>
          <w:spacing w:val="2"/>
        </w:rPr>
        <w:t xml:space="preserve"> </w:t>
      </w:r>
      <w:r>
        <w:t>поведения;</w:t>
      </w:r>
    </w:p>
    <w:p w:rsidR="00A2647F" w:rsidRDefault="00A2647F" w:rsidP="00A2647F">
      <w:pPr>
        <w:pStyle w:val="af9"/>
        <w:spacing w:before="45" w:line="283" w:lineRule="auto"/>
        <w:ind w:right="310" w:firstLine="707"/>
      </w:pPr>
      <w:r>
        <w:t>—способность</w:t>
      </w:r>
      <w:r>
        <w:rPr>
          <w:spacing w:val="6"/>
        </w:rPr>
        <w:t xml:space="preserve"> </w:t>
      </w:r>
      <w:r>
        <w:t>оценивать</w:t>
      </w:r>
      <w:r>
        <w:rPr>
          <w:spacing w:val="6"/>
        </w:rPr>
        <w:t xml:space="preserve"> </w:t>
      </w:r>
      <w:r>
        <w:t>ситуацию</w:t>
      </w:r>
      <w:r>
        <w:rPr>
          <w:spacing w:val="6"/>
        </w:rPr>
        <w:t xml:space="preserve"> </w:t>
      </w:r>
      <w:r>
        <w:t>и</w:t>
      </w:r>
      <w:r>
        <w:rPr>
          <w:spacing w:val="6"/>
        </w:rPr>
        <w:t xml:space="preserve"> </w:t>
      </w:r>
      <w:r>
        <w:t>принимать</w:t>
      </w:r>
      <w:r>
        <w:rPr>
          <w:spacing w:val="6"/>
        </w:rPr>
        <w:t xml:space="preserve"> </w:t>
      </w:r>
      <w:r>
        <w:t>осознанные</w:t>
      </w:r>
      <w:r>
        <w:rPr>
          <w:spacing w:val="5"/>
        </w:rPr>
        <w:t xml:space="preserve"> </w:t>
      </w:r>
      <w:r>
        <w:t>решения,</w:t>
      </w:r>
      <w:r>
        <w:rPr>
          <w:spacing w:val="3"/>
        </w:rPr>
        <w:t xml:space="preserve"> </w:t>
      </w:r>
      <w:r>
        <w:t>ориентируясь</w:t>
      </w:r>
      <w:r>
        <w:rPr>
          <w:spacing w:val="5"/>
        </w:rPr>
        <w:t xml:space="preserve"> </w:t>
      </w:r>
      <w:r>
        <w:t>на</w:t>
      </w:r>
      <w:r>
        <w:rPr>
          <w:spacing w:val="6"/>
        </w:rPr>
        <w:t xml:space="preserve"> </w:t>
      </w:r>
      <w:r>
        <w:t>морально-нравственные</w:t>
      </w:r>
      <w:r>
        <w:rPr>
          <w:spacing w:val="-61"/>
        </w:rPr>
        <w:t xml:space="preserve"> </w:t>
      </w:r>
      <w:r>
        <w:t>нормы</w:t>
      </w:r>
      <w:r>
        <w:rPr>
          <w:spacing w:val="3"/>
        </w:rPr>
        <w:t xml:space="preserve"> </w:t>
      </w:r>
      <w:r>
        <w:t>и</w:t>
      </w:r>
      <w:r>
        <w:rPr>
          <w:spacing w:val="3"/>
        </w:rPr>
        <w:t xml:space="preserve"> </w:t>
      </w:r>
      <w:r>
        <w:t>ценности;</w:t>
      </w:r>
    </w:p>
    <w:p w:rsidR="00A2647F" w:rsidRDefault="00A2647F" w:rsidP="00A2647F">
      <w:pPr>
        <w:pStyle w:val="af9"/>
        <w:spacing w:line="267" w:lineRule="exact"/>
        <w:ind w:left="1810"/>
      </w:pPr>
      <w:r>
        <w:t>—осознание</w:t>
      </w:r>
      <w:r>
        <w:rPr>
          <w:spacing w:val="5"/>
        </w:rPr>
        <w:t xml:space="preserve"> </w:t>
      </w:r>
      <w:r>
        <w:t>личного</w:t>
      </w:r>
      <w:r>
        <w:rPr>
          <w:spacing w:val="8"/>
        </w:rPr>
        <w:t xml:space="preserve"> </w:t>
      </w:r>
      <w:r>
        <w:t>вклада</w:t>
      </w:r>
      <w:r>
        <w:rPr>
          <w:spacing w:val="7"/>
        </w:rPr>
        <w:t xml:space="preserve"> </w:t>
      </w:r>
      <w:r>
        <w:t>в</w:t>
      </w:r>
      <w:r>
        <w:rPr>
          <w:spacing w:val="7"/>
        </w:rPr>
        <w:t xml:space="preserve"> </w:t>
      </w:r>
      <w:r>
        <w:t>построение</w:t>
      </w:r>
      <w:r>
        <w:rPr>
          <w:spacing w:val="3"/>
        </w:rPr>
        <w:t xml:space="preserve"> </w:t>
      </w:r>
      <w:r>
        <w:t>устойчивого</w:t>
      </w:r>
      <w:r>
        <w:rPr>
          <w:spacing w:val="8"/>
        </w:rPr>
        <w:t xml:space="preserve"> </w:t>
      </w:r>
      <w:r>
        <w:t>будущего;</w:t>
      </w:r>
    </w:p>
    <w:p w:rsidR="00A2647F" w:rsidRDefault="00A2647F" w:rsidP="00EE488E">
      <w:pPr>
        <w:pStyle w:val="af6"/>
        <w:numPr>
          <w:ilvl w:val="0"/>
          <w:numId w:val="234"/>
        </w:numPr>
        <w:tabs>
          <w:tab w:val="left" w:pos="2517"/>
          <w:tab w:val="left" w:pos="2518"/>
        </w:tabs>
        <w:autoSpaceDE w:val="0"/>
        <w:autoSpaceDN w:val="0"/>
        <w:spacing w:before="40" w:line="276" w:lineRule="auto"/>
        <w:ind w:right="283" w:firstLine="707"/>
        <w:contextualSpacing w:val="0"/>
      </w:pPr>
      <w:r>
        <w:t>ответственное</w:t>
      </w:r>
      <w:r>
        <w:rPr>
          <w:spacing w:val="44"/>
        </w:rPr>
        <w:t xml:space="preserve"> </w:t>
      </w:r>
      <w:r>
        <w:t>отношение</w:t>
      </w:r>
      <w:r>
        <w:rPr>
          <w:spacing w:val="45"/>
        </w:rPr>
        <w:t xml:space="preserve"> </w:t>
      </w:r>
      <w:r>
        <w:t>к</w:t>
      </w:r>
      <w:r>
        <w:rPr>
          <w:spacing w:val="44"/>
        </w:rPr>
        <w:t xml:space="preserve"> </w:t>
      </w:r>
      <w:r>
        <w:t>своим</w:t>
      </w:r>
      <w:r>
        <w:rPr>
          <w:spacing w:val="45"/>
        </w:rPr>
        <w:t xml:space="preserve"> </w:t>
      </w:r>
      <w:r>
        <w:t>родителям,</w:t>
      </w:r>
      <w:r>
        <w:rPr>
          <w:spacing w:val="44"/>
        </w:rPr>
        <w:t xml:space="preserve"> </w:t>
      </w:r>
      <w:r>
        <w:t>созданию</w:t>
      </w:r>
      <w:r>
        <w:rPr>
          <w:spacing w:val="45"/>
        </w:rPr>
        <w:t xml:space="preserve"> </w:t>
      </w:r>
      <w:r>
        <w:t>семьи</w:t>
      </w:r>
      <w:r>
        <w:rPr>
          <w:spacing w:val="44"/>
        </w:rPr>
        <w:t xml:space="preserve"> </w:t>
      </w:r>
      <w:r>
        <w:t>на</w:t>
      </w:r>
      <w:r>
        <w:rPr>
          <w:spacing w:val="45"/>
        </w:rPr>
        <w:t xml:space="preserve"> </w:t>
      </w:r>
      <w:r>
        <w:t>основе</w:t>
      </w:r>
      <w:r>
        <w:rPr>
          <w:spacing w:val="44"/>
        </w:rPr>
        <w:t xml:space="preserve"> </w:t>
      </w:r>
      <w:r>
        <w:t>осознанного</w:t>
      </w:r>
      <w:r>
        <w:rPr>
          <w:spacing w:val="45"/>
        </w:rPr>
        <w:t xml:space="preserve"> </w:t>
      </w:r>
      <w:r>
        <w:t>принятия</w:t>
      </w:r>
      <w:r>
        <w:rPr>
          <w:spacing w:val="44"/>
        </w:rPr>
        <w:t xml:space="preserve"> </w:t>
      </w:r>
      <w:r>
        <w:t>ценностей</w:t>
      </w:r>
      <w:r>
        <w:rPr>
          <w:spacing w:val="-61"/>
        </w:rPr>
        <w:t xml:space="preserve"> </w:t>
      </w:r>
      <w:r>
        <w:t>семейной</w:t>
      </w:r>
      <w:r>
        <w:rPr>
          <w:spacing w:val="-1"/>
        </w:rPr>
        <w:t xml:space="preserve"> </w:t>
      </w:r>
      <w:r>
        <w:t>жизни</w:t>
      </w:r>
      <w:r>
        <w:rPr>
          <w:spacing w:val="2"/>
        </w:rPr>
        <w:t xml:space="preserve"> </w:t>
      </w:r>
      <w:r>
        <w:t>в</w:t>
      </w:r>
      <w:r>
        <w:rPr>
          <w:spacing w:val="1"/>
        </w:rPr>
        <w:t xml:space="preserve"> </w:t>
      </w:r>
      <w:r>
        <w:t>соответствии с</w:t>
      </w:r>
      <w:r>
        <w:rPr>
          <w:spacing w:val="2"/>
        </w:rPr>
        <w:t xml:space="preserve"> </w:t>
      </w:r>
      <w:r>
        <w:t>традициями</w:t>
      </w:r>
      <w:r>
        <w:rPr>
          <w:spacing w:val="3"/>
        </w:rPr>
        <w:t xml:space="preserve"> </w:t>
      </w:r>
      <w:r>
        <w:t>народов России.</w:t>
      </w:r>
    </w:p>
    <w:p w:rsidR="00A2647F" w:rsidRDefault="00A2647F" w:rsidP="00A2647F">
      <w:pPr>
        <w:pStyle w:val="1"/>
        <w:spacing w:before="1"/>
      </w:pPr>
      <w:r>
        <w:rPr>
          <w:w w:val="105"/>
        </w:rPr>
        <w:t>В</w:t>
      </w:r>
      <w:r>
        <w:rPr>
          <w:spacing w:val="-8"/>
          <w:w w:val="105"/>
        </w:rPr>
        <w:t xml:space="preserve"> </w:t>
      </w:r>
      <w:r>
        <w:rPr>
          <w:w w:val="105"/>
        </w:rPr>
        <w:t>части</w:t>
      </w:r>
      <w:r>
        <w:rPr>
          <w:spacing w:val="-11"/>
          <w:w w:val="105"/>
        </w:rPr>
        <w:t xml:space="preserve"> </w:t>
      </w:r>
      <w:r>
        <w:rPr>
          <w:w w:val="105"/>
        </w:rPr>
        <w:t>эстетического</w:t>
      </w:r>
      <w:r>
        <w:rPr>
          <w:spacing w:val="-11"/>
          <w:w w:val="105"/>
        </w:rPr>
        <w:t xml:space="preserve"> </w:t>
      </w:r>
      <w:r>
        <w:rPr>
          <w:w w:val="105"/>
        </w:rPr>
        <w:t>воспитания</w:t>
      </w:r>
      <w:r>
        <w:rPr>
          <w:spacing w:val="-13"/>
          <w:w w:val="105"/>
        </w:rPr>
        <w:t xml:space="preserve"> </w:t>
      </w:r>
      <w:r>
        <w:rPr>
          <w:w w:val="105"/>
        </w:rPr>
        <w:t>должны</w:t>
      </w:r>
      <w:r>
        <w:rPr>
          <w:spacing w:val="-14"/>
          <w:w w:val="105"/>
        </w:rPr>
        <w:t xml:space="preserve"> </w:t>
      </w:r>
      <w:r>
        <w:rPr>
          <w:w w:val="105"/>
        </w:rPr>
        <w:t>отражать:</w:t>
      </w:r>
    </w:p>
    <w:p w:rsidR="00A2647F" w:rsidRDefault="00A2647F" w:rsidP="00A2647F">
      <w:pPr>
        <w:sectPr w:rsidR="00A2647F">
          <w:pgSz w:w="16840" w:h="11910" w:orient="landscape"/>
          <w:pgMar w:top="1060" w:right="800" w:bottom="280" w:left="600" w:header="720" w:footer="720" w:gutter="0"/>
          <w:cols w:space="720"/>
        </w:sectPr>
      </w:pPr>
    </w:p>
    <w:p w:rsidR="00A2647F" w:rsidRDefault="00A2647F" w:rsidP="00EE488E">
      <w:pPr>
        <w:pStyle w:val="af6"/>
        <w:numPr>
          <w:ilvl w:val="0"/>
          <w:numId w:val="234"/>
        </w:numPr>
        <w:tabs>
          <w:tab w:val="left" w:pos="2517"/>
          <w:tab w:val="left" w:pos="2518"/>
        </w:tabs>
        <w:autoSpaceDE w:val="0"/>
        <w:autoSpaceDN w:val="0"/>
        <w:spacing w:before="83" w:line="276" w:lineRule="auto"/>
        <w:ind w:right="314" w:firstLine="707"/>
        <w:contextualSpacing w:val="0"/>
      </w:pPr>
      <w:r>
        <w:lastRenderedPageBreak/>
        <w:t>эстетическое</w:t>
      </w:r>
      <w:r>
        <w:rPr>
          <w:spacing w:val="26"/>
        </w:rPr>
        <w:t xml:space="preserve"> </w:t>
      </w:r>
      <w:r>
        <w:t>отношение</w:t>
      </w:r>
      <w:r>
        <w:rPr>
          <w:spacing w:val="26"/>
        </w:rPr>
        <w:t xml:space="preserve"> </w:t>
      </w:r>
      <w:r>
        <w:t>к</w:t>
      </w:r>
      <w:r>
        <w:rPr>
          <w:spacing w:val="37"/>
        </w:rPr>
        <w:t xml:space="preserve"> </w:t>
      </w:r>
      <w:r>
        <w:t>миру,</w:t>
      </w:r>
      <w:r>
        <w:rPr>
          <w:spacing w:val="31"/>
        </w:rPr>
        <w:t xml:space="preserve"> </w:t>
      </w:r>
      <w:r>
        <w:t>включая</w:t>
      </w:r>
      <w:r>
        <w:rPr>
          <w:spacing w:val="32"/>
        </w:rPr>
        <w:t xml:space="preserve"> </w:t>
      </w:r>
      <w:r>
        <w:t>эстетику</w:t>
      </w:r>
      <w:r>
        <w:rPr>
          <w:spacing w:val="32"/>
        </w:rPr>
        <w:t xml:space="preserve"> </w:t>
      </w:r>
      <w:r>
        <w:t>быта,</w:t>
      </w:r>
      <w:r>
        <w:rPr>
          <w:spacing w:val="37"/>
        </w:rPr>
        <w:t xml:space="preserve"> </w:t>
      </w:r>
      <w:r>
        <w:t>научного</w:t>
      </w:r>
      <w:r>
        <w:rPr>
          <w:spacing w:val="35"/>
        </w:rPr>
        <w:t xml:space="preserve"> </w:t>
      </w:r>
      <w:r>
        <w:t>и</w:t>
      </w:r>
      <w:r>
        <w:rPr>
          <w:spacing w:val="29"/>
        </w:rPr>
        <w:t xml:space="preserve"> </w:t>
      </w:r>
      <w:r>
        <w:t>технического</w:t>
      </w:r>
      <w:r>
        <w:rPr>
          <w:spacing w:val="35"/>
        </w:rPr>
        <w:t xml:space="preserve"> </w:t>
      </w:r>
      <w:r>
        <w:t>творчества,</w:t>
      </w:r>
      <w:r>
        <w:rPr>
          <w:spacing w:val="92"/>
        </w:rPr>
        <w:t xml:space="preserve"> </w:t>
      </w:r>
      <w:r>
        <w:t>спорта,</w:t>
      </w:r>
      <w:r>
        <w:rPr>
          <w:spacing w:val="-61"/>
        </w:rPr>
        <w:t xml:space="preserve"> </w:t>
      </w:r>
      <w:r>
        <w:t>труда,</w:t>
      </w:r>
      <w:r>
        <w:rPr>
          <w:spacing w:val="9"/>
        </w:rPr>
        <w:t xml:space="preserve"> </w:t>
      </w:r>
      <w:r>
        <w:t>общественных</w:t>
      </w:r>
      <w:r>
        <w:rPr>
          <w:spacing w:val="14"/>
        </w:rPr>
        <w:t xml:space="preserve"> </w:t>
      </w:r>
      <w:r>
        <w:t>отношений;</w:t>
      </w:r>
    </w:p>
    <w:p w:rsidR="00A2647F" w:rsidRDefault="00A2647F" w:rsidP="00EE488E">
      <w:pPr>
        <w:pStyle w:val="af6"/>
        <w:numPr>
          <w:ilvl w:val="0"/>
          <w:numId w:val="234"/>
        </w:numPr>
        <w:tabs>
          <w:tab w:val="left" w:pos="2517"/>
          <w:tab w:val="left" w:pos="2518"/>
        </w:tabs>
        <w:autoSpaceDE w:val="0"/>
        <w:autoSpaceDN w:val="0"/>
        <w:spacing w:before="2" w:line="276" w:lineRule="auto"/>
        <w:ind w:right="314" w:firstLine="707"/>
        <w:contextualSpacing w:val="0"/>
      </w:pPr>
      <w:r>
        <w:t>способность</w:t>
      </w:r>
      <w:r>
        <w:rPr>
          <w:spacing w:val="41"/>
        </w:rPr>
        <w:t xml:space="preserve"> </w:t>
      </w:r>
      <w:r>
        <w:t>воспринимать</w:t>
      </w:r>
      <w:r>
        <w:rPr>
          <w:spacing w:val="35"/>
        </w:rPr>
        <w:t xml:space="preserve"> </w:t>
      </w:r>
      <w:r>
        <w:t>различные</w:t>
      </w:r>
      <w:r>
        <w:rPr>
          <w:spacing w:val="34"/>
        </w:rPr>
        <w:t xml:space="preserve"> </w:t>
      </w:r>
      <w:r>
        <w:t>виды</w:t>
      </w:r>
      <w:r>
        <w:rPr>
          <w:spacing w:val="44"/>
        </w:rPr>
        <w:t xml:space="preserve"> </w:t>
      </w:r>
      <w:r>
        <w:t>искусства,</w:t>
      </w:r>
      <w:r>
        <w:rPr>
          <w:spacing w:val="39"/>
        </w:rPr>
        <w:t xml:space="preserve"> </w:t>
      </w:r>
      <w:r>
        <w:t>традиции</w:t>
      </w:r>
      <w:r>
        <w:rPr>
          <w:spacing w:val="40"/>
        </w:rPr>
        <w:t xml:space="preserve"> </w:t>
      </w:r>
      <w:r>
        <w:t>творчество</w:t>
      </w:r>
      <w:r>
        <w:rPr>
          <w:spacing w:val="43"/>
        </w:rPr>
        <w:t xml:space="preserve"> </w:t>
      </w:r>
      <w:r>
        <w:t>своего</w:t>
      </w:r>
      <w:r>
        <w:rPr>
          <w:spacing w:val="40"/>
        </w:rPr>
        <w:t xml:space="preserve"> </w:t>
      </w:r>
      <w:r>
        <w:t>и</w:t>
      </w:r>
      <w:r>
        <w:rPr>
          <w:spacing w:val="35"/>
        </w:rPr>
        <w:t xml:space="preserve"> </w:t>
      </w:r>
      <w:r>
        <w:t>других</w:t>
      </w:r>
      <w:r>
        <w:rPr>
          <w:spacing w:val="45"/>
        </w:rPr>
        <w:t xml:space="preserve"> </w:t>
      </w:r>
      <w:r>
        <w:t>народов;</w:t>
      </w:r>
      <w:r>
        <w:rPr>
          <w:spacing w:val="-61"/>
        </w:rPr>
        <w:t xml:space="preserve"> </w:t>
      </w:r>
      <w:r>
        <w:t>ощущать</w:t>
      </w:r>
      <w:r>
        <w:rPr>
          <w:spacing w:val="9"/>
        </w:rPr>
        <w:t xml:space="preserve"> </w:t>
      </w:r>
      <w:r>
        <w:t>эмоциональное</w:t>
      </w:r>
      <w:r>
        <w:rPr>
          <w:spacing w:val="3"/>
        </w:rPr>
        <w:t xml:space="preserve"> </w:t>
      </w:r>
      <w:r>
        <w:t>воздействие</w:t>
      </w:r>
      <w:r>
        <w:rPr>
          <w:spacing w:val="6"/>
        </w:rPr>
        <w:t xml:space="preserve"> </w:t>
      </w:r>
      <w:r>
        <w:t>искусства;</w:t>
      </w:r>
    </w:p>
    <w:p w:rsidR="00A2647F" w:rsidRDefault="00A2647F" w:rsidP="00EE488E">
      <w:pPr>
        <w:pStyle w:val="af6"/>
        <w:numPr>
          <w:ilvl w:val="0"/>
          <w:numId w:val="234"/>
        </w:numPr>
        <w:tabs>
          <w:tab w:val="left" w:pos="2517"/>
          <w:tab w:val="left" w:pos="2518"/>
        </w:tabs>
        <w:autoSpaceDE w:val="0"/>
        <w:autoSpaceDN w:val="0"/>
        <w:spacing w:line="276" w:lineRule="auto"/>
        <w:ind w:right="309" w:firstLine="707"/>
        <w:contextualSpacing w:val="0"/>
      </w:pPr>
      <w:r>
        <w:t>убеждённость</w:t>
      </w:r>
      <w:r>
        <w:rPr>
          <w:spacing w:val="5"/>
        </w:rPr>
        <w:t xml:space="preserve"> </w:t>
      </w:r>
      <w:r>
        <w:t>в</w:t>
      </w:r>
      <w:r>
        <w:rPr>
          <w:spacing w:val="6"/>
        </w:rPr>
        <w:t xml:space="preserve"> </w:t>
      </w:r>
      <w:r>
        <w:t>значимости</w:t>
      </w:r>
      <w:r>
        <w:rPr>
          <w:spacing w:val="8"/>
        </w:rPr>
        <w:t xml:space="preserve"> </w:t>
      </w:r>
      <w:r>
        <w:t>для</w:t>
      </w:r>
      <w:r>
        <w:rPr>
          <w:spacing w:val="13"/>
        </w:rPr>
        <w:t xml:space="preserve"> </w:t>
      </w:r>
      <w:r>
        <w:t>личности</w:t>
      </w:r>
      <w:r>
        <w:rPr>
          <w:spacing w:val="8"/>
        </w:rPr>
        <w:t xml:space="preserve"> </w:t>
      </w:r>
      <w:r>
        <w:t>и</w:t>
      </w:r>
      <w:r>
        <w:rPr>
          <w:spacing w:val="9"/>
        </w:rPr>
        <w:t xml:space="preserve"> </w:t>
      </w:r>
      <w:r>
        <w:t>общества</w:t>
      </w:r>
      <w:r>
        <w:rPr>
          <w:spacing w:val="2"/>
        </w:rPr>
        <w:t xml:space="preserve"> </w:t>
      </w:r>
      <w:r>
        <w:t>отечественного</w:t>
      </w:r>
      <w:r>
        <w:rPr>
          <w:spacing w:val="10"/>
        </w:rPr>
        <w:t xml:space="preserve"> </w:t>
      </w:r>
      <w:r>
        <w:t>и</w:t>
      </w:r>
      <w:r>
        <w:rPr>
          <w:spacing w:val="9"/>
        </w:rPr>
        <w:t xml:space="preserve"> </w:t>
      </w:r>
      <w:r>
        <w:t>мирового</w:t>
      </w:r>
      <w:r>
        <w:rPr>
          <w:spacing w:val="13"/>
        </w:rPr>
        <w:t xml:space="preserve"> </w:t>
      </w:r>
      <w:r>
        <w:t>искусства,</w:t>
      </w:r>
      <w:r>
        <w:rPr>
          <w:spacing w:val="11"/>
        </w:rPr>
        <w:t xml:space="preserve"> </w:t>
      </w:r>
      <w:r>
        <w:t>этнических</w:t>
      </w:r>
      <w:r>
        <w:rPr>
          <w:spacing w:val="-61"/>
        </w:rPr>
        <w:t xml:space="preserve"> </w:t>
      </w:r>
      <w:r>
        <w:t>культурных</w:t>
      </w:r>
      <w:r>
        <w:rPr>
          <w:spacing w:val="14"/>
        </w:rPr>
        <w:t xml:space="preserve"> </w:t>
      </w:r>
      <w:r>
        <w:t>традиций</w:t>
      </w:r>
      <w:r>
        <w:rPr>
          <w:spacing w:val="6"/>
        </w:rPr>
        <w:t xml:space="preserve"> </w:t>
      </w:r>
      <w:r>
        <w:t>и</w:t>
      </w:r>
      <w:r>
        <w:rPr>
          <w:spacing w:val="6"/>
        </w:rPr>
        <w:t xml:space="preserve"> </w:t>
      </w:r>
      <w:r>
        <w:t>народного</w:t>
      </w:r>
      <w:r>
        <w:rPr>
          <w:spacing w:val="10"/>
        </w:rPr>
        <w:t xml:space="preserve"> </w:t>
      </w:r>
      <w:r>
        <w:t>творчества;</w:t>
      </w:r>
    </w:p>
    <w:p w:rsidR="00A2647F" w:rsidRDefault="00A2647F" w:rsidP="00EE488E">
      <w:pPr>
        <w:pStyle w:val="af6"/>
        <w:numPr>
          <w:ilvl w:val="0"/>
          <w:numId w:val="234"/>
        </w:numPr>
        <w:tabs>
          <w:tab w:val="left" w:pos="2517"/>
          <w:tab w:val="left" w:pos="2518"/>
        </w:tabs>
        <w:autoSpaceDE w:val="0"/>
        <w:autoSpaceDN w:val="0"/>
        <w:spacing w:line="278" w:lineRule="auto"/>
        <w:ind w:right="275" w:firstLine="707"/>
        <w:contextualSpacing w:val="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64"/>
        </w:rPr>
        <w:t xml:space="preserve"> </w:t>
      </w:r>
      <w:r>
        <w:t>проявлять</w:t>
      </w:r>
      <w:r>
        <w:rPr>
          <w:spacing w:val="64"/>
        </w:rPr>
        <w:t xml:space="preserve"> </w:t>
      </w:r>
      <w:r>
        <w:t>качества</w:t>
      </w:r>
      <w:r>
        <w:rPr>
          <w:spacing w:val="63"/>
        </w:rPr>
        <w:t xml:space="preserve"> </w:t>
      </w:r>
      <w:r>
        <w:t>творческой</w:t>
      </w:r>
      <w:r>
        <w:rPr>
          <w:spacing w:val="-61"/>
        </w:rPr>
        <w:t xml:space="preserve"> </w:t>
      </w:r>
      <w:r>
        <w:t>личности.</w:t>
      </w:r>
    </w:p>
    <w:p w:rsidR="00A2647F" w:rsidRDefault="00A2647F" w:rsidP="00A2647F">
      <w:pPr>
        <w:pStyle w:val="1"/>
        <w:spacing w:line="273" w:lineRule="exact"/>
      </w:pPr>
      <w:r>
        <w:t>В</w:t>
      </w:r>
      <w:r>
        <w:rPr>
          <w:spacing w:val="42"/>
        </w:rPr>
        <w:t xml:space="preserve"> </w:t>
      </w:r>
      <w:r>
        <w:t>части</w:t>
      </w:r>
      <w:r>
        <w:rPr>
          <w:spacing w:val="31"/>
        </w:rPr>
        <w:t xml:space="preserve"> </w:t>
      </w:r>
      <w:r>
        <w:t>физического</w:t>
      </w:r>
      <w:r>
        <w:rPr>
          <w:spacing w:val="37"/>
        </w:rPr>
        <w:t xml:space="preserve"> </w:t>
      </w:r>
      <w:r>
        <w:t>воспитания</w:t>
      </w:r>
      <w:r>
        <w:rPr>
          <w:spacing w:val="28"/>
        </w:rPr>
        <w:t xml:space="preserve"> </w:t>
      </w:r>
      <w:r>
        <w:t>должны</w:t>
      </w:r>
      <w:r>
        <w:rPr>
          <w:spacing w:val="28"/>
        </w:rPr>
        <w:t xml:space="preserve"> </w:t>
      </w:r>
      <w:r>
        <w:t>отражать:</w:t>
      </w:r>
    </w:p>
    <w:p w:rsidR="00A2647F" w:rsidRDefault="00A2647F" w:rsidP="00EE488E">
      <w:pPr>
        <w:pStyle w:val="af6"/>
        <w:numPr>
          <w:ilvl w:val="0"/>
          <w:numId w:val="234"/>
        </w:numPr>
        <w:tabs>
          <w:tab w:val="left" w:pos="2517"/>
          <w:tab w:val="left" w:pos="2518"/>
        </w:tabs>
        <w:autoSpaceDE w:val="0"/>
        <w:autoSpaceDN w:val="0"/>
        <w:spacing w:before="41"/>
        <w:ind w:left="2518"/>
        <w:contextualSpacing w:val="0"/>
      </w:pPr>
      <w:r>
        <w:t>сформированность</w:t>
      </w:r>
      <w:r>
        <w:rPr>
          <w:spacing w:val="33"/>
        </w:rPr>
        <w:t xml:space="preserve"> </w:t>
      </w:r>
      <w:r>
        <w:t>здорового</w:t>
      </w:r>
      <w:r>
        <w:rPr>
          <w:spacing w:val="39"/>
        </w:rPr>
        <w:t xml:space="preserve"> </w:t>
      </w:r>
      <w:r>
        <w:t>и</w:t>
      </w:r>
      <w:r>
        <w:rPr>
          <w:spacing w:val="33"/>
        </w:rPr>
        <w:t xml:space="preserve"> </w:t>
      </w:r>
      <w:r>
        <w:t>безопасного</w:t>
      </w:r>
      <w:r>
        <w:rPr>
          <w:spacing w:val="43"/>
        </w:rPr>
        <w:t xml:space="preserve"> </w:t>
      </w:r>
      <w:r>
        <w:t>образа</w:t>
      </w:r>
      <w:r>
        <w:rPr>
          <w:spacing w:val="27"/>
        </w:rPr>
        <w:t xml:space="preserve"> </w:t>
      </w:r>
      <w:r>
        <w:t>жизни,</w:t>
      </w:r>
      <w:r>
        <w:rPr>
          <w:spacing w:val="41"/>
        </w:rPr>
        <w:t xml:space="preserve"> </w:t>
      </w:r>
      <w:r>
        <w:t>ответственного</w:t>
      </w:r>
      <w:r>
        <w:rPr>
          <w:spacing w:val="39"/>
        </w:rPr>
        <w:t xml:space="preserve"> </w:t>
      </w:r>
      <w:r>
        <w:t>отношения</w:t>
      </w:r>
      <w:r>
        <w:rPr>
          <w:spacing w:val="39"/>
        </w:rPr>
        <w:t xml:space="preserve"> </w:t>
      </w:r>
      <w:r>
        <w:t>к</w:t>
      </w:r>
      <w:r>
        <w:rPr>
          <w:spacing w:val="42"/>
        </w:rPr>
        <w:t xml:space="preserve"> </w:t>
      </w:r>
      <w:r>
        <w:t>своему</w:t>
      </w:r>
      <w:r>
        <w:rPr>
          <w:spacing w:val="36"/>
        </w:rPr>
        <w:t xml:space="preserve"> </w:t>
      </w:r>
      <w:r>
        <w:t>здоровью;</w:t>
      </w:r>
    </w:p>
    <w:p w:rsidR="00A2647F" w:rsidRDefault="00A2647F" w:rsidP="00EE488E">
      <w:pPr>
        <w:pStyle w:val="af6"/>
        <w:numPr>
          <w:ilvl w:val="0"/>
          <w:numId w:val="234"/>
        </w:numPr>
        <w:tabs>
          <w:tab w:val="left" w:pos="2517"/>
          <w:tab w:val="left" w:pos="2518"/>
        </w:tabs>
        <w:autoSpaceDE w:val="0"/>
        <w:autoSpaceDN w:val="0"/>
        <w:spacing w:before="40"/>
        <w:ind w:left="2518"/>
        <w:contextualSpacing w:val="0"/>
      </w:pPr>
      <w:r>
        <w:t>потребность</w:t>
      </w:r>
      <w:r>
        <w:rPr>
          <w:spacing w:val="55"/>
        </w:rPr>
        <w:t xml:space="preserve"> </w:t>
      </w:r>
      <w:r>
        <w:t>в</w:t>
      </w:r>
      <w:r>
        <w:rPr>
          <w:spacing w:val="51"/>
        </w:rPr>
        <w:t xml:space="preserve"> </w:t>
      </w:r>
      <w:r>
        <w:t>физическом</w:t>
      </w:r>
      <w:r>
        <w:rPr>
          <w:spacing w:val="54"/>
        </w:rPr>
        <w:t xml:space="preserve"> </w:t>
      </w:r>
      <w:r>
        <w:t>совершенствовании,</w:t>
      </w:r>
      <w:r>
        <w:rPr>
          <w:spacing w:val="52"/>
        </w:rPr>
        <w:t xml:space="preserve"> </w:t>
      </w:r>
      <w:r>
        <w:t>занятиях</w:t>
      </w:r>
      <w:r>
        <w:rPr>
          <w:spacing w:val="67"/>
        </w:rPr>
        <w:t xml:space="preserve"> </w:t>
      </w:r>
      <w:r>
        <w:t>спортивно-оздоровительной</w:t>
      </w:r>
      <w:r>
        <w:rPr>
          <w:spacing w:val="51"/>
        </w:rPr>
        <w:t xml:space="preserve"> </w:t>
      </w:r>
      <w:r>
        <w:t>деятельностью;</w:t>
      </w:r>
    </w:p>
    <w:p w:rsidR="00A2647F" w:rsidRDefault="00A2647F" w:rsidP="00EE488E">
      <w:pPr>
        <w:pStyle w:val="af6"/>
        <w:numPr>
          <w:ilvl w:val="0"/>
          <w:numId w:val="234"/>
        </w:numPr>
        <w:tabs>
          <w:tab w:val="left" w:pos="2517"/>
          <w:tab w:val="left" w:pos="2518"/>
        </w:tabs>
        <w:autoSpaceDE w:val="0"/>
        <w:autoSpaceDN w:val="0"/>
        <w:spacing w:before="39" w:line="276" w:lineRule="auto"/>
        <w:ind w:right="274" w:firstLine="707"/>
        <w:contextualSpacing w:val="0"/>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
        </w:rPr>
        <w:t xml:space="preserve"> </w:t>
      </w:r>
      <w:r>
        <w:t>и</w:t>
      </w:r>
      <w:r>
        <w:rPr>
          <w:spacing w:val="64"/>
        </w:rPr>
        <w:t xml:space="preserve"> </w:t>
      </w:r>
      <w:r>
        <w:t>психическому</w:t>
      </w:r>
      <w:r>
        <w:rPr>
          <w:spacing w:val="-61"/>
        </w:rPr>
        <w:t xml:space="preserve"> </w:t>
      </w:r>
      <w:r>
        <w:t>здоровью.</w:t>
      </w:r>
    </w:p>
    <w:p w:rsidR="00A2647F" w:rsidRDefault="00A2647F" w:rsidP="00A2647F">
      <w:pPr>
        <w:pStyle w:val="1"/>
        <w:spacing w:before="2"/>
      </w:pPr>
      <w:r>
        <w:t>В</w:t>
      </w:r>
      <w:r>
        <w:rPr>
          <w:spacing w:val="-5"/>
        </w:rPr>
        <w:t xml:space="preserve"> </w:t>
      </w:r>
      <w:r>
        <w:t>части</w:t>
      </w:r>
      <w:r>
        <w:rPr>
          <w:spacing w:val="-2"/>
        </w:rPr>
        <w:t xml:space="preserve"> </w:t>
      </w:r>
      <w:r>
        <w:t>трудового</w:t>
      </w:r>
      <w:r>
        <w:rPr>
          <w:spacing w:val="-4"/>
        </w:rPr>
        <w:t xml:space="preserve"> </w:t>
      </w:r>
      <w:r>
        <w:t>воспитания</w:t>
      </w:r>
      <w:r>
        <w:rPr>
          <w:spacing w:val="-2"/>
        </w:rPr>
        <w:t xml:space="preserve"> </w:t>
      </w:r>
      <w:r>
        <w:t>должны</w:t>
      </w:r>
      <w:r>
        <w:rPr>
          <w:spacing w:val="-4"/>
        </w:rPr>
        <w:t xml:space="preserve"> </w:t>
      </w:r>
      <w:r>
        <w:t>отражать:</w:t>
      </w:r>
    </w:p>
    <w:p w:rsidR="00A2647F" w:rsidRDefault="00A2647F" w:rsidP="00EE488E">
      <w:pPr>
        <w:pStyle w:val="af6"/>
        <w:numPr>
          <w:ilvl w:val="0"/>
          <w:numId w:val="233"/>
        </w:numPr>
        <w:tabs>
          <w:tab w:val="left" w:pos="2118"/>
        </w:tabs>
        <w:autoSpaceDE w:val="0"/>
        <w:autoSpaceDN w:val="0"/>
        <w:spacing w:before="45"/>
        <w:ind w:left="2117"/>
        <w:contextualSpacing w:val="0"/>
      </w:pPr>
      <w:r>
        <w:t>готовность</w:t>
      </w:r>
      <w:r>
        <w:rPr>
          <w:spacing w:val="-9"/>
        </w:rPr>
        <w:t xml:space="preserve"> </w:t>
      </w:r>
      <w:r>
        <w:t>к</w:t>
      </w:r>
      <w:r>
        <w:rPr>
          <w:spacing w:val="-8"/>
        </w:rPr>
        <w:t xml:space="preserve"> </w:t>
      </w:r>
      <w:r>
        <w:t>труду,</w:t>
      </w:r>
      <w:r>
        <w:rPr>
          <w:spacing w:val="-6"/>
        </w:rPr>
        <w:t xml:space="preserve"> </w:t>
      </w:r>
      <w:r>
        <w:t>осознание</w:t>
      </w:r>
      <w:r>
        <w:rPr>
          <w:spacing w:val="-7"/>
        </w:rPr>
        <w:t xml:space="preserve"> </w:t>
      </w:r>
      <w:r>
        <w:t>приобретённых</w:t>
      </w:r>
      <w:r>
        <w:rPr>
          <w:spacing w:val="-7"/>
        </w:rPr>
        <w:t xml:space="preserve"> </w:t>
      </w:r>
      <w:r>
        <w:t>умений</w:t>
      </w:r>
      <w:r>
        <w:rPr>
          <w:spacing w:val="-9"/>
        </w:rPr>
        <w:t xml:space="preserve"> </w:t>
      </w:r>
      <w:r>
        <w:t>и</w:t>
      </w:r>
      <w:r>
        <w:rPr>
          <w:spacing w:val="-7"/>
        </w:rPr>
        <w:t xml:space="preserve"> </w:t>
      </w:r>
      <w:r>
        <w:t>навыков,</w:t>
      </w:r>
      <w:r>
        <w:rPr>
          <w:spacing w:val="-8"/>
        </w:rPr>
        <w:t xml:space="preserve"> </w:t>
      </w:r>
      <w:r>
        <w:t>трудолюбие;</w:t>
      </w:r>
    </w:p>
    <w:p w:rsidR="00A2647F" w:rsidRDefault="00A2647F" w:rsidP="00EE488E">
      <w:pPr>
        <w:pStyle w:val="af6"/>
        <w:numPr>
          <w:ilvl w:val="0"/>
          <w:numId w:val="233"/>
        </w:numPr>
        <w:tabs>
          <w:tab w:val="left" w:pos="2144"/>
        </w:tabs>
        <w:autoSpaceDE w:val="0"/>
        <w:autoSpaceDN w:val="0"/>
        <w:spacing w:before="45" w:line="280" w:lineRule="auto"/>
        <w:ind w:right="318" w:firstLine="707"/>
        <w:contextualSpacing w:val="0"/>
      </w:pPr>
      <w:r>
        <w:t>готовность</w:t>
      </w:r>
      <w:r>
        <w:rPr>
          <w:spacing w:val="18"/>
        </w:rPr>
        <w:t xml:space="preserve"> </w:t>
      </w:r>
      <w:r>
        <w:t>к</w:t>
      </w:r>
      <w:r>
        <w:rPr>
          <w:spacing w:val="20"/>
        </w:rPr>
        <w:t xml:space="preserve"> </w:t>
      </w:r>
      <w:r>
        <w:t>активной</w:t>
      </w:r>
      <w:r>
        <w:rPr>
          <w:spacing w:val="19"/>
        </w:rPr>
        <w:t xml:space="preserve"> </w:t>
      </w:r>
      <w:r>
        <w:t>деятельности</w:t>
      </w:r>
      <w:r>
        <w:rPr>
          <w:spacing w:val="20"/>
        </w:rPr>
        <w:t xml:space="preserve"> </w:t>
      </w:r>
      <w:r>
        <w:t>технологической</w:t>
      </w:r>
      <w:r>
        <w:rPr>
          <w:spacing w:val="19"/>
        </w:rPr>
        <w:t xml:space="preserve"> </w:t>
      </w:r>
      <w:r>
        <w:t>и</w:t>
      </w:r>
      <w:r>
        <w:rPr>
          <w:spacing w:val="20"/>
        </w:rPr>
        <w:t xml:space="preserve"> </w:t>
      </w:r>
      <w:r>
        <w:t>социальной</w:t>
      </w:r>
      <w:r>
        <w:rPr>
          <w:spacing w:val="19"/>
        </w:rPr>
        <w:t xml:space="preserve"> </w:t>
      </w:r>
      <w:r>
        <w:t>направленности;</w:t>
      </w:r>
      <w:r>
        <w:rPr>
          <w:spacing w:val="20"/>
        </w:rPr>
        <w:t xml:space="preserve"> </w:t>
      </w:r>
      <w:r>
        <w:t>способность</w:t>
      </w:r>
      <w:r>
        <w:rPr>
          <w:spacing w:val="18"/>
        </w:rPr>
        <w:t xml:space="preserve"> </w:t>
      </w:r>
      <w:r>
        <w:t>инициировать,</w:t>
      </w:r>
      <w:r>
        <w:rPr>
          <w:spacing w:val="-60"/>
        </w:rPr>
        <w:t xml:space="preserve"> </w:t>
      </w:r>
      <w:r>
        <w:t>планировать</w:t>
      </w:r>
      <w:r>
        <w:rPr>
          <w:spacing w:val="1"/>
        </w:rPr>
        <w:t xml:space="preserve"> </w:t>
      </w:r>
      <w:r>
        <w:t>и</w:t>
      </w:r>
      <w:r>
        <w:rPr>
          <w:spacing w:val="3"/>
        </w:rPr>
        <w:t xml:space="preserve"> </w:t>
      </w:r>
      <w:r>
        <w:t>самостоятельно</w:t>
      </w:r>
      <w:r>
        <w:rPr>
          <w:spacing w:val="2"/>
        </w:rPr>
        <w:t xml:space="preserve"> </w:t>
      </w:r>
      <w:r>
        <w:t>выполнять</w:t>
      </w:r>
      <w:r>
        <w:rPr>
          <w:spacing w:val="3"/>
        </w:rPr>
        <w:t xml:space="preserve"> </w:t>
      </w:r>
      <w:r>
        <w:t>такую</w:t>
      </w:r>
      <w:r>
        <w:rPr>
          <w:spacing w:val="1"/>
        </w:rPr>
        <w:t xml:space="preserve"> </w:t>
      </w:r>
      <w:r>
        <w:t>деятельность;</w:t>
      </w:r>
    </w:p>
    <w:p w:rsidR="00A2647F" w:rsidRDefault="00A2647F" w:rsidP="00EE488E">
      <w:pPr>
        <w:pStyle w:val="af6"/>
        <w:numPr>
          <w:ilvl w:val="0"/>
          <w:numId w:val="233"/>
        </w:numPr>
        <w:tabs>
          <w:tab w:val="left" w:pos="2151"/>
        </w:tabs>
        <w:autoSpaceDE w:val="0"/>
        <w:autoSpaceDN w:val="0"/>
        <w:spacing w:before="1" w:line="280" w:lineRule="auto"/>
        <w:ind w:right="311" w:firstLine="707"/>
        <w:contextualSpacing w:val="0"/>
      </w:pPr>
      <w:r>
        <w:t>интерес</w:t>
      </w:r>
      <w:r>
        <w:rPr>
          <w:spacing w:val="27"/>
        </w:rPr>
        <w:t xml:space="preserve"> </w:t>
      </w:r>
      <w:r>
        <w:t>к</w:t>
      </w:r>
      <w:r>
        <w:rPr>
          <w:spacing w:val="27"/>
        </w:rPr>
        <w:t xml:space="preserve"> </w:t>
      </w:r>
      <w:r>
        <w:t>различным</w:t>
      </w:r>
      <w:r>
        <w:rPr>
          <w:spacing w:val="28"/>
        </w:rPr>
        <w:t xml:space="preserve"> </w:t>
      </w:r>
      <w:r>
        <w:t>сферам</w:t>
      </w:r>
      <w:r>
        <w:rPr>
          <w:spacing w:val="27"/>
        </w:rPr>
        <w:t xml:space="preserve"> </w:t>
      </w:r>
      <w:r>
        <w:t>профессиональной</w:t>
      </w:r>
      <w:r>
        <w:rPr>
          <w:spacing w:val="27"/>
        </w:rPr>
        <w:t xml:space="preserve"> </w:t>
      </w:r>
      <w:r>
        <w:t>деятельности,</w:t>
      </w:r>
      <w:r>
        <w:rPr>
          <w:spacing w:val="28"/>
        </w:rPr>
        <w:t xml:space="preserve"> </w:t>
      </w:r>
      <w:r>
        <w:t>умение</w:t>
      </w:r>
      <w:r>
        <w:rPr>
          <w:spacing w:val="27"/>
        </w:rPr>
        <w:t xml:space="preserve"> </w:t>
      </w:r>
      <w:r>
        <w:t>совершать</w:t>
      </w:r>
      <w:r>
        <w:rPr>
          <w:spacing w:val="27"/>
        </w:rPr>
        <w:t xml:space="preserve"> </w:t>
      </w:r>
      <w:r>
        <w:t>осознанный</w:t>
      </w:r>
      <w:r>
        <w:rPr>
          <w:spacing w:val="36"/>
        </w:rPr>
        <w:t xml:space="preserve"> </w:t>
      </w:r>
      <w:r>
        <w:t>выбор</w:t>
      </w:r>
      <w:r>
        <w:rPr>
          <w:spacing w:val="27"/>
        </w:rPr>
        <w:t xml:space="preserve"> </w:t>
      </w:r>
      <w:r>
        <w:t>будущей</w:t>
      </w:r>
      <w:r>
        <w:rPr>
          <w:spacing w:val="-61"/>
        </w:rPr>
        <w:t xml:space="preserve"> </w:t>
      </w:r>
      <w:r>
        <w:t>профессии</w:t>
      </w:r>
      <w:r>
        <w:rPr>
          <w:spacing w:val="2"/>
        </w:rPr>
        <w:t xml:space="preserve"> </w:t>
      </w:r>
      <w:r>
        <w:t>и реализовывать</w:t>
      </w:r>
      <w:r>
        <w:rPr>
          <w:spacing w:val="2"/>
        </w:rPr>
        <w:t xml:space="preserve"> </w:t>
      </w:r>
      <w:r>
        <w:t>собственные</w:t>
      </w:r>
      <w:r>
        <w:rPr>
          <w:spacing w:val="2"/>
        </w:rPr>
        <w:t xml:space="preserve"> </w:t>
      </w:r>
      <w:r>
        <w:t>жизненные</w:t>
      </w:r>
      <w:r>
        <w:rPr>
          <w:spacing w:val="2"/>
        </w:rPr>
        <w:t xml:space="preserve"> </w:t>
      </w:r>
      <w:r>
        <w:t>планы;</w:t>
      </w:r>
    </w:p>
    <w:p w:rsidR="00A2647F" w:rsidRDefault="00A2647F" w:rsidP="00EE488E">
      <w:pPr>
        <w:pStyle w:val="af6"/>
        <w:numPr>
          <w:ilvl w:val="0"/>
          <w:numId w:val="233"/>
        </w:numPr>
        <w:tabs>
          <w:tab w:val="left" w:pos="2118"/>
        </w:tabs>
        <w:autoSpaceDE w:val="0"/>
        <w:autoSpaceDN w:val="0"/>
        <w:spacing w:line="270" w:lineRule="exact"/>
        <w:ind w:left="2117"/>
        <w:contextualSpacing w:val="0"/>
      </w:pPr>
      <w:r>
        <w:t>готовность</w:t>
      </w:r>
      <w:r>
        <w:rPr>
          <w:spacing w:val="-10"/>
        </w:rPr>
        <w:t xml:space="preserve"> </w:t>
      </w:r>
      <w:r>
        <w:t>и</w:t>
      </w:r>
      <w:r>
        <w:rPr>
          <w:spacing w:val="-9"/>
        </w:rPr>
        <w:t xml:space="preserve"> </w:t>
      </w:r>
      <w:r>
        <w:t>способность</w:t>
      </w:r>
      <w:r>
        <w:rPr>
          <w:spacing w:val="-9"/>
        </w:rPr>
        <w:t xml:space="preserve"> </w:t>
      </w:r>
      <w:r>
        <w:t>к</w:t>
      </w:r>
      <w:r>
        <w:rPr>
          <w:spacing w:val="-8"/>
        </w:rPr>
        <w:t xml:space="preserve"> </w:t>
      </w:r>
      <w:r>
        <w:t>образованию</w:t>
      </w:r>
      <w:r>
        <w:rPr>
          <w:spacing w:val="-9"/>
        </w:rPr>
        <w:t xml:space="preserve"> </w:t>
      </w:r>
      <w:r>
        <w:t>и</w:t>
      </w:r>
      <w:r>
        <w:rPr>
          <w:spacing w:val="-8"/>
        </w:rPr>
        <w:t xml:space="preserve"> </w:t>
      </w:r>
      <w:r>
        <w:t>самообразованию</w:t>
      </w:r>
      <w:r>
        <w:rPr>
          <w:spacing w:val="-10"/>
        </w:rPr>
        <w:t xml:space="preserve"> </w:t>
      </w:r>
      <w:r>
        <w:t>на</w:t>
      </w:r>
      <w:r>
        <w:rPr>
          <w:spacing w:val="-8"/>
        </w:rPr>
        <w:t xml:space="preserve"> </w:t>
      </w:r>
      <w:r>
        <w:t>протяжении</w:t>
      </w:r>
      <w:r>
        <w:rPr>
          <w:spacing w:val="-10"/>
        </w:rPr>
        <w:t xml:space="preserve"> </w:t>
      </w:r>
      <w:r>
        <w:t>всей</w:t>
      </w:r>
      <w:r>
        <w:rPr>
          <w:spacing w:val="-9"/>
        </w:rPr>
        <w:t xml:space="preserve"> </w:t>
      </w:r>
      <w:r>
        <w:t>жизни.</w:t>
      </w:r>
    </w:p>
    <w:p w:rsidR="00A2647F" w:rsidRDefault="00A2647F" w:rsidP="00A2647F">
      <w:pPr>
        <w:pStyle w:val="1"/>
        <w:spacing w:before="41"/>
      </w:pPr>
      <w:r>
        <w:t>В</w:t>
      </w:r>
      <w:r>
        <w:rPr>
          <w:spacing w:val="-5"/>
        </w:rPr>
        <w:t xml:space="preserve"> </w:t>
      </w:r>
      <w:r>
        <w:t>части</w:t>
      </w:r>
      <w:r>
        <w:rPr>
          <w:spacing w:val="-5"/>
        </w:rPr>
        <w:t xml:space="preserve"> </w:t>
      </w:r>
      <w:r>
        <w:t>экологического</w:t>
      </w:r>
      <w:r>
        <w:rPr>
          <w:spacing w:val="-4"/>
        </w:rPr>
        <w:t xml:space="preserve"> </w:t>
      </w:r>
      <w:r>
        <w:t>воспитания</w:t>
      </w:r>
      <w:r>
        <w:rPr>
          <w:spacing w:val="-4"/>
        </w:rPr>
        <w:t xml:space="preserve"> </w:t>
      </w:r>
      <w:r>
        <w:t>должны</w:t>
      </w:r>
      <w:r>
        <w:rPr>
          <w:spacing w:val="-4"/>
        </w:rPr>
        <w:t xml:space="preserve"> </w:t>
      </w:r>
      <w:r>
        <w:t>отражать:</w:t>
      </w:r>
    </w:p>
    <w:p w:rsidR="00A2647F" w:rsidRDefault="00A2647F" w:rsidP="00EE488E">
      <w:pPr>
        <w:pStyle w:val="af6"/>
        <w:numPr>
          <w:ilvl w:val="0"/>
          <w:numId w:val="233"/>
        </w:numPr>
        <w:tabs>
          <w:tab w:val="left" w:pos="2261"/>
          <w:tab w:val="left" w:pos="2262"/>
          <w:tab w:val="left" w:pos="4635"/>
          <w:tab w:val="left" w:pos="6453"/>
          <w:tab w:val="left" w:pos="7753"/>
          <w:tab w:val="left" w:pos="9197"/>
          <w:tab w:val="left" w:pos="10335"/>
          <w:tab w:val="left" w:pos="13478"/>
          <w:tab w:val="left" w:pos="14860"/>
        </w:tabs>
        <w:autoSpaceDE w:val="0"/>
        <w:autoSpaceDN w:val="0"/>
        <w:spacing w:before="47" w:line="280" w:lineRule="auto"/>
        <w:ind w:right="312" w:firstLine="707"/>
        <w:contextualSpacing w:val="0"/>
      </w:pPr>
      <w:r>
        <w:t>сформированность</w:t>
      </w:r>
      <w:r>
        <w:tab/>
        <w:t>экологической</w:t>
      </w:r>
      <w:r>
        <w:tab/>
        <w:t>культуры,</w:t>
      </w:r>
      <w:r>
        <w:tab/>
        <w:t>понимание</w:t>
      </w:r>
      <w:r>
        <w:tab/>
        <w:t>влияния</w:t>
      </w:r>
      <w:r>
        <w:tab/>
        <w:t>социально-экономических</w:t>
      </w:r>
      <w:r>
        <w:tab/>
        <w:t>процессов</w:t>
      </w:r>
      <w:r>
        <w:tab/>
      </w:r>
      <w:r>
        <w:rPr>
          <w:spacing w:val="-4"/>
        </w:rPr>
        <w:t>на</w:t>
      </w:r>
      <w:r>
        <w:rPr>
          <w:spacing w:val="-6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 среды;</w:t>
      </w:r>
      <w:r>
        <w:rPr>
          <w:spacing w:val="-1"/>
        </w:rPr>
        <w:t xml:space="preserve"> </w:t>
      </w:r>
      <w:r>
        <w:t>осознание</w:t>
      </w:r>
      <w:r>
        <w:rPr>
          <w:spacing w:val="1"/>
        </w:rPr>
        <w:t xml:space="preserve"> </w:t>
      </w:r>
      <w:r>
        <w:t>глобального</w:t>
      </w:r>
      <w:r>
        <w:rPr>
          <w:spacing w:val="1"/>
        </w:rPr>
        <w:t xml:space="preserve"> </w:t>
      </w:r>
      <w:r>
        <w:t>характера экологических</w:t>
      </w:r>
      <w:r>
        <w:rPr>
          <w:spacing w:val="-2"/>
        </w:rPr>
        <w:t xml:space="preserve"> </w:t>
      </w:r>
      <w:r>
        <w:t>проблем;</w:t>
      </w:r>
    </w:p>
    <w:p w:rsidR="00A2647F" w:rsidRDefault="00A2647F" w:rsidP="00EE488E">
      <w:pPr>
        <w:pStyle w:val="af6"/>
        <w:numPr>
          <w:ilvl w:val="0"/>
          <w:numId w:val="233"/>
        </w:numPr>
        <w:tabs>
          <w:tab w:val="left" w:pos="2166"/>
        </w:tabs>
        <w:autoSpaceDE w:val="0"/>
        <w:autoSpaceDN w:val="0"/>
        <w:spacing w:line="280" w:lineRule="auto"/>
        <w:ind w:right="319" w:firstLine="707"/>
        <w:contextualSpacing w:val="0"/>
      </w:pPr>
      <w:r>
        <w:t>планирование</w:t>
      </w:r>
      <w:r>
        <w:rPr>
          <w:spacing w:val="41"/>
        </w:rPr>
        <w:t xml:space="preserve"> </w:t>
      </w:r>
      <w:r>
        <w:t>и</w:t>
      </w:r>
      <w:r>
        <w:rPr>
          <w:spacing w:val="41"/>
        </w:rPr>
        <w:t xml:space="preserve"> </w:t>
      </w:r>
      <w:r>
        <w:t>осуществление</w:t>
      </w:r>
      <w:r>
        <w:rPr>
          <w:spacing w:val="44"/>
        </w:rPr>
        <w:t xml:space="preserve"> </w:t>
      </w:r>
      <w:r>
        <w:t>действий</w:t>
      </w:r>
      <w:r>
        <w:rPr>
          <w:spacing w:val="42"/>
        </w:rPr>
        <w:t xml:space="preserve"> </w:t>
      </w:r>
      <w:r>
        <w:t>в</w:t>
      </w:r>
      <w:r>
        <w:rPr>
          <w:spacing w:val="43"/>
        </w:rPr>
        <w:t xml:space="preserve"> </w:t>
      </w:r>
      <w:r>
        <w:t>окружающей</w:t>
      </w:r>
      <w:r>
        <w:rPr>
          <w:spacing w:val="43"/>
        </w:rPr>
        <w:t xml:space="preserve"> </w:t>
      </w:r>
      <w:r>
        <w:t>среде</w:t>
      </w:r>
      <w:r>
        <w:rPr>
          <w:spacing w:val="43"/>
        </w:rPr>
        <w:t xml:space="preserve"> </w:t>
      </w:r>
      <w:r>
        <w:t>на</w:t>
      </w:r>
      <w:r>
        <w:rPr>
          <w:spacing w:val="41"/>
        </w:rPr>
        <w:t xml:space="preserve"> </w:t>
      </w:r>
      <w:r>
        <w:t>основе</w:t>
      </w:r>
      <w:r>
        <w:rPr>
          <w:spacing w:val="44"/>
        </w:rPr>
        <w:t xml:space="preserve"> </w:t>
      </w:r>
      <w:r>
        <w:t>знания</w:t>
      </w:r>
      <w:r>
        <w:rPr>
          <w:spacing w:val="42"/>
        </w:rPr>
        <w:t xml:space="preserve"> </w:t>
      </w:r>
      <w:r>
        <w:t>целей</w:t>
      </w:r>
      <w:r>
        <w:rPr>
          <w:spacing w:val="43"/>
        </w:rPr>
        <w:t xml:space="preserve"> </w:t>
      </w:r>
      <w:r>
        <w:t>устойчивого</w:t>
      </w:r>
      <w:r>
        <w:rPr>
          <w:spacing w:val="44"/>
        </w:rPr>
        <w:t xml:space="preserve"> </w:t>
      </w:r>
      <w:r>
        <w:t>развития</w:t>
      </w:r>
      <w:r>
        <w:rPr>
          <w:spacing w:val="-61"/>
        </w:rPr>
        <w:t xml:space="preserve"> </w:t>
      </w:r>
      <w:r>
        <w:lastRenderedPageBreak/>
        <w:t>человечества;</w:t>
      </w:r>
    </w:p>
    <w:p w:rsidR="00A2647F" w:rsidRDefault="00A2647F" w:rsidP="00EE488E">
      <w:pPr>
        <w:pStyle w:val="af6"/>
        <w:numPr>
          <w:ilvl w:val="0"/>
          <w:numId w:val="233"/>
        </w:numPr>
        <w:tabs>
          <w:tab w:val="left" w:pos="2168"/>
        </w:tabs>
        <w:autoSpaceDE w:val="0"/>
        <w:autoSpaceDN w:val="0"/>
        <w:spacing w:line="280" w:lineRule="auto"/>
        <w:ind w:right="318" w:firstLine="707"/>
        <w:contextualSpacing w:val="0"/>
      </w:pPr>
      <w:r>
        <w:t>активное</w:t>
      </w:r>
      <w:r>
        <w:rPr>
          <w:spacing w:val="42"/>
        </w:rPr>
        <w:t xml:space="preserve"> </w:t>
      </w:r>
      <w:r>
        <w:t>неприятие</w:t>
      </w:r>
      <w:r>
        <w:rPr>
          <w:spacing w:val="41"/>
        </w:rPr>
        <w:t xml:space="preserve"> </w:t>
      </w:r>
      <w:r>
        <w:t>действий,</w:t>
      </w:r>
      <w:r>
        <w:rPr>
          <w:spacing w:val="41"/>
        </w:rPr>
        <w:t xml:space="preserve"> </w:t>
      </w:r>
      <w:r>
        <w:t>приносящих</w:t>
      </w:r>
      <w:r>
        <w:rPr>
          <w:spacing w:val="42"/>
        </w:rPr>
        <w:t xml:space="preserve"> </w:t>
      </w:r>
      <w:r>
        <w:t>вред</w:t>
      </w:r>
      <w:r>
        <w:rPr>
          <w:spacing w:val="40"/>
        </w:rPr>
        <w:t xml:space="preserve"> </w:t>
      </w:r>
      <w:r>
        <w:t>окружающей</w:t>
      </w:r>
      <w:r>
        <w:rPr>
          <w:spacing w:val="41"/>
        </w:rPr>
        <w:t xml:space="preserve"> </w:t>
      </w:r>
      <w:r>
        <w:t>среде;</w:t>
      </w:r>
      <w:r>
        <w:rPr>
          <w:spacing w:val="41"/>
        </w:rPr>
        <w:t xml:space="preserve"> </w:t>
      </w:r>
      <w:r>
        <w:t>умение</w:t>
      </w:r>
      <w:r>
        <w:rPr>
          <w:spacing w:val="42"/>
        </w:rPr>
        <w:t xml:space="preserve"> </w:t>
      </w:r>
      <w:r>
        <w:t>прогнозировать</w:t>
      </w:r>
      <w:r>
        <w:rPr>
          <w:spacing w:val="41"/>
        </w:rPr>
        <w:t xml:space="preserve"> </w:t>
      </w:r>
      <w:r>
        <w:t>неблагоприятные</w:t>
      </w:r>
      <w:r>
        <w:rPr>
          <w:spacing w:val="-61"/>
        </w:rPr>
        <w:t xml:space="preserve"> </w:t>
      </w:r>
      <w:r>
        <w:t>экологические последствия</w:t>
      </w:r>
      <w:r>
        <w:rPr>
          <w:spacing w:val="1"/>
        </w:rPr>
        <w:t xml:space="preserve"> </w:t>
      </w:r>
      <w:r>
        <w:t>предпринимаемых действий,</w:t>
      </w:r>
      <w:r>
        <w:rPr>
          <w:spacing w:val="2"/>
        </w:rPr>
        <w:t xml:space="preserve"> </w:t>
      </w:r>
      <w:r>
        <w:t>предотвращать</w:t>
      </w:r>
      <w:r>
        <w:rPr>
          <w:spacing w:val="2"/>
        </w:rPr>
        <w:t xml:space="preserve"> </w:t>
      </w:r>
      <w:r>
        <w:t>их;</w:t>
      </w:r>
    </w:p>
    <w:p w:rsidR="00A2647F" w:rsidRDefault="00A2647F" w:rsidP="00EE488E">
      <w:pPr>
        <w:pStyle w:val="af6"/>
        <w:numPr>
          <w:ilvl w:val="0"/>
          <w:numId w:val="233"/>
        </w:numPr>
        <w:tabs>
          <w:tab w:val="left" w:pos="2118"/>
        </w:tabs>
        <w:autoSpaceDE w:val="0"/>
        <w:autoSpaceDN w:val="0"/>
        <w:spacing w:line="270" w:lineRule="exact"/>
        <w:ind w:left="2117"/>
        <w:contextualSpacing w:val="0"/>
      </w:pPr>
      <w:r>
        <w:t>расширение</w:t>
      </w:r>
      <w:r>
        <w:rPr>
          <w:spacing w:val="-11"/>
        </w:rPr>
        <w:t xml:space="preserve"> </w:t>
      </w:r>
      <w:r>
        <w:t>опыта</w:t>
      </w:r>
      <w:r>
        <w:rPr>
          <w:spacing w:val="-10"/>
        </w:rPr>
        <w:t xml:space="preserve"> </w:t>
      </w:r>
      <w:r>
        <w:t>деятельности</w:t>
      </w:r>
      <w:r>
        <w:rPr>
          <w:spacing w:val="-9"/>
        </w:rPr>
        <w:t xml:space="preserve"> </w:t>
      </w:r>
      <w:r>
        <w:t>экологической</w:t>
      </w:r>
      <w:r>
        <w:rPr>
          <w:spacing w:val="-9"/>
        </w:rPr>
        <w:t xml:space="preserve"> </w:t>
      </w:r>
      <w:r>
        <w:t>направленности.</w:t>
      </w:r>
    </w:p>
    <w:p w:rsidR="00A2647F" w:rsidRDefault="00A2647F" w:rsidP="00A2647F">
      <w:pPr>
        <w:pStyle w:val="1"/>
        <w:spacing w:before="40"/>
      </w:pPr>
      <w:r>
        <w:t>В</w:t>
      </w:r>
      <w:r>
        <w:rPr>
          <w:spacing w:val="-4"/>
        </w:rPr>
        <w:t xml:space="preserve"> </w:t>
      </w:r>
      <w:r>
        <w:t>части</w:t>
      </w:r>
      <w:r>
        <w:rPr>
          <w:spacing w:val="-4"/>
        </w:rPr>
        <w:t xml:space="preserve"> </w:t>
      </w:r>
      <w:r>
        <w:t>ценностей</w:t>
      </w:r>
      <w:r>
        <w:rPr>
          <w:spacing w:val="-2"/>
        </w:rPr>
        <w:t xml:space="preserve"> </w:t>
      </w:r>
      <w:r>
        <w:t>научного</w:t>
      </w:r>
      <w:r>
        <w:rPr>
          <w:spacing w:val="-2"/>
        </w:rPr>
        <w:t xml:space="preserve"> </w:t>
      </w:r>
      <w:r>
        <w:t>познания</w:t>
      </w:r>
      <w:r>
        <w:rPr>
          <w:spacing w:val="-2"/>
        </w:rPr>
        <w:t xml:space="preserve"> </w:t>
      </w:r>
      <w:r>
        <w:t>должны</w:t>
      </w:r>
      <w:r>
        <w:rPr>
          <w:spacing w:val="-3"/>
        </w:rPr>
        <w:t xml:space="preserve"> </w:t>
      </w:r>
      <w:r>
        <w:t>отражать:</w:t>
      </w:r>
    </w:p>
    <w:p w:rsidR="00A2647F" w:rsidRDefault="00A2647F" w:rsidP="00EE488E">
      <w:pPr>
        <w:pStyle w:val="af6"/>
        <w:numPr>
          <w:ilvl w:val="0"/>
          <w:numId w:val="233"/>
        </w:numPr>
        <w:tabs>
          <w:tab w:val="left" w:pos="2182"/>
        </w:tabs>
        <w:autoSpaceDE w:val="0"/>
        <w:autoSpaceDN w:val="0"/>
        <w:spacing w:before="48"/>
        <w:ind w:left="2182" w:hanging="372"/>
        <w:contextualSpacing w:val="0"/>
      </w:pPr>
      <w:r>
        <w:t>сформированность</w:t>
      </w:r>
      <w:r>
        <w:rPr>
          <w:spacing w:val="53"/>
        </w:rPr>
        <w:t xml:space="preserve"> </w:t>
      </w:r>
      <w:r>
        <w:t>мировоззрения,</w:t>
      </w:r>
      <w:r>
        <w:rPr>
          <w:spacing w:val="53"/>
        </w:rPr>
        <w:t xml:space="preserve"> </w:t>
      </w:r>
      <w:r>
        <w:t>соответствующего</w:t>
      </w:r>
      <w:r>
        <w:rPr>
          <w:spacing w:val="53"/>
        </w:rPr>
        <w:t xml:space="preserve"> </w:t>
      </w:r>
      <w:r>
        <w:t>современному</w:t>
      </w:r>
      <w:r>
        <w:rPr>
          <w:spacing w:val="53"/>
        </w:rPr>
        <w:t xml:space="preserve"> </w:t>
      </w:r>
      <w:r>
        <w:t>уровню</w:t>
      </w:r>
      <w:r>
        <w:rPr>
          <w:spacing w:val="55"/>
        </w:rPr>
        <w:t xml:space="preserve"> </w:t>
      </w:r>
      <w:r>
        <w:t>развития</w:t>
      </w:r>
      <w:r>
        <w:rPr>
          <w:spacing w:val="53"/>
        </w:rPr>
        <w:t xml:space="preserve"> </w:t>
      </w:r>
      <w:r>
        <w:t>науки</w:t>
      </w:r>
      <w:r>
        <w:rPr>
          <w:spacing w:val="53"/>
        </w:rPr>
        <w:t xml:space="preserve"> </w:t>
      </w:r>
      <w:r>
        <w:t>и</w:t>
      </w:r>
      <w:r>
        <w:rPr>
          <w:spacing w:val="53"/>
        </w:rPr>
        <w:t xml:space="preserve"> </w:t>
      </w:r>
      <w:r>
        <w:t>общественной</w:t>
      </w:r>
    </w:p>
    <w:p w:rsidR="00A2647F" w:rsidRDefault="00A2647F" w:rsidP="00A2647F">
      <w:pPr>
        <w:sectPr w:rsidR="00A2647F">
          <w:pgSz w:w="16840" w:h="11910" w:orient="landscape"/>
          <w:pgMar w:top="1040" w:right="800" w:bottom="280" w:left="600" w:header="720" w:footer="720" w:gutter="0"/>
          <w:cols w:space="720"/>
        </w:sectPr>
      </w:pPr>
    </w:p>
    <w:p w:rsidR="00A2647F" w:rsidRDefault="00A2647F" w:rsidP="00A2647F">
      <w:pPr>
        <w:pStyle w:val="af9"/>
        <w:spacing w:before="68"/>
      </w:pPr>
      <w:r>
        <w:lastRenderedPageBreak/>
        <w:t>практики,</w:t>
      </w:r>
      <w:r>
        <w:rPr>
          <w:spacing w:val="-10"/>
        </w:rPr>
        <w:t xml:space="preserve"> </w:t>
      </w:r>
      <w:r>
        <w:t>основанного</w:t>
      </w:r>
      <w:r>
        <w:rPr>
          <w:spacing w:val="-9"/>
        </w:rPr>
        <w:t xml:space="preserve"> </w:t>
      </w:r>
      <w:r>
        <w:t>на</w:t>
      </w:r>
      <w:r>
        <w:rPr>
          <w:spacing w:val="-9"/>
        </w:rPr>
        <w:t xml:space="preserve"> </w:t>
      </w:r>
      <w:r>
        <w:t>диалоге</w:t>
      </w:r>
      <w:r>
        <w:rPr>
          <w:spacing w:val="-11"/>
        </w:rPr>
        <w:t xml:space="preserve"> </w:t>
      </w:r>
      <w:r>
        <w:t>культур,</w:t>
      </w:r>
      <w:r>
        <w:rPr>
          <w:spacing w:val="-9"/>
        </w:rPr>
        <w:t xml:space="preserve"> </w:t>
      </w:r>
      <w:r>
        <w:t>способствующего</w:t>
      </w:r>
      <w:r>
        <w:rPr>
          <w:spacing w:val="-9"/>
        </w:rPr>
        <w:t xml:space="preserve"> </w:t>
      </w:r>
      <w:r>
        <w:t>осознанию</w:t>
      </w:r>
      <w:r>
        <w:rPr>
          <w:spacing w:val="-10"/>
        </w:rPr>
        <w:t xml:space="preserve"> </w:t>
      </w:r>
      <w:r>
        <w:t>своего</w:t>
      </w:r>
      <w:r>
        <w:rPr>
          <w:spacing w:val="-11"/>
        </w:rPr>
        <w:t xml:space="preserve"> </w:t>
      </w:r>
      <w:r>
        <w:t>места</w:t>
      </w:r>
      <w:r>
        <w:rPr>
          <w:spacing w:val="-9"/>
        </w:rPr>
        <w:t xml:space="preserve"> </w:t>
      </w:r>
      <w:r>
        <w:t>в</w:t>
      </w:r>
      <w:r>
        <w:rPr>
          <w:spacing w:val="-10"/>
        </w:rPr>
        <w:t xml:space="preserve"> </w:t>
      </w:r>
      <w:r>
        <w:t>поликультурном</w:t>
      </w:r>
      <w:r>
        <w:rPr>
          <w:spacing w:val="-9"/>
        </w:rPr>
        <w:t xml:space="preserve"> </w:t>
      </w:r>
      <w:r>
        <w:t>мире;</w:t>
      </w:r>
    </w:p>
    <w:p w:rsidR="00A2647F" w:rsidRDefault="00A2647F" w:rsidP="00EE488E">
      <w:pPr>
        <w:pStyle w:val="af6"/>
        <w:numPr>
          <w:ilvl w:val="0"/>
          <w:numId w:val="233"/>
        </w:numPr>
        <w:tabs>
          <w:tab w:val="left" w:pos="2132"/>
        </w:tabs>
        <w:autoSpaceDE w:val="0"/>
        <w:autoSpaceDN w:val="0"/>
        <w:spacing w:before="48"/>
        <w:ind w:left="2131" w:hanging="322"/>
        <w:contextualSpacing w:val="0"/>
      </w:pPr>
      <w:r>
        <w:t>совершенствование</w:t>
      </w:r>
      <w:r>
        <w:rPr>
          <w:spacing w:val="2"/>
        </w:rPr>
        <w:t xml:space="preserve"> </w:t>
      </w:r>
      <w:r>
        <w:t>языковой</w:t>
      </w:r>
      <w:r>
        <w:rPr>
          <w:spacing w:val="3"/>
        </w:rPr>
        <w:t xml:space="preserve"> </w:t>
      </w:r>
      <w:r>
        <w:t>и читательской</w:t>
      </w:r>
      <w:r>
        <w:rPr>
          <w:spacing w:val="2"/>
        </w:rPr>
        <w:t xml:space="preserve"> </w:t>
      </w:r>
      <w:r>
        <w:t>культуры</w:t>
      </w:r>
      <w:r>
        <w:rPr>
          <w:spacing w:val="2"/>
        </w:rPr>
        <w:t xml:space="preserve"> </w:t>
      </w:r>
      <w:r>
        <w:t>как</w:t>
      </w:r>
      <w:r>
        <w:rPr>
          <w:spacing w:val="2"/>
        </w:rPr>
        <w:t xml:space="preserve"> </w:t>
      </w:r>
      <w:r>
        <w:t>средства</w:t>
      </w:r>
      <w:r>
        <w:rPr>
          <w:spacing w:val="3"/>
        </w:rPr>
        <w:t xml:space="preserve"> </w:t>
      </w:r>
      <w:r>
        <w:t>взаимодействия</w:t>
      </w:r>
      <w:r>
        <w:rPr>
          <w:spacing w:val="2"/>
        </w:rPr>
        <w:t xml:space="preserve"> </w:t>
      </w:r>
      <w:r>
        <w:t>между</w:t>
      </w:r>
      <w:r>
        <w:rPr>
          <w:spacing w:val="-1"/>
        </w:rPr>
        <w:t xml:space="preserve"> </w:t>
      </w:r>
      <w:r>
        <w:t>людьми</w:t>
      </w:r>
      <w:r>
        <w:rPr>
          <w:spacing w:val="2"/>
        </w:rPr>
        <w:t xml:space="preserve"> </w:t>
      </w:r>
      <w:r>
        <w:t>и</w:t>
      </w:r>
      <w:r>
        <w:rPr>
          <w:spacing w:val="3"/>
        </w:rPr>
        <w:t xml:space="preserve"> </w:t>
      </w:r>
      <w:r>
        <w:t>познанием</w:t>
      </w:r>
    </w:p>
    <w:p w:rsidR="00A2647F" w:rsidRDefault="00A2647F" w:rsidP="00A2647F">
      <w:pPr>
        <w:pStyle w:val="af9"/>
        <w:spacing w:before="45"/>
      </w:pPr>
      <w:r>
        <w:t>мира;</w:t>
      </w:r>
    </w:p>
    <w:p w:rsidR="00A2647F" w:rsidRDefault="00A2647F" w:rsidP="00EE488E">
      <w:pPr>
        <w:pStyle w:val="af6"/>
        <w:numPr>
          <w:ilvl w:val="0"/>
          <w:numId w:val="233"/>
        </w:numPr>
        <w:tabs>
          <w:tab w:val="left" w:pos="2277"/>
          <w:tab w:val="left" w:pos="2278"/>
          <w:tab w:val="left" w:pos="3668"/>
          <w:tab w:val="left" w:pos="4930"/>
          <w:tab w:val="left" w:pos="6067"/>
          <w:tab w:val="left" w:pos="7904"/>
          <w:tab w:val="left" w:pos="9343"/>
          <w:tab w:val="left" w:pos="11135"/>
          <w:tab w:val="left" w:pos="12541"/>
          <w:tab w:val="left" w:pos="12903"/>
        </w:tabs>
        <w:autoSpaceDE w:val="0"/>
        <w:autoSpaceDN w:val="0"/>
        <w:spacing w:before="45"/>
        <w:ind w:left="2278" w:hanging="468"/>
        <w:contextualSpacing w:val="0"/>
      </w:pPr>
      <w:r>
        <w:t>осознание</w:t>
      </w:r>
      <w:r>
        <w:tab/>
        <w:t>ценности</w:t>
      </w:r>
      <w:r>
        <w:tab/>
        <w:t>научной</w:t>
      </w:r>
      <w:r>
        <w:tab/>
        <w:t>деятельности;</w:t>
      </w:r>
      <w:r>
        <w:tab/>
        <w:t>готовность</w:t>
      </w:r>
      <w:r>
        <w:tab/>
        <w:t>осуществлять</w:t>
      </w:r>
      <w:r>
        <w:tab/>
        <w:t>проектную</w:t>
      </w:r>
      <w:r>
        <w:tab/>
        <w:t>и</w:t>
      </w:r>
      <w:r>
        <w:tab/>
        <w:t>исследовательскую</w:t>
      </w:r>
    </w:p>
    <w:p w:rsidR="00A2647F" w:rsidRDefault="00A2647F" w:rsidP="00A2647F">
      <w:pPr>
        <w:pStyle w:val="af9"/>
        <w:spacing w:before="45"/>
      </w:pPr>
      <w:r>
        <w:t>деятельность</w:t>
      </w:r>
      <w:r>
        <w:rPr>
          <w:spacing w:val="-3"/>
        </w:rPr>
        <w:t xml:space="preserve"> </w:t>
      </w:r>
      <w:r>
        <w:t>индивидуально</w:t>
      </w:r>
      <w:r>
        <w:rPr>
          <w:spacing w:val="-2"/>
        </w:rPr>
        <w:t xml:space="preserve"> </w:t>
      </w:r>
      <w:r>
        <w:t>и</w:t>
      </w:r>
      <w:r>
        <w:rPr>
          <w:spacing w:val="-2"/>
        </w:rPr>
        <w:t xml:space="preserve"> </w:t>
      </w:r>
      <w:r>
        <w:t>в</w:t>
      </w:r>
      <w:r>
        <w:rPr>
          <w:spacing w:val="-2"/>
        </w:rPr>
        <w:t xml:space="preserve"> </w:t>
      </w:r>
      <w:r>
        <w:t>группе.</w:t>
      </w:r>
    </w:p>
    <w:p w:rsidR="00A2647F" w:rsidRDefault="00A2647F" w:rsidP="00A2647F">
      <w:pPr>
        <w:pStyle w:val="af9"/>
        <w:spacing w:before="10"/>
        <w:rPr>
          <w:sz w:val="31"/>
        </w:rPr>
      </w:pPr>
    </w:p>
    <w:p w:rsidR="00A2647F" w:rsidRDefault="00A2647F" w:rsidP="00A2647F">
      <w:pPr>
        <w:pStyle w:val="1"/>
      </w:pPr>
      <w:r>
        <w:t>Метапредметные</w:t>
      </w:r>
      <w:r>
        <w:rPr>
          <w:spacing w:val="-5"/>
        </w:rPr>
        <w:t xml:space="preserve"> </w:t>
      </w:r>
      <w:r>
        <w:t>результаты</w:t>
      </w:r>
    </w:p>
    <w:p w:rsidR="00A2647F" w:rsidRDefault="00A2647F" w:rsidP="00A2647F">
      <w:pPr>
        <w:pStyle w:val="af9"/>
        <w:spacing w:before="11"/>
        <w:rPr>
          <w:rFonts w:ascii="Arial"/>
          <w:b/>
          <w:sz w:val="30"/>
        </w:rPr>
      </w:pPr>
    </w:p>
    <w:p w:rsidR="00A2647F" w:rsidRDefault="00A2647F" w:rsidP="00A2647F">
      <w:pPr>
        <w:pStyle w:val="2"/>
        <w:rPr>
          <w:b w:val="0"/>
        </w:rPr>
      </w:pPr>
      <w:r>
        <w:t>Овладение</w:t>
      </w:r>
      <w:r>
        <w:rPr>
          <w:spacing w:val="-4"/>
        </w:rPr>
        <w:t xml:space="preserve"> </w:t>
      </w:r>
      <w:r>
        <w:t>универсальными</w:t>
      </w:r>
      <w:r>
        <w:rPr>
          <w:spacing w:val="-4"/>
        </w:rPr>
        <w:t xml:space="preserve"> </w:t>
      </w:r>
      <w:r>
        <w:t>познавательными</w:t>
      </w:r>
      <w:r>
        <w:rPr>
          <w:spacing w:val="-4"/>
        </w:rPr>
        <w:t xml:space="preserve"> </w:t>
      </w:r>
      <w:r>
        <w:t>действиями</w:t>
      </w:r>
      <w:r>
        <w:rPr>
          <w:b w:val="0"/>
        </w:rPr>
        <w:t>:</w:t>
      </w:r>
    </w:p>
    <w:p w:rsidR="00A2647F" w:rsidRDefault="00A2647F" w:rsidP="00EE488E">
      <w:pPr>
        <w:pStyle w:val="af6"/>
        <w:numPr>
          <w:ilvl w:val="0"/>
          <w:numId w:val="232"/>
        </w:numPr>
        <w:tabs>
          <w:tab w:val="left" w:pos="2091"/>
        </w:tabs>
        <w:autoSpaceDE w:val="0"/>
        <w:autoSpaceDN w:val="0"/>
        <w:spacing w:before="43"/>
        <w:contextualSpacing w:val="0"/>
        <w:jc w:val="left"/>
        <w:rPr>
          <w:rFonts w:ascii="Arial" w:hAnsi="Arial"/>
          <w:i/>
        </w:rPr>
      </w:pPr>
      <w:r>
        <w:rPr>
          <w:rFonts w:ascii="Arial" w:hAnsi="Arial"/>
          <w:i/>
        </w:rPr>
        <w:t>базовые</w:t>
      </w:r>
      <w:r>
        <w:rPr>
          <w:rFonts w:ascii="Arial" w:hAnsi="Arial"/>
          <w:i/>
          <w:spacing w:val="-3"/>
        </w:rPr>
        <w:t xml:space="preserve"> </w:t>
      </w:r>
      <w:r>
        <w:rPr>
          <w:rFonts w:ascii="Arial" w:hAnsi="Arial"/>
          <w:i/>
        </w:rPr>
        <w:t>логические</w:t>
      </w:r>
      <w:r>
        <w:rPr>
          <w:rFonts w:ascii="Arial" w:hAnsi="Arial"/>
          <w:i/>
          <w:spacing w:val="-3"/>
        </w:rPr>
        <w:t xml:space="preserve"> </w:t>
      </w:r>
      <w:r>
        <w:rPr>
          <w:rFonts w:ascii="Arial" w:hAnsi="Arial"/>
          <w:i/>
        </w:rPr>
        <w:t>действия:</w:t>
      </w:r>
    </w:p>
    <w:p w:rsidR="00A2647F" w:rsidRDefault="00A2647F" w:rsidP="00EE488E">
      <w:pPr>
        <w:pStyle w:val="af6"/>
        <w:numPr>
          <w:ilvl w:val="0"/>
          <w:numId w:val="233"/>
        </w:numPr>
        <w:tabs>
          <w:tab w:val="left" w:pos="2118"/>
        </w:tabs>
        <w:autoSpaceDE w:val="0"/>
        <w:autoSpaceDN w:val="0"/>
        <w:spacing w:before="47"/>
        <w:ind w:left="2117"/>
        <w:contextualSpacing w:val="0"/>
      </w:pPr>
      <w:r>
        <w:t>самостоятельно</w:t>
      </w:r>
      <w:r>
        <w:rPr>
          <w:spacing w:val="-7"/>
        </w:rPr>
        <w:t xml:space="preserve"> </w:t>
      </w:r>
      <w:r>
        <w:t>формулировать</w:t>
      </w:r>
      <w:r>
        <w:rPr>
          <w:spacing w:val="-8"/>
        </w:rPr>
        <w:t xml:space="preserve"> </w:t>
      </w:r>
      <w:r>
        <w:t>и</w:t>
      </w:r>
      <w:r>
        <w:rPr>
          <w:spacing w:val="-8"/>
        </w:rPr>
        <w:t xml:space="preserve"> </w:t>
      </w:r>
      <w:r>
        <w:t>актуализировать</w:t>
      </w:r>
      <w:r>
        <w:rPr>
          <w:spacing w:val="-6"/>
        </w:rPr>
        <w:t xml:space="preserve"> </w:t>
      </w:r>
      <w:r>
        <w:t>проблему,</w:t>
      </w:r>
      <w:r>
        <w:rPr>
          <w:spacing w:val="-7"/>
        </w:rPr>
        <w:t xml:space="preserve"> </w:t>
      </w:r>
      <w:r>
        <w:t>рассматривать</w:t>
      </w:r>
      <w:r>
        <w:rPr>
          <w:spacing w:val="-7"/>
        </w:rPr>
        <w:t xml:space="preserve"> </w:t>
      </w:r>
      <w:r>
        <w:t>её</w:t>
      </w:r>
      <w:r>
        <w:rPr>
          <w:spacing w:val="-8"/>
        </w:rPr>
        <w:t xml:space="preserve"> </w:t>
      </w:r>
      <w:r>
        <w:t>всесторонне;</w:t>
      </w:r>
    </w:p>
    <w:p w:rsidR="00A2647F" w:rsidRDefault="00A2647F" w:rsidP="00EE488E">
      <w:pPr>
        <w:pStyle w:val="af6"/>
        <w:numPr>
          <w:ilvl w:val="0"/>
          <w:numId w:val="233"/>
        </w:numPr>
        <w:tabs>
          <w:tab w:val="left" w:pos="2118"/>
        </w:tabs>
        <w:autoSpaceDE w:val="0"/>
        <w:autoSpaceDN w:val="0"/>
        <w:spacing w:before="45"/>
        <w:ind w:left="2117"/>
        <w:contextualSpacing w:val="0"/>
      </w:pPr>
      <w:r>
        <w:t>устанавливать</w:t>
      </w:r>
      <w:r>
        <w:rPr>
          <w:spacing w:val="-7"/>
        </w:rPr>
        <w:t xml:space="preserve"> </w:t>
      </w:r>
      <w:r>
        <w:t>существенный</w:t>
      </w:r>
      <w:r>
        <w:rPr>
          <w:spacing w:val="-6"/>
        </w:rPr>
        <w:t xml:space="preserve"> </w:t>
      </w:r>
      <w:r>
        <w:t>признак</w:t>
      </w:r>
      <w:r>
        <w:rPr>
          <w:spacing w:val="-9"/>
        </w:rPr>
        <w:t xml:space="preserve"> </w:t>
      </w:r>
      <w:r>
        <w:t>или</w:t>
      </w:r>
      <w:r>
        <w:rPr>
          <w:spacing w:val="-6"/>
        </w:rPr>
        <w:t xml:space="preserve"> </w:t>
      </w:r>
      <w:r>
        <w:t>основания</w:t>
      </w:r>
      <w:r>
        <w:rPr>
          <w:spacing w:val="-7"/>
        </w:rPr>
        <w:t xml:space="preserve"> </w:t>
      </w:r>
      <w:r>
        <w:t>для</w:t>
      </w:r>
      <w:r>
        <w:rPr>
          <w:spacing w:val="-5"/>
        </w:rPr>
        <w:t xml:space="preserve"> </w:t>
      </w:r>
      <w:r>
        <w:t>сравнения,</w:t>
      </w:r>
      <w:r>
        <w:rPr>
          <w:spacing w:val="-6"/>
        </w:rPr>
        <w:t xml:space="preserve"> </w:t>
      </w:r>
      <w:r>
        <w:t>классификации</w:t>
      </w:r>
      <w:r>
        <w:rPr>
          <w:spacing w:val="-6"/>
        </w:rPr>
        <w:t xml:space="preserve"> </w:t>
      </w:r>
      <w:r>
        <w:t>и</w:t>
      </w:r>
      <w:r>
        <w:rPr>
          <w:spacing w:val="-6"/>
        </w:rPr>
        <w:t xml:space="preserve"> </w:t>
      </w:r>
      <w:r>
        <w:t>обобщения;</w:t>
      </w:r>
    </w:p>
    <w:p w:rsidR="00A2647F" w:rsidRDefault="00A2647F" w:rsidP="00EE488E">
      <w:pPr>
        <w:pStyle w:val="af6"/>
        <w:numPr>
          <w:ilvl w:val="0"/>
          <w:numId w:val="233"/>
        </w:numPr>
        <w:tabs>
          <w:tab w:val="left" w:pos="2118"/>
        </w:tabs>
        <w:autoSpaceDE w:val="0"/>
        <w:autoSpaceDN w:val="0"/>
        <w:spacing w:before="46"/>
        <w:ind w:left="2117"/>
        <w:contextualSpacing w:val="0"/>
      </w:pPr>
      <w:r>
        <w:t>определять</w:t>
      </w:r>
      <w:r>
        <w:rPr>
          <w:spacing w:val="-5"/>
        </w:rPr>
        <w:t xml:space="preserve"> </w:t>
      </w:r>
      <w:r>
        <w:t>цели</w:t>
      </w:r>
      <w:r>
        <w:rPr>
          <w:spacing w:val="-4"/>
        </w:rPr>
        <w:t xml:space="preserve"> </w:t>
      </w:r>
      <w:r>
        <w:t>деятельности,</w:t>
      </w:r>
      <w:r>
        <w:rPr>
          <w:spacing w:val="-4"/>
        </w:rPr>
        <w:t xml:space="preserve"> </w:t>
      </w:r>
      <w:r>
        <w:t>задавать</w:t>
      </w:r>
      <w:r>
        <w:rPr>
          <w:spacing w:val="-6"/>
        </w:rPr>
        <w:t xml:space="preserve"> </w:t>
      </w:r>
      <w:r>
        <w:t>параметры</w:t>
      </w:r>
      <w:r>
        <w:rPr>
          <w:spacing w:val="-7"/>
        </w:rPr>
        <w:t xml:space="preserve"> </w:t>
      </w:r>
      <w:r>
        <w:t>и</w:t>
      </w:r>
      <w:r>
        <w:rPr>
          <w:spacing w:val="-4"/>
        </w:rPr>
        <w:t xml:space="preserve"> </w:t>
      </w:r>
      <w:r>
        <w:t>критерии</w:t>
      </w:r>
      <w:r>
        <w:rPr>
          <w:spacing w:val="-4"/>
        </w:rPr>
        <w:t xml:space="preserve"> </w:t>
      </w:r>
      <w:r>
        <w:t>их</w:t>
      </w:r>
      <w:r>
        <w:rPr>
          <w:spacing w:val="-7"/>
        </w:rPr>
        <w:t xml:space="preserve"> </w:t>
      </w:r>
      <w:r>
        <w:t>достижения;</w:t>
      </w:r>
    </w:p>
    <w:p w:rsidR="00A2647F" w:rsidRDefault="00A2647F" w:rsidP="00EE488E">
      <w:pPr>
        <w:pStyle w:val="af6"/>
        <w:numPr>
          <w:ilvl w:val="0"/>
          <w:numId w:val="233"/>
        </w:numPr>
        <w:tabs>
          <w:tab w:val="left" w:pos="2118"/>
        </w:tabs>
        <w:autoSpaceDE w:val="0"/>
        <w:autoSpaceDN w:val="0"/>
        <w:spacing w:before="47"/>
        <w:ind w:left="2117"/>
        <w:contextualSpacing w:val="0"/>
      </w:pPr>
      <w:r>
        <w:t>выявлять</w:t>
      </w:r>
      <w:r>
        <w:rPr>
          <w:spacing w:val="-8"/>
        </w:rPr>
        <w:t xml:space="preserve"> </w:t>
      </w:r>
      <w:r>
        <w:t>закономерности</w:t>
      </w:r>
      <w:r>
        <w:rPr>
          <w:spacing w:val="-9"/>
        </w:rPr>
        <w:t xml:space="preserve"> </w:t>
      </w:r>
      <w:r>
        <w:t>и</w:t>
      </w:r>
      <w:r>
        <w:rPr>
          <w:spacing w:val="-8"/>
        </w:rPr>
        <w:t xml:space="preserve"> </w:t>
      </w:r>
      <w:r>
        <w:t>противоречия</w:t>
      </w:r>
      <w:r>
        <w:rPr>
          <w:spacing w:val="-8"/>
        </w:rPr>
        <w:t xml:space="preserve"> </w:t>
      </w:r>
      <w:r>
        <w:t>в</w:t>
      </w:r>
      <w:r>
        <w:rPr>
          <w:spacing w:val="-9"/>
        </w:rPr>
        <w:t xml:space="preserve"> </w:t>
      </w:r>
      <w:r>
        <w:t>рассматриваемых</w:t>
      </w:r>
      <w:r>
        <w:rPr>
          <w:spacing w:val="-10"/>
        </w:rPr>
        <w:t xml:space="preserve"> </w:t>
      </w:r>
      <w:r>
        <w:t>явлениях;</w:t>
      </w:r>
    </w:p>
    <w:p w:rsidR="00A2647F" w:rsidRDefault="00A2647F" w:rsidP="00EE488E">
      <w:pPr>
        <w:pStyle w:val="af6"/>
        <w:numPr>
          <w:ilvl w:val="0"/>
          <w:numId w:val="233"/>
        </w:numPr>
        <w:tabs>
          <w:tab w:val="left" w:pos="2221"/>
        </w:tabs>
        <w:autoSpaceDE w:val="0"/>
        <w:autoSpaceDN w:val="0"/>
        <w:spacing w:before="45" w:line="280" w:lineRule="auto"/>
        <w:ind w:right="330" w:firstLine="707"/>
        <w:contextualSpacing w:val="0"/>
      </w:pPr>
      <w:r>
        <w:t>разрабатывать</w:t>
      </w:r>
      <w:r>
        <w:rPr>
          <w:spacing w:val="36"/>
        </w:rPr>
        <w:t xml:space="preserve"> </w:t>
      </w:r>
      <w:r>
        <w:t>план</w:t>
      </w:r>
      <w:r>
        <w:rPr>
          <w:spacing w:val="35"/>
        </w:rPr>
        <w:t xml:space="preserve"> </w:t>
      </w:r>
      <w:r>
        <w:t>решения</w:t>
      </w:r>
      <w:r>
        <w:rPr>
          <w:spacing w:val="35"/>
        </w:rPr>
        <w:t xml:space="preserve"> </w:t>
      </w:r>
      <w:r>
        <w:t>проблемы</w:t>
      </w:r>
      <w:r>
        <w:rPr>
          <w:spacing w:val="36"/>
        </w:rPr>
        <w:t xml:space="preserve"> </w:t>
      </w:r>
      <w:r>
        <w:t>с</w:t>
      </w:r>
      <w:r>
        <w:rPr>
          <w:spacing w:val="35"/>
        </w:rPr>
        <w:t xml:space="preserve"> </w:t>
      </w:r>
      <w:r>
        <w:t>учётом</w:t>
      </w:r>
      <w:r>
        <w:rPr>
          <w:spacing w:val="36"/>
        </w:rPr>
        <w:t xml:space="preserve"> </w:t>
      </w:r>
      <w:r>
        <w:t>анализа</w:t>
      </w:r>
      <w:r>
        <w:rPr>
          <w:spacing w:val="37"/>
        </w:rPr>
        <w:t xml:space="preserve"> </w:t>
      </w:r>
      <w:r>
        <w:t>имеющихся</w:t>
      </w:r>
      <w:r>
        <w:rPr>
          <w:spacing w:val="35"/>
        </w:rPr>
        <w:t xml:space="preserve"> </w:t>
      </w:r>
      <w:r>
        <w:t>материальных</w:t>
      </w:r>
      <w:r>
        <w:rPr>
          <w:spacing w:val="33"/>
        </w:rPr>
        <w:t xml:space="preserve"> </w:t>
      </w:r>
      <w:r>
        <w:t>и</w:t>
      </w:r>
      <w:r>
        <w:rPr>
          <w:spacing w:val="44"/>
        </w:rPr>
        <w:t xml:space="preserve"> </w:t>
      </w:r>
      <w:r>
        <w:t>нематериальных</w:t>
      </w:r>
      <w:r>
        <w:rPr>
          <w:spacing w:val="-61"/>
        </w:rPr>
        <w:t xml:space="preserve"> </w:t>
      </w:r>
      <w:r>
        <w:t>ресурсов;</w:t>
      </w:r>
    </w:p>
    <w:p w:rsidR="00A2647F" w:rsidRDefault="00A2647F" w:rsidP="00EE488E">
      <w:pPr>
        <w:pStyle w:val="af6"/>
        <w:numPr>
          <w:ilvl w:val="0"/>
          <w:numId w:val="233"/>
        </w:numPr>
        <w:tabs>
          <w:tab w:val="left" w:pos="2154"/>
        </w:tabs>
        <w:autoSpaceDE w:val="0"/>
        <w:autoSpaceDN w:val="0"/>
        <w:spacing w:line="283" w:lineRule="auto"/>
        <w:ind w:right="338" w:firstLine="707"/>
        <w:contextualSpacing w:val="0"/>
      </w:pPr>
      <w:r>
        <w:t>вносить</w:t>
      </w:r>
      <w:r>
        <w:rPr>
          <w:spacing w:val="29"/>
        </w:rPr>
        <w:t xml:space="preserve"> </w:t>
      </w:r>
      <w:r>
        <w:t>коррективы</w:t>
      </w:r>
      <w:r>
        <w:rPr>
          <w:spacing w:val="29"/>
        </w:rPr>
        <w:t xml:space="preserve"> </w:t>
      </w:r>
      <w:r>
        <w:t>в</w:t>
      </w:r>
      <w:r>
        <w:rPr>
          <w:spacing w:val="30"/>
        </w:rPr>
        <w:t xml:space="preserve"> </w:t>
      </w:r>
      <w:r>
        <w:t>деятельность,</w:t>
      </w:r>
      <w:r>
        <w:rPr>
          <w:spacing w:val="30"/>
        </w:rPr>
        <w:t xml:space="preserve"> </w:t>
      </w:r>
      <w:r>
        <w:t>оценивать</w:t>
      </w:r>
      <w:r>
        <w:rPr>
          <w:spacing w:val="29"/>
        </w:rPr>
        <w:t xml:space="preserve"> </w:t>
      </w:r>
      <w:r>
        <w:t>соответствие</w:t>
      </w:r>
      <w:r>
        <w:rPr>
          <w:spacing w:val="30"/>
        </w:rPr>
        <w:t xml:space="preserve"> </w:t>
      </w:r>
      <w:r>
        <w:t>результатов</w:t>
      </w:r>
      <w:r>
        <w:rPr>
          <w:spacing w:val="30"/>
        </w:rPr>
        <w:t xml:space="preserve"> </w:t>
      </w:r>
      <w:r>
        <w:t>целям,</w:t>
      </w:r>
      <w:r>
        <w:rPr>
          <w:spacing w:val="30"/>
        </w:rPr>
        <w:t xml:space="preserve"> </w:t>
      </w:r>
      <w:r>
        <w:t>оценивать</w:t>
      </w:r>
      <w:r>
        <w:rPr>
          <w:spacing w:val="27"/>
        </w:rPr>
        <w:t xml:space="preserve"> </w:t>
      </w:r>
      <w:r>
        <w:t>риски</w:t>
      </w:r>
      <w:r>
        <w:rPr>
          <w:spacing w:val="27"/>
        </w:rPr>
        <w:t xml:space="preserve"> </w:t>
      </w:r>
      <w:r>
        <w:t>последствий</w:t>
      </w:r>
      <w:r>
        <w:rPr>
          <w:spacing w:val="-61"/>
        </w:rPr>
        <w:t xml:space="preserve"> </w:t>
      </w:r>
      <w:r>
        <w:t>деятельности;</w:t>
      </w:r>
    </w:p>
    <w:p w:rsidR="00A2647F" w:rsidRDefault="00A2647F" w:rsidP="00EE488E">
      <w:pPr>
        <w:pStyle w:val="af6"/>
        <w:numPr>
          <w:ilvl w:val="0"/>
          <w:numId w:val="233"/>
        </w:numPr>
        <w:tabs>
          <w:tab w:val="left" w:pos="2118"/>
        </w:tabs>
        <w:autoSpaceDE w:val="0"/>
        <w:autoSpaceDN w:val="0"/>
        <w:spacing w:line="267" w:lineRule="exact"/>
        <w:ind w:left="2117"/>
        <w:contextualSpacing w:val="0"/>
      </w:pPr>
      <w:r>
        <w:t>координировать</w:t>
      </w:r>
      <w:r>
        <w:rPr>
          <w:spacing w:val="-10"/>
        </w:rPr>
        <w:t xml:space="preserve"> </w:t>
      </w:r>
      <w:r>
        <w:t>и</w:t>
      </w:r>
      <w:r>
        <w:rPr>
          <w:spacing w:val="-9"/>
        </w:rPr>
        <w:t xml:space="preserve"> </w:t>
      </w:r>
      <w:r>
        <w:t>выполнять</w:t>
      </w:r>
      <w:r>
        <w:rPr>
          <w:spacing w:val="-8"/>
        </w:rPr>
        <w:t xml:space="preserve"> </w:t>
      </w:r>
      <w:r>
        <w:t>работу</w:t>
      </w:r>
      <w:r>
        <w:rPr>
          <w:spacing w:val="-9"/>
        </w:rPr>
        <w:t xml:space="preserve"> </w:t>
      </w:r>
      <w:r>
        <w:t>в</w:t>
      </w:r>
      <w:r>
        <w:rPr>
          <w:spacing w:val="-8"/>
        </w:rPr>
        <w:t xml:space="preserve"> </w:t>
      </w:r>
      <w:r>
        <w:t>условиях</w:t>
      </w:r>
      <w:r>
        <w:rPr>
          <w:spacing w:val="-10"/>
        </w:rPr>
        <w:t xml:space="preserve"> </w:t>
      </w:r>
      <w:r>
        <w:t>реального,</w:t>
      </w:r>
      <w:r>
        <w:rPr>
          <w:spacing w:val="-8"/>
        </w:rPr>
        <w:t xml:space="preserve"> </w:t>
      </w:r>
      <w:r>
        <w:t>виртуального</w:t>
      </w:r>
      <w:r>
        <w:rPr>
          <w:spacing w:val="-7"/>
        </w:rPr>
        <w:t xml:space="preserve"> </w:t>
      </w:r>
      <w:r>
        <w:t>и</w:t>
      </w:r>
      <w:r>
        <w:rPr>
          <w:spacing w:val="-7"/>
        </w:rPr>
        <w:t xml:space="preserve"> </w:t>
      </w:r>
      <w:r>
        <w:t>комбинированного</w:t>
      </w:r>
      <w:r>
        <w:rPr>
          <w:spacing w:val="-8"/>
        </w:rPr>
        <w:t xml:space="preserve"> </w:t>
      </w:r>
      <w:r>
        <w:t>взаимодействия;</w:t>
      </w:r>
    </w:p>
    <w:p w:rsidR="00A2647F" w:rsidRDefault="00A2647F" w:rsidP="00EE488E">
      <w:pPr>
        <w:pStyle w:val="af6"/>
        <w:numPr>
          <w:ilvl w:val="0"/>
          <w:numId w:val="233"/>
        </w:numPr>
        <w:tabs>
          <w:tab w:val="left" w:pos="2118"/>
        </w:tabs>
        <w:autoSpaceDE w:val="0"/>
        <w:autoSpaceDN w:val="0"/>
        <w:spacing w:before="44"/>
        <w:ind w:left="2117"/>
        <w:contextualSpacing w:val="0"/>
      </w:pPr>
      <w:r>
        <w:t>развивать</w:t>
      </w:r>
      <w:r>
        <w:rPr>
          <w:spacing w:val="-11"/>
        </w:rPr>
        <w:t xml:space="preserve"> </w:t>
      </w:r>
      <w:r>
        <w:t>креативное</w:t>
      </w:r>
      <w:r>
        <w:rPr>
          <w:spacing w:val="-9"/>
        </w:rPr>
        <w:t xml:space="preserve"> </w:t>
      </w:r>
      <w:r>
        <w:t>мышление</w:t>
      </w:r>
      <w:r>
        <w:rPr>
          <w:spacing w:val="-10"/>
        </w:rPr>
        <w:t xml:space="preserve"> </w:t>
      </w:r>
      <w:r>
        <w:t>при</w:t>
      </w:r>
      <w:r>
        <w:rPr>
          <w:spacing w:val="-10"/>
        </w:rPr>
        <w:t xml:space="preserve"> </w:t>
      </w:r>
      <w:r>
        <w:t>решении</w:t>
      </w:r>
      <w:r>
        <w:rPr>
          <w:spacing w:val="-11"/>
        </w:rPr>
        <w:t xml:space="preserve"> </w:t>
      </w:r>
      <w:r>
        <w:t>жизненных</w:t>
      </w:r>
      <w:r>
        <w:rPr>
          <w:spacing w:val="-12"/>
        </w:rPr>
        <w:t xml:space="preserve"> </w:t>
      </w:r>
      <w:r>
        <w:t>проблем;</w:t>
      </w:r>
    </w:p>
    <w:p w:rsidR="00A2647F" w:rsidRDefault="00A2647F" w:rsidP="00EE488E">
      <w:pPr>
        <w:pStyle w:val="af6"/>
        <w:numPr>
          <w:ilvl w:val="0"/>
          <w:numId w:val="232"/>
        </w:numPr>
        <w:tabs>
          <w:tab w:val="left" w:pos="2091"/>
        </w:tabs>
        <w:autoSpaceDE w:val="0"/>
        <w:autoSpaceDN w:val="0"/>
        <w:spacing w:before="39"/>
        <w:contextualSpacing w:val="0"/>
        <w:jc w:val="left"/>
        <w:rPr>
          <w:rFonts w:ascii="Arial" w:hAnsi="Arial"/>
          <w:i/>
        </w:rPr>
      </w:pPr>
      <w:r>
        <w:rPr>
          <w:rFonts w:ascii="Arial" w:hAnsi="Arial"/>
          <w:i/>
        </w:rPr>
        <w:t>базовые</w:t>
      </w:r>
      <w:r>
        <w:rPr>
          <w:rFonts w:ascii="Arial" w:hAnsi="Arial"/>
          <w:i/>
          <w:spacing w:val="-4"/>
        </w:rPr>
        <w:t xml:space="preserve"> </w:t>
      </w:r>
      <w:r>
        <w:rPr>
          <w:rFonts w:ascii="Arial" w:hAnsi="Arial"/>
          <w:i/>
        </w:rPr>
        <w:t>исследовательские</w:t>
      </w:r>
      <w:r>
        <w:rPr>
          <w:rFonts w:ascii="Arial" w:hAnsi="Arial"/>
          <w:i/>
          <w:spacing w:val="-3"/>
        </w:rPr>
        <w:t xml:space="preserve"> </w:t>
      </w:r>
      <w:r>
        <w:rPr>
          <w:rFonts w:ascii="Arial" w:hAnsi="Arial"/>
          <w:i/>
        </w:rPr>
        <w:t>действия:</w:t>
      </w:r>
    </w:p>
    <w:p w:rsidR="00A2647F" w:rsidRDefault="00A2647F" w:rsidP="00EE488E">
      <w:pPr>
        <w:pStyle w:val="af6"/>
        <w:numPr>
          <w:ilvl w:val="0"/>
          <w:numId w:val="233"/>
        </w:numPr>
        <w:tabs>
          <w:tab w:val="left" w:pos="2228"/>
        </w:tabs>
        <w:autoSpaceDE w:val="0"/>
        <w:autoSpaceDN w:val="0"/>
        <w:spacing w:before="49" w:line="280" w:lineRule="auto"/>
        <w:ind w:right="331" w:firstLine="707"/>
        <w:contextualSpacing w:val="0"/>
        <w:jc w:val="both"/>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 применению различных</w:t>
      </w:r>
      <w:r>
        <w:rPr>
          <w:spacing w:val="1"/>
        </w:rPr>
        <w:t xml:space="preserve"> </w:t>
      </w:r>
      <w:r>
        <w:t>методов</w:t>
      </w:r>
      <w:r>
        <w:rPr>
          <w:spacing w:val="1"/>
        </w:rPr>
        <w:t xml:space="preserve"> </w:t>
      </w:r>
      <w:r>
        <w:t>познания;</w:t>
      </w:r>
    </w:p>
    <w:p w:rsidR="00A2647F" w:rsidRDefault="00A2647F" w:rsidP="00EE488E">
      <w:pPr>
        <w:pStyle w:val="af6"/>
        <w:numPr>
          <w:ilvl w:val="0"/>
          <w:numId w:val="233"/>
        </w:numPr>
        <w:tabs>
          <w:tab w:val="left" w:pos="2122"/>
        </w:tabs>
        <w:autoSpaceDE w:val="0"/>
        <w:autoSpaceDN w:val="0"/>
        <w:spacing w:line="280" w:lineRule="auto"/>
        <w:ind w:right="336" w:firstLine="707"/>
        <w:contextualSpacing w:val="0"/>
        <w:jc w:val="both"/>
      </w:pPr>
      <w:r>
        <w:lastRenderedPageBreak/>
        <w:t>овладение видами деятельности по получению нового знания, его интерпретации, преобразованию и применению</w:t>
      </w:r>
      <w:r>
        <w:rPr>
          <w:spacing w:val="-61"/>
        </w:rPr>
        <w:t xml:space="preserve"> </w:t>
      </w:r>
      <w:r>
        <w:t>в 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2"/>
        </w:rPr>
        <w:t xml:space="preserve"> </w:t>
      </w:r>
      <w:r>
        <w:t>числе</w:t>
      </w:r>
      <w:r>
        <w:rPr>
          <w:spacing w:val="2"/>
        </w:rPr>
        <w:t xml:space="preserve"> </w:t>
      </w:r>
      <w:r>
        <w:t>при</w:t>
      </w:r>
      <w:r>
        <w:rPr>
          <w:spacing w:val="2"/>
        </w:rPr>
        <w:t xml:space="preserve"> </w:t>
      </w:r>
      <w:r>
        <w:t>создании</w:t>
      </w:r>
      <w:r>
        <w:rPr>
          <w:spacing w:val="-1"/>
        </w:rPr>
        <w:t xml:space="preserve"> </w:t>
      </w:r>
      <w:r>
        <w:t>учебных</w:t>
      </w:r>
      <w:r>
        <w:rPr>
          <w:spacing w:val="-1"/>
        </w:rPr>
        <w:t xml:space="preserve"> </w:t>
      </w:r>
      <w:r>
        <w:t>и</w:t>
      </w:r>
      <w:r>
        <w:rPr>
          <w:spacing w:val="2"/>
        </w:rPr>
        <w:t xml:space="preserve"> </w:t>
      </w:r>
      <w:r>
        <w:t>социальных</w:t>
      </w:r>
      <w:r>
        <w:rPr>
          <w:spacing w:val="-1"/>
        </w:rPr>
        <w:t xml:space="preserve"> </w:t>
      </w:r>
      <w:r>
        <w:t>проектов);</w:t>
      </w:r>
    </w:p>
    <w:p w:rsidR="00A2647F" w:rsidRDefault="00A2647F" w:rsidP="00EE488E">
      <w:pPr>
        <w:pStyle w:val="af6"/>
        <w:numPr>
          <w:ilvl w:val="0"/>
          <w:numId w:val="233"/>
        </w:numPr>
        <w:tabs>
          <w:tab w:val="left" w:pos="2118"/>
        </w:tabs>
        <w:autoSpaceDE w:val="0"/>
        <w:autoSpaceDN w:val="0"/>
        <w:ind w:left="2117"/>
        <w:contextualSpacing w:val="0"/>
        <w:jc w:val="both"/>
      </w:pPr>
      <w:r>
        <w:t>формирование</w:t>
      </w:r>
      <w:r>
        <w:rPr>
          <w:spacing w:val="-10"/>
        </w:rPr>
        <w:t xml:space="preserve"> </w:t>
      </w:r>
      <w:r>
        <w:t>научног</w:t>
      </w:r>
      <w:r>
        <w:rPr>
          <w:spacing w:val="-6"/>
        </w:rPr>
        <w:t xml:space="preserve"> </w:t>
      </w:r>
      <w:r>
        <w:t>о</w:t>
      </w:r>
      <w:r>
        <w:rPr>
          <w:spacing w:val="-8"/>
        </w:rPr>
        <w:t xml:space="preserve"> </w:t>
      </w:r>
      <w:r>
        <w:t>типа</w:t>
      </w:r>
      <w:r>
        <w:rPr>
          <w:spacing w:val="-7"/>
        </w:rPr>
        <w:t xml:space="preserve"> </w:t>
      </w:r>
      <w:r>
        <w:t>мышления,</w:t>
      </w:r>
      <w:r>
        <w:rPr>
          <w:spacing w:val="-8"/>
        </w:rPr>
        <w:t xml:space="preserve"> </w:t>
      </w:r>
      <w:r>
        <w:t>владение</w:t>
      </w:r>
      <w:r>
        <w:rPr>
          <w:spacing w:val="-7"/>
        </w:rPr>
        <w:t xml:space="preserve"> </w:t>
      </w:r>
      <w:r>
        <w:t>научной</w:t>
      </w:r>
      <w:r>
        <w:rPr>
          <w:spacing w:val="-8"/>
        </w:rPr>
        <w:t xml:space="preserve"> </w:t>
      </w:r>
      <w:r>
        <w:t>терминологией,</w:t>
      </w:r>
      <w:r>
        <w:rPr>
          <w:spacing w:val="-7"/>
        </w:rPr>
        <w:t xml:space="preserve"> </w:t>
      </w:r>
      <w:r>
        <w:t>ключевыми</w:t>
      </w:r>
      <w:r>
        <w:rPr>
          <w:spacing w:val="-8"/>
        </w:rPr>
        <w:t xml:space="preserve"> </w:t>
      </w:r>
      <w:r>
        <w:t>понятиями</w:t>
      </w:r>
      <w:r>
        <w:rPr>
          <w:spacing w:val="-10"/>
        </w:rPr>
        <w:t xml:space="preserve"> </w:t>
      </w:r>
      <w:r>
        <w:t>и</w:t>
      </w:r>
      <w:r>
        <w:rPr>
          <w:spacing w:val="-7"/>
        </w:rPr>
        <w:t xml:space="preserve"> </w:t>
      </w:r>
      <w:r>
        <w:t>методами;</w:t>
      </w:r>
    </w:p>
    <w:p w:rsidR="00A2647F" w:rsidRDefault="00A2647F" w:rsidP="00EE488E">
      <w:pPr>
        <w:pStyle w:val="af6"/>
        <w:numPr>
          <w:ilvl w:val="0"/>
          <w:numId w:val="233"/>
        </w:numPr>
        <w:tabs>
          <w:tab w:val="left" w:pos="2118"/>
        </w:tabs>
        <w:autoSpaceDE w:val="0"/>
        <w:autoSpaceDN w:val="0"/>
        <w:spacing w:before="43"/>
        <w:ind w:left="2117"/>
        <w:contextualSpacing w:val="0"/>
        <w:jc w:val="both"/>
      </w:pPr>
      <w:r>
        <w:t>ставить</w:t>
      </w:r>
      <w:r>
        <w:rPr>
          <w:spacing w:val="-6"/>
        </w:rPr>
        <w:t xml:space="preserve"> </w:t>
      </w:r>
      <w:r>
        <w:t>и</w:t>
      </w:r>
      <w:r>
        <w:rPr>
          <w:spacing w:val="-5"/>
        </w:rPr>
        <w:t xml:space="preserve"> </w:t>
      </w:r>
      <w:r>
        <w:t>формулировать</w:t>
      </w:r>
      <w:r>
        <w:rPr>
          <w:spacing w:val="-6"/>
        </w:rPr>
        <w:t xml:space="preserve"> </w:t>
      </w:r>
      <w:r>
        <w:t>собственные</w:t>
      </w:r>
      <w:r>
        <w:rPr>
          <w:spacing w:val="-7"/>
        </w:rPr>
        <w:t xml:space="preserve"> </w:t>
      </w:r>
      <w:r>
        <w:t>задачи</w:t>
      </w:r>
      <w:r>
        <w:rPr>
          <w:spacing w:val="-5"/>
        </w:rPr>
        <w:t xml:space="preserve"> </w:t>
      </w:r>
      <w:r>
        <w:t>в</w:t>
      </w:r>
      <w:r>
        <w:rPr>
          <w:spacing w:val="-6"/>
        </w:rPr>
        <w:t xml:space="preserve"> </w:t>
      </w:r>
      <w:r>
        <w:t>образовательной</w:t>
      </w:r>
      <w:r>
        <w:rPr>
          <w:spacing w:val="-5"/>
        </w:rPr>
        <w:t xml:space="preserve"> </w:t>
      </w:r>
      <w:r>
        <w:t>деятельности</w:t>
      </w:r>
      <w:r>
        <w:rPr>
          <w:spacing w:val="-7"/>
        </w:rPr>
        <w:t xml:space="preserve"> </w:t>
      </w:r>
      <w:r>
        <w:t>и</w:t>
      </w:r>
      <w:r>
        <w:rPr>
          <w:spacing w:val="-5"/>
        </w:rPr>
        <w:t xml:space="preserve"> </w:t>
      </w:r>
      <w:r>
        <w:t>жизненных</w:t>
      </w:r>
      <w:r>
        <w:rPr>
          <w:spacing w:val="-7"/>
        </w:rPr>
        <w:t xml:space="preserve"> </w:t>
      </w:r>
      <w:r>
        <w:t>ситуациях;</w:t>
      </w:r>
    </w:p>
    <w:p w:rsidR="00A2647F" w:rsidRDefault="00A2647F" w:rsidP="00EE488E">
      <w:pPr>
        <w:pStyle w:val="af6"/>
        <w:numPr>
          <w:ilvl w:val="0"/>
          <w:numId w:val="233"/>
        </w:numPr>
        <w:tabs>
          <w:tab w:val="left" w:pos="2170"/>
        </w:tabs>
        <w:autoSpaceDE w:val="0"/>
        <w:autoSpaceDN w:val="0"/>
        <w:spacing w:before="45" w:line="280" w:lineRule="auto"/>
        <w:ind w:right="337" w:firstLine="707"/>
        <w:contextualSpacing w:val="0"/>
        <w:jc w:val="both"/>
      </w:pPr>
      <w:r>
        <w:t>выявлять причинно-следственные связи и актуализировать задачу, выдвигать гипотезу её решения, 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 параметры</w:t>
      </w:r>
      <w:r>
        <w:rPr>
          <w:spacing w:val="2"/>
        </w:rPr>
        <w:t xml:space="preserve"> </w:t>
      </w:r>
      <w:r>
        <w:t>и</w:t>
      </w:r>
      <w:r>
        <w:rPr>
          <w:spacing w:val="-2"/>
        </w:rPr>
        <w:t xml:space="preserve"> </w:t>
      </w:r>
      <w:r>
        <w:t>критерии</w:t>
      </w:r>
      <w:r>
        <w:rPr>
          <w:spacing w:val="-1"/>
        </w:rPr>
        <w:t xml:space="preserve"> </w:t>
      </w:r>
      <w:r>
        <w:t>решения;</w:t>
      </w:r>
    </w:p>
    <w:p w:rsidR="00A2647F" w:rsidRDefault="00A2647F" w:rsidP="00A2647F">
      <w:pPr>
        <w:spacing w:line="280" w:lineRule="auto"/>
        <w:jc w:val="both"/>
        <w:sectPr w:rsidR="00A2647F">
          <w:pgSz w:w="16840" w:h="11910" w:orient="landscape"/>
          <w:pgMar w:top="1060" w:right="800" w:bottom="280" w:left="600" w:header="720" w:footer="720" w:gutter="0"/>
          <w:cols w:space="720"/>
        </w:sectPr>
      </w:pPr>
    </w:p>
    <w:p w:rsidR="00A2647F" w:rsidRDefault="00A2647F" w:rsidP="00EE488E">
      <w:pPr>
        <w:pStyle w:val="af6"/>
        <w:numPr>
          <w:ilvl w:val="0"/>
          <w:numId w:val="233"/>
        </w:numPr>
        <w:tabs>
          <w:tab w:val="left" w:pos="2221"/>
        </w:tabs>
        <w:autoSpaceDE w:val="0"/>
        <w:autoSpaceDN w:val="0"/>
        <w:spacing w:before="68" w:line="283" w:lineRule="auto"/>
        <w:ind w:right="340" w:firstLine="707"/>
        <w:contextualSpacing w:val="0"/>
      </w:pPr>
      <w:r>
        <w:lastRenderedPageBreak/>
        <w:t>анализировать</w:t>
      </w:r>
      <w:r>
        <w:rPr>
          <w:spacing w:val="32"/>
        </w:rPr>
        <w:t xml:space="preserve"> </w:t>
      </w:r>
      <w:r>
        <w:t>полученные</w:t>
      </w:r>
      <w:r>
        <w:rPr>
          <w:spacing w:val="32"/>
        </w:rPr>
        <w:t xml:space="preserve"> </w:t>
      </w:r>
      <w:r>
        <w:t>в</w:t>
      </w:r>
      <w:r>
        <w:rPr>
          <w:spacing w:val="33"/>
        </w:rPr>
        <w:t xml:space="preserve"> </w:t>
      </w:r>
      <w:r>
        <w:t>ходе</w:t>
      </w:r>
      <w:r>
        <w:rPr>
          <w:spacing w:val="32"/>
        </w:rPr>
        <w:t xml:space="preserve"> </w:t>
      </w:r>
      <w:r>
        <w:t>решения</w:t>
      </w:r>
      <w:r>
        <w:rPr>
          <w:spacing w:val="31"/>
        </w:rPr>
        <w:t xml:space="preserve"> </w:t>
      </w:r>
      <w:r>
        <w:t>задачи</w:t>
      </w:r>
      <w:r>
        <w:rPr>
          <w:spacing w:val="29"/>
        </w:rPr>
        <w:t xml:space="preserve"> </w:t>
      </w:r>
      <w:r>
        <w:t>результаты,</w:t>
      </w:r>
      <w:r>
        <w:rPr>
          <w:spacing w:val="32"/>
        </w:rPr>
        <w:t xml:space="preserve"> </w:t>
      </w:r>
      <w:r>
        <w:t>критически</w:t>
      </w:r>
      <w:r>
        <w:rPr>
          <w:spacing w:val="32"/>
        </w:rPr>
        <w:t xml:space="preserve"> </w:t>
      </w:r>
      <w:r>
        <w:t>оценивать</w:t>
      </w:r>
      <w:r>
        <w:rPr>
          <w:spacing w:val="31"/>
        </w:rPr>
        <w:t xml:space="preserve"> </w:t>
      </w:r>
      <w:r>
        <w:t>их</w:t>
      </w:r>
      <w:r>
        <w:rPr>
          <w:spacing w:val="29"/>
        </w:rPr>
        <w:t xml:space="preserve"> </w:t>
      </w:r>
      <w:r>
        <w:t>достоверность,</w:t>
      </w:r>
      <w:r>
        <w:rPr>
          <w:spacing w:val="-61"/>
        </w:rPr>
        <w:t xml:space="preserve"> </w:t>
      </w:r>
      <w:r>
        <w:t>прогнозировать</w:t>
      </w:r>
      <w:r>
        <w:rPr>
          <w:spacing w:val="2"/>
        </w:rPr>
        <w:t xml:space="preserve"> </w:t>
      </w:r>
      <w:r>
        <w:t>изменение</w:t>
      </w:r>
      <w:r>
        <w:rPr>
          <w:spacing w:val="3"/>
        </w:rPr>
        <w:t xml:space="preserve"> </w:t>
      </w:r>
      <w:r>
        <w:t>в</w:t>
      </w:r>
      <w:r>
        <w:rPr>
          <w:spacing w:val="1"/>
        </w:rPr>
        <w:t xml:space="preserve"> </w:t>
      </w:r>
      <w:r>
        <w:t>новых условиях;</w:t>
      </w:r>
    </w:p>
    <w:p w:rsidR="00A2647F" w:rsidRDefault="00A2647F" w:rsidP="00EE488E">
      <w:pPr>
        <w:pStyle w:val="af6"/>
        <w:numPr>
          <w:ilvl w:val="0"/>
          <w:numId w:val="233"/>
        </w:numPr>
        <w:tabs>
          <w:tab w:val="left" w:pos="2118"/>
        </w:tabs>
        <w:autoSpaceDE w:val="0"/>
        <w:autoSpaceDN w:val="0"/>
        <w:spacing w:line="267" w:lineRule="exact"/>
        <w:ind w:left="2117"/>
        <w:contextualSpacing w:val="0"/>
      </w:pPr>
      <w:r>
        <w:t>давать</w:t>
      </w:r>
      <w:r>
        <w:rPr>
          <w:spacing w:val="-8"/>
        </w:rPr>
        <w:t xml:space="preserve"> </w:t>
      </w:r>
      <w:r>
        <w:t>оценку</w:t>
      </w:r>
      <w:r>
        <w:rPr>
          <w:spacing w:val="-8"/>
        </w:rPr>
        <w:t xml:space="preserve"> </w:t>
      </w:r>
      <w:r>
        <w:t>новым</w:t>
      </w:r>
      <w:r>
        <w:rPr>
          <w:spacing w:val="-6"/>
        </w:rPr>
        <w:t xml:space="preserve"> </w:t>
      </w:r>
      <w:r>
        <w:t>ситуациям,</w:t>
      </w:r>
      <w:r>
        <w:rPr>
          <w:spacing w:val="-6"/>
        </w:rPr>
        <w:t xml:space="preserve"> </w:t>
      </w:r>
      <w:r>
        <w:t>оценивать</w:t>
      </w:r>
      <w:r>
        <w:rPr>
          <w:spacing w:val="-7"/>
        </w:rPr>
        <w:t xml:space="preserve"> </w:t>
      </w:r>
      <w:r>
        <w:t>приобретённый</w:t>
      </w:r>
      <w:r>
        <w:rPr>
          <w:spacing w:val="-8"/>
        </w:rPr>
        <w:t xml:space="preserve"> </w:t>
      </w:r>
      <w:r>
        <w:t>опыт;</w:t>
      </w:r>
    </w:p>
    <w:p w:rsidR="00A2647F" w:rsidRDefault="00A2647F" w:rsidP="00EE488E">
      <w:pPr>
        <w:pStyle w:val="af6"/>
        <w:numPr>
          <w:ilvl w:val="0"/>
          <w:numId w:val="233"/>
        </w:numPr>
        <w:tabs>
          <w:tab w:val="left" w:pos="2118"/>
        </w:tabs>
        <w:autoSpaceDE w:val="0"/>
        <w:autoSpaceDN w:val="0"/>
        <w:spacing w:before="46"/>
        <w:ind w:left="2117"/>
        <w:contextualSpacing w:val="0"/>
      </w:pPr>
      <w:r>
        <w:t>осуществлять</w:t>
      </w:r>
      <w:r>
        <w:rPr>
          <w:spacing w:val="-3"/>
        </w:rPr>
        <w:t xml:space="preserve"> </w:t>
      </w:r>
      <w:r>
        <w:t>целенаправленный</w:t>
      </w:r>
      <w:r>
        <w:rPr>
          <w:spacing w:val="-3"/>
        </w:rPr>
        <w:t xml:space="preserve"> </w:t>
      </w:r>
      <w:r>
        <w:t>поиск</w:t>
      </w:r>
      <w:r>
        <w:rPr>
          <w:spacing w:val="-3"/>
        </w:rPr>
        <w:t xml:space="preserve"> </w:t>
      </w:r>
      <w:r>
        <w:t>переноса</w:t>
      </w:r>
      <w:r>
        <w:rPr>
          <w:spacing w:val="-3"/>
        </w:rPr>
        <w:t xml:space="preserve"> </w:t>
      </w:r>
      <w:r>
        <w:t>средств</w:t>
      </w:r>
      <w:r>
        <w:rPr>
          <w:spacing w:val="-4"/>
        </w:rPr>
        <w:t xml:space="preserve"> </w:t>
      </w:r>
      <w:r>
        <w:t>и</w:t>
      </w:r>
      <w:r>
        <w:rPr>
          <w:spacing w:val="-5"/>
        </w:rPr>
        <w:t xml:space="preserve"> </w:t>
      </w:r>
      <w:r>
        <w:t>способов</w:t>
      </w:r>
      <w:r>
        <w:rPr>
          <w:spacing w:val="-3"/>
        </w:rPr>
        <w:t xml:space="preserve"> </w:t>
      </w:r>
      <w:r>
        <w:t>действия</w:t>
      </w:r>
      <w:r>
        <w:rPr>
          <w:spacing w:val="-4"/>
        </w:rPr>
        <w:t xml:space="preserve"> </w:t>
      </w:r>
      <w:r>
        <w:t>в</w:t>
      </w:r>
      <w:r>
        <w:rPr>
          <w:spacing w:val="-6"/>
        </w:rPr>
        <w:t xml:space="preserve"> </w:t>
      </w:r>
      <w:r>
        <w:t>профессиональную</w:t>
      </w:r>
      <w:r>
        <w:rPr>
          <w:spacing w:val="-4"/>
        </w:rPr>
        <w:t xml:space="preserve"> </w:t>
      </w:r>
      <w:r>
        <w:t>среду;</w:t>
      </w:r>
    </w:p>
    <w:p w:rsidR="00A2647F" w:rsidRDefault="00A2647F" w:rsidP="00EE488E">
      <w:pPr>
        <w:pStyle w:val="af6"/>
        <w:numPr>
          <w:ilvl w:val="0"/>
          <w:numId w:val="233"/>
        </w:numPr>
        <w:tabs>
          <w:tab w:val="left" w:pos="2118"/>
        </w:tabs>
        <w:autoSpaceDE w:val="0"/>
        <w:autoSpaceDN w:val="0"/>
        <w:spacing w:before="45"/>
        <w:ind w:left="2117"/>
        <w:contextualSpacing w:val="0"/>
      </w:pPr>
      <w:r>
        <w:t>уметь</w:t>
      </w:r>
      <w:r>
        <w:rPr>
          <w:spacing w:val="-10"/>
        </w:rPr>
        <w:t xml:space="preserve"> </w:t>
      </w:r>
      <w:r>
        <w:t>переносить</w:t>
      </w:r>
      <w:r>
        <w:rPr>
          <w:spacing w:val="-12"/>
        </w:rPr>
        <w:t xml:space="preserve"> </w:t>
      </w:r>
      <w:r>
        <w:t>знания</w:t>
      </w:r>
      <w:r>
        <w:rPr>
          <w:spacing w:val="-11"/>
        </w:rPr>
        <w:t xml:space="preserve"> </w:t>
      </w:r>
      <w:r>
        <w:t>в</w:t>
      </w:r>
      <w:r>
        <w:rPr>
          <w:spacing w:val="-10"/>
        </w:rPr>
        <w:t xml:space="preserve"> </w:t>
      </w:r>
      <w:r>
        <w:t>познавательную</w:t>
      </w:r>
      <w:r>
        <w:rPr>
          <w:spacing w:val="-11"/>
        </w:rPr>
        <w:t xml:space="preserve"> </w:t>
      </w:r>
      <w:r>
        <w:t>и</w:t>
      </w:r>
      <w:r>
        <w:rPr>
          <w:spacing w:val="-9"/>
        </w:rPr>
        <w:t xml:space="preserve"> </w:t>
      </w:r>
      <w:r>
        <w:t>практическую</w:t>
      </w:r>
      <w:r>
        <w:rPr>
          <w:spacing w:val="-11"/>
        </w:rPr>
        <w:t xml:space="preserve"> </w:t>
      </w:r>
      <w:r>
        <w:t>области</w:t>
      </w:r>
      <w:r>
        <w:rPr>
          <w:spacing w:val="-9"/>
        </w:rPr>
        <w:t xml:space="preserve"> </w:t>
      </w:r>
      <w:r>
        <w:t>жизнедеятельности;</w:t>
      </w:r>
    </w:p>
    <w:p w:rsidR="00A2647F" w:rsidRDefault="00A2647F" w:rsidP="00EE488E">
      <w:pPr>
        <w:pStyle w:val="af6"/>
        <w:numPr>
          <w:ilvl w:val="0"/>
          <w:numId w:val="233"/>
        </w:numPr>
        <w:tabs>
          <w:tab w:val="left" w:pos="2118"/>
        </w:tabs>
        <w:autoSpaceDE w:val="0"/>
        <w:autoSpaceDN w:val="0"/>
        <w:spacing w:before="47"/>
        <w:ind w:left="2117"/>
        <w:contextualSpacing w:val="0"/>
      </w:pPr>
      <w:r>
        <w:t>уметь</w:t>
      </w:r>
      <w:r>
        <w:rPr>
          <w:spacing w:val="-7"/>
        </w:rPr>
        <w:t xml:space="preserve"> </w:t>
      </w:r>
      <w:r>
        <w:t>интегрировать</w:t>
      </w:r>
      <w:r>
        <w:rPr>
          <w:spacing w:val="-7"/>
        </w:rPr>
        <w:t xml:space="preserve"> </w:t>
      </w:r>
      <w:r>
        <w:t>знания</w:t>
      </w:r>
      <w:r>
        <w:rPr>
          <w:spacing w:val="-7"/>
        </w:rPr>
        <w:t xml:space="preserve"> </w:t>
      </w:r>
      <w:r>
        <w:t>из</w:t>
      </w:r>
      <w:r>
        <w:rPr>
          <w:spacing w:val="-7"/>
        </w:rPr>
        <w:t xml:space="preserve"> </w:t>
      </w:r>
      <w:r>
        <w:t>разных</w:t>
      </w:r>
      <w:r>
        <w:rPr>
          <w:spacing w:val="-9"/>
        </w:rPr>
        <w:t xml:space="preserve"> </w:t>
      </w:r>
      <w:r>
        <w:t>предметных</w:t>
      </w:r>
      <w:r>
        <w:rPr>
          <w:spacing w:val="-10"/>
        </w:rPr>
        <w:t xml:space="preserve"> </w:t>
      </w:r>
      <w:r>
        <w:t>областей;</w:t>
      </w:r>
    </w:p>
    <w:p w:rsidR="00A2647F" w:rsidRDefault="00A2647F" w:rsidP="00EE488E">
      <w:pPr>
        <w:pStyle w:val="af6"/>
        <w:numPr>
          <w:ilvl w:val="0"/>
          <w:numId w:val="233"/>
        </w:numPr>
        <w:tabs>
          <w:tab w:val="left" w:pos="2132"/>
        </w:tabs>
        <w:autoSpaceDE w:val="0"/>
        <w:autoSpaceDN w:val="0"/>
        <w:spacing w:before="45" w:line="280" w:lineRule="auto"/>
        <w:ind w:right="341" w:firstLine="707"/>
        <w:contextualSpacing w:val="0"/>
      </w:pPr>
      <w:r>
        <w:t>выдвигать</w:t>
      </w:r>
      <w:r>
        <w:rPr>
          <w:spacing w:val="9"/>
        </w:rPr>
        <w:t xml:space="preserve"> </w:t>
      </w:r>
      <w:r>
        <w:t>новые</w:t>
      </w:r>
      <w:r>
        <w:rPr>
          <w:spacing w:val="9"/>
        </w:rPr>
        <w:t xml:space="preserve"> </w:t>
      </w:r>
      <w:r>
        <w:t>идеи,</w:t>
      </w:r>
      <w:r>
        <w:rPr>
          <w:spacing w:val="10"/>
        </w:rPr>
        <w:t xml:space="preserve"> </w:t>
      </w:r>
      <w:r>
        <w:t>предлагать</w:t>
      </w:r>
      <w:r>
        <w:rPr>
          <w:spacing w:val="9"/>
        </w:rPr>
        <w:t xml:space="preserve"> </w:t>
      </w:r>
      <w:r>
        <w:t>оригинальные</w:t>
      </w:r>
      <w:r>
        <w:rPr>
          <w:spacing w:val="10"/>
        </w:rPr>
        <w:t xml:space="preserve"> </w:t>
      </w:r>
      <w:r>
        <w:t>подходы</w:t>
      </w:r>
      <w:r>
        <w:rPr>
          <w:spacing w:val="9"/>
        </w:rPr>
        <w:t xml:space="preserve"> </w:t>
      </w:r>
      <w:r>
        <w:t>и</w:t>
      </w:r>
      <w:r>
        <w:rPr>
          <w:spacing w:val="10"/>
        </w:rPr>
        <w:t xml:space="preserve"> </w:t>
      </w:r>
      <w:r>
        <w:t>решения;</w:t>
      </w:r>
      <w:r>
        <w:rPr>
          <w:spacing w:val="9"/>
        </w:rPr>
        <w:t xml:space="preserve"> </w:t>
      </w:r>
      <w:r>
        <w:t>ставить</w:t>
      </w:r>
      <w:r>
        <w:rPr>
          <w:spacing w:val="9"/>
        </w:rPr>
        <w:t xml:space="preserve"> </w:t>
      </w:r>
      <w:r>
        <w:t>проблемы</w:t>
      </w:r>
      <w:r>
        <w:rPr>
          <w:spacing w:val="10"/>
        </w:rPr>
        <w:t xml:space="preserve"> </w:t>
      </w:r>
      <w:r>
        <w:t>и</w:t>
      </w:r>
      <w:r>
        <w:rPr>
          <w:spacing w:val="10"/>
        </w:rPr>
        <w:t xml:space="preserve"> </w:t>
      </w:r>
      <w:r>
        <w:t>задачи,</w:t>
      </w:r>
      <w:r>
        <w:rPr>
          <w:spacing w:val="10"/>
        </w:rPr>
        <w:t xml:space="preserve"> </w:t>
      </w:r>
      <w:r>
        <w:t>допускающие</w:t>
      </w:r>
      <w:r>
        <w:rPr>
          <w:spacing w:val="-61"/>
        </w:rPr>
        <w:t xml:space="preserve"> </w:t>
      </w:r>
      <w:r>
        <w:t>альтернативные</w:t>
      </w:r>
      <w:r>
        <w:rPr>
          <w:spacing w:val="2"/>
        </w:rPr>
        <w:t xml:space="preserve"> </w:t>
      </w:r>
      <w:r>
        <w:t>решения;</w:t>
      </w:r>
    </w:p>
    <w:p w:rsidR="00A2647F" w:rsidRDefault="00A2647F" w:rsidP="00EE488E">
      <w:pPr>
        <w:pStyle w:val="af6"/>
        <w:numPr>
          <w:ilvl w:val="0"/>
          <w:numId w:val="232"/>
        </w:numPr>
        <w:tabs>
          <w:tab w:val="left" w:pos="2158"/>
        </w:tabs>
        <w:autoSpaceDE w:val="0"/>
        <w:autoSpaceDN w:val="0"/>
        <w:spacing w:line="268" w:lineRule="exact"/>
        <w:ind w:left="2158"/>
        <w:contextualSpacing w:val="0"/>
        <w:jc w:val="left"/>
        <w:rPr>
          <w:rFonts w:ascii="Arial" w:hAnsi="Arial"/>
          <w:i/>
        </w:rPr>
      </w:pPr>
      <w:r>
        <w:rPr>
          <w:rFonts w:ascii="Arial" w:hAnsi="Arial"/>
          <w:i/>
        </w:rPr>
        <w:t>работа</w:t>
      </w:r>
      <w:r>
        <w:rPr>
          <w:rFonts w:ascii="Arial" w:hAnsi="Arial"/>
          <w:i/>
          <w:spacing w:val="-5"/>
        </w:rPr>
        <w:t xml:space="preserve"> </w:t>
      </w:r>
      <w:r>
        <w:rPr>
          <w:rFonts w:ascii="Arial" w:hAnsi="Arial"/>
          <w:i/>
        </w:rPr>
        <w:t>с</w:t>
      </w:r>
      <w:r>
        <w:rPr>
          <w:rFonts w:ascii="Arial" w:hAnsi="Arial"/>
          <w:i/>
          <w:spacing w:val="-4"/>
        </w:rPr>
        <w:t xml:space="preserve"> </w:t>
      </w:r>
      <w:r>
        <w:rPr>
          <w:rFonts w:ascii="Arial" w:hAnsi="Arial"/>
          <w:i/>
        </w:rPr>
        <w:t>информацией:</w:t>
      </w:r>
    </w:p>
    <w:p w:rsidR="00A2647F" w:rsidRDefault="00A2647F" w:rsidP="00EE488E">
      <w:pPr>
        <w:pStyle w:val="af6"/>
        <w:numPr>
          <w:ilvl w:val="0"/>
          <w:numId w:val="233"/>
        </w:numPr>
        <w:tabs>
          <w:tab w:val="left" w:pos="2173"/>
        </w:tabs>
        <w:autoSpaceDE w:val="0"/>
        <w:autoSpaceDN w:val="0"/>
        <w:spacing w:before="50" w:line="280" w:lineRule="auto"/>
        <w:ind w:right="334" w:firstLine="707"/>
        <w:contextualSpacing w:val="0"/>
        <w:jc w:val="both"/>
      </w:pPr>
      <w:r>
        <w:t>владеть навыками получения информации из источников разных типов, самостоятельно осуществлять 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2"/>
        </w:rPr>
        <w:t xml:space="preserve"> </w:t>
      </w:r>
      <w:r>
        <w:t>видов</w:t>
      </w:r>
      <w:r>
        <w:rPr>
          <w:spacing w:val="2"/>
        </w:rPr>
        <w:t xml:space="preserve"> </w:t>
      </w:r>
      <w:r>
        <w:t>и</w:t>
      </w:r>
      <w:r>
        <w:rPr>
          <w:spacing w:val="1"/>
        </w:rPr>
        <w:t xml:space="preserve"> </w:t>
      </w:r>
      <w:r>
        <w:t>форм</w:t>
      </w:r>
      <w:r>
        <w:rPr>
          <w:spacing w:val="1"/>
        </w:rPr>
        <w:t xml:space="preserve"> </w:t>
      </w:r>
      <w:r>
        <w:t>представления;</w:t>
      </w:r>
    </w:p>
    <w:p w:rsidR="00A2647F" w:rsidRDefault="00A2647F" w:rsidP="00EE488E">
      <w:pPr>
        <w:pStyle w:val="af6"/>
        <w:numPr>
          <w:ilvl w:val="0"/>
          <w:numId w:val="233"/>
        </w:numPr>
        <w:tabs>
          <w:tab w:val="left" w:pos="2250"/>
        </w:tabs>
        <w:autoSpaceDE w:val="0"/>
        <w:autoSpaceDN w:val="0"/>
        <w:spacing w:line="280" w:lineRule="auto"/>
        <w:ind w:right="329" w:firstLine="775"/>
        <w:contextualSpacing w:val="0"/>
        <w:jc w:val="both"/>
      </w:pPr>
      <w:r>
        <w:t>создавать</w:t>
      </w:r>
      <w:r>
        <w:rPr>
          <w:spacing w:val="1"/>
        </w:rPr>
        <w:t xml:space="preserve"> </w:t>
      </w:r>
      <w:r>
        <w:t>тексты</w:t>
      </w:r>
      <w:r>
        <w:rPr>
          <w:spacing w:val="1"/>
        </w:rPr>
        <w:t xml:space="preserve"> </w:t>
      </w:r>
      <w:r>
        <w:t>в различных</w:t>
      </w:r>
      <w:r>
        <w:rPr>
          <w:spacing w:val="1"/>
        </w:rPr>
        <w:t xml:space="preserve"> </w:t>
      </w:r>
      <w:r>
        <w:t>форматах с</w:t>
      </w:r>
      <w:r>
        <w:rPr>
          <w:spacing w:val="1"/>
        </w:rPr>
        <w:t xml:space="preserve"> </w:t>
      </w:r>
      <w:r>
        <w:t>учётом</w:t>
      </w:r>
      <w:r>
        <w:rPr>
          <w:spacing w:val="1"/>
        </w:rPr>
        <w:t xml:space="preserve"> </w:t>
      </w:r>
      <w:r>
        <w:t>назначения 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3"/>
        </w:rPr>
        <w:t xml:space="preserve"> </w:t>
      </w:r>
      <w:r>
        <w:t>визуализации;</w:t>
      </w:r>
    </w:p>
    <w:p w:rsidR="00A2647F" w:rsidRDefault="00A2647F" w:rsidP="00EE488E">
      <w:pPr>
        <w:pStyle w:val="af6"/>
        <w:numPr>
          <w:ilvl w:val="0"/>
          <w:numId w:val="233"/>
        </w:numPr>
        <w:tabs>
          <w:tab w:val="left" w:pos="2118"/>
        </w:tabs>
        <w:autoSpaceDE w:val="0"/>
        <w:autoSpaceDN w:val="0"/>
        <w:ind w:left="2117"/>
        <w:contextualSpacing w:val="0"/>
        <w:jc w:val="both"/>
      </w:pPr>
      <w:r>
        <w:t>оценивать</w:t>
      </w:r>
      <w:r>
        <w:rPr>
          <w:spacing w:val="-9"/>
        </w:rPr>
        <w:t xml:space="preserve"> </w:t>
      </w:r>
      <w:r>
        <w:t>достоверность,</w:t>
      </w:r>
      <w:r>
        <w:rPr>
          <w:spacing w:val="-9"/>
        </w:rPr>
        <w:t xml:space="preserve"> </w:t>
      </w:r>
      <w:r>
        <w:t>легитимность</w:t>
      </w:r>
      <w:r>
        <w:rPr>
          <w:spacing w:val="-11"/>
        </w:rPr>
        <w:t xml:space="preserve"> </w:t>
      </w:r>
      <w:r>
        <w:t>информации,</w:t>
      </w:r>
      <w:r>
        <w:rPr>
          <w:spacing w:val="-9"/>
        </w:rPr>
        <w:t xml:space="preserve"> </w:t>
      </w:r>
      <w:r>
        <w:t>её</w:t>
      </w:r>
      <w:r>
        <w:rPr>
          <w:spacing w:val="-10"/>
        </w:rPr>
        <w:t xml:space="preserve"> </w:t>
      </w:r>
      <w:r>
        <w:t>соответствие</w:t>
      </w:r>
      <w:r>
        <w:rPr>
          <w:spacing w:val="-8"/>
        </w:rPr>
        <w:t xml:space="preserve"> </w:t>
      </w:r>
      <w:r>
        <w:t>правовым</w:t>
      </w:r>
      <w:r>
        <w:rPr>
          <w:spacing w:val="-9"/>
        </w:rPr>
        <w:t xml:space="preserve"> </w:t>
      </w:r>
      <w:r>
        <w:t>и</w:t>
      </w:r>
      <w:r>
        <w:rPr>
          <w:spacing w:val="-8"/>
        </w:rPr>
        <w:t xml:space="preserve"> </w:t>
      </w:r>
      <w:r>
        <w:t>морально-этическим</w:t>
      </w:r>
      <w:r>
        <w:rPr>
          <w:spacing w:val="-8"/>
        </w:rPr>
        <w:t xml:space="preserve"> </w:t>
      </w:r>
      <w:r>
        <w:t>нормам;</w:t>
      </w:r>
    </w:p>
    <w:p w:rsidR="00A2647F" w:rsidRDefault="00A2647F" w:rsidP="00EE488E">
      <w:pPr>
        <w:pStyle w:val="af6"/>
        <w:numPr>
          <w:ilvl w:val="0"/>
          <w:numId w:val="233"/>
        </w:numPr>
        <w:tabs>
          <w:tab w:val="left" w:pos="2317"/>
        </w:tabs>
        <w:autoSpaceDE w:val="0"/>
        <w:autoSpaceDN w:val="0"/>
        <w:spacing w:before="43" w:line="280" w:lineRule="auto"/>
        <w:ind w:right="333" w:firstLine="707"/>
        <w:contextualSpacing w:val="0"/>
        <w:jc w:val="both"/>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2"/>
        </w:rPr>
        <w:t xml:space="preserve"> </w:t>
      </w:r>
      <w:r>
        <w:t>норм</w:t>
      </w:r>
      <w:r>
        <w:rPr>
          <w:spacing w:val="-1"/>
        </w:rPr>
        <w:t xml:space="preserve"> </w:t>
      </w:r>
      <w:r>
        <w:t>информационной</w:t>
      </w:r>
      <w:r>
        <w:rPr>
          <w:spacing w:val="2"/>
        </w:rPr>
        <w:t xml:space="preserve"> </w:t>
      </w:r>
      <w:r>
        <w:t>безопасности;</w:t>
      </w:r>
    </w:p>
    <w:p w:rsidR="00A2647F" w:rsidRDefault="00A2647F" w:rsidP="00EE488E">
      <w:pPr>
        <w:pStyle w:val="af6"/>
        <w:numPr>
          <w:ilvl w:val="0"/>
          <w:numId w:val="233"/>
        </w:numPr>
        <w:tabs>
          <w:tab w:val="left" w:pos="2118"/>
        </w:tabs>
        <w:autoSpaceDE w:val="0"/>
        <w:autoSpaceDN w:val="0"/>
        <w:spacing w:line="271" w:lineRule="exact"/>
        <w:ind w:left="2117"/>
        <w:contextualSpacing w:val="0"/>
        <w:jc w:val="both"/>
      </w:pPr>
      <w:r>
        <w:t>владеть</w:t>
      </w:r>
      <w:r>
        <w:rPr>
          <w:spacing w:val="-9"/>
        </w:rPr>
        <w:t xml:space="preserve"> </w:t>
      </w:r>
      <w:r>
        <w:t>навыками</w:t>
      </w:r>
      <w:r>
        <w:rPr>
          <w:spacing w:val="-11"/>
        </w:rPr>
        <w:t xml:space="preserve"> </w:t>
      </w:r>
      <w:r>
        <w:t>распознавания</w:t>
      </w:r>
      <w:r>
        <w:rPr>
          <w:spacing w:val="-9"/>
        </w:rPr>
        <w:t xml:space="preserve"> </w:t>
      </w:r>
      <w:r>
        <w:t>и</w:t>
      </w:r>
      <w:r>
        <w:rPr>
          <w:spacing w:val="-9"/>
        </w:rPr>
        <w:t xml:space="preserve"> </w:t>
      </w:r>
      <w:r>
        <w:t>защиты</w:t>
      </w:r>
      <w:r>
        <w:rPr>
          <w:spacing w:val="-9"/>
        </w:rPr>
        <w:t xml:space="preserve"> </w:t>
      </w:r>
      <w:r>
        <w:t>информации,</w:t>
      </w:r>
      <w:r>
        <w:rPr>
          <w:spacing w:val="-9"/>
        </w:rPr>
        <w:t xml:space="preserve"> </w:t>
      </w:r>
      <w:r>
        <w:t>информационной</w:t>
      </w:r>
      <w:r>
        <w:rPr>
          <w:spacing w:val="-11"/>
        </w:rPr>
        <w:t xml:space="preserve"> </w:t>
      </w:r>
      <w:r>
        <w:t>безопасности</w:t>
      </w:r>
      <w:r>
        <w:rPr>
          <w:spacing w:val="-9"/>
        </w:rPr>
        <w:t xml:space="preserve"> </w:t>
      </w:r>
      <w:r>
        <w:t>личности.</w:t>
      </w:r>
    </w:p>
    <w:p w:rsidR="00A2647F" w:rsidRDefault="00A2647F" w:rsidP="00A2647F">
      <w:pPr>
        <w:pStyle w:val="2"/>
        <w:spacing w:before="42"/>
        <w:jc w:val="both"/>
      </w:pPr>
      <w:r>
        <w:t>Овладение</w:t>
      </w:r>
      <w:r>
        <w:rPr>
          <w:spacing w:val="-5"/>
        </w:rPr>
        <w:t xml:space="preserve"> </w:t>
      </w:r>
      <w:r>
        <w:t>универсальными</w:t>
      </w:r>
      <w:r>
        <w:rPr>
          <w:spacing w:val="-4"/>
        </w:rPr>
        <w:t xml:space="preserve"> </w:t>
      </w:r>
      <w:r>
        <w:t>коммуникативными</w:t>
      </w:r>
      <w:r>
        <w:rPr>
          <w:spacing w:val="-4"/>
        </w:rPr>
        <w:t xml:space="preserve"> </w:t>
      </w:r>
      <w:r>
        <w:t>действиями:</w:t>
      </w:r>
    </w:p>
    <w:p w:rsidR="00A2647F" w:rsidRDefault="00A2647F" w:rsidP="00EE488E">
      <w:pPr>
        <w:pStyle w:val="af6"/>
        <w:numPr>
          <w:ilvl w:val="0"/>
          <w:numId w:val="231"/>
        </w:numPr>
        <w:tabs>
          <w:tab w:val="left" w:pos="2091"/>
        </w:tabs>
        <w:autoSpaceDE w:val="0"/>
        <w:autoSpaceDN w:val="0"/>
        <w:spacing w:before="38"/>
        <w:contextualSpacing w:val="0"/>
        <w:rPr>
          <w:rFonts w:ascii="Arial" w:hAnsi="Arial"/>
          <w:i/>
        </w:rPr>
      </w:pPr>
      <w:r>
        <w:rPr>
          <w:rFonts w:ascii="Arial" w:hAnsi="Arial"/>
          <w:i/>
        </w:rPr>
        <w:t>общение:</w:t>
      </w:r>
    </w:p>
    <w:p w:rsidR="00A2647F" w:rsidRDefault="00A2647F" w:rsidP="00EE488E">
      <w:pPr>
        <w:pStyle w:val="af6"/>
        <w:numPr>
          <w:ilvl w:val="0"/>
          <w:numId w:val="233"/>
        </w:numPr>
        <w:tabs>
          <w:tab w:val="left" w:pos="2118"/>
        </w:tabs>
        <w:autoSpaceDE w:val="0"/>
        <w:autoSpaceDN w:val="0"/>
        <w:spacing w:before="47"/>
        <w:ind w:left="2117"/>
        <w:contextualSpacing w:val="0"/>
      </w:pPr>
      <w:r>
        <w:t>осуществлять</w:t>
      </w:r>
      <w:r>
        <w:rPr>
          <w:spacing w:val="-10"/>
        </w:rPr>
        <w:t xml:space="preserve"> </w:t>
      </w:r>
      <w:r>
        <w:t>коммуникации</w:t>
      </w:r>
      <w:r>
        <w:rPr>
          <w:spacing w:val="-10"/>
        </w:rPr>
        <w:t xml:space="preserve"> </w:t>
      </w:r>
      <w:r>
        <w:t>во</w:t>
      </w:r>
      <w:r>
        <w:rPr>
          <w:spacing w:val="-10"/>
        </w:rPr>
        <w:t xml:space="preserve"> </w:t>
      </w:r>
      <w:r>
        <w:t>всех</w:t>
      </w:r>
      <w:r>
        <w:rPr>
          <w:spacing w:val="-11"/>
        </w:rPr>
        <w:t xml:space="preserve"> </w:t>
      </w:r>
      <w:r>
        <w:t>сферах</w:t>
      </w:r>
      <w:r>
        <w:rPr>
          <w:spacing w:val="-13"/>
        </w:rPr>
        <w:t xml:space="preserve"> </w:t>
      </w:r>
      <w:r>
        <w:t>жизни;</w:t>
      </w:r>
    </w:p>
    <w:p w:rsidR="00A2647F" w:rsidRDefault="00A2647F" w:rsidP="00EE488E">
      <w:pPr>
        <w:pStyle w:val="af6"/>
        <w:numPr>
          <w:ilvl w:val="0"/>
          <w:numId w:val="233"/>
        </w:numPr>
        <w:tabs>
          <w:tab w:val="left" w:pos="2275"/>
          <w:tab w:val="left" w:pos="2276"/>
          <w:tab w:val="left" w:pos="4026"/>
          <w:tab w:val="left" w:pos="5885"/>
          <w:tab w:val="left" w:pos="7127"/>
          <w:tab w:val="left" w:pos="8417"/>
          <w:tab w:val="left" w:pos="9708"/>
          <w:tab w:val="left" w:pos="10970"/>
          <w:tab w:val="left" w:pos="12539"/>
          <w:tab w:val="left" w:pos="13575"/>
        </w:tabs>
        <w:autoSpaceDE w:val="0"/>
        <w:autoSpaceDN w:val="0"/>
        <w:spacing w:before="48" w:line="280" w:lineRule="auto"/>
        <w:ind w:right="335" w:firstLine="707"/>
        <w:contextualSpacing w:val="0"/>
      </w:pPr>
      <w:r>
        <w:t>распознавать</w:t>
      </w:r>
      <w:r>
        <w:tab/>
        <w:t>невербальные</w:t>
      </w:r>
      <w:r>
        <w:tab/>
        <w:t>средства</w:t>
      </w:r>
      <w:r>
        <w:tab/>
        <w:t>общения,</w:t>
      </w:r>
      <w:r>
        <w:tab/>
        <w:t>понимать</w:t>
      </w:r>
      <w:r>
        <w:tab/>
        <w:t>значение</w:t>
      </w:r>
      <w:r>
        <w:tab/>
        <w:t>социальных</w:t>
      </w:r>
      <w:r>
        <w:tab/>
        <w:t>знаков,</w:t>
      </w:r>
      <w:r>
        <w:tab/>
      </w:r>
      <w:r>
        <w:rPr>
          <w:spacing w:val="-2"/>
        </w:rPr>
        <w:t>распознавать</w:t>
      </w:r>
      <w:r>
        <w:rPr>
          <w:spacing w:val="-61"/>
        </w:rPr>
        <w:t xml:space="preserve"> </w:t>
      </w:r>
      <w:r>
        <w:lastRenderedPageBreak/>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2"/>
        </w:rPr>
        <w:t xml:space="preserve"> </w:t>
      </w:r>
      <w:r>
        <w:t>смягчать</w:t>
      </w:r>
      <w:r>
        <w:rPr>
          <w:spacing w:val="1"/>
        </w:rPr>
        <w:t xml:space="preserve"> </w:t>
      </w:r>
      <w:r>
        <w:t>конфликты;</w:t>
      </w:r>
    </w:p>
    <w:p w:rsidR="00A2647F" w:rsidRDefault="00A2647F" w:rsidP="00EE488E">
      <w:pPr>
        <w:pStyle w:val="af6"/>
        <w:numPr>
          <w:ilvl w:val="0"/>
          <w:numId w:val="233"/>
        </w:numPr>
        <w:tabs>
          <w:tab w:val="left" w:pos="2173"/>
        </w:tabs>
        <w:autoSpaceDE w:val="0"/>
        <w:autoSpaceDN w:val="0"/>
        <w:spacing w:line="280" w:lineRule="auto"/>
        <w:ind w:right="339" w:firstLine="707"/>
        <w:contextualSpacing w:val="0"/>
      </w:pPr>
      <w:r>
        <w:t>владеть</w:t>
      </w:r>
      <w:r>
        <w:rPr>
          <w:spacing w:val="44"/>
        </w:rPr>
        <w:t xml:space="preserve"> </w:t>
      </w:r>
      <w:r>
        <w:t>различными</w:t>
      </w:r>
      <w:r>
        <w:rPr>
          <w:spacing w:val="46"/>
        </w:rPr>
        <w:t xml:space="preserve"> </w:t>
      </w:r>
      <w:r>
        <w:t>способами</w:t>
      </w:r>
      <w:r>
        <w:rPr>
          <w:spacing w:val="46"/>
        </w:rPr>
        <w:t xml:space="preserve"> </w:t>
      </w:r>
      <w:r>
        <w:t>общения</w:t>
      </w:r>
      <w:r>
        <w:rPr>
          <w:spacing w:val="44"/>
        </w:rPr>
        <w:t xml:space="preserve"> </w:t>
      </w:r>
      <w:r>
        <w:t>и</w:t>
      </w:r>
      <w:r>
        <w:rPr>
          <w:spacing w:val="46"/>
        </w:rPr>
        <w:t xml:space="preserve"> </w:t>
      </w:r>
      <w:r>
        <w:t>взаимодействия;</w:t>
      </w:r>
      <w:r>
        <w:rPr>
          <w:spacing w:val="45"/>
        </w:rPr>
        <w:t xml:space="preserve"> </w:t>
      </w:r>
      <w:r>
        <w:t>аргументированно</w:t>
      </w:r>
      <w:r>
        <w:rPr>
          <w:spacing w:val="46"/>
        </w:rPr>
        <w:t xml:space="preserve"> </w:t>
      </w:r>
      <w:r>
        <w:t>вести</w:t>
      </w:r>
      <w:r>
        <w:rPr>
          <w:spacing w:val="46"/>
        </w:rPr>
        <w:t xml:space="preserve"> </w:t>
      </w:r>
      <w:r>
        <w:t>диалог,</w:t>
      </w:r>
      <w:r>
        <w:rPr>
          <w:spacing w:val="46"/>
        </w:rPr>
        <w:t xml:space="preserve"> </w:t>
      </w:r>
      <w:r>
        <w:t>уметь</w:t>
      </w:r>
      <w:r>
        <w:rPr>
          <w:spacing w:val="44"/>
        </w:rPr>
        <w:t xml:space="preserve"> </w:t>
      </w:r>
      <w:r>
        <w:t>смягчать</w:t>
      </w:r>
      <w:r>
        <w:rPr>
          <w:spacing w:val="-60"/>
        </w:rPr>
        <w:t xml:space="preserve"> </w:t>
      </w:r>
      <w:r>
        <w:t>конфликтные</w:t>
      </w:r>
      <w:r>
        <w:rPr>
          <w:spacing w:val="2"/>
        </w:rPr>
        <w:t xml:space="preserve"> </w:t>
      </w:r>
      <w:r>
        <w:t>ситуации;</w:t>
      </w:r>
    </w:p>
    <w:p w:rsidR="00A2647F" w:rsidRDefault="00A2647F" w:rsidP="00EE488E">
      <w:pPr>
        <w:pStyle w:val="af6"/>
        <w:numPr>
          <w:ilvl w:val="0"/>
          <w:numId w:val="233"/>
        </w:numPr>
        <w:tabs>
          <w:tab w:val="left" w:pos="2118"/>
        </w:tabs>
        <w:autoSpaceDE w:val="0"/>
        <w:autoSpaceDN w:val="0"/>
        <w:spacing w:line="270" w:lineRule="exact"/>
        <w:ind w:left="2117"/>
        <w:contextualSpacing w:val="0"/>
      </w:pPr>
      <w:r>
        <w:t>развёрнуто</w:t>
      </w:r>
      <w:r>
        <w:rPr>
          <w:spacing w:val="-8"/>
        </w:rPr>
        <w:t xml:space="preserve"> </w:t>
      </w:r>
      <w:r>
        <w:t>и</w:t>
      </w:r>
      <w:r>
        <w:rPr>
          <w:spacing w:val="-8"/>
        </w:rPr>
        <w:t xml:space="preserve"> </w:t>
      </w:r>
      <w:r>
        <w:t>логично</w:t>
      </w:r>
      <w:r>
        <w:rPr>
          <w:spacing w:val="-9"/>
        </w:rPr>
        <w:t xml:space="preserve"> </w:t>
      </w:r>
      <w:r>
        <w:t>излагать</w:t>
      </w:r>
      <w:r>
        <w:rPr>
          <w:spacing w:val="-8"/>
        </w:rPr>
        <w:t xml:space="preserve"> </w:t>
      </w:r>
      <w:r>
        <w:t>свою</w:t>
      </w:r>
      <w:r>
        <w:rPr>
          <w:spacing w:val="-8"/>
        </w:rPr>
        <w:t xml:space="preserve"> </w:t>
      </w:r>
      <w:r>
        <w:t>точку</w:t>
      </w:r>
      <w:r>
        <w:rPr>
          <w:spacing w:val="-11"/>
        </w:rPr>
        <w:t xml:space="preserve"> </w:t>
      </w:r>
      <w:r>
        <w:t>зрения</w:t>
      </w:r>
      <w:r>
        <w:rPr>
          <w:spacing w:val="-9"/>
        </w:rPr>
        <w:t xml:space="preserve"> </w:t>
      </w:r>
      <w:r>
        <w:t>с</w:t>
      </w:r>
      <w:r>
        <w:rPr>
          <w:spacing w:val="-9"/>
        </w:rPr>
        <w:t xml:space="preserve"> </w:t>
      </w:r>
      <w:r>
        <w:t>использованием</w:t>
      </w:r>
      <w:r>
        <w:rPr>
          <w:spacing w:val="-8"/>
        </w:rPr>
        <w:t xml:space="preserve"> </w:t>
      </w:r>
      <w:r>
        <w:t>языковых</w:t>
      </w:r>
      <w:r>
        <w:rPr>
          <w:spacing w:val="-7"/>
        </w:rPr>
        <w:t xml:space="preserve"> </w:t>
      </w:r>
      <w:r>
        <w:t>средств;</w:t>
      </w:r>
    </w:p>
    <w:p w:rsidR="00A2647F" w:rsidRDefault="00A2647F" w:rsidP="00EE488E">
      <w:pPr>
        <w:pStyle w:val="af6"/>
        <w:numPr>
          <w:ilvl w:val="0"/>
          <w:numId w:val="231"/>
        </w:numPr>
        <w:tabs>
          <w:tab w:val="left" w:pos="2091"/>
        </w:tabs>
        <w:autoSpaceDE w:val="0"/>
        <w:autoSpaceDN w:val="0"/>
        <w:spacing w:before="40"/>
        <w:contextualSpacing w:val="0"/>
        <w:rPr>
          <w:rFonts w:ascii="Arial" w:hAnsi="Arial"/>
          <w:i/>
        </w:rPr>
      </w:pPr>
      <w:r>
        <w:rPr>
          <w:rFonts w:ascii="Arial" w:hAnsi="Arial"/>
          <w:i/>
        </w:rPr>
        <w:t>совместная</w:t>
      </w:r>
      <w:r>
        <w:rPr>
          <w:rFonts w:ascii="Arial" w:hAnsi="Arial"/>
          <w:i/>
          <w:spacing w:val="-6"/>
        </w:rPr>
        <w:t xml:space="preserve"> </w:t>
      </w:r>
      <w:r>
        <w:rPr>
          <w:rFonts w:ascii="Arial" w:hAnsi="Arial"/>
          <w:i/>
        </w:rPr>
        <w:t>деятельность:</w:t>
      </w:r>
    </w:p>
    <w:p w:rsidR="00A2647F" w:rsidRDefault="00A2647F" w:rsidP="00EE488E">
      <w:pPr>
        <w:pStyle w:val="af6"/>
        <w:numPr>
          <w:ilvl w:val="0"/>
          <w:numId w:val="233"/>
        </w:numPr>
        <w:tabs>
          <w:tab w:val="left" w:pos="2118"/>
        </w:tabs>
        <w:autoSpaceDE w:val="0"/>
        <w:autoSpaceDN w:val="0"/>
        <w:spacing w:before="47"/>
        <w:ind w:left="2117"/>
        <w:contextualSpacing w:val="0"/>
        <w:jc w:val="both"/>
      </w:pPr>
      <w:r>
        <w:t>понимать</w:t>
      </w:r>
      <w:r>
        <w:rPr>
          <w:spacing w:val="-7"/>
        </w:rPr>
        <w:t xml:space="preserve"> </w:t>
      </w:r>
      <w:r>
        <w:t>и</w:t>
      </w:r>
      <w:r>
        <w:rPr>
          <w:spacing w:val="-9"/>
        </w:rPr>
        <w:t xml:space="preserve"> </w:t>
      </w:r>
      <w:r>
        <w:t>использовать</w:t>
      </w:r>
      <w:r>
        <w:rPr>
          <w:spacing w:val="-7"/>
        </w:rPr>
        <w:t xml:space="preserve"> </w:t>
      </w:r>
      <w:r>
        <w:t>преимущества</w:t>
      </w:r>
      <w:r>
        <w:rPr>
          <w:spacing w:val="-8"/>
        </w:rPr>
        <w:t xml:space="preserve"> </w:t>
      </w:r>
      <w:r>
        <w:t>командной</w:t>
      </w:r>
      <w:r>
        <w:rPr>
          <w:spacing w:val="-8"/>
        </w:rPr>
        <w:t xml:space="preserve"> </w:t>
      </w:r>
      <w:r>
        <w:t>и</w:t>
      </w:r>
      <w:r>
        <w:rPr>
          <w:spacing w:val="-6"/>
        </w:rPr>
        <w:t xml:space="preserve"> </w:t>
      </w:r>
      <w:r>
        <w:t>индивидуальной</w:t>
      </w:r>
      <w:r>
        <w:rPr>
          <w:spacing w:val="-7"/>
        </w:rPr>
        <w:t xml:space="preserve"> </w:t>
      </w:r>
      <w:r>
        <w:t>работы;</w:t>
      </w:r>
    </w:p>
    <w:p w:rsidR="00A2647F" w:rsidRDefault="00A2647F" w:rsidP="00EE488E">
      <w:pPr>
        <w:pStyle w:val="af6"/>
        <w:numPr>
          <w:ilvl w:val="0"/>
          <w:numId w:val="233"/>
        </w:numPr>
        <w:tabs>
          <w:tab w:val="left" w:pos="2161"/>
        </w:tabs>
        <w:autoSpaceDE w:val="0"/>
        <w:autoSpaceDN w:val="0"/>
        <w:spacing w:before="45" w:line="280" w:lineRule="auto"/>
        <w:ind w:right="338" w:firstLine="707"/>
        <w:contextualSpacing w:val="0"/>
        <w:jc w:val="both"/>
      </w:pPr>
      <w:r>
        <w:t>выбирать тематику и методы совместных действий с учётом общих интересов и возможностей каждого члена</w:t>
      </w:r>
      <w:r>
        <w:rPr>
          <w:spacing w:val="1"/>
        </w:rPr>
        <w:t xml:space="preserve"> </w:t>
      </w:r>
      <w:r>
        <w:t>коллектива;</w:t>
      </w:r>
    </w:p>
    <w:p w:rsidR="00A2647F" w:rsidRDefault="00A2647F" w:rsidP="00A2647F">
      <w:pPr>
        <w:spacing w:line="280" w:lineRule="auto"/>
        <w:jc w:val="both"/>
        <w:sectPr w:rsidR="00A2647F">
          <w:pgSz w:w="16840" w:h="11910" w:orient="landscape"/>
          <w:pgMar w:top="1060" w:right="800" w:bottom="280" w:left="600" w:header="720" w:footer="720" w:gutter="0"/>
          <w:cols w:space="720"/>
        </w:sectPr>
      </w:pPr>
    </w:p>
    <w:p w:rsidR="00A2647F" w:rsidRDefault="00A2647F" w:rsidP="00EE488E">
      <w:pPr>
        <w:pStyle w:val="af6"/>
        <w:numPr>
          <w:ilvl w:val="0"/>
          <w:numId w:val="233"/>
        </w:numPr>
        <w:tabs>
          <w:tab w:val="left" w:pos="2202"/>
        </w:tabs>
        <w:autoSpaceDE w:val="0"/>
        <w:autoSpaceDN w:val="0"/>
        <w:spacing w:before="68" w:line="283" w:lineRule="auto"/>
        <w:ind w:right="334" w:firstLine="707"/>
        <w:contextualSpacing w:val="0"/>
      </w:pPr>
      <w:r>
        <w:lastRenderedPageBreak/>
        <w:t>принимать</w:t>
      </w:r>
      <w:r>
        <w:rPr>
          <w:spacing w:val="13"/>
        </w:rPr>
        <w:t xml:space="preserve"> </w:t>
      </w:r>
      <w:r>
        <w:t>цели</w:t>
      </w:r>
      <w:r>
        <w:rPr>
          <w:spacing w:val="11"/>
        </w:rPr>
        <w:t xml:space="preserve"> </w:t>
      </w:r>
      <w:r>
        <w:t>совместной</w:t>
      </w:r>
      <w:r>
        <w:rPr>
          <w:spacing w:val="14"/>
        </w:rPr>
        <w:t xml:space="preserve"> </w:t>
      </w:r>
      <w:r>
        <w:t>деятельности,</w:t>
      </w:r>
      <w:r>
        <w:rPr>
          <w:spacing w:val="14"/>
        </w:rPr>
        <w:t xml:space="preserve"> </w:t>
      </w:r>
      <w:r>
        <w:t>организовывать</w:t>
      </w:r>
      <w:r>
        <w:rPr>
          <w:spacing w:val="13"/>
        </w:rPr>
        <w:t xml:space="preserve"> </w:t>
      </w:r>
      <w:r>
        <w:t>и</w:t>
      </w:r>
      <w:r>
        <w:rPr>
          <w:spacing w:val="13"/>
        </w:rPr>
        <w:t xml:space="preserve"> </w:t>
      </w:r>
      <w:r>
        <w:t>координировать</w:t>
      </w:r>
      <w:r>
        <w:rPr>
          <w:spacing w:val="13"/>
        </w:rPr>
        <w:t xml:space="preserve"> </w:t>
      </w:r>
      <w:r>
        <w:t>действия</w:t>
      </w:r>
      <w:r>
        <w:rPr>
          <w:spacing w:val="12"/>
        </w:rPr>
        <w:t xml:space="preserve"> </w:t>
      </w:r>
      <w:r>
        <w:t>по</w:t>
      </w:r>
      <w:r>
        <w:rPr>
          <w:spacing w:val="11"/>
        </w:rPr>
        <w:t xml:space="preserve"> </w:t>
      </w:r>
      <w:r>
        <w:t>её</w:t>
      </w:r>
      <w:r>
        <w:rPr>
          <w:spacing w:val="11"/>
        </w:rPr>
        <w:t xml:space="preserve"> </w:t>
      </w:r>
      <w:r>
        <w:t>достижению:</w:t>
      </w:r>
      <w:r>
        <w:rPr>
          <w:spacing w:val="-61"/>
        </w:rPr>
        <w:t xml:space="preserve"> </w:t>
      </w:r>
      <w:r>
        <w:t>составлять</w:t>
      </w:r>
      <w:r>
        <w:rPr>
          <w:spacing w:val="-2"/>
        </w:rPr>
        <w:t xml:space="preserve"> </w:t>
      </w:r>
      <w:r>
        <w:t>план</w:t>
      </w:r>
      <w:r>
        <w:rPr>
          <w:spacing w:val="-3"/>
        </w:rPr>
        <w:t xml:space="preserve"> </w:t>
      </w:r>
      <w:r>
        <w:t>действий,</w:t>
      </w:r>
      <w:r>
        <w:rPr>
          <w:spacing w:val="-2"/>
        </w:rPr>
        <w:t xml:space="preserve"> </w:t>
      </w:r>
      <w:r>
        <w:t>распределять</w:t>
      </w:r>
      <w:r>
        <w:rPr>
          <w:spacing w:val="-2"/>
        </w:rPr>
        <w:t xml:space="preserve"> </w:t>
      </w:r>
      <w:r>
        <w:t>роли</w:t>
      </w:r>
      <w:r>
        <w:rPr>
          <w:spacing w:val="-2"/>
        </w:rPr>
        <w:t xml:space="preserve"> </w:t>
      </w:r>
      <w:r>
        <w:t>с</w:t>
      </w:r>
      <w:r>
        <w:rPr>
          <w:spacing w:val="-3"/>
        </w:rPr>
        <w:t xml:space="preserve"> </w:t>
      </w:r>
      <w:r>
        <w:t>учётом</w:t>
      </w:r>
      <w:r>
        <w:rPr>
          <w:spacing w:val="-2"/>
        </w:rPr>
        <w:t xml:space="preserve"> </w:t>
      </w:r>
      <w:r>
        <w:t>мнений</w:t>
      </w:r>
      <w:r>
        <w:rPr>
          <w:spacing w:val="-7"/>
        </w:rPr>
        <w:t xml:space="preserve"> </w:t>
      </w:r>
      <w:r>
        <w:t>участников,</w:t>
      </w:r>
      <w:r>
        <w:rPr>
          <w:spacing w:val="-3"/>
        </w:rPr>
        <w:t xml:space="preserve"> </w:t>
      </w:r>
      <w:r>
        <w:t>обсуждать</w:t>
      </w:r>
      <w:r>
        <w:rPr>
          <w:spacing w:val="-2"/>
        </w:rPr>
        <w:t xml:space="preserve"> </w:t>
      </w:r>
      <w:r>
        <w:t>результаты</w:t>
      </w:r>
      <w:r>
        <w:rPr>
          <w:spacing w:val="-2"/>
        </w:rPr>
        <w:t xml:space="preserve"> </w:t>
      </w:r>
      <w:r>
        <w:t>совместной</w:t>
      </w:r>
      <w:r>
        <w:rPr>
          <w:spacing w:val="-2"/>
        </w:rPr>
        <w:t xml:space="preserve"> </w:t>
      </w:r>
      <w:r>
        <w:t>работы;</w:t>
      </w:r>
    </w:p>
    <w:p w:rsidR="00A2647F" w:rsidRDefault="00A2647F" w:rsidP="00EE488E">
      <w:pPr>
        <w:pStyle w:val="af6"/>
        <w:numPr>
          <w:ilvl w:val="0"/>
          <w:numId w:val="233"/>
        </w:numPr>
        <w:tabs>
          <w:tab w:val="left" w:pos="2118"/>
        </w:tabs>
        <w:autoSpaceDE w:val="0"/>
        <w:autoSpaceDN w:val="0"/>
        <w:spacing w:line="267" w:lineRule="exact"/>
        <w:ind w:left="2117"/>
        <w:contextualSpacing w:val="0"/>
      </w:pPr>
      <w:r>
        <w:t>оценивать</w:t>
      </w:r>
      <w:r>
        <w:rPr>
          <w:spacing w:val="-13"/>
        </w:rPr>
        <w:t xml:space="preserve"> </w:t>
      </w:r>
      <w:r>
        <w:t>качество</w:t>
      </w:r>
      <w:r>
        <w:rPr>
          <w:spacing w:val="-12"/>
        </w:rPr>
        <w:t xml:space="preserve"> </w:t>
      </w:r>
      <w:r>
        <w:t>вклада</w:t>
      </w:r>
      <w:r>
        <w:rPr>
          <w:spacing w:val="-11"/>
        </w:rPr>
        <w:t xml:space="preserve"> </w:t>
      </w:r>
      <w:r>
        <w:t>своего</w:t>
      </w:r>
      <w:r>
        <w:rPr>
          <w:spacing w:val="-12"/>
        </w:rPr>
        <w:t xml:space="preserve"> </w:t>
      </w:r>
      <w:r>
        <w:t>и</w:t>
      </w:r>
      <w:r>
        <w:rPr>
          <w:spacing w:val="-12"/>
        </w:rPr>
        <w:t xml:space="preserve"> </w:t>
      </w:r>
      <w:r>
        <w:t>каждого</w:t>
      </w:r>
      <w:r>
        <w:rPr>
          <w:spacing w:val="-12"/>
        </w:rPr>
        <w:t xml:space="preserve"> </w:t>
      </w:r>
      <w:r>
        <w:t>участника</w:t>
      </w:r>
      <w:r>
        <w:rPr>
          <w:spacing w:val="-11"/>
        </w:rPr>
        <w:t xml:space="preserve"> </w:t>
      </w:r>
      <w:r>
        <w:t>команды</w:t>
      </w:r>
      <w:r>
        <w:rPr>
          <w:spacing w:val="-12"/>
        </w:rPr>
        <w:t xml:space="preserve"> </w:t>
      </w:r>
      <w:r>
        <w:t>в</w:t>
      </w:r>
      <w:r>
        <w:rPr>
          <w:spacing w:val="-13"/>
        </w:rPr>
        <w:t xml:space="preserve"> </w:t>
      </w:r>
      <w:r>
        <w:t>общий</w:t>
      </w:r>
      <w:r>
        <w:rPr>
          <w:spacing w:val="-6"/>
        </w:rPr>
        <w:t xml:space="preserve"> </w:t>
      </w:r>
      <w:r>
        <w:t>результат</w:t>
      </w:r>
      <w:r>
        <w:rPr>
          <w:spacing w:val="-12"/>
        </w:rPr>
        <w:t xml:space="preserve"> </w:t>
      </w:r>
      <w:r>
        <w:t>по</w:t>
      </w:r>
      <w:r>
        <w:rPr>
          <w:spacing w:val="-11"/>
        </w:rPr>
        <w:t xml:space="preserve"> </w:t>
      </w:r>
      <w:r>
        <w:t>разработанным</w:t>
      </w:r>
      <w:r>
        <w:rPr>
          <w:spacing w:val="-14"/>
        </w:rPr>
        <w:t xml:space="preserve"> </w:t>
      </w:r>
      <w:r>
        <w:t>критериям;</w:t>
      </w:r>
    </w:p>
    <w:p w:rsidR="00A2647F" w:rsidRDefault="00A2647F" w:rsidP="00EE488E">
      <w:pPr>
        <w:pStyle w:val="af6"/>
        <w:numPr>
          <w:ilvl w:val="0"/>
          <w:numId w:val="233"/>
        </w:numPr>
        <w:tabs>
          <w:tab w:val="left" w:pos="2118"/>
        </w:tabs>
        <w:autoSpaceDE w:val="0"/>
        <w:autoSpaceDN w:val="0"/>
        <w:spacing w:before="46"/>
        <w:ind w:left="2117"/>
        <w:contextualSpacing w:val="0"/>
      </w:pPr>
      <w:r>
        <w:t>предлагать</w:t>
      </w:r>
      <w:r>
        <w:rPr>
          <w:spacing w:val="-11"/>
        </w:rPr>
        <w:t xml:space="preserve"> </w:t>
      </w:r>
      <w:r>
        <w:t>новые</w:t>
      </w:r>
      <w:r>
        <w:rPr>
          <w:spacing w:val="-12"/>
        </w:rPr>
        <w:t xml:space="preserve"> </w:t>
      </w:r>
      <w:r>
        <w:t>проекты,</w:t>
      </w:r>
      <w:r>
        <w:rPr>
          <w:spacing w:val="-11"/>
        </w:rPr>
        <w:t xml:space="preserve"> </w:t>
      </w:r>
      <w:r>
        <w:t>оценивать</w:t>
      </w:r>
      <w:r>
        <w:rPr>
          <w:spacing w:val="-11"/>
        </w:rPr>
        <w:t xml:space="preserve"> </w:t>
      </w:r>
      <w:r>
        <w:t>идеи</w:t>
      </w:r>
      <w:r>
        <w:rPr>
          <w:spacing w:val="-11"/>
        </w:rPr>
        <w:t xml:space="preserve"> </w:t>
      </w:r>
      <w:r>
        <w:t>с</w:t>
      </w:r>
      <w:r>
        <w:rPr>
          <w:spacing w:val="-11"/>
        </w:rPr>
        <w:t xml:space="preserve"> </w:t>
      </w:r>
      <w:r>
        <w:t>позиции</w:t>
      </w:r>
      <w:r>
        <w:rPr>
          <w:spacing w:val="-11"/>
        </w:rPr>
        <w:t xml:space="preserve"> </w:t>
      </w:r>
      <w:r>
        <w:t>новизны,</w:t>
      </w:r>
      <w:r>
        <w:rPr>
          <w:spacing w:val="-11"/>
        </w:rPr>
        <w:t xml:space="preserve"> </w:t>
      </w:r>
      <w:r>
        <w:t>оригинальности,</w:t>
      </w:r>
      <w:r>
        <w:rPr>
          <w:spacing w:val="-13"/>
        </w:rPr>
        <w:t xml:space="preserve"> </w:t>
      </w:r>
      <w:r>
        <w:t>практической</w:t>
      </w:r>
      <w:r>
        <w:rPr>
          <w:spacing w:val="-13"/>
        </w:rPr>
        <w:t xml:space="preserve"> </w:t>
      </w:r>
      <w:r>
        <w:t>значимости;</w:t>
      </w:r>
    </w:p>
    <w:p w:rsidR="00A2647F" w:rsidRDefault="00A2647F" w:rsidP="00EE488E">
      <w:pPr>
        <w:pStyle w:val="af6"/>
        <w:numPr>
          <w:ilvl w:val="0"/>
          <w:numId w:val="233"/>
        </w:numPr>
        <w:tabs>
          <w:tab w:val="left" w:pos="2270"/>
          <w:tab w:val="left" w:pos="2271"/>
          <w:tab w:val="left" w:pos="4057"/>
          <w:tab w:val="left" w:pos="5560"/>
          <w:tab w:val="left" w:pos="7493"/>
          <w:tab w:val="left" w:pos="8911"/>
          <w:tab w:val="left" w:pos="9258"/>
          <w:tab w:val="left" w:pos="10678"/>
          <w:tab w:val="left" w:pos="12108"/>
          <w:tab w:val="left" w:pos="13489"/>
          <w:tab w:val="left" w:pos="14966"/>
        </w:tabs>
        <w:autoSpaceDE w:val="0"/>
        <w:autoSpaceDN w:val="0"/>
        <w:spacing w:before="45" w:line="283" w:lineRule="auto"/>
        <w:ind w:right="336" w:firstLine="707"/>
        <w:contextualSpacing w:val="0"/>
      </w:pPr>
      <w:r>
        <w:t>осуществлять</w:t>
      </w:r>
      <w:r>
        <w:tab/>
        <w:t>позитивное</w:t>
      </w:r>
      <w:r>
        <w:tab/>
        <w:t>стратегическое</w:t>
      </w:r>
      <w:r>
        <w:tab/>
        <w:t>поведение</w:t>
      </w:r>
      <w:r>
        <w:tab/>
        <w:t>в</w:t>
      </w:r>
      <w:r>
        <w:tab/>
        <w:t>различных</w:t>
      </w:r>
      <w:r>
        <w:tab/>
        <w:t>ситуациях;</w:t>
      </w:r>
      <w:r>
        <w:tab/>
        <w:t>проявлять</w:t>
      </w:r>
      <w:r>
        <w:tab/>
        <w:t>творчество</w:t>
      </w:r>
      <w:r>
        <w:tab/>
      </w:r>
      <w:r>
        <w:rPr>
          <w:spacing w:val="-4"/>
        </w:rPr>
        <w:t>и</w:t>
      </w:r>
      <w:r>
        <w:rPr>
          <w:spacing w:val="-61"/>
        </w:rPr>
        <w:t xml:space="preserve"> </w:t>
      </w:r>
      <w:r>
        <w:t>воображение,</w:t>
      </w:r>
      <w:r>
        <w:rPr>
          <w:spacing w:val="2"/>
        </w:rPr>
        <w:t xml:space="preserve"> </w:t>
      </w:r>
      <w:r>
        <w:t>быть</w:t>
      </w:r>
    </w:p>
    <w:p w:rsidR="00A2647F" w:rsidRDefault="00A2647F" w:rsidP="00A2647F">
      <w:pPr>
        <w:pStyle w:val="af9"/>
        <w:spacing w:line="267" w:lineRule="exact"/>
        <w:ind w:left="1810"/>
      </w:pPr>
      <w:r>
        <w:t>инициативным.</w:t>
      </w:r>
    </w:p>
    <w:p w:rsidR="00A2647F" w:rsidRDefault="00A2647F" w:rsidP="00A2647F">
      <w:pPr>
        <w:pStyle w:val="2"/>
        <w:spacing w:before="42"/>
      </w:pPr>
      <w:r>
        <w:t>Овладение</w:t>
      </w:r>
      <w:r>
        <w:rPr>
          <w:spacing w:val="-5"/>
        </w:rPr>
        <w:t xml:space="preserve"> </w:t>
      </w:r>
      <w:r>
        <w:t>универсальными</w:t>
      </w:r>
      <w:r>
        <w:rPr>
          <w:spacing w:val="-4"/>
        </w:rPr>
        <w:t xml:space="preserve"> </w:t>
      </w:r>
      <w:r>
        <w:t>регулятивными</w:t>
      </w:r>
      <w:r>
        <w:rPr>
          <w:spacing w:val="-4"/>
        </w:rPr>
        <w:t xml:space="preserve"> </w:t>
      </w:r>
      <w:r>
        <w:t>действиями:</w:t>
      </w:r>
    </w:p>
    <w:p w:rsidR="00A2647F" w:rsidRDefault="00A2647F" w:rsidP="00EE488E">
      <w:pPr>
        <w:pStyle w:val="af6"/>
        <w:numPr>
          <w:ilvl w:val="0"/>
          <w:numId w:val="230"/>
        </w:numPr>
        <w:tabs>
          <w:tab w:val="left" w:pos="2091"/>
        </w:tabs>
        <w:autoSpaceDE w:val="0"/>
        <w:autoSpaceDN w:val="0"/>
        <w:spacing w:before="38"/>
        <w:contextualSpacing w:val="0"/>
        <w:rPr>
          <w:rFonts w:ascii="Arial" w:hAnsi="Arial"/>
          <w:i/>
        </w:rPr>
      </w:pPr>
      <w:r>
        <w:rPr>
          <w:rFonts w:ascii="Arial" w:hAnsi="Arial"/>
          <w:i/>
        </w:rPr>
        <w:t>самоорганизация:</w:t>
      </w:r>
    </w:p>
    <w:p w:rsidR="00A2647F" w:rsidRDefault="00A2647F" w:rsidP="00EE488E">
      <w:pPr>
        <w:pStyle w:val="af6"/>
        <w:numPr>
          <w:ilvl w:val="0"/>
          <w:numId w:val="233"/>
        </w:numPr>
        <w:tabs>
          <w:tab w:val="left" w:pos="2180"/>
        </w:tabs>
        <w:autoSpaceDE w:val="0"/>
        <w:autoSpaceDN w:val="0"/>
        <w:spacing w:before="50" w:line="280" w:lineRule="auto"/>
        <w:ind w:right="337" w:firstLine="707"/>
        <w:contextualSpacing w:val="0"/>
      </w:pPr>
      <w:r>
        <w:t>самостоятельно</w:t>
      </w:r>
      <w:r>
        <w:rPr>
          <w:spacing w:val="59"/>
        </w:rPr>
        <w:t xml:space="preserve"> </w:t>
      </w:r>
      <w:r>
        <w:t>осуществлять</w:t>
      </w:r>
      <w:r>
        <w:rPr>
          <w:spacing w:val="61"/>
        </w:rPr>
        <w:t xml:space="preserve"> </w:t>
      </w:r>
      <w:r>
        <w:t>познавательную</w:t>
      </w:r>
      <w:r>
        <w:rPr>
          <w:spacing w:val="59"/>
        </w:rPr>
        <w:t xml:space="preserve"> </w:t>
      </w:r>
      <w:r>
        <w:t>деятельность,</w:t>
      </w:r>
      <w:r>
        <w:rPr>
          <w:spacing w:val="60"/>
        </w:rPr>
        <w:t xml:space="preserve"> </w:t>
      </w:r>
      <w:r>
        <w:t>выявлять</w:t>
      </w:r>
      <w:r>
        <w:rPr>
          <w:spacing w:val="58"/>
        </w:rPr>
        <w:t xml:space="preserve"> </w:t>
      </w:r>
      <w:r>
        <w:t>проблемы,</w:t>
      </w:r>
      <w:r>
        <w:rPr>
          <w:spacing w:val="60"/>
        </w:rPr>
        <w:t xml:space="preserve"> </w:t>
      </w:r>
      <w:r>
        <w:t>ставить</w:t>
      </w:r>
      <w:r>
        <w:rPr>
          <w:spacing w:val="58"/>
        </w:rPr>
        <w:t xml:space="preserve"> </w:t>
      </w:r>
      <w:r>
        <w:t>и</w:t>
      </w:r>
      <w:r>
        <w:rPr>
          <w:spacing w:val="60"/>
        </w:rPr>
        <w:t xml:space="preserve"> </w:t>
      </w:r>
      <w:r>
        <w:t>формулировать</w:t>
      </w:r>
      <w:r>
        <w:rPr>
          <w:spacing w:val="-61"/>
        </w:rPr>
        <w:t xml:space="preserve"> </w:t>
      </w:r>
      <w:r>
        <w:t>собственные</w:t>
      </w:r>
      <w:r>
        <w:rPr>
          <w:spacing w:val="3"/>
        </w:rPr>
        <w:t xml:space="preserve"> </w:t>
      </w:r>
      <w:r>
        <w:t>задачи</w:t>
      </w:r>
      <w:r>
        <w:rPr>
          <w:spacing w:val="-3"/>
        </w:rPr>
        <w:t xml:space="preserve"> </w:t>
      </w:r>
      <w:r>
        <w:t>в</w:t>
      </w:r>
      <w:r>
        <w:rPr>
          <w:spacing w:val="1"/>
        </w:rPr>
        <w:t xml:space="preserve"> </w:t>
      </w:r>
      <w:r>
        <w:t>образовательной</w:t>
      </w:r>
      <w:r>
        <w:rPr>
          <w:spacing w:val="2"/>
        </w:rPr>
        <w:t xml:space="preserve"> </w:t>
      </w:r>
      <w:r>
        <w:t>деятельности</w:t>
      </w:r>
      <w:r>
        <w:rPr>
          <w:spacing w:val="3"/>
        </w:rPr>
        <w:t xml:space="preserve"> </w:t>
      </w:r>
      <w:r>
        <w:t>и</w:t>
      </w:r>
      <w:r>
        <w:rPr>
          <w:spacing w:val="2"/>
        </w:rPr>
        <w:t xml:space="preserve"> </w:t>
      </w:r>
      <w:r>
        <w:t>жизненных</w:t>
      </w:r>
      <w:r>
        <w:rPr>
          <w:spacing w:val="-1"/>
        </w:rPr>
        <w:t xml:space="preserve"> </w:t>
      </w:r>
      <w:r>
        <w:t>ситуациях;</w:t>
      </w:r>
    </w:p>
    <w:p w:rsidR="00A2647F" w:rsidRDefault="00A2647F" w:rsidP="00EE488E">
      <w:pPr>
        <w:pStyle w:val="af6"/>
        <w:numPr>
          <w:ilvl w:val="0"/>
          <w:numId w:val="233"/>
        </w:numPr>
        <w:tabs>
          <w:tab w:val="left" w:pos="2120"/>
        </w:tabs>
        <w:autoSpaceDE w:val="0"/>
        <w:autoSpaceDN w:val="0"/>
        <w:spacing w:line="280" w:lineRule="auto"/>
        <w:ind w:right="335" w:firstLine="707"/>
        <w:contextualSpacing w:val="0"/>
      </w:pPr>
      <w:r>
        <w:t>самостоятельно составлять план решения проблемы с учётом имеющихся ресурсов, собственных возможностей и</w:t>
      </w:r>
      <w:r>
        <w:rPr>
          <w:spacing w:val="-61"/>
        </w:rPr>
        <w:t xml:space="preserve"> </w:t>
      </w:r>
      <w:r>
        <w:t>предпочтений;</w:t>
      </w:r>
    </w:p>
    <w:p w:rsidR="00A2647F" w:rsidRDefault="00A2647F" w:rsidP="00EE488E">
      <w:pPr>
        <w:pStyle w:val="af6"/>
        <w:numPr>
          <w:ilvl w:val="0"/>
          <w:numId w:val="233"/>
        </w:numPr>
        <w:tabs>
          <w:tab w:val="left" w:pos="2118"/>
        </w:tabs>
        <w:autoSpaceDE w:val="0"/>
        <w:autoSpaceDN w:val="0"/>
        <w:ind w:left="2117"/>
        <w:contextualSpacing w:val="0"/>
      </w:pPr>
      <w:r>
        <w:t>давать</w:t>
      </w:r>
      <w:r>
        <w:rPr>
          <w:spacing w:val="-9"/>
        </w:rPr>
        <w:t xml:space="preserve"> </w:t>
      </w:r>
      <w:r>
        <w:t>оценку</w:t>
      </w:r>
      <w:r>
        <w:rPr>
          <w:spacing w:val="-10"/>
        </w:rPr>
        <w:t xml:space="preserve"> </w:t>
      </w:r>
      <w:r>
        <w:t>новым</w:t>
      </w:r>
      <w:r>
        <w:rPr>
          <w:spacing w:val="-7"/>
        </w:rPr>
        <w:t xml:space="preserve"> </w:t>
      </w:r>
      <w:r>
        <w:t>ситуациям;</w:t>
      </w:r>
    </w:p>
    <w:p w:rsidR="00A2647F" w:rsidRDefault="00A2647F" w:rsidP="00EE488E">
      <w:pPr>
        <w:pStyle w:val="af6"/>
        <w:numPr>
          <w:ilvl w:val="0"/>
          <w:numId w:val="233"/>
        </w:numPr>
        <w:tabs>
          <w:tab w:val="left" w:pos="2118"/>
        </w:tabs>
        <w:autoSpaceDE w:val="0"/>
        <w:autoSpaceDN w:val="0"/>
        <w:spacing w:before="43"/>
        <w:ind w:left="2117"/>
        <w:contextualSpacing w:val="0"/>
      </w:pPr>
      <w:r>
        <w:t>расширять</w:t>
      </w:r>
      <w:r>
        <w:rPr>
          <w:spacing w:val="-8"/>
        </w:rPr>
        <w:t xml:space="preserve"> </w:t>
      </w:r>
      <w:r>
        <w:t>рамки</w:t>
      </w:r>
      <w:r>
        <w:rPr>
          <w:spacing w:val="-5"/>
        </w:rPr>
        <w:t xml:space="preserve"> </w:t>
      </w:r>
      <w:r>
        <w:t>учебного</w:t>
      </w:r>
      <w:r>
        <w:rPr>
          <w:spacing w:val="-6"/>
        </w:rPr>
        <w:t xml:space="preserve"> </w:t>
      </w:r>
      <w:r>
        <w:t>предмета</w:t>
      </w:r>
      <w:r>
        <w:rPr>
          <w:spacing w:val="-5"/>
        </w:rPr>
        <w:t xml:space="preserve"> </w:t>
      </w:r>
      <w:r>
        <w:t>на</w:t>
      </w:r>
      <w:r>
        <w:rPr>
          <w:spacing w:val="-8"/>
        </w:rPr>
        <w:t xml:space="preserve"> </w:t>
      </w:r>
      <w:r>
        <w:t>основе</w:t>
      </w:r>
      <w:r>
        <w:rPr>
          <w:spacing w:val="-5"/>
        </w:rPr>
        <w:t xml:space="preserve"> </w:t>
      </w:r>
      <w:r>
        <w:t>личных</w:t>
      </w:r>
      <w:r>
        <w:rPr>
          <w:spacing w:val="-9"/>
        </w:rPr>
        <w:t xml:space="preserve"> </w:t>
      </w:r>
      <w:r>
        <w:t>предпочтений;</w:t>
      </w:r>
    </w:p>
    <w:p w:rsidR="00A2647F" w:rsidRDefault="00A2647F" w:rsidP="00EE488E">
      <w:pPr>
        <w:pStyle w:val="af6"/>
        <w:numPr>
          <w:ilvl w:val="0"/>
          <w:numId w:val="233"/>
        </w:numPr>
        <w:tabs>
          <w:tab w:val="left" w:pos="2118"/>
        </w:tabs>
        <w:autoSpaceDE w:val="0"/>
        <w:autoSpaceDN w:val="0"/>
        <w:spacing w:before="46"/>
        <w:ind w:left="2117"/>
        <w:contextualSpacing w:val="0"/>
      </w:pPr>
      <w:r>
        <w:t>делать</w:t>
      </w:r>
      <w:r>
        <w:rPr>
          <w:spacing w:val="-6"/>
        </w:rPr>
        <w:t xml:space="preserve"> </w:t>
      </w:r>
      <w:r>
        <w:t>осознанный</w:t>
      </w:r>
      <w:r>
        <w:rPr>
          <w:spacing w:val="-5"/>
        </w:rPr>
        <w:t xml:space="preserve"> </w:t>
      </w:r>
      <w:r>
        <w:t>выбор,</w:t>
      </w:r>
      <w:r>
        <w:rPr>
          <w:spacing w:val="-7"/>
        </w:rPr>
        <w:t xml:space="preserve"> </w:t>
      </w:r>
      <w:r>
        <w:t>аргументировать</w:t>
      </w:r>
      <w:r>
        <w:rPr>
          <w:spacing w:val="-7"/>
        </w:rPr>
        <w:t xml:space="preserve"> </w:t>
      </w:r>
      <w:r>
        <w:t>его,</w:t>
      </w:r>
      <w:r>
        <w:rPr>
          <w:spacing w:val="-5"/>
        </w:rPr>
        <w:t xml:space="preserve"> </w:t>
      </w:r>
      <w:r>
        <w:t>брать</w:t>
      </w:r>
      <w:r>
        <w:rPr>
          <w:spacing w:val="-5"/>
        </w:rPr>
        <w:t xml:space="preserve"> </w:t>
      </w:r>
      <w:r>
        <w:t>ответственность</w:t>
      </w:r>
      <w:r>
        <w:rPr>
          <w:spacing w:val="-7"/>
        </w:rPr>
        <w:t xml:space="preserve"> </w:t>
      </w:r>
      <w:r>
        <w:t>за</w:t>
      </w:r>
      <w:r>
        <w:rPr>
          <w:spacing w:val="-7"/>
        </w:rPr>
        <w:t xml:space="preserve"> </w:t>
      </w:r>
      <w:r>
        <w:t>решение;</w:t>
      </w:r>
    </w:p>
    <w:p w:rsidR="00A2647F" w:rsidRDefault="00A2647F" w:rsidP="00EE488E">
      <w:pPr>
        <w:pStyle w:val="af6"/>
        <w:numPr>
          <w:ilvl w:val="0"/>
          <w:numId w:val="233"/>
        </w:numPr>
        <w:tabs>
          <w:tab w:val="left" w:pos="2118"/>
        </w:tabs>
        <w:autoSpaceDE w:val="0"/>
        <w:autoSpaceDN w:val="0"/>
        <w:spacing w:before="45"/>
        <w:ind w:left="2117"/>
        <w:contextualSpacing w:val="0"/>
      </w:pPr>
      <w:r>
        <w:t>оценивать</w:t>
      </w:r>
      <w:r>
        <w:rPr>
          <w:spacing w:val="-6"/>
        </w:rPr>
        <w:t xml:space="preserve"> </w:t>
      </w:r>
      <w:r>
        <w:t>приобретённый</w:t>
      </w:r>
      <w:r>
        <w:rPr>
          <w:spacing w:val="-5"/>
        </w:rPr>
        <w:t xml:space="preserve"> </w:t>
      </w:r>
      <w:r>
        <w:t>опыт;</w:t>
      </w:r>
    </w:p>
    <w:p w:rsidR="00A2647F" w:rsidRDefault="00A2647F" w:rsidP="00EE488E">
      <w:pPr>
        <w:pStyle w:val="af6"/>
        <w:numPr>
          <w:ilvl w:val="0"/>
          <w:numId w:val="233"/>
        </w:numPr>
        <w:tabs>
          <w:tab w:val="left" w:pos="2130"/>
        </w:tabs>
        <w:autoSpaceDE w:val="0"/>
        <w:autoSpaceDN w:val="0"/>
        <w:spacing w:before="47" w:line="280" w:lineRule="auto"/>
        <w:ind w:right="339" w:firstLine="707"/>
        <w:contextualSpacing w:val="0"/>
      </w:pPr>
      <w:r>
        <w:t>способствовать</w:t>
      </w:r>
      <w:r>
        <w:rPr>
          <w:spacing w:val="5"/>
        </w:rPr>
        <w:t xml:space="preserve"> </w:t>
      </w:r>
      <w:r>
        <w:t>формированию</w:t>
      </w:r>
      <w:r>
        <w:rPr>
          <w:spacing w:val="7"/>
        </w:rPr>
        <w:t xml:space="preserve"> </w:t>
      </w:r>
      <w:r>
        <w:t>и</w:t>
      </w:r>
      <w:r>
        <w:rPr>
          <w:spacing w:val="7"/>
        </w:rPr>
        <w:t xml:space="preserve"> </w:t>
      </w:r>
      <w:r>
        <w:t>проявлению</w:t>
      </w:r>
      <w:r>
        <w:rPr>
          <w:spacing w:val="6"/>
        </w:rPr>
        <w:t xml:space="preserve"> </w:t>
      </w:r>
      <w:r>
        <w:t>широкой</w:t>
      </w:r>
      <w:r>
        <w:rPr>
          <w:spacing w:val="7"/>
        </w:rPr>
        <w:t xml:space="preserve"> </w:t>
      </w:r>
      <w:r>
        <w:t>эрудиции</w:t>
      </w:r>
      <w:r>
        <w:rPr>
          <w:spacing w:val="6"/>
        </w:rPr>
        <w:t xml:space="preserve"> </w:t>
      </w:r>
      <w:r>
        <w:t>в</w:t>
      </w:r>
      <w:r>
        <w:rPr>
          <w:spacing w:val="6"/>
        </w:rPr>
        <w:t xml:space="preserve"> </w:t>
      </w:r>
      <w:r>
        <w:t>разных</w:t>
      </w:r>
      <w:r>
        <w:rPr>
          <w:spacing w:val="4"/>
        </w:rPr>
        <w:t xml:space="preserve"> </w:t>
      </w:r>
      <w:r>
        <w:t>областях</w:t>
      </w:r>
      <w:r>
        <w:rPr>
          <w:spacing w:val="4"/>
        </w:rPr>
        <w:t xml:space="preserve"> </w:t>
      </w:r>
      <w:r>
        <w:t>знаний;</w:t>
      </w:r>
      <w:r>
        <w:rPr>
          <w:spacing w:val="7"/>
        </w:rPr>
        <w:t xml:space="preserve"> </w:t>
      </w:r>
      <w:r>
        <w:t>постоянно</w:t>
      </w:r>
      <w:r>
        <w:rPr>
          <w:spacing w:val="7"/>
        </w:rPr>
        <w:t xml:space="preserve"> </w:t>
      </w:r>
      <w:r>
        <w:t>повышать</w:t>
      </w:r>
      <w:r>
        <w:rPr>
          <w:spacing w:val="-61"/>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5"/>
        </w:rPr>
        <w:t xml:space="preserve"> </w:t>
      </w:r>
      <w:r>
        <w:t>уровень;</w:t>
      </w:r>
    </w:p>
    <w:p w:rsidR="00A2647F" w:rsidRDefault="00A2647F" w:rsidP="00EE488E">
      <w:pPr>
        <w:pStyle w:val="af6"/>
        <w:numPr>
          <w:ilvl w:val="0"/>
          <w:numId w:val="230"/>
        </w:numPr>
        <w:tabs>
          <w:tab w:val="left" w:pos="2091"/>
        </w:tabs>
        <w:autoSpaceDE w:val="0"/>
        <w:autoSpaceDN w:val="0"/>
        <w:spacing w:line="268" w:lineRule="exact"/>
        <w:contextualSpacing w:val="0"/>
        <w:rPr>
          <w:rFonts w:ascii="Arial" w:hAnsi="Arial"/>
          <w:i/>
        </w:rPr>
      </w:pPr>
      <w:r>
        <w:rPr>
          <w:rFonts w:ascii="Arial" w:hAnsi="Arial"/>
          <w:i/>
        </w:rPr>
        <w:t>самоконтроль:</w:t>
      </w:r>
    </w:p>
    <w:p w:rsidR="00A2647F" w:rsidRDefault="00A2647F" w:rsidP="00EE488E">
      <w:pPr>
        <w:pStyle w:val="af6"/>
        <w:numPr>
          <w:ilvl w:val="0"/>
          <w:numId w:val="233"/>
        </w:numPr>
        <w:tabs>
          <w:tab w:val="left" w:pos="2118"/>
        </w:tabs>
        <w:autoSpaceDE w:val="0"/>
        <w:autoSpaceDN w:val="0"/>
        <w:spacing w:before="47"/>
        <w:ind w:left="2117"/>
        <w:contextualSpacing w:val="0"/>
      </w:pPr>
      <w:r>
        <w:t>давать</w:t>
      </w:r>
      <w:r>
        <w:rPr>
          <w:spacing w:val="-7"/>
        </w:rPr>
        <w:t xml:space="preserve"> </w:t>
      </w:r>
      <w:r>
        <w:t>оценку</w:t>
      </w:r>
      <w:r>
        <w:rPr>
          <w:spacing w:val="-9"/>
        </w:rPr>
        <w:t xml:space="preserve"> </w:t>
      </w:r>
      <w:r>
        <w:t>новым</w:t>
      </w:r>
      <w:r>
        <w:rPr>
          <w:spacing w:val="-6"/>
        </w:rPr>
        <w:t xml:space="preserve"> </w:t>
      </w:r>
      <w:r>
        <w:t>ситуациям,</w:t>
      </w:r>
      <w:r>
        <w:rPr>
          <w:spacing w:val="-6"/>
        </w:rPr>
        <w:t xml:space="preserve"> </w:t>
      </w:r>
      <w:r>
        <w:t>вносить</w:t>
      </w:r>
      <w:r>
        <w:rPr>
          <w:spacing w:val="-7"/>
        </w:rPr>
        <w:t xml:space="preserve"> </w:t>
      </w:r>
      <w:r>
        <w:t>коррективы</w:t>
      </w:r>
      <w:r>
        <w:rPr>
          <w:spacing w:val="-7"/>
        </w:rPr>
        <w:t xml:space="preserve"> </w:t>
      </w:r>
      <w:r>
        <w:t>в</w:t>
      </w:r>
      <w:r>
        <w:rPr>
          <w:spacing w:val="-7"/>
        </w:rPr>
        <w:t xml:space="preserve"> </w:t>
      </w:r>
      <w:r>
        <w:t>деятельность,</w:t>
      </w:r>
      <w:r>
        <w:rPr>
          <w:spacing w:val="-6"/>
        </w:rPr>
        <w:t xml:space="preserve"> </w:t>
      </w:r>
      <w:r>
        <w:t>оценивать</w:t>
      </w:r>
      <w:r>
        <w:rPr>
          <w:spacing w:val="-11"/>
        </w:rPr>
        <w:t xml:space="preserve"> </w:t>
      </w:r>
      <w:r>
        <w:t>соответствие</w:t>
      </w:r>
      <w:r>
        <w:rPr>
          <w:spacing w:val="-7"/>
        </w:rPr>
        <w:t xml:space="preserve"> </w:t>
      </w:r>
      <w:r>
        <w:t>результатов</w:t>
      </w:r>
      <w:r>
        <w:rPr>
          <w:spacing w:val="-8"/>
        </w:rPr>
        <w:t xml:space="preserve"> </w:t>
      </w:r>
      <w:r>
        <w:t>целям;</w:t>
      </w:r>
    </w:p>
    <w:p w:rsidR="00A2647F" w:rsidRDefault="00A2647F" w:rsidP="00EE488E">
      <w:pPr>
        <w:pStyle w:val="af6"/>
        <w:numPr>
          <w:ilvl w:val="0"/>
          <w:numId w:val="233"/>
        </w:numPr>
        <w:tabs>
          <w:tab w:val="left" w:pos="2245"/>
        </w:tabs>
        <w:autoSpaceDE w:val="0"/>
        <w:autoSpaceDN w:val="0"/>
        <w:spacing w:before="48" w:line="280" w:lineRule="auto"/>
        <w:ind w:right="336" w:firstLine="707"/>
        <w:contextualSpacing w:val="0"/>
      </w:pPr>
      <w:r>
        <w:t>владеть</w:t>
      </w:r>
      <w:r>
        <w:rPr>
          <w:spacing w:val="52"/>
        </w:rPr>
        <w:t xml:space="preserve"> </w:t>
      </w:r>
      <w:r>
        <w:t>навыками</w:t>
      </w:r>
      <w:r>
        <w:rPr>
          <w:spacing w:val="52"/>
        </w:rPr>
        <w:t xml:space="preserve"> </w:t>
      </w:r>
      <w:r>
        <w:t>познавательной</w:t>
      </w:r>
      <w:r>
        <w:rPr>
          <w:spacing w:val="49"/>
        </w:rPr>
        <w:t xml:space="preserve"> </w:t>
      </w:r>
      <w:r>
        <w:t>рефлексии</w:t>
      </w:r>
      <w:r>
        <w:rPr>
          <w:spacing w:val="52"/>
        </w:rPr>
        <w:t xml:space="preserve"> </w:t>
      </w:r>
      <w:r>
        <w:t>как</w:t>
      </w:r>
      <w:r>
        <w:rPr>
          <w:spacing w:val="50"/>
        </w:rPr>
        <w:t xml:space="preserve"> </w:t>
      </w:r>
      <w:r>
        <w:t>осознанием</w:t>
      </w:r>
      <w:r>
        <w:rPr>
          <w:spacing w:val="50"/>
        </w:rPr>
        <w:t xml:space="preserve"> </w:t>
      </w:r>
      <w:r>
        <w:t>совершаемых</w:t>
      </w:r>
      <w:r>
        <w:rPr>
          <w:spacing w:val="50"/>
        </w:rPr>
        <w:t xml:space="preserve"> </w:t>
      </w:r>
      <w:r>
        <w:t>действий</w:t>
      </w:r>
      <w:r>
        <w:rPr>
          <w:spacing w:val="52"/>
        </w:rPr>
        <w:t xml:space="preserve"> </w:t>
      </w:r>
      <w:r>
        <w:t>и</w:t>
      </w:r>
      <w:r>
        <w:rPr>
          <w:spacing w:val="49"/>
        </w:rPr>
        <w:t xml:space="preserve"> </w:t>
      </w:r>
      <w:r>
        <w:t>мыслительных</w:t>
      </w:r>
      <w:r>
        <w:rPr>
          <w:spacing w:val="-61"/>
        </w:rPr>
        <w:t xml:space="preserve"> </w:t>
      </w:r>
      <w:r>
        <w:lastRenderedPageBreak/>
        <w:t>процессов,</w:t>
      </w:r>
      <w:r>
        <w:rPr>
          <w:spacing w:val="-6"/>
        </w:rPr>
        <w:t xml:space="preserve"> </w:t>
      </w:r>
      <w:r>
        <w:t>их</w:t>
      </w:r>
      <w:r>
        <w:rPr>
          <w:spacing w:val="-6"/>
        </w:rPr>
        <w:t xml:space="preserve"> </w:t>
      </w:r>
      <w:r>
        <w:t>результатов</w:t>
      </w:r>
      <w:r>
        <w:rPr>
          <w:spacing w:val="-4"/>
        </w:rPr>
        <w:t xml:space="preserve"> </w:t>
      </w:r>
      <w:r>
        <w:t>и</w:t>
      </w:r>
      <w:r>
        <w:rPr>
          <w:spacing w:val="-5"/>
        </w:rPr>
        <w:t xml:space="preserve"> </w:t>
      </w:r>
      <w:r>
        <w:t>оснований;</w:t>
      </w:r>
      <w:r>
        <w:rPr>
          <w:spacing w:val="-3"/>
        </w:rPr>
        <w:t xml:space="preserve"> </w:t>
      </w:r>
      <w:r>
        <w:t>использовать</w:t>
      </w:r>
      <w:r>
        <w:rPr>
          <w:spacing w:val="-4"/>
        </w:rPr>
        <w:t xml:space="preserve"> </w:t>
      </w:r>
      <w:r>
        <w:t>приёмы</w:t>
      </w:r>
      <w:r>
        <w:rPr>
          <w:spacing w:val="-5"/>
        </w:rPr>
        <w:t xml:space="preserve"> </w:t>
      </w:r>
      <w:r>
        <w:t>рефлексии</w:t>
      </w:r>
      <w:r>
        <w:rPr>
          <w:spacing w:val="-3"/>
        </w:rPr>
        <w:t xml:space="preserve"> </w:t>
      </w:r>
      <w:r>
        <w:t>для</w:t>
      </w:r>
      <w:r>
        <w:rPr>
          <w:spacing w:val="-3"/>
        </w:rPr>
        <w:t xml:space="preserve"> </w:t>
      </w:r>
      <w:r>
        <w:t>оценки</w:t>
      </w:r>
      <w:r>
        <w:rPr>
          <w:spacing w:val="-6"/>
        </w:rPr>
        <w:t xml:space="preserve"> </w:t>
      </w:r>
      <w:r>
        <w:t>ситуации,</w:t>
      </w:r>
      <w:r>
        <w:rPr>
          <w:spacing w:val="-3"/>
        </w:rPr>
        <w:t xml:space="preserve"> </w:t>
      </w:r>
      <w:r>
        <w:t>выбора</w:t>
      </w:r>
      <w:r>
        <w:rPr>
          <w:spacing w:val="-4"/>
        </w:rPr>
        <w:t xml:space="preserve"> </w:t>
      </w:r>
      <w:r>
        <w:t>верного</w:t>
      </w:r>
      <w:r>
        <w:rPr>
          <w:spacing w:val="-3"/>
        </w:rPr>
        <w:t xml:space="preserve"> </w:t>
      </w:r>
      <w:r>
        <w:t>решения;</w:t>
      </w:r>
    </w:p>
    <w:p w:rsidR="00A2647F" w:rsidRDefault="00A2647F" w:rsidP="00EE488E">
      <w:pPr>
        <w:pStyle w:val="af6"/>
        <w:numPr>
          <w:ilvl w:val="0"/>
          <w:numId w:val="233"/>
        </w:numPr>
        <w:tabs>
          <w:tab w:val="left" w:pos="2118"/>
        </w:tabs>
        <w:autoSpaceDE w:val="0"/>
        <w:autoSpaceDN w:val="0"/>
        <w:spacing w:line="270" w:lineRule="exact"/>
        <w:ind w:left="2117"/>
        <w:contextualSpacing w:val="0"/>
      </w:pPr>
      <w:r>
        <w:t>уметь</w:t>
      </w:r>
      <w:r>
        <w:rPr>
          <w:spacing w:val="-6"/>
        </w:rPr>
        <w:t xml:space="preserve"> </w:t>
      </w:r>
      <w:r>
        <w:t>оценивать</w:t>
      </w:r>
      <w:r>
        <w:rPr>
          <w:spacing w:val="-7"/>
        </w:rPr>
        <w:t xml:space="preserve"> </w:t>
      </w:r>
      <w:r>
        <w:t>риски</w:t>
      </w:r>
      <w:r>
        <w:rPr>
          <w:spacing w:val="-5"/>
        </w:rPr>
        <w:t xml:space="preserve"> </w:t>
      </w:r>
      <w:r>
        <w:t>и</w:t>
      </w:r>
      <w:r>
        <w:rPr>
          <w:spacing w:val="-6"/>
        </w:rPr>
        <w:t xml:space="preserve"> </w:t>
      </w:r>
      <w:r>
        <w:t>своевременно</w:t>
      </w:r>
      <w:r>
        <w:rPr>
          <w:spacing w:val="-7"/>
        </w:rPr>
        <w:t xml:space="preserve"> </w:t>
      </w:r>
      <w:r>
        <w:t>принимать</w:t>
      </w:r>
      <w:r>
        <w:rPr>
          <w:spacing w:val="-8"/>
        </w:rPr>
        <w:t xml:space="preserve"> </w:t>
      </w:r>
      <w:r>
        <w:t>решения</w:t>
      </w:r>
      <w:r>
        <w:rPr>
          <w:spacing w:val="-6"/>
        </w:rPr>
        <w:t xml:space="preserve"> </w:t>
      </w:r>
      <w:r>
        <w:t>по</w:t>
      </w:r>
      <w:r>
        <w:rPr>
          <w:spacing w:val="-6"/>
        </w:rPr>
        <w:t xml:space="preserve"> </w:t>
      </w:r>
      <w:r>
        <w:t>их</w:t>
      </w:r>
      <w:r>
        <w:rPr>
          <w:spacing w:val="-8"/>
        </w:rPr>
        <w:t xml:space="preserve"> </w:t>
      </w:r>
      <w:r>
        <w:t>снижению;</w:t>
      </w:r>
    </w:p>
    <w:p w:rsidR="00A2647F" w:rsidRDefault="00A2647F" w:rsidP="00EE488E">
      <w:pPr>
        <w:pStyle w:val="af6"/>
        <w:numPr>
          <w:ilvl w:val="0"/>
          <w:numId w:val="233"/>
        </w:numPr>
        <w:tabs>
          <w:tab w:val="left" w:pos="2118"/>
        </w:tabs>
        <w:autoSpaceDE w:val="0"/>
        <w:autoSpaceDN w:val="0"/>
        <w:spacing w:before="45"/>
        <w:ind w:left="2117"/>
        <w:contextualSpacing w:val="0"/>
      </w:pPr>
      <w:r>
        <w:t>принимать</w:t>
      </w:r>
      <w:r>
        <w:rPr>
          <w:spacing w:val="-8"/>
        </w:rPr>
        <w:t xml:space="preserve"> </w:t>
      </w:r>
      <w:r>
        <w:t>мотивы</w:t>
      </w:r>
      <w:r>
        <w:rPr>
          <w:spacing w:val="-8"/>
        </w:rPr>
        <w:t xml:space="preserve"> </w:t>
      </w:r>
      <w:r>
        <w:t>и</w:t>
      </w:r>
      <w:r>
        <w:rPr>
          <w:spacing w:val="-6"/>
        </w:rPr>
        <w:t xml:space="preserve"> </w:t>
      </w:r>
      <w:r>
        <w:t>аргументы</w:t>
      </w:r>
      <w:r>
        <w:rPr>
          <w:spacing w:val="-5"/>
        </w:rPr>
        <w:t xml:space="preserve"> </w:t>
      </w:r>
      <w:r>
        <w:t>других</w:t>
      </w:r>
      <w:r>
        <w:rPr>
          <w:spacing w:val="-9"/>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A2647F" w:rsidRDefault="00A2647F" w:rsidP="00EE488E">
      <w:pPr>
        <w:pStyle w:val="af6"/>
        <w:numPr>
          <w:ilvl w:val="0"/>
          <w:numId w:val="230"/>
        </w:numPr>
        <w:tabs>
          <w:tab w:val="left" w:pos="2091"/>
        </w:tabs>
        <w:autoSpaceDE w:val="0"/>
        <w:autoSpaceDN w:val="0"/>
        <w:spacing w:before="39"/>
        <w:contextualSpacing w:val="0"/>
        <w:rPr>
          <w:rFonts w:ascii="Arial" w:hAnsi="Arial"/>
          <w:i/>
        </w:rPr>
      </w:pPr>
      <w:r>
        <w:rPr>
          <w:rFonts w:ascii="Arial" w:hAnsi="Arial"/>
          <w:i/>
        </w:rPr>
        <w:t>принятие</w:t>
      </w:r>
      <w:r>
        <w:rPr>
          <w:rFonts w:ascii="Arial" w:hAnsi="Arial"/>
          <w:i/>
          <w:spacing w:val="-3"/>
        </w:rPr>
        <w:t xml:space="preserve"> </w:t>
      </w:r>
      <w:r>
        <w:rPr>
          <w:rFonts w:ascii="Arial" w:hAnsi="Arial"/>
          <w:i/>
        </w:rPr>
        <w:t>себя</w:t>
      </w:r>
      <w:r>
        <w:rPr>
          <w:rFonts w:ascii="Arial" w:hAnsi="Arial"/>
          <w:i/>
          <w:spacing w:val="-3"/>
        </w:rPr>
        <w:t xml:space="preserve"> </w:t>
      </w:r>
      <w:r>
        <w:rPr>
          <w:rFonts w:ascii="Arial" w:hAnsi="Arial"/>
          <w:i/>
        </w:rPr>
        <w:t>и</w:t>
      </w:r>
      <w:r>
        <w:rPr>
          <w:rFonts w:ascii="Arial" w:hAnsi="Arial"/>
          <w:i/>
          <w:spacing w:val="-1"/>
        </w:rPr>
        <w:t xml:space="preserve"> </w:t>
      </w:r>
      <w:r>
        <w:rPr>
          <w:rFonts w:ascii="Arial" w:hAnsi="Arial"/>
          <w:i/>
        </w:rPr>
        <w:t>других:</w:t>
      </w:r>
    </w:p>
    <w:p w:rsidR="00A2647F" w:rsidRDefault="00A2647F" w:rsidP="00EE488E">
      <w:pPr>
        <w:pStyle w:val="af6"/>
        <w:numPr>
          <w:ilvl w:val="0"/>
          <w:numId w:val="233"/>
        </w:numPr>
        <w:tabs>
          <w:tab w:val="left" w:pos="2118"/>
        </w:tabs>
        <w:autoSpaceDE w:val="0"/>
        <w:autoSpaceDN w:val="0"/>
        <w:spacing w:before="50"/>
        <w:ind w:left="2117"/>
        <w:contextualSpacing w:val="0"/>
      </w:pPr>
      <w:r>
        <w:t>принимать</w:t>
      </w:r>
      <w:r>
        <w:rPr>
          <w:spacing w:val="-6"/>
        </w:rPr>
        <w:t xml:space="preserve"> </w:t>
      </w:r>
      <w:r>
        <w:t>себя,</w:t>
      </w:r>
      <w:r>
        <w:rPr>
          <w:spacing w:val="-5"/>
        </w:rPr>
        <w:t xml:space="preserve"> </w:t>
      </w:r>
      <w:r>
        <w:t>понимая</w:t>
      </w:r>
      <w:r>
        <w:rPr>
          <w:spacing w:val="-3"/>
        </w:rPr>
        <w:t xml:space="preserve"> </w:t>
      </w:r>
      <w:r>
        <w:t>свои</w:t>
      </w:r>
      <w:r>
        <w:rPr>
          <w:spacing w:val="-7"/>
        </w:rPr>
        <w:t xml:space="preserve"> </w:t>
      </w:r>
      <w:r>
        <w:t>недостатки</w:t>
      </w:r>
      <w:r>
        <w:rPr>
          <w:spacing w:val="-5"/>
        </w:rPr>
        <w:t xml:space="preserve"> </w:t>
      </w:r>
      <w:r>
        <w:t>и</w:t>
      </w:r>
      <w:r>
        <w:rPr>
          <w:spacing w:val="-5"/>
        </w:rPr>
        <w:t xml:space="preserve"> </w:t>
      </w:r>
      <w:r>
        <w:t>достоинства;</w:t>
      </w:r>
    </w:p>
    <w:p w:rsidR="00A2647F" w:rsidRDefault="00A2647F" w:rsidP="00EE488E">
      <w:pPr>
        <w:pStyle w:val="af6"/>
        <w:numPr>
          <w:ilvl w:val="0"/>
          <w:numId w:val="233"/>
        </w:numPr>
        <w:tabs>
          <w:tab w:val="left" w:pos="2118"/>
        </w:tabs>
        <w:autoSpaceDE w:val="0"/>
        <w:autoSpaceDN w:val="0"/>
        <w:spacing w:before="45"/>
        <w:ind w:left="2117"/>
        <w:contextualSpacing w:val="0"/>
      </w:pPr>
      <w:r>
        <w:t>принимать</w:t>
      </w:r>
      <w:r>
        <w:rPr>
          <w:spacing w:val="-8"/>
        </w:rPr>
        <w:t xml:space="preserve"> </w:t>
      </w:r>
      <w:r>
        <w:t>мотивы</w:t>
      </w:r>
      <w:r>
        <w:rPr>
          <w:spacing w:val="-8"/>
        </w:rPr>
        <w:t xml:space="preserve"> </w:t>
      </w:r>
      <w:r>
        <w:t>и</w:t>
      </w:r>
      <w:r>
        <w:rPr>
          <w:spacing w:val="-6"/>
        </w:rPr>
        <w:t xml:space="preserve"> </w:t>
      </w:r>
      <w:r>
        <w:t>аргументы</w:t>
      </w:r>
      <w:r>
        <w:rPr>
          <w:spacing w:val="-5"/>
        </w:rPr>
        <w:t xml:space="preserve"> </w:t>
      </w:r>
      <w:r>
        <w:t>других</w:t>
      </w:r>
      <w:r>
        <w:rPr>
          <w:spacing w:val="-9"/>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A2647F" w:rsidRDefault="00A2647F" w:rsidP="00EE488E">
      <w:pPr>
        <w:pStyle w:val="af6"/>
        <w:numPr>
          <w:ilvl w:val="0"/>
          <w:numId w:val="233"/>
        </w:numPr>
        <w:tabs>
          <w:tab w:val="left" w:pos="2118"/>
        </w:tabs>
        <w:autoSpaceDE w:val="0"/>
        <w:autoSpaceDN w:val="0"/>
        <w:spacing w:before="45"/>
        <w:ind w:left="2117"/>
        <w:contextualSpacing w:val="0"/>
      </w:pPr>
      <w:r>
        <w:t>признавать</w:t>
      </w:r>
      <w:r>
        <w:rPr>
          <w:spacing w:val="-6"/>
        </w:rPr>
        <w:t xml:space="preserve"> </w:t>
      </w:r>
      <w:r>
        <w:t>своё</w:t>
      </w:r>
      <w:r>
        <w:rPr>
          <w:spacing w:val="-4"/>
        </w:rPr>
        <w:t xml:space="preserve"> </w:t>
      </w:r>
      <w:r>
        <w:t>право</w:t>
      </w:r>
      <w:r>
        <w:rPr>
          <w:spacing w:val="-4"/>
        </w:rPr>
        <w:t xml:space="preserve"> </w:t>
      </w:r>
      <w:r>
        <w:t>и</w:t>
      </w:r>
      <w:r>
        <w:rPr>
          <w:spacing w:val="-7"/>
        </w:rPr>
        <w:t xml:space="preserve"> </w:t>
      </w:r>
      <w:r>
        <w:t>право</w:t>
      </w:r>
      <w:r>
        <w:rPr>
          <w:spacing w:val="-7"/>
        </w:rPr>
        <w:t xml:space="preserve"> </w:t>
      </w:r>
      <w:r>
        <w:t>других</w:t>
      </w:r>
      <w:r>
        <w:rPr>
          <w:spacing w:val="-7"/>
        </w:rPr>
        <w:t xml:space="preserve"> </w:t>
      </w:r>
      <w:r>
        <w:t>на</w:t>
      </w:r>
      <w:r>
        <w:rPr>
          <w:spacing w:val="-4"/>
        </w:rPr>
        <w:t xml:space="preserve"> </w:t>
      </w:r>
      <w:r>
        <w:t>ошибки;</w:t>
      </w:r>
    </w:p>
    <w:p w:rsidR="00A2647F" w:rsidRDefault="00A2647F" w:rsidP="00EE488E">
      <w:pPr>
        <w:pStyle w:val="af6"/>
        <w:numPr>
          <w:ilvl w:val="0"/>
          <w:numId w:val="233"/>
        </w:numPr>
        <w:tabs>
          <w:tab w:val="left" w:pos="2118"/>
        </w:tabs>
        <w:autoSpaceDE w:val="0"/>
        <w:autoSpaceDN w:val="0"/>
        <w:spacing w:before="45"/>
        <w:ind w:left="2117"/>
        <w:contextualSpacing w:val="0"/>
      </w:pPr>
      <w:r>
        <w:t>развивать</w:t>
      </w:r>
      <w:r>
        <w:rPr>
          <w:spacing w:val="-9"/>
        </w:rPr>
        <w:t xml:space="preserve"> </w:t>
      </w:r>
      <w:r>
        <w:t>способность</w:t>
      </w:r>
      <w:r>
        <w:rPr>
          <w:spacing w:val="-10"/>
        </w:rPr>
        <w:t xml:space="preserve"> </w:t>
      </w:r>
      <w:r>
        <w:t>понимать</w:t>
      </w:r>
      <w:r>
        <w:rPr>
          <w:spacing w:val="-9"/>
        </w:rPr>
        <w:t xml:space="preserve"> </w:t>
      </w:r>
      <w:r>
        <w:t>мир</w:t>
      </w:r>
      <w:r>
        <w:rPr>
          <w:spacing w:val="-9"/>
        </w:rPr>
        <w:t xml:space="preserve"> </w:t>
      </w:r>
      <w:r>
        <w:t>с</w:t>
      </w:r>
      <w:r>
        <w:rPr>
          <w:spacing w:val="-10"/>
        </w:rPr>
        <w:t xml:space="preserve"> </w:t>
      </w:r>
      <w:r>
        <w:t>позиции</w:t>
      </w:r>
      <w:r>
        <w:rPr>
          <w:spacing w:val="-9"/>
        </w:rPr>
        <w:t xml:space="preserve"> </w:t>
      </w:r>
      <w:r>
        <w:t>другого</w:t>
      </w:r>
      <w:r>
        <w:rPr>
          <w:spacing w:val="-9"/>
        </w:rPr>
        <w:t xml:space="preserve"> </w:t>
      </w:r>
      <w:r>
        <w:t>человека.</w:t>
      </w:r>
    </w:p>
    <w:p w:rsidR="00A2647F" w:rsidRDefault="00A2647F" w:rsidP="00A2647F">
      <w:pPr>
        <w:sectPr w:rsidR="00A2647F">
          <w:pgSz w:w="16840" w:h="11910" w:orient="landscape"/>
          <w:pgMar w:top="1060" w:right="800" w:bottom="280" w:left="600" w:header="720" w:footer="720" w:gutter="0"/>
          <w:cols w:space="720"/>
        </w:sectPr>
      </w:pPr>
    </w:p>
    <w:p w:rsidR="00A2647F" w:rsidRDefault="00A2647F" w:rsidP="00A2647F">
      <w:pPr>
        <w:pStyle w:val="af9"/>
        <w:spacing w:before="2"/>
        <w:rPr>
          <w:sz w:val="22"/>
        </w:rPr>
      </w:pPr>
    </w:p>
    <w:p w:rsidR="00A2647F" w:rsidRDefault="00A2647F" w:rsidP="00A2647F">
      <w:pPr>
        <w:pStyle w:val="1"/>
        <w:spacing w:before="93"/>
      </w:pPr>
      <w:r>
        <w:t>Предметные</w:t>
      </w:r>
      <w:r>
        <w:rPr>
          <w:spacing w:val="-5"/>
        </w:rPr>
        <w:t xml:space="preserve"> </w:t>
      </w:r>
      <w:r>
        <w:t>результаты.</w:t>
      </w:r>
    </w:p>
    <w:p w:rsidR="00A2647F" w:rsidRDefault="00A2647F" w:rsidP="00A2647F">
      <w:pPr>
        <w:pStyle w:val="af9"/>
        <w:spacing w:before="10"/>
        <w:rPr>
          <w:rFonts w:ascii="Arial"/>
          <w:b/>
          <w:sz w:val="30"/>
        </w:rPr>
      </w:pPr>
    </w:p>
    <w:p w:rsidR="00A2647F" w:rsidRDefault="00A2647F" w:rsidP="00A2647F">
      <w:pPr>
        <w:ind w:left="1810"/>
        <w:rPr>
          <w:rFonts w:ascii="Arial" w:hAnsi="Arial"/>
          <w:i/>
        </w:rPr>
      </w:pPr>
      <w:r>
        <w:rPr>
          <w:rFonts w:ascii="Arial" w:hAnsi="Arial"/>
          <w:i/>
        </w:rPr>
        <w:t>По</w:t>
      </w:r>
      <w:r>
        <w:rPr>
          <w:rFonts w:ascii="Arial" w:hAnsi="Arial"/>
          <w:i/>
          <w:spacing w:val="-2"/>
        </w:rPr>
        <w:t xml:space="preserve"> </w:t>
      </w:r>
      <w:r>
        <w:rPr>
          <w:rFonts w:ascii="Arial" w:hAnsi="Arial"/>
          <w:i/>
        </w:rPr>
        <w:t>разделу</w:t>
      </w:r>
      <w:r>
        <w:rPr>
          <w:rFonts w:ascii="Arial" w:hAnsi="Arial"/>
          <w:i/>
          <w:spacing w:val="-2"/>
        </w:rPr>
        <w:t xml:space="preserve"> </w:t>
      </w:r>
      <w:r>
        <w:rPr>
          <w:rFonts w:ascii="Arial" w:hAnsi="Arial"/>
          <w:i/>
        </w:rPr>
        <w:t>«Знания</w:t>
      </w:r>
      <w:r>
        <w:rPr>
          <w:rFonts w:ascii="Arial" w:hAnsi="Arial"/>
          <w:i/>
          <w:spacing w:val="-6"/>
        </w:rPr>
        <w:t xml:space="preserve"> </w:t>
      </w:r>
      <w:r>
        <w:rPr>
          <w:rFonts w:ascii="Arial" w:hAnsi="Arial"/>
          <w:i/>
        </w:rPr>
        <w:t>о</w:t>
      </w:r>
      <w:r>
        <w:rPr>
          <w:rFonts w:ascii="Arial" w:hAnsi="Arial"/>
          <w:i/>
          <w:spacing w:val="-2"/>
        </w:rPr>
        <w:t xml:space="preserve"> </w:t>
      </w:r>
      <w:r>
        <w:rPr>
          <w:rFonts w:ascii="Arial" w:hAnsi="Arial"/>
          <w:i/>
        </w:rPr>
        <w:t>физической</w:t>
      </w:r>
      <w:r>
        <w:rPr>
          <w:rFonts w:ascii="Arial" w:hAnsi="Arial"/>
          <w:i/>
          <w:spacing w:val="-3"/>
        </w:rPr>
        <w:t xml:space="preserve"> </w:t>
      </w:r>
      <w:r>
        <w:rPr>
          <w:rFonts w:ascii="Arial" w:hAnsi="Arial"/>
          <w:i/>
        </w:rPr>
        <w:t>культуре»</w:t>
      </w:r>
      <w:r>
        <w:rPr>
          <w:rFonts w:ascii="Arial" w:hAnsi="Arial"/>
          <w:i/>
          <w:spacing w:val="-5"/>
        </w:rPr>
        <w:t xml:space="preserve"> </w:t>
      </w:r>
      <w:r>
        <w:rPr>
          <w:rFonts w:ascii="Arial" w:hAnsi="Arial"/>
          <w:i/>
        </w:rPr>
        <w:t>отражают</w:t>
      </w:r>
      <w:r>
        <w:rPr>
          <w:rFonts w:ascii="Arial" w:hAnsi="Arial"/>
          <w:i/>
          <w:spacing w:val="-6"/>
        </w:rPr>
        <w:t xml:space="preserve"> </w:t>
      </w:r>
      <w:r>
        <w:rPr>
          <w:rFonts w:ascii="Arial" w:hAnsi="Arial"/>
          <w:i/>
        </w:rPr>
        <w:t>умения</w:t>
      </w:r>
      <w:r>
        <w:rPr>
          <w:rFonts w:ascii="Arial" w:hAnsi="Arial"/>
          <w:i/>
          <w:spacing w:val="-3"/>
        </w:rPr>
        <w:t xml:space="preserve"> </w:t>
      </w:r>
      <w:r>
        <w:rPr>
          <w:rFonts w:ascii="Arial" w:hAnsi="Arial"/>
          <w:i/>
        </w:rPr>
        <w:t>и</w:t>
      </w:r>
      <w:r>
        <w:rPr>
          <w:rFonts w:ascii="Arial" w:hAnsi="Arial"/>
          <w:i/>
          <w:spacing w:val="-2"/>
        </w:rPr>
        <w:t xml:space="preserve"> </w:t>
      </w:r>
      <w:r>
        <w:rPr>
          <w:rFonts w:ascii="Arial" w:hAnsi="Arial"/>
          <w:i/>
        </w:rPr>
        <w:t>способности:</w:t>
      </w:r>
    </w:p>
    <w:p w:rsidR="00A2647F" w:rsidRDefault="00A2647F" w:rsidP="00EE488E">
      <w:pPr>
        <w:pStyle w:val="af6"/>
        <w:numPr>
          <w:ilvl w:val="0"/>
          <w:numId w:val="233"/>
        </w:numPr>
        <w:tabs>
          <w:tab w:val="left" w:pos="2180"/>
        </w:tabs>
        <w:autoSpaceDE w:val="0"/>
        <w:autoSpaceDN w:val="0"/>
        <w:spacing w:before="47" w:line="283" w:lineRule="auto"/>
        <w:ind w:right="337" w:firstLine="707"/>
        <w:contextualSpacing w:val="0"/>
        <w:jc w:val="both"/>
      </w:pPr>
      <w:r>
        <w:t>характеризовать физическую культуру как явление культуры, её направления и формы организации, роль и</w:t>
      </w:r>
      <w:r>
        <w:rPr>
          <w:spacing w:val="1"/>
        </w:rPr>
        <w:t xml:space="preserve"> </w:t>
      </w:r>
      <w:r>
        <w:t>значение</w:t>
      </w:r>
      <w:r>
        <w:rPr>
          <w:spacing w:val="3"/>
        </w:rPr>
        <w:t xml:space="preserve"> </w:t>
      </w:r>
      <w:r>
        <w:t>в</w:t>
      </w:r>
      <w:r>
        <w:rPr>
          <w:spacing w:val="1"/>
        </w:rPr>
        <w:t xml:space="preserve"> </w:t>
      </w:r>
      <w:r>
        <w:t>жизни</w:t>
      </w:r>
      <w:r>
        <w:rPr>
          <w:spacing w:val="1"/>
        </w:rPr>
        <w:t xml:space="preserve"> </w:t>
      </w:r>
      <w:r>
        <w:t>современного</w:t>
      </w:r>
      <w:r>
        <w:rPr>
          <w:spacing w:val="3"/>
        </w:rPr>
        <w:t xml:space="preserve"> </w:t>
      </w:r>
      <w:r>
        <w:t>человека и</w:t>
      </w:r>
      <w:r>
        <w:rPr>
          <w:spacing w:val="2"/>
        </w:rPr>
        <w:t xml:space="preserve"> </w:t>
      </w:r>
      <w:r>
        <w:t>общества;</w:t>
      </w:r>
    </w:p>
    <w:p w:rsidR="00A2647F" w:rsidRDefault="00A2647F" w:rsidP="00EE488E">
      <w:pPr>
        <w:pStyle w:val="af6"/>
        <w:numPr>
          <w:ilvl w:val="0"/>
          <w:numId w:val="233"/>
        </w:numPr>
        <w:tabs>
          <w:tab w:val="left" w:pos="2187"/>
        </w:tabs>
        <w:autoSpaceDE w:val="0"/>
        <w:autoSpaceDN w:val="0"/>
        <w:spacing w:line="280" w:lineRule="auto"/>
        <w:ind w:right="330" w:firstLine="707"/>
        <w:contextualSpacing w:val="0"/>
        <w:jc w:val="both"/>
      </w:pPr>
      <w:r>
        <w:t>ориентироваться</w:t>
      </w:r>
      <w:r>
        <w:rPr>
          <w:spacing w:val="1"/>
        </w:rPr>
        <w:t xml:space="preserve"> </w:t>
      </w:r>
      <w:r>
        <w:t>в</w:t>
      </w:r>
      <w:r>
        <w:rPr>
          <w:spacing w:val="1"/>
        </w:rPr>
        <w:t xml:space="preserve"> </w:t>
      </w:r>
      <w:r>
        <w:t>основных статьях</w:t>
      </w:r>
      <w:r>
        <w:rPr>
          <w:spacing w:val="1"/>
        </w:rPr>
        <w:t xml:space="preserve"> </w:t>
      </w:r>
      <w:r>
        <w:t>Федерального</w:t>
      </w:r>
      <w:r>
        <w:rPr>
          <w:spacing w:val="1"/>
        </w:rPr>
        <w:t xml:space="preserve"> </w:t>
      </w:r>
      <w:r>
        <w:t>закона</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 Российской</w:t>
      </w:r>
      <w:r>
        <w:rPr>
          <w:spacing w:val="1"/>
        </w:rPr>
        <w:t xml:space="preserve"> </w:t>
      </w:r>
      <w:r>
        <w:t>Федерации»,</w:t>
      </w:r>
      <w:r>
        <w:rPr>
          <w:spacing w:val="1"/>
        </w:rPr>
        <w:t xml:space="preserve"> </w:t>
      </w:r>
      <w:r>
        <w:t>руководствоваться</w:t>
      </w:r>
      <w:r>
        <w:rPr>
          <w:spacing w:val="1"/>
        </w:rPr>
        <w:t xml:space="preserve"> </w:t>
      </w:r>
      <w:r>
        <w:t>ими</w:t>
      </w:r>
      <w:r>
        <w:rPr>
          <w:spacing w:val="1"/>
        </w:rPr>
        <w:t xml:space="preserve"> </w:t>
      </w:r>
      <w:r>
        <w:t>при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w:t>
      </w:r>
      <w:r>
        <w:rPr>
          <w:spacing w:val="1"/>
        </w:rPr>
        <w:t xml:space="preserve"> </w:t>
      </w:r>
      <w:r>
        <w:t>оздоровительной</w:t>
      </w:r>
      <w:r>
        <w:rPr>
          <w:spacing w:val="2"/>
        </w:rPr>
        <w:t xml:space="preserve"> </w:t>
      </w:r>
      <w:r>
        <w:t>и</w:t>
      </w:r>
      <w:r>
        <w:rPr>
          <w:spacing w:val="3"/>
        </w:rPr>
        <w:t xml:space="preserve"> </w:t>
      </w:r>
      <w:r>
        <w:t>спортивно-массовой</w:t>
      </w:r>
      <w:r>
        <w:rPr>
          <w:spacing w:val="3"/>
        </w:rPr>
        <w:t xml:space="preserve"> </w:t>
      </w:r>
      <w:r>
        <w:t>деятельности;</w:t>
      </w:r>
    </w:p>
    <w:p w:rsidR="00A2647F" w:rsidRDefault="00A2647F" w:rsidP="00EE488E">
      <w:pPr>
        <w:pStyle w:val="af6"/>
        <w:numPr>
          <w:ilvl w:val="0"/>
          <w:numId w:val="233"/>
        </w:numPr>
        <w:tabs>
          <w:tab w:val="left" w:pos="2122"/>
        </w:tabs>
        <w:autoSpaceDE w:val="0"/>
        <w:autoSpaceDN w:val="0"/>
        <w:spacing w:line="280" w:lineRule="auto"/>
        <w:ind w:right="338" w:firstLine="707"/>
        <w:contextualSpacing w:val="0"/>
        <w:jc w:val="both"/>
      </w:pPr>
      <w:r>
        <w:t>положительно</w:t>
      </w:r>
      <w:r>
        <w:rPr>
          <w:spacing w:val="-9"/>
        </w:rPr>
        <w:t xml:space="preserve"> </w:t>
      </w:r>
      <w:r>
        <w:t>оценивать</w:t>
      </w:r>
      <w:r>
        <w:rPr>
          <w:spacing w:val="-7"/>
        </w:rPr>
        <w:t xml:space="preserve"> </w:t>
      </w:r>
      <w:r>
        <w:t>связь</w:t>
      </w:r>
      <w:r>
        <w:rPr>
          <w:spacing w:val="-6"/>
        </w:rPr>
        <w:t xml:space="preserve"> </w:t>
      </w:r>
      <w:r>
        <w:t>современных</w:t>
      </w:r>
      <w:r>
        <w:rPr>
          <w:spacing w:val="-9"/>
        </w:rPr>
        <w:t xml:space="preserve"> </w:t>
      </w:r>
      <w:r>
        <w:t>оздоровительных</w:t>
      </w:r>
      <w:r>
        <w:rPr>
          <w:spacing w:val="-9"/>
        </w:rPr>
        <w:t xml:space="preserve"> </w:t>
      </w:r>
      <w:r>
        <w:t>систем</w:t>
      </w:r>
      <w:r>
        <w:rPr>
          <w:spacing w:val="-7"/>
        </w:rPr>
        <w:t xml:space="preserve"> </w:t>
      </w:r>
      <w:r>
        <w:t>физической</w:t>
      </w:r>
      <w:r>
        <w:rPr>
          <w:spacing w:val="-6"/>
        </w:rPr>
        <w:t xml:space="preserve"> </w:t>
      </w:r>
      <w:r>
        <w:t>культуры</w:t>
      </w:r>
      <w:r>
        <w:rPr>
          <w:spacing w:val="-7"/>
        </w:rPr>
        <w:t xml:space="preserve"> </w:t>
      </w:r>
      <w:r>
        <w:t>и</w:t>
      </w:r>
      <w:r>
        <w:rPr>
          <w:spacing w:val="-6"/>
        </w:rPr>
        <w:t xml:space="preserve"> </w:t>
      </w:r>
      <w:r>
        <w:t>здоровья</w:t>
      </w:r>
      <w:r>
        <w:rPr>
          <w:spacing w:val="-8"/>
        </w:rPr>
        <w:t xml:space="preserve"> </w:t>
      </w:r>
      <w:r>
        <w:t>человека,</w:t>
      </w:r>
      <w:r>
        <w:rPr>
          <w:spacing w:val="-61"/>
        </w:rPr>
        <w:t xml:space="preserve"> </w:t>
      </w:r>
      <w:r>
        <w:t>раскрывать их целевое назначение и формы организации, возможность использовать для самостоятельных занятий с</w:t>
      </w:r>
      <w:r>
        <w:rPr>
          <w:spacing w:val="1"/>
        </w:rPr>
        <w:t xml:space="preserve"> </w:t>
      </w:r>
      <w:r>
        <w:t>учётом</w:t>
      </w:r>
      <w:r>
        <w:rPr>
          <w:spacing w:val="2"/>
        </w:rPr>
        <w:t xml:space="preserve"> </w:t>
      </w:r>
      <w:r>
        <w:t>индивидуальных</w:t>
      </w:r>
      <w:r>
        <w:rPr>
          <w:spacing w:val="-1"/>
        </w:rPr>
        <w:t xml:space="preserve"> </w:t>
      </w:r>
      <w:r>
        <w:t>интересов</w:t>
      </w:r>
      <w:r>
        <w:rPr>
          <w:spacing w:val="1"/>
        </w:rPr>
        <w:t xml:space="preserve"> </w:t>
      </w:r>
      <w:r>
        <w:t>и</w:t>
      </w:r>
      <w:r>
        <w:rPr>
          <w:spacing w:val="3"/>
        </w:rPr>
        <w:t xml:space="preserve"> </w:t>
      </w:r>
      <w:r>
        <w:t>функциональных</w:t>
      </w:r>
      <w:r>
        <w:rPr>
          <w:spacing w:val="-1"/>
        </w:rPr>
        <w:t xml:space="preserve"> </w:t>
      </w:r>
      <w:r>
        <w:t>возможностей.</w:t>
      </w:r>
    </w:p>
    <w:p w:rsidR="00A2647F" w:rsidRDefault="00A2647F" w:rsidP="00A2647F">
      <w:pPr>
        <w:spacing w:line="267" w:lineRule="exact"/>
        <w:ind w:left="1810"/>
        <w:rPr>
          <w:rFonts w:ascii="Arial" w:hAnsi="Arial"/>
          <w:i/>
        </w:rPr>
      </w:pPr>
      <w:r>
        <w:rPr>
          <w:rFonts w:ascii="Arial" w:hAnsi="Arial"/>
          <w:i/>
        </w:rPr>
        <w:t>По</w:t>
      </w:r>
      <w:r>
        <w:rPr>
          <w:rFonts w:ascii="Arial" w:hAnsi="Arial"/>
          <w:i/>
          <w:spacing w:val="-4"/>
        </w:rPr>
        <w:t xml:space="preserve"> </w:t>
      </w:r>
      <w:r>
        <w:rPr>
          <w:rFonts w:ascii="Arial" w:hAnsi="Arial"/>
          <w:i/>
        </w:rPr>
        <w:t>разделу</w:t>
      </w:r>
      <w:r>
        <w:rPr>
          <w:rFonts w:ascii="Arial" w:hAnsi="Arial"/>
          <w:i/>
          <w:spacing w:val="-4"/>
        </w:rPr>
        <w:t xml:space="preserve"> </w:t>
      </w:r>
      <w:r>
        <w:rPr>
          <w:rFonts w:ascii="Arial" w:hAnsi="Arial"/>
          <w:i/>
        </w:rPr>
        <w:t>«Организация</w:t>
      </w:r>
      <w:r>
        <w:rPr>
          <w:rFonts w:ascii="Arial" w:hAnsi="Arial"/>
          <w:i/>
          <w:spacing w:val="-3"/>
        </w:rPr>
        <w:t xml:space="preserve"> </w:t>
      </w:r>
      <w:r>
        <w:rPr>
          <w:rFonts w:ascii="Arial" w:hAnsi="Arial"/>
          <w:i/>
        </w:rPr>
        <w:t>самостоятельных</w:t>
      </w:r>
      <w:r>
        <w:rPr>
          <w:rFonts w:ascii="Arial" w:hAnsi="Arial"/>
          <w:i/>
          <w:spacing w:val="-4"/>
        </w:rPr>
        <w:t xml:space="preserve"> </w:t>
      </w:r>
      <w:r>
        <w:rPr>
          <w:rFonts w:ascii="Arial" w:hAnsi="Arial"/>
          <w:i/>
        </w:rPr>
        <w:t>занятий»</w:t>
      </w:r>
      <w:r>
        <w:rPr>
          <w:rFonts w:ascii="Arial" w:hAnsi="Arial"/>
          <w:i/>
          <w:spacing w:val="-4"/>
        </w:rPr>
        <w:t xml:space="preserve"> </w:t>
      </w:r>
      <w:r>
        <w:rPr>
          <w:rFonts w:ascii="Arial" w:hAnsi="Arial"/>
          <w:i/>
        </w:rPr>
        <w:t>отражают</w:t>
      </w:r>
      <w:r>
        <w:rPr>
          <w:rFonts w:ascii="Arial" w:hAnsi="Arial"/>
          <w:i/>
          <w:spacing w:val="-7"/>
        </w:rPr>
        <w:t xml:space="preserve"> </w:t>
      </w:r>
      <w:r>
        <w:rPr>
          <w:rFonts w:ascii="Arial" w:hAnsi="Arial"/>
          <w:i/>
        </w:rPr>
        <w:t>умения</w:t>
      </w:r>
      <w:r>
        <w:rPr>
          <w:rFonts w:ascii="Arial" w:hAnsi="Arial"/>
          <w:i/>
          <w:spacing w:val="-4"/>
        </w:rPr>
        <w:t xml:space="preserve"> </w:t>
      </w:r>
      <w:r>
        <w:rPr>
          <w:rFonts w:ascii="Arial" w:hAnsi="Arial"/>
          <w:i/>
        </w:rPr>
        <w:t>и</w:t>
      </w:r>
      <w:r>
        <w:rPr>
          <w:rFonts w:ascii="Arial" w:hAnsi="Arial"/>
          <w:i/>
          <w:spacing w:val="-3"/>
        </w:rPr>
        <w:t xml:space="preserve"> </w:t>
      </w:r>
      <w:r>
        <w:rPr>
          <w:rFonts w:ascii="Arial" w:hAnsi="Arial"/>
          <w:i/>
        </w:rPr>
        <w:t>способности:</w:t>
      </w:r>
    </w:p>
    <w:p w:rsidR="00A2647F" w:rsidRDefault="00A2647F" w:rsidP="00EE488E">
      <w:pPr>
        <w:pStyle w:val="af6"/>
        <w:numPr>
          <w:ilvl w:val="0"/>
          <w:numId w:val="233"/>
        </w:numPr>
        <w:tabs>
          <w:tab w:val="left" w:pos="2146"/>
        </w:tabs>
        <w:autoSpaceDE w:val="0"/>
        <w:autoSpaceDN w:val="0"/>
        <w:spacing w:before="44" w:line="280" w:lineRule="auto"/>
        <w:ind w:right="342" w:firstLine="707"/>
        <w:contextualSpacing w:val="0"/>
        <w:jc w:val="both"/>
      </w:pPr>
      <w:r>
        <w:t>проектировать досуговую деятельность с включением в её содержание разнообразных форм активного отдыха,</w:t>
      </w:r>
      <w:r>
        <w:rPr>
          <w:spacing w:val="1"/>
        </w:rPr>
        <w:t xml:space="preserve"> </w:t>
      </w:r>
      <w:r>
        <w:t>тренировочных</w:t>
      </w:r>
      <w:r>
        <w:rPr>
          <w:spacing w:val="-4"/>
        </w:rPr>
        <w:t xml:space="preserve"> </w:t>
      </w:r>
      <w:r>
        <w:t>и оздоровительных</w:t>
      </w:r>
      <w:r>
        <w:rPr>
          <w:spacing w:val="-4"/>
        </w:rPr>
        <w:t xml:space="preserve"> </w:t>
      </w:r>
      <w:r>
        <w:t>занятий, физкультурно-массовых</w:t>
      </w:r>
      <w:r>
        <w:rPr>
          <w:spacing w:val="-3"/>
        </w:rPr>
        <w:t xml:space="preserve"> </w:t>
      </w:r>
      <w:r>
        <w:t>мероприятий</w:t>
      </w:r>
      <w:r>
        <w:rPr>
          <w:spacing w:val="-1"/>
        </w:rPr>
        <w:t xml:space="preserve"> </w:t>
      </w:r>
      <w:r>
        <w:t>и</w:t>
      </w:r>
      <w:r>
        <w:rPr>
          <w:spacing w:val="-2"/>
        </w:rPr>
        <w:t xml:space="preserve"> </w:t>
      </w:r>
      <w:r>
        <w:t>спортивных</w:t>
      </w:r>
      <w:r>
        <w:rPr>
          <w:spacing w:val="-4"/>
        </w:rPr>
        <w:t xml:space="preserve"> </w:t>
      </w:r>
      <w:r>
        <w:t>соревнований;</w:t>
      </w:r>
    </w:p>
    <w:p w:rsidR="00A2647F" w:rsidRDefault="00A2647F" w:rsidP="00EE488E">
      <w:pPr>
        <w:pStyle w:val="af6"/>
        <w:numPr>
          <w:ilvl w:val="0"/>
          <w:numId w:val="233"/>
        </w:numPr>
        <w:tabs>
          <w:tab w:val="left" w:pos="2120"/>
        </w:tabs>
        <w:autoSpaceDE w:val="0"/>
        <w:autoSpaceDN w:val="0"/>
        <w:spacing w:line="280" w:lineRule="auto"/>
        <w:ind w:right="338" w:firstLine="707"/>
        <w:contextualSpacing w:val="0"/>
        <w:jc w:val="both"/>
      </w:pPr>
      <w:r>
        <w:t>контролировать показатели индивидуального здоровья и функционального состояния организма, использовать их</w:t>
      </w:r>
      <w:r>
        <w:rPr>
          <w:spacing w:val="-61"/>
        </w:rPr>
        <w:t xml:space="preserve"> </w:t>
      </w:r>
      <w:r>
        <w:t>при</w:t>
      </w:r>
      <w:r>
        <w:rPr>
          <w:spacing w:val="1"/>
        </w:rPr>
        <w:t xml:space="preserve"> </w:t>
      </w:r>
      <w:r>
        <w:t>планировании</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оценке</w:t>
      </w:r>
      <w:r>
        <w:rPr>
          <w:spacing w:val="1"/>
        </w:rPr>
        <w:t xml:space="preserve"> </w:t>
      </w:r>
      <w:r>
        <w:t>её</w:t>
      </w:r>
      <w:r>
        <w:rPr>
          <w:spacing w:val="1"/>
        </w:rPr>
        <w:t xml:space="preserve"> </w:t>
      </w:r>
      <w:r>
        <w:t>эффективности;</w:t>
      </w:r>
    </w:p>
    <w:p w:rsidR="00A2647F" w:rsidRDefault="00A2647F" w:rsidP="00EE488E">
      <w:pPr>
        <w:pStyle w:val="af6"/>
        <w:numPr>
          <w:ilvl w:val="0"/>
          <w:numId w:val="233"/>
        </w:numPr>
        <w:tabs>
          <w:tab w:val="left" w:pos="2312"/>
        </w:tabs>
        <w:autoSpaceDE w:val="0"/>
        <w:autoSpaceDN w:val="0"/>
        <w:spacing w:line="280" w:lineRule="auto"/>
        <w:ind w:right="337" w:firstLine="707"/>
        <w:contextualSpacing w:val="0"/>
        <w:jc w:val="both"/>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 направленность тренировочных воздействий на повышение физической работоспособности и выполнение</w:t>
      </w:r>
      <w:r>
        <w:rPr>
          <w:spacing w:val="-61"/>
        </w:rPr>
        <w:t xml:space="preserve"> </w:t>
      </w:r>
      <w:r>
        <w:t>норм</w:t>
      </w:r>
      <w:r>
        <w:rPr>
          <w:spacing w:val="2"/>
        </w:rPr>
        <w:t xml:space="preserve"> </w:t>
      </w:r>
      <w:r>
        <w:t>Комплекса</w:t>
      </w:r>
      <w:r>
        <w:rPr>
          <w:spacing w:val="3"/>
        </w:rPr>
        <w:t xml:space="preserve"> </w:t>
      </w:r>
      <w:r>
        <w:t>ГТО.</w:t>
      </w:r>
    </w:p>
    <w:p w:rsidR="00A2647F" w:rsidRDefault="00A2647F" w:rsidP="00A2647F">
      <w:pPr>
        <w:spacing w:line="269" w:lineRule="exact"/>
        <w:ind w:left="1810"/>
      </w:pPr>
      <w:r>
        <w:rPr>
          <w:rFonts w:ascii="Arial" w:hAnsi="Arial"/>
          <w:i/>
        </w:rPr>
        <w:t>По</w:t>
      </w:r>
      <w:r>
        <w:rPr>
          <w:rFonts w:ascii="Arial" w:hAnsi="Arial"/>
          <w:i/>
          <w:spacing w:val="-3"/>
        </w:rPr>
        <w:t xml:space="preserve"> </w:t>
      </w:r>
      <w:r>
        <w:rPr>
          <w:rFonts w:ascii="Arial" w:hAnsi="Arial"/>
          <w:i/>
        </w:rPr>
        <w:t>разделу</w:t>
      </w:r>
      <w:r>
        <w:rPr>
          <w:rFonts w:ascii="Arial" w:hAnsi="Arial"/>
          <w:i/>
          <w:spacing w:val="-3"/>
        </w:rPr>
        <w:t xml:space="preserve"> </w:t>
      </w:r>
      <w:r>
        <w:rPr>
          <w:rFonts w:ascii="Arial" w:hAnsi="Arial"/>
          <w:i/>
        </w:rPr>
        <w:t>«Физическое</w:t>
      </w:r>
      <w:r>
        <w:rPr>
          <w:rFonts w:ascii="Arial" w:hAnsi="Arial"/>
          <w:i/>
          <w:spacing w:val="-2"/>
        </w:rPr>
        <w:t xml:space="preserve"> </w:t>
      </w:r>
      <w:r>
        <w:rPr>
          <w:rFonts w:ascii="Arial" w:hAnsi="Arial"/>
          <w:i/>
        </w:rPr>
        <w:t>совершенствование»</w:t>
      </w:r>
      <w:r>
        <w:rPr>
          <w:rFonts w:ascii="Arial" w:hAnsi="Arial"/>
          <w:i/>
          <w:spacing w:val="-5"/>
        </w:rPr>
        <w:t xml:space="preserve"> </w:t>
      </w:r>
      <w:r>
        <w:rPr>
          <w:rFonts w:ascii="Arial" w:hAnsi="Arial"/>
          <w:i/>
        </w:rPr>
        <w:t>отражают</w:t>
      </w:r>
      <w:r>
        <w:rPr>
          <w:rFonts w:ascii="Arial" w:hAnsi="Arial"/>
          <w:i/>
          <w:spacing w:val="-6"/>
        </w:rPr>
        <w:t xml:space="preserve"> </w:t>
      </w:r>
      <w:r>
        <w:rPr>
          <w:rFonts w:ascii="Arial" w:hAnsi="Arial"/>
          <w:i/>
        </w:rPr>
        <w:t>умения</w:t>
      </w:r>
      <w:r>
        <w:rPr>
          <w:rFonts w:ascii="Arial" w:hAnsi="Arial"/>
          <w:i/>
          <w:spacing w:val="-4"/>
        </w:rPr>
        <w:t xml:space="preserve"> </w:t>
      </w:r>
      <w:r>
        <w:rPr>
          <w:rFonts w:ascii="Arial" w:hAnsi="Arial"/>
          <w:i/>
        </w:rPr>
        <w:t>и</w:t>
      </w:r>
      <w:r>
        <w:rPr>
          <w:rFonts w:ascii="Arial" w:hAnsi="Arial"/>
          <w:i/>
          <w:spacing w:val="-2"/>
        </w:rPr>
        <w:t xml:space="preserve"> </w:t>
      </w:r>
      <w:r>
        <w:rPr>
          <w:rFonts w:ascii="Arial" w:hAnsi="Arial"/>
          <w:i/>
        </w:rPr>
        <w:t>способности</w:t>
      </w:r>
      <w:r>
        <w:t>:</w:t>
      </w:r>
    </w:p>
    <w:p w:rsidR="00A2647F" w:rsidRDefault="00A2647F" w:rsidP="00EE488E">
      <w:pPr>
        <w:pStyle w:val="af6"/>
        <w:numPr>
          <w:ilvl w:val="0"/>
          <w:numId w:val="233"/>
        </w:numPr>
        <w:tabs>
          <w:tab w:val="left" w:pos="2127"/>
        </w:tabs>
        <w:autoSpaceDE w:val="0"/>
        <w:autoSpaceDN w:val="0"/>
        <w:spacing w:before="46" w:line="280" w:lineRule="auto"/>
        <w:ind w:right="340" w:firstLine="707"/>
        <w:contextualSpacing w:val="0"/>
        <w:jc w:val="both"/>
      </w:pPr>
      <w:r>
        <w:lastRenderedPageBreak/>
        <w:t>выполнять упражнения корригирующей и профилактической направленности, использовать их в режиме учебного</w:t>
      </w:r>
      <w:r>
        <w:rPr>
          <w:spacing w:val="-61"/>
        </w:rPr>
        <w:t xml:space="preserve"> </w:t>
      </w:r>
      <w:r>
        <w:t>дня и</w:t>
      </w:r>
      <w:r>
        <w:rPr>
          <w:spacing w:val="3"/>
        </w:rPr>
        <w:t xml:space="preserve"> </w:t>
      </w:r>
      <w:r>
        <w:t>системе</w:t>
      </w:r>
      <w:r>
        <w:rPr>
          <w:spacing w:val="3"/>
        </w:rPr>
        <w:t xml:space="preserve"> </w:t>
      </w:r>
      <w:r>
        <w:t>самостоятельных оздоровительных</w:t>
      </w:r>
      <w:r>
        <w:rPr>
          <w:spacing w:val="-1"/>
        </w:rPr>
        <w:t xml:space="preserve"> </w:t>
      </w:r>
      <w:r>
        <w:t>занятий;</w:t>
      </w:r>
    </w:p>
    <w:p w:rsidR="00A2647F" w:rsidRDefault="00A2647F" w:rsidP="00EE488E">
      <w:pPr>
        <w:pStyle w:val="af6"/>
        <w:numPr>
          <w:ilvl w:val="0"/>
          <w:numId w:val="233"/>
        </w:numPr>
        <w:tabs>
          <w:tab w:val="left" w:pos="2139"/>
        </w:tabs>
        <w:autoSpaceDE w:val="0"/>
        <w:autoSpaceDN w:val="0"/>
        <w:spacing w:line="280" w:lineRule="auto"/>
        <w:ind w:right="332" w:firstLine="707"/>
        <w:contextualSpacing w:val="0"/>
        <w:jc w:val="both"/>
      </w:pPr>
      <w:r>
        <w:t>выполнять комплексы упражнений из современных систем оздоровительной физической культуры, 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A2647F" w:rsidRDefault="00A2647F" w:rsidP="00EE488E">
      <w:pPr>
        <w:pStyle w:val="af6"/>
        <w:numPr>
          <w:ilvl w:val="0"/>
          <w:numId w:val="233"/>
        </w:numPr>
        <w:tabs>
          <w:tab w:val="left" w:pos="2118"/>
        </w:tabs>
        <w:autoSpaceDE w:val="0"/>
        <w:autoSpaceDN w:val="0"/>
        <w:spacing w:line="271" w:lineRule="exact"/>
        <w:ind w:left="2117"/>
        <w:contextualSpacing w:val="0"/>
        <w:jc w:val="both"/>
      </w:pPr>
      <w:r>
        <w:t>выполнять</w:t>
      </w:r>
      <w:r>
        <w:rPr>
          <w:spacing w:val="-14"/>
        </w:rPr>
        <w:t xml:space="preserve"> </w:t>
      </w:r>
      <w:r>
        <w:t>упражнения</w:t>
      </w:r>
      <w:r>
        <w:rPr>
          <w:spacing w:val="-15"/>
        </w:rPr>
        <w:t xml:space="preserve"> </w:t>
      </w:r>
      <w:r>
        <w:t>общефизической</w:t>
      </w:r>
      <w:r>
        <w:rPr>
          <w:spacing w:val="-14"/>
        </w:rPr>
        <w:t xml:space="preserve"> </w:t>
      </w:r>
      <w:r>
        <w:t>подготовки,</w:t>
      </w:r>
      <w:r>
        <w:rPr>
          <w:spacing w:val="-15"/>
        </w:rPr>
        <w:t xml:space="preserve"> </w:t>
      </w:r>
      <w:r>
        <w:t>использовать</w:t>
      </w:r>
      <w:r>
        <w:rPr>
          <w:spacing w:val="-14"/>
        </w:rPr>
        <w:t xml:space="preserve"> </w:t>
      </w:r>
      <w:r>
        <w:t>их</w:t>
      </w:r>
      <w:r>
        <w:rPr>
          <w:spacing w:val="-16"/>
        </w:rPr>
        <w:t xml:space="preserve"> </w:t>
      </w:r>
      <w:r>
        <w:t>в</w:t>
      </w:r>
      <w:r>
        <w:rPr>
          <w:spacing w:val="-14"/>
        </w:rPr>
        <w:t xml:space="preserve"> </w:t>
      </w:r>
      <w:r>
        <w:t>планировании</w:t>
      </w:r>
      <w:r>
        <w:rPr>
          <w:spacing w:val="-15"/>
        </w:rPr>
        <w:t xml:space="preserve"> </w:t>
      </w:r>
      <w:r>
        <w:t>кондиционной</w:t>
      </w:r>
      <w:r>
        <w:rPr>
          <w:spacing w:val="-15"/>
        </w:rPr>
        <w:t xml:space="preserve"> </w:t>
      </w:r>
      <w:r>
        <w:t>тренировки;</w:t>
      </w:r>
    </w:p>
    <w:p w:rsidR="00A2647F" w:rsidRDefault="00A2647F" w:rsidP="00EE488E">
      <w:pPr>
        <w:pStyle w:val="af6"/>
        <w:numPr>
          <w:ilvl w:val="0"/>
          <w:numId w:val="233"/>
        </w:numPr>
        <w:tabs>
          <w:tab w:val="left" w:pos="2156"/>
        </w:tabs>
        <w:autoSpaceDE w:val="0"/>
        <w:autoSpaceDN w:val="0"/>
        <w:spacing w:before="43" w:line="280" w:lineRule="auto"/>
        <w:ind w:right="339" w:firstLine="707"/>
        <w:contextualSpacing w:val="0"/>
        <w:jc w:val="both"/>
      </w:pPr>
      <w:r>
        <w:t>демонстрировать основные технические и тактические действия в игровых видах спорта в условиях учебной 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4"/>
        </w:rPr>
        <w:t xml:space="preserve"> </w:t>
      </w:r>
      <w:r>
        <w:t>из освоенных</w:t>
      </w:r>
      <w:r>
        <w:rPr>
          <w:spacing w:val="-4"/>
        </w:rPr>
        <w:t xml:space="preserve"> </w:t>
      </w:r>
      <w:r>
        <w:t>видов</w:t>
      </w:r>
      <w:r>
        <w:rPr>
          <w:spacing w:val="-1"/>
        </w:rPr>
        <w:t xml:space="preserve"> </w:t>
      </w:r>
      <w:r>
        <w:t>(футбол,</w:t>
      </w:r>
      <w:r>
        <w:rPr>
          <w:spacing w:val="-1"/>
        </w:rPr>
        <w:t xml:space="preserve"> </w:t>
      </w:r>
      <w:r>
        <w:t>волейбол,</w:t>
      </w:r>
      <w:r>
        <w:rPr>
          <w:spacing w:val="-1"/>
        </w:rPr>
        <w:t xml:space="preserve"> </w:t>
      </w:r>
      <w:r>
        <w:t>баскетбол);</w:t>
      </w:r>
    </w:p>
    <w:p w:rsidR="00A2647F" w:rsidRDefault="00A2647F" w:rsidP="00A2647F">
      <w:pPr>
        <w:spacing w:line="280" w:lineRule="auto"/>
        <w:jc w:val="both"/>
        <w:sectPr w:rsidR="00A2647F">
          <w:pgSz w:w="16840" w:h="11910" w:orient="landscape"/>
          <w:pgMar w:top="1100" w:right="800" w:bottom="280" w:left="600" w:header="720" w:footer="720" w:gutter="0"/>
          <w:cols w:space="720"/>
        </w:sectPr>
      </w:pPr>
    </w:p>
    <w:p w:rsidR="00A2647F" w:rsidRDefault="00A2647F" w:rsidP="00EE488E">
      <w:pPr>
        <w:pStyle w:val="af6"/>
        <w:numPr>
          <w:ilvl w:val="0"/>
          <w:numId w:val="233"/>
        </w:numPr>
        <w:tabs>
          <w:tab w:val="left" w:pos="2199"/>
        </w:tabs>
        <w:autoSpaceDE w:val="0"/>
        <w:autoSpaceDN w:val="0"/>
        <w:spacing w:before="68" w:line="283" w:lineRule="auto"/>
        <w:ind w:right="337" w:firstLine="707"/>
        <w:contextualSpacing w:val="0"/>
      </w:pPr>
      <w:r>
        <w:lastRenderedPageBreak/>
        <w:t>демонстрировать</w:t>
      </w:r>
      <w:r>
        <w:rPr>
          <w:spacing w:val="7"/>
        </w:rPr>
        <w:t xml:space="preserve"> </w:t>
      </w:r>
      <w:r>
        <w:t>приросты</w:t>
      </w:r>
      <w:r>
        <w:rPr>
          <w:spacing w:val="9"/>
        </w:rPr>
        <w:t xml:space="preserve"> </w:t>
      </w:r>
      <w:r>
        <w:t>показателей</w:t>
      </w:r>
      <w:r>
        <w:rPr>
          <w:spacing w:val="9"/>
        </w:rPr>
        <w:t xml:space="preserve"> </w:t>
      </w:r>
      <w:r>
        <w:t>в</w:t>
      </w:r>
      <w:r>
        <w:rPr>
          <w:spacing w:val="9"/>
        </w:rPr>
        <w:t xml:space="preserve"> </w:t>
      </w:r>
      <w:r>
        <w:t>развитии</w:t>
      </w:r>
      <w:r>
        <w:rPr>
          <w:spacing w:val="9"/>
        </w:rPr>
        <w:t xml:space="preserve"> </w:t>
      </w:r>
      <w:r>
        <w:t>основных</w:t>
      </w:r>
      <w:r>
        <w:rPr>
          <w:spacing w:val="7"/>
        </w:rPr>
        <w:t xml:space="preserve"> </w:t>
      </w:r>
      <w:r>
        <w:t>физических</w:t>
      </w:r>
      <w:r>
        <w:rPr>
          <w:spacing w:val="9"/>
        </w:rPr>
        <w:t xml:space="preserve"> </w:t>
      </w:r>
      <w:r>
        <w:t>качеств,</w:t>
      </w:r>
      <w:r>
        <w:rPr>
          <w:spacing w:val="9"/>
        </w:rPr>
        <w:t xml:space="preserve"> </w:t>
      </w:r>
      <w:r>
        <w:t>результатов</w:t>
      </w:r>
      <w:r>
        <w:rPr>
          <w:spacing w:val="9"/>
        </w:rPr>
        <w:t xml:space="preserve"> </w:t>
      </w:r>
      <w:r>
        <w:t>в</w:t>
      </w:r>
      <w:r>
        <w:rPr>
          <w:spacing w:val="9"/>
        </w:rPr>
        <w:t xml:space="preserve"> </w:t>
      </w:r>
      <w:r>
        <w:t>тестовых</w:t>
      </w:r>
      <w:r>
        <w:rPr>
          <w:spacing w:val="-61"/>
        </w:rPr>
        <w:t xml:space="preserve"> </w:t>
      </w:r>
      <w:r>
        <w:t>заданиях</w:t>
      </w:r>
      <w:r>
        <w:rPr>
          <w:spacing w:val="-1"/>
        </w:rPr>
        <w:t xml:space="preserve"> </w:t>
      </w:r>
      <w:r>
        <w:t>Комплекса</w:t>
      </w:r>
      <w:r>
        <w:rPr>
          <w:spacing w:val="2"/>
        </w:rPr>
        <w:t xml:space="preserve"> </w:t>
      </w:r>
      <w:r>
        <w:t>ГТО.</w:t>
      </w:r>
    </w:p>
    <w:p w:rsidR="00A2647F" w:rsidRDefault="00A2647F" w:rsidP="00A2647F">
      <w:pPr>
        <w:pStyle w:val="af9"/>
        <w:spacing w:before="3"/>
        <w:rPr>
          <w:sz w:val="27"/>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Default="00A2647F" w:rsidP="00A2647F">
      <w:pPr>
        <w:pStyle w:val="24"/>
        <w:shd w:val="clear" w:color="auto" w:fill="auto"/>
        <w:tabs>
          <w:tab w:val="left" w:pos="1258"/>
        </w:tabs>
        <w:spacing w:line="470" w:lineRule="exact"/>
        <w:jc w:val="both"/>
        <w:rPr>
          <w:b/>
        </w:rPr>
      </w:pPr>
    </w:p>
    <w:p w:rsidR="00A2647F" w:rsidRPr="004D6058" w:rsidRDefault="00A2647F" w:rsidP="00A2647F">
      <w:pPr>
        <w:pStyle w:val="24"/>
        <w:shd w:val="clear" w:color="auto" w:fill="auto"/>
        <w:tabs>
          <w:tab w:val="left" w:pos="1258"/>
        </w:tabs>
        <w:spacing w:line="470" w:lineRule="exact"/>
        <w:jc w:val="both"/>
        <w:rPr>
          <w:b/>
        </w:rPr>
      </w:pPr>
    </w:p>
    <w:p w:rsidR="00BA3FD6" w:rsidRPr="008F5F4E" w:rsidRDefault="00F70A16" w:rsidP="00EE488E">
      <w:pPr>
        <w:pStyle w:val="24"/>
        <w:numPr>
          <w:ilvl w:val="0"/>
          <w:numId w:val="121"/>
        </w:numPr>
        <w:shd w:val="clear" w:color="auto" w:fill="auto"/>
        <w:tabs>
          <w:tab w:val="left" w:pos="1295"/>
        </w:tabs>
        <w:spacing w:line="466" w:lineRule="exact"/>
        <w:ind w:firstLine="720"/>
        <w:jc w:val="both"/>
        <w:rPr>
          <w:b/>
        </w:rPr>
      </w:pPr>
      <w:r w:rsidRPr="008F5F4E">
        <w:rPr>
          <w:b/>
        </w:rPr>
        <w:t>Федеральная рабочая программа по учебному предмету «Основы безопасности жизнедеятельности» (базовый уровень).</w:t>
      </w:r>
    </w:p>
    <w:p w:rsidR="00BA3FD6" w:rsidRDefault="00F70A16" w:rsidP="00EE488E">
      <w:pPr>
        <w:pStyle w:val="24"/>
        <w:numPr>
          <w:ilvl w:val="1"/>
          <w:numId w:val="121"/>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rsidP="00EE488E">
      <w:pPr>
        <w:pStyle w:val="24"/>
        <w:numPr>
          <w:ilvl w:val="1"/>
          <w:numId w:val="121"/>
        </w:numPr>
        <w:shd w:val="clear" w:color="auto" w:fill="auto"/>
        <w:tabs>
          <w:tab w:val="left" w:pos="1516"/>
        </w:tabs>
        <w:spacing w:line="466" w:lineRule="exact"/>
        <w:ind w:firstLine="720"/>
        <w:jc w:val="both"/>
      </w:pPr>
      <w:r>
        <w:t>Пояснительная записка.</w:t>
      </w:r>
    </w:p>
    <w:p w:rsidR="00BA3FD6" w:rsidRDefault="00F70A16" w:rsidP="00EE488E">
      <w:pPr>
        <w:pStyle w:val="24"/>
        <w:numPr>
          <w:ilvl w:val="2"/>
          <w:numId w:val="121"/>
        </w:numPr>
        <w:shd w:val="clear" w:color="auto" w:fill="auto"/>
        <w:tabs>
          <w:tab w:val="left" w:pos="1703"/>
        </w:tabs>
        <w:spacing w:line="260" w:lineRule="exact"/>
        <w:ind w:firstLine="720"/>
        <w:jc w:val="both"/>
        <w:sectPr w:rsidR="00BA3FD6">
          <w:headerReference w:type="even" r:id="rId183"/>
          <w:headerReference w:type="default" r:id="rId184"/>
          <w:footerReference w:type="even" r:id="rId185"/>
          <w:footerReference w:type="default" r:id="rId186"/>
          <w:headerReference w:type="first" r:id="rId187"/>
          <w:footerReference w:type="first" r:id="rId188"/>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4"/>
        <w:shd w:val="clear" w:color="auto" w:fill="auto"/>
        <w:tabs>
          <w:tab w:val="left" w:pos="3528"/>
          <w:tab w:val="left" w:pos="8256"/>
        </w:tabs>
        <w:spacing w:line="456" w:lineRule="exact"/>
        <w:jc w:val="both"/>
      </w:pPr>
      <w: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4"/>
        <w:shd w:val="clear" w:color="auto" w:fill="auto"/>
        <w:spacing w:line="456" w:lineRule="exact"/>
        <w:jc w:val="both"/>
      </w:pPr>
      <w:r>
        <w:t>при реализации ООП СОО.</w:t>
      </w:r>
    </w:p>
    <w:p w:rsidR="00BA3FD6" w:rsidRDefault="00F70A16" w:rsidP="00EE488E">
      <w:pPr>
        <w:pStyle w:val="24"/>
        <w:numPr>
          <w:ilvl w:val="2"/>
          <w:numId w:val="121"/>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4"/>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4"/>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rsidP="00EE488E">
      <w:pPr>
        <w:pStyle w:val="24"/>
        <w:numPr>
          <w:ilvl w:val="2"/>
          <w:numId w:val="121"/>
        </w:numPr>
        <w:shd w:val="clear" w:color="auto" w:fill="auto"/>
        <w:tabs>
          <w:tab w:val="left" w:pos="1681"/>
        </w:tabs>
        <w:spacing w:line="456" w:lineRule="exact"/>
        <w:ind w:firstLine="720"/>
        <w:jc w:val="both"/>
      </w:pPr>
      <w:r>
        <w:t>Программа по ОБЖ обеспечивает:</w:t>
      </w:r>
    </w:p>
    <w:p w:rsidR="00BA3FD6" w:rsidRDefault="00F70A16">
      <w:pPr>
        <w:pStyle w:val="24"/>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4"/>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4"/>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4"/>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rsidP="00EE488E">
      <w:pPr>
        <w:pStyle w:val="24"/>
        <w:numPr>
          <w:ilvl w:val="2"/>
          <w:numId w:val="121"/>
        </w:numPr>
        <w:shd w:val="clear" w:color="auto" w:fill="auto"/>
        <w:tabs>
          <w:tab w:val="left" w:pos="1726"/>
          <w:tab w:val="left" w:pos="4757"/>
          <w:tab w:val="left" w:pos="6427"/>
        </w:tabs>
        <w:spacing w:line="456" w:lineRule="exact"/>
        <w:ind w:firstLine="720"/>
      </w:pPr>
      <w:r>
        <w:t xml:space="preserve">В программе по ОБЖ содержание учебного предмета ОБЖ структурно </w:t>
      </w:r>
      <w:r>
        <w:lastRenderedPageBreak/>
        <w:t>представлено двумя вариантами</w:t>
      </w:r>
      <w:r>
        <w:tab/>
        <w:t>реализации</w:t>
      </w:r>
      <w:r>
        <w:tab/>
        <w:t>содержания, состоящими</w:t>
      </w:r>
    </w:p>
    <w:p w:rsidR="00BA3FD6" w:rsidRDefault="00F70A16">
      <w:pPr>
        <w:pStyle w:val="24"/>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F70A16" w:rsidP="00EE488E">
      <w:pPr>
        <w:pStyle w:val="24"/>
        <w:numPr>
          <w:ilvl w:val="3"/>
          <w:numId w:val="121"/>
        </w:numPr>
        <w:shd w:val="clear" w:color="auto" w:fill="auto"/>
        <w:tabs>
          <w:tab w:val="left" w:pos="1942"/>
        </w:tabs>
        <w:spacing w:line="456" w:lineRule="exact"/>
        <w:ind w:left="720"/>
        <w:jc w:val="both"/>
      </w:pPr>
      <w:r>
        <w:t>Вариант 1.</w:t>
      </w:r>
    </w:p>
    <w:p w:rsidR="00BA3FD6" w:rsidRDefault="00F70A16">
      <w:pPr>
        <w:pStyle w:val="24"/>
        <w:shd w:val="clear" w:color="auto" w:fill="auto"/>
        <w:spacing w:line="456" w:lineRule="exact"/>
        <w:ind w:left="720"/>
        <w:jc w:val="both"/>
      </w:pPr>
      <w:r>
        <w:t>Модуль № 1. «Основы комплексной безопасности».</w:t>
      </w:r>
    </w:p>
    <w:p w:rsidR="00BA3FD6" w:rsidRDefault="00F70A16">
      <w:pPr>
        <w:pStyle w:val="24"/>
        <w:shd w:val="clear" w:color="auto" w:fill="auto"/>
        <w:spacing w:line="456" w:lineRule="exact"/>
        <w:ind w:left="720"/>
        <w:jc w:val="both"/>
      </w:pPr>
      <w:r>
        <w:t>Модуль № 2. «Основы обороны государства».</w:t>
      </w:r>
    </w:p>
    <w:p w:rsidR="00BA3FD6" w:rsidRDefault="00F70A16">
      <w:pPr>
        <w:pStyle w:val="24"/>
        <w:shd w:val="clear" w:color="auto" w:fill="auto"/>
        <w:spacing w:line="456" w:lineRule="exact"/>
        <w:ind w:left="720"/>
        <w:jc w:val="both"/>
      </w:pPr>
      <w:r>
        <w:t>Модуль № 3. «Военно-профессиональная деятельность».</w:t>
      </w:r>
    </w:p>
    <w:p w:rsidR="00BA3FD6" w:rsidRDefault="00F70A16">
      <w:pPr>
        <w:pStyle w:val="24"/>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4"/>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4"/>
        <w:shd w:val="clear" w:color="auto" w:fill="auto"/>
        <w:spacing w:line="456" w:lineRule="exact"/>
        <w:jc w:val="both"/>
      </w:pPr>
      <w:r>
        <w:t>безопасность».</w:t>
      </w:r>
    </w:p>
    <w:p w:rsidR="00BA3FD6" w:rsidRDefault="00F70A16">
      <w:pPr>
        <w:pStyle w:val="24"/>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4"/>
        <w:shd w:val="clear" w:color="auto" w:fill="auto"/>
        <w:spacing w:line="456" w:lineRule="exact"/>
        <w:ind w:left="720"/>
        <w:jc w:val="both"/>
      </w:pPr>
      <w:r>
        <w:t>Модуль № 7. «Основы здорового образа жизни».</w:t>
      </w:r>
    </w:p>
    <w:p w:rsidR="00BA3FD6" w:rsidRDefault="00F70A16">
      <w:pPr>
        <w:pStyle w:val="24"/>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4"/>
        <w:shd w:val="clear" w:color="auto" w:fill="auto"/>
        <w:spacing w:line="456" w:lineRule="exact"/>
        <w:ind w:left="720"/>
        <w:jc w:val="both"/>
      </w:pPr>
      <w:r>
        <w:t>Модуль № 9. «Элементы начальной военной подготовки».</w:t>
      </w:r>
    </w:p>
    <w:p w:rsidR="00BA3FD6" w:rsidRDefault="00F70A16" w:rsidP="00EE488E">
      <w:pPr>
        <w:pStyle w:val="24"/>
        <w:numPr>
          <w:ilvl w:val="3"/>
          <w:numId w:val="121"/>
        </w:numPr>
        <w:shd w:val="clear" w:color="auto" w:fill="auto"/>
        <w:tabs>
          <w:tab w:val="left" w:pos="1942"/>
        </w:tabs>
        <w:spacing w:line="456" w:lineRule="exact"/>
        <w:ind w:left="720"/>
        <w:jc w:val="both"/>
      </w:pPr>
      <w:r>
        <w:t>Вариант 2.</w:t>
      </w:r>
    </w:p>
    <w:p w:rsidR="00BA3FD6" w:rsidRDefault="00F70A16">
      <w:pPr>
        <w:pStyle w:val="24"/>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4"/>
        <w:shd w:val="clear" w:color="auto" w:fill="auto"/>
        <w:spacing w:line="456" w:lineRule="exact"/>
        <w:ind w:left="720"/>
        <w:jc w:val="both"/>
      </w:pPr>
      <w:r>
        <w:t>Модуль № 2 «Безопасность в быту».</w:t>
      </w:r>
    </w:p>
    <w:p w:rsidR="00BA3FD6" w:rsidRDefault="00F70A16">
      <w:pPr>
        <w:pStyle w:val="24"/>
        <w:shd w:val="clear" w:color="auto" w:fill="auto"/>
        <w:spacing w:line="456" w:lineRule="exact"/>
        <w:ind w:left="720"/>
        <w:jc w:val="both"/>
      </w:pPr>
      <w:r>
        <w:t>Модуль № 3 «Безопасность на транспорте».</w:t>
      </w:r>
    </w:p>
    <w:p w:rsidR="00BA3FD6" w:rsidRDefault="00F70A16">
      <w:pPr>
        <w:pStyle w:val="24"/>
        <w:shd w:val="clear" w:color="auto" w:fill="auto"/>
        <w:spacing w:line="456" w:lineRule="exact"/>
        <w:ind w:left="720"/>
        <w:jc w:val="both"/>
      </w:pPr>
      <w:r>
        <w:t>Модуль № 4 «Безопасность в общественных местах».</w:t>
      </w:r>
    </w:p>
    <w:p w:rsidR="00BA3FD6" w:rsidRDefault="00F70A16">
      <w:pPr>
        <w:pStyle w:val="24"/>
        <w:shd w:val="clear" w:color="auto" w:fill="auto"/>
        <w:spacing w:line="456" w:lineRule="exact"/>
        <w:ind w:left="720"/>
        <w:jc w:val="both"/>
      </w:pPr>
      <w:r>
        <w:t>Модуль № 5 «Безопасность в природной среде».</w:t>
      </w:r>
    </w:p>
    <w:p w:rsidR="00BA3FD6" w:rsidRDefault="00F70A16">
      <w:pPr>
        <w:pStyle w:val="24"/>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4"/>
        <w:shd w:val="clear" w:color="auto" w:fill="auto"/>
        <w:spacing w:line="456" w:lineRule="exact"/>
        <w:ind w:left="720"/>
        <w:jc w:val="both"/>
      </w:pPr>
      <w:r>
        <w:t>Модуль № 7 «Безопасность в социуме».</w:t>
      </w:r>
    </w:p>
    <w:p w:rsidR="00BA3FD6" w:rsidRDefault="00F70A16">
      <w:pPr>
        <w:pStyle w:val="24"/>
        <w:shd w:val="clear" w:color="auto" w:fill="auto"/>
        <w:spacing w:line="456" w:lineRule="exact"/>
        <w:ind w:left="720"/>
        <w:jc w:val="both"/>
      </w:pPr>
      <w:r>
        <w:t>Модуль № 8 «Безопасность в информационном пространстве».</w:t>
      </w:r>
    </w:p>
    <w:p w:rsidR="00BA3FD6" w:rsidRDefault="00F70A16">
      <w:pPr>
        <w:pStyle w:val="24"/>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4"/>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4"/>
        <w:shd w:val="clear" w:color="auto" w:fill="auto"/>
        <w:spacing w:line="456" w:lineRule="exact"/>
        <w:jc w:val="both"/>
      </w:pPr>
      <w:r>
        <w:t>в обеспечении безопасности жизни и здоровья населения».</w:t>
      </w:r>
    </w:p>
    <w:p w:rsidR="00BA3FD6" w:rsidRDefault="00F70A16" w:rsidP="00EE488E">
      <w:pPr>
        <w:pStyle w:val="24"/>
        <w:numPr>
          <w:ilvl w:val="2"/>
          <w:numId w:val="121"/>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4"/>
        <w:shd w:val="clear" w:color="auto" w:fill="auto"/>
        <w:tabs>
          <w:tab w:val="left" w:pos="4882"/>
          <w:tab w:val="left" w:pos="6134"/>
        </w:tabs>
        <w:spacing w:line="456" w:lineRule="exact"/>
        <w:jc w:val="both"/>
      </w:pPr>
      <w:r>
        <w:lastRenderedPageBreak/>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4"/>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rsidP="00EE488E">
      <w:pPr>
        <w:pStyle w:val="24"/>
        <w:numPr>
          <w:ilvl w:val="2"/>
          <w:numId w:val="121"/>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4"/>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4"/>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rsidP="00EE488E">
      <w:pPr>
        <w:pStyle w:val="24"/>
        <w:numPr>
          <w:ilvl w:val="2"/>
          <w:numId w:val="121"/>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rsidP="00EE488E">
      <w:pPr>
        <w:pStyle w:val="24"/>
        <w:numPr>
          <w:ilvl w:val="2"/>
          <w:numId w:val="121"/>
        </w:numPr>
        <w:shd w:val="clear" w:color="auto" w:fill="auto"/>
        <w:tabs>
          <w:tab w:val="left" w:pos="1676"/>
        </w:tabs>
        <w:spacing w:line="456" w:lineRule="exact"/>
        <w:ind w:firstLine="740"/>
        <w:jc w:val="both"/>
        <w:sectPr w:rsidR="00BA3FD6">
          <w:headerReference w:type="even" r:id="rId189"/>
          <w:headerReference w:type="default" r:id="rId190"/>
          <w:footerReference w:type="even" r:id="rId191"/>
          <w:footerReference w:type="default" r:id="rId192"/>
          <w:headerReference w:type="first" r:id="rId193"/>
          <w:footerReference w:type="first" r:id="rId194"/>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4"/>
        <w:shd w:val="clear" w:color="auto" w:fill="auto"/>
        <w:spacing w:line="470" w:lineRule="exact"/>
        <w:jc w:val="both"/>
      </w:pPr>
      <w:r>
        <w:lastRenderedPageBreak/>
        <w:t>Российской Федерации</w:t>
      </w:r>
      <w:r>
        <w:rPr>
          <w:vertAlign w:val="superscript"/>
        </w:rPr>
        <w:footnoteReference w:id="18"/>
      </w:r>
      <w:r>
        <w:t>, Национальными целями развития Российской Федерации на период до 2030 года</w:t>
      </w:r>
      <w:r>
        <w:rPr>
          <w:vertAlign w:val="superscript"/>
        </w:rPr>
        <w:footnoteReference w:id="19"/>
      </w:r>
      <w:r>
        <w:rPr>
          <w:vertAlign w:val="superscript"/>
        </w:rPr>
        <w:t xml:space="preserve"> </w:t>
      </w:r>
      <w:r>
        <w:rPr>
          <w:vertAlign w:val="superscript"/>
        </w:rPr>
        <w:footnoteReference w:id="20"/>
      </w:r>
      <w:r>
        <w:t>, Государственной программой Российской Федерации «Развитие образования» .</w:t>
      </w:r>
    </w:p>
    <w:p w:rsidR="00BA3FD6" w:rsidRDefault="00F70A16">
      <w:pPr>
        <w:pStyle w:val="24"/>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rsidP="00EE488E">
      <w:pPr>
        <w:pStyle w:val="24"/>
        <w:numPr>
          <w:ilvl w:val="0"/>
          <w:numId w:val="122"/>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rsidP="00EE488E">
      <w:pPr>
        <w:pStyle w:val="24"/>
        <w:numPr>
          <w:ilvl w:val="0"/>
          <w:numId w:val="122"/>
        </w:numPr>
        <w:shd w:val="clear" w:color="auto" w:fill="auto"/>
        <w:tabs>
          <w:tab w:val="left" w:pos="1801"/>
        </w:tabs>
        <w:spacing w:line="470" w:lineRule="exact"/>
        <w:ind w:firstLine="740"/>
        <w:jc w:val="both"/>
      </w:pPr>
      <w: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w:t>
      </w:r>
      <w:r>
        <w:lastRenderedPageBreak/>
        <w:t>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rsidP="00EE488E">
      <w:pPr>
        <w:pStyle w:val="24"/>
        <w:numPr>
          <w:ilvl w:val="0"/>
          <w:numId w:val="122"/>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4"/>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4"/>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4"/>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rsidP="00EE488E">
      <w:pPr>
        <w:pStyle w:val="24"/>
        <w:numPr>
          <w:ilvl w:val="0"/>
          <w:numId w:val="122"/>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4"/>
        <w:shd w:val="clear" w:color="auto" w:fill="auto"/>
        <w:spacing w:line="470" w:lineRule="exact"/>
        <w:ind w:firstLine="720"/>
        <w:jc w:val="both"/>
      </w:pPr>
      <w:r>
        <w:t>128.3. Содержание обучения.</w:t>
      </w:r>
    </w:p>
    <w:p w:rsidR="00BA3FD6" w:rsidRDefault="00F70A16" w:rsidP="00EE488E">
      <w:pPr>
        <w:pStyle w:val="24"/>
        <w:numPr>
          <w:ilvl w:val="0"/>
          <w:numId w:val="123"/>
        </w:numPr>
        <w:shd w:val="clear" w:color="auto" w:fill="auto"/>
        <w:tabs>
          <w:tab w:val="left" w:pos="1741"/>
        </w:tabs>
        <w:spacing w:line="470" w:lineRule="exact"/>
        <w:ind w:firstLine="720"/>
        <w:jc w:val="both"/>
      </w:pPr>
      <w:r>
        <w:t>Вариант № 1.</w:t>
      </w:r>
    </w:p>
    <w:p w:rsidR="00BA3FD6" w:rsidRDefault="00F70A16" w:rsidP="00EE488E">
      <w:pPr>
        <w:pStyle w:val="24"/>
        <w:numPr>
          <w:ilvl w:val="0"/>
          <w:numId w:val="124"/>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4"/>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4"/>
        <w:shd w:val="clear" w:color="auto" w:fill="auto"/>
        <w:spacing w:line="470" w:lineRule="exact"/>
        <w:ind w:firstLine="720"/>
        <w:jc w:val="both"/>
        <w:sectPr w:rsidR="00BA3FD6">
          <w:headerReference w:type="even" r:id="rId195"/>
          <w:headerReference w:type="default" r:id="rId196"/>
          <w:footerReference w:type="even" r:id="rId197"/>
          <w:footerReference w:type="default" r:id="rId198"/>
          <w:headerReference w:type="first" r:id="rId199"/>
          <w:footerReference w:type="first" r:id="rId200"/>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4"/>
        <w:shd w:val="clear" w:color="auto" w:fill="auto"/>
        <w:spacing w:line="470" w:lineRule="exact"/>
      </w:pPr>
      <w:r>
        <w:lastRenderedPageBreak/>
        <w:t>Общественно-государственный уровень культуры безопасности жизнедеятельности.</w:t>
      </w:r>
    </w:p>
    <w:p w:rsidR="00BA3FD6" w:rsidRDefault="00F70A16">
      <w:pPr>
        <w:pStyle w:val="24"/>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4"/>
        <w:shd w:val="clear" w:color="auto" w:fill="auto"/>
        <w:spacing w:line="470" w:lineRule="exact"/>
        <w:ind w:firstLine="720"/>
        <w:jc w:val="both"/>
      </w:pPr>
      <w:r>
        <w:t>Общие правила безопасности жизнедеятельности.</w:t>
      </w:r>
    </w:p>
    <w:p w:rsidR="00BA3FD6" w:rsidRDefault="00F70A16">
      <w:pPr>
        <w:pStyle w:val="24"/>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4"/>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4"/>
        <w:shd w:val="clear" w:color="auto" w:fill="auto"/>
        <w:spacing w:line="470" w:lineRule="exact"/>
        <w:ind w:firstLine="720"/>
        <w:jc w:val="both"/>
      </w:pPr>
      <w:r>
        <w:t>Как не стать жертвой информационной войны.</w:t>
      </w:r>
    </w:p>
    <w:p w:rsidR="00BA3FD6" w:rsidRDefault="00F70A16">
      <w:pPr>
        <w:pStyle w:val="24"/>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4"/>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4"/>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4"/>
        <w:shd w:val="clear" w:color="auto" w:fill="auto"/>
        <w:spacing w:line="470" w:lineRule="exact"/>
        <w:ind w:firstLine="720"/>
        <w:jc w:val="both"/>
      </w:pPr>
      <w:r>
        <w:t>Безопасное поведение на различных видах транспорта.</w:t>
      </w:r>
    </w:p>
    <w:p w:rsidR="00BA3FD6" w:rsidRDefault="00F70A16">
      <w:pPr>
        <w:pStyle w:val="24"/>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4"/>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4"/>
        <w:shd w:val="clear" w:color="auto" w:fill="auto"/>
        <w:spacing w:line="470" w:lineRule="exact"/>
        <w:ind w:firstLine="720"/>
        <w:jc w:val="both"/>
      </w:pPr>
      <w:r>
        <w:t xml:space="preserve">Правила безопасного поведения на железнодорожном транспорте, на воздушном и </w:t>
      </w:r>
      <w:r>
        <w:lastRenderedPageBreak/>
        <w:t>водном транспорте. Как действовать при аварийных ситуациях на воздушном, железнодорожном и водном транспорте.</w:t>
      </w:r>
    </w:p>
    <w:p w:rsidR="00BA3FD6" w:rsidRDefault="00F70A16">
      <w:pPr>
        <w:pStyle w:val="24"/>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4"/>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4"/>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4"/>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4"/>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4"/>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4"/>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rsidP="00EE488E">
      <w:pPr>
        <w:pStyle w:val="24"/>
        <w:numPr>
          <w:ilvl w:val="0"/>
          <w:numId w:val="124"/>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4"/>
        <w:shd w:val="clear" w:color="auto" w:fill="auto"/>
        <w:spacing w:line="470" w:lineRule="exact"/>
        <w:ind w:firstLine="720"/>
        <w:jc w:val="both"/>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w:t>
      </w:r>
      <w:r>
        <w:lastRenderedPageBreak/>
        <w:t>Российской Федерации. Войска, воинские формирования, службы, которые привлекаются к обороне страны.</w:t>
      </w:r>
    </w:p>
    <w:p w:rsidR="00BA3FD6" w:rsidRDefault="00F70A16">
      <w:pPr>
        <w:pStyle w:val="24"/>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4"/>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4"/>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4"/>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4"/>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4"/>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4"/>
        <w:shd w:val="clear" w:color="auto" w:fill="auto"/>
        <w:spacing w:line="470" w:lineRule="exact"/>
        <w:ind w:firstLine="700"/>
        <w:jc w:val="both"/>
        <w:sectPr w:rsidR="00BA3FD6">
          <w:headerReference w:type="even" r:id="rId201"/>
          <w:headerReference w:type="default" r:id="rId202"/>
          <w:footerReference w:type="even" r:id="rId203"/>
          <w:footerReference w:type="default" r:id="rId204"/>
          <w:headerReference w:type="first" r:id="rId205"/>
          <w:footerReference w:type="first" r:id="rId206"/>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4"/>
        <w:shd w:val="clear" w:color="auto" w:fill="auto"/>
        <w:spacing w:line="470" w:lineRule="exact"/>
      </w:pPr>
      <w:r>
        <w:lastRenderedPageBreak/>
        <w:t>Военная форма одежды и знаки различия военнослужащих.</w:t>
      </w:r>
    </w:p>
    <w:p w:rsidR="00BA3FD6" w:rsidRDefault="00F70A16">
      <w:pPr>
        <w:pStyle w:val="24"/>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rsidP="00EE488E">
      <w:pPr>
        <w:pStyle w:val="24"/>
        <w:numPr>
          <w:ilvl w:val="0"/>
          <w:numId w:val="124"/>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4"/>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4"/>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4"/>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4"/>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4"/>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4"/>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rsidP="00EE488E">
      <w:pPr>
        <w:pStyle w:val="24"/>
        <w:numPr>
          <w:ilvl w:val="0"/>
          <w:numId w:val="124"/>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4"/>
        <w:shd w:val="clear" w:color="auto" w:fill="auto"/>
        <w:spacing w:line="470" w:lineRule="exact"/>
        <w:ind w:firstLine="720"/>
        <w:jc w:val="both"/>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w:t>
      </w:r>
      <w:r>
        <w:lastRenderedPageBreak/>
        <w:t>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4"/>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4"/>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4"/>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4"/>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4"/>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4"/>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4"/>
        <w:shd w:val="clear" w:color="auto" w:fill="auto"/>
        <w:spacing w:line="470" w:lineRule="exact"/>
      </w:pPr>
      <w:r>
        <w:t>сооружениях.</w:t>
      </w:r>
    </w:p>
    <w:p w:rsidR="00BA3FD6" w:rsidRDefault="00F70A16">
      <w:pPr>
        <w:pStyle w:val="24"/>
        <w:shd w:val="clear" w:color="auto" w:fill="auto"/>
        <w:spacing w:line="470" w:lineRule="exact"/>
        <w:ind w:firstLine="720"/>
        <w:jc w:val="both"/>
      </w:pPr>
      <w: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w:t>
      </w:r>
      <w:r>
        <w:lastRenderedPageBreak/>
        <w:t>спасательных работ. Соблюдение мер безопасности при работах.</w:t>
      </w:r>
    </w:p>
    <w:p w:rsidR="00BA3FD6" w:rsidRDefault="00F70A16" w:rsidP="00EE488E">
      <w:pPr>
        <w:pStyle w:val="24"/>
        <w:numPr>
          <w:ilvl w:val="0"/>
          <w:numId w:val="124"/>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4"/>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9039D6">
        <w:rPr>
          <w:lang w:eastAsia="en-US" w:bidi="en-US"/>
        </w:rPr>
        <w:t xml:space="preserve">). </w:t>
      </w:r>
      <w:r>
        <w:t>Безопасность в автономных условиях.</w:t>
      </w:r>
    </w:p>
    <w:p w:rsidR="00BA3FD6" w:rsidRDefault="00F70A16">
      <w:pPr>
        <w:pStyle w:val="24"/>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4"/>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4"/>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4"/>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rsidP="00EE488E">
      <w:pPr>
        <w:pStyle w:val="24"/>
        <w:numPr>
          <w:ilvl w:val="0"/>
          <w:numId w:val="124"/>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4"/>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4"/>
        <w:shd w:val="clear" w:color="auto" w:fill="auto"/>
        <w:spacing w:line="470" w:lineRule="exact"/>
      </w:pPr>
      <w:r>
        <w:t>экстремистские угрозы.</w:t>
      </w:r>
    </w:p>
    <w:p w:rsidR="00BA3FD6" w:rsidRDefault="00F70A16">
      <w:pPr>
        <w:pStyle w:val="24"/>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4"/>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4"/>
        <w:shd w:val="clear" w:color="auto" w:fill="auto"/>
        <w:spacing w:line="470" w:lineRule="exact"/>
        <w:ind w:firstLine="720"/>
        <w:jc w:val="both"/>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w:t>
      </w:r>
      <w:r>
        <w:lastRenderedPageBreak/>
        <w:t>участие в экстремистской и террористической деятельности.</w:t>
      </w:r>
    </w:p>
    <w:p w:rsidR="00BA3FD6" w:rsidRDefault="00F70A16">
      <w:pPr>
        <w:pStyle w:val="24"/>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4"/>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4"/>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4"/>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4"/>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4"/>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4"/>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rsidP="00EE488E">
      <w:pPr>
        <w:pStyle w:val="24"/>
        <w:numPr>
          <w:ilvl w:val="0"/>
          <w:numId w:val="124"/>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4"/>
        <w:shd w:val="clear" w:color="auto" w:fill="auto"/>
        <w:spacing w:line="470" w:lineRule="exact"/>
        <w:ind w:firstLine="720"/>
        <w:jc w:val="both"/>
      </w:pPr>
      <w:r>
        <w:t xml:space="preserve">Здоровый образ жизни как средство обеспечения благополучия личности. </w:t>
      </w:r>
      <w:r>
        <w:lastRenderedPageBreak/>
        <w:t>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4"/>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4"/>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4"/>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4"/>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4"/>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rsidP="00EE488E">
      <w:pPr>
        <w:pStyle w:val="24"/>
        <w:numPr>
          <w:ilvl w:val="0"/>
          <w:numId w:val="124"/>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4"/>
        <w:shd w:val="clear" w:color="auto" w:fill="auto"/>
        <w:spacing w:line="470" w:lineRule="exact"/>
        <w:ind w:firstLine="720"/>
        <w:jc w:val="both"/>
      </w:pPr>
      <w:r>
        <w:t>Освоение основ медицинских знаний.</w:t>
      </w:r>
    </w:p>
    <w:p w:rsidR="00BA3FD6" w:rsidRDefault="00F70A16">
      <w:pPr>
        <w:pStyle w:val="24"/>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4"/>
        <w:shd w:val="clear" w:color="auto" w:fill="auto"/>
        <w:spacing w:line="470" w:lineRule="exact"/>
        <w:ind w:firstLine="720"/>
        <w:jc w:val="both"/>
      </w:pPr>
      <w:r>
        <w:t xml:space="preserve">Виды неинфекционных заболеваний. Как избежать возникновения и прогрессирования неинфекционных заболеваний. Роль диспансеризации в </w:t>
      </w:r>
      <w:r>
        <w:lastRenderedPageBreak/>
        <w:t>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4"/>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9039D6">
        <w:rPr>
          <w:lang w:eastAsia="en-US" w:bidi="en-US"/>
        </w:rPr>
        <w:t xml:space="preserve">-19. </w:t>
      </w:r>
      <w:r>
        <w:t>Правила профилактики коронавируса.</w:t>
      </w:r>
    </w:p>
    <w:p w:rsidR="00BA3FD6" w:rsidRDefault="00F70A16">
      <w:pPr>
        <w:pStyle w:val="24"/>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4"/>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4"/>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4"/>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4"/>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4"/>
        <w:shd w:val="clear" w:color="auto" w:fill="auto"/>
        <w:spacing w:line="470" w:lineRule="exact"/>
        <w:ind w:firstLine="720"/>
        <w:jc w:val="both"/>
      </w:pPr>
      <w:r>
        <w:t>Правила и способы переноски (транспортировки) пострадавших.</w:t>
      </w:r>
    </w:p>
    <w:p w:rsidR="00BA3FD6" w:rsidRDefault="00F70A16" w:rsidP="00EE488E">
      <w:pPr>
        <w:pStyle w:val="24"/>
        <w:numPr>
          <w:ilvl w:val="0"/>
          <w:numId w:val="124"/>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4"/>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4"/>
        <w:shd w:val="clear" w:color="auto" w:fill="auto"/>
        <w:spacing w:line="470" w:lineRule="exact"/>
        <w:ind w:firstLine="720"/>
        <w:jc w:val="both"/>
      </w:pPr>
      <w:r>
        <w:t xml:space="preserve">Оружие пехотинца и правила обращения с ним. Автомат Калашникова (АК-74). </w:t>
      </w:r>
      <w:r>
        <w:lastRenderedPageBreak/>
        <w:t>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4"/>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4"/>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4"/>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4"/>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rsidP="00EE488E">
      <w:pPr>
        <w:pStyle w:val="24"/>
        <w:numPr>
          <w:ilvl w:val="0"/>
          <w:numId w:val="123"/>
        </w:numPr>
        <w:shd w:val="clear" w:color="auto" w:fill="auto"/>
        <w:tabs>
          <w:tab w:val="left" w:pos="1731"/>
        </w:tabs>
        <w:spacing w:line="470" w:lineRule="exact"/>
        <w:ind w:firstLine="720"/>
        <w:jc w:val="both"/>
      </w:pPr>
      <w:r>
        <w:t>Вариант № 2.</w:t>
      </w:r>
    </w:p>
    <w:p w:rsidR="00BA3FD6" w:rsidRDefault="00F70A16">
      <w:pPr>
        <w:pStyle w:val="24"/>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4"/>
        <w:shd w:val="clear" w:color="auto" w:fill="auto"/>
        <w:spacing w:line="470" w:lineRule="exact"/>
        <w:jc w:val="both"/>
      </w:pPr>
      <w:r>
        <w:t>в современном обществе».</w:t>
      </w:r>
    </w:p>
    <w:p w:rsidR="00BA3FD6" w:rsidRDefault="00F70A16">
      <w:pPr>
        <w:pStyle w:val="24"/>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4"/>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4"/>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4"/>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4"/>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4"/>
        <w:shd w:val="clear" w:color="auto" w:fill="auto"/>
        <w:spacing w:line="470" w:lineRule="exact"/>
        <w:ind w:firstLine="720"/>
        <w:jc w:val="both"/>
      </w:pPr>
      <w:r>
        <w:t>Знать и применять общие правила безопасного поведения.</w:t>
      </w:r>
    </w:p>
    <w:p w:rsidR="00BA3FD6" w:rsidRDefault="00F70A16">
      <w:pPr>
        <w:pStyle w:val="24"/>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4"/>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rsidP="00EE488E">
      <w:pPr>
        <w:pStyle w:val="24"/>
        <w:numPr>
          <w:ilvl w:val="0"/>
          <w:numId w:val="125"/>
        </w:numPr>
        <w:shd w:val="clear" w:color="auto" w:fill="auto"/>
        <w:tabs>
          <w:tab w:val="left" w:pos="1938"/>
        </w:tabs>
        <w:spacing w:line="470" w:lineRule="exact"/>
        <w:ind w:firstLine="720"/>
        <w:jc w:val="both"/>
      </w:pPr>
      <w:r>
        <w:lastRenderedPageBreak/>
        <w:t>Модуль № 2 «Безопасность в быту».</w:t>
      </w:r>
    </w:p>
    <w:p w:rsidR="00BA3FD6" w:rsidRDefault="00F70A16">
      <w:pPr>
        <w:pStyle w:val="24"/>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4"/>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4"/>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4"/>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4"/>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4"/>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4"/>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4"/>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4"/>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4"/>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4"/>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4"/>
        <w:shd w:val="clear" w:color="auto" w:fill="auto"/>
        <w:spacing w:line="470" w:lineRule="exact"/>
      </w:pPr>
      <w:r>
        <w:t>ожогах.</w:t>
      </w:r>
    </w:p>
    <w:p w:rsidR="00BA3FD6" w:rsidRDefault="00F70A16">
      <w:pPr>
        <w:pStyle w:val="24"/>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4"/>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4"/>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4"/>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4"/>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rsidP="00EE488E">
      <w:pPr>
        <w:pStyle w:val="24"/>
        <w:numPr>
          <w:ilvl w:val="0"/>
          <w:numId w:val="125"/>
        </w:numPr>
        <w:shd w:val="clear" w:color="auto" w:fill="auto"/>
        <w:tabs>
          <w:tab w:val="left" w:pos="1921"/>
        </w:tabs>
        <w:spacing w:line="470" w:lineRule="exact"/>
        <w:ind w:firstLine="720"/>
        <w:jc w:val="both"/>
      </w:pPr>
      <w:r>
        <w:lastRenderedPageBreak/>
        <w:t>Модуль № 3 «Безопасность на транспорте».</w:t>
      </w:r>
    </w:p>
    <w:p w:rsidR="00BA3FD6" w:rsidRDefault="00F70A16">
      <w:pPr>
        <w:pStyle w:val="24"/>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4"/>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4"/>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4"/>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4"/>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4"/>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4"/>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4"/>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4"/>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EE488E">
      <w:pPr>
        <w:pStyle w:val="24"/>
        <w:numPr>
          <w:ilvl w:val="0"/>
          <w:numId w:val="125"/>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4"/>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4"/>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4"/>
        <w:shd w:val="clear" w:color="auto" w:fill="auto"/>
        <w:spacing w:line="470" w:lineRule="exact"/>
        <w:ind w:firstLine="720"/>
        <w:jc w:val="both"/>
      </w:pPr>
      <w:r>
        <w:lastRenderedPageBreak/>
        <w:t>Знать порядок действий при попадании в толпу, давку.</w:t>
      </w:r>
    </w:p>
    <w:p w:rsidR="00BA3FD6" w:rsidRDefault="00F70A16">
      <w:pPr>
        <w:pStyle w:val="24"/>
        <w:shd w:val="clear" w:color="auto" w:fill="auto"/>
        <w:spacing w:line="470" w:lineRule="exact"/>
        <w:ind w:firstLine="720"/>
        <w:jc w:val="both"/>
      </w:pPr>
      <w:r>
        <w:t>Соблюдать правила поведения при проявлении агрессии.</w:t>
      </w:r>
    </w:p>
    <w:p w:rsidR="00BA3FD6" w:rsidRDefault="00F70A16">
      <w:pPr>
        <w:pStyle w:val="24"/>
        <w:shd w:val="clear" w:color="auto" w:fill="auto"/>
        <w:spacing w:line="470" w:lineRule="exact"/>
        <w:ind w:firstLine="720"/>
        <w:jc w:val="both"/>
      </w:pPr>
      <w:r>
        <w:t>Знать порядок действий при криминальной опасности.</w:t>
      </w:r>
    </w:p>
    <w:p w:rsidR="00BA3FD6" w:rsidRDefault="00F70A16">
      <w:pPr>
        <w:pStyle w:val="24"/>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4"/>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4"/>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4"/>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rsidP="00EE488E">
      <w:pPr>
        <w:pStyle w:val="24"/>
        <w:numPr>
          <w:ilvl w:val="0"/>
          <w:numId w:val="125"/>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4"/>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4"/>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4"/>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4"/>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4"/>
        <w:shd w:val="clear" w:color="auto" w:fill="auto"/>
        <w:spacing w:line="470" w:lineRule="exact"/>
        <w:jc w:val="both"/>
      </w:pPr>
      <w:r>
        <w:t>среде.</w:t>
      </w:r>
    </w:p>
    <w:p w:rsidR="00BA3FD6" w:rsidRDefault="00F70A16">
      <w:pPr>
        <w:pStyle w:val="24"/>
        <w:shd w:val="clear" w:color="auto" w:fill="auto"/>
        <w:spacing w:line="470" w:lineRule="exact"/>
        <w:ind w:firstLine="720"/>
        <w:jc w:val="both"/>
      </w:pPr>
      <w:r>
        <w:t>Знать способы подачи сигнала о помощи.</w:t>
      </w:r>
    </w:p>
    <w:p w:rsidR="00BA3FD6" w:rsidRDefault="00F70A16">
      <w:pPr>
        <w:pStyle w:val="24"/>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4"/>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4"/>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4"/>
        <w:shd w:val="clear" w:color="auto" w:fill="auto"/>
        <w:spacing w:line="470" w:lineRule="exact"/>
        <w:ind w:firstLine="720"/>
        <w:jc w:val="both"/>
      </w:pPr>
      <w:r>
        <w:t>Знать о причинах возникновения природных пожаров.</w:t>
      </w:r>
    </w:p>
    <w:p w:rsidR="00BA3FD6" w:rsidRDefault="00F70A16">
      <w:pPr>
        <w:pStyle w:val="24"/>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4"/>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4"/>
        <w:shd w:val="clear" w:color="auto" w:fill="auto"/>
        <w:spacing w:line="470" w:lineRule="exact"/>
        <w:ind w:firstLine="720"/>
        <w:jc w:val="both"/>
      </w:pPr>
      <w: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4"/>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4"/>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4"/>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4"/>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4"/>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4"/>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4"/>
        <w:shd w:val="clear" w:color="auto" w:fill="auto"/>
        <w:spacing w:line="260" w:lineRule="exact"/>
        <w:ind w:firstLine="720"/>
        <w:jc w:val="both"/>
      </w:pPr>
      <w:r>
        <w:t>Сформировать бережное отношение к природе.</w:t>
      </w:r>
    </w:p>
    <w:p w:rsidR="00BA3FD6" w:rsidRDefault="00F70A16">
      <w:pPr>
        <w:pStyle w:val="24"/>
        <w:shd w:val="clear" w:color="auto" w:fill="auto"/>
        <w:spacing w:line="470" w:lineRule="exact"/>
        <w:ind w:firstLine="720"/>
        <w:jc w:val="both"/>
      </w:pPr>
      <w:r>
        <w:t>Разумно пользоваться природными богатствами.</w:t>
      </w:r>
    </w:p>
    <w:p w:rsidR="00BA3FD6" w:rsidRDefault="00F70A16" w:rsidP="00EE488E">
      <w:pPr>
        <w:pStyle w:val="24"/>
        <w:numPr>
          <w:ilvl w:val="0"/>
          <w:numId w:val="125"/>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4"/>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4"/>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4"/>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4"/>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4"/>
        <w:shd w:val="clear" w:color="auto" w:fill="auto"/>
        <w:spacing w:line="470" w:lineRule="exact"/>
        <w:ind w:firstLine="720"/>
        <w:jc w:val="both"/>
      </w:pPr>
      <w:r>
        <w:t xml:space="preserve">Иметь представление о национальном календаре профилактических прививок. </w:t>
      </w:r>
      <w:r>
        <w:lastRenderedPageBreak/>
        <w:t>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4"/>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4"/>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4"/>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4"/>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4"/>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4"/>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4"/>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4"/>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4"/>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4"/>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4"/>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4"/>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4"/>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4"/>
        <w:shd w:val="clear" w:color="auto" w:fill="auto"/>
        <w:spacing w:line="470" w:lineRule="exact"/>
        <w:ind w:firstLine="720"/>
        <w:jc w:val="both"/>
      </w:pPr>
      <w:r>
        <w:t>Знать критерии, когда необходима помощь специалиста.</w:t>
      </w:r>
    </w:p>
    <w:p w:rsidR="00BA3FD6" w:rsidRDefault="00F70A16">
      <w:pPr>
        <w:pStyle w:val="24"/>
        <w:shd w:val="clear" w:color="auto" w:fill="auto"/>
        <w:spacing w:line="470" w:lineRule="exact"/>
        <w:ind w:firstLine="720"/>
        <w:jc w:val="both"/>
      </w:pPr>
      <w:r>
        <w:t xml:space="preserve">Характеризовать и соотносить понятия «первая помощь» и «скорая медицинская </w:t>
      </w:r>
      <w:r>
        <w:lastRenderedPageBreak/>
        <w:t>помощь».</w:t>
      </w:r>
    </w:p>
    <w:p w:rsidR="00BA3FD6" w:rsidRDefault="00F70A16">
      <w:pPr>
        <w:pStyle w:val="24"/>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4"/>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rsidP="00EE488E">
      <w:pPr>
        <w:pStyle w:val="24"/>
        <w:numPr>
          <w:ilvl w:val="0"/>
          <w:numId w:val="125"/>
        </w:numPr>
        <w:shd w:val="clear" w:color="auto" w:fill="auto"/>
        <w:tabs>
          <w:tab w:val="left" w:pos="1919"/>
        </w:tabs>
        <w:spacing w:line="470" w:lineRule="exact"/>
        <w:ind w:firstLine="720"/>
        <w:jc w:val="both"/>
      </w:pPr>
      <w:r>
        <w:t>Модуль № 7 «Безопасность в социуме».</w:t>
      </w:r>
    </w:p>
    <w:p w:rsidR="00BA3FD6" w:rsidRDefault="00F70A16">
      <w:pPr>
        <w:pStyle w:val="24"/>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4"/>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4"/>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4"/>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4"/>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4"/>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4"/>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4"/>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4"/>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4"/>
        <w:shd w:val="clear" w:color="auto" w:fill="auto"/>
        <w:spacing w:line="470" w:lineRule="exact"/>
        <w:ind w:firstLine="720"/>
        <w:jc w:val="both"/>
      </w:pPr>
      <w:r>
        <w:lastRenderedPageBreak/>
        <w:t>Уметь отличать конструктивные способы психологического воздействия от деструктивных форм.</w:t>
      </w:r>
    </w:p>
    <w:p w:rsidR="00BA3FD6" w:rsidRDefault="00F70A16">
      <w:pPr>
        <w:pStyle w:val="24"/>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rsidP="00EE488E">
      <w:pPr>
        <w:pStyle w:val="24"/>
        <w:numPr>
          <w:ilvl w:val="0"/>
          <w:numId w:val="125"/>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4"/>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4"/>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4"/>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4"/>
        <w:shd w:val="clear" w:color="auto" w:fill="auto"/>
        <w:spacing w:line="470" w:lineRule="exact"/>
        <w:ind w:firstLine="720"/>
        <w:jc w:val="both"/>
      </w:pPr>
      <w:r>
        <w:t>Характеризовать основные риски цифровой среды.</w:t>
      </w:r>
    </w:p>
    <w:p w:rsidR="00BA3FD6" w:rsidRDefault="00F70A16">
      <w:pPr>
        <w:pStyle w:val="24"/>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4"/>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4"/>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4"/>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4"/>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4"/>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4"/>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4"/>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4"/>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4"/>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4"/>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4"/>
        <w:shd w:val="clear" w:color="auto" w:fill="auto"/>
        <w:spacing w:line="470" w:lineRule="exact"/>
        <w:ind w:firstLine="720"/>
        <w:jc w:val="both"/>
      </w:pPr>
      <w:r>
        <w:lastRenderedPageBreak/>
        <w:t>Знать правила и основные инструменты распознавания фейковых текстов и изображений.</w:t>
      </w:r>
    </w:p>
    <w:p w:rsidR="00BA3FD6" w:rsidRDefault="00F70A16">
      <w:pPr>
        <w:pStyle w:val="24"/>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rsidP="00EE488E">
      <w:pPr>
        <w:pStyle w:val="24"/>
        <w:numPr>
          <w:ilvl w:val="0"/>
          <w:numId w:val="125"/>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4"/>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4"/>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4"/>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4"/>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4"/>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4"/>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4"/>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4"/>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rsidP="00EE488E">
      <w:pPr>
        <w:pStyle w:val="24"/>
        <w:numPr>
          <w:ilvl w:val="0"/>
          <w:numId w:val="126"/>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4"/>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4"/>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4"/>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4"/>
        <w:shd w:val="clear" w:color="auto" w:fill="auto"/>
        <w:spacing w:line="470" w:lineRule="exact"/>
        <w:ind w:firstLine="720"/>
        <w:jc w:val="both"/>
      </w:pPr>
      <w:r>
        <w:lastRenderedPageBreak/>
        <w:t>Объяснять смысл понятий «воинская обязанность» и «военная служба».</w:t>
      </w:r>
    </w:p>
    <w:p w:rsidR="00BA3FD6" w:rsidRDefault="00F70A16">
      <w:pPr>
        <w:pStyle w:val="24"/>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4"/>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4"/>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4"/>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4"/>
        <w:shd w:val="clear" w:color="auto" w:fill="auto"/>
        <w:spacing w:line="470" w:lineRule="exact"/>
        <w:ind w:firstLine="720"/>
        <w:jc w:val="both"/>
      </w:pPr>
      <w:r>
        <w:t>Иметь представление о задачах РСЧС. Приводить примеры.</w:t>
      </w:r>
    </w:p>
    <w:p w:rsidR="00BA3FD6" w:rsidRDefault="00F70A16">
      <w:pPr>
        <w:pStyle w:val="24"/>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4"/>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4"/>
        <w:shd w:val="clear" w:color="auto" w:fill="auto"/>
        <w:spacing w:line="470" w:lineRule="exact"/>
      </w:pPr>
      <w:r>
        <w:t>безопасности.</w:t>
      </w:r>
    </w:p>
    <w:p w:rsidR="00BA3FD6" w:rsidRDefault="00F70A16">
      <w:pPr>
        <w:pStyle w:val="24"/>
        <w:shd w:val="clear" w:color="auto" w:fill="auto"/>
        <w:spacing w:line="470" w:lineRule="exact"/>
        <w:ind w:firstLine="720"/>
        <w:jc w:val="both"/>
      </w:pPr>
      <w:r>
        <w:t>Знать принципы обеспечения национальной безопасности.</w:t>
      </w:r>
    </w:p>
    <w:p w:rsidR="00BA3FD6" w:rsidRDefault="00F70A16">
      <w:pPr>
        <w:pStyle w:val="24"/>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4"/>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rsidP="00EE488E">
      <w:pPr>
        <w:pStyle w:val="24"/>
        <w:numPr>
          <w:ilvl w:val="0"/>
          <w:numId w:val="127"/>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rsidP="00EE488E">
      <w:pPr>
        <w:pStyle w:val="24"/>
        <w:numPr>
          <w:ilvl w:val="0"/>
          <w:numId w:val="128"/>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rsidP="00EE488E">
      <w:pPr>
        <w:pStyle w:val="24"/>
        <w:numPr>
          <w:ilvl w:val="0"/>
          <w:numId w:val="128"/>
        </w:numPr>
        <w:shd w:val="clear" w:color="auto" w:fill="auto"/>
        <w:tabs>
          <w:tab w:val="left" w:pos="1666"/>
        </w:tabs>
        <w:spacing w:line="470" w:lineRule="exact"/>
        <w:ind w:firstLine="720"/>
        <w:jc w:val="both"/>
      </w:pPr>
      <w: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w:t>
      </w:r>
      <w:r>
        <w:lastRenderedPageBreak/>
        <w:t>культурному наследию и уважительном отношении к традициям многонационального народа Российской Федерации и к жизни в целом.</w:t>
      </w:r>
    </w:p>
    <w:p w:rsidR="00BA3FD6" w:rsidRDefault="00F70A16" w:rsidP="00EE488E">
      <w:pPr>
        <w:pStyle w:val="24"/>
        <w:numPr>
          <w:ilvl w:val="0"/>
          <w:numId w:val="128"/>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rsidP="00EE488E">
      <w:pPr>
        <w:pStyle w:val="24"/>
        <w:numPr>
          <w:ilvl w:val="0"/>
          <w:numId w:val="129"/>
        </w:numPr>
        <w:shd w:val="clear" w:color="auto" w:fill="auto"/>
        <w:tabs>
          <w:tab w:val="left" w:pos="1042"/>
        </w:tabs>
        <w:spacing w:line="470" w:lineRule="exact"/>
        <w:ind w:firstLine="720"/>
        <w:jc w:val="both"/>
      </w:pPr>
      <w:r>
        <w:t>гражданское воспитание:</w:t>
      </w:r>
    </w:p>
    <w:p w:rsidR="00BA3FD6" w:rsidRDefault="00F70A16">
      <w:pPr>
        <w:pStyle w:val="24"/>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4"/>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4"/>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4"/>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4"/>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4"/>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EE488E">
      <w:pPr>
        <w:pStyle w:val="24"/>
        <w:numPr>
          <w:ilvl w:val="0"/>
          <w:numId w:val="129"/>
        </w:numPr>
        <w:shd w:val="clear" w:color="auto" w:fill="auto"/>
        <w:tabs>
          <w:tab w:val="left" w:pos="1082"/>
        </w:tabs>
        <w:spacing w:line="470" w:lineRule="exact"/>
        <w:ind w:firstLine="720"/>
        <w:jc w:val="both"/>
      </w:pPr>
      <w:r>
        <w:t>патриотическое воспитание:</w:t>
      </w:r>
    </w:p>
    <w:p w:rsidR="00BA3FD6" w:rsidRDefault="00F70A16">
      <w:pPr>
        <w:pStyle w:val="24"/>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4"/>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4"/>
        <w:shd w:val="clear" w:color="auto" w:fill="auto"/>
        <w:spacing w:line="470" w:lineRule="exact"/>
        <w:ind w:firstLine="720"/>
        <w:jc w:val="both"/>
      </w:pPr>
      <w: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EE488E">
      <w:pPr>
        <w:pStyle w:val="24"/>
        <w:numPr>
          <w:ilvl w:val="0"/>
          <w:numId w:val="129"/>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4"/>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4"/>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4"/>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4"/>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EE488E">
      <w:pPr>
        <w:pStyle w:val="24"/>
        <w:numPr>
          <w:ilvl w:val="0"/>
          <w:numId w:val="129"/>
        </w:numPr>
        <w:shd w:val="clear" w:color="auto" w:fill="auto"/>
        <w:tabs>
          <w:tab w:val="left" w:pos="1102"/>
        </w:tabs>
        <w:spacing w:line="470" w:lineRule="exact"/>
        <w:ind w:firstLine="720"/>
        <w:jc w:val="both"/>
      </w:pPr>
      <w:r>
        <w:t>эстетическое воспитание:</w:t>
      </w:r>
    </w:p>
    <w:p w:rsidR="00BA3FD6" w:rsidRDefault="00F70A16">
      <w:pPr>
        <w:pStyle w:val="24"/>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4"/>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rsidP="00EE488E">
      <w:pPr>
        <w:pStyle w:val="24"/>
        <w:numPr>
          <w:ilvl w:val="0"/>
          <w:numId w:val="129"/>
        </w:numPr>
        <w:shd w:val="clear" w:color="auto" w:fill="auto"/>
        <w:tabs>
          <w:tab w:val="left" w:pos="1102"/>
        </w:tabs>
        <w:spacing w:line="470" w:lineRule="exact"/>
        <w:ind w:firstLine="720"/>
        <w:jc w:val="both"/>
      </w:pPr>
      <w:r>
        <w:t>ценности научного познания:</w:t>
      </w:r>
    </w:p>
    <w:p w:rsidR="00BA3FD6" w:rsidRDefault="00F70A16">
      <w:pPr>
        <w:pStyle w:val="24"/>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4"/>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4"/>
        <w:shd w:val="clear" w:color="auto" w:fill="auto"/>
        <w:spacing w:line="470" w:lineRule="exact"/>
        <w:ind w:firstLine="720"/>
        <w:jc w:val="both"/>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w:t>
      </w:r>
      <w:r>
        <w:lastRenderedPageBreak/>
        <w:t>опасных, экстремальных и чрезвычайных ситуациях);</w:t>
      </w:r>
    </w:p>
    <w:p w:rsidR="00BA3FD6" w:rsidRDefault="00F70A16" w:rsidP="00EE488E">
      <w:pPr>
        <w:pStyle w:val="24"/>
        <w:numPr>
          <w:ilvl w:val="0"/>
          <w:numId w:val="129"/>
        </w:numPr>
        <w:shd w:val="clear" w:color="auto" w:fill="auto"/>
        <w:tabs>
          <w:tab w:val="left" w:pos="1102"/>
        </w:tabs>
        <w:spacing w:line="470" w:lineRule="exact"/>
        <w:ind w:firstLine="720"/>
        <w:jc w:val="both"/>
      </w:pPr>
      <w:r>
        <w:t>физическое воспитание:</w:t>
      </w:r>
    </w:p>
    <w:p w:rsidR="00BA3FD6" w:rsidRDefault="00F70A16">
      <w:pPr>
        <w:pStyle w:val="24"/>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4"/>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4"/>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4"/>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EE488E">
      <w:pPr>
        <w:pStyle w:val="24"/>
        <w:numPr>
          <w:ilvl w:val="0"/>
          <w:numId w:val="129"/>
        </w:numPr>
        <w:shd w:val="clear" w:color="auto" w:fill="auto"/>
        <w:tabs>
          <w:tab w:val="left" w:pos="1098"/>
        </w:tabs>
        <w:spacing w:line="470" w:lineRule="exact"/>
        <w:ind w:firstLine="720"/>
        <w:jc w:val="both"/>
      </w:pPr>
      <w:r>
        <w:t>трудовое воспитание:</w:t>
      </w:r>
    </w:p>
    <w:p w:rsidR="00BA3FD6" w:rsidRDefault="00F70A16">
      <w:pPr>
        <w:pStyle w:val="24"/>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4"/>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4"/>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4"/>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EE488E">
      <w:pPr>
        <w:pStyle w:val="24"/>
        <w:numPr>
          <w:ilvl w:val="0"/>
          <w:numId w:val="129"/>
        </w:numPr>
        <w:shd w:val="clear" w:color="auto" w:fill="auto"/>
        <w:tabs>
          <w:tab w:val="left" w:pos="1098"/>
        </w:tabs>
        <w:spacing w:line="470" w:lineRule="exact"/>
        <w:ind w:firstLine="720"/>
        <w:jc w:val="both"/>
      </w:pPr>
      <w:r>
        <w:t>экологическое воспитание:</w:t>
      </w:r>
    </w:p>
    <w:p w:rsidR="00BA3FD6" w:rsidRDefault="00F70A16">
      <w:pPr>
        <w:pStyle w:val="24"/>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4"/>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4"/>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4"/>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rsidP="00EE488E">
      <w:pPr>
        <w:pStyle w:val="24"/>
        <w:numPr>
          <w:ilvl w:val="0"/>
          <w:numId w:val="128"/>
        </w:numPr>
        <w:shd w:val="clear" w:color="auto" w:fill="auto"/>
        <w:tabs>
          <w:tab w:val="left" w:pos="1698"/>
        </w:tabs>
        <w:spacing w:line="470" w:lineRule="exact"/>
        <w:ind w:firstLine="720"/>
        <w:jc w:val="both"/>
      </w:pPr>
      <w:r>
        <w:t xml:space="preserve">В результате изучения ОБЖ на уровне среднего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EE488E">
      <w:pPr>
        <w:pStyle w:val="24"/>
        <w:numPr>
          <w:ilvl w:val="0"/>
          <w:numId w:val="130"/>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4"/>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4"/>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4"/>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4"/>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4"/>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4"/>
        <w:shd w:val="clear" w:color="auto" w:fill="auto"/>
        <w:spacing w:line="470" w:lineRule="exact"/>
        <w:ind w:firstLine="720"/>
        <w:jc w:val="both"/>
      </w:pPr>
      <w:r>
        <w:t>развивать творческое мышление при решении ситуационных задач.</w:t>
      </w:r>
    </w:p>
    <w:p w:rsidR="00BA3FD6" w:rsidRDefault="00F70A16" w:rsidP="00EE488E">
      <w:pPr>
        <w:pStyle w:val="24"/>
        <w:numPr>
          <w:ilvl w:val="0"/>
          <w:numId w:val="130"/>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4"/>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4"/>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4"/>
        <w:shd w:val="clear" w:color="auto" w:fill="auto"/>
        <w:spacing w:line="470" w:lineRule="exact"/>
        <w:ind w:firstLine="720"/>
        <w:jc w:val="both"/>
      </w:pPr>
      <w: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4"/>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4"/>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4"/>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4"/>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rsidP="00EE488E">
      <w:pPr>
        <w:pStyle w:val="24"/>
        <w:numPr>
          <w:ilvl w:val="0"/>
          <w:numId w:val="130"/>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4"/>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4"/>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4"/>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4"/>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4"/>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rsidP="00EE488E">
      <w:pPr>
        <w:pStyle w:val="24"/>
        <w:numPr>
          <w:ilvl w:val="0"/>
          <w:numId w:val="130"/>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4"/>
        <w:shd w:val="clear" w:color="auto" w:fill="auto"/>
        <w:spacing w:line="466" w:lineRule="exact"/>
        <w:ind w:firstLine="720"/>
        <w:jc w:val="both"/>
      </w:pPr>
      <w: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4"/>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4"/>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4"/>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rsidP="00EE488E">
      <w:pPr>
        <w:pStyle w:val="24"/>
        <w:numPr>
          <w:ilvl w:val="0"/>
          <w:numId w:val="130"/>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4"/>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4"/>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4"/>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4"/>
        <w:shd w:val="clear" w:color="auto" w:fill="auto"/>
        <w:spacing w:line="466" w:lineRule="exact"/>
        <w:ind w:firstLine="720"/>
        <w:jc w:val="both"/>
      </w:pPr>
      <w:r>
        <w:t>оценивать приобретённый опыт;</w:t>
      </w:r>
    </w:p>
    <w:p w:rsidR="00BA3FD6" w:rsidRDefault="00F70A16">
      <w:pPr>
        <w:pStyle w:val="24"/>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rsidP="00EE488E">
      <w:pPr>
        <w:pStyle w:val="24"/>
        <w:numPr>
          <w:ilvl w:val="0"/>
          <w:numId w:val="130"/>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4"/>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4"/>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4"/>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4"/>
        <w:shd w:val="clear" w:color="auto" w:fill="auto"/>
        <w:spacing w:line="466" w:lineRule="exact"/>
        <w:ind w:firstLine="720"/>
        <w:jc w:val="both"/>
      </w:pPr>
      <w:r>
        <w:t xml:space="preserve">принимать мотивы и аргументы других при анализе и оценке образовательной </w:t>
      </w:r>
      <w:r>
        <w:lastRenderedPageBreak/>
        <w:t>ситуации; признавать право на ошибку свою и чужую.</w:t>
      </w:r>
    </w:p>
    <w:p w:rsidR="00BA3FD6" w:rsidRDefault="00F70A16" w:rsidP="00EE488E">
      <w:pPr>
        <w:pStyle w:val="24"/>
        <w:numPr>
          <w:ilvl w:val="0"/>
          <w:numId w:val="130"/>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4"/>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4"/>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4"/>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4"/>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4"/>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rsidP="00EE488E">
      <w:pPr>
        <w:pStyle w:val="24"/>
        <w:numPr>
          <w:ilvl w:val="0"/>
          <w:numId w:val="131"/>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rsidP="00EE488E">
      <w:pPr>
        <w:pStyle w:val="24"/>
        <w:numPr>
          <w:ilvl w:val="0"/>
          <w:numId w:val="131"/>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rsidP="00EE488E">
      <w:pPr>
        <w:pStyle w:val="24"/>
        <w:numPr>
          <w:ilvl w:val="0"/>
          <w:numId w:val="132"/>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EE488E">
      <w:pPr>
        <w:pStyle w:val="24"/>
        <w:numPr>
          <w:ilvl w:val="0"/>
          <w:numId w:val="132"/>
        </w:numPr>
        <w:shd w:val="clear" w:color="auto" w:fill="auto"/>
        <w:tabs>
          <w:tab w:val="left" w:pos="1028"/>
        </w:tabs>
        <w:spacing w:line="466" w:lineRule="exact"/>
        <w:ind w:firstLine="740"/>
        <w:jc w:val="both"/>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lastRenderedPageBreak/>
        <w:t>экстремальных ситуаций; знание порядка действий в экстремальных и чрезвычайных ситуациях;</w:t>
      </w:r>
    </w:p>
    <w:p w:rsidR="00BA3FD6" w:rsidRDefault="00F70A16" w:rsidP="00EE488E">
      <w:pPr>
        <w:pStyle w:val="24"/>
        <w:numPr>
          <w:ilvl w:val="0"/>
          <w:numId w:val="132"/>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rsidP="00EE488E">
      <w:pPr>
        <w:pStyle w:val="24"/>
        <w:numPr>
          <w:ilvl w:val="0"/>
          <w:numId w:val="132"/>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EE488E">
      <w:pPr>
        <w:pStyle w:val="24"/>
        <w:numPr>
          <w:ilvl w:val="0"/>
          <w:numId w:val="132"/>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EE488E">
      <w:pPr>
        <w:pStyle w:val="24"/>
        <w:numPr>
          <w:ilvl w:val="0"/>
          <w:numId w:val="132"/>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EE488E">
      <w:pPr>
        <w:pStyle w:val="24"/>
        <w:numPr>
          <w:ilvl w:val="0"/>
          <w:numId w:val="132"/>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EE488E">
      <w:pPr>
        <w:pStyle w:val="24"/>
        <w:numPr>
          <w:ilvl w:val="0"/>
          <w:numId w:val="132"/>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EE488E">
      <w:pPr>
        <w:pStyle w:val="24"/>
        <w:numPr>
          <w:ilvl w:val="0"/>
          <w:numId w:val="132"/>
        </w:numPr>
        <w:shd w:val="clear" w:color="auto" w:fill="auto"/>
        <w:tabs>
          <w:tab w:val="left" w:pos="1038"/>
        </w:tabs>
        <w:spacing w:line="470" w:lineRule="exact"/>
        <w:ind w:firstLine="720"/>
        <w:jc w:val="both"/>
      </w:pPr>
      <w:r>
        <w:t xml:space="preserve">сформированность представлений об опасности и негативном влиянии на </w:t>
      </w:r>
      <w:r>
        <w:lastRenderedPageBreak/>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rsidP="00EE488E">
      <w:pPr>
        <w:pStyle w:val="24"/>
        <w:numPr>
          <w:ilvl w:val="0"/>
          <w:numId w:val="132"/>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rsidP="00EE488E">
      <w:pPr>
        <w:pStyle w:val="24"/>
        <w:numPr>
          <w:ilvl w:val="0"/>
          <w:numId w:val="132"/>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EE488E">
      <w:pPr>
        <w:pStyle w:val="24"/>
        <w:numPr>
          <w:ilvl w:val="0"/>
          <w:numId w:val="132"/>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rsidP="00EE488E">
      <w:pPr>
        <w:pStyle w:val="24"/>
        <w:numPr>
          <w:ilvl w:val="0"/>
          <w:numId w:val="131"/>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rsidP="00EE488E">
      <w:pPr>
        <w:pStyle w:val="24"/>
        <w:numPr>
          <w:ilvl w:val="0"/>
          <w:numId w:val="131"/>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Default="00F70A16" w:rsidP="00EE488E">
      <w:pPr>
        <w:pStyle w:val="24"/>
        <w:numPr>
          <w:ilvl w:val="0"/>
          <w:numId w:val="133"/>
        </w:numPr>
        <w:shd w:val="clear" w:color="auto" w:fill="auto"/>
        <w:tabs>
          <w:tab w:val="left" w:pos="1293"/>
        </w:tabs>
        <w:spacing w:line="470" w:lineRule="exact"/>
        <w:ind w:firstLine="740"/>
        <w:jc w:val="both"/>
      </w:pPr>
      <w:r>
        <w:t>Программа формирования универсальных учебных действий.</w:t>
      </w:r>
    </w:p>
    <w:p w:rsidR="00BA3FD6" w:rsidRDefault="00F70A16" w:rsidP="00EE488E">
      <w:pPr>
        <w:pStyle w:val="24"/>
        <w:numPr>
          <w:ilvl w:val="1"/>
          <w:numId w:val="133"/>
        </w:numPr>
        <w:shd w:val="clear" w:color="auto" w:fill="auto"/>
        <w:tabs>
          <w:tab w:val="left" w:pos="1499"/>
        </w:tabs>
        <w:spacing w:line="470" w:lineRule="exact"/>
        <w:ind w:firstLine="740"/>
        <w:jc w:val="both"/>
      </w:pPr>
      <w:r>
        <w:t>Целевой раздел.</w:t>
      </w:r>
    </w:p>
    <w:p w:rsidR="00BA3FD6" w:rsidRDefault="00F70A16" w:rsidP="00EE488E">
      <w:pPr>
        <w:pStyle w:val="24"/>
        <w:numPr>
          <w:ilvl w:val="2"/>
          <w:numId w:val="133"/>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rsidP="00EE488E">
      <w:pPr>
        <w:pStyle w:val="24"/>
        <w:numPr>
          <w:ilvl w:val="2"/>
          <w:numId w:val="133"/>
        </w:numPr>
        <w:shd w:val="clear" w:color="auto" w:fill="auto"/>
        <w:tabs>
          <w:tab w:val="left" w:pos="1701"/>
        </w:tabs>
        <w:spacing w:line="470" w:lineRule="exact"/>
        <w:ind w:firstLine="740"/>
        <w:jc w:val="both"/>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w:t>
      </w:r>
      <w:r>
        <w:lastRenderedPageBreak/>
        <w:t>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rsidP="00EE488E">
      <w:pPr>
        <w:pStyle w:val="24"/>
        <w:numPr>
          <w:ilvl w:val="2"/>
          <w:numId w:val="133"/>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4"/>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4"/>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4"/>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rsidP="00EE488E">
      <w:pPr>
        <w:pStyle w:val="24"/>
        <w:numPr>
          <w:ilvl w:val="2"/>
          <w:numId w:val="133"/>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rsidP="00EE488E">
      <w:pPr>
        <w:pStyle w:val="24"/>
        <w:numPr>
          <w:ilvl w:val="2"/>
          <w:numId w:val="133"/>
        </w:numPr>
        <w:shd w:val="clear" w:color="auto" w:fill="auto"/>
        <w:tabs>
          <w:tab w:val="left" w:pos="1677"/>
        </w:tabs>
        <w:spacing w:line="470" w:lineRule="exact"/>
        <w:ind w:firstLine="720"/>
      </w:pPr>
      <w:r>
        <w:lastRenderedPageBreak/>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4"/>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4"/>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4"/>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4"/>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4"/>
        <w:shd w:val="clear" w:color="auto" w:fill="auto"/>
        <w:spacing w:line="470" w:lineRule="exact"/>
        <w:jc w:val="both"/>
      </w:pPr>
      <w:r>
        <w:t>возможность получения практико-ориентированного результата;</w:t>
      </w:r>
    </w:p>
    <w:p w:rsidR="00BA3FD6" w:rsidRDefault="00F70A16">
      <w:pPr>
        <w:pStyle w:val="24"/>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4"/>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4"/>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4"/>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Pr="008F5F4E" w:rsidRDefault="00F70A16">
      <w:pPr>
        <w:pStyle w:val="24"/>
        <w:shd w:val="clear" w:color="auto" w:fill="auto"/>
        <w:spacing w:line="470" w:lineRule="exact"/>
        <w:ind w:firstLine="720"/>
        <w:rPr>
          <w:b/>
        </w:rPr>
      </w:pPr>
      <w:r>
        <w:t>129.2</w:t>
      </w:r>
      <w:r w:rsidRPr="008F5F4E">
        <w:rPr>
          <w:b/>
        </w:rPr>
        <w:t>. Содержательный раздел.</w:t>
      </w:r>
    </w:p>
    <w:p w:rsidR="00BA3FD6" w:rsidRDefault="00F70A16" w:rsidP="00EE488E">
      <w:pPr>
        <w:pStyle w:val="24"/>
        <w:numPr>
          <w:ilvl w:val="0"/>
          <w:numId w:val="134"/>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4"/>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4"/>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4"/>
        <w:shd w:val="clear" w:color="auto" w:fill="auto"/>
        <w:spacing w:line="470" w:lineRule="exact"/>
        <w:ind w:firstLine="720"/>
        <w:jc w:val="both"/>
      </w:pPr>
      <w:r>
        <w:t>учебно-исследовательской и проектной деятельности.</w:t>
      </w:r>
    </w:p>
    <w:p w:rsidR="00BA3FD6" w:rsidRDefault="00F70A16" w:rsidP="00EE488E">
      <w:pPr>
        <w:pStyle w:val="24"/>
        <w:numPr>
          <w:ilvl w:val="0"/>
          <w:numId w:val="134"/>
        </w:numPr>
        <w:shd w:val="clear" w:color="auto" w:fill="auto"/>
        <w:tabs>
          <w:tab w:val="left" w:pos="1741"/>
        </w:tabs>
        <w:spacing w:line="470" w:lineRule="exact"/>
        <w:ind w:firstLine="720"/>
        <w:jc w:val="both"/>
      </w:pPr>
      <w:r>
        <w:lastRenderedPageBreak/>
        <w:t>Описание взаимосвязи УУД с содержанием учебных предметов.</w:t>
      </w:r>
    </w:p>
    <w:p w:rsidR="00BA3FD6" w:rsidRDefault="00F70A16">
      <w:pPr>
        <w:pStyle w:val="24"/>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4"/>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4"/>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4"/>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4"/>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4"/>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rsidP="00EE488E">
      <w:pPr>
        <w:pStyle w:val="24"/>
        <w:numPr>
          <w:ilvl w:val="0"/>
          <w:numId w:val="134"/>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rsidP="00EE488E">
      <w:pPr>
        <w:pStyle w:val="24"/>
        <w:numPr>
          <w:ilvl w:val="0"/>
          <w:numId w:val="135"/>
        </w:numPr>
        <w:shd w:val="clear" w:color="auto" w:fill="auto"/>
        <w:tabs>
          <w:tab w:val="left" w:pos="1933"/>
        </w:tabs>
        <w:spacing w:line="470" w:lineRule="exact"/>
        <w:ind w:firstLine="720"/>
        <w:jc w:val="both"/>
      </w:pPr>
      <w:r>
        <w:t>Русский язык и литература.</w:t>
      </w:r>
    </w:p>
    <w:p w:rsidR="00BA3FD6" w:rsidRDefault="00F70A16" w:rsidP="00EE488E">
      <w:pPr>
        <w:pStyle w:val="24"/>
        <w:numPr>
          <w:ilvl w:val="0"/>
          <w:numId w:val="136"/>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4"/>
        <w:shd w:val="clear" w:color="auto" w:fill="auto"/>
        <w:spacing w:line="470" w:lineRule="exact"/>
        <w:ind w:firstLine="720"/>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w:t>
      </w:r>
      <w:r>
        <w:lastRenderedPageBreak/>
        <w:t>основные родо-видовые признаки реалии;</w:t>
      </w:r>
    </w:p>
    <w:p w:rsidR="00BA3FD6" w:rsidRDefault="00F70A16">
      <w:pPr>
        <w:pStyle w:val="24"/>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4"/>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4"/>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4"/>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4"/>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4"/>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4"/>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rsidP="00EE488E">
      <w:pPr>
        <w:pStyle w:val="24"/>
        <w:numPr>
          <w:ilvl w:val="0"/>
          <w:numId w:val="136"/>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4"/>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4"/>
        <w:shd w:val="clear" w:color="auto" w:fill="auto"/>
        <w:spacing w:line="470" w:lineRule="exact"/>
      </w:pPr>
      <w:r>
        <w:t>окрашенной лексики и другие);</w:t>
      </w:r>
    </w:p>
    <w:p w:rsidR="00BA3FD6" w:rsidRDefault="00F70A16">
      <w:pPr>
        <w:pStyle w:val="24"/>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4"/>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4"/>
        <w:shd w:val="clear" w:color="auto" w:fill="auto"/>
        <w:spacing w:line="470" w:lineRule="exact"/>
        <w:ind w:firstLine="720"/>
        <w:jc w:val="both"/>
      </w:pPr>
      <w:r>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4"/>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4"/>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4"/>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rsidP="00EE488E">
      <w:pPr>
        <w:pStyle w:val="24"/>
        <w:numPr>
          <w:ilvl w:val="0"/>
          <w:numId w:val="136"/>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4"/>
        <w:shd w:val="clear" w:color="auto" w:fill="auto"/>
        <w:spacing w:line="470" w:lineRule="exact"/>
      </w:pPr>
      <w:r>
        <w:t>и морально-этическим нормам;</w:t>
      </w:r>
    </w:p>
    <w:p w:rsidR="00BA3FD6" w:rsidRDefault="00F70A16">
      <w:pPr>
        <w:pStyle w:val="24"/>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4"/>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rsidP="00EE488E">
      <w:pPr>
        <w:pStyle w:val="24"/>
        <w:numPr>
          <w:ilvl w:val="0"/>
          <w:numId w:val="136"/>
        </w:numPr>
        <w:shd w:val="clear" w:color="auto" w:fill="auto"/>
        <w:tabs>
          <w:tab w:val="left" w:pos="2073"/>
        </w:tabs>
        <w:spacing w:line="470" w:lineRule="exact"/>
        <w:ind w:firstLine="720"/>
        <w:jc w:val="both"/>
      </w:pPr>
      <w:r>
        <w:t xml:space="preserve">Формирование универсальных учебных коммуникативных действий </w:t>
      </w:r>
      <w:r>
        <w:lastRenderedPageBreak/>
        <w:t>включает умения:</w:t>
      </w:r>
    </w:p>
    <w:p w:rsidR="00BA3FD6" w:rsidRDefault="00F70A16">
      <w:pPr>
        <w:pStyle w:val="24"/>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4"/>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4"/>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4"/>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4"/>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4"/>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4"/>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4"/>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4"/>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4"/>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rsidP="00EE488E">
      <w:pPr>
        <w:pStyle w:val="24"/>
        <w:numPr>
          <w:ilvl w:val="0"/>
          <w:numId w:val="136"/>
        </w:numPr>
        <w:shd w:val="clear" w:color="auto" w:fill="auto"/>
        <w:tabs>
          <w:tab w:val="left" w:pos="2102"/>
        </w:tabs>
        <w:spacing w:line="470" w:lineRule="exact"/>
        <w:ind w:firstLine="720"/>
        <w:jc w:val="both"/>
      </w:pPr>
      <w:r>
        <w:t xml:space="preserve">Формирование универсальных учебных регулятивных действий </w:t>
      </w:r>
      <w:r>
        <w:lastRenderedPageBreak/>
        <w:t>включает умения:</w:t>
      </w:r>
    </w:p>
    <w:p w:rsidR="00BA3FD6" w:rsidRDefault="00F70A16">
      <w:pPr>
        <w:pStyle w:val="24"/>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4"/>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4"/>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4"/>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4"/>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4"/>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4"/>
        <w:shd w:val="clear" w:color="auto" w:fill="auto"/>
        <w:spacing w:line="470" w:lineRule="exact"/>
        <w:jc w:val="both"/>
      </w:pPr>
      <w:r>
        <w:t>интеллектуальным, духовно-нравственным развитием личности;</w:t>
      </w:r>
    </w:p>
    <w:p w:rsidR="00BA3FD6" w:rsidRDefault="00F70A16">
      <w:pPr>
        <w:pStyle w:val="24"/>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EE488E">
      <w:pPr>
        <w:pStyle w:val="24"/>
        <w:numPr>
          <w:ilvl w:val="0"/>
          <w:numId w:val="135"/>
        </w:numPr>
        <w:shd w:val="clear" w:color="auto" w:fill="auto"/>
        <w:tabs>
          <w:tab w:val="left" w:pos="1910"/>
        </w:tabs>
        <w:spacing w:line="470" w:lineRule="exact"/>
        <w:ind w:firstLine="720"/>
        <w:jc w:val="both"/>
      </w:pPr>
      <w:r>
        <w:t>Иностранный язык.</w:t>
      </w:r>
    </w:p>
    <w:p w:rsidR="00BA3FD6" w:rsidRDefault="00F70A16" w:rsidP="00EE488E">
      <w:pPr>
        <w:pStyle w:val="24"/>
        <w:numPr>
          <w:ilvl w:val="0"/>
          <w:numId w:val="137"/>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4"/>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4"/>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4"/>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4"/>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4"/>
        <w:shd w:val="clear" w:color="auto" w:fill="auto"/>
        <w:spacing w:line="470" w:lineRule="exact"/>
        <w:ind w:firstLine="720"/>
      </w:pPr>
      <w:r>
        <w:t xml:space="preserve">различать в иноязычном устном и письменном тексте - факт и мнение; </w:t>
      </w:r>
      <w:r>
        <w:lastRenderedPageBreak/>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4"/>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4"/>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4"/>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4"/>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rsidP="00EE488E">
      <w:pPr>
        <w:pStyle w:val="24"/>
        <w:numPr>
          <w:ilvl w:val="0"/>
          <w:numId w:val="137"/>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4"/>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4"/>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4"/>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4"/>
        <w:shd w:val="clear" w:color="auto" w:fill="auto"/>
        <w:spacing w:line="470" w:lineRule="exact"/>
        <w:ind w:firstLine="720"/>
        <w:jc w:val="both"/>
      </w:pPr>
      <w:r>
        <w:lastRenderedPageBreak/>
        <w:t>соблюдать информационную безопасность при работе в сети Интернет.</w:t>
      </w:r>
    </w:p>
    <w:p w:rsidR="00BA3FD6" w:rsidRDefault="00F70A16" w:rsidP="00EE488E">
      <w:pPr>
        <w:pStyle w:val="24"/>
        <w:numPr>
          <w:ilvl w:val="0"/>
          <w:numId w:val="137"/>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4"/>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4"/>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4"/>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4"/>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4"/>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4"/>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rsidP="00EE488E">
      <w:pPr>
        <w:pStyle w:val="24"/>
        <w:numPr>
          <w:ilvl w:val="0"/>
          <w:numId w:val="137"/>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4"/>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4"/>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4"/>
        <w:shd w:val="clear" w:color="auto" w:fill="auto"/>
        <w:spacing w:line="470" w:lineRule="exact"/>
        <w:ind w:firstLine="720"/>
        <w:jc w:val="both"/>
      </w:pPr>
      <w:r>
        <w:t xml:space="preserve">корректировать совместную деятельность с учетом возникших трудностей, новых </w:t>
      </w:r>
      <w:r>
        <w:lastRenderedPageBreak/>
        <w:t>данных или информации;</w:t>
      </w:r>
    </w:p>
    <w:p w:rsidR="00BA3FD6" w:rsidRDefault="00F70A16">
      <w:pPr>
        <w:pStyle w:val="24"/>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4"/>
        <w:shd w:val="clear" w:color="auto" w:fill="auto"/>
        <w:spacing w:line="470" w:lineRule="exact"/>
        <w:ind w:firstLine="720"/>
        <w:jc w:val="both"/>
      </w:pPr>
      <w:r>
        <w:t>129.2.3.3. Математика и информатика.</w:t>
      </w:r>
    </w:p>
    <w:p w:rsidR="00BA3FD6" w:rsidRDefault="00F70A16" w:rsidP="00EE488E">
      <w:pPr>
        <w:pStyle w:val="24"/>
        <w:numPr>
          <w:ilvl w:val="0"/>
          <w:numId w:val="138"/>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4"/>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4"/>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4"/>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4"/>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4"/>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4"/>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rsidP="00EE488E">
      <w:pPr>
        <w:pStyle w:val="24"/>
        <w:numPr>
          <w:ilvl w:val="0"/>
          <w:numId w:val="138"/>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4"/>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4"/>
        <w:shd w:val="clear" w:color="auto" w:fill="auto"/>
        <w:spacing w:line="470" w:lineRule="exact"/>
        <w:ind w:firstLine="720"/>
        <w:jc w:val="both"/>
      </w:pPr>
      <w: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w:t>
      </w:r>
      <w:r>
        <w:lastRenderedPageBreak/>
        <w:t>выявлению зависимостей между объектами, понятиями, процедурами, использовать различные методы;</w:t>
      </w:r>
    </w:p>
    <w:p w:rsidR="00BA3FD6" w:rsidRDefault="00F70A16">
      <w:pPr>
        <w:pStyle w:val="24"/>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rsidP="00EE488E">
      <w:pPr>
        <w:pStyle w:val="24"/>
        <w:numPr>
          <w:ilvl w:val="0"/>
          <w:numId w:val="138"/>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4"/>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4"/>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4"/>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4"/>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4"/>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4"/>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4"/>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EE488E">
      <w:pPr>
        <w:pStyle w:val="24"/>
        <w:numPr>
          <w:ilvl w:val="0"/>
          <w:numId w:val="138"/>
        </w:numPr>
        <w:shd w:val="clear" w:color="auto" w:fill="auto"/>
        <w:tabs>
          <w:tab w:val="left" w:pos="2070"/>
        </w:tabs>
        <w:spacing w:line="470" w:lineRule="exact"/>
        <w:ind w:firstLine="720"/>
        <w:jc w:val="both"/>
      </w:pPr>
      <w:r>
        <w:lastRenderedPageBreak/>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4"/>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4"/>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4"/>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4"/>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EE488E">
      <w:pPr>
        <w:pStyle w:val="24"/>
        <w:numPr>
          <w:ilvl w:val="0"/>
          <w:numId w:val="138"/>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4"/>
        <w:shd w:val="clear" w:color="auto" w:fill="auto"/>
        <w:spacing w:line="470" w:lineRule="exact"/>
      </w:pPr>
      <w:r>
        <w:t>включает умения:</w:t>
      </w:r>
    </w:p>
    <w:p w:rsidR="00BA3FD6" w:rsidRDefault="00F70A16">
      <w:pPr>
        <w:pStyle w:val="24"/>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4"/>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4"/>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4"/>
        <w:shd w:val="clear" w:color="auto" w:fill="auto"/>
        <w:spacing w:line="470" w:lineRule="exact"/>
        <w:ind w:firstLine="720"/>
        <w:jc w:val="both"/>
      </w:pPr>
      <w: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4"/>
        <w:shd w:val="clear" w:color="auto" w:fill="auto"/>
        <w:spacing w:line="470" w:lineRule="exact"/>
        <w:ind w:firstLine="720"/>
        <w:jc w:val="both"/>
      </w:pPr>
      <w:r>
        <w:t>129.2.3.4. Естественнонаучные предметы.</w:t>
      </w:r>
    </w:p>
    <w:p w:rsidR="00BA3FD6" w:rsidRDefault="00F70A16" w:rsidP="00EE488E">
      <w:pPr>
        <w:pStyle w:val="24"/>
        <w:numPr>
          <w:ilvl w:val="0"/>
          <w:numId w:val="139"/>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4"/>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4"/>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4"/>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4"/>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4"/>
        <w:shd w:val="clear" w:color="auto" w:fill="auto"/>
        <w:spacing w:line="470" w:lineRule="exact"/>
        <w:ind w:firstLine="720"/>
        <w:jc w:val="both"/>
      </w:pPr>
      <w:r>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rsidP="00EE488E">
      <w:pPr>
        <w:pStyle w:val="24"/>
        <w:numPr>
          <w:ilvl w:val="0"/>
          <w:numId w:val="139"/>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4"/>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4"/>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4"/>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4"/>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4"/>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4"/>
        <w:shd w:val="clear" w:color="auto" w:fill="auto"/>
        <w:spacing w:line="470" w:lineRule="exact"/>
        <w:ind w:firstLine="720"/>
        <w:jc w:val="both"/>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w:t>
      </w:r>
      <w:r>
        <w:lastRenderedPageBreak/>
        <w:t>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4"/>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4"/>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rsidP="00EE488E">
      <w:pPr>
        <w:pStyle w:val="24"/>
        <w:numPr>
          <w:ilvl w:val="0"/>
          <w:numId w:val="139"/>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4"/>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4"/>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4"/>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rsidP="00EE488E">
      <w:pPr>
        <w:pStyle w:val="24"/>
        <w:numPr>
          <w:ilvl w:val="0"/>
          <w:numId w:val="13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4"/>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4"/>
        <w:shd w:val="clear" w:color="auto" w:fill="auto"/>
        <w:spacing w:line="470" w:lineRule="exact"/>
        <w:ind w:firstLine="720"/>
        <w:jc w:val="both"/>
      </w:pPr>
      <w:r>
        <w:t xml:space="preserve">работать в группе при выполнении проектных работ; при планировании, </w:t>
      </w:r>
      <w:r>
        <w:lastRenderedPageBreak/>
        <w:t>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rsidP="00EE488E">
      <w:pPr>
        <w:pStyle w:val="24"/>
        <w:numPr>
          <w:ilvl w:val="0"/>
          <w:numId w:val="139"/>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4"/>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4"/>
        <w:shd w:val="clear" w:color="auto" w:fill="auto"/>
        <w:spacing w:line="470" w:lineRule="exact"/>
        <w:ind w:firstLine="720"/>
        <w:jc w:val="both"/>
        <w:sectPr w:rsidR="00BA3FD6">
          <w:headerReference w:type="even" r:id="rId207"/>
          <w:headerReference w:type="default" r:id="rId208"/>
          <w:footerReference w:type="even" r:id="rId209"/>
          <w:footerReference w:type="default" r:id="rId210"/>
          <w:headerReference w:type="first" r:id="rId211"/>
          <w:footerReference w:type="first" r:id="rId212"/>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4"/>
        <w:shd w:val="clear" w:color="auto" w:fill="auto"/>
        <w:spacing w:line="470" w:lineRule="exact"/>
        <w:ind w:firstLine="720"/>
        <w:jc w:val="both"/>
      </w:pPr>
      <w:r>
        <w:lastRenderedPageBreak/>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4"/>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4"/>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rsidP="00EE488E">
      <w:pPr>
        <w:pStyle w:val="24"/>
        <w:numPr>
          <w:ilvl w:val="0"/>
          <w:numId w:val="140"/>
        </w:numPr>
        <w:shd w:val="clear" w:color="auto" w:fill="auto"/>
        <w:tabs>
          <w:tab w:val="left" w:pos="1882"/>
        </w:tabs>
        <w:spacing w:line="470" w:lineRule="exact"/>
        <w:ind w:firstLine="720"/>
        <w:jc w:val="both"/>
      </w:pPr>
      <w:r>
        <w:t>Общественно-научные предметы.</w:t>
      </w:r>
    </w:p>
    <w:p w:rsidR="00BA3FD6" w:rsidRDefault="00F70A16" w:rsidP="00EE488E">
      <w:pPr>
        <w:pStyle w:val="24"/>
        <w:numPr>
          <w:ilvl w:val="0"/>
          <w:numId w:val="141"/>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4"/>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4"/>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4"/>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4"/>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4"/>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4"/>
        <w:shd w:val="clear" w:color="auto" w:fill="auto"/>
        <w:spacing w:line="470" w:lineRule="exact"/>
      </w:pPr>
      <w:r>
        <w:t>значение импортозамещения для экономики нашей страны;</w:t>
      </w:r>
    </w:p>
    <w:p w:rsidR="00BA3FD6" w:rsidRDefault="00F70A16">
      <w:pPr>
        <w:pStyle w:val="24"/>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rsidP="00EE488E">
      <w:pPr>
        <w:pStyle w:val="24"/>
        <w:numPr>
          <w:ilvl w:val="0"/>
          <w:numId w:val="141"/>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4"/>
        <w:shd w:val="clear" w:color="auto" w:fill="auto"/>
        <w:tabs>
          <w:tab w:val="left" w:pos="3523"/>
          <w:tab w:val="left" w:pos="8371"/>
        </w:tabs>
        <w:spacing w:line="470" w:lineRule="exact"/>
        <w:ind w:firstLine="720"/>
        <w:jc w:val="both"/>
      </w:pPr>
      <w:r>
        <w:lastRenderedPageBreak/>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4"/>
        <w:shd w:val="clear" w:color="auto" w:fill="auto"/>
        <w:spacing w:line="470" w:lineRule="exact"/>
      </w:pPr>
      <w:r>
        <w:t>и междисциплинарной направленности;</w:t>
      </w:r>
    </w:p>
    <w:p w:rsidR="00BA3FD6" w:rsidRDefault="00F70A16">
      <w:pPr>
        <w:pStyle w:val="24"/>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4"/>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4"/>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4"/>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rsidP="00EE488E">
      <w:pPr>
        <w:pStyle w:val="24"/>
        <w:numPr>
          <w:ilvl w:val="0"/>
          <w:numId w:val="141"/>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4"/>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4"/>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4"/>
        <w:shd w:val="clear" w:color="auto" w:fill="auto"/>
        <w:spacing w:line="470" w:lineRule="exact"/>
        <w:ind w:firstLine="720"/>
        <w:jc w:val="both"/>
      </w:pPr>
      <w:r>
        <w:t xml:space="preserve">использовать средства информационных и коммуникационных технологий для анализа </w:t>
      </w:r>
      <w:r>
        <w:lastRenderedPageBreak/>
        <w:t>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4"/>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EE488E">
      <w:pPr>
        <w:pStyle w:val="24"/>
        <w:numPr>
          <w:ilvl w:val="0"/>
          <w:numId w:val="141"/>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4"/>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4"/>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4"/>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rsidP="00EE488E">
      <w:pPr>
        <w:pStyle w:val="24"/>
        <w:numPr>
          <w:ilvl w:val="0"/>
          <w:numId w:val="141"/>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4"/>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4"/>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rsidP="00EE488E">
      <w:pPr>
        <w:pStyle w:val="24"/>
        <w:numPr>
          <w:ilvl w:val="0"/>
          <w:numId w:val="134"/>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4"/>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rsidP="00EE488E">
      <w:pPr>
        <w:pStyle w:val="24"/>
        <w:numPr>
          <w:ilvl w:val="0"/>
          <w:numId w:val="142"/>
        </w:numPr>
        <w:shd w:val="clear" w:color="auto" w:fill="auto"/>
        <w:tabs>
          <w:tab w:val="left" w:pos="1873"/>
        </w:tabs>
        <w:spacing w:line="470" w:lineRule="exact"/>
        <w:ind w:firstLine="740"/>
        <w:jc w:val="both"/>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w:t>
      </w:r>
      <w:r>
        <w:lastRenderedPageBreak/>
        <w:t>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rsidP="00EE488E">
      <w:pPr>
        <w:pStyle w:val="24"/>
        <w:numPr>
          <w:ilvl w:val="0"/>
          <w:numId w:val="142"/>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4"/>
        <w:shd w:val="clear" w:color="auto" w:fill="auto"/>
        <w:spacing w:line="470" w:lineRule="exact"/>
      </w:pPr>
      <w:r>
        <w:t>отражать:</w:t>
      </w:r>
    </w:p>
    <w:p w:rsidR="00BA3FD6" w:rsidRDefault="00F70A16">
      <w:pPr>
        <w:pStyle w:val="24"/>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4"/>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4"/>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4"/>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EE488E">
      <w:pPr>
        <w:pStyle w:val="24"/>
        <w:numPr>
          <w:ilvl w:val="0"/>
          <w:numId w:val="142"/>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EE488E">
      <w:pPr>
        <w:pStyle w:val="24"/>
        <w:numPr>
          <w:ilvl w:val="0"/>
          <w:numId w:val="142"/>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EE488E">
      <w:pPr>
        <w:pStyle w:val="24"/>
        <w:numPr>
          <w:ilvl w:val="0"/>
          <w:numId w:val="142"/>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4"/>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EE488E">
      <w:pPr>
        <w:pStyle w:val="24"/>
        <w:numPr>
          <w:ilvl w:val="0"/>
          <w:numId w:val="143"/>
        </w:numPr>
        <w:shd w:val="clear" w:color="auto" w:fill="auto"/>
        <w:tabs>
          <w:tab w:val="left" w:pos="1873"/>
        </w:tabs>
        <w:spacing w:line="470" w:lineRule="exact"/>
        <w:ind w:firstLine="740"/>
        <w:jc w:val="both"/>
      </w:pPr>
      <w:r>
        <w:t xml:space="preserve">На уровне среднего общего образования обучающиеся определяют параметры и </w:t>
      </w:r>
      <w:r>
        <w:lastRenderedPageBreak/>
        <w:t>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rsidP="00EE488E">
      <w:pPr>
        <w:pStyle w:val="24"/>
        <w:numPr>
          <w:ilvl w:val="0"/>
          <w:numId w:val="143"/>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rsidP="00EE488E">
      <w:pPr>
        <w:pStyle w:val="24"/>
        <w:numPr>
          <w:ilvl w:val="0"/>
          <w:numId w:val="143"/>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rsidP="00EE488E">
      <w:pPr>
        <w:pStyle w:val="24"/>
        <w:numPr>
          <w:ilvl w:val="0"/>
          <w:numId w:val="143"/>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rsidP="00EE488E">
      <w:pPr>
        <w:pStyle w:val="24"/>
        <w:numPr>
          <w:ilvl w:val="0"/>
          <w:numId w:val="143"/>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4"/>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4"/>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rsidP="00EE488E">
      <w:pPr>
        <w:pStyle w:val="24"/>
        <w:numPr>
          <w:ilvl w:val="0"/>
          <w:numId w:val="143"/>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4"/>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4"/>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4"/>
        <w:shd w:val="clear" w:color="auto" w:fill="auto"/>
        <w:spacing w:line="470" w:lineRule="exact"/>
        <w:ind w:firstLine="720"/>
        <w:jc w:val="both"/>
      </w:pPr>
      <w: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w:t>
      </w:r>
      <w:r>
        <w:lastRenderedPageBreak/>
        <w:t>организаций и других).</w:t>
      </w:r>
    </w:p>
    <w:p w:rsidR="00BA3FD6" w:rsidRDefault="00F70A16">
      <w:pPr>
        <w:pStyle w:val="24"/>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rsidP="00EE488E">
      <w:pPr>
        <w:pStyle w:val="24"/>
        <w:numPr>
          <w:ilvl w:val="0"/>
          <w:numId w:val="144"/>
        </w:numPr>
        <w:shd w:val="clear" w:color="auto" w:fill="auto"/>
        <w:tabs>
          <w:tab w:val="left" w:pos="1479"/>
        </w:tabs>
        <w:spacing w:line="470" w:lineRule="exact"/>
        <w:ind w:firstLine="720"/>
        <w:jc w:val="both"/>
      </w:pPr>
      <w:r>
        <w:t>Организационный раздел.</w:t>
      </w:r>
    </w:p>
    <w:p w:rsidR="00BA3FD6" w:rsidRDefault="00F70A16" w:rsidP="00EE488E">
      <w:pPr>
        <w:pStyle w:val="24"/>
        <w:numPr>
          <w:ilvl w:val="0"/>
          <w:numId w:val="145"/>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rsidP="00EE488E">
      <w:pPr>
        <w:pStyle w:val="24"/>
        <w:numPr>
          <w:ilvl w:val="0"/>
          <w:numId w:val="145"/>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4"/>
        <w:shd w:val="clear" w:color="auto" w:fill="auto"/>
        <w:spacing w:line="470" w:lineRule="exact"/>
        <w:ind w:left="720" w:hanging="720"/>
      </w:pPr>
      <w:r>
        <w:t>руководящими и иными работниками;</w:t>
      </w:r>
    </w:p>
    <w:p w:rsidR="00BA3FD6" w:rsidRDefault="00F70A16">
      <w:pPr>
        <w:pStyle w:val="24"/>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4"/>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EE488E">
      <w:pPr>
        <w:pStyle w:val="24"/>
        <w:numPr>
          <w:ilvl w:val="0"/>
          <w:numId w:val="145"/>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4"/>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4"/>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4"/>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4"/>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rsidP="00EE488E">
      <w:pPr>
        <w:pStyle w:val="24"/>
        <w:numPr>
          <w:ilvl w:val="0"/>
          <w:numId w:val="145"/>
        </w:numPr>
        <w:shd w:val="clear" w:color="auto" w:fill="auto"/>
        <w:tabs>
          <w:tab w:val="left" w:pos="1676"/>
        </w:tabs>
        <w:spacing w:line="470" w:lineRule="exact"/>
        <w:ind w:firstLine="720"/>
        <w:jc w:val="both"/>
      </w:pPr>
      <w:r>
        <w:lastRenderedPageBreak/>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4"/>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4"/>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4"/>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4"/>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4"/>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4"/>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4"/>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EE488E">
      <w:pPr>
        <w:pStyle w:val="24"/>
        <w:numPr>
          <w:ilvl w:val="0"/>
          <w:numId w:val="145"/>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3348B" w:rsidRDefault="00C3348B" w:rsidP="00C3348B">
      <w:pPr>
        <w:pStyle w:val="24"/>
        <w:shd w:val="clear" w:color="auto" w:fill="auto"/>
        <w:tabs>
          <w:tab w:val="left" w:pos="1278"/>
        </w:tabs>
        <w:spacing w:line="470" w:lineRule="exact"/>
        <w:jc w:val="both"/>
      </w:pPr>
    </w:p>
    <w:p w:rsidR="00C3348B" w:rsidRDefault="00C3348B" w:rsidP="00C3348B">
      <w:pPr>
        <w:pStyle w:val="24"/>
        <w:shd w:val="clear" w:color="auto" w:fill="auto"/>
        <w:tabs>
          <w:tab w:val="left" w:pos="1278"/>
        </w:tabs>
        <w:spacing w:line="470" w:lineRule="exact"/>
        <w:jc w:val="both"/>
      </w:pPr>
    </w:p>
    <w:p w:rsidR="00C3348B" w:rsidRDefault="00C3348B" w:rsidP="00C3348B">
      <w:pPr>
        <w:pStyle w:val="24"/>
        <w:shd w:val="clear" w:color="auto" w:fill="auto"/>
        <w:tabs>
          <w:tab w:val="left" w:pos="1278"/>
        </w:tabs>
        <w:spacing w:line="470" w:lineRule="exact"/>
        <w:jc w:val="both"/>
      </w:pPr>
    </w:p>
    <w:p w:rsidR="00C3348B" w:rsidRDefault="00C3348B" w:rsidP="00C3348B">
      <w:pPr>
        <w:pStyle w:val="24"/>
        <w:shd w:val="clear" w:color="auto" w:fill="auto"/>
        <w:tabs>
          <w:tab w:val="left" w:pos="1278"/>
        </w:tabs>
        <w:spacing w:line="470" w:lineRule="exact"/>
        <w:jc w:val="both"/>
      </w:pPr>
    </w:p>
    <w:p w:rsidR="00C3348B" w:rsidRDefault="00C3348B" w:rsidP="00C3348B">
      <w:pPr>
        <w:pStyle w:val="24"/>
        <w:shd w:val="clear" w:color="auto" w:fill="auto"/>
        <w:tabs>
          <w:tab w:val="left" w:pos="1278"/>
        </w:tabs>
        <w:spacing w:line="470" w:lineRule="exact"/>
        <w:jc w:val="both"/>
      </w:pPr>
    </w:p>
    <w:p w:rsidR="00C3348B" w:rsidRDefault="00C3348B" w:rsidP="00C3348B">
      <w:pPr>
        <w:pStyle w:val="24"/>
        <w:shd w:val="clear" w:color="auto" w:fill="auto"/>
        <w:tabs>
          <w:tab w:val="left" w:pos="1278"/>
        </w:tabs>
        <w:spacing w:line="470" w:lineRule="exact"/>
        <w:jc w:val="both"/>
      </w:pPr>
    </w:p>
    <w:p w:rsidR="00C3348B" w:rsidRDefault="00C3348B" w:rsidP="00C3348B">
      <w:pPr>
        <w:pStyle w:val="24"/>
        <w:shd w:val="clear" w:color="auto" w:fill="auto"/>
        <w:tabs>
          <w:tab w:val="left" w:pos="1278"/>
        </w:tabs>
        <w:spacing w:line="470" w:lineRule="exact"/>
        <w:jc w:val="both"/>
      </w:pPr>
    </w:p>
    <w:p w:rsidR="00751C3E" w:rsidRDefault="00751C3E" w:rsidP="00751C3E">
      <w:pPr>
        <w:pStyle w:val="24"/>
        <w:shd w:val="clear" w:color="auto" w:fill="auto"/>
        <w:tabs>
          <w:tab w:val="left" w:pos="1278"/>
        </w:tabs>
        <w:spacing w:line="470" w:lineRule="exact"/>
        <w:jc w:val="both"/>
      </w:pPr>
    </w:p>
    <w:p w:rsidR="00AB3FFE" w:rsidRDefault="00AB3FFE" w:rsidP="00AB3FFE">
      <w:pPr>
        <w:pStyle w:val="24"/>
        <w:shd w:val="clear" w:color="auto" w:fill="auto"/>
        <w:tabs>
          <w:tab w:val="left" w:pos="1278"/>
        </w:tabs>
        <w:spacing w:line="470" w:lineRule="exact"/>
        <w:jc w:val="both"/>
        <w:rPr>
          <w:b/>
          <w:sz w:val="28"/>
          <w:szCs w:val="28"/>
        </w:rPr>
      </w:pPr>
    </w:p>
    <w:p w:rsidR="00AB3FFE" w:rsidRDefault="00AB3FFE" w:rsidP="00AB3FFE">
      <w:pPr>
        <w:pStyle w:val="24"/>
        <w:shd w:val="clear" w:color="auto" w:fill="auto"/>
        <w:tabs>
          <w:tab w:val="left" w:pos="1278"/>
        </w:tabs>
        <w:spacing w:line="470" w:lineRule="exact"/>
        <w:jc w:val="both"/>
        <w:rPr>
          <w:b/>
          <w:sz w:val="28"/>
          <w:szCs w:val="28"/>
        </w:rPr>
      </w:pPr>
    </w:p>
    <w:p w:rsidR="00AB3FFE" w:rsidRDefault="00AB3FFE" w:rsidP="00AB3FFE">
      <w:pPr>
        <w:pStyle w:val="24"/>
        <w:shd w:val="clear" w:color="auto" w:fill="auto"/>
        <w:tabs>
          <w:tab w:val="left" w:pos="1278"/>
        </w:tabs>
        <w:spacing w:line="470" w:lineRule="exact"/>
        <w:ind w:left="720"/>
        <w:jc w:val="both"/>
        <w:rPr>
          <w:b/>
          <w:sz w:val="28"/>
          <w:szCs w:val="28"/>
        </w:rPr>
      </w:pPr>
    </w:p>
    <w:p w:rsidR="00AB3FFE" w:rsidRDefault="00AB3FFE" w:rsidP="00AB3FFE">
      <w:pPr>
        <w:pStyle w:val="24"/>
        <w:shd w:val="clear" w:color="auto" w:fill="auto"/>
        <w:tabs>
          <w:tab w:val="left" w:pos="1278"/>
        </w:tabs>
        <w:spacing w:line="470" w:lineRule="exact"/>
        <w:jc w:val="both"/>
        <w:rPr>
          <w:b/>
          <w:sz w:val="28"/>
          <w:szCs w:val="28"/>
        </w:rPr>
      </w:pPr>
    </w:p>
    <w:p w:rsidR="00AB3FFE" w:rsidRDefault="00AB3FFE" w:rsidP="00AB3FFE">
      <w:pPr>
        <w:pStyle w:val="24"/>
        <w:shd w:val="clear" w:color="auto" w:fill="auto"/>
        <w:tabs>
          <w:tab w:val="left" w:pos="1278"/>
        </w:tabs>
        <w:spacing w:line="470" w:lineRule="exact"/>
        <w:jc w:val="both"/>
        <w:rPr>
          <w:b/>
          <w:sz w:val="28"/>
          <w:szCs w:val="28"/>
        </w:rPr>
      </w:pPr>
    </w:p>
    <w:p w:rsidR="00BA3FD6" w:rsidRPr="00751C3E" w:rsidRDefault="00F70A16" w:rsidP="00EE488E">
      <w:pPr>
        <w:pStyle w:val="24"/>
        <w:numPr>
          <w:ilvl w:val="0"/>
          <w:numId w:val="147"/>
        </w:numPr>
        <w:shd w:val="clear" w:color="auto" w:fill="auto"/>
        <w:tabs>
          <w:tab w:val="left" w:pos="1278"/>
        </w:tabs>
        <w:spacing w:line="470" w:lineRule="exact"/>
        <w:ind w:firstLine="720"/>
        <w:jc w:val="both"/>
        <w:rPr>
          <w:b/>
          <w:sz w:val="28"/>
          <w:szCs w:val="28"/>
        </w:rPr>
      </w:pPr>
      <w:r w:rsidRPr="00751C3E">
        <w:rPr>
          <w:b/>
          <w:sz w:val="28"/>
          <w:szCs w:val="28"/>
        </w:rPr>
        <w:lastRenderedPageBreak/>
        <w:t>Федеральный учебный план среднего общего образования.</w:t>
      </w:r>
    </w:p>
    <w:p w:rsidR="00BA3FD6" w:rsidRDefault="00F70A16" w:rsidP="00EE488E">
      <w:pPr>
        <w:pStyle w:val="24"/>
        <w:numPr>
          <w:ilvl w:val="1"/>
          <w:numId w:val="147"/>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rsidR="00BA3FD6" w:rsidRDefault="00F70A16" w:rsidP="00EE488E">
      <w:pPr>
        <w:pStyle w:val="24"/>
        <w:numPr>
          <w:ilvl w:val="1"/>
          <w:numId w:val="147"/>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F70A16" w:rsidP="00EE488E">
      <w:pPr>
        <w:pStyle w:val="24"/>
        <w:numPr>
          <w:ilvl w:val="1"/>
          <w:numId w:val="147"/>
        </w:numPr>
        <w:shd w:val="clear" w:color="auto" w:fill="auto"/>
        <w:tabs>
          <w:tab w:val="left" w:pos="1509"/>
        </w:tabs>
        <w:spacing w:line="470" w:lineRule="exact"/>
        <w:ind w:firstLine="740"/>
        <w:jc w:val="both"/>
      </w:pPr>
      <w:r>
        <w:t>Федеральный учебный план:</w:t>
      </w:r>
    </w:p>
    <w:p w:rsidR="00BA3FD6" w:rsidRDefault="00F70A16">
      <w:pPr>
        <w:pStyle w:val="24"/>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4"/>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4"/>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F70A16" w:rsidP="00EE488E">
      <w:pPr>
        <w:pStyle w:val="24"/>
        <w:numPr>
          <w:ilvl w:val="1"/>
          <w:numId w:val="147"/>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rsidP="00EE488E">
      <w:pPr>
        <w:pStyle w:val="24"/>
        <w:numPr>
          <w:ilvl w:val="1"/>
          <w:numId w:val="147"/>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rsidP="00EE488E">
      <w:pPr>
        <w:pStyle w:val="24"/>
        <w:numPr>
          <w:ilvl w:val="2"/>
          <w:numId w:val="147"/>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rsidP="00EE488E">
      <w:pPr>
        <w:pStyle w:val="24"/>
        <w:numPr>
          <w:ilvl w:val="2"/>
          <w:numId w:val="147"/>
        </w:numPr>
        <w:shd w:val="clear" w:color="auto" w:fill="auto"/>
        <w:tabs>
          <w:tab w:val="left" w:pos="1666"/>
        </w:tabs>
        <w:spacing w:line="470" w:lineRule="exact"/>
        <w:ind w:firstLine="740"/>
        <w:jc w:val="both"/>
      </w:pPr>
      <w: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4"/>
        <w:shd w:val="clear" w:color="auto" w:fill="auto"/>
        <w:spacing w:line="470" w:lineRule="exact"/>
      </w:pPr>
      <w:r>
        <w:t>особые образовательные потребности обучающихся с ОВЗ.</w:t>
      </w:r>
    </w:p>
    <w:p w:rsidR="00BA3FD6" w:rsidRDefault="00F70A16">
      <w:pPr>
        <w:pStyle w:val="24"/>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4"/>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4"/>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4"/>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rsidP="00EE488E">
      <w:pPr>
        <w:pStyle w:val="24"/>
        <w:numPr>
          <w:ilvl w:val="1"/>
          <w:numId w:val="147"/>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8F5F4E" w:rsidRDefault="008F5F4E" w:rsidP="008F5F4E">
      <w:pPr>
        <w:pStyle w:val="24"/>
        <w:shd w:val="clear" w:color="auto" w:fill="auto"/>
        <w:tabs>
          <w:tab w:val="left" w:pos="1425"/>
        </w:tabs>
        <w:spacing w:before="319" w:line="442" w:lineRule="exact"/>
        <w:jc w:val="both"/>
      </w:pPr>
    </w:p>
    <w:p w:rsidR="008F5F4E" w:rsidRDefault="008F5F4E" w:rsidP="008F5F4E">
      <w:pPr>
        <w:rPr>
          <w:rFonts w:ascii="Times New Roman" w:hAnsi="Times New Roman" w:cs="Times New Roman"/>
        </w:rPr>
      </w:pPr>
    </w:p>
    <w:p w:rsidR="008F5F4E" w:rsidRDefault="008F5F4E" w:rsidP="008F5F4E">
      <w:pPr>
        <w:rPr>
          <w:rFonts w:ascii="Times New Roman" w:hAnsi="Times New Roman" w:cs="Times New Roman"/>
        </w:rPr>
      </w:pPr>
    </w:p>
    <w:p w:rsidR="008F5F4E" w:rsidRDefault="008F5F4E" w:rsidP="008F5F4E">
      <w:pPr>
        <w:rPr>
          <w:rFonts w:ascii="Times New Roman" w:hAnsi="Times New Roman" w:cs="Times New Roman"/>
        </w:rPr>
      </w:pPr>
    </w:p>
    <w:p w:rsidR="008F5F4E" w:rsidRDefault="008F5F4E" w:rsidP="008F5F4E">
      <w:pPr>
        <w:jc w:val="center"/>
        <w:rPr>
          <w:rFonts w:ascii="Times New Roman" w:hAnsi="Times New Roman" w:cs="Times New Roman"/>
          <w:b/>
          <w:sz w:val="44"/>
          <w:szCs w:val="44"/>
        </w:rPr>
      </w:pPr>
    </w:p>
    <w:p w:rsidR="008F5F4E" w:rsidRDefault="008F5F4E" w:rsidP="008F5F4E">
      <w:pPr>
        <w:jc w:val="center"/>
        <w:rPr>
          <w:rFonts w:ascii="Times New Roman" w:hAnsi="Times New Roman" w:cs="Times New Roman"/>
          <w:b/>
          <w:sz w:val="44"/>
          <w:szCs w:val="44"/>
        </w:rPr>
      </w:pPr>
    </w:p>
    <w:p w:rsidR="009E3006" w:rsidRDefault="009E3006" w:rsidP="008F5F4E">
      <w:pPr>
        <w:jc w:val="center"/>
        <w:rPr>
          <w:rFonts w:ascii="Times New Roman" w:hAnsi="Times New Roman" w:cs="Times New Roman"/>
          <w:b/>
          <w:sz w:val="44"/>
          <w:szCs w:val="44"/>
        </w:rPr>
      </w:pPr>
    </w:p>
    <w:p w:rsidR="009E3006" w:rsidRDefault="009E3006" w:rsidP="008F5F4E">
      <w:pPr>
        <w:jc w:val="center"/>
        <w:rPr>
          <w:rFonts w:ascii="Times New Roman" w:hAnsi="Times New Roman" w:cs="Times New Roman"/>
          <w:b/>
          <w:sz w:val="44"/>
          <w:szCs w:val="44"/>
        </w:rPr>
      </w:pPr>
    </w:p>
    <w:p w:rsidR="009E3006" w:rsidRDefault="009E3006" w:rsidP="008F5F4E">
      <w:pPr>
        <w:jc w:val="center"/>
        <w:rPr>
          <w:rFonts w:ascii="Times New Roman" w:hAnsi="Times New Roman" w:cs="Times New Roman"/>
          <w:b/>
          <w:sz w:val="44"/>
          <w:szCs w:val="44"/>
        </w:rPr>
      </w:pPr>
    </w:p>
    <w:p w:rsidR="009E3006" w:rsidRDefault="009E3006"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AB3FFE" w:rsidRDefault="00AB3FFE" w:rsidP="008F5F4E">
      <w:pPr>
        <w:jc w:val="center"/>
        <w:rPr>
          <w:rFonts w:ascii="Times New Roman" w:hAnsi="Times New Roman" w:cs="Times New Roman"/>
          <w:b/>
          <w:sz w:val="44"/>
          <w:szCs w:val="44"/>
        </w:rPr>
      </w:pPr>
    </w:p>
    <w:p w:rsidR="009E3006" w:rsidRPr="00AB3FFE" w:rsidRDefault="00751C3E" w:rsidP="008F5F4E">
      <w:pPr>
        <w:jc w:val="center"/>
        <w:rPr>
          <w:rFonts w:ascii="Times New Roman" w:hAnsi="Times New Roman" w:cs="Times New Roman"/>
          <w:b/>
          <w:sz w:val="28"/>
          <w:szCs w:val="28"/>
        </w:rPr>
      </w:pPr>
      <w:r w:rsidRPr="00AB3FFE">
        <w:rPr>
          <w:rFonts w:ascii="Times New Roman" w:hAnsi="Times New Roman" w:cs="Times New Roman"/>
          <w:b/>
          <w:sz w:val="28"/>
          <w:szCs w:val="28"/>
        </w:rPr>
        <w:t>МБОУ «</w:t>
      </w:r>
      <w:r w:rsidR="00EB7B51">
        <w:rPr>
          <w:rFonts w:ascii="Times New Roman" w:hAnsi="Times New Roman" w:cs="Times New Roman"/>
          <w:b/>
          <w:sz w:val="28"/>
          <w:szCs w:val="28"/>
        </w:rPr>
        <w:t>Доргелинская СОШ№2</w:t>
      </w:r>
      <w:r w:rsidRPr="00AB3FFE">
        <w:rPr>
          <w:rFonts w:ascii="Times New Roman" w:hAnsi="Times New Roman" w:cs="Times New Roman"/>
          <w:b/>
          <w:sz w:val="28"/>
          <w:szCs w:val="28"/>
        </w:rPr>
        <w:t>»</w:t>
      </w:r>
    </w:p>
    <w:p w:rsidR="009E3006" w:rsidRDefault="009E3006" w:rsidP="008F5F4E">
      <w:pPr>
        <w:jc w:val="center"/>
        <w:rPr>
          <w:rFonts w:ascii="Times New Roman" w:hAnsi="Times New Roman" w:cs="Times New Roman"/>
          <w:b/>
          <w:sz w:val="44"/>
          <w:szCs w:val="44"/>
        </w:rPr>
      </w:pPr>
    </w:p>
    <w:p w:rsidR="009E3006" w:rsidRDefault="009E3006" w:rsidP="008F5F4E">
      <w:pPr>
        <w:jc w:val="center"/>
        <w:rPr>
          <w:rFonts w:ascii="Times New Roman" w:hAnsi="Times New Roman" w:cs="Times New Roman"/>
          <w:b/>
          <w:sz w:val="44"/>
          <w:szCs w:val="44"/>
        </w:rPr>
      </w:pPr>
    </w:p>
    <w:p w:rsidR="008F5F4E" w:rsidRPr="00057CEF" w:rsidRDefault="00057CEF" w:rsidP="009E3006">
      <w:pPr>
        <w:pStyle w:val="af6"/>
        <w:rPr>
          <w:rFonts w:ascii="Times New Roman" w:hAnsi="Times New Roman" w:cs="Times New Roman"/>
          <w:b/>
          <w:sz w:val="28"/>
          <w:szCs w:val="28"/>
        </w:rPr>
      </w:pPr>
      <w:r>
        <w:rPr>
          <w:rFonts w:ascii="Times New Roman" w:hAnsi="Times New Roman" w:cs="Times New Roman"/>
          <w:b/>
          <w:sz w:val="28"/>
          <w:szCs w:val="28"/>
        </w:rPr>
        <w:t xml:space="preserve">                              </w:t>
      </w:r>
      <w:r w:rsidR="009F4AD1">
        <w:rPr>
          <w:rFonts w:ascii="Times New Roman" w:hAnsi="Times New Roman" w:cs="Times New Roman"/>
          <w:b/>
          <w:sz w:val="28"/>
          <w:szCs w:val="28"/>
        </w:rPr>
        <w:t>131.5.3</w:t>
      </w:r>
      <w:r w:rsidRPr="00057CEF">
        <w:rPr>
          <w:rFonts w:ascii="Times New Roman" w:hAnsi="Times New Roman" w:cs="Times New Roman"/>
          <w:b/>
          <w:sz w:val="28"/>
          <w:szCs w:val="28"/>
        </w:rPr>
        <w:t>.</w:t>
      </w:r>
      <w:r>
        <w:rPr>
          <w:rFonts w:ascii="Times New Roman" w:hAnsi="Times New Roman" w:cs="Times New Roman"/>
          <w:b/>
          <w:sz w:val="44"/>
          <w:szCs w:val="44"/>
        </w:rPr>
        <w:t xml:space="preserve"> </w:t>
      </w:r>
      <w:r w:rsidR="008F5F4E" w:rsidRPr="00057CEF">
        <w:rPr>
          <w:rFonts w:ascii="Times New Roman" w:hAnsi="Times New Roman" w:cs="Times New Roman"/>
          <w:b/>
          <w:sz w:val="28"/>
          <w:szCs w:val="28"/>
        </w:rPr>
        <w:t>Учебный план</w:t>
      </w:r>
    </w:p>
    <w:p w:rsidR="008F5F4E" w:rsidRPr="00057CEF" w:rsidRDefault="00057CEF" w:rsidP="00057CEF">
      <w:pPr>
        <w:rPr>
          <w:rFonts w:ascii="Times New Roman" w:hAnsi="Times New Roman" w:cs="Times New Roman"/>
          <w:b/>
          <w:sz w:val="28"/>
          <w:szCs w:val="28"/>
        </w:rPr>
      </w:pPr>
      <w:r>
        <w:rPr>
          <w:rFonts w:ascii="Times New Roman" w:hAnsi="Times New Roman" w:cs="Times New Roman"/>
          <w:b/>
          <w:sz w:val="28"/>
          <w:szCs w:val="28"/>
        </w:rPr>
        <w:t xml:space="preserve">                               </w:t>
      </w:r>
      <w:r w:rsidR="008F5F4E" w:rsidRPr="00057CEF">
        <w:rPr>
          <w:rFonts w:ascii="Times New Roman" w:hAnsi="Times New Roman" w:cs="Times New Roman"/>
          <w:b/>
          <w:sz w:val="28"/>
          <w:szCs w:val="28"/>
        </w:rPr>
        <w:t>в соответствии с ФГОС и ФООП</w:t>
      </w:r>
    </w:p>
    <w:p w:rsidR="008F5F4E" w:rsidRDefault="00057CEF" w:rsidP="00057CEF">
      <w:pPr>
        <w:rPr>
          <w:rFonts w:ascii="Times New Roman" w:hAnsi="Times New Roman" w:cs="Times New Roman"/>
          <w:b/>
          <w:sz w:val="44"/>
          <w:szCs w:val="44"/>
        </w:rPr>
      </w:pPr>
      <w:r>
        <w:rPr>
          <w:rFonts w:ascii="Times New Roman" w:hAnsi="Times New Roman" w:cs="Times New Roman"/>
          <w:b/>
          <w:sz w:val="28"/>
          <w:szCs w:val="28"/>
        </w:rPr>
        <w:t xml:space="preserve">                                  </w:t>
      </w:r>
      <w:r w:rsidR="008F5F4E" w:rsidRPr="00057CEF">
        <w:rPr>
          <w:rFonts w:ascii="Times New Roman" w:hAnsi="Times New Roman" w:cs="Times New Roman"/>
          <w:b/>
          <w:sz w:val="28"/>
          <w:szCs w:val="28"/>
        </w:rPr>
        <w:t>на 2023-2024 учебный год.</w:t>
      </w:r>
    </w:p>
    <w:p w:rsidR="008F5F4E" w:rsidRDefault="008F5F4E" w:rsidP="008F5F4E">
      <w:pPr>
        <w:jc w:val="center"/>
        <w:rPr>
          <w:rFonts w:ascii="Times New Roman" w:hAnsi="Times New Roman" w:cs="Times New Roman"/>
          <w:b/>
          <w:sz w:val="44"/>
          <w:szCs w:val="44"/>
        </w:rPr>
      </w:pPr>
    </w:p>
    <w:p w:rsidR="008F5F4E" w:rsidRDefault="008F5F4E" w:rsidP="008F5F4E">
      <w:pPr>
        <w:jc w:val="center"/>
        <w:rPr>
          <w:rFonts w:ascii="Times New Roman" w:hAnsi="Times New Roman" w:cs="Times New Roman"/>
          <w:b/>
          <w:sz w:val="44"/>
          <w:szCs w:val="44"/>
        </w:rPr>
      </w:pPr>
    </w:p>
    <w:p w:rsidR="008F5F4E" w:rsidRDefault="008F5F4E" w:rsidP="008F5F4E">
      <w:pPr>
        <w:jc w:val="center"/>
        <w:rPr>
          <w:rFonts w:ascii="Times New Roman" w:hAnsi="Times New Roman" w:cs="Times New Roman"/>
          <w:b/>
          <w:sz w:val="44"/>
          <w:szCs w:val="44"/>
        </w:rPr>
      </w:pPr>
    </w:p>
    <w:p w:rsidR="008F5F4E" w:rsidRDefault="008F5F4E" w:rsidP="008F5F4E">
      <w:pPr>
        <w:jc w:val="center"/>
        <w:rPr>
          <w:rFonts w:ascii="Times New Roman" w:hAnsi="Times New Roman" w:cs="Times New Roman"/>
          <w:b/>
          <w:sz w:val="44"/>
          <w:szCs w:val="44"/>
        </w:rPr>
      </w:pPr>
    </w:p>
    <w:p w:rsidR="008F5F4E" w:rsidRDefault="008F5F4E" w:rsidP="008F5F4E">
      <w:pPr>
        <w:jc w:val="center"/>
        <w:rPr>
          <w:rFonts w:ascii="Times New Roman" w:hAnsi="Times New Roman" w:cs="Times New Roman"/>
          <w:b/>
          <w:sz w:val="44"/>
          <w:szCs w:val="44"/>
        </w:rPr>
      </w:pPr>
    </w:p>
    <w:p w:rsidR="008F5F4E" w:rsidRDefault="008F5F4E" w:rsidP="008F5F4E">
      <w:pPr>
        <w:jc w:val="center"/>
        <w:rPr>
          <w:rFonts w:ascii="Times New Roman" w:hAnsi="Times New Roman" w:cs="Times New Roman"/>
          <w:b/>
          <w:sz w:val="44"/>
          <w:szCs w:val="44"/>
        </w:rPr>
      </w:pPr>
    </w:p>
    <w:p w:rsidR="008F5F4E" w:rsidRDefault="008F5F4E" w:rsidP="008F5F4E">
      <w:pPr>
        <w:jc w:val="center"/>
        <w:rPr>
          <w:rFonts w:ascii="Times New Roman" w:hAnsi="Times New Roman" w:cs="Times New Roman"/>
          <w:b/>
        </w:rPr>
      </w:pPr>
    </w:p>
    <w:p w:rsidR="008F5F4E" w:rsidRDefault="008F5F4E" w:rsidP="008F5F4E">
      <w:pPr>
        <w:jc w:val="center"/>
        <w:rPr>
          <w:rFonts w:ascii="Times New Roman" w:hAnsi="Times New Roman" w:cs="Times New Roman"/>
          <w:b/>
        </w:rPr>
      </w:pPr>
    </w:p>
    <w:p w:rsidR="008F5F4E" w:rsidRDefault="008F5F4E" w:rsidP="008F5F4E">
      <w:pPr>
        <w:jc w:val="center"/>
        <w:rPr>
          <w:rFonts w:ascii="Times New Roman" w:hAnsi="Times New Roman" w:cs="Times New Roman"/>
          <w:b/>
        </w:rPr>
      </w:pPr>
    </w:p>
    <w:p w:rsidR="008F5F4E" w:rsidRPr="009E3006" w:rsidRDefault="008F5F4E" w:rsidP="009E3006">
      <w:pPr>
        <w:jc w:val="center"/>
        <w:rPr>
          <w:rFonts w:ascii="Times New Roman" w:hAnsi="Times New Roman" w:cs="Times New Roman"/>
          <w:b/>
        </w:rPr>
      </w:pPr>
      <w:r w:rsidRPr="00291D4E">
        <w:rPr>
          <w:rFonts w:ascii="Times New Roman" w:hAnsi="Times New Roman" w:cs="Times New Roman"/>
          <w:b/>
          <w:bCs/>
        </w:rPr>
        <w:t>1.Общие положения</w:t>
      </w:r>
    </w:p>
    <w:p w:rsidR="008F5F4E" w:rsidRPr="00902421" w:rsidRDefault="008F5F4E" w:rsidP="008F5F4E">
      <w:pPr>
        <w:jc w:val="both"/>
        <w:rPr>
          <w:rFonts w:ascii="Times New Roman" w:hAnsi="Times New Roman" w:cs="Times New Roman"/>
        </w:rPr>
      </w:pPr>
      <w:r w:rsidRPr="00860387">
        <w:rPr>
          <w:rFonts w:ascii="Times New Roman" w:hAnsi="Times New Roman" w:cs="Times New Roman"/>
          <w:b/>
        </w:rPr>
        <w:t>1.1</w:t>
      </w:r>
      <w:r w:rsidRPr="00902421">
        <w:rPr>
          <w:rFonts w:ascii="Times New Roman" w:hAnsi="Times New Roman" w:cs="Times New Roman"/>
        </w:rPr>
        <w:t>. Учебный план – документ, который определяет перечень, трудоемкость,</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последовательность и распределение по периодам обучения учебных предметов, курсов,</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дисциплин (модулей), практики, иных видов учебной деятельности и формы</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промежуточной аттестации обучающихся.</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sidRPr="00860387">
        <w:rPr>
          <w:rFonts w:ascii="Times New Roman" w:hAnsi="Times New Roman" w:cs="Times New Roman"/>
          <w:b/>
        </w:rPr>
        <w:t>1.2.</w:t>
      </w:r>
      <w:r w:rsidRPr="00902421">
        <w:rPr>
          <w:rFonts w:ascii="Times New Roman" w:hAnsi="Times New Roman" w:cs="Times New Roman"/>
        </w:rPr>
        <w:t xml:space="preserve"> Учебный план общеобразовательной организации, реализующей основные</w:t>
      </w:r>
    </w:p>
    <w:p w:rsidR="008F5F4E" w:rsidRDefault="008F5F4E" w:rsidP="008F5F4E">
      <w:pPr>
        <w:jc w:val="both"/>
        <w:rPr>
          <w:rFonts w:ascii="Times New Roman" w:hAnsi="Times New Roman" w:cs="Times New Roman"/>
        </w:rPr>
      </w:pPr>
      <w:r w:rsidRPr="00902421">
        <w:rPr>
          <w:rFonts w:ascii="Times New Roman" w:hAnsi="Times New Roman" w:cs="Times New Roman"/>
        </w:rPr>
        <w:t>общеобразовательные программы начального общего, основного общего и среднего общего</w:t>
      </w:r>
      <w:r>
        <w:rPr>
          <w:rFonts w:ascii="Times New Roman" w:hAnsi="Times New Roman" w:cs="Times New Roman"/>
        </w:rPr>
        <w:t xml:space="preserve"> </w:t>
      </w:r>
      <w:r w:rsidRPr="00902421">
        <w:rPr>
          <w:rFonts w:ascii="Times New Roman" w:hAnsi="Times New Roman" w:cs="Times New Roman"/>
        </w:rPr>
        <w:t>образования сформирован в соответствии с требованиями:</w:t>
      </w:r>
    </w:p>
    <w:p w:rsidR="008F5F4E" w:rsidRPr="00902421"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 xml:space="preserve"> Федерального Закона от 29.12.2012 № 273-ФЗ «Об образовании в Российской</w:t>
      </w:r>
      <w:r>
        <w:rPr>
          <w:rFonts w:ascii="Times New Roman" w:hAnsi="Times New Roman" w:cs="Times New Roman"/>
        </w:rPr>
        <w:t xml:space="preserve"> </w:t>
      </w:r>
      <w:r w:rsidRPr="00902421">
        <w:rPr>
          <w:rFonts w:ascii="Times New Roman" w:hAnsi="Times New Roman" w:cs="Times New Roman"/>
        </w:rPr>
        <w:t>Федерации»;</w:t>
      </w:r>
    </w:p>
    <w:p w:rsidR="008F5F4E" w:rsidRDefault="008F5F4E" w:rsidP="008F5F4E">
      <w:pPr>
        <w:jc w:val="both"/>
        <w:rPr>
          <w:rFonts w:ascii="Times New Roman" w:hAnsi="Times New Roman" w:cs="Times New Roman"/>
        </w:rPr>
      </w:pPr>
    </w:p>
    <w:p w:rsidR="008F5F4E" w:rsidRPr="002F1D93" w:rsidRDefault="008F5F4E" w:rsidP="008F5F4E">
      <w:pPr>
        <w:jc w:val="both"/>
        <w:rPr>
          <w:rFonts w:ascii="Times New Roman" w:hAnsi="Times New Roman" w:cs="Times New Roman"/>
        </w:rPr>
      </w:pPr>
      <w:r>
        <w:rPr>
          <w:rFonts w:ascii="Times New Roman" w:hAnsi="Times New Roman" w:cs="Times New Roman"/>
        </w:rPr>
        <w:t xml:space="preserve">  </w:t>
      </w:r>
      <w:r w:rsidRPr="002F1D93">
        <w:rPr>
          <w:rFonts w:ascii="Times New Roman" w:hAnsi="Times New Roman" w:cs="Times New Roman"/>
        </w:rPr>
        <w:t xml:space="preserve">  - Федерального государственного образовательного стандарта начального общего</w:t>
      </w:r>
    </w:p>
    <w:p w:rsidR="008F5F4E" w:rsidRDefault="008F5F4E" w:rsidP="008F5F4E">
      <w:pPr>
        <w:jc w:val="both"/>
        <w:rPr>
          <w:rFonts w:ascii="Times New Roman" w:hAnsi="Times New Roman" w:cs="Times New Roman"/>
        </w:rPr>
      </w:pPr>
      <w:r w:rsidRPr="002F1D93">
        <w:rPr>
          <w:rFonts w:ascii="Times New Roman" w:hAnsi="Times New Roman" w:cs="Times New Roman"/>
        </w:rPr>
        <w:t xml:space="preserve">образования, утвержденного приказом </w:t>
      </w:r>
      <w:r>
        <w:rPr>
          <w:rFonts w:ascii="Times New Roman" w:hAnsi="Times New Roman" w:cs="Times New Roman"/>
        </w:rPr>
        <w:t>Министерства просвещения</w:t>
      </w:r>
      <w:r w:rsidRPr="002F1D93">
        <w:rPr>
          <w:rFonts w:ascii="Times New Roman" w:hAnsi="Times New Roman" w:cs="Times New Roman"/>
        </w:rPr>
        <w:t xml:space="preserve"> РФ от</w:t>
      </w:r>
      <w:r>
        <w:rPr>
          <w:rFonts w:ascii="Times New Roman" w:hAnsi="Times New Roman" w:cs="Times New Roman"/>
        </w:rPr>
        <w:t xml:space="preserve"> 31.</w:t>
      </w:r>
      <w:r w:rsidRPr="002F1D93">
        <w:rPr>
          <w:rFonts w:ascii="Times New Roman" w:hAnsi="Times New Roman" w:cs="Times New Roman"/>
        </w:rPr>
        <w:t>0</w:t>
      </w:r>
      <w:r>
        <w:rPr>
          <w:rFonts w:ascii="Times New Roman" w:hAnsi="Times New Roman" w:cs="Times New Roman"/>
        </w:rPr>
        <w:t>5</w:t>
      </w:r>
      <w:r w:rsidRPr="002F1D93">
        <w:rPr>
          <w:rFonts w:ascii="Times New Roman" w:hAnsi="Times New Roman" w:cs="Times New Roman"/>
        </w:rPr>
        <w:t>.20</w:t>
      </w:r>
      <w:r>
        <w:rPr>
          <w:rFonts w:ascii="Times New Roman" w:hAnsi="Times New Roman" w:cs="Times New Roman"/>
        </w:rPr>
        <w:t>21г.№286</w:t>
      </w:r>
      <w:r w:rsidRPr="002F1D93">
        <w:rPr>
          <w:rFonts w:ascii="Times New Roman" w:hAnsi="Times New Roman" w:cs="Times New Roman"/>
        </w:rPr>
        <w:t xml:space="preserve"> «Об утверждении федерального</w:t>
      </w:r>
      <w:r>
        <w:rPr>
          <w:rFonts w:ascii="Times New Roman" w:hAnsi="Times New Roman" w:cs="Times New Roman"/>
        </w:rPr>
        <w:t xml:space="preserve"> </w:t>
      </w:r>
      <w:r w:rsidRPr="002F1D93">
        <w:rPr>
          <w:rFonts w:ascii="Times New Roman" w:hAnsi="Times New Roman" w:cs="Times New Roman"/>
        </w:rPr>
        <w:t>государственного образовательного стандарта начального общего образования»</w:t>
      </w:r>
      <w:r>
        <w:rPr>
          <w:rFonts w:ascii="Times New Roman" w:hAnsi="Times New Roman" w:cs="Times New Roman"/>
        </w:rPr>
        <w:t>;</w:t>
      </w:r>
    </w:p>
    <w:p w:rsidR="008F5F4E" w:rsidRDefault="008F5F4E" w:rsidP="008F5F4E">
      <w:pPr>
        <w:jc w:val="both"/>
        <w:rPr>
          <w:rFonts w:ascii="Times New Roman" w:hAnsi="Times New Roman" w:cs="Times New Roman"/>
        </w:rPr>
      </w:pPr>
      <w:r>
        <w:rPr>
          <w:rFonts w:ascii="Times New Roman" w:hAnsi="Times New Roman" w:cs="Times New Roman"/>
        </w:rPr>
        <w:t xml:space="preserve">        </w:t>
      </w: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образовательного стандарта основного общего</w:t>
      </w:r>
    </w:p>
    <w:p w:rsidR="008F5F4E" w:rsidRDefault="008F5F4E" w:rsidP="008F5F4E">
      <w:pPr>
        <w:jc w:val="both"/>
        <w:rPr>
          <w:rFonts w:ascii="Times New Roman" w:eastAsia="Times New Roman" w:hAnsi="Times New Roman" w:cs="Times New Roman"/>
          <w:b/>
          <w:bCs/>
          <w:color w:val="22272F"/>
          <w:sz w:val="30"/>
          <w:szCs w:val="30"/>
        </w:rPr>
      </w:pPr>
      <w:r w:rsidRPr="00902421">
        <w:rPr>
          <w:rFonts w:ascii="Times New Roman" w:hAnsi="Times New Roman" w:cs="Times New Roman"/>
        </w:rPr>
        <w:t>образования, утвержденного приказом Министерства образования и науки РФ от</w:t>
      </w:r>
      <w:r>
        <w:rPr>
          <w:rFonts w:ascii="Times New Roman" w:hAnsi="Times New Roman" w:cs="Times New Roman"/>
        </w:rPr>
        <w:t xml:space="preserve"> </w:t>
      </w:r>
      <w:r w:rsidRPr="00902421">
        <w:rPr>
          <w:rFonts w:ascii="Times New Roman" w:hAnsi="Times New Roman" w:cs="Times New Roman"/>
        </w:rPr>
        <w:t>17.12.2010</w:t>
      </w:r>
      <w:r>
        <w:rPr>
          <w:rFonts w:ascii="Times New Roman" w:hAnsi="Times New Roman" w:cs="Times New Roman"/>
        </w:rPr>
        <w:t>г.</w:t>
      </w:r>
      <w:r w:rsidRPr="00902421">
        <w:rPr>
          <w:rFonts w:ascii="Times New Roman" w:hAnsi="Times New Roman" w:cs="Times New Roman"/>
        </w:rPr>
        <w:t xml:space="preserve"> №1897 (далее - ФГОС основного</w:t>
      </w:r>
      <w:r>
        <w:rPr>
          <w:rFonts w:ascii="Times New Roman" w:hAnsi="Times New Roman" w:cs="Times New Roman"/>
        </w:rPr>
        <w:t xml:space="preserve"> общего образования)</w:t>
      </w:r>
      <w:r w:rsidRPr="00902421">
        <w:rPr>
          <w:rFonts w:ascii="Times New Roman" w:hAnsi="Times New Roman" w:cs="Times New Roman"/>
        </w:rPr>
        <w:t>;</w:t>
      </w:r>
      <w:r w:rsidRPr="000564F0">
        <w:rPr>
          <w:rFonts w:ascii="Times New Roman" w:eastAsia="Times New Roman" w:hAnsi="Times New Roman" w:cs="Times New Roman"/>
          <w:b/>
          <w:bCs/>
          <w:color w:val="22272F"/>
          <w:sz w:val="30"/>
          <w:szCs w:val="30"/>
        </w:rPr>
        <w:t xml:space="preserve"> </w:t>
      </w:r>
    </w:p>
    <w:p w:rsidR="008F5F4E" w:rsidRDefault="008F5F4E" w:rsidP="008F5F4E">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       </w:t>
      </w:r>
    </w:p>
    <w:p w:rsidR="008F5F4E" w:rsidRPr="002F1D93" w:rsidRDefault="008F5F4E" w:rsidP="008F5F4E">
      <w:pPr>
        <w:shd w:val="clear" w:color="auto" w:fill="FFFFFF"/>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 xml:space="preserve">    </w:t>
      </w:r>
      <w:r w:rsidRPr="002F1D93">
        <w:rPr>
          <w:rFonts w:ascii="Times New Roman" w:eastAsia="Times New Roman" w:hAnsi="Times New Roman" w:cs="Times New Roman"/>
          <w:bCs/>
          <w:color w:val="22272F"/>
        </w:rPr>
        <w:t xml:space="preserve"> - Федерального государственного образовательного стандарта основного общего</w:t>
      </w:r>
    </w:p>
    <w:p w:rsidR="008F5F4E" w:rsidRPr="002F1D93" w:rsidRDefault="008F5F4E" w:rsidP="008F5F4E">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образования, утвержденного приказом </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31.05.2021г. №287 </w:t>
      </w:r>
      <w:r w:rsidRPr="002F1D93">
        <w:rPr>
          <w:rFonts w:ascii="Times New Roman" w:eastAsia="Times New Roman" w:hAnsi="Times New Roman" w:cs="Times New Roman"/>
          <w:bCs/>
          <w:color w:val="22272F"/>
        </w:rPr>
        <w:t>«Об утверждении федерального государственного о</w:t>
      </w:r>
      <w:r>
        <w:rPr>
          <w:rFonts w:ascii="Times New Roman" w:eastAsia="Times New Roman" w:hAnsi="Times New Roman" w:cs="Times New Roman"/>
          <w:bCs/>
          <w:color w:val="22272F"/>
        </w:rPr>
        <w:t>бразовательного стандарта сред</w:t>
      </w:r>
      <w:r w:rsidRPr="002F1D93">
        <w:rPr>
          <w:rFonts w:ascii="Times New Roman" w:eastAsia="Times New Roman" w:hAnsi="Times New Roman" w:cs="Times New Roman"/>
          <w:bCs/>
          <w:color w:val="22272F"/>
        </w:rPr>
        <w:t>н</w:t>
      </w:r>
      <w:r>
        <w:rPr>
          <w:rFonts w:ascii="Times New Roman" w:eastAsia="Times New Roman" w:hAnsi="Times New Roman" w:cs="Times New Roman"/>
          <w:bCs/>
          <w:color w:val="22272F"/>
        </w:rPr>
        <w:t>е</w:t>
      </w:r>
      <w:r w:rsidRPr="002F1D93">
        <w:rPr>
          <w:rFonts w:ascii="Times New Roman" w:eastAsia="Times New Roman" w:hAnsi="Times New Roman" w:cs="Times New Roman"/>
          <w:bCs/>
          <w:color w:val="22272F"/>
        </w:rPr>
        <w:t>го общего образования»;</w:t>
      </w:r>
    </w:p>
    <w:p w:rsidR="008F5F4E" w:rsidRDefault="008F5F4E" w:rsidP="008F5F4E">
      <w:pPr>
        <w:jc w:val="both"/>
        <w:rPr>
          <w:rFonts w:ascii="Times New Roman" w:hAnsi="Times New Roman" w:cs="Times New Roman"/>
        </w:rPr>
      </w:pPr>
      <w:r>
        <w:rPr>
          <w:rFonts w:ascii="Times New Roman" w:hAnsi="Times New Roman" w:cs="Times New Roman"/>
        </w:rPr>
        <w:t xml:space="preserve">        </w:t>
      </w:r>
    </w:p>
    <w:p w:rsidR="008F5F4E" w:rsidRDefault="008F5F4E" w:rsidP="008F5F4E">
      <w:pPr>
        <w:jc w:val="both"/>
        <w:rPr>
          <w:rFonts w:ascii="Times New Roman" w:eastAsia="Times New Roman" w:hAnsi="Times New Roman" w:cs="Times New Roman"/>
          <w:b/>
          <w:bCs/>
          <w:color w:val="22272F"/>
          <w:sz w:val="30"/>
          <w:szCs w:val="30"/>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w:t>
      </w:r>
      <w:r>
        <w:rPr>
          <w:rFonts w:ascii="Times New Roman" w:hAnsi="Times New Roman" w:cs="Times New Roman"/>
        </w:rPr>
        <w:t xml:space="preserve"> </w:t>
      </w:r>
      <w:r w:rsidRPr="00902421">
        <w:rPr>
          <w:rFonts w:ascii="Times New Roman" w:hAnsi="Times New Roman" w:cs="Times New Roman"/>
        </w:rPr>
        <w:t>образования, утвержденного приказом Министерства образования и науки РФ от</w:t>
      </w:r>
      <w:r>
        <w:rPr>
          <w:rFonts w:ascii="Times New Roman" w:hAnsi="Times New Roman" w:cs="Times New Roman"/>
        </w:rPr>
        <w:t xml:space="preserve"> 17.05 </w:t>
      </w:r>
      <w:r w:rsidRPr="00902421">
        <w:rPr>
          <w:rFonts w:ascii="Times New Roman" w:hAnsi="Times New Roman" w:cs="Times New Roman"/>
        </w:rPr>
        <w:t>.201</w:t>
      </w:r>
      <w:r>
        <w:rPr>
          <w:rFonts w:ascii="Times New Roman" w:hAnsi="Times New Roman" w:cs="Times New Roman"/>
        </w:rPr>
        <w:t xml:space="preserve">2 №413 с изменениями и дополнениями от </w:t>
      </w:r>
      <w:r w:rsidRPr="00D87341">
        <w:rPr>
          <w:rFonts w:ascii="Times New Roman" w:eastAsia="Times New Roman" w:hAnsi="Times New Roman" w:cs="Times New Roman"/>
        </w:rPr>
        <w:t xml:space="preserve">29 декабря 2014г., 31 </w:t>
      </w:r>
      <w:r>
        <w:rPr>
          <w:rFonts w:ascii="Times New Roman" w:eastAsia="Times New Roman" w:hAnsi="Times New Roman" w:cs="Times New Roman"/>
        </w:rPr>
        <w:t>декабря 2015г., 29 июня 2017г, 12 августа 2022г</w:t>
      </w:r>
      <w:r>
        <w:rPr>
          <w:rFonts w:ascii="Times New Roman" w:hAnsi="Times New Roman" w:cs="Times New Roman"/>
        </w:rPr>
        <w:t xml:space="preserve"> (далее - ФГОС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w:t>
      </w:r>
      <w:r>
        <w:rPr>
          <w:rFonts w:ascii="Times New Roman" w:hAnsi="Times New Roman" w:cs="Times New Roman"/>
        </w:rPr>
        <w:t xml:space="preserve"> общего образования)</w:t>
      </w:r>
      <w:r w:rsidRPr="00902421">
        <w:rPr>
          <w:rFonts w:ascii="Times New Roman" w:hAnsi="Times New Roman" w:cs="Times New Roman"/>
        </w:rPr>
        <w:t>;</w:t>
      </w:r>
      <w:r>
        <w:rPr>
          <w:rFonts w:ascii="Times New Roman" w:hAnsi="Times New Roman" w:cs="Times New Roman"/>
        </w:rPr>
        <w:t xml:space="preserve"> </w:t>
      </w:r>
      <w:r w:rsidRPr="000564F0">
        <w:rPr>
          <w:rFonts w:ascii="Times New Roman" w:eastAsia="Times New Roman" w:hAnsi="Times New Roman" w:cs="Times New Roman"/>
          <w:b/>
          <w:bCs/>
          <w:color w:val="22272F"/>
          <w:sz w:val="30"/>
          <w:szCs w:val="30"/>
        </w:rPr>
        <w:t xml:space="preserve"> </w:t>
      </w:r>
    </w:p>
    <w:p w:rsidR="008F5F4E" w:rsidRDefault="008F5F4E" w:rsidP="008F5F4E">
      <w:pPr>
        <w:jc w:val="both"/>
        <w:rPr>
          <w:rFonts w:ascii="Times New Roman" w:hAnsi="Times New Roman" w:cs="Times New Roman"/>
        </w:rPr>
      </w:pPr>
    </w:p>
    <w:p w:rsidR="008F5F4E" w:rsidRDefault="008F5F4E" w:rsidP="008F5F4E">
      <w:pPr>
        <w:jc w:val="both"/>
        <w:rPr>
          <w:rFonts w:ascii="Times New Roman" w:eastAsia="Times New Roman" w:hAnsi="Times New Roman" w:cs="Times New Roman"/>
          <w:b/>
          <w:bCs/>
          <w:color w:val="22272F"/>
          <w:sz w:val="30"/>
          <w:szCs w:val="30"/>
        </w:rPr>
      </w:pPr>
      <w:r>
        <w:rPr>
          <w:rFonts w:ascii="Times New Roman" w:hAnsi="Times New Roman" w:cs="Times New Roman"/>
        </w:rPr>
        <w:t>-</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w:t>
      </w:r>
      <w:r>
        <w:rPr>
          <w:rFonts w:ascii="Times New Roman" w:hAnsi="Times New Roman" w:cs="Times New Roman"/>
        </w:rPr>
        <w:t xml:space="preserve"> </w:t>
      </w:r>
      <w:r w:rsidRPr="00902421">
        <w:rPr>
          <w:rFonts w:ascii="Times New Roman" w:hAnsi="Times New Roman" w:cs="Times New Roman"/>
        </w:rPr>
        <w:t>образования, утвержденного приказом</w:t>
      </w:r>
      <w:r w:rsidRPr="00A32B9E">
        <w:rPr>
          <w:rFonts w:ascii="Times New Roman" w:eastAsia="Times New Roman" w:hAnsi="Times New Roman" w:cs="Times New Roman"/>
          <w:bCs/>
          <w:color w:val="22272F"/>
        </w:rPr>
        <w:t xml:space="preserve"> </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w:t>
      </w:r>
    </w:p>
    <w:p w:rsidR="008F5F4E" w:rsidRDefault="008F5F4E" w:rsidP="008F5F4E">
      <w:pPr>
        <w:jc w:val="both"/>
        <w:rPr>
          <w:rFonts w:ascii="Times New Roman" w:eastAsia="Times New Roman" w:hAnsi="Times New Roman" w:cs="Times New Roman"/>
          <w:b/>
          <w:bCs/>
          <w:color w:val="22272F"/>
          <w:sz w:val="30"/>
          <w:szCs w:val="30"/>
        </w:rPr>
      </w:pPr>
    </w:p>
    <w:p w:rsidR="008F5F4E" w:rsidRDefault="008F5F4E" w:rsidP="008F5F4E">
      <w:pPr>
        <w:jc w:val="both"/>
        <w:rPr>
          <w:rFonts w:ascii="Times New Roman" w:eastAsia="Times New Roman" w:hAnsi="Times New Roman" w:cs="Times New Roman"/>
          <w:bCs/>
          <w:color w:val="22272F"/>
        </w:rPr>
      </w:pPr>
      <w:r w:rsidRPr="00F43DD3">
        <w:rPr>
          <w:rFonts w:ascii="Times New Roman" w:eastAsia="Times New Roman" w:hAnsi="Times New Roman" w:cs="Times New Roman"/>
          <w:bCs/>
          <w:color w:val="22272F"/>
          <w:sz w:val="30"/>
          <w:szCs w:val="30"/>
        </w:rPr>
        <w:t xml:space="preserve">- </w:t>
      </w:r>
      <w:r w:rsidRPr="00F43DD3">
        <w:rPr>
          <w:rFonts w:ascii="Times New Roman" w:eastAsia="Times New Roman" w:hAnsi="Times New Roman" w:cs="Times New Roman"/>
          <w:bCs/>
          <w:color w:val="22272F"/>
        </w:rPr>
        <w:t>Федеральной основной программы начального общего образования, утверж</w:t>
      </w:r>
      <w:r>
        <w:rPr>
          <w:rFonts w:ascii="Times New Roman" w:eastAsia="Times New Roman" w:hAnsi="Times New Roman" w:cs="Times New Roman"/>
          <w:bCs/>
          <w:color w:val="22272F"/>
        </w:rPr>
        <w:t xml:space="preserve">денный приказом </w:t>
      </w:r>
      <w:r>
        <w:rPr>
          <w:rFonts w:ascii="Times New Roman" w:eastAsia="Times New Roman" w:hAnsi="Times New Roman" w:cs="Times New Roman"/>
          <w:bCs/>
          <w:color w:val="22272F"/>
        </w:rPr>
        <w:lastRenderedPageBreak/>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 «Об утверждении </w:t>
      </w:r>
      <w:r w:rsidRPr="00F43DD3">
        <w:rPr>
          <w:rFonts w:ascii="Times New Roman" w:eastAsia="Times New Roman" w:hAnsi="Times New Roman" w:cs="Times New Roman"/>
          <w:bCs/>
          <w:color w:val="22272F"/>
        </w:rPr>
        <w:t>Федеральной основной программы начального общего образования</w:t>
      </w:r>
      <w:r>
        <w:rPr>
          <w:rFonts w:ascii="Times New Roman" w:eastAsia="Times New Roman" w:hAnsi="Times New Roman" w:cs="Times New Roman"/>
          <w:bCs/>
          <w:color w:val="22272F"/>
        </w:rPr>
        <w:t>»;</w:t>
      </w:r>
    </w:p>
    <w:p w:rsidR="008F5F4E" w:rsidRDefault="008F5F4E" w:rsidP="008F5F4E">
      <w:pPr>
        <w:jc w:val="both"/>
        <w:rPr>
          <w:rFonts w:ascii="Times New Roman" w:eastAsia="Times New Roman" w:hAnsi="Times New Roman" w:cs="Times New Roman"/>
          <w:bCs/>
          <w:color w:val="22272F"/>
        </w:rPr>
      </w:pPr>
    </w:p>
    <w:p w:rsidR="008F5F4E" w:rsidRDefault="008F5F4E" w:rsidP="008F5F4E">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w:t>
      </w:r>
      <w:r w:rsidRPr="00F43DD3">
        <w:rPr>
          <w:rFonts w:ascii="Times New Roman" w:eastAsia="Times New Roman" w:hAnsi="Times New Roman" w:cs="Times New Roman"/>
          <w:bCs/>
          <w:color w:val="22272F"/>
        </w:rPr>
        <w:t xml:space="preserve"> 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№993 «Об утверждении </w:t>
      </w:r>
      <w:r w:rsidRPr="00F43DD3">
        <w:rPr>
          <w:rFonts w:ascii="Times New Roman" w:eastAsia="Times New Roman" w:hAnsi="Times New Roman" w:cs="Times New Roman"/>
          <w:bCs/>
          <w:color w:val="22272F"/>
        </w:rPr>
        <w:t>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w:t>
      </w:r>
      <w:r>
        <w:rPr>
          <w:rFonts w:ascii="Times New Roman" w:eastAsia="Times New Roman" w:hAnsi="Times New Roman" w:cs="Times New Roman"/>
          <w:bCs/>
          <w:color w:val="22272F"/>
        </w:rPr>
        <w:t>»;</w:t>
      </w:r>
    </w:p>
    <w:p w:rsidR="008F5F4E" w:rsidRDefault="008F5F4E" w:rsidP="008F5F4E">
      <w:pPr>
        <w:jc w:val="both"/>
        <w:rPr>
          <w:rFonts w:ascii="Times New Roman" w:eastAsia="Times New Roman" w:hAnsi="Times New Roman" w:cs="Times New Roman"/>
          <w:bCs/>
          <w:color w:val="22272F"/>
        </w:rPr>
      </w:pPr>
    </w:p>
    <w:p w:rsidR="008F5F4E" w:rsidRPr="00F43DD3" w:rsidRDefault="008F5F4E" w:rsidP="008F5F4E">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 xml:space="preserve">-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23.11.2022г. №1014 «Об утверждении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w:t>
      </w:r>
      <w:r>
        <w:rPr>
          <w:rFonts w:ascii="Times New Roman" w:eastAsia="Times New Roman" w:hAnsi="Times New Roman" w:cs="Times New Roman"/>
          <w:bCs/>
          <w:color w:val="22272F"/>
        </w:rPr>
        <w:t>»;</w:t>
      </w:r>
    </w:p>
    <w:p w:rsidR="008F5F4E" w:rsidRDefault="008F5F4E" w:rsidP="008F5F4E">
      <w:pPr>
        <w:shd w:val="clear" w:color="auto" w:fill="FFFFFF"/>
        <w:jc w:val="both"/>
        <w:rPr>
          <w:rFonts w:ascii="Times New Roman" w:eastAsia="Times New Roman" w:hAnsi="Times New Roman" w:cs="Times New Roman"/>
          <w:b/>
          <w:bCs/>
          <w:color w:val="22272F"/>
          <w:sz w:val="30"/>
          <w:szCs w:val="30"/>
        </w:rPr>
      </w:pP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Порядка организации и осуществления образовательной деятельности по основным</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общеобразовательным программам – образовательным программам начального</w:t>
      </w:r>
      <w:r>
        <w:rPr>
          <w:rFonts w:ascii="Times New Roman" w:hAnsi="Times New Roman" w:cs="Times New Roman"/>
        </w:rPr>
        <w:t xml:space="preserve"> </w:t>
      </w:r>
      <w:r w:rsidRPr="00902421">
        <w:rPr>
          <w:rFonts w:ascii="Times New Roman" w:hAnsi="Times New Roman" w:cs="Times New Roman"/>
        </w:rPr>
        <w:t>общего, основного общего и среднего общего образования, утвержденного</w:t>
      </w:r>
      <w:r>
        <w:rPr>
          <w:rFonts w:ascii="Times New Roman" w:hAnsi="Times New Roman" w:cs="Times New Roman"/>
        </w:rPr>
        <w:t xml:space="preserve"> </w:t>
      </w:r>
      <w:r w:rsidRPr="00902421">
        <w:rPr>
          <w:rFonts w:ascii="Times New Roman" w:hAnsi="Times New Roman" w:cs="Times New Roman"/>
        </w:rPr>
        <w:t>приказом Министерства образования и науки РФ от 30.08.2013 №1015;</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w:t>
      </w:r>
      <w:r w:rsidRPr="009C3025">
        <w:rPr>
          <w:rFonts w:ascii="Times New Roman" w:hAnsi="Times New Roman" w:cs="Times New Roman"/>
          <w:b/>
        </w:rPr>
        <w:t>Федерального перечня учебников</w:t>
      </w:r>
      <w:r w:rsidRPr="00902421">
        <w:rPr>
          <w:rFonts w:ascii="Times New Roman" w:hAnsi="Times New Roman" w:cs="Times New Roman"/>
        </w:rPr>
        <w:t>, рекомендованных к использованию при</w:t>
      </w:r>
      <w:r>
        <w:rPr>
          <w:rFonts w:ascii="Times New Roman" w:hAnsi="Times New Roman" w:cs="Times New Roman"/>
        </w:rPr>
        <w:t xml:space="preserve"> </w:t>
      </w:r>
      <w:r w:rsidRPr="00902421">
        <w:rPr>
          <w:rFonts w:ascii="Times New Roman" w:hAnsi="Times New Roman" w:cs="Times New Roman"/>
        </w:rPr>
        <w:t>реализации имеющих государственную аккредитацию образовательных программ</w:t>
      </w:r>
      <w:r>
        <w:rPr>
          <w:rFonts w:ascii="Times New Roman" w:hAnsi="Times New Roman" w:cs="Times New Roman"/>
        </w:rPr>
        <w:t xml:space="preserve"> </w:t>
      </w:r>
      <w:r w:rsidRPr="00902421">
        <w:rPr>
          <w:rFonts w:ascii="Times New Roman" w:hAnsi="Times New Roman" w:cs="Times New Roman"/>
        </w:rPr>
        <w:t>начального общего, основного общего, среднего общего образования, утвержден</w:t>
      </w:r>
      <w:r>
        <w:rPr>
          <w:rFonts w:ascii="Times New Roman" w:hAnsi="Times New Roman" w:cs="Times New Roman"/>
        </w:rPr>
        <w:t>н</w:t>
      </w:r>
      <w:r w:rsidRPr="00902421">
        <w:rPr>
          <w:rFonts w:ascii="Times New Roman" w:hAnsi="Times New Roman" w:cs="Times New Roman"/>
        </w:rPr>
        <w:t>ого</w:t>
      </w:r>
      <w:r>
        <w:rPr>
          <w:rFonts w:ascii="Times New Roman" w:hAnsi="Times New Roman" w:cs="Times New Roman"/>
        </w:rPr>
        <w:t xml:space="preserve"> </w:t>
      </w:r>
      <w:r w:rsidRPr="00902421">
        <w:rPr>
          <w:rFonts w:ascii="Times New Roman" w:hAnsi="Times New Roman" w:cs="Times New Roman"/>
        </w:rPr>
        <w:t xml:space="preserve">приказом </w:t>
      </w:r>
      <w:r>
        <w:rPr>
          <w:rFonts w:ascii="Times New Roman" w:hAnsi="Times New Roman" w:cs="Times New Roman"/>
        </w:rPr>
        <w:t xml:space="preserve">Министерства просвещения Российской Федерации </w:t>
      </w:r>
      <w:r w:rsidRPr="009C3025">
        <w:rPr>
          <w:rFonts w:ascii="Times New Roman" w:hAnsi="Times New Roman" w:cs="Times New Roman"/>
          <w:b/>
        </w:rPr>
        <w:t>от 21.09.2022 N858</w:t>
      </w:r>
      <w:r w:rsidRPr="009C3025">
        <w:rPr>
          <w:rFonts w:ascii="Times New Roman" w:hAnsi="Times New Roman" w:cs="Times New Roman"/>
        </w:rPr>
        <w:t xml:space="preserve">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r w:rsidRPr="00902421">
        <w:rPr>
          <w:rFonts w:ascii="Times New Roman" w:hAnsi="Times New Roman" w:cs="Times New Roman"/>
        </w:rPr>
        <w:t>;</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Перечня организаций, осуществляющих выпуск учебных пособий, которые</w:t>
      </w:r>
      <w:r>
        <w:rPr>
          <w:rFonts w:ascii="Times New Roman" w:hAnsi="Times New Roman" w:cs="Times New Roman"/>
        </w:rPr>
        <w:t xml:space="preserve"> </w:t>
      </w:r>
      <w:r w:rsidRPr="00902421">
        <w:rPr>
          <w:rFonts w:ascii="Times New Roman" w:hAnsi="Times New Roman" w:cs="Times New Roman"/>
        </w:rPr>
        <w:t>допускаются к использованию при реализации имеющих государственную</w:t>
      </w:r>
      <w:r>
        <w:rPr>
          <w:rFonts w:ascii="Times New Roman" w:hAnsi="Times New Roman" w:cs="Times New Roman"/>
        </w:rPr>
        <w:t xml:space="preserve"> </w:t>
      </w:r>
      <w:r w:rsidRPr="00902421">
        <w:rPr>
          <w:rFonts w:ascii="Times New Roman" w:hAnsi="Times New Roman" w:cs="Times New Roman"/>
        </w:rPr>
        <w:t>аккредитацию образовательных программ начального общего, основного общего,</w:t>
      </w:r>
      <w:r>
        <w:rPr>
          <w:rFonts w:ascii="Times New Roman" w:hAnsi="Times New Roman" w:cs="Times New Roman"/>
        </w:rPr>
        <w:t xml:space="preserve"> </w:t>
      </w:r>
      <w:r w:rsidRPr="00902421">
        <w:rPr>
          <w:rFonts w:ascii="Times New Roman" w:hAnsi="Times New Roman" w:cs="Times New Roman"/>
        </w:rPr>
        <w:t>среднего общего образования, утвержденного приказом Министерства образования</w:t>
      </w:r>
      <w:r>
        <w:rPr>
          <w:rFonts w:ascii="Times New Roman" w:hAnsi="Times New Roman" w:cs="Times New Roman"/>
        </w:rPr>
        <w:t xml:space="preserve"> </w:t>
      </w:r>
      <w:r w:rsidRPr="00902421">
        <w:rPr>
          <w:rFonts w:ascii="Times New Roman" w:hAnsi="Times New Roman" w:cs="Times New Roman"/>
        </w:rPr>
        <w:t>и науки Российской Федерации от 09.06.2016 № 699;</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Санитарно-эпидемиологических требований к условиям и организации обучения в</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общеобразовательных учреждениях, утвержденных постановлением Главного</w:t>
      </w:r>
      <w:r>
        <w:rPr>
          <w:rFonts w:ascii="Times New Roman" w:hAnsi="Times New Roman" w:cs="Times New Roman"/>
        </w:rPr>
        <w:t xml:space="preserve"> </w:t>
      </w:r>
      <w:r w:rsidRPr="00902421">
        <w:rPr>
          <w:rFonts w:ascii="Times New Roman" w:hAnsi="Times New Roman" w:cs="Times New Roman"/>
        </w:rPr>
        <w:t>государственного санитарного врача Росс</w:t>
      </w:r>
      <w:r>
        <w:rPr>
          <w:rFonts w:ascii="Times New Roman" w:hAnsi="Times New Roman" w:cs="Times New Roman"/>
        </w:rPr>
        <w:t>ийской Федерации от 29.12.2010</w:t>
      </w:r>
      <w:r w:rsidRPr="00902421">
        <w:rPr>
          <w:rFonts w:ascii="Times New Roman" w:hAnsi="Times New Roman" w:cs="Times New Roman"/>
        </w:rPr>
        <w:t xml:space="preserve"> №189</w:t>
      </w:r>
      <w:r>
        <w:rPr>
          <w:rFonts w:ascii="Times New Roman" w:hAnsi="Times New Roman" w:cs="Times New Roman"/>
        </w:rPr>
        <w:t xml:space="preserve"> </w:t>
      </w:r>
      <w:r w:rsidRPr="00902421">
        <w:rPr>
          <w:rFonts w:ascii="Times New Roman" w:hAnsi="Times New Roman" w:cs="Times New Roman"/>
        </w:rPr>
        <w:t>(далее СанПин 2.4.2.2821-10);</w:t>
      </w:r>
    </w:p>
    <w:p w:rsidR="008F5F4E" w:rsidRPr="000915C2"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w:t>
      </w:r>
      <w:r w:rsidRPr="00BC23F6">
        <w:rPr>
          <w:rFonts w:ascii="Times New Roman" w:hAnsi="Times New Roman" w:cs="Times New Roman"/>
        </w:rPr>
        <w:t>-</w:t>
      </w:r>
      <w:r>
        <w:rPr>
          <w:rFonts w:ascii="Times New Roman" w:hAnsi="Times New Roman" w:cs="Times New Roman"/>
        </w:rPr>
        <w:t xml:space="preserve"> Уставом МБОУ «</w:t>
      </w:r>
      <w:r w:rsidR="00030EC6">
        <w:rPr>
          <w:rFonts w:ascii="Times New Roman" w:hAnsi="Times New Roman" w:cs="Times New Roman"/>
        </w:rPr>
        <w:t>Доргелинская СОШ№2</w:t>
      </w:r>
      <w:r>
        <w:rPr>
          <w:rFonts w:ascii="Times New Roman" w:hAnsi="Times New Roman" w:cs="Times New Roman"/>
        </w:rPr>
        <w:t>»</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sidRPr="00860387">
        <w:rPr>
          <w:rFonts w:ascii="Times New Roman" w:hAnsi="Times New Roman" w:cs="Times New Roman"/>
          <w:b/>
        </w:rPr>
        <w:t>1.3</w:t>
      </w:r>
      <w:r w:rsidRPr="00902421">
        <w:rPr>
          <w:rFonts w:ascii="Times New Roman" w:hAnsi="Times New Roman" w:cs="Times New Roman"/>
        </w:rPr>
        <w:t>.</w:t>
      </w:r>
      <w:r>
        <w:rPr>
          <w:rFonts w:ascii="Times New Roman" w:hAnsi="Times New Roman" w:cs="Times New Roman"/>
        </w:rPr>
        <w:t xml:space="preserve"> </w:t>
      </w:r>
      <w:r w:rsidRPr="00902421">
        <w:rPr>
          <w:rFonts w:ascii="Times New Roman" w:hAnsi="Times New Roman" w:cs="Times New Roman"/>
        </w:rPr>
        <w:t>Учебный план является частью образовательной программы общеобразовательной</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организации. Общеобразовательная организация разработала образовательные программы в</w:t>
      </w:r>
      <w:r>
        <w:rPr>
          <w:rFonts w:ascii="Times New Roman" w:hAnsi="Times New Roman" w:cs="Times New Roman"/>
        </w:rPr>
        <w:t xml:space="preserve"> </w:t>
      </w:r>
      <w:r w:rsidRPr="00902421">
        <w:rPr>
          <w:rFonts w:ascii="Times New Roman" w:hAnsi="Times New Roman" w:cs="Times New Roman"/>
        </w:rPr>
        <w:t>соответ</w:t>
      </w:r>
      <w:r>
        <w:rPr>
          <w:rFonts w:ascii="Times New Roman" w:hAnsi="Times New Roman" w:cs="Times New Roman"/>
        </w:rPr>
        <w:t>ствии с ФГОС начального общего,</w:t>
      </w:r>
      <w:r w:rsidRPr="00902421">
        <w:rPr>
          <w:rFonts w:ascii="Times New Roman" w:hAnsi="Times New Roman" w:cs="Times New Roman"/>
        </w:rPr>
        <w:t xml:space="preserve"> основного общего образования</w:t>
      </w:r>
      <w:r>
        <w:rPr>
          <w:rFonts w:ascii="Times New Roman" w:hAnsi="Times New Roman" w:cs="Times New Roman"/>
        </w:rPr>
        <w:t>, среднего общего образования</w:t>
      </w:r>
      <w:r w:rsidRPr="00902421">
        <w:rPr>
          <w:rFonts w:ascii="Times New Roman" w:hAnsi="Times New Roman" w:cs="Times New Roman"/>
        </w:rPr>
        <w:t xml:space="preserve"> и с учетом</w:t>
      </w:r>
      <w:r>
        <w:rPr>
          <w:rFonts w:ascii="Times New Roman" w:hAnsi="Times New Roman" w:cs="Times New Roman"/>
        </w:rPr>
        <w:t xml:space="preserve"> </w:t>
      </w:r>
      <w:r w:rsidRPr="00902421">
        <w:rPr>
          <w:rFonts w:ascii="Times New Roman" w:hAnsi="Times New Roman" w:cs="Times New Roman"/>
        </w:rPr>
        <w:t>примерных основных образовательных программ начального общего</w:t>
      </w:r>
      <w:r>
        <w:rPr>
          <w:rFonts w:ascii="Times New Roman" w:hAnsi="Times New Roman" w:cs="Times New Roman"/>
        </w:rPr>
        <w:t xml:space="preserve">, </w:t>
      </w:r>
      <w:r w:rsidRPr="00902421">
        <w:rPr>
          <w:rFonts w:ascii="Times New Roman" w:hAnsi="Times New Roman" w:cs="Times New Roman"/>
        </w:rPr>
        <w:t>основного общего</w:t>
      </w:r>
      <w:r>
        <w:rPr>
          <w:rFonts w:ascii="Times New Roman" w:hAnsi="Times New Roman" w:cs="Times New Roman"/>
        </w:rPr>
        <w:t xml:space="preserve">, среднего общего </w:t>
      </w:r>
      <w:r w:rsidRPr="00902421">
        <w:rPr>
          <w:rFonts w:ascii="Times New Roman" w:hAnsi="Times New Roman" w:cs="Times New Roman"/>
        </w:rPr>
        <w:t>образования</w:t>
      </w:r>
      <w:r>
        <w:rPr>
          <w:rFonts w:ascii="Times New Roman" w:hAnsi="Times New Roman" w:cs="Times New Roman"/>
        </w:rPr>
        <w:t>.</w:t>
      </w: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Учебный план общеобр</w:t>
      </w:r>
      <w:r>
        <w:rPr>
          <w:rFonts w:ascii="Times New Roman" w:hAnsi="Times New Roman" w:cs="Times New Roman"/>
        </w:rPr>
        <w:t>азовательной организации на 2022/2023</w:t>
      </w:r>
      <w:r w:rsidRPr="00902421">
        <w:rPr>
          <w:rFonts w:ascii="Times New Roman" w:hAnsi="Times New Roman" w:cs="Times New Roman"/>
        </w:rPr>
        <w:t xml:space="preserve"> учебный год обеспечивает</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выполнение гигиенических требований к режиму образовательного процесса,</w:t>
      </w:r>
      <w:r>
        <w:rPr>
          <w:rFonts w:ascii="Times New Roman" w:hAnsi="Times New Roman" w:cs="Times New Roman"/>
        </w:rPr>
        <w:t xml:space="preserve"> </w:t>
      </w:r>
      <w:r w:rsidRPr="00902421">
        <w:rPr>
          <w:rFonts w:ascii="Times New Roman" w:hAnsi="Times New Roman" w:cs="Times New Roman"/>
        </w:rPr>
        <w:t>установленных СанПиН 2.4.2. 2821-10, и предусматривает:</w:t>
      </w:r>
    </w:p>
    <w:p w:rsidR="008F5F4E" w:rsidRDefault="008F5F4E" w:rsidP="008F5F4E">
      <w:pPr>
        <w:jc w:val="both"/>
        <w:rPr>
          <w:rFonts w:ascii="Times New Roman" w:hAnsi="Times New Roman" w:cs="Times New Roman"/>
        </w:rPr>
      </w:pPr>
      <w:r>
        <w:rPr>
          <w:rFonts w:ascii="Times New Roman" w:hAnsi="Times New Roman" w:cs="Times New Roman"/>
        </w:rPr>
        <w:t xml:space="preserve"> </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4-летний нормативный срок освоения образовательных программ начального</w:t>
      </w:r>
      <w:r>
        <w:rPr>
          <w:rFonts w:ascii="Times New Roman" w:hAnsi="Times New Roman" w:cs="Times New Roman"/>
        </w:rPr>
        <w:t xml:space="preserve"> </w:t>
      </w:r>
      <w:r w:rsidRPr="00902421">
        <w:rPr>
          <w:rFonts w:ascii="Times New Roman" w:hAnsi="Times New Roman" w:cs="Times New Roman"/>
        </w:rPr>
        <w:t>общего образования для I-IV классов;</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5-летний нормативный срок освоения образовательных программ основного</w:t>
      </w:r>
      <w:r>
        <w:rPr>
          <w:rFonts w:ascii="Times New Roman" w:hAnsi="Times New Roman" w:cs="Times New Roman"/>
        </w:rPr>
        <w:t xml:space="preserve"> </w:t>
      </w:r>
      <w:r w:rsidRPr="00902421">
        <w:rPr>
          <w:rFonts w:ascii="Times New Roman" w:hAnsi="Times New Roman" w:cs="Times New Roman"/>
        </w:rPr>
        <w:t>общего образования для V-IX классов;</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2-летний нормативный срок освоения образовательных программ среднего</w:t>
      </w:r>
      <w:r>
        <w:rPr>
          <w:rFonts w:ascii="Times New Roman" w:hAnsi="Times New Roman" w:cs="Times New Roman"/>
        </w:rPr>
        <w:t xml:space="preserve"> </w:t>
      </w:r>
      <w:r w:rsidRPr="00902421">
        <w:rPr>
          <w:rFonts w:ascii="Times New Roman" w:hAnsi="Times New Roman" w:cs="Times New Roman"/>
        </w:rPr>
        <w:t>общего образования для X-XI классов.</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sidRPr="00D97385">
        <w:rPr>
          <w:rFonts w:ascii="Times New Roman" w:hAnsi="Times New Roman" w:cs="Times New Roman"/>
          <w:b/>
        </w:rPr>
        <w:t>1.4</w:t>
      </w:r>
      <w:r w:rsidRPr="00902421">
        <w:rPr>
          <w:rFonts w:ascii="Times New Roman" w:hAnsi="Times New Roman" w:cs="Times New Roman"/>
        </w:rPr>
        <w:t>.</w:t>
      </w:r>
      <w:r>
        <w:rPr>
          <w:rFonts w:ascii="Times New Roman" w:hAnsi="Times New Roman" w:cs="Times New Roman"/>
        </w:rPr>
        <w:t xml:space="preserve"> </w:t>
      </w:r>
      <w:r w:rsidRPr="00902421">
        <w:rPr>
          <w:rFonts w:ascii="Times New Roman" w:hAnsi="Times New Roman" w:cs="Times New Roman"/>
        </w:rPr>
        <w:t>Учебный год в образовательной о</w:t>
      </w:r>
      <w:r>
        <w:rPr>
          <w:rFonts w:ascii="Times New Roman" w:hAnsi="Times New Roman" w:cs="Times New Roman"/>
        </w:rPr>
        <w:t>рганизации начинается 01.09.2020</w:t>
      </w:r>
      <w:r w:rsidRPr="00902421">
        <w:rPr>
          <w:rFonts w:ascii="Times New Roman" w:hAnsi="Times New Roman" w:cs="Times New Roman"/>
        </w:rPr>
        <w:t>года.</w:t>
      </w:r>
      <w:r>
        <w:rPr>
          <w:rFonts w:ascii="Times New Roman" w:hAnsi="Times New Roman" w:cs="Times New Roman"/>
        </w:rPr>
        <w:t xml:space="preserve"> </w:t>
      </w:r>
      <w:r w:rsidRPr="00902421">
        <w:rPr>
          <w:rFonts w:ascii="Times New Roman" w:hAnsi="Times New Roman" w:cs="Times New Roman"/>
        </w:rPr>
        <w:t>Количество часов, отведенных на освоение обучающимися учебного плана</w:t>
      </w:r>
      <w:r>
        <w:rPr>
          <w:rFonts w:ascii="Times New Roman" w:hAnsi="Times New Roman" w:cs="Times New Roman"/>
        </w:rPr>
        <w:t xml:space="preserve"> </w:t>
      </w:r>
      <w:r w:rsidRPr="00902421">
        <w:rPr>
          <w:rFonts w:ascii="Times New Roman" w:hAnsi="Times New Roman" w:cs="Times New Roman"/>
        </w:rPr>
        <w:t>образовательной организации, состоящего из обязательной части и части, формируемой</w:t>
      </w:r>
      <w:r>
        <w:rPr>
          <w:rFonts w:ascii="Times New Roman" w:hAnsi="Times New Roman" w:cs="Times New Roman"/>
        </w:rPr>
        <w:t xml:space="preserve"> </w:t>
      </w:r>
      <w:r w:rsidRPr="00902421">
        <w:rPr>
          <w:rFonts w:ascii="Times New Roman" w:hAnsi="Times New Roman" w:cs="Times New Roman"/>
        </w:rPr>
        <w:t>участниками образовательного процесса, в совокупности не превышает величину</w:t>
      </w:r>
      <w:r>
        <w:rPr>
          <w:rFonts w:ascii="Times New Roman" w:hAnsi="Times New Roman" w:cs="Times New Roman"/>
        </w:rPr>
        <w:t xml:space="preserve"> </w:t>
      </w:r>
      <w:r w:rsidRPr="00902421">
        <w:rPr>
          <w:rFonts w:ascii="Times New Roman" w:hAnsi="Times New Roman" w:cs="Times New Roman"/>
        </w:rPr>
        <w:t>недельной образовательной нагрузки, установленную СанПиН 2.4.2.2821-10.</w:t>
      </w:r>
      <w:r>
        <w:rPr>
          <w:rFonts w:ascii="Times New Roman" w:hAnsi="Times New Roman" w:cs="Times New Roman"/>
        </w:rPr>
        <w:t xml:space="preserve"> </w:t>
      </w:r>
      <w:r w:rsidRPr="00902421">
        <w:rPr>
          <w:rFonts w:ascii="Times New Roman" w:hAnsi="Times New Roman" w:cs="Times New Roman"/>
        </w:rPr>
        <w:t>Образовательная недельная нагрузка равномерно распределяется в течение учебной</w:t>
      </w:r>
      <w:r>
        <w:rPr>
          <w:rFonts w:ascii="Times New Roman" w:hAnsi="Times New Roman" w:cs="Times New Roman"/>
        </w:rPr>
        <w:t xml:space="preserve"> </w:t>
      </w:r>
      <w:r w:rsidRPr="00902421">
        <w:rPr>
          <w:rFonts w:ascii="Times New Roman" w:hAnsi="Times New Roman" w:cs="Times New Roman"/>
        </w:rPr>
        <w:t>недели.</w:t>
      </w:r>
    </w:p>
    <w:p w:rsidR="008F5F4E" w:rsidRDefault="008F5F4E" w:rsidP="008F5F4E">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Расписа</w:t>
      </w:r>
      <w:r>
        <w:rPr>
          <w:rFonts w:ascii="Times New Roman" w:hAnsi="Times New Roman" w:cs="Times New Roman"/>
        </w:rPr>
        <w:t>ние уроков составляется</w:t>
      </w:r>
      <w:r w:rsidRPr="00902421">
        <w:rPr>
          <w:rFonts w:ascii="Times New Roman" w:hAnsi="Times New Roman" w:cs="Times New Roman"/>
        </w:rPr>
        <w:t xml:space="preserve"> для обязательных занятий, занятий по</w:t>
      </w:r>
      <w:r>
        <w:rPr>
          <w:rFonts w:ascii="Times New Roman" w:hAnsi="Times New Roman" w:cs="Times New Roman"/>
        </w:rPr>
        <w:t xml:space="preserve"> </w:t>
      </w:r>
      <w:r w:rsidRPr="00902421">
        <w:rPr>
          <w:rFonts w:ascii="Times New Roman" w:hAnsi="Times New Roman" w:cs="Times New Roman"/>
        </w:rPr>
        <w:t xml:space="preserve">внеурочной деятельности. </w:t>
      </w:r>
      <w:r w:rsidRPr="00902421">
        <w:rPr>
          <w:rFonts w:ascii="Times New Roman" w:hAnsi="Times New Roman" w:cs="Times New Roman"/>
        </w:rPr>
        <w:lastRenderedPageBreak/>
        <w:t>Занятия по внеурочной деятельности планируются на дни с</w:t>
      </w:r>
      <w:r>
        <w:rPr>
          <w:rFonts w:ascii="Times New Roman" w:hAnsi="Times New Roman" w:cs="Times New Roman"/>
        </w:rPr>
        <w:t xml:space="preserve"> </w:t>
      </w:r>
      <w:r w:rsidRPr="00902421">
        <w:rPr>
          <w:rFonts w:ascii="Times New Roman" w:hAnsi="Times New Roman" w:cs="Times New Roman"/>
        </w:rPr>
        <w:t xml:space="preserve">наименьшим количеством обязательных уроков. </w:t>
      </w:r>
    </w:p>
    <w:p w:rsidR="008F5F4E" w:rsidRPr="00902421"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Общий объем нагрузки в течение дня не превышает:</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обучающихся 1-х классов - 4 уроков и один день в неделю 5 уроков за счет урока</w:t>
      </w:r>
      <w:r>
        <w:rPr>
          <w:rFonts w:ascii="Times New Roman" w:hAnsi="Times New Roman" w:cs="Times New Roman"/>
        </w:rPr>
        <w:t xml:space="preserve"> </w:t>
      </w:r>
      <w:r w:rsidRPr="00902421">
        <w:rPr>
          <w:rFonts w:ascii="Times New Roman" w:hAnsi="Times New Roman" w:cs="Times New Roman"/>
        </w:rPr>
        <w:t>физической культуры;</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w:t>
      </w:r>
      <w:r>
        <w:rPr>
          <w:rFonts w:ascii="Times New Roman" w:hAnsi="Times New Roman" w:cs="Times New Roman"/>
        </w:rPr>
        <w:t>для обучающихся 2-4 классов - 4 уроков и два дня</w:t>
      </w:r>
      <w:r w:rsidRPr="00902421">
        <w:rPr>
          <w:rFonts w:ascii="Times New Roman" w:hAnsi="Times New Roman" w:cs="Times New Roman"/>
        </w:rPr>
        <w:t xml:space="preserve"> в неделю 6 уроков за счет урока</w:t>
      </w:r>
      <w:r>
        <w:rPr>
          <w:rFonts w:ascii="Times New Roman" w:hAnsi="Times New Roman" w:cs="Times New Roman"/>
        </w:rPr>
        <w:t xml:space="preserve"> </w:t>
      </w:r>
      <w:r w:rsidRPr="00902421">
        <w:rPr>
          <w:rFonts w:ascii="Times New Roman" w:hAnsi="Times New Roman" w:cs="Times New Roman"/>
        </w:rPr>
        <w:t>физической культуры;</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w:t>
      </w:r>
      <w:r>
        <w:rPr>
          <w:rFonts w:ascii="Times New Roman" w:hAnsi="Times New Roman" w:cs="Times New Roman"/>
        </w:rPr>
        <w:t>ающихся 5-9 классов - не более 6</w:t>
      </w:r>
      <w:r w:rsidRPr="00902421">
        <w:rPr>
          <w:rFonts w:ascii="Times New Roman" w:hAnsi="Times New Roman" w:cs="Times New Roman"/>
        </w:rPr>
        <w:t xml:space="preserve"> уроков;</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w:t>
      </w:r>
      <w:r>
        <w:rPr>
          <w:rFonts w:ascii="Times New Roman" w:hAnsi="Times New Roman" w:cs="Times New Roman"/>
        </w:rPr>
        <w:t>для обучающихся 10</w:t>
      </w:r>
      <w:r w:rsidRPr="00902421">
        <w:rPr>
          <w:rFonts w:ascii="Times New Roman" w:hAnsi="Times New Roman" w:cs="Times New Roman"/>
        </w:rPr>
        <w:t>-11 классов - не более 7 уроков.</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Объем домашних заданий (по всем предметам) должен быть таким, чтобы затраты</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времени на его выполнение не превышали (в астрономических часах):</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во П-Ш классах - 1,5 ч.,</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IV-V классах - 2 ч.,</w:t>
      </w:r>
    </w:p>
    <w:p w:rsidR="008F5F4E"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VI-VIII классах - 2,5 ч.,</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1X-XI классах - до 3,5 ч.</w:t>
      </w:r>
    </w:p>
    <w:p w:rsidR="008F5F4E"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sidRPr="00D97385">
        <w:rPr>
          <w:rFonts w:ascii="Times New Roman" w:hAnsi="Times New Roman" w:cs="Times New Roman"/>
          <w:b/>
        </w:rPr>
        <w:t xml:space="preserve">1.5. </w:t>
      </w:r>
      <w:r w:rsidRPr="00902421">
        <w:rPr>
          <w:rFonts w:ascii="Times New Roman" w:hAnsi="Times New Roman" w:cs="Times New Roman"/>
        </w:rPr>
        <w:t>Обучение в первых классах осуществляется с соблюдением следующих</w:t>
      </w:r>
      <w:r>
        <w:rPr>
          <w:rFonts w:ascii="Times New Roman" w:hAnsi="Times New Roman" w:cs="Times New Roman"/>
        </w:rPr>
        <w:t xml:space="preserve"> </w:t>
      </w:r>
      <w:r w:rsidRPr="00902421">
        <w:rPr>
          <w:rFonts w:ascii="Times New Roman" w:hAnsi="Times New Roman" w:cs="Times New Roman"/>
        </w:rPr>
        <w:t>дополнительных требований:</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учебные занятия проводятся по пятидневной учебной неделе и только в первую смену;</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использование «ступенчатого» режима обучения в первом полугодии (в сентябре,</w:t>
      </w:r>
      <w:r>
        <w:rPr>
          <w:rFonts w:ascii="Times New Roman" w:hAnsi="Times New Roman" w:cs="Times New Roman"/>
        </w:rPr>
        <w:t xml:space="preserve"> </w:t>
      </w:r>
      <w:r w:rsidRPr="00902421">
        <w:rPr>
          <w:rFonts w:ascii="Times New Roman" w:hAnsi="Times New Roman" w:cs="Times New Roman"/>
        </w:rPr>
        <w:t>октябре - по 3 урока в день по 35 минут каждый, в ноябре-декабре – по 4 урока по 35</w:t>
      </w:r>
      <w:r>
        <w:rPr>
          <w:rFonts w:ascii="Times New Roman" w:hAnsi="Times New Roman" w:cs="Times New Roman"/>
        </w:rPr>
        <w:t xml:space="preserve"> </w:t>
      </w:r>
      <w:r w:rsidRPr="00902421">
        <w:rPr>
          <w:rFonts w:ascii="Times New Roman" w:hAnsi="Times New Roman" w:cs="Times New Roman"/>
        </w:rPr>
        <w:t>минут каждый, в январе - мае – по 4 урока по</w:t>
      </w:r>
      <w:r>
        <w:rPr>
          <w:rFonts w:ascii="Times New Roman" w:hAnsi="Times New Roman" w:cs="Times New Roman"/>
        </w:rPr>
        <w:t xml:space="preserve"> </w:t>
      </w:r>
      <w:r w:rsidRPr="0025323E">
        <w:rPr>
          <w:rFonts w:ascii="Times New Roman" w:hAnsi="Times New Roman" w:cs="Times New Roman"/>
          <w:b/>
        </w:rPr>
        <w:t>40- 45 минут каждый</w:t>
      </w:r>
      <w:r w:rsidRPr="00902421">
        <w:rPr>
          <w:rFonts w:ascii="Times New Roman" w:hAnsi="Times New Roman" w:cs="Times New Roman"/>
        </w:rPr>
        <w:t>);</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организация в середине учебного дня динамической паузы с продолжительностью не</w:t>
      </w:r>
      <w:r>
        <w:rPr>
          <w:rFonts w:ascii="Times New Roman" w:hAnsi="Times New Roman" w:cs="Times New Roman"/>
        </w:rPr>
        <w:t xml:space="preserve"> </w:t>
      </w:r>
      <w:r w:rsidRPr="00902421">
        <w:rPr>
          <w:rFonts w:ascii="Times New Roman" w:hAnsi="Times New Roman" w:cs="Times New Roman"/>
        </w:rPr>
        <w:t>менее 40 минут в сентябре - октябре;</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обучение проводится без балльного оценивания знаний обучающихся и домашних</w:t>
      </w:r>
      <w:r>
        <w:rPr>
          <w:rFonts w:ascii="Times New Roman" w:hAnsi="Times New Roman" w:cs="Times New Roman"/>
        </w:rPr>
        <w:t xml:space="preserve"> </w:t>
      </w:r>
      <w:r w:rsidRPr="00902421">
        <w:rPr>
          <w:rFonts w:ascii="Times New Roman" w:hAnsi="Times New Roman" w:cs="Times New Roman"/>
        </w:rPr>
        <w:t>заданий;</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дополнительные недельные каникулы в середине третьей четверти (февраль);</w:t>
      </w:r>
    </w:p>
    <w:p w:rsidR="008F5F4E" w:rsidRPr="00902421" w:rsidRDefault="008F5F4E" w:rsidP="008F5F4E">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уроки физкультуры проводиться в адаптационный период последними уроками.</w:t>
      </w:r>
    </w:p>
    <w:p w:rsidR="008F5F4E" w:rsidRPr="00661A38" w:rsidRDefault="008F5F4E" w:rsidP="008F5F4E">
      <w:pPr>
        <w:jc w:val="both"/>
        <w:rPr>
          <w:rFonts w:ascii="Times New Roman" w:hAnsi="Times New Roman" w:cs="Times New Roman"/>
        </w:rPr>
      </w:pPr>
      <w:r w:rsidRPr="00661A38">
        <w:rPr>
          <w:rFonts w:ascii="Times New Roman" w:hAnsi="Times New Roman" w:cs="Times New Roman"/>
        </w:rPr>
        <w:t>Использование «ступенчатого» режима обучения в первом полугодии осуществляется следующим образом. В сентябре – октябре четвертый урок и один раз в неделю пятый урок (всего 45 уроков) проводятся в нетрадиционной форме: целевые прогулки, экскурсии,</w:t>
      </w:r>
      <w:r>
        <w:rPr>
          <w:rFonts w:ascii="Times New Roman" w:hAnsi="Times New Roman" w:cs="Times New Roman"/>
        </w:rPr>
        <w:t xml:space="preserve"> </w:t>
      </w:r>
      <w:r w:rsidRPr="00661A38">
        <w:rPr>
          <w:rFonts w:ascii="Times New Roman" w:hAnsi="Times New Roman" w:cs="Times New Roman"/>
        </w:rPr>
        <w:t>уроки – 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рамках учебного плана следующим образом: 23 урока физической культуры и 22 урока по другим учебным предметам, в том числе: в нетрадиционной форме, которые проводятся последними уроками (4-5 экскурсий по окружающему миру, 3-4 экскурсии по изобразительному искусству, 4-6 нетрадиционных занятий по технологии, 3-4 уроков-театрализаций по музыке, 5-6 уроков-игр и экскурсий по математике (кроме уроков русского языка и литературного чтения).</w:t>
      </w:r>
    </w:p>
    <w:p w:rsidR="008F5F4E" w:rsidRPr="00902421" w:rsidRDefault="008F5F4E" w:rsidP="008F5F4E">
      <w:pPr>
        <w:jc w:val="both"/>
        <w:rPr>
          <w:rFonts w:ascii="Times New Roman" w:hAnsi="Times New Roman" w:cs="Times New Roman"/>
        </w:rPr>
      </w:pPr>
      <w:r w:rsidRPr="00661A38">
        <w:rPr>
          <w:rFonts w:ascii="Times New Roman" w:hAnsi="Times New Roman" w:cs="Times New Roman"/>
        </w:rPr>
        <w:t>В образовательной организации устанавливается следующий</w:t>
      </w:r>
      <w:r w:rsidRPr="00902421">
        <w:rPr>
          <w:rFonts w:ascii="Times New Roman" w:hAnsi="Times New Roman" w:cs="Times New Roman"/>
        </w:rPr>
        <w:t xml:space="preserve"> режим работы в</w:t>
      </w:r>
    </w:p>
    <w:p w:rsidR="008F5F4E" w:rsidRDefault="008F5F4E" w:rsidP="008F5F4E">
      <w:pPr>
        <w:jc w:val="both"/>
        <w:rPr>
          <w:rFonts w:ascii="Times New Roman" w:hAnsi="Times New Roman" w:cs="Times New Roman"/>
        </w:rPr>
      </w:pPr>
      <w:r w:rsidRPr="00902421">
        <w:rPr>
          <w:rFonts w:ascii="Times New Roman" w:hAnsi="Times New Roman" w:cs="Times New Roman"/>
        </w:rPr>
        <w:t>соответствии с СанПиН 2.4.2.2821-10:</w:t>
      </w:r>
    </w:p>
    <w:p w:rsidR="008F5F4E" w:rsidRPr="00902421" w:rsidRDefault="008F5F4E" w:rsidP="008F5F4E">
      <w:pPr>
        <w:jc w:val="both"/>
        <w:rPr>
          <w:rFonts w:ascii="Times New Roman" w:hAnsi="Times New Roman" w:cs="Times New Roman"/>
        </w:rPr>
      </w:pPr>
    </w:p>
    <w:p w:rsidR="008F5F4E" w:rsidRPr="00902421" w:rsidRDefault="008F5F4E" w:rsidP="008F5F4E">
      <w:pPr>
        <w:jc w:val="both"/>
        <w:rPr>
          <w:rFonts w:ascii="Times New Roman" w:hAnsi="Times New Roman" w:cs="Times New Roman"/>
        </w:rPr>
      </w:pPr>
      <w:r>
        <w:rPr>
          <w:rFonts w:ascii="Times New Roman" w:hAnsi="Times New Roman" w:cs="Times New Roman"/>
        </w:rPr>
        <w:t>- в I</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XI</w:t>
      </w:r>
      <w:r>
        <w:rPr>
          <w:rFonts w:ascii="Times New Roman" w:hAnsi="Times New Roman" w:cs="Times New Roman"/>
        </w:rPr>
        <w:t xml:space="preserve"> классах – шести</w:t>
      </w:r>
      <w:r w:rsidRPr="00902421">
        <w:rPr>
          <w:rFonts w:ascii="Times New Roman" w:hAnsi="Times New Roman" w:cs="Times New Roman"/>
        </w:rPr>
        <w:t>дневная учебная неделя (при соблюдении гигиенических</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требований к максимальным величинам недельной образовательной нагрузки согласно</w:t>
      </w:r>
    </w:p>
    <w:p w:rsidR="008F5F4E" w:rsidRPr="00902421" w:rsidRDefault="008F5F4E" w:rsidP="008F5F4E">
      <w:pPr>
        <w:jc w:val="both"/>
        <w:rPr>
          <w:rFonts w:ascii="Times New Roman" w:hAnsi="Times New Roman" w:cs="Times New Roman"/>
        </w:rPr>
      </w:pPr>
      <w:r w:rsidRPr="00902421">
        <w:rPr>
          <w:rFonts w:ascii="Times New Roman" w:hAnsi="Times New Roman" w:cs="Times New Roman"/>
        </w:rPr>
        <w:t>СанПиН 2.4.2.2821-10);</w:t>
      </w:r>
    </w:p>
    <w:p w:rsidR="008F5F4E" w:rsidRPr="000915C2" w:rsidRDefault="008F5F4E" w:rsidP="008F5F4E">
      <w:pPr>
        <w:jc w:val="both"/>
        <w:rPr>
          <w:rFonts w:ascii="Times New Roman" w:hAnsi="Times New Roman" w:cs="Times New Roman"/>
        </w:rPr>
      </w:pPr>
    </w:p>
    <w:p w:rsidR="008F5F4E" w:rsidRPr="006F7234" w:rsidRDefault="008F5F4E" w:rsidP="008F5F4E">
      <w:pPr>
        <w:jc w:val="both"/>
        <w:rPr>
          <w:rFonts w:ascii="Times New Roman" w:hAnsi="Times New Roman" w:cs="Times New Roman"/>
        </w:rPr>
      </w:pPr>
      <w:r w:rsidRPr="006F7234">
        <w:rPr>
          <w:rFonts w:ascii="Times New Roman" w:hAnsi="Times New Roman" w:cs="Times New Roman"/>
        </w:rPr>
        <w:t>1.6. В целях реализации основных общеобразовательных программ в соответствии с</w:t>
      </w:r>
    </w:p>
    <w:p w:rsidR="008F5F4E" w:rsidRPr="00F402B4" w:rsidRDefault="008F5F4E" w:rsidP="008F5F4E">
      <w:pPr>
        <w:jc w:val="both"/>
        <w:rPr>
          <w:rFonts w:ascii="Times New Roman" w:hAnsi="Times New Roman" w:cs="Times New Roman"/>
          <w:b/>
        </w:rPr>
      </w:pPr>
      <w:r w:rsidRPr="006F7234">
        <w:rPr>
          <w:rFonts w:ascii="Times New Roman" w:hAnsi="Times New Roman" w:cs="Times New Roman"/>
        </w:rPr>
        <w:t xml:space="preserve">образовательной программой общеобразовательной организации осуществляется </w:t>
      </w:r>
      <w:r w:rsidRPr="00F402B4">
        <w:rPr>
          <w:rFonts w:ascii="Times New Roman" w:hAnsi="Times New Roman" w:cs="Times New Roman"/>
          <w:b/>
        </w:rPr>
        <w:t>деление классов на две группы:</w:t>
      </w:r>
    </w:p>
    <w:p w:rsidR="008F5F4E" w:rsidRPr="006F7234" w:rsidRDefault="008F5F4E" w:rsidP="008F5F4E">
      <w:pPr>
        <w:jc w:val="both"/>
        <w:rPr>
          <w:rFonts w:ascii="Times New Roman" w:hAnsi="Times New Roman" w:cs="Times New Roman"/>
        </w:rPr>
      </w:pPr>
    </w:p>
    <w:p w:rsidR="008F5F4E" w:rsidRPr="00F402B4" w:rsidRDefault="008F5F4E" w:rsidP="008F5F4E">
      <w:pPr>
        <w:jc w:val="both"/>
        <w:rPr>
          <w:rFonts w:ascii="Times New Roman" w:hAnsi="Times New Roman" w:cs="Times New Roman"/>
        </w:rPr>
      </w:pPr>
      <w:r w:rsidRPr="00F402B4">
        <w:rPr>
          <w:rFonts w:ascii="Times New Roman" w:hAnsi="Times New Roman" w:cs="Times New Roman"/>
        </w:rPr>
        <w:t xml:space="preserve">- при реализации основных общеобразовательных </w:t>
      </w:r>
      <w:r w:rsidRPr="004C6918">
        <w:rPr>
          <w:rFonts w:ascii="Times New Roman" w:hAnsi="Times New Roman" w:cs="Times New Roman"/>
          <w:b/>
        </w:rPr>
        <w:t>программ начального общего</w:t>
      </w:r>
      <w:r w:rsidRPr="00F402B4">
        <w:rPr>
          <w:rFonts w:ascii="Times New Roman" w:hAnsi="Times New Roman" w:cs="Times New Roman"/>
        </w:rPr>
        <w:t xml:space="preserve"> образования при проведении учебных занятий по родному языку (1-4 классы), иностранному языку (2-4 классы) при</w:t>
      </w:r>
      <w:r>
        <w:rPr>
          <w:rFonts w:ascii="Times New Roman" w:hAnsi="Times New Roman" w:cs="Times New Roman"/>
        </w:rPr>
        <w:t xml:space="preserve"> наполняемости классов 25</w:t>
      </w:r>
      <w:r w:rsidRPr="00F402B4">
        <w:rPr>
          <w:rFonts w:ascii="Times New Roman" w:hAnsi="Times New Roman" w:cs="Times New Roman"/>
        </w:rPr>
        <w:t xml:space="preserve"> и более человек.</w:t>
      </w:r>
    </w:p>
    <w:p w:rsidR="008F5F4E" w:rsidRPr="00F402B4" w:rsidRDefault="008F5F4E" w:rsidP="008F5F4E">
      <w:pPr>
        <w:jc w:val="both"/>
        <w:rPr>
          <w:rFonts w:ascii="Times New Roman" w:hAnsi="Times New Roman" w:cs="Times New Roman"/>
        </w:rPr>
      </w:pPr>
    </w:p>
    <w:p w:rsidR="008F5F4E" w:rsidRPr="00200594" w:rsidRDefault="008F5F4E" w:rsidP="008F5F4E">
      <w:pPr>
        <w:jc w:val="both"/>
        <w:rPr>
          <w:rFonts w:ascii="Times New Roman" w:hAnsi="Times New Roman" w:cs="Times New Roman"/>
        </w:rPr>
      </w:pPr>
      <w:r w:rsidRPr="00200594">
        <w:rPr>
          <w:rFonts w:ascii="Times New Roman" w:hAnsi="Times New Roman" w:cs="Times New Roman"/>
          <w:b/>
        </w:rPr>
        <w:t>1.7</w:t>
      </w:r>
      <w:r w:rsidRPr="00200594">
        <w:rPr>
          <w:rFonts w:ascii="Times New Roman" w:hAnsi="Times New Roman" w:cs="Times New Roman"/>
        </w:rPr>
        <w:t>. Общеобразовательная организация для использования при реализации</w:t>
      </w:r>
      <w:r>
        <w:rPr>
          <w:rFonts w:ascii="Times New Roman" w:hAnsi="Times New Roman" w:cs="Times New Roman"/>
        </w:rPr>
        <w:t xml:space="preserve"> </w:t>
      </w:r>
      <w:r w:rsidRPr="00200594">
        <w:rPr>
          <w:rFonts w:ascii="Times New Roman" w:hAnsi="Times New Roman" w:cs="Times New Roman"/>
        </w:rPr>
        <w:t>образовательных программ выбирала:</w:t>
      </w:r>
    </w:p>
    <w:p w:rsidR="008F5F4E" w:rsidRDefault="008F5F4E" w:rsidP="008F5F4E">
      <w:pPr>
        <w:jc w:val="both"/>
        <w:rPr>
          <w:rFonts w:ascii="Times New Roman" w:hAnsi="Times New Roman" w:cs="Times New Roman"/>
        </w:rPr>
      </w:pPr>
    </w:p>
    <w:p w:rsidR="008F5F4E" w:rsidRPr="00200594" w:rsidRDefault="008F5F4E" w:rsidP="008F5F4E">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 xml:space="preserve"> учебники из числа входящих в федеральный перечень учебников, рекомендуемых к</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использованию при реализации имеющих государственную аккредитацию</w:t>
      </w:r>
      <w:r>
        <w:rPr>
          <w:rFonts w:ascii="Times New Roman" w:hAnsi="Times New Roman" w:cs="Times New Roman"/>
        </w:rPr>
        <w:t xml:space="preserve"> </w:t>
      </w:r>
      <w:r w:rsidRPr="00200594">
        <w:rPr>
          <w:rFonts w:ascii="Times New Roman" w:hAnsi="Times New Roman" w:cs="Times New Roman"/>
        </w:rPr>
        <w:t>образовательных программ начального общего, основного общего, среднего общего</w:t>
      </w:r>
      <w:r>
        <w:rPr>
          <w:rFonts w:ascii="Times New Roman" w:hAnsi="Times New Roman" w:cs="Times New Roman"/>
        </w:rPr>
        <w:t xml:space="preserve"> </w:t>
      </w:r>
      <w:r w:rsidRPr="00200594">
        <w:rPr>
          <w:rFonts w:ascii="Times New Roman" w:hAnsi="Times New Roman" w:cs="Times New Roman"/>
        </w:rPr>
        <w:t>образовани</w:t>
      </w:r>
      <w:r>
        <w:rPr>
          <w:rFonts w:ascii="Times New Roman" w:hAnsi="Times New Roman" w:cs="Times New Roman"/>
        </w:rPr>
        <w:t xml:space="preserve">я </w:t>
      </w:r>
    </w:p>
    <w:p w:rsidR="008F5F4E" w:rsidRPr="00200594" w:rsidRDefault="008F5F4E" w:rsidP="008F5F4E">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учебные пособия, выпущенные организациями, входящими в перечень организаций,</w:t>
      </w:r>
      <w:r>
        <w:rPr>
          <w:rFonts w:ascii="Times New Roman" w:hAnsi="Times New Roman" w:cs="Times New Roman"/>
        </w:rPr>
        <w:t xml:space="preserve"> </w:t>
      </w:r>
      <w:r w:rsidRPr="00200594">
        <w:rPr>
          <w:rFonts w:ascii="Times New Roman" w:hAnsi="Times New Roman" w:cs="Times New Roman"/>
        </w:rPr>
        <w:t>осуществляющих выпуск учебных пособий, которые допускаются к использованию</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lastRenderedPageBreak/>
        <w:t>при реализации имеющих государственную аккредитацию образовательных</w:t>
      </w:r>
      <w:r>
        <w:rPr>
          <w:rFonts w:ascii="Times New Roman" w:hAnsi="Times New Roman" w:cs="Times New Roman"/>
        </w:rPr>
        <w:t xml:space="preserve"> </w:t>
      </w:r>
      <w:r w:rsidRPr="00200594">
        <w:rPr>
          <w:rFonts w:ascii="Times New Roman" w:hAnsi="Times New Roman" w:cs="Times New Roman"/>
        </w:rPr>
        <w:t>программ начального общего, основного общего, среднего общего образования.</w:t>
      </w:r>
    </w:p>
    <w:p w:rsidR="008F5F4E" w:rsidRDefault="008F5F4E" w:rsidP="008F5F4E">
      <w:pPr>
        <w:jc w:val="both"/>
        <w:rPr>
          <w:rFonts w:ascii="Times New Roman" w:hAnsi="Times New Roman" w:cs="Times New Roman"/>
        </w:rPr>
      </w:pPr>
    </w:p>
    <w:p w:rsidR="008F5F4E" w:rsidRPr="00200594" w:rsidRDefault="008F5F4E" w:rsidP="008F5F4E">
      <w:pPr>
        <w:jc w:val="both"/>
        <w:rPr>
          <w:rFonts w:ascii="Times New Roman" w:hAnsi="Times New Roman" w:cs="Times New Roman"/>
        </w:rPr>
      </w:pPr>
      <w:r>
        <w:rPr>
          <w:rFonts w:ascii="Times New Roman" w:hAnsi="Times New Roman" w:cs="Times New Roman"/>
        </w:rPr>
        <w:t xml:space="preserve">        </w:t>
      </w:r>
      <w:r w:rsidRPr="00200594">
        <w:rPr>
          <w:rFonts w:ascii="Times New Roman" w:hAnsi="Times New Roman" w:cs="Times New Roman"/>
        </w:rPr>
        <w:t>Норма обеспеченности образовательной деятельности учебными изданиями определяется</w:t>
      </w:r>
      <w:r>
        <w:rPr>
          <w:rFonts w:ascii="Times New Roman" w:hAnsi="Times New Roman" w:cs="Times New Roman"/>
        </w:rPr>
        <w:t xml:space="preserve"> </w:t>
      </w:r>
      <w:r w:rsidRPr="00200594">
        <w:rPr>
          <w:rFonts w:ascii="Times New Roman" w:hAnsi="Times New Roman" w:cs="Times New Roman"/>
        </w:rPr>
        <w:t>исходя из расчета:</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достаточного для</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освоения программы учебного предмета на каждого обучающегося по каждому учебному</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предмету, входящему в обязательную часть учебного плана основных</w:t>
      </w:r>
      <w:r>
        <w:rPr>
          <w:rFonts w:ascii="Times New Roman" w:hAnsi="Times New Roman" w:cs="Times New Roman"/>
        </w:rPr>
        <w:t xml:space="preserve"> </w:t>
      </w:r>
      <w:r w:rsidRPr="00200594">
        <w:rPr>
          <w:rFonts w:ascii="Times New Roman" w:hAnsi="Times New Roman" w:cs="Times New Roman"/>
        </w:rPr>
        <w:t>общеобразовательных программ;</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или учебного</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пособия, достаточного для освоения программы учебного предмета на каждого</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обучающегося по каждому учебному предмету, входящему в часть, формируемую</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 xml:space="preserve">участниками образовательных отношений, учебного плана основных </w:t>
      </w:r>
      <w:r>
        <w:rPr>
          <w:rFonts w:ascii="Times New Roman" w:hAnsi="Times New Roman" w:cs="Times New Roman"/>
        </w:rPr>
        <w:t xml:space="preserve">общеобразовательных </w:t>
      </w:r>
      <w:r w:rsidRPr="00200594">
        <w:rPr>
          <w:rFonts w:ascii="Times New Roman" w:hAnsi="Times New Roman" w:cs="Times New Roman"/>
        </w:rPr>
        <w:t>программ;</w:t>
      </w:r>
    </w:p>
    <w:p w:rsidR="008F5F4E" w:rsidRDefault="008F5F4E" w:rsidP="008F5F4E">
      <w:pPr>
        <w:jc w:val="both"/>
        <w:rPr>
          <w:rFonts w:ascii="Times New Roman" w:hAnsi="Times New Roman" w:cs="Times New Roman"/>
          <w:b/>
        </w:rPr>
      </w:pPr>
    </w:p>
    <w:p w:rsidR="008F5F4E" w:rsidRPr="00200594" w:rsidRDefault="008F5F4E" w:rsidP="008F5F4E">
      <w:pPr>
        <w:jc w:val="both"/>
        <w:rPr>
          <w:rFonts w:ascii="Times New Roman" w:hAnsi="Times New Roman" w:cs="Times New Roman"/>
        </w:rPr>
      </w:pPr>
      <w:r>
        <w:rPr>
          <w:rFonts w:ascii="Times New Roman" w:hAnsi="Times New Roman" w:cs="Times New Roman"/>
          <w:b/>
        </w:rPr>
        <w:t>1.8</w:t>
      </w:r>
      <w:r w:rsidRPr="00AF20FF">
        <w:rPr>
          <w:rFonts w:ascii="Times New Roman" w:hAnsi="Times New Roman" w:cs="Times New Roman"/>
          <w:b/>
        </w:rPr>
        <w:t>.</w:t>
      </w:r>
      <w:r w:rsidRPr="00200594">
        <w:rPr>
          <w:rFonts w:ascii="Times New Roman" w:hAnsi="Times New Roman" w:cs="Times New Roman"/>
        </w:rPr>
        <w:t xml:space="preserve"> Учебная нагрузка педагогических работников определяется с учетом количества часов</w:t>
      </w:r>
      <w:r>
        <w:rPr>
          <w:rFonts w:ascii="Times New Roman" w:hAnsi="Times New Roman" w:cs="Times New Roman"/>
        </w:rPr>
        <w:t xml:space="preserve"> </w:t>
      </w:r>
      <w:r w:rsidRPr="00200594">
        <w:rPr>
          <w:rFonts w:ascii="Times New Roman" w:hAnsi="Times New Roman" w:cs="Times New Roman"/>
        </w:rPr>
        <w:t>по учебным планам, рабочим программам учебных предметов, образовательным</w:t>
      </w:r>
      <w:r>
        <w:rPr>
          <w:rFonts w:ascii="Times New Roman" w:hAnsi="Times New Roman" w:cs="Times New Roman"/>
        </w:rPr>
        <w:t xml:space="preserve"> </w:t>
      </w:r>
      <w:r w:rsidRPr="00200594">
        <w:rPr>
          <w:rFonts w:ascii="Times New Roman" w:hAnsi="Times New Roman" w:cs="Times New Roman"/>
        </w:rPr>
        <w:t>программам в соответствии с приказом Министерства образования и науки Российской</w:t>
      </w:r>
      <w:r>
        <w:rPr>
          <w:rFonts w:ascii="Times New Roman" w:hAnsi="Times New Roman" w:cs="Times New Roman"/>
        </w:rPr>
        <w:t xml:space="preserve"> </w:t>
      </w:r>
      <w:r w:rsidRPr="00200594">
        <w:rPr>
          <w:rFonts w:ascii="Times New Roman" w:hAnsi="Times New Roman" w:cs="Times New Roman"/>
        </w:rPr>
        <w:t>Федерации от 22.12.2014 № 1601.</w:t>
      </w:r>
    </w:p>
    <w:p w:rsidR="008F5F4E" w:rsidRPr="00200594" w:rsidRDefault="008F5F4E" w:rsidP="008F5F4E">
      <w:pPr>
        <w:jc w:val="both"/>
        <w:rPr>
          <w:rFonts w:ascii="Times New Roman" w:hAnsi="Times New Roman" w:cs="Times New Roman"/>
        </w:rPr>
      </w:pPr>
      <w:r>
        <w:rPr>
          <w:rFonts w:ascii="Times New Roman" w:hAnsi="Times New Roman" w:cs="Times New Roman"/>
        </w:rPr>
        <w:t xml:space="preserve">     </w:t>
      </w:r>
      <w:r w:rsidRPr="00200594">
        <w:rPr>
          <w:rFonts w:ascii="Times New Roman" w:hAnsi="Times New Roman" w:cs="Times New Roman"/>
        </w:rPr>
        <w:t>При определении учебной нагрузки педагогических работников учитывается вся учебная</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нагрузка, предусмотренная образовательной программой образовательной организации.</w:t>
      </w:r>
    </w:p>
    <w:p w:rsidR="008F5F4E" w:rsidRPr="00200594" w:rsidRDefault="008F5F4E" w:rsidP="008F5F4E">
      <w:pPr>
        <w:jc w:val="both"/>
        <w:rPr>
          <w:rFonts w:ascii="Times New Roman" w:hAnsi="Times New Roman" w:cs="Times New Roman"/>
        </w:rPr>
      </w:pPr>
      <w:r w:rsidRPr="00200594">
        <w:rPr>
          <w:rFonts w:ascii="Times New Roman" w:hAnsi="Times New Roman" w:cs="Times New Roman"/>
        </w:rPr>
        <w:t>Нагрузка педагогических работников, ведущих занятия в рамках внеурочной деятельности,</w:t>
      </w:r>
      <w:r>
        <w:rPr>
          <w:rFonts w:ascii="Times New Roman" w:hAnsi="Times New Roman" w:cs="Times New Roman"/>
        </w:rPr>
        <w:t xml:space="preserve"> </w:t>
      </w:r>
      <w:r w:rsidRPr="00200594">
        <w:rPr>
          <w:rFonts w:ascii="Times New Roman" w:hAnsi="Times New Roman" w:cs="Times New Roman"/>
        </w:rPr>
        <w:t>при тарификации педагогических работников устанавливается как педагогическая нагрузка</w:t>
      </w:r>
      <w:r>
        <w:rPr>
          <w:rFonts w:ascii="Times New Roman" w:hAnsi="Times New Roman" w:cs="Times New Roman"/>
        </w:rPr>
        <w:t xml:space="preserve"> </w:t>
      </w:r>
      <w:r w:rsidRPr="00200594">
        <w:rPr>
          <w:rFonts w:ascii="Times New Roman" w:hAnsi="Times New Roman" w:cs="Times New Roman"/>
        </w:rPr>
        <w:t>по основной должности. Оплата труда педагогических работников, ведущих занятия в</w:t>
      </w:r>
      <w:r>
        <w:rPr>
          <w:rFonts w:ascii="Times New Roman" w:hAnsi="Times New Roman" w:cs="Times New Roman"/>
        </w:rPr>
        <w:t xml:space="preserve"> </w:t>
      </w:r>
      <w:r w:rsidRPr="00200594">
        <w:rPr>
          <w:rFonts w:ascii="Times New Roman" w:hAnsi="Times New Roman" w:cs="Times New Roman"/>
        </w:rPr>
        <w:t>рамках внеурочной деятельности, устанавливается с учетом всех коэффициентов</w:t>
      </w:r>
      <w:r>
        <w:rPr>
          <w:rFonts w:ascii="Times New Roman" w:hAnsi="Times New Roman" w:cs="Times New Roman"/>
        </w:rPr>
        <w:t xml:space="preserve"> </w:t>
      </w:r>
      <w:r w:rsidRPr="00200594">
        <w:rPr>
          <w:rFonts w:ascii="Times New Roman" w:hAnsi="Times New Roman" w:cs="Times New Roman"/>
        </w:rPr>
        <w:t>конкретного педагогического работника.</w:t>
      </w:r>
    </w:p>
    <w:p w:rsidR="008F5F4E" w:rsidRDefault="008F5F4E" w:rsidP="008F5F4E">
      <w:pPr>
        <w:jc w:val="both"/>
        <w:rPr>
          <w:rFonts w:ascii="Times New Roman" w:hAnsi="Times New Roman" w:cs="Times New Roman"/>
        </w:rPr>
      </w:pPr>
    </w:p>
    <w:p w:rsidR="008F5F4E" w:rsidRPr="00200594" w:rsidRDefault="008F5F4E" w:rsidP="008F5F4E">
      <w:pPr>
        <w:jc w:val="both"/>
        <w:rPr>
          <w:rFonts w:ascii="Times New Roman" w:hAnsi="Times New Roman" w:cs="Times New Roman"/>
        </w:rPr>
      </w:pPr>
    </w:p>
    <w:p w:rsidR="008F5F4E" w:rsidRDefault="008F5F4E" w:rsidP="008F5F4E">
      <w:pPr>
        <w:jc w:val="both"/>
        <w:rPr>
          <w:rFonts w:ascii="Times New Roman" w:hAnsi="Times New Roman" w:cs="Times New Roman"/>
          <w:b/>
          <w:bCs/>
        </w:rPr>
      </w:pPr>
    </w:p>
    <w:p w:rsidR="008F5F4E" w:rsidRDefault="008F5F4E" w:rsidP="00057CEF">
      <w:pPr>
        <w:rPr>
          <w:rFonts w:ascii="Times New Roman" w:hAnsi="Times New Roman" w:cs="Times New Roman"/>
          <w:b/>
          <w:bCs/>
          <w:sz w:val="28"/>
          <w:szCs w:val="28"/>
        </w:rPr>
      </w:pPr>
      <w:r w:rsidRPr="00BC6813">
        <w:rPr>
          <w:rFonts w:ascii="Times New Roman" w:hAnsi="Times New Roman" w:cs="Times New Roman"/>
          <w:b/>
          <w:bCs/>
          <w:sz w:val="28"/>
          <w:szCs w:val="28"/>
        </w:rPr>
        <w:t>4. Среднее общее образование (срок освоения -2 года)</w:t>
      </w:r>
    </w:p>
    <w:p w:rsidR="008F5F4E" w:rsidRDefault="008F5F4E" w:rsidP="008F5F4E">
      <w:pPr>
        <w:autoSpaceDE w:val="0"/>
        <w:autoSpaceDN w:val="0"/>
        <w:adjustRightInd w:val="0"/>
        <w:jc w:val="center"/>
        <w:rPr>
          <w:rFonts w:ascii="Times New Roman,Bold" w:hAnsi="Times New Roman,Bold" w:cs="Times New Roman,Bold"/>
          <w:b/>
          <w:bCs/>
        </w:rPr>
      </w:pPr>
    </w:p>
    <w:p w:rsidR="008F5F4E" w:rsidRDefault="008F5F4E" w:rsidP="008F5F4E">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4.1.</w:t>
      </w:r>
      <w:r w:rsidRPr="00D43C79">
        <w:rPr>
          <w:rFonts w:ascii="Times New Roman,Bold" w:hAnsi="Times New Roman,Bold" w:cs="Times New Roman,Bold"/>
          <w:b/>
          <w:bCs/>
        </w:rPr>
        <w:t xml:space="preserve"> Особенности учебного плана в со</w:t>
      </w:r>
      <w:r>
        <w:rPr>
          <w:rFonts w:ascii="Times New Roman,Bold" w:hAnsi="Times New Roman,Bold" w:cs="Times New Roman,Bold"/>
          <w:b/>
          <w:bCs/>
        </w:rPr>
        <w:t>ответствии с требованиями</w:t>
      </w:r>
    </w:p>
    <w:p w:rsidR="008F5F4E" w:rsidRDefault="008F5F4E" w:rsidP="008F5F4E">
      <w:pPr>
        <w:autoSpaceDE w:val="0"/>
        <w:autoSpaceDN w:val="0"/>
        <w:adjustRightInd w:val="0"/>
        <w:jc w:val="center"/>
        <w:rPr>
          <w:rFonts w:ascii="Times New Roman" w:hAnsi="Times New Roman" w:cs="Times New Roman"/>
          <w:b/>
          <w:bCs/>
        </w:rPr>
      </w:pPr>
      <w:r>
        <w:rPr>
          <w:rFonts w:ascii="Times New Roman,Bold" w:hAnsi="Times New Roman,Bold" w:cs="Times New Roman,Bold"/>
          <w:b/>
          <w:bCs/>
        </w:rPr>
        <w:t xml:space="preserve"> ФГОС С</w:t>
      </w:r>
      <w:r w:rsidRPr="00D43C79">
        <w:rPr>
          <w:rFonts w:ascii="Times New Roman,Bold" w:hAnsi="Times New Roman,Bold" w:cs="Times New Roman,Bold"/>
          <w:b/>
          <w:bCs/>
        </w:rPr>
        <w:t>ОО</w:t>
      </w:r>
      <w:r>
        <w:rPr>
          <w:rFonts w:ascii="Times New Roman,Bold" w:hAnsi="Times New Roman,Bold" w:cs="Times New Roman,Bold"/>
          <w:b/>
          <w:bCs/>
        </w:rPr>
        <w:t xml:space="preserve"> и ФОП СОО</w:t>
      </w:r>
    </w:p>
    <w:p w:rsidR="008F5F4E" w:rsidRPr="00C24D37" w:rsidRDefault="008F5F4E" w:rsidP="008F5F4E">
      <w:pPr>
        <w:rPr>
          <w:rFonts w:ascii="Times New Roman" w:hAnsi="Times New Roman" w:cs="Times New Roman"/>
        </w:rPr>
      </w:pPr>
      <w:r>
        <w:rPr>
          <w:rFonts w:ascii="Times New Roman" w:hAnsi="Times New Roman" w:cs="Times New Roman"/>
        </w:rPr>
        <w:t xml:space="preserve">             </w:t>
      </w:r>
      <w:r w:rsidRPr="00C24D37">
        <w:rPr>
          <w:rFonts w:ascii="Times New Roman" w:hAnsi="Times New Roman" w:cs="Times New Roman"/>
        </w:rPr>
        <w:t>Учебный план образов</w:t>
      </w:r>
      <w:r>
        <w:rPr>
          <w:rFonts w:ascii="Times New Roman" w:hAnsi="Times New Roman" w:cs="Times New Roman"/>
        </w:rPr>
        <w:t xml:space="preserve">ательной организации для 10-11 </w:t>
      </w:r>
      <w:r w:rsidRPr="00C24D37">
        <w:rPr>
          <w:rFonts w:ascii="Times New Roman" w:hAnsi="Times New Roman" w:cs="Times New Roman"/>
        </w:rPr>
        <w:t>класс</w:t>
      </w:r>
      <w:r>
        <w:rPr>
          <w:rFonts w:ascii="Times New Roman" w:hAnsi="Times New Roman" w:cs="Times New Roman"/>
        </w:rPr>
        <w:t xml:space="preserve">ов </w:t>
      </w:r>
      <w:r w:rsidRPr="00C24D37">
        <w:rPr>
          <w:rFonts w:ascii="Times New Roman" w:hAnsi="Times New Roman" w:cs="Times New Roman"/>
        </w:rPr>
        <w:t>реализует модель</w:t>
      </w:r>
    </w:p>
    <w:p w:rsidR="008F5F4E" w:rsidRDefault="008F5F4E" w:rsidP="008F5F4E">
      <w:pPr>
        <w:rPr>
          <w:rFonts w:ascii="Times New Roman" w:hAnsi="Times New Roman" w:cs="Times New Roman"/>
          <w:highlight w:val="yellow"/>
        </w:rPr>
      </w:pPr>
      <w:r w:rsidRPr="00C24D37">
        <w:rPr>
          <w:rFonts w:ascii="Times New Roman" w:hAnsi="Times New Roman" w:cs="Times New Roman"/>
        </w:rPr>
        <w:t>универсального (</w:t>
      </w:r>
      <w:r>
        <w:rPr>
          <w:rFonts w:ascii="Times New Roman" w:hAnsi="Times New Roman" w:cs="Times New Roman"/>
        </w:rPr>
        <w:t>непрофильного) обучения, который</w:t>
      </w:r>
      <w:r w:rsidRPr="00C24D37">
        <w:rPr>
          <w:rFonts w:ascii="Times New Roman" w:hAnsi="Times New Roman" w:cs="Times New Roman"/>
        </w:rPr>
        <w:t xml:space="preserve"> обеспечивает выпускникам</w:t>
      </w:r>
      <w:r>
        <w:rPr>
          <w:rFonts w:ascii="Times New Roman" w:hAnsi="Times New Roman" w:cs="Times New Roman"/>
        </w:rPr>
        <w:t xml:space="preserve"> </w:t>
      </w:r>
      <w:r w:rsidRPr="00C24D37">
        <w:rPr>
          <w:rFonts w:ascii="Times New Roman" w:hAnsi="Times New Roman" w:cs="Times New Roman"/>
        </w:rPr>
        <w:t xml:space="preserve">гарантии получения образования, соответствующего базовому уровню </w:t>
      </w:r>
      <w:r>
        <w:rPr>
          <w:rFonts w:ascii="Times New Roman" w:hAnsi="Times New Roman" w:cs="Times New Roman"/>
        </w:rPr>
        <w:t xml:space="preserve">федерального </w:t>
      </w:r>
      <w:r w:rsidRPr="00C24D37">
        <w:rPr>
          <w:rFonts w:ascii="Times New Roman" w:hAnsi="Times New Roman" w:cs="Times New Roman"/>
        </w:rPr>
        <w:t>государственного</w:t>
      </w:r>
      <w:r>
        <w:rPr>
          <w:rFonts w:ascii="Times New Roman" w:hAnsi="Times New Roman" w:cs="Times New Roman"/>
        </w:rPr>
        <w:t xml:space="preserve"> образовательного </w:t>
      </w:r>
      <w:r w:rsidRPr="00C24D37">
        <w:rPr>
          <w:rFonts w:ascii="Times New Roman" w:hAnsi="Times New Roman" w:cs="Times New Roman"/>
        </w:rPr>
        <w:t xml:space="preserve">стандарта по всем предметам. </w:t>
      </w:r>
      <w:r>
        <w:rPr>
          <w:rFonts w:ascii="Times New Roman" w:hAnsi="Times New Roman" w:cs="Times New Roman"/>
        </w:rPr>
        <w:t>Учебный план для 10-11 классов</w:t>
      </w:r>
      <w:r w:rsidRPr="00C24D37">
        <w:rPr>
          <w:rFonts w:ascii="Times New Roman" w:hAnsi="Times New Roman" w:cs="Times New Roman"/>
        </w:rPr>
        <w:t xml:space="preserve"> составлен на основе</w:t>
      </w:r>
      <w:r>
        <w:rPr>
          <w:rFonts w:ascii="Times New Roman" w:hAnsi="Times New Roman" w:cs="Times New Roman"/>
        </w:rPr>
        <w:t xml:space="preserve"> ФГОС среднего общего образования</w:t>
      </w:r>
      <w:r w:rsidRPr="00F225C3">
        <w:rPr>
          <w:rFonts w:ascii="Times New Roman" w:hAnsi="Times New Roman" w:cs="Times New Roman"/>
        </w:rPr>
        <w:t>.</w:t>
      </w:r>
      <w:r w:rsidRPr="00B32EDA">
        <w:rPr>
          <w:rFonts w:ascii="Times New Roman" w:hAnsi="Times New Roman" w:cs="Times New Roman"/>
          <w:highlight w:val="yellow"/>
        </w:rPr>
        <w:t xml:space="preserve"> </w:t>
      </w:r>
    </w:p>
    <w:p w:rsidR="008F5F4E" w:rsidRPr="00C66F9C" w:rsidRDefault="008F5F4E" w:rsidP="008F5F4E">
      <w:pPr>
        <w:rPr>
          <w:rFonts w:ascii="Times New Roman" w:hAnsi="Times New Roman" w:cs="Times New Roman"/>
        </w:rPr>
      </w:pPr>
      <w:r w:rsidRPr="00C66F9C">
        <w:rPr>
          <w:rFonts w:ascii="Times New Roman" w:hAnsi="Times New Roman" w:cs="Times New Roman"/>
        </w:rPr>
        <w:t xml:space="preserve">        Учебный план состоит из двух частей: обязательной части и части, формируемой участниками образовательных отношений.</w:t>
      </w:r>
    </w:p>
    <w:p w:rsidR="008F5F4E" w:rsidRPr="00C66F9C" w:rsidRDefault="008F5F4E" w:rsidP="008F5F4E">
      <w:pPr>
        <w:rPr>
          <w:rFonts w:ascii="Times New Roman" w:hAnsi="Times New Roman" w:cs="Times New Roman"/>
        </w:rPr>
      </w:pPr>
      <w:r w:rsidRPr="00C66F9C">
        <w:rPr>
          <w:rFonts w:ascii="Times New Roman" w:hAnsi="Times New Roman" w:cs="Times New Roman"/>
        </w:rPr>
        <w:t xml:space="preserve">         Обязательная часть учебного плана определяет состав учебных предметов обязательных</w:t>
      </w:r>
    </w:p>
    <w:p w:rsidR="008F5F4E" w:rsidRPr="00C66F9C" w:rsidRDefault="008F5F4E" w:rsidP="008F5F4E">
      <w:pPr>
        <w:rPr>
          <w:rFonts w:ascii="Times New Roman" w:hAnsi="Times New Roman" w:cs="Times New Roman"/>
        </w:rPr>
      </w:pPr>
      <w:r w:rsidRPr="00C66F9C">
        <w:rPr>
          <w:rFonts w:ascii="Times New Roman" w:hAnsi="Times New Roman" w:cs="Times New Roman"/>
        </w:rPr>
        <w:t>предметных областей для имеющей государственную аккредитацию образовательной организации, реализующей о</w:t>
      </w:r>
      <w:r>
        <w:rPr>
          <w:rFonts w:ascii="Times New Roman" w:hAnsi="Times New Roman" w:cs="Times New Roman"/>
        </w:rPr>
        <w:t>бразовательную программу среднего</w:t>
      </w:r>
      <w:r w:rsidRPr="00C66F9C">
        <w:rPr>
          <w:rFonts w:ascii="Times New Roman" w:hAnsi="Times New Roman" w:cs="Times New Roman"/>
        </w:rPr>
        <w:t xml:space="preserve"> общего образования, и</w:t>
      </w:r>
    </w:p>
    <w:p w:rsidR="008F5F4E" w:rsidRPr="00C66F9C" w:rsidRDefault="008F5F4E" w:rsidP="008F5F4E">
      <w:pPr>
        <w:rPr>
          <w:rFonts w:ascii="Times New Roman" w:hAnsi="Times New Roman" w:cs="Times New Roman"/>
        </w:rPr>
      </w:pPr>
      <w:r w:rsidRPr="00C66F9C">
        <w:rPr>
          <w:rFonts w:ascii="Times New Roman" w:hAnsi="Times New Roman" w:cs="Times New Roman"/>
        </w:rPr>
        <w:t>учебное время, отводимое на их изучение по классам (годам) обучения.</w:t>
      </w:r>
    </w:p>
    <w:p w:rsidR="008F5F4E" w:rsidRPr="00C66F9C" w:rsidRDefault="008F5F4E" w:rsidP="008F5F4E">
      <w:pPr>
        <w:rPr>
          <w:rFonts w:ascii="Times New Roman" w:hAnsi="Times New Roman" w:cs="Times New Roman"/>
        </w:rPr>
      </w:pPr>
      <w:r w:rsidRPr="00C66F9C">
        <w:rPr>
          <w:rFonts w:ascii="Times New Roman" w:hAnsi="Times New Roman" w:cs="Times New Roman"/>
        </w:rPr>
        <w:t xml:space="preserve">         Часть учебного плана, формируемая участниками образовательных отношений,</w:t>
      </w:r>
      <w:r>
        <w:rPr>
          <w:rFonts w:ascii="Times New Roman" w:hAnsi="Times New Roman" w:cs="Times New Roman"/>
        </w:rPr>
        <w:t xml:space="preserve"> </w:t>
      </w:r>
      <w:r w:rsidRPr="00C66F9C">
        <w:rPr>
          <w:rFonts w:ascii="Times New Roman" w:hAnsi="Times New Roman" w:cs="Times New Roman"/>
        </w:rPr>
        <w:t>определяет время, отводимое на изучение содержания образования, обеспечивающего</w:t>
      </w:r>
      <w:r>
        <w:rPr>
          <w:rFonts w:ascii="Times New Roman" w:hAnsi="Times New Roman" w:cs="Times New Roman"/>
        </w:rPr>
        <w:t xml:space="preserve"> </w:t>
      </w:r>
      <w:r w:rsidRPr="00C66F9C">
        <w:rPr>
          <w:rFonts w:ascii="Times New Roman" w:hAnsi="Times New Roman" w:cs="Times New Roman"/>
        </w:rPr>
        <w:t>реализацию интересов и потребностей обучающихся, их родителей (законных</w:t>
      </w:r>
      <w:r>
        <w:rPr>
          <w:rFonts w:ascii="Times New Roman" w:hAnsi="Times New Roman" w:cs="Times New Roman"/>
        </w:rPr>
        <w:t xml:space="preserve"> </w:t>
      </w:r>
      <w:r w:rsidRPr="00C66F9C">
        <w:rPr>
          <w:rFonts w:ascii="Times New Roman" w:hAnsi="Times New Roman" w:cs="Times New Roman"/>
        </w:rPr>
        <w:t>представителей), педагогического коллектива образовательной организации.</w:t>
      </w:r>
    </w:p>
    <w:p w:rsidR="008F5F4E" w:rsidRPr="00A24499" w:rsidRDefault="008F5F4E" w:rsidP="008F5F4E">
      <w:pPr>
        <w:rPr>
          <w:rFonts w:ascii="Times New Roman" w:hAnsi="Times New Roman" w:cs="Times New Roman"/>
          <w:i/>
        </w:rPr>
      </w:pPr>
      <w:r w:rsidRPr="00C66F9C">
        <w:rPr>
          <w:rFonts w:ascii="Times New Roman" w:hAnsi="Times New Roman" w:cs="Times New Roman"/>
          <w:b/>
        </w:rPr>
        <w:t xml:space="preserve">        </w:t>
      </w:r>
      <w:r w:rsidRPr="00A24499">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8F5F4E" w:rsidRPr="00891F66" w:rsidRDefault="008F5F4E" w:rsidP="008F5F4E">
      <w:pPr>
        <w:rPr>
          <w:rFonts w:ascii="Times New Roman" w:hAnsi="Times New Roman" w:cs="Times New Roman"/>
        </w:rPr>
      </w:pPr>
      <w:r w:rsidRPr="00891F66">
        <w:rPr>
          <w:rFonts w:ascii="Times New Roman" w:hAnsi="Times New Roman" w:cs="Times New Roman"/>
        </w:rPr>
        <w:t xml:space="preserve">        Часы учебного плана, формируемая участниками образовательных отношений, распределены по учебным предметам за средний уровень обучения следующим образом:</w:t>
      </w:r>
    </w:p>
    <w:p w:rsidR="008F5F4E" w:rsidRDefault="008F5F4E" w:rsidP="008F5F4E">
      <w:pPr>
        <w:rPr>
          <w:rFonts w:ascii="Times New Roman" w:hAnsi="Times New Roman" w:cs="Times New Roman"/>
          <w:b/>
          <w:bCs/>
        </w:rPr>
      </w:pPr>
    </w:p>
    <w:p w:rsidR="008F5F4E" w:rsidRPr="00891F66" w:rsidRDefault="008F5F4E" w:rsidP="008F5F4E">
      <w:pPr>
        <w:rPr>
          <w:rFonts w:ascii="Times New Roman" w:hAnsi="Times New Roman" w:cs="Times New Roman"/>
          <w:bCs/>
        </w:rPr>
      </w:pPr>
      <w:r w:rsidRPr="00891F66">
        <w:rPr>
          <w:rFonts w:ascii="Times New Roman" w:hAnsi="Times New Roman" w:cs="Times New Roman"/>
          <w:bCs/>
        </w:rPr>
        <w:t>Родной язык(кумыкский)</w:t>
      </w:r>
      <w:r>
        <w:rPr>
          <w:rFonts w:ascii="Times New Roman" w:hAnsi="Times New Roman" w:cs="Times New Roman"/>
          <w:bCs/>
        </w:rPr>
        <w:t xml:space="preserve"> – по 1часу в 10-11 классе,</w:t>
      </w:r>
    </w:p>
    <w:p w:rsidR="008F5F4E" w:rsidRPr="003F27C3" w:rsidRDefault="008F5F4E" w:rsidP="008F5F4E">
      <w:pPr>
        <w:rPr>
          <w:rFonts w:ascii="Times New Roman" w:hAnsi="Times New Roman" w:cs="Times New Roman"/>
          <w:bCs/>
        </w:rPr>
      </w:pPr>
      <w:r w:rsidRPr="00891F66">
        <w:rPr>
          <w:rFonts w:ascii="Times New Roman" w:hAnsi="Times New Roman" w:cs="Times New Roman"/>
          <w:bCs/>
        </w:rPr>
        <w:t>Родная литература (кумыкская)</w:t>
      </w:r>
      <w:r w:rsidRPr="003F27C3">
        <w:rPr>
          <w:rFonts w:ascii="Times New Roman" w:hAnsi="Times New Roman" w:cs="Times New Roman"/>
          <w:bCs/>
        </w:rPr>
        <w:t xml:space="preserve"> – по 1часу в 10-11 классе,</w:t>
      </w:r>
    </w:p>
    <w:p w:rsidR="008F5F4E" w:rsidRPr="003F27C3" w:rsidRDefault="008F5F4E" w:rsidP="008F5F4E">
      <w:pPr>
        <w:rPr>
          <w:rFonts w:ascii="Times New Roman" w:hAnsi="Times New Roman" w:cs="Times New Roman"/>
          <w:bCs/>
        </w:rPr>
      </w:pPr>
      <w:r w:rsidRPr="00891F66">
        <w:rPr>
          <w:rFonts w:ascii="Times New Roman" w:hAnsi="Times New Roman" w:cs="Times New Roman"/>
          <w:bCs/>
        </w:rPr>
        <w:t>Химия</w:t>
      </w:r>
      <w:r>
        <w:rPr>
          <w:rFonts w:ascii="Times New Roman" w:hAnsi="Times New Roman" w:cs="Times New Roman"/>
          <w:bCs/>
        </w:rPr>
        <w:t xml:space="preserve"> </w:t>
      </w:r>
      <w:r w:rsidRPr="003F27C3">
        <w:rPr>
          <w:rFonts w:ascii="Times New Roman" w:hAnsi="Times New Roman" w:cs="Times New Roman"/>
          <w:bCs/>
        </w:rPr>
        <w:t>– по 1часу в 10-11 классе,</w:t>
      </w:r>
    </w:p>
    <w:p w:rsidR="008F5F4E" w:rsidRPr="003F27C3" w:rsidRDefault="008F5F4E" w:rsidP="008F5F4E">
      <w:pPr>
        <w:rPr>
          <w:rFonts w:ascii="Times New Roman" w:hAnsi="Times New Roman" w:cs="Times New Roman"/>
          <w:bCs/>
        </w:rPr>
      </w:pPr>
      <w:r w:rsidRPr="00891F66">
        <w:rPr>
          <w:rFonts w:ascii="Times New Roman" w:hAnsi="Times New Roman" w:cs="Times New Roman"/>
          <w:bCs/>
        </w:rPr>
        <w:t>Биология</w:t>
      </w:r>
      <w:r>
        <w:rPr>
          <w:rFonts w:ascii="Times New Roman" w:hAnsi="Times New Roman" w:cs="Times New Roman"/>
          <w:bCs/>
        </w:rPr>
        <w:t xml:space="preserve"> </w:t>
      </w:r>
      <w:r w:rsidRPr="003F27C3">
        <w:rPr>
          <w:rFonts w:ascii="Times New Roman" w:hAnsi="Times New Roman" w:cs="Times New Roman"/>
          <w:bCs/>
        </w:rPr>
        <w:t>– по 1часу в 10-11 классе,</w:t>
      </w:r>
    </w:p>
    <w:p w:rsidR="008F5F4E" w:rsidRPr="003F27C3" w:rsidRDefault="008F5F4E" w:rsidP="008F5F4E">
      <w:pPr>
        <w:rPr>
          <w:rFonts w:ascii="Times New Roman" w:hAnsi="Times New Roman" w:cs="Times New Roman"/>
          <w:bCs/>
        </w:rPr>
      </w:pPr>
      <w:r w:rsidRPr="00891F66">
        <w:rPr>
          <w:rFonts w:ascii="Times New Roman" w:hAnsi="Times New Roman" w:cs="Times New Roman"/>
          <w:bCs/>
        </w:rPr>
        <w:t>История Дагестана</w:t>
      </w:r>
      <w:r w:rsidRPr="003F27C3">
        <w:rPr>
          <w:rFonts w:ascii="Times New Roman" w:hAnsi="Times New Roman" w:cs="Times New Roman"/>
          <w:bCs/>
        </w:rPr>
        <w:t>– по 1часу в 10-11 классе,</w:t>
      </w:r>
    </w:p>
    <w:p w:rsidR="008F5F4E" w:rsidRPr="003F27C3" w:rsidRDefault="008F5F4E" w:rsidP="008F5F4E">
      <w:pPr>
        <w:rPr>
          <w:rFonts w:ascii="Times New Roman" w:hAnsi="Times New Roman" w:cs="Times New Roman"/>
          <w:bCs/>
        </w:rPr>
      </w:pPr>
      <w:r w:rsidRPr="00891F66">
        <w:rPr>
          <w:rFonts w:ascii="Times New Roman" w:hAnsi="Times New Roman" w:cs="Times New Roman"/>
          <w:bCs/>
        </w:rPr>
        <w:t>Обучение сочинению в формате ЕГЭ</w:t>
      </w:r>
      <w:r>
        <w:rPr>
          <w:rFonts w:ascii="Times New Roman" w:hAnsi="Times New Roman" w:cs="Times New Roman"/>
          <w:bCs/>
        </w:rPr>
        <w:t xml:space="preserve"> </w:t>
      </w:r>
      <w:r w:rsidRPr="003F27C3">
        <w:rPr>
          <w:rFonts w:ascii="Times New Roman" w:hAnsi="Times New Roman" w:cs="Times New Roman"/>
          <w:bCs/>
        </w:rPr>
        <w:t>–</w:t>
      </w:r>
      <w:r>
        <w:rPr>
          <w:rFonts w:ascii="Times New Roman" w:hAnsi="Times New Roman" w:cs="Times New Roman"/>
          <w:bCs/>
        </w:rPr>
        <w:t xml:space="preserve"> </w:t>
      </w:r>
      <w:r w:rsidRPr="003F27C3">
        <w:rPr>
          <w:rFonts w:ascii="Times New Roman" w:hAnsi="Times New Roman" w:cs="Times New Roman"/>
          <w:bCs/>
        </w:rPr>
        <w:t xml:space="preserve"> 1час</w:t>
      </w:r>
      <w:r>
        <w:rPr>
          <w:rFonts w:ascii="Times New Roman" w:hAnsi="Times New Roman" w:cs="Times New Roman"/>
          <w:bCs/>
        </w:rPr>
        <w:t xml:space="preserve"> в 11 классе.</w:t>
      </w:r>
    </w:p>
    <w:p w:rsidR="008F5F4E" w:rsidRPr="00891F66" w:rsidRDefault="008F5F4E" w:rsidP="008F5F4E">
      <w:pPr>
        <w:rPr>
          <w:rFonts w:ascii="Times New Roman" w:hAnsi="Times New Roman" w:cs="Times New Roman"/>
          <w:bCs/>
        </w:rPr>
      </w:pPr>
    </w:p>
    <w:p w:rsidR="008F5F4E" w:rsidRDefault="008F5F4E" w:rsidP="009E3006">
      <w:pPr>
        <w:autoSpaceDE w:val="0"/>
        <w:autoSpaceDN w:val="0"/>
        <w:adjustRightInd w:val="0"/>
        <w:rPr>
          <w:rFonts w:ascii="Times New Roman" w:hAnsi="Times New Roman" w:cs="Times New Roman"/>
          <w:b/>
          <w:bCs/>
        </w:rPr>
      </w:pPr>
      <w:r>
        <w:rPr>
          <w:rFonts w:ascii="Times New Roman" w:hAnsi="Times New Roman"/>
          <w:b/>
        </w:rPr>
        <w:t>4.2</w:t>
      </w:r>
      <w:r w:rsidRPr="00150E2C">
        <w:rPr>
          <w:rFonts w:ascii="Times New Roman" w:hAnsi="Times New Roman"/>
          <w:b/>
        </w:rPr>
        <w:t xml:space="preserve">. </w:t>
      </w:r>
      <w:r w:rsidRPr="000F7656">
        <w:rPr>
          <w:rFonts w:ascii="Times New Roman" w:hAnsi="Times New Roman" w:cs="Times New Roman"/>
          <w:b/>
        </w:rPr>
        <w:t xml:space="preserve">Учебный план среднего общего образования </w:t>
      </w:r>
      <w:r w:rsidRPr="000F7656">
        <w:rPr>
          <w:rFonts w:ascii="Times New Roman" w:hAnsi="Times New Roman" w:cs="Times New Roman"/>
          <w:b/>
          <w:bCs/>
        </w:rPr>
        <w:t xml:space="preserve">в соответствии с требованиями </w:t>
      </w:r>
    </w:p>
    <w:p w:rsidR="008F5F4E" w:rsidRPr="000F7656" w:rsidRDefault="008F5F4E" w:rsidP="008F5F4E">
      <w:pPr>
        <w:autoSpaceDE w:val="0"/>
        <w:autoSpaceDN w:val="0"/>
        <w:adjustRightInd w:val="0"/>
        <w:jc w:val="center"/>
        <w:rPr>
          <w:rFonts w:ascii="Times New Roman" w:hAnsi="Times New Roman" w:cs="Times New Roman"/>
          <w:b/>
        </w:rPr>
      </w:pPr>
      <w:r w:rsidRPr="000F7656">
        <w:rPr>
          <w:rFonts w:ascii="Times New Roman" w:hAnsi="Times New Roman" w:cs="Times New Roman"/>
          <w:b/>
          <w:bCs/>
        </w:rPr>
        <w:t>ФГОС СОО и ФОП СОО</w:t>
      </w:r>
      <w:r w:rsidRPr="000F7656">
        <w:rPr>
          <w:rFonts w:ascii="Times New Roman" w:hAnsi="Times New Roman" w:cs="Times New Roman"/>
          <w:b/>
        </w:rPr>
        <w:t>.</w:t>
      </w:r>
    </w:p>
    <w:p w:rsidR="008F5F4E" w:rsidRDefault="008F5F4E" w:rsidP="008F5F4E">
      <w:pPr>
        <w:jc w:val="center"/>
        <w:rPr>
          <w:rFonts w:ascii="Times New Roman" w:hAnsi="Times New Roman"/>
          <w:b/>
        </w:rPr>
      </w:pPr>
      <w:r>
        <w:rPr>
          <w:rFonts w:ascii="Times New Roman" w:hAnsi="Times New Roman"/>
          <w:b/>
        </w:rPr>
        <w:lastRenderedPageBreak/>
        <w:t>Универсальный профиль</w:t>
      </w:r>
    </w:p>
    <w:tbl>
      <w:tblPr>
        <w:tblW w:w="0" w:type="auto"/>
        <w:tblInd w:w="-318" w:type="dxa"/>
        <w:tblLook w:val="04A0"/>
      </w:tblPr>
      <w:tblGrid>
        <w:gridCol w:w="2715"/>
        <w:gridCol w:w="1113"/>
        <w:gridCol w:w="18"/>
        <w:gridCol w:w="1640"/>
        <w:gridCol w:w="550"/>
        <w:gridCol w:w="522"/>
        <w:gridCol w:w="612"/>
        <w:gridCol w:w="743"/>
        <w:gridCol w:w="675"/>
        <w:gridCol w:w="789"/>
        <w:gridCol w:w="487"/>
        <w:gridCol w:w="1701"/>
      </w:tblGrid>
      <w:tr w:rsidR="008F5F4E" w:rsidRPr="003D525D" w:rsidTr="00DF455C">
        <w:tc>
          <w:tcPr>
            <w:tcW w:w="2715" w:type="dxa"/>
            <w:vMerge w:val="restart"/>
          </w:tcPr>
          <w:p w:rsidR="008F5F4E" w:rsidRPr="003D525D" w:rsidRDefault="008F5F4E" w:rsidP="008F5F4E">
            <w:pPr>
              <w:jc w:val="center"/>
              <w:rPr>
                <w:rFonts w:ascii="Times New Roman" w:hAnsi="Times New Roman" w:cs="Times New Roman"/>
              </w:rPr>
            </w:pPr>
          </w:p>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Предметная область</w:t>
            </w:r>
          </w:p>
        </w:tc>
        <w:tc>
          <w:tcPr>
            <w:tcW w:w="2744" w:type="dxa"/>
            <w:gridSpan w:val="3"/>
            <w:vMerge w:val="restart"/>
          </w:tcPr>
          <w:p w:rsidR="008F5F4E" w:rsidRPr="003D525D" w:rsidRDefault="008F5F4E" w:rsidP="008F5F4E">
            <w:pPr>
              <w:jc w:val="center"/>
              <w:rPr>
                <w:rFonts w:ascii="Times New Roman" w:hAnsi="Times New Roman" w:cs="Times New Roman"/>
              </w:rPr>
            </w:pPr>
          </w:p>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Учебные предметы</w:t>
            </w:r>
          </w:p>
        </w:tc>
        <w:tc>
          <w:tcPr>
            <w:tcW w:w="1034" w:type="dxa"/>
            <w:gridSpan w:val="2"/>
            <w:vMerge w:val="restart"/>
          </w:tcPr>
          <w:p w:rsidR="008F5F4E" w:rsidRPr="003D525D" w:rsidRDefault="008F5F4E" w:rsidP="008F5F4E">
            <w:pPr>
              <w:jc w:val="center"/>
              <w:rPr>
                <w:rFonts w:ascii="Times New Roman" w:hAnsi="Times New Roman" w:cs="Times New Roman"/>
              </w:rPr>
            </w:pPr>
            <w:r>
              <w:rPr>
                <w:rFonts w:ascii="Times New Roman" w:hAnsi="Times New Roman" w:cs="Times New Roman"/>
              </w:rPr>
              <w:t>уровень</w:t>
            </w:r>
          </w:p>
        </w:tc>
        <w:tc>
          <w:tcPr>
            <w:tcW w:w="5007" w:type="dxa"/>
            <w:gridSpan w:val="6"/>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rPr>
              <w:t>Количество часов в неделю</w:t>
            </w:r>
            <w:r>
              <w:rPr>
                <w:rFonts w:ascii="Times New Roman" w:hAnsi="Times New Roman" w:cs="Times New Roman"/>
              </w:rPr>
              <w:t>/год</w:t>
            </w:r>
          </w:p>
        </w:tc>
      </w:tr>
      <w:tr w:rsidR="008F5F4E" w:rsidRPr="003D525D" w:rsidTr="00DF455C">
        <w:trPr>
          <w:trHeight w:val="272"/>
        </w:trPr>
        <w:tc>
          <w:tcPr>
            <w:tcW w:w="2715" w:type="dxa"/>
            <w:vMerge/>
          </w:tcPr>
          <w:p w:rsidR="008F5F4E" w:rsidRPr="003D525D" w:rsidRDefault="008F5F4E" w:rsidP="008F5F4E">
            <w:pPr>
              <w:jc w:val="center"/>
              <w:rPr>
                <w:rFonts w:ascii="Times New Roman" w:hAnsi="Times New Roman" w:cs="Times New Roman"/>
                <w:b/>
              </w:rPr>
            </w:pPr>
          </w:p>
        </w:tc>
        <w:tc>
          <w:tcPr>
            <w:tcW w:w="2744" w:type="dxa"/>
            <w:gridSpan w:val="3"/>
            <w:vMerge/>
          </w:tcPr>
          <w:p w:rsidR="008F5F4E" w:rsidRPr="003D525D" w:rsidRDefault="008F5F4E" w:rsidP="008F5F4E">
            <w:pPr>
              <w:jc w:val="center"/>
              <w:rPr>
                <w:rFonts w:ascii="Times New Roman" w:hAnsi="Times New Roman" w:cs="Times New Roman"/>
                <w:b/>
              </w:rPr>
            </w:pPr>
          </w:p>
        </w:tc>
        <w:tc>
          <w:tcPr>
            <w:tcW w:w="1034" w:type="dxa"/>
            <w:gridSpan w:val="2"/>
            <w:vMerge/>
          </w:tcPr>
          <w:p w:rsidR="008F5F4E" w:rsidRPr="003D525D" w:rsidRDefault="008F5F4E" w:rsidP="008F5F4E">
            <w:pPr>
              <w:jc w:val="center"/>
              <w:rPr>
                <w:rFonts w:ascii="Times New Roman" w:hAnsi="Times New Roman" w:cs="Times New Roman"/>
              </w:rPr>
            </w:pPr>
          </w:p>
        </w:tc>
        <w:tc>
          <w:tcPr>
            <w:tcW w:w="1355" w:type="dxa"/>
            <w:gridSpan w:val="2"/>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rPr>
              <w:t>Х класс</w:t>
            </w:r>
          </w:p>
        </w:tc>
        <w:tc>
          <w:tcPr>
            <w:tcW w:w="1464" w:type="dxa"/>
            <w:gridSpan w:val="2"/>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rPr>
              <w:t>Х</w:t>
            </w:r>
            <w:r w:rsidRPr="003D525D">
              <w:rPr>
                <w:rFonts w:ascii="Times New Roman" w:hAnsi="Times New Roman" w:cs="Times New Roman"/>
                <w:lang w:val="en-US"/>
              </w:rPr>
              <w:t xml:space="preserve">I </w:t>
            </w:r>
            <w:r w:rsidRPr="003D525D">
              <w:rPr>
                <w:rFonts w:ascii="Times New Roman" w:hAnsi="Times New Roman" w:cs="Times New Roman"/>
              </w:rPr>
              <w:t>класс</w:t>
            </w:r>
          </w:p>
        </w:tc>
        <w:tc>
          <w:tcPr>
            <w:tcW w:w="218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всего</w:t>
            </w:r>
          </w:p>
        </w:tc>
      </w:tr>
      <w:tr w:rsidR="008F5F4E" w:rsidRPr="003D525D" w:rsidTr="00DF455C">
        <w:tc>
          <w:tcPr>
            <w:tcW w:w="11500" w:type="dxa"/>
            <w:gridSpan w:val="12"/>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b/>
                <w:i/>
              </w:rPr>
              <w:t>Обязательная часть</w:t>
            </w:r>
            <w:r>
              <w:rPr>
                <w:rFonts w:ascii="Times New Roman" w:hAnsi="Times New Roman" w:cs="Times New Roman"/>
                <w:b/>
                <w:i/>
              </w:rPr>
              <w:t xml:space="preserve"> </w:t>
            </w:r>
          </w:p>
        </w:tc>
      </w:tr>
      <w:tr w:rsidR="008F5F4E" w:rsidRPr="003D525D" w:rsidTr="00DF455C">
        <w:tc>
          <w:tcPr>
            <w:tcW w:w="3828" w:type="dxa"/>
            <w:gridSpan w:val="2"/>
            <w:vMerge w:val="restart"/>
          </w:tcPr>
          <w:p w:rsidR="008F5F4E" w:rsidRPr="003D525D" w:rsidRDefault="008F5F4E" w:rsidP="008F5F4E">
            <w:pPr>
              <w:rPr>
                <w:rFonts w:ascii="Times New Roman" w:hAnsi="Times New Roman" w:cs="Times New Roman"/>
                <w:b/>
              </w:rPr>
            </w:pPr>
            <w:r w:rsidRPr="003D525D">
              <w:rPr>
                <w:rFonts w:ascii="Times New Roman" w:hAnsi="Times New Roman" w:cs="Times New Roman"/>
                <w:b/>
              </w:rPr>
              <w:t>Русский язык и литература</w:t>
            </w: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Русский язык</w:t>
            </w:r>
          </w:p>
        </w:tc>
        <w:tc>
          <w:tcPr>
            <w:tcW w:w="1134"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276"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701" w:type="dxa"/>
          </w:tcPr>
          <w:p w:rsidR="008F5F4E" w:rsidRPr="003D525D" w:rsidRDefault="008F5F4E" w:rsidP="008F5F4E">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tc>
      </w:tr>
      <w:tr w:rsidR="008F5F4E" w:rsidRPr="003D525D" w:rsidTr="00DF455C">
        <w:tc>
          <w:tcPr>
            <w:tcW w:w="3828" w:type="dxa"/>
            <w:gridSpan w:val="2"/>
            <w:vMerge/>
          </w:tcPr>
          <w:p w:rsidR="008F5F4E" w:rsidRPr="003D525D" w:rsidRDefault="008F5F4E" w:rsidP="008F5F4E">
            <w:pPr>
              <w:jc w:val="cente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 xml:space="preserve">Литература </w:t>
            </w:r>
          </w:p>
        </w:tc>
        <w:tc>
          <w:tcPr>
            <w:tcW w:w="1134"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У</w:t>
            </w:r>
          </w:p>
        </w:tc>
        <w:tc>
          <w:tcPr>
            <w:tcW w:w="1418"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276"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701" w:type="dxa"/>
          </w:tcPr>
          <w:p w:rsidR="008F5F4E" w:rsidRPr="003D525D" w:rsidRDefault="008F5F4E" w:rsidP="008F5F4E">
            <w:pPr>
              <w:jc w:val="center"/>
              <w:rPr>
                <w:rFonts w:ascii="Times New Roman" w:hAnsi="Times New Roman" w:cs="Times New Roman"/>
              </w:rPr>
            </w:pPr>
            <w:r>
              <w:rPr>
                <w:rFonts w:ascii="Times New Roman" w:hAnsi="Times New Roman" w:cs="Times New Roman"/>
              </w:rPr>
              <w:t>10</w:t>
            </w:r>
            <w:r w:rsidRPr="003D525D">
              <w:rPr>
                <w:rFonts w:ascii="Times New Roman" w:hAnsi="Times New Roman" w:cs="Times New Roman"/>
              </w:rPr>
              <w:t>/</w:t>
            </w:r>
            <w:r>
              <w:rPr>
                <w:rFonts w:ascii="Times New Roman" w:hAnsi="Times New Roman" w:cs="Times New Roman"/>
              </w:rPr>
              <w:t>340</w:t>
            </w:r>
          </w:p>
        </w:tc>
      </w:tr>
      <w:tr w:rsidR="008F5F4E" w:rsidRPr="003D525D" w:rsidTr="00DF455C">
        <w:tc>
          <w:tcPr>
            <w:tcW w:w="3828" w:type="dxa"/>
            <w:gridSpan w:val="2"/>
          </w:tcPr>
          <w:p w:rsidR="008F5F4E" w:rsidRPr="003D525D" w:rsidRDefault="008F5F4E" w:rsidP="008F5F4E">
            <w:pPr>
              <w:rPr>
                <w:rFonts w:ascii="Times New Roman" w:hAnsi="Times New Roman" w:cs="Times New Roman"/>
                <w:b/>
              </w:rPr>
            </w:pPr>
            <w:r w:rsidRPr="003D525D">
              <w:rPr>
                <w:rFonts w:ascii="Times New Roman" w:hAnsi="Times New Roman" w:cs="Times New Roman"/>
                <w:b/>
              </w:rPr>
              <w:t>Иностранные языки</w:t>
            </w:r>
          </w:p>
        </w:tc>
        <w:tc>
          <w:tcPr>
            <w:tcW w:w="2143" w:type="dxa"/>
            <w:gridSpan w:val="3"/>
          </w:tcPr>
          <w:p w:rsidR="008F5F4E" w:rsidRPr="003D525D" w:rsidRDefault="008F5F4E" w:rsidP="008F5F4E">
            <w:pPr>
              <w:rPr>
                <w:rFonts w:ascii="Times New Roman" w:hAnsi="Times New Roman" w:cs="Times New Roman"/>
                <w:highlight w:val="yellow"/>
              </w:rPr>
            </w:pPr>
            <w:r w:rsidRPr="00801F13">
              <w:rPr>
                <w:rFonts w:ascii="Times New Roman" w:hAnsi="Times New Roman" w:cs="Times New Roman"/>
              </w:rPr>
              <w:t>Английский язык</w:t>
            </w:r>
          </w:p>
        </w:tc>
        <w:tc>
          <w:tcPr>
            <w:tcW w:w="1134" w:type="dxa"/>
            <w:gridSpan w:val="2"/>
          </w:tcPr>
          <w:p w:rsidR="008F5F4E" w:rsidRPr="003D525D" w:rsidRDefault="008F5F4E" w:rsidP="008F5F4E">
            <w:pPr>
              <w:jc w:val="center"/>
              <w:rPr>
                <w:rFonts w:ascii="Times New Roman" w:hAnsi="Times New Roman" w:cs="Times New Roman"/>
              </w:rPr>
            </w:pPr>
            <w:r w:rsidRPr="00801F13">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3/102</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3/102</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6/204</w:t>
            </w:r>
          </w:p>
        </w:tc>
      </w:tr>
      <w:tr w:rsidR="008F5F4E" w:rsidRPr="003D525D" w:rsidTr="00DF455C">
        <w:tc>
          <w:tcPr>
            <w:tcW w:w="3828" w:type="dxa"/>
            <w:gridSpan w:val="2"/>
            <w:vMerge w:val="restart"/>
          </w:tcPr>
          <w:p w:rsidR="008F5F4E" w:rsidRPr="003D525D" w:rsidRDefault="008F5F4E" w:rsidP="008F5F4E">
            <w:pPr>
              <w:rPr>
                <w:rFonts w:ascii="Times New Roman" w:hAnsi="Times New Roman" w:cs="Times New Roman"/>
                <w:b/>
              </w:rPr>
            </w:pPr>
            <w:r w:rsidRPr="003D525D">
              <w:rPr>
                <w:rFonts w:ascii="Times New Roman" w:hAnsi="Times New Roman" w:cs="Times New Roman"/>
                <w:b/>
              </w:rPr>
              <w:t>Математика и информатика</w:t>
            </w:r>
          </w:p>
        </w:tc>
        <w:tc>
          <w:tcPr>
            <w:tcW w:w="2143" w:type="dxa"/>
            <w:gridSpan w:val="3"/>
            <w:tcBorders>
              <w:bottom w:val="single" w:sz="4" w:space="0" w:color="auto"/>
            </w:tcBorders>
          </w:tcPr>
          <w:p w:rsidR="008F5F4E" w:rsidRPr="003D525D" w:rsidRDefault="008F5F4E" w:rsidP="008F5F4E">
            <w:pPr>
              <w:rPr>
                <w:rFonts w:ascii="Times New Roman" w:hAnsi="Times New Roman" w:cs="Times New Roman"/>
              </w:rPr>
            </w:pPr>
            <w:r>
              <w:rPr>
                <w:rFonts w:ascii="Times New Roman" w:hAnsi="Times New Roman" w:cs="Times New Roman"/>
              </w:rPr>
              <w:t xml:space="preserve">Алгебра и начала математического анализа </w:t>
            </w:r>
          </w:p>
        </w:tc>
        <w:tc>
          <w:tcPr>
            <w:tcW w:w="1134" w:type="dxa"/>
            <w:gridSpan w:val="2"/>
            <w:tcBorders>
              <w:bottom w:val="single" w:sz="4" w:space="0" w:color="auto"/>
            </w:tcBorders>
          </w:tcPr>
          <w:p w:rsidR="008F5F4E" w:rsidRDefault="008F5F4E" w:rsidP="008F5F4E">
            <w:pPr>
              <w:jc w:val="center"/>
            </w:pPr>
            <w:r w:rsidRPr="00513C2F">
              <w:rPr>
                <w:rFonts w:ascii="Times New Roman" w:hAnsi="Times New Roman" w:cs="Times New Roman"/>
              </w:rPr>
              <w:t>У</w:t>
            </w:r>
          </w:p>
        </w:tc>
        <w:tc>
          <w:tcPr>
            <w:tcW w:w="1418" w:type="dxa"/>
            <w:gridSpan w:val="2"/>
            <w:tcBorders>
              <w:bottom w:val="single" w:sz="4" w:space="0" w:color="auto"/>
            </w:tcBorders>
          </w:tcPr>
          <w:p w:rsidR="008F5F4E" w:rsidRDefault="008F5F4E" w:rsidP="008F5F4E">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8F5F4E" w:rsidRPr="003D525D" w:rsidRDefault="008F5F4E" w:rsidP="008F5F4E">
            <w:pPr>
              <w:jc w:val="center"/>
              <w:rPr>
                <w:rFonts w:ascii="Times New Roman" w:hAnsi="Times New Roman" w:cs="Times New Roman"/>
              </w:rPr>
            </w:pPr>
          </w:p>
        </w:tc>
        <w:tc>
          <w:tcPr>
            <w:tcW w:w="1276" w:type="dxa"/>
            <w:gridSpan w:val="2"/>
            <w:tcBorders>
              <w:bottom w:val="single" w:sz="4" w:space="0" w:color="auto"/>
            </w:tcBorders>
          </w:tcPr>
          <w:p w:rsidR="008F5F4E" w:rsidRDefault="008F5F4E" w:rsidP="008F5F4E">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8F5F4E" w:rsidRPr="003D525D" w:rsidRDefault="008F5F4E" w:rsidP="008F5F4E">
            <w:pPr>
              <w:jc w:val="center"/>
              <w:rPr>
                <w:rFonts w:ascii="Times New Roman" w:hAnsi="Times New Roman" w:cs="Times New Roman"/>
              </w:rPr>
            </w:pPr>
          </w:p>
        </w:tc>
        <w:tc>
          <w:tcPr>
            <w:tcW w:w="1701" w:type="dxa"/>
            <w:tcBorders>
              <w:bottom w:val="single" w:sz="4" w:space="0" w:color="auto"/>
            </w:tcBorders>
          </w:tcPr>
          <w:p w:rsidR="008F5F4E" w:rsidRPr="003D525D" w:rsidRDefault="008F5F4E" w:rsidP="008F5F4E">
            <w:pPr>
              <w:jc w:val="center"/>
              <w:rPr>
                <w:rFonts w:ascii="Times New Roman" w:hAnsi="Times New Roman" w:cs="Times New Roman"/>
              </w:rPr>
            </w:pPr>
            <w:r>
              <w:rPr>
                <w:rFonts w:ascii="Times New Roman" w:hAnsi="Times New Roman" w:cs="Times New Roman"/>
              </w:rPr>
              <w:t>8</w:t>
            </w:r>
            <w:r w:rsidRPr="003D525D">
              <w:rPr>
                <w:rFonts w:ascii="Times New Roman" w:hAnsi="Times New Roman" w:cs="Times New Roman"/>
              </w:rPr>
              <w:t>/</w:t>
            </w:r>
            <w:r>
              <w:rPr>
                <w:rFonts w:ascii="Times New Roman" w:hAnsi="Times New Roman" w:cs="Times New Roman"/>
              </w:rPr>
              <w:t>272</w:t>
            </w:r>
          </w:p>
        </w:tc>
      </w:tr>
      <w:tr w:rsidR="008F5F4E" w:rsidRPr="003D525D" w:rsidTr="00DF455C">
        <w:tc>
          <w:tcPr>
            <w:tcW w:w="3828" w:type="dxa"/>
            <w:gridSpan w:val="2"/>
            <w:vMerge/>
          </w:tcPr>
          <w:p w:rsidR="008F5F4E" w:rsidRPr="003D525D" w:rsidRDefault="008F5F4E" w:rsidP="008F5F4E">
            <w:pP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highlight w:val="yellow"/>
              </w:rPr>
            </w:pPr>
            <w:r>
              <w:rPr>
                <w:rFonts w:ascii="Times New Roman" w:hAnsi="Times New Roman" w:cs="Times New Roman"/>
              </w:rPr>
              <w:t xml:space="preserve">Геометрия </w:t>
            </w:r>
          </w:p>
        </w:tc>
        <w:tc>
          <w:tcPr>
            <w:tcW w:w="1134" w:type="dxa"/>
            <w:gridSpan w:val="2"/>
          </w:tcPr>
          <w:p w:rsidR="008F5F4E" w:rsidRDefault="008F5F4E" w:rsidP="008F5F4E">
            <w:pPr>
              <w:jc w:val="center"/>
            </w:pPr>
            <w:r>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4/136</w:t>
            </w:r>
          </w:p>
        </w:tc>
      </w:tr>
      <w:tr w:rsidR="008F5F4E" w:rsidRPr="003D525D" w:rsidTr="00DF455C">
        <w:tc>
          <w:tcPr>
            <w:tcW w:w="3828" w:type="dxa"/>
            <w:gridSpan w:val="2"/>
            <w:vMerge/>
          </w:tcPr>
          <w:p w:rsidR="008F5F4E" w:rsidRPr="003D525D" w:rsidRDefault="008F5F4E" w:rsidP="008F5F4E">
            <w:pPr>
              <w:rPr>
                <w:rFonts w:ascii="Times New Roman" w:hAnsi="Times New Roman" w:cs="Times New Roman"/>
                <w:b/>
              </w:rPr>
            </w:pPr>
          </w:p>
        </w:tc>
        <w:tc>
          <w:tcPr>
            <w:tcW w:w="2143" w:type="dxa"/>
            <w:gridSpan w:val="3"/>
          </w:tcPr>
          <w:p w:rsidR="008F5F4E" w:rsidRDefault="008F5F4E" w:rsidP="008F5F4E">
            <w:pPr>
              <w:rPr>
                <w:rFonts w:ascii="Times New Roman" w:hAnsi="Times New Roman" w:cs="Times New Roman"/>
              </w:rPr>
            </w:pPr>
            <w:r>
              <w:rPr>
                <w:rFonts w:ascii="Times New Roman" w:hAnsi="Times New Roman" w:cs="Times New Roman"/>
              </w:rPr>
              <w:t>Вероятность и статистика</w:t>
            </w:r>
          </w:p>
        </w:tc>
        <w:tc>
          <w:tcPr>
            <w:tcW w:w="1134" w:type="dxa"/>
            <w:gridSpan w:val="2"/>
          </w:tcPr>
          <w:p w:rsidR="008F5F4E" w:rsidRPr="00513C2F" w:rsidRDefault="008F5F4E" w:rsidP="008F5F4E">
            <w:pPr>
              <w:jc w:val="center"/>
              <w:rPr>
                <w:rFonts w:ascii="Times New Roman" w:hAnsi="Times New Roman" w:cs="Times New Roman"/>
              </w:rPr>
            </w:pPr>
            <w:r>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1/34</w:t>
            </w:r>
          </w:p>
        </w:tc>
        <w:tc>
          <w:tcPr>
            <w:tcW w:w="1701" w:type="dxa"/>
          </w:tcPr>
          <w:p w:rsidR="008F5F4E" w:rsidRPr="003D525D" w:rsidRDefault="008F5F4E" w:rsidP="008F5F4E">
            <w:pPr>
              <w:jc w:val="center"/>
              <w:rPr>
                <w:rFonts w:ascii="Times New Roman" w:hAnsi="Times New Roman" w:cs="Times New Roman"/>
              </w:rPr>
            </w:pPr>
            <w:r>
              <w:rPr>
                <w:rFonts w:ascii="Times New Roman" w:hAnsi="Times New Roman" w:cs="Times New Roman"/>
              </w:rPr>
              <w:t>2/68</w:t>
            </w:r>
          </w:p>
        </w:tc>
      </w:tr>
      <w:tr w:rsidR="008F5F4E" w:rsidRPr="003D525D" w:rsidTr="00DF455C">
        <w:tc>
          <w:tcPr>
            <w:tcW w:w="3828" w:type="dxa"/>
            <w:gridSpan w:val="2"/>
            <w:vMerge/>
          </w:tcPr>
          <w:p w:rsidR="008F5F4E" w:rsidRPr="003D525D" w:rsidRDefault="008F5F4E" w:rsidP="008F5F4E">
            <w:pP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highlight w:val="yellow"/>
              </w:rPr>
            </w:pPr>
            <w:r w:rsidRPr="003D525D">
              <w:rPr>
                <w:rFonts w:ascii="Times New Roman" w:hAnsi="Times New Roman" w:cs="Times New Roman"/>
              </w:rPr>
              <w:t>Информатика</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r>
      <w:tr w:rsidR="008F5F4E" w:rsidRPr="003D525D" w:rsidTr="00DF455C">
        <w:tc>
          <w:tcPr>
            <w:tcW w:w="3828" w:type="dxa"/>
            <w:gridSpan w:val="2"/>
            <w:vMerge w:val="restart"/>
          </w:tcPr>
          <w:p w:rsidR="008F5F4E" w:rsidRPr="003D525D" w:rsidRDefault="008F5F4E" w:rsidP="008F5F4E">
            <w:pPr>
              <w:rPr>
                <w:rFonts w:ascii="Times New Roman" w:hAnsi="Times New Roman" w:cs="Times New Roman"/>
                <w:b/>
              </w:rPr>
            </w:pPr>
            <w:r>
              <w:rPr>
                <w:rFonts w:ascii="Times New Roman" w:hAnsi="Times New Roman" w:cs="Times New Roman"/>
                <w:b/>
              </w:rPr>
              <w:t>Общественно-научные предметы</w:t>
            </w:r>
          </w:p>
        </w:tc>
        <w:tc>
          <w:tcPr>
            <w:tcW w:w="2143" w:type="dxa"/>
            <w:gridSpan w:val="3"/>
          </w:tcPr>
          <w:p w:rsidR="008F5F4E" w:rsidRPr="003D525D" w:rsidRDefault="008F5F4E" w:rsidP="008F5F4E">
            <w:pPr>
              <w:rPr>
                <w:rFonts w:ascii="Times New Roman" w:hAnsi="Times New Roman" w:cs="Times New Roman"/>
              </w:rPr>
            </w:pPr>
            <w:r>
              <w:rPr>
                <w:rFonts w:ascii="Times New Roman" w:hAnsi="Times New Roman" w:cs="Times New Roman"/>
              </w:rPr>
              <w:t>История</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4/136</w:t>
            </w:r>
          </w:p>
        </w:tc>
      </w:tr>
      <w:tr w:rsidR="008F5F4E" w:rsidRPr="003D525D" w:rsidTr="00DF455C">
        <w:tc>
          <w:tcPr>
            <w:tcW w:w="3828" w:type="dxa"/>
            <w:gridSpan w:val="2"/>
            <w:vMerge/>
          </w:tcPr>
          <w:p w:rsidR="008F5F4E" w:rsidRPr="003D525D" w:rsidRDefault="008F5F4E" w:rsidP="008F5F4E">
            <w:pPr>
              <w:jc w:val="cente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Обществознание</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4/136</w:t>
            </w:r>
          </w:p>
        </w:tc>
      </w:tr>
      <w:tr w:rsidR="008F5F4E" w:rsidRPr="003D525D" w:rsidTr="00DF455C">
        <w:tc>
          <w:tcPr>
            <w:tcW w:w="3828" w:type="dxa"/>
            <w:gridSpan w:val="2"/>
            <w:vMerge/>
          </w:tcPr>
          <w:p w:rsidR="008F5F4E" w:rsidRPr="003D525D" w:rsidRDefault="008F5F4E" w:rsidP="008F5F4E">
            <w:pPr>
              <w:jc w:val="cente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География</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276"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r>
      <w:tr w:rsidR="008F5F4E" w:rsidRPr="003D525D" w:rsidTr="00DF455C">
        <w:tc>
          <w:tcPr>
            <w:tcW w:w="3828" w:type="dxa"/>
            <w:gridSpan w:val="2"/>
            <w:vMerge w:val="restart"/>
          </w:tcPr>
          <w:p w:rsidR="008F5F4E" w:rsidRPr="003D525D" w:rsidRDefault="008F5F4E" w:rsidP="008F5F4E">
            <w:pPr>
              <w:rPr>
                <w:rFonts w:ascii="Times New Roman" w:hAnsi="Times New Roman" w:cs="Times New Roman"/>
                <w:b/>
              </w:rPr>
            </w:pPr>
            <w:r>
              <w:rPr>
                <w:rFonts w:ascii="Times New Roman" w:hAnsi="Times New Roman" w:cs="Times New Roman"/>
                <w:b/>
              </w:rPr>
              <w:t>Естественно-</w:t>
            </w:r>
            <w:r w:rsidRPr="003D525D">
              <w:rPr>
                <w:rFonts w:ascii="Times New Roman" w:hAnsi="Times New Roman" w:cs="Times New Roman"/>
                <w:b/>
              </w:rPr>
              <w:t>нау</w:t>
            </w:r>
            <w:r>
              <w:rPr>
                <w:rFonts w:ascii="Times New Roman" w:hAnsi="Times New Roman" w:cs="Times New Roman"/>
                <w:b/>
              </w:rPr>
              <w:t>чные предметы</w:t>
            </w: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Физика</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4/136</w:t>
            </w:r>
          </w:p>
        </w:tc>
      </w:tr>
      <w:tr w:rsidR="008F5F4E" w:rsidRPr="003D525D" w:rsidTr="00DF455C">
        <w:tc>
          <w:tcPr>
            <w:tcW w:w="3828" w:type="dxa"/>
            <w:gridSpan w:val="2"/>
            <w:vMerge/>
          </w:tcPr>
          <w:p w:rsidR="008F5F4E" w:rsidRPr="003D525D" w:rsidRDefault="008F5F4E" w:rsidP="008F5F4E">
            <w:pP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Химия</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r>
      <w:tr w:rsidR="008F5F4E" w:rsidRPr="003D525D" w:rsidTr="00DF455C">
        <w:tc>
          <w:tcPr>
            <w:tcW w:w="3828" w:type="dxa"/>
            <w:gridSpan w:val="2"/>
            <w:vMerge/>
          </w:tcPr>
          <w:p w:rsidR="008F5F4E" w:rsidRPr="003D525D" w:rsidRDefault="008F5F4E" w:rsidP="008F5F4E">
            <w:pP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Биология</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r>
      <w:tr w:rsidR="008F5F4E" w:rsidRPr="003D525D" w:rsidTr="00DF455C">
        <w:tc>
          <w:tcPr>
            <w:tcW w:w="3828" w:type="dxa"/>
            <w:gridSpan w:val="2"/>
            <w:vMerge w:val="restart"/>
          </w:tcPr>
          <w:p w:rsidR="008F5F4E" w:rsidRPr="003D525D" w:rsidRDefault="008F5F4E" w:rsidP="008F5F4E">
            <w:pPr>
              <w:rPr>
                <w:rFonts w:ascii="Times New Roman" w:hAnsi="Times New Roman" w:cs="Times New Roman"/>
                <w:b/>
              </w:rPr>
            </w:pPr>
            <w:r>
              <w:rPr>
                <w:rFonts w:ascii="Times New Roman" w:hAnsi="Times New Roman" w:cs="Times New Roman"/>
                <w:b/>
              </w:rPr>
              <w:t xml:space="preserve">Физическая культура, </w:t>
            </w:r>
            <w:r w:rsidRPr="003D525D">
              <w:rPr>
                <w:rFonts w:ascii="Times New Roman" w:hAnsi="Times New Roman" w:cs="Times New Roman"/>
                <w:b/>
              </w:rPr>
              <w:t>основы безопасности жизнедеятельности</w:t>
            </w: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Физическая культура</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3/102</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3/102</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6/204</w:t>
            </w:r>
          </w:p>
        </w:tc>
      </w:tr>
      <w:tr w:rsidR="008F5F4E" w:rsidRPr="003D525D" w:rsidTr="00DF455C">
        <w:tc>
          <w:tcPr>
            <w:tcW w:w="3828" w:type="dxa"/>
            <w:gridSpan w:val="2"/>
            <w:vMerge/>
          </w:tcPr>
          <w:p w:rsidR="008F5F4E" w:rsidRPr="003D525D" w:rsidRDefault="008F5F4E" w:rsidP="008F5F4E">
            <w:pPr>
              <w:jc w:val="center"/>
              <w:rPr>
                <w:rFonts w:ascii="Times New Roman" w:hAnsi="Times New Roman" w:cs="Times New Roman"/>
                <w:b/>
              </w:rPr>
            </w:pPr>
          </w:p>
        </w:tc>
        <w:tc>
          <w:tcPr>
            <w:tcW w:w="2143" w:type="dxa"/>
            <w:gridSpan w:val="3"/>
          </w:tcPr>
          <w:p w:rsidR="008F5F4E" w:rsidRPr="003D525D" w:rsidRDefault="008F5F4E" w:rsidP="008F5F4E">
            <w:pPr>
              <w:rPr>
                <w:rFonts w:ascii="Times New Roman" w:hAnsi="Times New Roman" w:cs="Times New Roman"/>
              </w:rPr>
            </w:pPr>
            <w:r w:rsidRPr="003D525D">
              <w:rPr>
                <w:rFonts w:ascii="Times New Roman" w:hAnsi="Times New Roman" w:cs="Times New Roman"/>
              </w:rPr>
              <w:t>Основы безопасности жизнедеятельности</w:t>
            </w:r>
          </w:p>
        </w:tc>
        <w:tc>
          <w:tcPr>
            <w:tcW w:w="1134" w:type="dxa"/>
            <w:gridSpan w:val="2"/>
          </w:tcPr>
          <w:p w:rsidR="008F5F4E" w:rsidRDefault="008F5F4E" w:rsidP="008F5F4E">
            <w:pPr>
              <w:jc w:val="center"/>
            </w:pPr>
            <w:r w:rsidRPr="00180F32">
              <w:rPr>
                <w:rFonts w:ascii="Times New Roman" w:hAnsi="Times New Roman" w:cs="Times New Roman"/>
              </w:rPr>
              <w:t>Б</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r>
      <w:tr w:rsidR="008F5F4E" w:rsidRPr="003D525D" w:rsidTr="00DF455C">
        <w:tc>
          <w:tcPr>
            <w:tcW w:w="3828" w:type="dxa"/>
            <w:gridSpan w:val="2"/>
          </w:tcPr>
          <w:p w:rsidR="008F5F4E" w:rsidRPr="003D525D" w:rsidRDefault="008F5F4E" w:rsidP="008F5F4E">
            <w:pPr>
              <w:rPr>
                <w:rFonts w:ascii="Times New Roman" w:hAnsi="Times New Roman" w:cs="Times New Roman"/>
                <w:b/>
              </w:rPr>
            </w:pPr>
            <w:r w:rsidRPr="003D525D">
              <w:rPr>
                <w:rFonts w:ascii="Times New Roman" w:hAnsi="Times New Roman" w:cs="Times New Roman"/>
                <w:b/>
              </w:rPr>
              <w:t>Индивидуальный проект</w:t>
            </w:r>
          </w:p>
        </w:tc>
        <w:tc>
          <w:tcPr>
            <w:tcW w:w="2143" w:type="dxa"/>
            <w:gridSpan w:val="3"/>
          </w:tcPr>
          <w:p w:rsidR="008F5F4E" w:rsidRPr="003D525D" w:rsidRDefault="008F5F4E" w:rsidP="008F5F4E">
            <w:pPr>
              <w:rPr>
                <w:rFonts w:ascii="Times New Roman" w:hAnsi="Times New Roman" w:cs="Times New Roman"/>
              </w:rPr>
            </w:pPr>
            <w:r w:rsidRPr="00631BDA">
              <w:rPr>
                <w:rFonts w:ascii="Times New Roman" w:hAnsi="Times New Roman" w:cs="Times New Roman"/>
              </w:rPr>
              <w:t>Индивидуальный проект</w:t>
            </w:r>
          </w:p>
        </w:tc>
        <w:tc>
          <w:tcPr>
            <w:tcW w:w="1134" w:type="dxa"/>
            <w:gridSpan w:val="2"/>
          </w:tcPr>
          <w:p w:rsidR="008F5F4E" w:rsidRDefault="008F5F4E" w:rsidP="008F5F4E">
            <w:pPr>
              <w:jc w:val="center"/>
              <w:rPr>
                <w:rFonts w:ascii="Times New Roman" w:hAnsi="Times New Roman" w:cs="Times New Roman"/>
              </w:rPr>
            </w:pPr>
            <w:r>
              <w:rPr>
                <w:rFonts w:ascii="Times New Roman" w:hAnsi="Times New Roman" w:cs="Times New Roman"/>
              </w:rPr>
              <w:t>-</w:t>
            </w:r>
          </w:p>
        </w:tc>
        <w:tc>
          <w:tcPr>
            <w:tcW w:w="1418"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Pr>
                <w:rFonts w:ascii="Times New Roman" w:hAnsi="Times New Roman" w:cs="Times New Roman"/>
              </w:rPr>
              <w:t>-</w:t>
            </w:r>
          </w:p>
        </w:tc>
        <w:tc>
          <w:tcPr>
            <w:tcW w:w="1701" w:type="dxa"/>
          </w:tcPr>
          <w:p w:rsidR="008F5F4E" w:rsidRPr="003D525D" w:rsidRDefault="008F5F4E" w:rsidP="008F5F4E">
            <w:pPr>
              <w:jc w:val="center"/>
              <w:rPr>
                <w:rFonts w:ascii="Times New Roman" w:hAnsi="Times New Roman" w:cs="Times New Roman"/>
              </w:rPr>
            </w:pPr>
            <w:r>
              <w:rPr>
                <w:rFonts w:ascii="Times New Roman" w:hAnsi="Times New Roman" w:cs="Times New Roman"/>
              </w:rPr>
              <w:t>1/34</w:t>
            </w:r>
          </w:p>
        </w:tc>
      </w:tr>
      <w:tr w:rsidR="008F5F4E" w:rsidRPr="003D525D" w:rsidTr="00DF455C">
        <w:tc>
          <w:tcPr>
            <w:tcW w:w="5971" w:type="dxa"/>
            <w:gridSpan w:val="5"/>
          </w:tcPr>
          <w:p w:rsidR="008F5F4E" w:rsidRPr="003D525D" w:rsidRDefault="008F5F4E" w:rsidP="008F5F4E">
            <w:pPr>
              <w:jc w:val="right"/>
              <w:rPr>
                <w:rFonts w:ascii="Times New Roman" w:hAnsi="Times New Roman" w:cs="Times New Roman"/>
                <w:b/>
              </w:rPr>
            </w:pPr>
            <w:r w:rsidRPr="003D525D">
              <w:rPr>
                <w:rFonts w:ascii="Times New Roman" w:hAnsi="Times New Roman" w:cs="Times New Roman"/>
                <w:b/>
              </w:rPr>
              <w:t xml:space="preserve">Итого </w:t>
            </w:r>
          </w:p>
        </w:tc>
        <w:tc>
          <w:tcPr>
            <w:tcW w:w="1134" w:type="dxa"/>
            <w:gridSpan w:val="2"/>
          </w:tcPr>
          <w:p w:rsidR="008F5F4E" w:rsidRDefault="008F5F4E" w:rsidP="008F5F4E">
            <w:pPr>
              <w:jc w:val="center"/>
              <w:rPr>
                <w:rFonts w:ascii="Times New Roman" w:hAnsi="Times New Roman" w:cs="Times New Roman"/>
                <w:b/>
              </w:rPr>
            </w:pPr>
          </w:p>
        </w:tc>
        <w:tc>
          <w:tcPr>
            <w:tcW w:w="1418" w:type="dxa"/>
            <w:gridSpan w:val="2"/>
          </w:tcPr>
          <w:p w:rsidR="008F5F4E" w:rsidRPr="005666EA" w:rsidRDefault="008F5F4E" w:rsidP="008F5F4E">
            <w:pPr>
              <w:jc w:val="center"/>
              <w:rPr>
                <w:rFonts w:ascii="Times New Roman" w:hAnsi="Times New Roman" w:cs="Times New Roman"/>
                <w:b/>
              </w:rPr>
            </w:pPr>
            <w:r>
              <w:rPr>
                <w:rFonts w:ascii="Times New Roman" w:hAnsi="Times New Roman" w:cs="Times New Roman"/>
                <w:b/>
              </w:rPr>
              <w:t>32</w:t>
            </w:r>
            <w:r w:rsidRPr="003D525D">
              <w:rPr>
                <w:rFonts w:ascii="Times New Roman" w:hAnsi="Times New Roman" w:cs="Times New Roman"/>
                <w:b/>
              </w:rPr>
              <w:t>/</w:t>
            </w:r>
            <w:r>
              <w:rPr>
                <w:rFonts w:ascii="Times New Roman" w:hAnsi="Times New Roman" w:cs="Times New Roman"/>
                <w:b/>
                <w:lang w:val="en-US"/>
              </w:rPr>
              <w:t>1088</w:t>
            </w:r>
          </w:p>
        </w:tc>
        <w:tc>
          <w:tcPr>
            <w:tcW w:w="1276" w:type="dxa"/>
            <w:gridSpan w:val="2"/>
          </w:tcPr>
          <w:p w:rsidR="008F5F4E" w:rsidRPr="003D525D" w:rsidRDefault="008F5F4E" w:rsidP="008F5F4E">
            <w:pPr>
              <w:jc w:val="center"/>
              <w:rPr>
                <w:rFonts w:ascii="Times New Roman" w:hAnsi="Times New Roman" w:cs="Times New Roman"/>
                <w:b/>
                <w:lang w:val="en-US"/>
              </w:rPr>
            </w:pPr>
            <w:r>
              <w:rPr>
                <w:rFonts w:ascii="Times New Roman" w:hAnsi="Times New Roman" w:cs="Times New Roman"/>
                <w:b/>
              </w:rPr>
              <w:t>31</w:t>
            </w:r>
            <w:r w:rsidRPr="003D525D">
              <w:rPr>
                <w:rFonts w:ascii="Times New Roman" w:hAnsi="Times New Roman" w:cs="Times New Roman"/>
                <w:b/>
              </w:rPr>
              <w:t>/</w:t>
            </w:r>
            <w:r>
              <w:rPr>
                <w:rFonts w:ascii="Times New Roman" w:hAnsi="Times New Roman" w:cs="Times New Roman"/>
                <w:b/>
                <w:lang w:val="en-US"/>
              </w:rPr>
              <w:t>1054</w:t>
            </w:r>
          </w:p>
        </w:tc>
        <w:tc>
          <w:tcPr>
            <w:tcW w:w="1701" w:type="dxa"/>
          </w:tcPr>
          <w:p w:rsidR="008F5F4E" w:rsidRPr="005666EA" w:rsidRDefault="008F5F4E" w:rsidP="008F5F4E">
            <w:pPr>
              <w:jc w:val="center"/>
              <w:rPr>
                <w:rFonts w:ascii="Times New Roman" w:hAnsi="Times New Roman" w:cs="Times New Roman"/>
                <w:b/>
              </w:rPr>
            </w:pPr>
            <w:r>
              <w:rPr>
                <w:rFonts w:ascii="Times New Roman" w:hAnsi="Times New Roman" w:cs="Times New Roman"/>
                <w:b/>
              </w:rPr>
              <w:t>63</w:t>
            </w:r>
            <w:r w:rsidRPr="003D525D">
              <w:rPr>
                <w:rFonts w:ascii="Times New Roman" w:hAnsi="Times New Roman" w:cs="Times New Roman"/>
                <w:b/>
              </w:rPr>
              <w:t>/</w:t>
            </w:r>
            <w:r>
              <w:rPr>
                <w:rFonts w:ascii="Times New Roman" w:hAnsi="Times New Roman" w:cs="Times New Roman"/>
                <w:b/>
              </w:rPr>
              <w:t>2142</w:t>
            </w:r>
          </w:p>
        </w:tc>
      </w:tr>
      <w:tr w:rsidR="008F5F4E" w:rsidRPr="003D525D" w:rsidTr="00DF455C">
        <w:tc>
          <w:tcPr>
            <w:tcW w:w="11500" w:type="dxa"/>
            <w:gridSpan w:val="12"/>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b/>
                <w:i/>
              </w:rPr>
              <w:t>Часть, формируемая участниками образовательных отношений</w:t>
            </w:r>
          </w:p>
        </w:tc>
      </w:tr>
      <w:tr w:rsidR="008F5F4E" w:rsidRPr="003D525D" w:rsidTr="00DF455C">
        <w:tc>
          <w:tcPr>
            <w:tcW w:w="3845" w:type="dxa"/>
            <w:gridSpan w:val="3"/>
            <w:vMerge w:val="restart"/>
            <w:tcBorders>
              <w:right w:val="single" w:sz="4" w:space="0" w:color="auto"/>
            </w:tcBorders>
          </w:tcPr>
          <w:p w:rsidR="008F5F4E" w:rsidRPr="003D525D" w:rsidRDefault="008F5F4E" w:rsidP="008F5F4E">
            <w:pPr>
              <w:rPr>
                <w:rFonts w:ascii="Times New Roman" w:hAnsi="Times New Roman" w:cs="Times New Roman"/>
                <w:b/>
                <w:highlight w:val="yellow"/>
              </w:rPr>
            </w:pPr>
            <w:r w:rsidRPr="006F618A">
              <w:rPr>
                <w:rFonts w:ascii="Times New Roman" w:hAnsi="Times New Roman" w:cs="Times New Roman"/>
                <w:b/>
              </w:rPr>
              <w:t>Родной язык и литература</w:t>
            </w:r>
          </w:p>
        </w:tc>
        <w:tc>
          <w:tcPr>
            <w:tcW w:w="2126" w:type="dxa"/>
            <w:gridSpan w:val="2"/>
            <w:tcBorders>
              <w:left w:val="single" w:sz="4" w:space="0" w:color="auto"/>
            </w:tcBorders>
          </w:tcPr>
          <w:p w:rsidR="008F5F4E" w:rsidRPr="000B431D" w:rsidRDefault="008F5F4E" w:rsidP="008F5F4E">
            <w:pPr>
              <w:rPr>
                <w:rFonts w:ascii="Times New Roman" w:hAnsi="Times New Roman" w:cs="Times New Roman"/>
              </w:rPr>
            </w:pPr>
            <w:r w:rsidRPr="000B431D">
              <w:rPr>
                <w:rFonts w:ascii="Times New Roman" w:hAnsi="Times New Roman" w:cs="Times New Roman"/>
              </w:rPr>
              <w:t>Родной язык(кумыкский)</w:t>
            </w:r>
          </w:p>
        </w:tc>
        <w:tc>
          <w:tcPr>
            <w:tcW w:w="1134"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w:t>
            </w:r>
          </w:p>
        </w:tc>
        <w:tc>
          <w:tcPr>
            <w:tcW w:w="1418"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c>
          <w:tcPr>
            <w:tcW w:w="1276"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c>
          <w:tcPr>
            <w:tcW w:w="1701" w:type="dxa"/>
          </w:tcPr>
          <w:p w:rsidR="008F5F4E" w:rsidRPr="006F618A" w:rsidRDefault="008F5F4E" w:rsidP="008F5F4E">
            <w:pPr>
              <w:jc w:val="center"/>
              <w:rPr>
                <w:rFonts w:ascii="Times New Roman" w:hAnsi="Times New Roman" w:cs="Times New Roman"/>
              </w:rPr>
            </w:pPr>
            <w:r>
              <w:rPr>
                <w:rFonts w:ascii="Times New Roman" w:hAnsi="Times New Roman" w:cs="Times New Roman"/>
              </w:rPr>
              <w:t>2/68</w:t>
            </w:r>
          </w:p>
        </w:tc>
      </w:tr>
      <w:tr w:rsidR="008F5F4E" w:rsidRPr="003D525D" w:rsidTr="00DF455C">
        <w:tc>
          <w:tcPr>
            <w:tcW w:w="3845" w:type="dxa"/>
            <w:gridSpan w:val="3"/>
            <w:vMerge/>
            <w:tcBorders>
              <w:right w:val="single" w:sz="4" w:space="0" w:color="auto"/>
            </w:tcBorders>
          </w:tcPr>
          <w:p w:rsidR="008F5F4E" w:rsidRPr="00166376" w:rsidRDefault="008F5F4E" w:rsidP="008F5F4E">
            <w:pPr>
              <w:rPr>
                <w:rFonts w:ascii="Times New Roman" w:hAnsi="Times New Roman" w:cs="Times New Roman"/>
                <w:b/>
                <w:highlight w:val="yellow"/>
              </w:rPr>
            </w:pPr>
          </w:p>
        </w:tc>
        <w:tc>
          <w:tcPr>
            <w:tcW w:w="2126" w:type="dxa"/>
            <w:gridSpan w:val="2"/>
            <w:tcBorders>
              <w:left w:val="single" w:sz="4" w:space="0" w:color="auto"/>
            </w:tcBorders>
          </w:tcPr>
          <w:p w:rsidR="008F5F4E" w:rsidRPr="000B431D" w:rsidRDefault="008F5F4E" w:rsidP="008F5F4E">
            <w:pPr>
              <w:rPr>
                <w:rFonts w:ascii="Times New Roman" w:hAnsi="Times New Roman" w:cs="Times New Roman"/>
              </w:rPr>
            </w:pPr>
            <w:r w:rsidRPr="000B431D">
              <w:rPr>
                <w:rFonts w:ascii="Times New Roman" w:hAnsi="Times New Roman" w:cs="Times New Roman"/>
              </w:rPr>
              <w:t>Родная литература (кумыкская)</w:t>
            </w:r>
          </w:p>
        </w:tc>
        <w:tc>
          <w:tcPr>
            <w:tcW w:w="1134"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w:t>
            </w:r>
          </w:p>
        </w:tc>
        <w:tc>
          <w:tcPr>
            <w:tcW w:w="1418"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c>
          <w:tcPr>
            <w:tcW w:w="1276"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c>
          <w:tcPr>
            <w:tcW w:w="1701" w:type="dxa"/>
          </w:tcPr>
          <w:p w:rsidR="008F5F4E" w:rsidRPr="006F618A" w:rsidRDefault="008F5F4E" w:rsidP="008F5F4E">
            <w:pPr>
              <w:jc w:val="center"/>
              <w:rPr>
                <w:rFonts w:ascii="Times New Roman" w:hAnsi="Times New Roman" w:cs="Times New Roman"/>
              </w:rPr>
            </w:pPr>
            <w:r>
              <w:rPr>
                <w:rFonts w:ascii="Times New Roman" w:hAnsi="Times New Roman" w:cs="Times New Roman"/>
              </w:rPr>
              <w:t>2/68</w:t>
            </w:r>
          </w:p>
        </w:tc>
      </w:tr>
      <w:tr w:rsidR="008F5F4E" w:rsidRPr="003D525D" w:rsidTr="00DF455C">
        <w:tc>
          <w:tcPr>
            <w:tcW w:w="3845" w:type="dxa"/>
            <w:gridSpan w:val="3"/>
            <w:vMerge w:val="restart"/>
            <w:tcBorders>
              <w:right w:val="single" w:sz="4" w:space="0" w:color="auto"/>
            </w:tcBorders>
          </w:tcPr>
          <w:p w:rsidR="008F5F4E" w:rsidRPr="000B431D" w:rsidRDefault="008F5F4E" w:rsidP="008F5F4E">
            <w:pPr>
              <w:rPr>
                <w:rFonts w:ascii="Times New Roman" w:hAnsi="Times New Roman" w:cs="Times New Roman"/>
                <w:b/>
              </w:rPr>
            </w:pPr>
            <w:r w:rsidRPr="000B431D">
              <w:rPr>
                <w:rFonts w:ascii="Times New Roman" w:hAnsi="Times New Roman" w:cs="Times New Roman"/>
                <w:b/>
              </w:rPr>
              <w:t>Естественно-научные предметы</w:t>
            </w:r>
          </w:p>
        </w:tc>
        <w:tc>
          <w:tcPr>
            <w:tcW w:w="2126" w:type="dxa"/>
            <w:gridSpan w:val="2"/>
          </w:tcPr>
          <w:p w:rsidR="008F5F4E" w:rsidRPr="003D525D" w:rsidRDefault="008F5F4E" w:rsidP="008F5F4E">
            <w:pPr>
              <w:rPr>
                <w:rFonts w:ascii="Times New Roman" w:hAnsi="Times New Roman" w:cs="Times New Roman"/>
              </w:rPr>
            </w:pPr>
            <w:r w:rsidRPr="003D525D">
              <w:rPr>
                <w:rFonts w:ascii="Times New Roman" w:hAnsi="Times New Roman" w:cs="Times New Roman"/>
              </w:rPr>
              <w:t>Химия</w:t>
            </w:r>
          </w:p>
        </w:tc>
        <w:tc>
          <w:tcPr>
            <w:tcW w:w="1134" w:type="dxa"/>
            <w:gridSpan w:val="2"/>
          </w:tcPr>
          <w:p w:rsidR="008F5F4E" w:rsidRDefault="008F5F4E" w:rsidP="008F5F4E">
            <w:pPr>
              <w:jc w:val="center"/>
            </w:pPr>
            <w:r>
              <w:t>-</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r>
      <w:tr w:rsidR="008F5F4E" w:rsidRPr="003D525D" w:rsidTr="00DF455C">
        <w:tc>
          <w:tcPr>
            <w:tcW w:w="3845" w:type="dxa"/>
            <w:gridSpan w:val="3"/>
            <w:vMerge/>
            <w:tcBorders>
              <w:right w:val="single" w:sz="4" w:space="0" w:color="auto"/>
            </w:tcBorders>
          </w:tcPr>
          <w:p w:rsidR="008F5F4E" w:rsidRPr="00166376" w:rsidRDefault="008F5F4E" w:rsidP="008F5F4E">
            <w:pPr>
              <w:rPr>
                <w:rFonts w:ascii="Times New Roman" w:hAnsi="Times New Roman" w:cs="Times New Roman"/>
                <w:b/>
                <w:highlight w:val="yellow"/>
              </w:rPr>
            </w:pPr>
          </w:p>
        </w:tc>
        <w:tc>
          <w:tcPr>
            <w:tcW w:w="2126" w:type="dxa"/>
            <w:gridSpan w:val="2"/>
          </w:tcPr>
          <w:p w:rsidR="008F5F4E" w:rsidRPr="003D525D" w:rsidRDefault="008F5F4E" w:rsidP="008F5F4E">
            <w:pPr>
              <w:rPr>
                <w:rFonts w:ascii="Times New Roman" w:hAnsi="Times New Roman" w:cs="Times New Roman"/>
              </w:rPr>
            </w:pPr>
            <w:r w:rsidRPr="003D525D">
              <w:rPr>
                <w:rFonts w:ascii="Times New Roman" w:hAnsi="Times New Roman" w:cs="Times New Roman"/>
              </w:rPr>
              <w:t>Биология</w:t>
            </w:r>
          </w:p>
        </w:tc>
        <w:tc>
          <w:tcPr>
            <w:tcW w:w="1134" w:type="dxa"/>
            <w:gridSpan w:val="2"/>
          </w:tcPr>
          <w:p w:rsidR="008F5F4E" w:rsidRDefault="008F5F4E" w:rsidP="008F5F4E">
            <w:pPr>
              <w:jc w:val="center"/>
            </w:pPr>
            <w:r>
              <w:t>-</w:t>
            </w:r>
          </w:p>
        </w:tc>
        <w:tc>
          <w:tcPr>
            <w:tcW w:w="1418"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276" w:type="dxa"/>
            <w:gridSpan w:val="2"/>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1/34</w:t>
            </w:r>
          </w:p>
        </w:tc>
        <w:tc>
          <w:tcPr>
            <w:tcW w:w="1701" w:type="dxa"/>
          </w:tcPr>
          <w:p w:rsidR="008F5F4E" w:rsidRPr="003D525D" w:rsidRDefault="008F5F4E" w:rsidP="008F5F4E">
            <w:pPr>
              <w:jc w:val="center"/>
              <w:rPr>
                <w:rFonts w:ascii="Times New Roman" w:hAnsi="Times New Roman" w:cs="Times New Roman"/>
              </w:rPr>
            </w:pPr>
            <w:r w:rsidRPr="003D525D">
              <w:rPr>
                <w:rFonts w:ascii="Times New Roman" w:hAnsi="Times New Roman" w:cs="Times New Roman"/>
              </w:rPr>
              <w:t>2/68</w:t>
            </w:r>
          </w:p>
        </w:tc>
      </w:tr>
      <w:tr w:rsidR="008F5F4E" w:rsidRPr="003D525D" w:rsidTr="00DF455C">
        <w:tc>
          <w:tcPr>
            <w:tcW w:w="3845" w:type="dxa"/>
            <w:gridSpan w:val="3"/>
            <w:tcBorders>
              <w:right w:val="single" w:sz="4" w:space="0" w:color="auto"/>
            </w:tcBorders>
          </w:tcPr>
          <w:p w:rsidR="008F5F4E" w:rsidRPr="00B33097" w:rsidRDefault="008F5F4E" w:rsidP="008F5F4E">
            <w:pPr>
              <w:rPr>
                <w:rFonts w:ascii="Times New Roman" w:hAnsi="Times New Roman" w:cs="Times New Roman"/>
                <w:b/>
              </w:rPr>
            </w:pPr>
            <w:r w:rsidRPr="00B33097">
              <w:rPr>
                <w:rFonts w:ascii="Times New Roman" w:hAnsi="Times New Roman" w:cs="Times New Roman"/>
                <w:b/>
              </w:rPr>
              <w:t>Элективный курс</w:t>
            </w:r>
          </w:p>
        </w:tc>
        <w:tc>
          <w:tcPr>
            <w:tcW w:w="2126" w:type="dxa"/>
            <w:gridSpan w:val="2"/>
            <w:tcBorders>
              <w:left w:val="single" w:sz="4" w:space="0" w:color="auto"/>
            </w:tcBorders>
          </w:tcPr>
          <w:p w:rsidR="008F5F4E" w:rsidRPr="00B33097" w:rsidRDefault="008F5F4E" w:rsidP="008F5F4E">
            <w:pPr>
              <w:rPr>
                <w:rFonts w:ascii="Times New Roman" w:hAnsi="Times New Roman" w:cs="Times New Roman"/>
              </w:rPr>
            </w:pPr>
            <w:r w:rsidRPr="00B33097">
              <w:rPr>
                <w:rFonts w:ascii="Times New Roman" w:hAnsi="Times New Roman" w:cs="Times New Roman"/>
              </w:rPr>
              <w:t>История Дагестана</w:t>
            </w:r>
          </w:p>
        </w:tc>
        <w:tc>
          <w:tcPr>
            <w:tcW w:w="1134"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w:t>
            </w:r>
          </w:p>
        </w:tc>
        <w:tc>
          <w:tcPr>
            <w:tcW w:w="1418"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c>
          <w:tcPr>
            <w:tcW w:w="1276"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c>
          <w:tcPr>
            <w:tcW w:w="1701" w:type="dxa"/>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r>
      <w:tr w:rsidR="008F5F4E" w:rsidRPr="003D525D" w:rsidTr="00DF455C">
        <w:tc>
          <w:tcPr>
            <w:tcW w:w="3845" w:type="dxa"/>
            <w:gridSpan w:val="3"/>
            <w:tcBorders>
              <w:right w:val="single" w:sz="4" w:space="0" w:color="auto"/>
            </w:tcBorders>
          </w:tcPr>
          <w:p w:rsidR="008F5F4E" w:rsidRPr="00166376" w:rsidRDefault="008F5F4E" w:rsidP="008F5F4E">
            <w:pPr>
              <w:rPr>
                <w:rFonts w:ascii="Times New Roman" w:hAnsi="Times New Roman" w:cs="Times New Roman"/>
                <w:b/>
                <w:highlight w:val="yellow"/>
              </w:rPr>
            </w:pPr>
            <w:r w:rsidRPr="00B33097">
              <w:rPr>
                <w:rFonts w:ascii="Times New Roman" w:hAnsi="Times New Roman" w:cs="Times New Roman"/>
                <w:b/>
              </w:rPr>
              <w:t>Элективный курс</w:t>
            </w:r>
          </w:p>
        </w:tc>
        <w:tc>
          <w:tcPr>
            <w:tcW w:w="2126" w:type="dxa"/>
            <w:gridSpan w:val="2"/>
            <w:tcBorders>
              <w:left w:val="single" w:sz="4" w:space="0" w:color="auto"/>
            </w:tcBorders>
          </w:tcPr>
          <w:p w:rsidR="008F5F4E" w:rsidRPr="00B33097" w:rsidRDefault="008F5F4E" w:rsidP="008F5F4E">
            <w:pPr>
              <w:rPr>
                <w:rFonts w:ascii="Times New Roman" w:hAnsi="Times New Roman" w:cs="Times New Roman"/>
                <w:highlight w:val="yellow"/>
              </w:rPr>
            </w:pPr>
            <w:r w:rsidRPr="00B33097">
              <w:rPr>
                <w:rFonts w:ascii="Times New Roman" w:hAnsi="Times New Roman" w:cs="Times New Roman"/>
              </w:rPr>
              <w:t>Обучение сочинению в формате ЕГЭ</w:t>
            </w:r>
          </w:p>
        </w:tc>
        <w:tc>
          <w:tcPr>
            <w:tcW w:w="1134"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w:t>
            </w:r>
          </w:p>
        </w:tc>
        <w:tc>
          <w:tcPr>
            <w:tcW w:w="1418"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w:t>
            </w:r>
          </w:p>
        </w:tc>
        <w:tc>
          <w:tcPr>
            <w:tcW w:w="1276" w:type="dxa"/>
            <w:gridSpan w:val="2"/>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c>
          <w:tcPr>
            <w:tcW w:w="1701" w:type="dxa"/>
          </w:tcPr>
          <w:p w:rsidR="008F5F4E" w:rsidRPr="006F618A" w:rsidRDefault="008F5F4E" w:rsidP="008F5F4E">
            <w:pPr>
              <w:jc w:val="center"/>
              <w:rPr>
                <w:rFonts w:ascii="Times New Roman" w:hAnsi="Times New Roman" w:cs="Times New Roman"/>
              </w:rPr>
            </w:pPr>
            <w:r>
              <w:rPr>
                <w:rFonts w:ascii="Times New Roman" w:hAnsi="Times New Roman" w:cs="Times New Roman"/>
              </w:rPr>
              <w:t>1/34</w:t>
            </w:r>
          </w:p>
        </w:tc>
      </w:tr>
      <w:tr w:rsidR="008F5F4E" w:rsidRPr="003D525D" w:rsidTr="00DF455C">
        <w:tc>
          <w:tcPr>
            <w:tcW w:w="5971" w:type="dxa"/>
            <w:gridSpan w:val="5"/>
          </w:tcPr>
          <w:p w:rsidR="008F5F4E" w:rsidRPr="003D525D" w:rsidRDefault="008F5F4E" w:rsidP="008F5F4E">
            <w:pPr>
              <w:jc w:val="right"/>
              <w:rPr>
                <w:rFonts w:ascii="Times New Roman" w:hAnsi="Times New Roman" w:cs="Times New Roman"/>
              </w:rPr>
            </w:pPr>
            <w:r w:rsidRPr="003D525D">
              <w:rPr>
                <w:rFonts w:ascii="Times New Roman" w:hAnsi="Times New Roman" w:cs="Times New Roman"/>
                <w:b/>
              </w:rPr>
              <w:t>Итого</w:t>
            </w:r>
          </w:p>
        </w:tc>
        <w:tc>
          <w:tcPr>
            <w:tcW w:w="1134" w:type="dxa"/>
            <w:gridSpan w:val="2"/>
          </w:tcPr>
          <w:p w:rsidR="008F5F4E" w:rsidRPr="00631BDA" w:rsidRDefault="008F5F4E" w:rsidP="008F5F4E">
            <w:pPr>
              <w:jc w:val="center"/>
              <w:rPr>
                <w:rFonts w:ascii="Times New Roman" w:hAnsi="Times New Roman" w:cs="Times New Roman"/>
              </w:rPr>
            </w:pPr>
          </w:p>
        </w:tc>
        <w:tc>
          <w:tcPr>
            <w:tcW w:w="1418" w:type="dxa"/>
            <w:gridSpan w:val="2"/>
          </w:tcPr>
          <w:p w:rsidR="008F5F4E" w:rsidRPr="00631BDA" w:rsidRDefault="008F5F4E" w:rsidP="008F5F4E">
            <w:pPr>
              <w:jc w:val="center"/>
              <w:rPr>
                <w:rFonts w:ascii="Times New Roman" w:hAnsi="Times New Roman" w:cs="Times New Roman"/>
                <w:lang w:val="en-US"/>
              </w:rPr>
            </w:pPr>
            <w:r>
              <w:rPr>
                <w:rFonts w:ascii="Times New Roman" w:hAnsi="Times New Roman" w:cs="Times New Roman"/>
              </w:rPr>
              <w:t>5</w:t>
            </w:r>
            <w:r w:rsidRPr="00631BDA">
              <w:rPr>
                <w:rFonts w:ascii="Times New Roman" w:hAnsi="Times New Roman" w:cs="Times New Roman"/>
              </w:rPr>
              <w:t>/</w:t>
            </w:r>
            <w:r>
              <w:rPr>
                <w:rFonts w:ascii="Times New Roman" w:hAnsi="Times New Roman" w:cs="Times New Roman"/>
              </w:rPr>
              <w:t>170</w:t>
            </w:r>
          </w:p>
        </w:tc>
        <w:tc>
          <w:tcPr>
            <w:tcW w:w="1276" w:type="dxa"/>
            <w:gridSpan w:val="2"/>
          </w:tcPr>
          <w:p w:rsidR="008F5F4E" w:rsidRPr="00631BDA" w:rsidRDefault="008F5F4E" w:rsidP="008F5F4E">
            <w:pPr>
              <w:jc w:val="center"/>
              <w:rPr>
                <w:rFonts w:ascii="Times New Roman" w:hAnsi="Times New Roman" w:cs="Times New Roman"/>
              </w:rPr>
            </w:pPr>
            <w:r>
              <w:rPr>
                <w:rFonts w:ascii="Times New Roman" w:hAnsi="Times New Roman" w:cs="Times New Roman"/>
              </w:rPr>
              <w:t>6</w:t>
            </w:r>
            <w:r w:rsidRPr="00631BDA">
              <w:rPr>
                <w:rFonts w:ascii="Times New Roman" w:hAnsi="Times New Roman" w:cs="Times New Roman"/>
              </w:rPr>
              <w:t>/2</w:t>
            </w:r>
            <w:r>
              <w:rPr>
                <w:rFonts w:ascii="Times New Roman" w:hAnsi="Times New Roman" w:cs="Times New Roman"/>
              </w:rPr>
              <w:t>04</w:t>
            </w:r>
          </w:p>
        </w:tc>
        <w:tc>
          <w:tcPr>
            <w:tcW w:w="1701" w:type="dxa"/>
          </w:tcPr>
          <w:p w:rsidR="008F5F4E" w:rsidRPr="006F618A" w:rsidRDefault="008F5F4E" w:rsidP="008F5F4E">
            <w:pPr>
              <w:jc w:val="center"/>
              <w:rPr>
                <w:rFonts w:ascii="Times New Roman" w:hAnsi="Times New Roman" w:cs="Times New Roman"/>
              </w:rPr>
            </w:pPr>
            <w:r w:rsidRPr="00631BDA">
              <w:rPr>
                <w:rFonts w:ascii="Times New Roman" w:hAnsi="Times New Roman" w:cs="Times New Roman"/>
                <w:lang w:val="en-US"/>
              </w:rPr>
              <w:t>1</w:t>
            </w:r>
            <w:r>
              <w:rPr>
                <w:rFonts w:ascii="Times New Roman" w:hAnsi="Times New Roman" w:cs="Times New Roman"/>
              </w:rPr>
              <w:t>1</w:t>
            </w:r>
            <w:r w:rsidRPr="00631BDA">
              <w:rPr>
                <w:rFonts w:ascii="Times New Roman" w:hAnsi="Times New Roman" w:cs="Times New Roman"/>
                <w:lang w:val="en-US"/>
              </w:rPr>
              <w:t>/</w:t>
            </w:r>
            <w:r>
              <w:rPr>
                <w:rFonts w:ascii="Times New Roman" w:hAnsi="Times New Roman" w:cs="Times New Roman"/>
              </w:rPr>
              <w:t>374</w:t>
            </w:r>
          </w:p>
        </w:tc>
      </w:tr>
      <w:tr w:rsidR="008F5F4E" w:rsidRPr="003D525D" w:rsidTr="003D0A86">
        <w:tc>
          <w:tcPr>
            <w:tcW w:w="5971" w:type="dxa"/>
            <w:gridSpan w:val="5"/>
            <w:tcBorders>
              <w:bottom w:val="single" w:sz="4" w:space="0" w:color="auto"/>
            </w:tcBorders>
          </w:tcPr>
          <w:p w:rsidR="008F5F4E" w:rsidRPr="003D525D" w:rsidRDefault="008F5F4E" w:rsidP="008F5F4E">
            <w:pPr>
              <w:rPr>
                <w:rFonts w:ascii="Times New Roman" w:hAnsi="Times New Roman" w:cs="Times New Roman"/>
                <w:b/>
              </w:rPr>
            </w:pPr>
            <w:r w:rsidRPr="003D525D">
              <w:rPr>
                <w:rFonts w:ascii="Times New Roman" w:hAnsi="Times New Roman" w:cs="Times New Roman"/>
                <w:b/>
              </w:rPr>
              <w:t>Максимальная нагрузка 6-дневной недели</w:t>
            </w:r>
          </w:p>
        </w:tc>
        <w:tc>
          <w:tcPr>
            <w:tcW w:w="1134" w:type="dxa"/>
            <w:gridSpan w:val="2"/>
            <w:tcBorders>
              <w:bottom w:val="single" w:sz="4" w:space="0" w:color="auto"/>
            </w:tcBorders>
          </w:tcPr>
          <w:p w:rsidR="008F5F4E" w:rsidRPr="003D525D" w:rsidRDefault="008F5F4E" w:rsidP="008F5F4E">
            <w:pPr>
              <w:jc w:val="center"/>
              <w:rPr>
                <w:rFonts w:ascii="Times New Roman" w:hAnsi="Times New Roman" w:cs="Times New Roman"/>
                <w:b/>
              </w:rPr>
            </w:pPr>
          </w:p>
        </w:tc>
        <w:tc>
          <w:tcPr>
            <w:tcW w:w="1418" w:type="dxa"/>
            <w:gridSpan w:val="2"/>
            <w:tcBorders>
              <w:bottom w:val="single" w:sz="4" w:space="0" w:color="auto"/>
            </w:tcBorders>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b/>
              </w:rPr>
              <w:t>37/1258</w:t>
            </w:r>
          </w:p>
        </w:tc>
        <w:tc>
          <w:tcPr>
            <w:tcW w:w="1276" w:type="dxa"/>
            <w:gridSpan w:val="2"/>
            <w:tcBorders>
              <w:bottom w:val="single" w:sz="4" w:space="0" w:color="auto"/>
            </w:tcBorders>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b/>
              </w:rPr>
              <w:t>37/1258</w:t>
            </w:r>
          </w:p>
        </w:tc>
        <w:tc>
          <w:tcPr>
            <w:tcW w:w="1701" w:type="dxa"/>
            <w:tcBorders>
              <w:bottom w:val="single" w:sz="4" w:space="0" w:color="auto"/>
            </w:tcBorders>
          </w:tcPr>
          <w:p w:rsidR="008F5F4E" w:rsidRPr="003D525D" w:rsidRDefault="008F5F4E" w:rsidP="008F5F4E">
            <w:pPr>
              <w:jc w:val="center"/>
              <w:rPr>
                <w:rFonts w:ascii="Times New Roman" w:hAnsi="Times New Roman" w:cs="Times New Roman"/>
                <w:b/>
              </w:rPr>
            </w:pPr>
            <w:r w:rsidRPr="003D525D">
              <w:rPr>
                <w:rFonts w:ascii="Times New Roman" w:hAnsi="Times New Roman" w:cs="Times New Roman"/>
                <w:b/>
              </w:rPr>
              <w:t>74/2516</w:t>
            </w:r>
          </w:p>
        </w:tc>
      </w:tr>
    </w:tbl>
    <w:p w:rsidR="008F5F4E" w:rsidRPr="00137A22" w:rsidRDefault="008F5F4E" w:rsidP="008F5F4E">
      <w:pPr>
        <w:rPr>
          <w:rFonts w:ascii="Times New Roman" w:hAnsi="Times New Roman"/>
          <w:b/>
        </w:rPr>
      </w:pPr>
      <w:r w:rsidRPr="00137A22">
        <w:rPr>
          <w:rFonts w:ascii="Times New Roman" w:hAnsi="Times New Roman"/>
          <w:b/>
        </w:rPr>
        <w:t>Количество учебных недель- 34.</w:t>
      </w:r>
      <w:r w:rsidRPr="00137A22">
        <w:rPr>
          <w:rFonts w:ascii="Times New Roman" w:hAnsi="Times New Roman" w:cs="Times New Roman"/>
          <w:b/>
        </w:rPr>
        <w:t xml:space="preserve"> </w:t>
      </w:r>
    </w:p>
    <w:p w:rsidR="008F5F4E" w:rsidRDefault="008F5F4E" w:rsidP="008F5F4E">
      <w:pPr>
        <w:rPr>
          <w:rFonts w:ascii="Times New Roman" w:hAnsi="Times New Roman" w:cs="Times New Roman"/>
          <w:b/>
        </w:rPr>
      </w:pPr>
    </w:p>
    <w:p w:rsidR="008F5F4E" w:rsidRDefault="008F5F4E" w:rsidP="008F5F4E">
      <w:pPr>
        <w:rPr>
          <w:rFonts w:ascii="Times New Roman" w:hAnsi="Times New Roman" w:cs="Times New Roman"/>
          <w:b/>
        </w:rPr>
      </w:pPr>
    </w:p>
    <w:p w:rsidR="008F5F4E" w:rsidRDefault="008F5F4E" w:rsidP="008F5F4E">
      <w:pPr>
        <w:rPr>
          <w:rFonts w:ascii="Times New Roman" w:hAnsi="Times New Roman" w:cs="Times New Roman"/>
          <w:b/>
        </w:rPr>
      </w:pPr>
    </w:p>
    <w:p w:rsidR="008F5F4E" w:rsidRPr="00D43C79" w:rsidRDefault="008F5F4E" w:rsidP="008F5F4E">
      <w:pPr>
        <w:autoSpaceDE w:val="0"/>
        <w:autoSpaceDN w:val="0"/>
        <w:adjustRightInd w:val="0"/>
        <w:rPr>
          <w:rFonts w:ascii="Times New Roman" w:hAnsi="Times New Roman" w:cs="Times New Roman"/>
          <w:b/>
          <w:bCs/>
        </w:rPr>
      </w:pPr>
      <w:r>
        <w:rPr>
          <w:rFonts w:ascii="Times New Roman" w:hAnsi="Times New Roman" w:cs="Times New Roman"/>
          <w:b/>
          <w:bCs/>
        </w:rPr>
        <w:t>4</w:t>
      </w:r>
      <w:r w:rsidRPr="00D43C79">
        <w:rPr>
          <w:rFonts w:ascii="Times New Roman" w:hAnsi="Times New Roman" w:cs="Times New Roman"/>
          <w:b/>
          <w:bCs/>
        </w:rPr>
        <w:t>.</w:t>
      </w:r>
      <w:r>
        <w:rPr>
          <w:rFonts w:ascii="Times New Roman" w:hAnsi="Times New Roman" w:cs="Times New Roman"/>
          <w:b/>
          <w:bCs/>
        </w:rPr>
        <w:t>3. Внеурочная деятельность</w:t>
      </w:r>
    </w:p>
    <w:p w:rsidR="008F5F4E" w:rsidRPr="00D43C79" w:rsidRDefault="008F5F4E" w:rsidP="008F5F4E">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План внеурочной деятельности образовательной организации определяет состав и</w:t>
      </w:r>
    </w:p>
    <w:p w:rsidR="008F5F4E" w:rsidRPr="00D43C79" w:rsidRDefault="008F5F4E" w:rsidP="008F5F4E">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8F5F4E" w:rsidRPr="00D43C79" w:rsidRDefault="008F5F4E" w:rsidP="008F5F4E">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8F5F4E" w:rsidRPr="00D43C79" w:rsidRDefault="008F5F4E" w:rsidP="008F5F4E">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Образовательная организация самостоятельно разрабатывает и утверждает план</w:t>
      </w:r>
    </w:p>
    <w:p w:rsidR="008F5F4E" w:rsidRDefault="008F5F4E" w:rsidP="008F5F4E">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w:t>
      </w:r>
      <w:r>
        <w:rPr>
          <w:rFonts w:ascii="Times New Roman" w:hAnsi="Times New Roman" w:cs="Times New Roman"/>
        </w:rPr>
        <w:t xml:space="preserve"> </w:t>
      </w:r>
      <w:r w:rsidRPr="00D43C79">
        <w:rPr>
          <w:rFonts w:ascii="Times New Roman" w:hAnsi="Times New Roman" w:cs="Times New Roman"/>
        </w:rPr>
        <w:t>при определении максимально допустимой недельной нагрузки обучающихся.</w:t>
      </w:r>
    </w:p>
    <w:p w:rsidR="008F5F4E" w:rsidRPr="00D43C79" w:rsidRDefault="008F5F4E" w:rsidP="008F5F4E">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Образовательная организация предоставляет обучающимся возможность выбора</w:t>
      </w:r>
    </w:p>
    <w:p w:rsidR="008F5F4E" w:rsidRPr="00D43C79" w:rsidRDefault="008F5F4E" w:rsidP="008F5F4E">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w:t>
      </w:r>
      <w:r>
        <w:rPr>
          <w:rFonts w:ascii="Times New Roman" w:hAnsi="Times New Roman" w:cs="Times New Roman"/>
        </w:rPr>
        <w:t xml:space="preserve"> </w:t>
      </w:r>
      <w:r w:rsidRPr="00D43C79">
        <w:rPr>
          <w:rFonts w:ascii="Times New Roman" w:hAnsi="Times New Roman" w:cs="Times New Roman"/>
        </w:rPr>
        <w:t>кружки, секции, посещение театров, конференции, олимпиады, соревнования, общественно</w:t>
      </w:r>
      <w:r>
        <w:rPr>
          <w:rFonts w:ascii="Times New Roman" w:hAnsi="Times New Roman" w:cs="Times New Roman"/>
        </w:rPr>
        <w:t xml:space="preserve"> </w:t>
      </w:r>
      <w:r w:rsidRPr="00D43C79">
        <w:rPr>
          <w:rFonts w:ascii="Times New Roman" w:hAnsi="Times New Roman" w:cs="Times New Roman"/>
        </w:rPr>
        <w:t xml:space="preserve">полезные практики. </w:t>
      </w:r>
    </w:p>
    <w:p w:rsidR="008F5F4E" w:rsidRPr="00D43C79" w:rsidRDefault="008F5F4E" w:rsidP="008F5F4E">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lastRenderedPageBreak/>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Обучающиеся</w:t>
      </w:r>
      <w:r w:rsidRPr="00D43C79">
        <w:rPr>
          <w:rFonts w:ascii="Times New Roman" w:hAnsi="Times New Roman" w:cs="Times New Roman"/>
        </w:rPr>
        <w:t xml:space="preserve"> могут выбрать любой модуль внеурочной</w:t>
      </w:r>
      <w:r>
        <w:rPr>
          <w:rFonts w:ascii="Times New Roman" w:hAnsi="Times New Roman" w:cs="Times New Roman"/>
        </w:rPr>
        <w:t xml:space="preserve"> </w:t>
      </w:r>
      <w:r w:rsidRPr="00D43C79">
        <w:rPr>
          <w:rFonts w:ascii="Times New Roman" w:hAnsi="Times New Roman" w:cs="Times New Roman"/>
        </w:rPr>
        <w:t xml:space="preserve">деятельности </w:t>
      </w:r>
    </w:p>
    <w:p w:rsidR="008F5F4E" w:rsidRDefault="008F5F4E" w:rsidP="008F5F4E">
      <w:pPr>
        <w:autoSpaceDE w:val="0"/>
        <w:autoSpaceDN w:val="0"/>
        <w:adjustRightInd w:val="0"/>
        <w:rPr>
          <w:rFonts w:ascii="Times New Roman" w:hAnsi="Times New Roman" w:cs="Times New Roman"/>
          <w:b/>
          <w:bCs/>
        </w:rPr>
      </w:pPr>
    </w:p>
    <w:p w:rsidR="008F5F4E" w:rsidRDefault="008F5F4E" w:rsidP="008F5F4E">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План  </w:t>
      </w:r>
    </w:p>
    <w:p w:rsidR="008F5F4E" w:rsidRPr="00D43C79" w:rsidRDefault="008F5F4E" w:rsidP="008F5F4E">
      <w:pPr>
        <w:autoSpaceDE w:val="0"/>
        <w:autoSpaceDN w:val="0"/>
        <w:adjustRightInd w:val="0"/>
        <w:jc w:val="center"/>
        <w:rPr>
          <w:rFonts w:ascii="Times New Roman" w:hAnsi="Times New Roman" w:cs="Times New Roman"/>
          <w:b/>
          <w:bCs/>
        </w:rPr>
      </w:pPr>
      <w:r>
        <w:rPr>
          <w:rFonts w:ascii="Times New Roman" w:hAnsi="Times New Roman" w:cs="Times New Roman"/>
          <w:b/>
          <w:bCs/>
        </w:rPr>
        <w:t>внеурочной деятельности среднего общего образования</w:t>
      </w:r>
    </w:p>
    <w:p w:rsidR="008F5F4E" w:rsidRDefault="008F5F4E" w:rsidP="008F5F4E">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на 2023 – 2024 </w:t>
      </w:r>
      <w:r w:rsidRPr="00D43C79">
        <w:rPr>
          <w:rFonts w:ascii="Times New Roman" w:hAnsi="Times New Roman" w:cs="Times New Roman"/>
          <w:b/>
          <w:bCs/>
        </w:rPr>
        <w:t>учебный год</w:t>
      </w:r>
    </w:p>
    <w:p w:rsidR="008F5F4E" w:rsidRDefault="008F5F4E" w:rsidP="008F5F4E">
      <w:pPr>
        <w:rPr>
          <w:rFonts w:ascii="Times New Roman" w:hAnsi="Times New Roman" w:cs="Times New Roman"/>
        </w:rPr>
      </w:pPr>
    </w:p>
    <w:p w:rsidR="008F5F4E" w:rsidRPr="00BC6813" w:rsidRDefault="008F5F4E" w:rsidP="00B665F5">
      <w:pPr>
        <w:pBdr>
          <w:bottom w:val="single" w:sz="4" w:space="1" w:color="auto"/>
        </w:pBdr>
        <w:autoSpaceDE w:val="0"/>
        <w:autoSpaceDN w:val="0"/>
        <w:adjustRightInd w:val="0"/>
        <w:jc w:val="center"/>
        <w:rPr>
          <w:rFonts w:ascii="Times New Roman" w:hAnsi="Times New Roman" w:cs="Times New Roman"/>
          <w:b/>
          <w:bCs/>
          <w:highlight w:val="yellow"/>
        </w:rPr>
      </w:pPr>
    </w:p>
    <w:tbl>
      <w:tblPr>
        <w:tblW w:w="9180" w:type="dxa"/>
        <w:tblLayout w:type="fixed"/>
        <w:tblLook w:val="04A0"/>
      </w:tblPr>
      <w:tblGrid>
        <w:gridCol w:w="2943"/>
        <w:gridCol w:w="3544"/>
        <w:gridCol w:w="1418"/>
        <w:gridCol w:w="1275"/>
      </w:tblGrid>
      <w:tr w:rsidR="008F5F4E" w:rsidRPr="00BC6813" w:rsidTr="008F5F4E">
        <w:trPr>
          <w:trHeight w:val="390"/>
        </w:trPr>
        <w:tc>
          <w:tcPr>
            <w:tcW w:w="2943" w:type="dxa"/>
            <w:vMerge w:val="restart"/>
          </w:tcPr>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r w:rsidRPr="000F7656">
              <w:rPr>
                <w:rFonts w:ascii="Times New Roman" w:hAnsi="Times New Roman" w:cs="Times New Roman"/>
                <w:b/>
                <w:bCs/>
              </w:rPr>
              <w:t>Направление</w:t>
            </w:r>
          </w:p>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r w:rsidRPr="000F7656">
              <w:rPr>
                <w:rFonts w:ascii="Times New Roman" w:hAnsi="Times New Roman" w:cs="Times New Roman"/>
                <w:b/>
                <w:bCs/>
              </w:rPr>
              <w:t xml:space="preserve">внеурочной </w:t>
            </w:r>
          </w:p>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r w:rsidRPr="000F7656">
              <w:rPr>
                <w:rFonts w:ascii="Times New Roman" w:hAnsi="Times New Roman" w:cs="Times New Roman"/>
                <w:b/>
                <w:bCs/>
              </w:rPr>
              <w:t>деятельности</w:t>
            </w:r>
          </w:p>
        </w:tc>
        <w:tc>
          <w:tcPr>
            <w:tcW w:w="3544" w:type="dxa"/>
            <w:vMerge w:val="restart"/>
          </w:tcPr>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r w:rsidRPr="000F7656">
              <w:rPr>
                <w:rFonts w:ascii="Times New Roman" w:hAnsi="Times New Roman" w:cs="Times New Roman"/>
                <w:b/>
                <w:bCs/>
              </w:rPr>
              <w:t>Название программы</w:t>
            </w:r>
          </w:p>
        </w:tc>
        <w:tc>
          <w:tcPr>
            <w:tcW w:w="2693" w:type="dxa"/>
            <w:gridSpan w:val="2"/>
          </w:tcPr>
          <w:p w:rsidR="008F5F4E" w:rsidRPr="000F7656" w:rsidRDefault="008F5F4E" w:rsidP="00B665F5">
            <w:pPr>
              <w:pBdr>
                <w:bottom w:val="single" w:sz="4" w:space="1" w:color="auto"/>
              </w:pBdr>
              <w:jc w:val="center"/>
              <w:rPr>
                <w:rFonts w:ascii="Times New Roman" w:hAnsi="Times New Roman" w:cs="Times New Roman"/>
                <w:b/>
                <w:bCs/>
              </w:rPr>
            </w:pPr>
            <w:r w:rsidRPr="000F7656">
              <w:rPr>
                <w:rFonts w:ascii="Times New Roman" w:hAnsi="Times New Roman" w:cs="Times New Roman"/>
                <w:b/>
                <w:bCs/>
              </w:rPr>
              <w:t>Количество часов</w:t>
            </w:r>
          </w:p>
        </w:tc>
      </w:tr>
      <w:tr w:rsidR="008F5F4E" w:rsidRPr="00BC6813" w:rsidTr="008F5F4E">
        <w:trPr>
          <w:trHeight w:val="497"/>
        </w:trPr>
        <w:tc>
          <w:tcPr>
            <w:tcW w:w="2943" w:type="dxa"/>
            <w:vMerge/>
          </w:tcPr>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p>
        </w:tc>
        <w:tc>
          <w:tcPr>
            <w:tcW w:w="3544" w:type="dxa"/>
            <w:vMerge/>
          </w:tcPr>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p>
        </w:tc>
        <w:tc>
          <w:tcPr>
            <w:tcW w:w="1418" w:type="dxa"/>
          </w:tcPr>
          <w:p w:rsidR="008F5F4E" w:rsidRPr="000F7656" w:rsidRDefault="008F5F4E" w:rsidP="00B665F5">
            <w:pPr>
              <w:pBdr>
                <w:bottom w:val="single" w:sz="4" w:space="1" w:color="auto"/>
              </w:pBdr>
              <w:autoSpaceDE w:val="0"/>
              <w:autoSpaceDN w:val="0"/>
              <w:adjustRightInd w:val="0"/>
              <w:rPr>
                <w:rFonts w:ascii="Times New Roman" w:hAnsi="Times New Roman" w:cs="Times New Roman"/>
                <w:bCs/>
              </w:rPr>
            </w:pPr>
            <w:r w:rsidRPr="000F7656">
              <w:rPr>
                <w:rFonts w:ascii="Times New Roman" w:hAnsi="Times New Roman" w:cs="Times New Roman"/>
                <w:bCs/>
              </w:rPr>
              <w:t>10 класс</w:t>
            </w:r>
          </w:p>
        </w:tc>
        <w:tc>
          <w:tcPr>
            <w:tcW w:w="1275" w:type="dxa"/>
          </w:tcPr>
          <w:p w:rsidR="008F5F4E" w:rsidRPr="000F7656" w:rsidRDefault="008F5F4E" w:rsidP="00B665F5">
            <w:pPr>
              <w:pBdr>
                <w:bottom w:val="single" w:sz="4" w:space="1" w:color="auto"/>
              </w:pBdr>
              <w:autoSpaceDE w:val="0"/>
              <w:autoSpaceDN w:val="0"/>
              <w:adjustRightInd w:val="0"/>
              <w:rPr>
                <w:rFonts w:ascii="Times New Roman" w:hAnsi="Times New Roman" w:cs="Times New Roman"/>
                <w:bCs/>
              </w:rPr>
            </w:pPr>
          </w:p>
        </w:tc>
      </w:tr>
      <w:tr w:rsidR="008F5F4E" w:rsidRPr="00BC6813" w:rsidTr="008F5F4E">
        <w:trPr>
          <w:trHeight w:val="367"/>
        </w:trPr>
        <w:tc>
          <w:tcPr>
            <w:tcW w:w="2943" w:type="dxa"/>
            <w:vMerge w:val="restart"/>
          </w:tcPr>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r w:rsidRPr="000F7656">
              <w:rPr>
                <w:rFonts w:ascii="Times New Roman" w:hAnsi="Times New Roman" w:cs="Times New Roman"/>
                <w:b/>
                <w:bCs/>
              </w:rPr>
              <w:t>Духовно- нравственное</w:t>
            </w:r>
          </w:p>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p>
        </w:tc>
        <w:tc>
          <w:tcPr>
            <w:tcW w:w="3544" w:type="dxa"/>
          </w:tcPr>
          <w:p w:rsidR="008F5F4E" w:rsidRPr="000F7656" w:rsidRDefault="008F5F4E" w:rsidP="00B665F5">
            <w:pPr>
              <w:pBdr>
                <w:bottom w:val="single" w:sz="4" w:space="1" w:color="auto"/>
              </w:pBdr>
              <w:autoSpaceDE w:val="0"/>
              <w:autoSpaceDN w:val="0"/>
              <w:adjustRightInd w:val="0"/>
              <w:rPr>
                <w:rFonts w:ascii="Times New Roman" w:hAnsi="Times New Roman" w:cs="Times New Roman"/>
                <w:bCs/>
              </w:rPr>
            </w:pPr>
            <w:r w:rsidRPr="000F7656">
              <w:rPr>
                <w:rFonts w:ascii="Times New Roman" w:hAnsi="Times New Roman" w:cs="Times New Roman"/>
                <w:bCs/>
              </w:rPr>
              <w:t>«Волонтеры»</w:t>
            </w:r>
          </w:p>
        </w:tc>
        <w:tc>
          <w:tcPr>
            <w:tcW w:w="2693" w:type="dxa"/>
            <w:gridSpan w:val="2"/>
          </w:tcPr>
          <w:p w:rsidR="008F5F4E" w:rsidRPr="000F7656" w:rsidRDefault="00B665F5" w:rsidP="00B665F5">
            <w:pPr>
              <w:pBdr>
                <w:bottom w:val="single" w:sz="4" w:space="1" w:color="auto"/>
              </w:pBdr>
              <w:autoSpaceDE w:val="0"/>
              <w:autoSpaceDN w:val="0"/>
              <w:adjustRightInd w:val="0"/>
              <w:jc w:val="center"/>
              <w:rPr>
                <w:rFonts w:ascii="Times New Roman" w:hAnsi="Times New Roman" w:cs="Times New Roman"/>
                <w:bCs/>
              </w:rPr>
            </w:pPr>
            <w:r>
              <w:rPr>
                <w:rFonts w:ascii="Times New Roman" w:hAnsi="Times New Roman" w:cs="Times New Roman"/>
                <w:bCs/>
              </w:rPr>
              <w:t>1</w:t>
            </w:r>
          </w:p>
        </w:tc>
      </w:tr>
      <w:tr w:rsidR="008F5F4E" w:rsidRPr="00BC6813" w:rsidTr="008F5F4E">
        <w:trPr>
          <w:trHeight w:val="367"/>
        </w:trPr>
        <w:tc>
          <w:tcPr>
            <w:tcW w:w="2943" w:type="dxa"/>
            <w:vMerge/>
          </w:tcPr>
          <w:p w:rsidR="008F5F4E" w:rsidRPr="000F7656" w:rsidRDefault="008F5F4E" w:rsidP="00B665F5">
            <w:pPr>
              <w:pBdr>
                <w:bottom w:val="single" w:sz="4" w:space="1" w:color="auto"/>
              </w:pBdr>
              <w:autoSpaceDE w:val="0"/>
              <w:autoSpaceDN w:val="0"/>
              <w:adjustRightInd w:val="0"/>
              <w:rPr>
                <w:rFonts w:ascii="Times New Roman" w:hAnsi="Times New Roman" w:cs="Times New Roman"/>
                <w:b/>
                <w:bCs/>
              </w:rPr>
            </w:pPr>
          </w:p>
        </w:tc>
        <w:tc>
          <w:tcPr>
            <w:tcW w:w="3544" w:type="dxa"/>
          </w:tcPr>
          <w:p w:rsidR="008F5F4E" w:rsidRPr="000F7656" w:rsidRDefault="008F5F4E" w:rsidP="00B665F5">
            <w:pPr>
              <w:pBdr>
                <w:bottom w:val="single" w:sz="4" w:space="1" w:color="auto"/>
              </w:pBdr>
              <w:autoSpaceDE w:val="0"/>
              <w:autoSpaceDN w:val="0"/>
              <w:adjustRightInd w:val="0"/>
              <w:rPr>
                <w:rFonts w:ascii="Times New Roman" w:hAnsi="Times New Roman" w:cs="Times New Roman"/>
                <w:bCs/>
              </w:rPr>
            </w:pPr>
            <w:r w:rsidRPr="000F7656">
              <w:rPr>
                <w:rFonts w:ascii="Times New Roman" w:hAnsi="Times New Roman" w:cs="Times New Roman"/>
                <w:bCs/>
              </w:rPr>
              <w:t>Клуб «Юн армия»</w:t>
            </w:r>
          </w:p>
        </w:tc>
        <w:tc>
          <w:tcPr>
            <w:tcW w:w="2693" w:type="dxa"/>
            <w:gridSpan w:val="2"/>
          </w:tcPr>
          <w:p w:rsidR="008F5F4E" w:rsidRPr="000F7656" w:rsidRDefault="00B665F5" w:rsidP="00B665F5">
            <w:pPr>
              <w:pBdr>
                <w:bottom w:val="single" w:sz="4" w:space="1" w:color="auto"/>
              </w:pBdr>
              <w:autoSpaceDE w:val="0"/>
              <w:autoSpaceDN w:val="0"/>
              <w:adjustRightInd w:val="0"/>
              <w:jc w:val="center"/>
              <w:rPr>
                <w:rFonts w:ascii="Times New Roman" w:hAnsi="Times New Roman" w:cs="Times New Roman"/>
                <w:bCs/>
              </w:rPr>
            </w:pPr>
            <w:r>
              <w:rPr>
                <w:rFonts w:ascii="Times New Roman" w:hAnsi="Times New Roman" w:cs="Times New Roman"/>
                <w:bCs/>
              </w:rPr>
              <w:t>1</w:t>
            </w:r>
          </w:p>
        </w:tc>
      </w:tr>
      <w:tr w:rsidR="00B665F5" w:rsidRPr="00BC6813" w:rsidTr="008F5F4E">
        <w:trPr>
          <w:trHeight w:val="367"/>
        </w:trPr>
        <w:tc>
          <w:tcPr>
            <w:tcW w:w="2943" w:type="dxa"/>
          </w:tcPr>
          <w:p w:rsidR="00B665F5" w:rsidRPr="000F7656" w:rsidRDefault="00B665F5" w:rsidP="00B665F5">
            <w:pPr>
              <w:pBdr>
                <w:bottom w:val="single" w:sz="4" w:space="1" w:color="auto"/>
              </w:pBdr>
              <w:autoSpaceDE w:val="0"/>
              <w:autoSpaceDN w:val="0"/>
              <w:adjustRightInd w:val="0"/>
              <w:rPr>
                <w:rFonts w:ascii="Times New Roman" w:hAnsi="Times New Roman" w:cs="Times New Roman"/>
                <w:b/>
                <w:bCs/>
              </w:rPr>
            </w:pPr>
            <w:r>
              <w:rPr>
                <w:rFonts w:ascii="Times New Roman" w:hAnsi="Times New Roman" w:cs="Times New Roman"/>
                <w:b/>
                <w:bCs/>
              </w:rPr>
              <w:t>Общеинтеллектуальное</w:t>
            </w:r>
          </w:p>
        </w:tc>
        <w:tc>
          <w:tcPr>
            <w:tcW w:w="3544" w:type="dxa"/>
          </w:tcPr>
          <w:p w:rsidR="00B665F5" w:rsidRPr="000F7656" w:rsidRDefault="00B665F5" w:rsidP="00B665F5">
            <w:pPr>
              <w:pBdr>
                <w:bottom w:val="single" w:sz="4" w:space="1" w:color="auto"/>
              </w:pBdr>
              <w:autoSpaceDE w:val="0"/>
              <w:autoSpaceDN w:val="0"/>
              <w:adjustRightInd w:val="0"/>
              <w:rPr>
                <w:rFonts w:ascii="Times New Roman" w:hAnsi="Times New Roman" w:cs="Times New Roman"/>
                <w:bCs/>
              </w:rPr>
            </w:pPr>
            <w:r>
              <w:rPr>
                <w:rFonts w:ascii="Times New Roman" w:hAnsi="Times New Roman" w:cs="Times New Roman"/>
                <w:bCs/>
              </w:rPr>
              <w:t>«Законы русской орфографии»</w:t>
            </w:r>
          </w:p>
        </w:tc>
        <w:tc>
          <w:tcPr>
            <w:tcW w:w="2693" w:type="dxa"/>
            <w:gridSpan w:val="2"/>
          </w:tcPr>
          <w:p w:rsidR="00B665F5" w:rsidRDefault="00B665F5" w:rsidP="00B665F5">
            <w:pPr>
              <w:pBdr>
                <w:bottom w:val="single" w:sz="4" w:space="1" w:color="auto"/>
              </w:pBdr>
              <w:autoSpaceDE w:val="0"/>
              <w:autoSpaceDN w:val="0"/>
              <w:adjustRightInd w:val="0"/>
              <w:jc w:val="center"/>
              <w:rPr>
                <w:rFonts w:ascii="Times New Roman" w:hAnsi="Times New Roman" w:cs="Times New Roman"/>
                <w:bCs/>
              </w:rPr>
            </w:pPr>
            <w:r>
              <w:rPr>
                <w:rFonts w:ascii="Times New Roman" w:hAnsi="Times New Roman" w:cs="Times New Roman"/>
                <w:bCs/>
              </w:rPr>
              <w:t>1</w:t>
            </w:r>
          </w:p>
        </w:tc>
      </w:tr>
    </w:tbl>
    <w:p w:rsidR="008F5F4E" w:rsidRDefault="008F5F4E" w:rsidP="00B665F5">
      <w:pPr>
        <w:pBdr>
          <w:bottom w:val="single" w:sz="4" w:space="1" w:color="auto"/>
        </w:pBdr>
        <w:rPr>
          <w:rFonts w:ascii="Times New Roman" w:hAnsi="Times New Roman" w:cs="Times New Roman"/>
        </w:rPr>
      </w:pPr>
    </w:p>
    <w:p w:rsidR="008F5F4E" w:rsidRPr="00AE7AC2" w:rsidRDefault="008F5F4E" w:rsidP="00B665F5">
      <w:pPr>
        <w:pBdr>
          <w:bottom w:val="single" w:sz="4" w:space="1" w:color="auto"/>
        </w:pBdr>
        <w:autoSpaceDE w:val="0"/>
        <w:autoSpaceDN w:val="0"/>
        <w:adjustRightInd w:val="0"/>
        <w:rPr>
          <w:rFonts w:ascii="Times New Roman" w:hAnsi="Times New Roman" w:cs="Times New Roman"/>
          <w:b/>
          <w:bCs/>
        </w:rPr>
      </w:pPr>
      <w:r w:rsidRPr="00AE7AC2">
        <w:rPr>
          <w:rFonts w:ascii="Times New Roman" w:hAnsi="Times New Roman" w:cs="Times New Roman"/>
          <w:b/>
          <w:bCs/>
        </w:rPr>
        <w:t>4.4.</w:t>
      </w:r>
      <w:r>
        <w:rPr>
          <w:rFonts w:ascii="Times New Roman" w:hAnsi="Times New Roman" w:cs="Times New Roman"/>
          <w:b/>
          <w:bCs/>
        </w:rPr>
        <w:t xml:space="preserve"> Используемый УМК</w:t>
      </w:r>
    </w:p>
    <w:p w:rsidR="008F5F4E" w:rsidRDefault="008F5F4E" w:rsidP="00B665F5">
      <w:pPr>
        <w:pBdr>
          <w:bottom w:val="single" w:sz="4" w:space="1" w:color="auto"/>
        </w:pBdr>
        <w:autoSpaceDE w:val="0"/>
        <w:autoSpaceDN w:val="0"/>
        <w:adjustRightInd w:val="0"/>
        <w:rPr>
          <w:rFonts w:ascii="Times New Roman" w:hAnsi="Times New Roman" w:cs="Times New Roman"/>
        </w:rPr>
      </w:pPr>
      <w:r w:rsidRPr="00AE7AC2">
        <w:rPr>
          <w:rFonts w:ascii="Times New Roman" w:hAnsi="Times New Roman" w:cs="Times New Roman"/>
        </w:rPr>
        <w:t xml:space="preserve">     </w:t>
      </w:r>
      <w:r>
        <w:rPr>
          <w:rFonts w:ascii="Times New Roman" w:hAnsi="Times New Roman" w:cs="Times New Roman"/>
        </w:rPr>
        <w:t xml:space="preserve"> </w:t>
      </w:r>
      <w:r w:rsidRPr="00C24D37">
        <w:rPr>
          <w:rFonts w:ascii="Times New Roman" w:hAnsi="Times New Roman" w:cs="Times New Roman"/>
        </w:rPr>
        <w:t xml:space="preserve">Обучение </w:t>
      </w:r>
      <w:r>
        <w:rPr>
          <w:rFonts w:ascii="Times New Roman" w:hAnsi="Times New Roman" w:cs="Times New Roman"/>
        </w:rPr>
        <w:t>в 10-11</w:t>
      </w:r>
      <w:r w:rsidRPr="00C24D37">
        <w:rPr>
          <w:rFonts w:ascii="Times New Roman" w:hAnsi="Times New Roman" w:cs="Times New Roman"/>
        </w:rPr>
        <w:t xml:space="preserve"> класс</w:t>
      </w:r>
      <w:r>
        <w:rPr>
          <w:rFonts w:ascii="Times New Roman" w:hAnsi="Times New Roman" w:cs="Times New Roman"/>
        </w:rPr>
        <w:t>ах</w:t>
      </w:r>
      <w:r w:rsidRPr="00C24D37">
        <w:rPr>
          <w:rFonts w:ascii="Times New Roman" w:hAnsi="Times New Roman" w:cs="Times New Roman"/>
        </w:rPr>
        <w:t xml:space="preserve"> ведется по базовым государственным образовательным</w:t>
      </w:r>
      <w:r>
        <w:rPr>
          <w:rFonts w:ascii="Times New Roman" w:hAnsi="Times New Roman" w:cs="Times New Roman"/>
        </w:rPr>
        <w:t xml:space="preserve"> </w:t>
      </w:r>
      <w:r w:rsidRPr="00C24D37">
        <w:rPr>
          <w:rFonts w:ascii="Times New Roman" w:hAnsi="Times New Roman" w:cs="Times New Roman"/>
        </w:rPr>
        <w:t>программам в соответствии с требованиями ФГОС с</w:t>
      </w:r>
      <w:r>
        <w:rPr>
          <w:rFonts w:ascii="Times New Roman" w:hAnsi="Times New Roman" w:cs="Times New Roman"/>
        </w:rPr>
        <w:t xml:space="preserve"> и</w:t>
      </w:r>
      <w:r w:rsidRPr="00C24D37">
        <w:rPr>
          <w:rFonts w:ascii="Times New Roman" w:hAnsi="Times New Roman" w:cs="Times New Roman"/>
        </w:rPr>
        <w:t xml:space="preserve">спользованием учебно-методических </w:t>
      </w:r>
      <w:r>
        <w:rPr>
          <w:rFonts w:ascii="Times New Roman" w:hAnsi="Times New Roman" w:cs="Times New Roman"/>
        </w:rPr>
        <w:t>комплектов, рассмотренных на МО (Приложение №3</w:t>
      </w:r>
      <w:r w:rsidRPr="00C24D37">
        <w:rPr>
          <w:rFonts w:ascii="Times New Roman" w:hAnsi="Times New Roman" w:cs="Times New Roman"/>
        </w:rPr>
        <w:t>)</w:t>
      </w:r>
      <w:r>
        <w:rPr>
          <w:rFonts w:ascii="Times New Roman" w:hAnsi="Times New Roman" w:cs="Times New Roman"/>
        </w:rPr>
        <w:t>.</w:t>
      </w:r>
    </w:p>
    <w:p w:rsidR="008F5F4E" w:rsidRDefault="008F5F4E" w:rsidP="00B665F5">
      <w:pPr>
        <w:pBdr>
          <w:bottom w:val="single" w:sz="4" w:space="1" w:color="auto"/>
        </w:pBdr>
        <w:jc w:val="right"/>
        <w:rPr>
          <w:rFonts w:ascii="Times New Roman" w:hAnsi="Times New Roman" w:cs="Times New Roman"/>
          <w:b/>
        </w:rPr>
      </w:pPr>
    </w:p>
    <w:p w:rsidR="008F5F4E" w:rsidRDefault="008F5F4E" w:rsidP="00B665F5">
      <w:pPr>
        <w:pBdr>
          <w:bottom w:val="single" w:sz="4" w:space="1" w:color="auto"/>
        </w:pBdr>
        <w:jc w:val="right"/>
        <w:rPr>
          <w:rFonts w:ascii="Times New Roman" w:hAnsi="Times New Roman" w:cs="Times New Roman"/>
          <w:b/>
        </w:rPr>
      </w:pPr>
    </w:p>
    <w:p w:rsidR="008F5F4E" w:rsidRDefault="008F5F4E" w:rsidP="00B665F5">
      <w:pPr>
        <w:pBdr>
          <w:bottom w:val="single" w:sz="4" w:space="1" w:color="auto"/>
        </w:pBdr>
        <w:jc w:val="right"/>
        <w:rPr>
          <w:rFonts w:ascii="Times New Roman" w:hAnsi="Times New Roman" w:cs="Times New Roman"/>
          <w:b/>
        </w:rPr>
      </w:pPr>
    </w:p>
    <w:p w:rsidR="008F5F4E" w:rsidRDefault="008F5F4E" w:rsidP="00B665F5">
      <w:pPr>
        <w:pBdr>
          <w:bottom w:val="single" w:sz="4" w:space="1" w:color="auto"/>
        </w:pBdr>
        <w:jc w:val="right"/>
        <w:rPr>
          <w:rFonts w:ascii="Times New Roman" w:hAnsi="Times New Roman" w:cs="Times New Roman"/>
          <w:b/>
        </w:rPr>
      </w:pP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Учебно – методический комплекс для   среднего общего образования</w:t>
      </w:r>
    </w:p>
    <w:p w:rsidR="00DF455C" w:rsidRPr="00560C5A" w:rsidRDefault="00DF455C" w:rsidP="00B665F5">
      <w:pPr>
        <w:pBdr>
          <w:bottom w:val="single" w:sz="4" w:space="1" w:color="auto"/>
        </w:pBdr>
        <w:jc w:val="center"/>
        <w:rPr>
          <w:rFonts w:ascii="Times New Roman" w:hAnsi="Times New Roman" w:cs="Times New Roman"/>
          <w:b/>
          <w:sz w:val="20"/>
          <w:szCs w:val="20"/>
        </w:rPr>
      </w:pPr>
      <w:r w:rsidRPr="00560C5A">
        <w:rPr>
          <w:rFonts w:ascii="Times New Roman" w:hAnsi="Times New Roman" w:cs="Times New Roman"/>
          <w:b/>
          <w:sz w:val="20"/>
          <w:szCs w:val="20"/>
        </w:rPr>
        <w:t>в 2023 -2024 учебном году.</w:t>
      </w:r>
    </w:p>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p>
    <w:tbl>
      <w:tblPr>
        <w:tblW w:w="11199" w:type="dxa"/>
        <w:tblInd w:w="-459" w:type="dxa"/>
        <w:tblLayout w:type="fixed"/>
        <w:tblLook w:val="04A0"/>
      </w:tblPr>
      <w:tblGrid>
        <w:gridCol w:w="4678"/>
        <w:gridCol w:w="709"/>
        <w:gridCol w:w="1701"/>
        <w:gridCol w:w="1984"/>
        <w:gridCol w:w="1211"/>
        <w:gridCol w:w="916"/>
      </w:tblGrid>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Предмет</w:t>
            </w:r>
          </w:p>
          <w:p w:rsidR="00DF455C" w:rsidRPr="00560C5A" w:rsidRDefault="00DF455C" w:rsidP="00B665F5">
            <w:pPr>
              <w:pBdr>
                <w:bottom w:val="single" w:sz="4" w:space="1" w:color="auto"/>
              </w:pBdr>
              <w:rPr>
                <w:rFonts w:ascii="Times New Roman" w:hAnsi="Times New Roman" w:cs="Times New Roman"/>
                <w:b/>
                <w:sz w:val="20"/>
                <w:szCs w:val="20"/>
              </w:rPr>
            </w:pP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Класс</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Автор  </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Название</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Выходные данные</w:t>
            </w:r>
          </w:p>
        </w:tc>
        <w:tc>
          <w:tcPr>
            <w:tcW w:w="916" w:type="dxa"/>
            <w:vMerge w:val="restart"/>
            <w:tcBorders>
              <w:top w:val="nil"/>
            </w:tcBorders>
          </w:tcPr>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Русский язык</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А.И.Власенков,Л.М.Рыбченков</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Русский язык</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М.2017</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Литература</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Н.Ф.Русина,К.М.Нартов,М.В.Тодоров</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Русская литература</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М.2001,1998</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585"/>
        </w:trPr>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Английский язык</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О.В. Афанасьева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И.В. Михеева</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Английский язык</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Дрофа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М.2014</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Алгебра</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С.М. Никольский, М.К. Потапов, Н.Н. Решетников.</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Алгебра и начала анализа</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Геометрия</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В.Н. Погорелов</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Геометрия </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М.1990</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926"/>
        </w:trPr>
        <w:tc>
          <w:tcPr>
            <w:tcW w:w="4678"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Информатика и ИКТ</w:t>
            </w:r>
          </w:p>
          <w:p w:rsidR="00DF455C" w:rsidRPr="00560C5A" w:rsidRDefault="00DF455C" w:rsidP="00B665F5">
            <w:pPr>
              <w:pBdr>
                <w:bottom w:val="single" w:sz="4" w:space="1" w:color="auto"/>
              </w:pBdr>
              <w:rPr>
                <w:rFonts w:ascii="Times New Roman" w:hAnsi="Times New Roman" w:cs="Times New Roman"/>
                <w:b/>
                <w:sz w:val="20"/>
                <w:szCs w:val="20"/>
              </w:rPr>
            </w:pPr>
          </w:p>
        </w:tc>
        <w:tc>
          <w:tcPr>
            <w:tcW w:w="709"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А.И. Сенокосов,</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А.Г. Гейн</w:t>
            </w:r>
          </w:p>
        </w:tc>
        <w:tc>
          <w:tcPr>
            <w:tcW w:w="1984"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Информатика и  информационные технологии</w:t>
            </w:r>
          </w:p>
        </w:tc>
        <w:tc>
          <w:tcPr>
            <w:tcW w:w="1211"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395"/>
        </w:trPr>
        <w:tc>
          <w:tcPr>
            <w:tcW w:w="4678" w:type="dxa"/>
            <w:tcBorders>
              <w:top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Вероятность и статистика</w:t>
            </w:r>
          </w:p>
          <w:p w:rsidR="00DF455C" w:rsidRPr="00560C5A" w:rsidRDefault="00DF455C" w:rsidP="00B665F5">
            <w:pPr>
              <w:pBdr>
                <w:bottom w:val="single" w:sz="4" w:space="1" w:color="auto"/>
              </w:pBdr>
              <w:rPr>
                <w:rFonts w:ascii="Times New Roman" w:hAnsi="Times New Roman" w:cs="Times New Roman"/>
                <w:b/>
                <w:sz w:val="20"/>
                <w:szCs w:val="20"/>
              </w:rPr>
            </w:pPr>
          </w:p>
        </w:tc>
        <w:tc>
          <w:tcPr>
            <w:tcW w:w="709" w:type="dxa"/>
            <w:tcBorders>
              <w:top w:val="single" w:sz="4" w:space="0" w:color="auto"/>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Borders>
              <w:top w:val="single" w:sz="4" w:space="0" w:color="auto"/>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p>
        </w:tc>
        <w:tc>
          <w:tcPr>
            <w:tcW w:w="1984" w:type="dxa"/>
            <w:tcBorders>
              <w:top w:val="single" w:sz="4" w:space="0" w:color="auto"/>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p>
        </w:tc>
        <w:tc>
          <w:tcPr>
            <w:tcW w:w="1211" w:type="dxa"/>
            <w:tcBorders>
              <w:top w:val="single" w:sz="4" w:space="0" w:color="auto"/>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585"/>
        </w:trPr>
        <w:tc>
          <w:tcPr>
            <w:tcW w:w="4678" w:type="dxa"/>
            <w:tcBorders>
              <w:right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История</w:t>
            </w:r>
          </w:p>
        </w:tc>
        <w:tc>
          <w:tcPr>
            <w:tcW w:w="709" w:type="dxa"/>
            <w:tcBorders>
              <w:left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10</w:t>
            </w:r>
          </w:p>
          <w:p w:rsidR="00DF455C" w:rsidRPr="00560C5A" w:rsidRDefault="00DF455C" w:rsidP="00B665F5">
            <w:pPr>
              <w:pBdr>
                <w:bottom w:val="single" w:sz="4" w:space="1" w:color="auto"/>
              </w:pBdr>
              <w:rPr>
                <w:b/>
                <w:sz w:val="20"/>
                <w:szCs w:val="20"/>
              </w:rPr>
            </w:pPr>
          </w:p>
        </w:tc>
        <w:tc>
          <w:tcPr>
            <w:tcW w:w="1701" w:type="dxa"/>
          </w:tcPr>
          <w:p w:rsidR="00DF455C" w:rsidRPr="00560C5A" w:rsidRDefault="00DF455C" w:rsidP="00B665F5">
            <w:pPr>
              <w:pBdr>
                <w:bottom w:val="single" w:sz="4" w:space="1" w:color="auto"/>
              </w:pBdr>
              <w:rPr>
                <w:b/>
                <w:sz w:val="20"/>
                <w:szCs w:val="20"/>
              </w:rPr>
            </w:pPr>
            <w:r w:rsidRPr="00560C5A">
              <w:rPr>
                <w:b/>
                <w:sz w:val="20"/>
                <w:szCs w:val="20"/>
              </w:rPr>
              <w:t>А.Н. Сахаров, Н.В. Загладин.</w:t>
            </w:r>
          </w:p>
        </w:tc>
        <w:tc>
          <w:tcPr>
            <w:tcW w:w="1984" w:type="dxa"/>
          </w:tcPr>
          <w:p w:rsidR="00DF455C" w:rsidRPr="00560C5A" w:rsidRDefault="00DF455C" w:rsidP="00B665F5">
            <w:pPr>
              <w:pBdr>
                <w:bottom w:val="single" w:sz="4" w:space="1" w:color="auto"/>
              </w:pBdr>
              <w:rPr>
                <w:b/>
                <w:sz w:val="20"/>
                <w:szCs w:val="20"/>
              </w:rPr>
            </w:pPr>
            <w:r w:rsidRPr="00560C5A">
              <w:rPr>
                <w:b/>
                <w:sz w:val="20"/>
                <w:szCs w:val="20"/>
              </w:rPr>
              <w:t>История</w:t>
            </w:r>
          </w:p>
        </w:tc>
        <w:tc>
          <w:tcPr>
            <w:tcW w:w="1211" w:type="dxa"/>
          </w:tcPr>
          <w:p w:rsidR="00DF455C" w:rsidRPr="00560C5A" w:rsidRDefault="00DF455C" w:rsidP="00B665F5">
            <w:pPr>
              <w:pBdr>
                <w:bottom w:val="single" w:sz="4" w:space="1" w:color="auto"/>
              </w:pBdr>
              <w:rPr>
                <w:b/>
                <w:sz w:val="20"/>
                <w:szCs w:val="20"/>
              </w:rPr>
            </w:pPr>
            <w:r w:rsidRPr="00560C5A">
              <w:rPr>
                <w:b/>
                <w:sz w:val="20"/>
                <w:szCs w:val="20"/>
              </w:rPr>
              <w:t>Русское слово.  2010</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Обществознание</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p w:rsidR="00DF455C" w:rsidRPr="00560C5A" w:rsidRDefault="00DF455C" w:rsidP="00B665F5">
            <w:pPr>
              <w:pBdr>
                <w:bottom w:val="single" w:sz="4" w:space="1" w:color="auto"/>
              </w:pBdr>
              <w:rPr>
                <w:rFonts w:ascii="Times New Roman" w:hAnsi="Times New Roman" w:cs="Times New Roman"/>
                <w:b/>
                <w:sz w:val="20"/>
                <w:szCs w:val="20"/>
              </w:rPr>
            </w:pP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А.И. Кравченко</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Обществознание</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Русское слово.2003</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975"/>
        </w:trPr>
        <w:tc>
          <w:tcPr>
            <w:tcW w:w="4678" w:type="dxa"/>
            <w:vMerge w:val="restart"/>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lastRenderedPageBreak/>
              <w:t xml:space="preserve">География </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В.П. Максаковский</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Экономическая и социальная география мира</w:t>
            </w:r>
          </w:p>
          <w:p w:rsidR="00DF455C" w:rsidRPr="00560C5A" w:rsidRDefault="00DF455C" w:rsidP="00B665F5">
            <w:pPr>
              <w:pBdr>
                <w:bottom w:val="single" w:sz="4" w:space="1" w:color="auto"/>
              </w:pBdr>
              <w:rPr>
                <w:rFonts w:ascii="Times New Roman" w:hAnsi="Times New Roman" w:cs="Times New Roman"/>
                <w:b/>
                <w:sz w:val="20"/>
                <w:szCs w:val="20"/>
              </w:rPr>
            </w:pP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Просвещение</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 2006</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390"/>
        </w:trPr>
        <w:tc>
          <w:tcPr>
            <w:tcW w:w="4678" w:type="dxa"/>
            <w:vMerge/>
          </w:tcPr>
          <w:p w:rsidR="00DF455C" w:rsidRPr="00560C5A" w:rsidRDefault="00DF455C" w:rsidP="00B665F5">
            <w:pPr>
              <w:pBdr>
                <w:bottom w:val="single" w:sz="4" w:space="1" w:color="auto"/>
              </w:pBdr>
              <w:rPr>
                <w:b/>
                <w:sz w:val="20"/>
                <w:szCs w:val="20"/>
              </w:rPr>
            </w:pPr>
          </w:p>
        </w:tc>
        <w:tc>
          <w:tcPr>
            <w:tcW w:w="709" w:type="dxa"/>
          </w:tcPr>
          <w:p w:rsidR="00DF455C" w:rsidRPr="00560C5A" w:rsidRDefault="00DF455C" w:rsidP="00B665F5">
            <w:pPr>
              <w:pBdr>
                <w:bottom w:val="single" w:sz="4" w:space="1" w:color="auto"/>
              </w:pBdr>
              <w:rPr>
                <w:b/>
                <w:sz w:val="20"/>
                <w:szCs w:val="20"/>
              </w:rPr>
            </w:pPr>
            <w:r w:rsidRPr="00560C5A">
              <w:rPr>
                <w:b/>
                <w:sz w:val="20"/>
                <w:szCs w:val="20"/>
              </w:rPr>
              <w:t>10</w:t>
            </w:r>
          </w:p>
        </w:tc>
        <w:tc>
          <w:tcPr>
            <w:tcW w:w="1701" w:type="dxa"/>
          </w:tcPr>
          <w:p w:rsidR="00DF455C" w:rsidRPr="00560C5A" w:rsidRDefault="00DF455C" w:rsidP="00B665F5">
            <w:pPr>
              <w:pBdr>
                <w:bottom w:val="single" w:sz="4" w:space="1" w:color="auto"/>
              </w:pBdr>
              <w:rPr>
                <w:b/>
                <w:sz w:val="20"/>
                <w:szCs w:val="20"/>
              </w:rPr>
            </w:pPr>
            <w:r w:rsidRPr="00560C5A">
              <w:rPr>
                <w:b/>
                <w:sz w:val="20"/>
                <w:szCs w:val="20"/>
              </w:rPr>
              <w:t>К.Н. Гладкий, В.В. Николина</w:t>
            </w:r>
          </w:p>
        </w:tc>
        <w:tc>
          <w:tcPr>
            <w:tcW w:w="1984" w:type="dxa"/>
          </w:tcPr>
          <w:p w:rsidR="00DF455C" w:rsidRPr="00560C5A" w:rsidRDefault="00DF455C" w:rsidP="00B665F5">
            <w:pPr>
              <w:pBdr>
                <w:bottom w:val="single" w:sz="4" w:space="1" w:color="auto"/>
              </w:pBdr>
              <w:rPr>
                <w:b/>
                <w:sz w:val="20"/>
                <w:szCs w:val="20"/>
              </w:rPr>
            </w:pPr>
            <w:r w:rsidRPr="00560C5A">
              <w:rPr>
                <w:b/>
                <w:sz w:val="20"/>
                <w:szCs w:val="20"/>
              </w:rPr>
              <w:t>География</w:t>
            </w:r>
          </w:p>
        </w:tc>
        <w:tc>
          <w:tcPr>
            <w:tcW w:w="1211" w:type="dxa"/>
          </w:tcPr>
          <w:p w:rsidR="00DF455C" w:rsidRPr="00560C5A" w:rsidRDefault="00DF455C" w:rsidP="00B665F5">
            <w:pPr>
              <w:pBdr>
                <w:bottom w:val="single" w:sz="4" w:space="1" w:color="auto"/>
              </w:pBdr>
              <w:rPr>
                <w:b/>
                <w:sz w:val="20"/>
                <w:szCs w:val="20"/>
              </w:rPr>
            </w:pPr>
            <w:r w:rsidRPr="00560C5A">
              <w:rPr>
                <w:b/>
                <w:sz w:val="20"/>
                <w:szCs w:val="20"/>
              </w:rPr>
              <w:t>Просвещение</w:t>
            </w:r>
          </w:p>
          <w:p w:rsidR="00DF455C" w:rsidRPr="00560C5A" w:rsidRDefault="00DF455C" w:rsidP="00B665F5">
            <w:pPr>
              <w:pBdr>
                <w:bottom w:val="single" w:sz="4" w:space="1" w:color="auto"/>
              </w:pBdr>
              <w:rPr>
                <w:b/>
                <w:sz w:val="20"/>
                <w:szCs w:val="20"/>
              </w:rPr>
            </w:pPr>
            <w:r w:rsidRPr="00560C5A">
              <w:rPr>
                <w:b/>
                <w:sz w:val="20"/>
                <w:szCs w:val="20"/>
              </w:rPr>
              <w:t>М.2014</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Физика</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Буховцев Б.Б, Мякишев  Г.Я.</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Физика</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 20018</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Химия</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А.Т. Габриелян </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Химия </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Дрофа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Биология</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Д.К. Беляев, Г.М. Дымшиц.  </w:t>
            </w:r>
          </w:p>
          <w:p w:rsidR="00DF455C" w:rsidRPr="00560C5A" w:rsidRDefault="00DF455C" w:rsidP="00B665F5">
            <w:pPr>
              <w:pBdr>
                <w:bottom w:val="single" w:sz="4" w:space="1" w:color="auto"/>
              </w:pBdr>
              <w:rPr>
                <w:rFonts w:ascii="Times New Roman" w:hAnsi="Times New Roman" w:cs="Times New Roman"/>
                <w:b/>
                <w:sz w:val="20"/>
                <w:szCs w:val="20"/>
              </w:rPr>
            </w:pP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Общая биология</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Просвещение</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p w:rsidR="00DF455C" w:rsidRPr="00560C5A" w:rsidRDefault="00DF455C" w:rsidP="00B665F5">
            <w:pPr>
              <w:pBdr>
                <w:bottom w:val="single" w:sz="4" w:space="1" w:color="auto"/>
              </w:pBdr>
              <w:rPr>
                <w:rFonts w:ascii="Times New Roman" w:hAnsi="Times New Roman" w:cs="Times New Roman"/>
                <w:b/>
                <w:sz w:val="20"/>
                <w:szCs w:val="20"/>
              </w:rPr>
            </w:pP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Основы безопасности жизнедеятель-</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ности</w:t>
            </w: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С.В. Ким, В.А. Горский</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Основы безопасности жизнедеятель-</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ности</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ООО «Издательский центр  Вентана -Граф».  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780"/>
        </w:trPr>
        <w:tc>
          <w:tcPr>
            <w:tcW w:w="4678"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Физическая культура</w:t>
            </w:r>
          </w:p>
          <w:p w:rsidR="00DF455C" w:rsidRPr="00560C5A" w:rsidRDefault="00DF455C" w:rsidP="00B665F5">
            <w:pPr>
              <w:pBdr>
                <w:bottom w:val="single" w:sz="4" w:space="1" w:color="auto"/>
              </w:pBdr>
              <w:rPr>
                <w:rFonts w:ascii="Times New Roman" w:hAnsi="Times New Roman" w:cs="Times New Roman"/>
                <w:b/>
                <w:sz w:val="20"/>
                <w:szCs w:val="20"/>
              </w:rPr>
            </w:pPr>
          </w:p>
        </w:tc>
        <w:tc>
          <w:tcPr>
            <w:tcW w:w="7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10</w:t>
            </w:r>
          </w:p>
        </w:tc>
        <w:tc>
          <w:tcPr>
            <w:tcW w:w="170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В.И. Лях, А.А .Зданевич</w:t>
            </w:r>
          </w:p>
        </w:tc>
        <w:tc>
          <w:tcPr>
            <w:tcW w:w="198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Физическая культура</w:t>
            </w:r>
          </w:p>
        </w:tc>
        <w:tc>
          <w:tcPr>
            <w:tcW w:w="1211"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Просвещение</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1176"/>
        </w:trPr>
        <w:tc>
          <w:tcPr>
            <w:tcW w:w="4678" w:type="dxa"/>
          </w:tcPr>
          <w:p w:rsidR="00DF455C" w:rsidRPr="00560C5A" w:rsidRDefault="00DF455C" w:rsidP="00B665F5">
            <w:pPr>
              <w:pBdr>
                <w:bottom w:val="single" w:sz="4" w:space="1" w:color="auto"/>
              </w:pBdr>
              <w:rPr>
                <w:b/>
                <w:sz w:val="20"/>
                <w:szCs w:val="20"/>
              </w:rPr>
            </w:pPr>
            <w:r w:rsidRPr="00560C5A">
              <w:rPr>
                <w:b/>
                <w:sz w:val="20"/>
                <w:szCs w:val="20"/>
              </w:rPr>
              <w:t>Родной язык</w:t>
            </w:r>
          </w:p>
          <w:p w:rsidR="00DF455C" w:rsidRPr="00560C5A" w:rsidRDefault="00DF455C" w:rsidP="00B665F5">
            <w:pPr>
              <w:pBdr>
                <w:bottom w:val="single" w:sz="4" w:space="1" w:color="auto"/>
              </w:pBdr>
              <w:rPr>
                <w:b/>
                <w:sz w:val="20"/>
                <w:szCs w:val="20"/>
              </w:rPr>
            </w:pPr>
            <w:r w:rsidRPr="00560C5A">
              <w:rPr>
                <w:b/>
                <w:sz w:val="20"/>
                <w:szCs w:val="20"/>
              </w:rPr>
              <w:t>(кумыкский)</w:t>
            </w:r>
          </w:p>
        </w:tc>
        <w:tc>
          <w:tcPr>
            <w:tcW w:w="709" w:type="dxa"/>
          </w:tcPr>
          <w:p w:rsidR="00DF455C" w:rsidRPr="00560C5A" w:rsidRDefault="00DF455C" w:rsidP="00B665F5">
            <w:pPr>
              <w:pBdr>
                <w:bottom w:val="single" w:sz="4" w:space="1" w:color="auto"/>
              </w:pBdr>
              <w:rPr>
                <w:b/>
                <w:sz w:val="20"/>
                <w:szCs w:val="20"/>
              </w:rPr>
            </w:pPr>
            <w:r w:rsidRPr="00560C5A">
              <w:rPr>
                <w:b/>
                <w:sz w:val="20"/>
                <w:szCs w:val="20"/>
              </w:rPr>
              <w:t>10</w:t>
            </w:r>
          </w:p>
        </w:tc>
        <w:tc>
          <w:tcPr>
            <w:tcW w:w="1701" w:type="dxa"/>
          </w:tcPr>
          <w:p w:rsidR="00DF455C" w:rsidRPr="00560C5A" w:rsidRDefault="00DF455C" w:rsidP="00B665F5">
            <w:pPr>
              <w:pBdr>
                <w:bottom w:val="single" w:sz="4" w:space="1" w:color="auto"/>
              </w:pBdr>
              <w:rPr>
                <w:b/>
                <w:sz w:val="20"/>
                <w:szCs w:val="20"/>
              </w:rPr>
            </w:pPr>
            <w:r w:rsidRPr="00560C5A">
              <w:rPr>
                <w:b/>
                <w:sz w:val="20"/>
                <w:szCs w:val="20"/>
              </w:rPr>
              <w:t>Н. Э. Гаджиахмедов</w:t>
            </w:r>
          </w:p>
        </w:tc>
        <w:tc>
          <w:tcPr>
            <w:tcW w:w="1984" w:type="dxa"/>
          </w:tcPr>
          <w:p w:rsidR="00DF455C" w:rsidRPr="00560C5A" w:rsidRDefault="00DF455C" w:rsidP="00B665F5">
            <w:pPr>
              <w:pBdr>
                <w:bottom w:val="single" w:sz="4" w:space="1" w:color="auto"/>
              </w:pBdr>
              <w:rPr>
                <w:b/>
                <w:sz w:val="20"/>
                <w:szCs w:val="20"/>
              </w:rPr>
            </w:pPr>
            <w:r w:rsidRPr="00560C5A">
              <w:rPr>
                <w:b/>
                <w:sz w:val="20"/>
                <w:szCs w:val="20"/>
              </w:rPr>
              <w:t>Кумыкский язык</w:t>
            </w:r>
          </w:p>
        </w:tc>
        <w:tc>
          <w:tcPr>
            <w:tcW w:w="1211" w:type="dxa"/>
          </w:tcPr>
          <w:p w:rsidR="00DF455C" w:rsidRPr="00560C5A" w:rsidRDefault="00DF455C" w:rsidP="00B665F5">
            <w:pPr>
              <w:pBdr>
                <w:bottom w:val="single" w:sz="4" w:space="1" w:color="auto"/>
              </w:pBdr>
              <w:rPr>
                <w:b/>
                <w:sz w:val="20"/>
                <w:szCs w:val="20"/>
              </w:rPr>
            </w:pPr>
            <w:r w:rsidRPr="00560C5A">
              <w:rPr>
                <w:b/>
                <w:sz w:val="20"/>
                <w:szCs w:val="20"/>
              </w:rPr>
              <w:t>г. Махачкала</w:t>
            </w:r>
          </w:p>
          <w:p w:rsidR="00DF455C" w:rsidRPr="00560C5A" w:rsidRDefault="00DF455C" w:rsidP="00B665F5">
            <w:pPr>
              <w:pBdr>
                <w:bottom w:val="single" w:sz="4" w:space="1" w:color="auto"/>
              </w:pBdr>
              <w:rPr>
                <w:b/>
                <w:sz w:val="20"/>
                <w:szCs w:val="20"/>
              </w:rPr>
            </w:pPr>
            <w:r w:rsidRPr="00560C5A">
              <w:rPr>
                <w:b/>
                <w:sz w:val="20"/>
                <w:szCs w:val="20"/>
              </w:rPr>
              <w:t>Издательство НИИ педагогики</w:t>
            </w:r>
          </w:p>
          <w:p w:rsidR="00DF455C" w:rsidRPr="00560C5A" w:rsidRDefault="00DF455C" w:rsidP="00B665F5">
            <w:pPr>
              <w:pBdr>
                <w:bottom w:val="single" w:sz="4" w:space="1" w:color="auto"/>
              </w:pBdr>
              <w:rPr>
                <w:b/>
                <w:sz w:val="20"/>
                <w:szCs w:val="20"/>
              </w:rPr>
            </w:pPr>
            <w:r w:rsidRPr="00560C5A">
              <w:rPr>
                <w:b/>
                <w:sz w:val="20"/>
                <w:szCs w:val="20"/>
              </w:rPr>
              <w:t>2013</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1798"/>
        </w:trPr>
        <w:tc>
          <w:tcPr>
            <w:tcW w:w="4678"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Дагестанская литература</w:t>
            </w:r>
          </w:p>
          <w:p w:rsidR="00DF455C" w:rsidRPr="00560C5A" w:rsidRDefault="00DF455C" w:rsidP="00B665F5">
            <w:pPr>
              <w:pBdr>
                <w:bottom w:val="single" w:sz="4" w:space="1" w:color="auto"/>
              </w:pBdr>
              <w:rPr>
                <w:b/>
                <w:sz w:val="20"/>
                <w:szCs w:val="20"/>
              </w:rPr>
            </w:pPr>
          </w:p>
        </w:tc>
        <w:tc>
          <w:tcPr>
            <w:tcW w:w="709"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10</w:t>
            </w:r>
          </w:p>
        </w:tc>
        <w:tc>
          <w:tcPr>
            <w:tcW w:w="1701"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А. Абдуллатипов</w:t>
            </w:r>
          </w:p>
          <w:p w:rsidR="00DF455C" w:rsidRPr="00560C5A" w:rsidRDefault="00DF455C" w:rsidP="00B665F5">
            <w:pPr>
              <w:pBdr>
                <w:bottom w:val="single" w:sz="4" w:space="1" w:color="auto"/>
              </w:pBdr>
              <w:rPr>
                <w:b/>
                <w:sz w:val="20"/>
                <w:szCs w:val="20"/>
              </w:rPr>
            </w:pPr>
          </w:p>
        </w:tc>
        <w:tc>
          <w:tcPr>
            <w:tcW w:w="1984"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Кумыкская литература</w:t>
            </w:r>
          </w:p>
        </w:tc>
        <w:tc>
          <w:tcPr>
            <w:tcW w:w="1211"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 xml:space="preserve"> Издательство НИИ педагогики</w:t>
            </w:r>
          </w:p>
          <w:p w:rsidR="00DF455C" w:rsidRPr="00560C5A" w:rsidRDefault="00DF455C" w:rsidP="00B665F5">
            <w:pPr>
              <w:pBdr>
                <w:bottom w:val="single" w:sz="4" w:space="1" w:color="auto"/>
              </w:pBdr>
              <w:rPr>
                <w:b/>
                <w:sz w:val="20"/>
                <w:szCs w:val="20"/>
              </w:rPr>
            </w:pPr>
            <w:r w:rsidRPr="00560C5A">
              <w:rPr>
                <w:b/>
                <w:sz w:val="20"/>
                <w:szCs w:val="20"/>
              </w:rPr>
              <w:t>2013.</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881"/>
        </w:trPr>
        <w:tc>
          <w:tcPr>
            <w:tcW w:w="4678" w:type="dxa"/>
            <w:tcBorders>
              <w:top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История Дагестана</w:t>
            </w:r>
          </w:p>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p>
        </w:tc>
        <w:tc>
          <w:tcPr>
            <w:tcW w:w="709" w:type="dxa"/>
            <w:tcBorders>
              <w:top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10</w:t>
            </w:r>
          </w:p>
        </w:tc>
        <w:tc>
          <w:tcPr>
            <w:tcW w:w="1701" w:type="dxa"/>
            <w:tcBorders>
              <w:top w:val="single" w:sz="4" w:space="0" w:color="auto"/>
            </w:tcBorders>
          </w:tcPr>
          <w:p w:rsidR="00DF455C" w:rsidRPr="00560C5A" w:rsidRDefault="00DF455C" w:rsidP="00B665F5">
            <w:pPr>
              <w:pBdr>
                <w:bottom w:val="single" w:sz="4" w:space="1" w:color="auto"/>
              </w:pBdr>
              <w:rPr>
                <w:b/>
                <w:sz w:val="20"/>
                <w:szCs w:val="20"/>
              </w:rPr>
            </w:pPr>
            <w:r w:rsidRPr="00560C5A">
              <w:rPr>
                <w:sz w:val="20"/>
                <w:szCs w:val="20"/>
              </w:rPr>
              <w:t>В.П .Егорова, М.А. Магомедов.</w:t>
            </w:r>
          </w:p>
        </w:tc>
        <w:tc>
          <w:tcPr>
            <w:tcW w:w="1984" w:type="dxa"/>
            <w:tcBorders>
              <w:top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История Дагестана</w:t>
            </w:r>
          </w:p>
        </w:tc>
        <w:tc>
          <w:tcPr>
            <w:tcW w:w="1211" w:type="dxa"/>
            <w:tcBorders>
              <w:top w:val="single" w:sz="4" w:space="0" w:color="auto"/>
            </w:tcBorders>
          </w:tcPr>
          <w:p w:rsidR="00DF455C" w:rsidRPr="00560C5A" w:rsidRDefault="00DF455C" w:rsidP="00B665F5">
            <w:pPr>
              <w:pBdr>
                <w:bottom w:val="single" w:sz="4" w:space="1" w:color="auto"/>
              </w:pBdr>
              <w:rPr>
                <w:sz w:val="20"/>
                <w:szCs w:val="20"/>
              </w:rPr>
            </w:pPr>
            <w:r w:rsidRPr="00560C5A">
              <w:rPr>
                <w:sz w:val="20"/>
                <w:szCs w:val="20"/>
              </w:rPr>
              <w:t>г. Махачкала</w:t>
            </w:r>
          </w:p>
          <w:p w:rsidR="00DF455C" w:rsidRPr="00560C5A" w:rsidRDefault="00DF455C" w:rsidP="00B665F5">
            <w:pPr>
              <w:pBdr>
                <w:bottom w:val="single" w:sz="4" w:space="1" w:color="auto"/>
              </w:pBdr>
              <w:rPr>
                <w:sz w:val="20"/>
                <w:szCs w:val="20"/>
              </w:rPr>
            </w:pPr>
            <w:r w:rsidRPr="00560C5A">
              <w:rPr>
                <w:sz w:val="20"/>
                <w:szCs w:val="20"/>
              </w:rPr>
              <w:t>Издательство НИИ педагогики</w:t>
            </w:r>
          </w:p>
          <w:p w:rsidR="00DF455C" w:rsidRPr="00560C5A" w:rsidRDefault="00DF455C" w:rsidP="00B665F5">
            <w:pPr>
              <w:pBdr>
                <w:bottom w:val="single" w:sz="4" w:space="1" w:color="auto"/>
              </w:pBdr>
              <w:rPr>
                <w:b/>
                <w:sz w:val="20"/>
                <w:szCs w:val="20"/>
              </w:rPr>
            </w:pPr>
            <w:r w:rsidRPr="00560C5A">
              <w:rPr>
                <w:sz w:val="20"/>
                <w:szCs w:val="20"/>
              </w:rPr>
              <w:t>2009</w:t>
            </w:r>
          </w:p>
        </w:tc>
        <w:tc>
          <w:tcPr>
            <w:tcW w:w="916" w:type="dxa"/>
            <w:vMerge/>
          </w:tcPr>
          <w:p w:rsidR="00DF455C" w:rsidRPr="00560C5A" w:rsidRDefault="00DF455C" w:rsidP="00B665F5">
            <w:pPr>
              <w:pBdr>
                <w:bottom w:val="single" w:sz="4" w:space="1" w:color="auto"/>
              </w:pBdr>
              <w:rPr>
                <w:b/>
                <w:sz w:val="20"/>
                <w:szCs w:val="20"/>
              </w:rPr>
            </w:pPr>
          </w:p>
        </w:tc>
      </w:tr>
    </w:tbl>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11класс</w:t>
      </w:r>
    </w:p>
    <w:p w:rsidR="00DF455C" w:rsidRPr="00560C5A" w:rsidRDefault="00DF455C" w:rsidP="00B665F5">
      <w:pPr>
        <w:pBdr>
          <w:bottom w:val="single" w:sz="4" w:space="1" w:color="auto"/>
        </w:pBdr>
        <w:rPr>
          <w:rFonts w:ascii="Times New Roman" w:hAnsi="Times New Roman" w:cs="Times New Roman"/>
          <w:sz w:val="20"/>
          <w:szCs w:val="20"/>
        </w:rPr>
      </w:pPr>
      <w:r w:rsidRPr="00560C5A">
        <w:rPr>
          <w:rFonts w:ascii="Times New Roman" w:hAnsi="Times New Roman" w:cs="Times New Roman"/>
          <w:sz w:val="20"/>
          <w:szCs w:val="20"/>
        </w:rPr>
        <w:t xml:space="preserve">                                                                                </w:t>
      </w:r>
    </w:p>
    <w:p w:rsidR="00DF455C" w:rsidRPr="00560C5A" w:rsidRDefault="00DF455C" w:rsidP="00B665F5">
      <w:pPr>
        <w:pBdr>
          <w:bottom w:val="single" w:sz="4" w:space="1" w:color="auto"/>
        </w:pBdr>
        <w:rPr>
          <w:rFonts w:ascii="Times New Roman" w:hAnsi="Times New Roman" w:cs="Times New Roman"/>
          <w:b/>
          <w:sz w:val="20"/>
          <w:szCs w:val="20"/>
        </w:rPr>
      </w:pPr>
    </w:p>
    <w:tbl>
      <w:tblPr>
        <w:tblW w:w="11199" w:type="dxa"/>
        <w:tblInd w:w="-459" w:type="dxa"/>
        <w:tblLayout w:type="fixed"/>
        <w:tblLook w:val="04A0"/>
      </w:tblPr>
      <w:tblGrid>
        <w:gridCol w:w="1843"/>
        <w:gridCol w:w="1134"/>
        <w:gridCol w:w="2552"/>
        <w:gridCol w:w="2409"/>
        <w:gridCol w:w="2345"/>
        <w:gridCol w:w="916"/>
      </w:tblGrid>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Русский язык</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А.И.Власенков,Л.М.Рыбченков</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Русский язык</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М.2017</w:t>
            </w:r>
          </w:p>
        </w:tc>
        <w:tc>
          <w:tcPr>
            <w:tcW w:w="916" w:type="dxa"/>
            <w:vMerge w:val="restart"/>
          </w:tcPr>
          <w:p w:rsidR="00DF455C" w:rsidRPr="00560C5A" w:rsidRDefault="00DF455C" w:rsidP="00B665F5">
            <w:pPr>
              <w:pBdr>
                <w:bottom w:val="single" w:sz="4" w:space="1" w:color="auto"/>
              </w:pBdr>
              <w:rPr>
                <w:b/>
                <w:sz w:val="20"/>
                <w:szCs w:val="20"/>
              </w:rPr>
            </w:pPr>
          </w:p>
        </w:tc>
      </w:tr>
      <w:tr w:rsidR="00DF455C" w:rsidRPr="00560C5A" w:rsidTr="00B665F5">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Литература</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Н.Ф.Русина,К.М.Нартов,</w:t>
            </w:r>
            <w:r w:rsidRPr="00560C5A">
              <w:rPr>
                <w:rFonts w:ascii="Times New Roman" w:hAnsi="Times New Roman" w:cs="Times New Roman"/>
                <w:b/>
                <w:sz w:val="20"/>
                <w:szCs w:val="20"/>
              </w:rPr>
              <w:lastRenderedPageBreak/>
              <w:t>М.В.Тодоров</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lastRenderedPageBreak/>
              <w:t>Русская литература</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lastRenderedPageBreak/>
              <w:t>М.2001,1998</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585"/>
        </w:trPr>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lastRenderedPageBreak/>
              <w:t>Английский язык</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О.В. Афанасьева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И.В. Михеева</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Английский язык</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Дрофа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М.2014</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Алгебра</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С.М. Никольский, М.К. Потапов, Н.Н. Решетников.</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Алгебра и начала анализа</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Геометрия</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В.Н. Погорелов</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Геометрия </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М.1990</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1064"/>
        </w:trPr>
        <w:tc>
          <w:tcPr>
            <w:tcW w:w="1843"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Информатика и ИКТ</w:t>
            </w:r>
          </w:p>
          <w:p w:rsidR="00DF455C" w:rsidRPr="00560C5A" w:rsidRDefault="00DF455C" w:rsidP="00B665F5">
            <w:pPr>
              <w:pBdr>
                <w:bottom w:val="single" w:sz="4" w:space="1" w:color="auto"/>
              </w:pBdr>
              <w:rPr>
                <w:rFonts w:ascii="Times New Roman" w:hAnsi="Times New Roman" w:cs="Times New Roman"/>
                <w:b/>
                <w:sz w:val="20"/>
                <w:szCs w:val="20"/>
              </w:rPr>
            </w:pPr>
          </w:p>
        </w:tc>
        <w:tc>
          <w:tcPr>
            <w:tcW w:w="1134"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А.И. Сенокосов,</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А.Г. Гейн</w:t>
            </w:r>
          </w:p>
        </w:tc>
        <w:tc>
          <w:tcPr>
            <w:tcW w:w="2409"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Информатика и  информационные технологии</w:t>
            </w:r>
          </w:p>
        </w:tc>
        <w:tc>
          <w:tcPr>
            <w:tcW w:w="2345" w:type="dxa"/>
            <w:tcBorders>
              <w:bottom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596"/>
        </w:trPr>
        <w:tc>
          <w:tcPr>
            <w:tcW w:w="1843" w:type="dxa"/>
            <w:tcBorders>
              <w:top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Вероятность и статистика</w:t>
            </w:r>
          </w:p>
        </w:tc>
        <w:tc>
          <w:tcPr>
            <w:tcW w:w="1134" w:type="dxa"/>
            <w:tcBorders>
              <w:top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Borders>
              <w:top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p>
        </w:tc>
        <w:tc>
          <w:tcPr>
            <w:tcW w:w="2409" w:type="dxa"/>
            <w:tcBorders>
              <w:top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p>
        </w:tc>
        <w:tc>
          <w:tcPr>
            <w:tcW w:w="2345" w:type="dxa"/>
            <w:tcBorders>
              <w:top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1292"/>
        </w:trPr>
        <w:tc>
          <w:tcPr>
            <w:tcW w:w="1843" w:type="dxa"/>
            <w:tcBorders>
              <w:right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История</w:t>
            </w:r>
          </w:p>
        </w:tc>
        <w:tc>
          <w:tcPr>
            <w:tcW w:w="1134" w:type="dxa"/>
            <w:tcBorders>
              <w:left w:val="single" w:sz="4" w:space="0" w:color="auto"/>
            </w:tcBorders>
          </w:tcPr>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 11</w:t>
            </w:r>
          </w:p>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Н.В. Загладин, Ю.А .Петров.</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История </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Русское слово.  2010</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Обществознание</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p w:rsidR="00DF455C" w:rsidRPr="00560C5A" w:rsidRDefault="00DF455C" w:rsidP="00B665F5">
            <w:pPr>
              <w:pBdr>
                <w:bottom w:val="single" w:sz="4" w:space="1" w:color="auto"/>
              </w:pBdr>
              <w:rPr>
                <w:rFonts w:ascii="Times New Roman" w:hAnsi="Times New Roman" w:cs="Times New Roman"/>
                <w:b/>
                <w:sz w:val="20"/>
                <w:szCs w:val="20"/>
              </w:rPr>
            </w:pP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А.И. Кравченко</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Обществознание</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Русское слово.2003</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975"/>
        </w:trPr>
        <w:tc>
          <w:tcPr>
            <w:tcW w:w="1843" w:type="dxa"/>
            <w:vMerge w:val="restart"/>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География </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В.П. Максаковский</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Экономическая и социальная география мира</w:t>
            </w:r>
          </w:p>
          <w:p w:rsidR="00DF455C" w:rsidRPr="00560C5A" w:rsidRDefault="00DF455C" w:rsidP="00B665F5">
            <w:pPr>
              <w:pBdr>
                <w:bottom w:val="single" w:sz="4" w:space="1" w:color="auto"/>
              </w:pBdr>
              <w:rPr>
                <w:rFonts w:ascii="Times New Roman" w:hAnsi="Times New Roman" w:cs="Times New Roman"/>
                <w:b/>
                <w:sz w:val="20"/>
                <w:szCs w:val="20"/>
              </w:rPr>
            </w:pP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Просвещение</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 2006</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390"/>
        </w:trPr>
        <w:tc>
          <w:tcPr>
            <w:tcW w:w="1843" w:type="dxa"/>
            <w:vMerge/>
          </w:tcPr>
          <w:p w:rsidR="00DF455C" w:rsidRPr="00560C5A" w:rsidRDefault="00DF455C" w:rsidP="00B665F5">
            <w:pPr>
              <w:pBdr>
                <w:bottom w:val="single" w:sz="4" w:space="1" w:color="auto"/>
              </w:pBdr>
              <w:rPr>
                <w:b/>
                <w:sz w:val="20"/>
                <w:szCs w:val="20"/>
              </w:rPr>
            </w:pPr>
          </w:p>
        </w:tc>
        <w:tc>
          <w:tcPr>
            <w:tcW w:w="1134" w:type="dxa"/>
          </w:tcPr>
          <w:p w:rsidR="00DF455C" w:rsidRPr="00560C5A" w:rsidRDefault="00DF455C" w:rsidP="00B665F5">
            <w:pPr>
              <w:pBdr>
                <w:bottom w:val="single" w:sz="4" w:space="1" w:color="auto"/>
              </w:pBdr>
              <w:rPr>
                <w:b/>
                <w:sz w:val="20"/>
                <w:szCs w:val="20"/>
              </w:rPr>
            </w:pPr>
            <w:r w:rsidRPr="00560C5A">
              <w:rPr>
                <w:b/>
                <w:sz w:val="20"/>
                <w:szCs w:val="20"/>
              </w:rPr>
              <w:t>11</w:t>
            </w:r>
          </w:p>
        </w:tc>
        <w:tc>
          <w:tcPr>
            <w:tcW w:w="2552" w:type="dxa"/>
          </w:tcPr>
          <w:p w:rsidR="00DF455C" w:rsidRPr="00560C5A" w:rsidRDefault="00DF455C" w:rsidP="00B665F5">
            <w:pPr>
              <w:pBdr>
                <w:bottom w:val="single" w:sz="4" w:space="1" w:color="auto"/>
              </w:pBdr>
              <w:rPr>
                <w:b/>
                <w:sz w:val="20"/>
                <w:szCs w:val="20"/>
              </w:rPr>
            </w:pPr>
            <w:r w:rsidRPr="00560C5A">
              <w:rPr>
                <w:b/>
                <w:sz w:val="20"/>
                <w:szCs w:val="20"/>
              </w:rPr>
              <w:t>К.Н. Гладкий, В.В. Николина</w:t>
            </w:r>
          </w:p>
        </w:tc>
        <w:tc>
          <w:tcPr>
            <w:tcW w:w="2409" w:type="dxa"/>
          </w:tcPr>
          <w:p w:rsidR="00DF455C" w:rsidRPr="00560C5A" w:rsidRDefault="00DF455C" w:rsidP="00B665F5">
            <w:pPr>
              <w:pBdr>
                <w:bottom w:val="single" w:sz="4" w:space="1" w:color="auto"/>
              </w:pBdr>
              <w:rPr>
                <w:b/>
                <w:sz w:val="20"/>
                <w:szCs w:val="20"/>
              </w:rPr>
            </w:pPr>
            <w:r w:rsidRPr="00560C5A">
              <w:rPr>
                <w:b/>
                <w:sz w:val="20"/>
                <w:szCs w:val="20"/>
              </w:rPr>
              <w:t>География</w:t>
            </w:r>
          </w:p>
        </w:tc>
        <w:tc>
          <w:tcPr>
            <w:tcW w:w="2345" w:type="dxa"/>
          </w:tcPr>
          <w:p w:rsidR="00DF455C" w:rsidRPr="00560C5A" w:rsidRDefault="00DF455C" w:rsidP="00B665F5">
            <w:pPr>
              <w:pBdr>
                <w:bottom w:val="single" w:sz="4" w:space="1" w:color="auto"/>
              </w:pBdr>
              <w:rPr>
                <w:b/>
                <w:sz w:val="20"/>
                <w:szCs w:val="20"/>
              </w:rPr>
            </w:pPr>
            <w:r w:rsidRPr="00560C5A">
              <w:rPr>
                <w:b/>
                <w:sz w:val="20"/>
                <w:szCs w:val="20"/>
              </w:rPr>
              <w:t>Просвещение</w:t>
            </w:r>
          </w:p>
          <w:p w:rsidR="00DF455C" w:rsidRPr="00560C5A" w:rsidRDefault="00DF455C" w:rsidP="00B665F5">
            <w:pPr>
              <w:pBdr>
                <w:bottom w:val="single" w:sz="4" w:space="1" w:color="auto"/>
              </w:pBdr>
              <w:rPr>
                <w:b/>
                <w:sz w:val="20"/>
                <w:szCs w:val="20"/>
              </w:rPr>
            </w:pPr>
            <w:r w:rsidRPr="00560C5A">
              <w:rPr>
                <w:b/>
                <w:sz w:val="20"/>
                <w:szCs w:val="20"/>
              </w:rPr>
              <w:t>М.2014</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Физика</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Буховцев Б.Б, Мякишев  Г.Я.</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Физика</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Просвещение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 20018</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Химия</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А.Т. Габриелян </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Химия </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Дрофа </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Биология</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 xml:space="preserve">Д.К. Беляев, Г.М. Дымшиц.  </w:t>
            </w:r>
          </w:p>
          <w:p w:rsidR="00DF455C" w:rsidRPr="00560C5A" w:rsidRDefault="00DF455C" w:rsidP="00B665F5">
            <w:pPr>
              <w:pBdr>
                <w:bottom w:val="single" w:sz="4" w:space="1" w:color="auto"/>
              </w:pBdr>
              <w:rPr>
                <w:rFonts w:ascii="Times New Roman" w:hAnsi="Times New Roman" w:cs="Times New Roman"/>
                <w:b/>
                <w:sz w:val="20"/>
                <w:szCs w:val="20"/>
              </w:rPr>
            </w:pP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Общая биология</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Просвещение</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М.2019</w:t>
            </w:r>
          </w:p>
          <w:p w:rsidR="00DF455C" w:rsidRPr="00560C5A" w:rsidRDefault="00DF455C" w:rsidP="00B665F5">
            <w:pPr>
              <w:pBdr>
                <w:bottom w:val="single" w:sz="4" w:space="1" w:color="auto"/>
              </w:pBdr>
              <w:rPr>
                <w:rFonts w:ascii="Times New Roman" w:hAnsi="Times New Roman" w:cs="Times New Roman"/>
                <w:b/>
                <w:sz w:val="20"/>
                <w:szCs w:val="20"/>
              </w:rPr>
            </w:pP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Основы безопасности жизнедеятель-</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ности</w:t>
            </w: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С.В. Ким, В.А. Горский</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Основы безопасности жизнедеятель-</w:t>
            </w:r>
          </w:p>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ности</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ООО «Издательский центр  Вентана -Граф».  2019</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780"/>
        </w:trPr>
        <w:tc>
          <w:tcPr>
            <w:tcW w:w="1843"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Физическая культура</w:t>
            </w:r>
          </w:p>
          <w:p w:rsidR="00DF455C" w:rsidRPr="00560C5A" w:rsidRDefault="00DF455C" w:rsidP="00B665F5">
            <w:pPr>
              <w:pBdr>
                <w:bottom w:val="single" w:sz="4" w:space="1" w:color="auto"/>
              </w:pBdr>
              <w:rPr>
                <w:rFonts w:ascii="Times New Roman" w:hAnsi="Times New Roman" w:cs="Times New Roman"/>
                <w:b/>
                <w:sz w:val="20"/>
                <w:szCs w:val="20"/>
              </w:rPr>
            </w:pPr>
          </w:p>
        </w:tc>
        <w:tc>
          <w:tcPr>
            <w:tcW w:w="1134"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11</w:t>
            </w:r>
          </w:p>
        </w:tc>
        <w:tc>
          <w:tcPr>
            <w:tcW w:w="2552"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В.И. Лях, А.А .Зданевич</w:t>
            </w:r>
          </w:p>
        </w:tc>
        <w:tc>
          <w:tcPr>
            <w:tcW w:w="2409"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Физическая культура</w:t>
            </w:r>
          </w:p>
        </w:tc>
        <w:tc>
          <w:tcPr>
            <w:tcW w:w="2345" w:type="dxa"/>
          </w:tcPr>
          <w:p w:rsidR="00DF455C" w:rsidRPr="00560C5A" w:rsidRDefault="00DF455C" w:rsidP="00B665F5">
            <w:pPr>
              <w:pBdr>
                <w:bottom w:val="single" w:sz="4" w:space="1" w:color="auto"/>
              </w:pBdr>
              <w:rPr>
                <w:rFonts w:ascii="Times New Roman" w:hAnsi="Times New Roman" w:cs="Times New Roman"/>
                <w:b/>
                <w:sz w:val="20"/>
                <w:szCs w:val="20"/>
              </w:rPr>
            </w:pPr>
            <w:r w:rsidRPr="00560C5A">
              <w:rPr>
                <w:rFonts w:ascii="Times New Roman" w:hAnsi="Times New Roman" w:cs="Times New Roman"/>
                <w:b/>
                <w:sz w:val="20"/>
                <w:szCs w:val="20"/>
              </w:rPr>
              <w:t>Просвещение</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309"/>
        </w:trPr>
        <w:tc>
          <w:tcPr>
            <w:tcW w:w="1843" w:type="dxa"/>
          </w:tcPr>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r w:rsidRPr="00560C5A">
              <w:rPr>
                <w:b/>
                <w:sz w:val="20"/>
                <w:szCs w:val="20"/>
              </w:rPr>
              <w:t>Родной язык</w:t>
            </w:r>
          </w:p>
          <w:p w:rsidR="00DF455C" w:rsidRPr="00560C5A" w:rsidRDefault="00DF455C" w:rsidP="00B665F5">
            <w:pPr>
              <w:pBdr>
                <w:bottom w:val="single" w:sz="4" w:space="1" w:color="auto"/>
              </w:pBdr>
              <w:rPr>
                <w:b/>
                <w:sz w:val="20"/>
                <w:szCs w:val="20"/>
              </w:rPr>
            </w:pPr>
            <w:r w:rsidRPr="00560C5A">
              <w:rPr>
                <w:b/>
                <w:sz w:val="20"/>
                <w:szCs w:val="20"/>
              </w:rPr>
              <w:t>(кумыкский)</w:t>
            </w:r>
          </w:p>
        </w:tc>
        <w:tc>
          <w:tcPr>
            <w:tcW w:w="1134" w:type="dxa"/>
          </w:tcPr>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r w:rsidRPr="00560C5A">
              <w:rPr>
                <w:b/>
                <w:sz w:val="20"/>
                <w:szCs w:val="20"/>
              </w:rPr>
              <w:t>11</w:t>
            </w:r>
          </w:p>
        </w:tc>
        <w:tc>
          <w:tcPr>
            <w:tcW w:w="2552" w:type="dxa"/>
          </w:tcPr>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r w:rsidRPr="00560C5A">
              <w:rPr>
                <w:b/>
                <w:sz w:val="20"/>
                <w:szCs w:val="20"/>
              </w:rPr>
              <w:t>Н. Э. Гаджиахмедов</w:t>
            </w:r>
          </w:p>
        </w:tc>
        <w:tc>
          <w:tcPr>
            <w:tcW w:w="2409" w:type="dxa"/>
          </w:tcPr>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r w:rsidRPr="00560C5A">
              <w:rPr>
                <w:b/>
                <w:sz w:val="20"/>
                <w:szCs w:val="20"/>
              </w:rPr>
              <w:t>Кумыкский язык</w:t>
            </w:r>
          </w:p>
        </w:tc>
        <w:tc>
          <w:tcPr>
            <w:tcW w:w="2345" w:type="dxa"/>
          </w:tcPr>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r w:rsidRPr="00560C5A">
              <w:rPr>
                <w:b/>
                <w:sz w:val="20"/>
                <w:szCs w:val="20"/>
              </w:rPr>
              <w:t>г. Махачкала</w:t>
            </w:r>
          </w:p>
          <w:p w:rsidR="00DF455C" w:rsidRPr="00560C5A" w:rsidRDefault="00DF455C" w:rsidP="00B665F5">
            <w:pPr>
              <w:pBdr>
                <w:bottom w:val="single" w:sz="4" w:space="1" w:color="auto"/>
              </w:pBdr>
              <w:rPr>
                <w:b/>
                <w:sz w:val="20"/>
                <w:szCs w:val="20"/>
              </w:rPr>
            </w:pPr>
            <w:r w:rsidRPr="00560C5A">
              <w:rPr>
                <w:b/>
                <w:sz w:val="20"/>
                <w:szCs w:val="20"/>
              </w:rPr>
              <w:t>Издательство НИИ педагогики</w:t>
            </w:r>
          </w:p>
          <w:p w:rsidR="00DF455C" w:rsidRPr="00560C5A" w:rsidRDefault="00DF455C" w:rsidP="00B665F5">
            <w:pPr>
              <w:pBdr>
                <w:bottom w:val="single" w:sz="4" w:space="1" w:color="auto"/>
              </w:pBdr>
              <w:rPr>
                <w:b/>
                <w:sz w:val="20"/>
                <w:szCs w:val="20"/>
              </w:rPr>
            </w:pPr>
            <w:r w:rsidRPr="00560C5A">
              <w:rPr>
                <w:b/>
                <w:sz w:val="20"/>
                <w:szCs w:val="20"/>
              </w:rPr>
              <w:t>2013</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DF455C">
        <w:trPr>
          <w:trHeight w:val="1660"/>
        </w:trPr>
        <w:tc>
          <w:tcPr>
            <w:tcW w:w="1843"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Дагестанская литература</w:t>
            </w:r>
          </w:p>
          <w:p w:rsidR="00DF455C" w:rsidRPr="00560C5A" w:rsidRDefault="00DF455C" w:rsidP="00B665F5">
            <w:pPr>
              <w:pBdr>
                <w:bottom w:val="single" w:sz="4" w:space="1" w:color="auto"/>
              </w:pBdr>
              <w:rPr>
                <w:b/>
                <w:sz w:val="20"/>
                <w:szCs w:val="20"/>
              </w:rPr>
            </w:pPr>
          </w:p>
          <w:p w:rsidR="00DF455C" w:rsidRPr="00560C5A" w:rsidRDefault="00DF455C" w:rsidP="00B665F5">
            <w:pPr>
              <w:pBdr>
                <w:bottom w:val="single" w:sz="4" w:space="1" w:color="auto"/>
              </w:pBdr>
              <w:rPr>
                <w:b/>
                <w:sz w:val="20"/>
                <w:szCs w:val="20"/>
              </w:rPr>
            </w:pPr>
          </w:p>
        </w:tc>
        <w:tc>
          <w:tcPr>
            <w:tcW w:w="1134"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11</w:t>
            </w:r>
          </w:p>
        </w:tc>
        <w:tc>
          <w:tcPr>
            <w:tcW w:w="2552"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А. Абдуллатипов</w:t>
            </w:r>
          </w:p>
        </w:tc>
        <w:tc>
          <w:tcPr>
            <w:tcW w:w="2409"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Кумыкская литература</w:t>
            </w:r>
          </w:p>
        </w:tc>
        <w:tc>
          <w:tcPr>
            <w:tcW w:w="2345" w:type="dxa"/>
            <w:tcBorders>
              <w:bottom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г. Махачкала</w:t>
            </w:r>
          </w:p>
          <w:p w:rsidR="00DF455C" w:rsidRPr="00560C5A" w:rsidRDefault="00DF455C" w:rsidP="00B665F5">
            <w:pPr>
              <w:pBdr>
                <w:bottom w:val="single" w:sz="4" w:space="1" w:color="auto"/>
              </w:pBdr>
              <w:rPr>
                <w:b/>
                <w:sz w:val="20"/>
                <w:szCs w:val="20"/>
              </w:rPr>
            </w:pPr>
            <w:r w:rsidRPr="00560C5A">
              <w:rPr>
                <w:b/>
                <w:sz w:val="20"/>
                <w:szCs w:val="20"/>
              </w:rPr>
              <w:t>Издательство НИИ педагогики</w:t>
            </w:r>
          </w:p>
          <w:p w:rsidR="00DF455C" w:rsidRPr="00560C5A" w:rsidRDefault="00DF455C" w:rsidP="00B665F5">
            <w:pPr>
              <w:pBdr>
                <w:bottom w:val="single" w:sz="4" w:space="1" w:color="auto"/>
              </w:pBdr>
              <w:rPr>
                <w:b/>
                <w:sz w:val="20"/>
                <w:szCs w:val="20"/>
              </w:rPr>
            </w:pPr>
            <w:r w:rsidRPr="00560C5A">
              <w:rPr>
                <w:b/>
                <w:sz w:val="20"/>
                <w:szCs w:val="20"/>
              </w:rPr>
              <w:t>2013</w:t>
            </w:r>
          </w:p>
        </w:tc>
        <w:tc>
          <w:tcPr>
            <w:tcW w:w="916" w:type="dxa"/>
            <w:vMerge/>
          </w:tcPr>
          <w:p w:rsidR="00DF455C" w:rsidRPr="00560C5A" w:rsidRDefault="00DF455C" w:rsidP="00B665F5">
            <w:pPr>
              <w:pBdr>
                <w:bottom w:val="single" w:sz="4" w:space="1" w:color="auto"/>
              </w:pBdr>
              <w:rPr>
                <w:b/>
                <w:sz w:val="20"/>
                <w:szCs w:val="20"/>
              </w:rPr>
            </w:pPr>
          </w:p>
        </w:tc>
      </w:tr>
      <w:tr w:rsidR="00DF455C" w:rsidRPr="00560C5A" w:rsidTr="00B665F5">
        <w:trPr>
          <w:trHeight w:val="459"/>
        </w:trPr>
        <w:tc>
          <w:tcPr>
            <w:tcW w:w="1843" w:type="dxa"/>
            <w:tcBorders>
              <w:top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История Дагестана</w:t>
            </w:r>
          </w:p>
          <w:p w:rsidR="00DF455C" w:rsidRPr="00560C5A" w:rsidRDefault="00DF455C" w:rsidP="00B665F5">
            <w:pPr>
              <w:pBdr>
                <w:bottom w:val="single" w:sz="4" w:space="1" w:color="auto"/>
              </w:pBdr>
              <w:rPr>
                <w:b/>
                <w:sz w:val="20"/>
                <w:szCs w:val="20"/>
              </w:rPr>
            </w:pPr>
          </w:p>
        </w:tc>
        <w:tc>
          <w:tcPr>
            <w:tcW w:w="1134" w:type="dxa"/>
            <w:tcBorders>
              <w:top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11</w:t>
            </w:r>
          </w:p>
        </w:tc>
        <w:tc>
          <w:tcPr>
            <w:tcW w:w="2552" w:type="dxa"/>
            <w:tcBorders>
              <w:top w:val="single" w:sz="4" w:space="0" w:color="auto"/>
            </w:tcBorders>
          </w:tcPr>
          <w:p w:rsidR="00DF455C" w:rsidRPr="00560C5A" w:rsidRDefault="00DF455C" w:rsidP="00B665F5">
            <w:pPr>
              <w:pBdr>
                <w:bottom w:val="single" w:sz="4" w:space="1" w:color="auto"/>
              </w:pBdr>
              <w:rPr>
                <w:b/>
                <w:sz w:val="20"/>
                <w:szCs w:val="20"/>
              </w:rPr>
            </w:pPr>
            <w:r w:rsidRPr="00560C5A">
              <w:rPr>
                <w:sz w:val="20"/>
                <w:szCs w:val="20"/>
              </w:rPr>
              <w:t>В.П .Егорова, М.А. Магомедов.</w:t>
            </w:r>
          </w:p>
        </w:tc>
        <w:tc>
          <w:tcPr>
            <w:tcW w:w="2409" w:type="dxa"/>
            <w:tcBorders>
              <w:top w:val="single" w:sz="4" w:space="0" w:color="auto"/>
            </w:tcBorders>
          </w:tcPr>
          <w:p w:rsidR="00DF455C" w:rsidRPr="00560C5A" w:rsidRDefault="00DF455C" w:rsidP="00B665F5">
            <w:pPr>
              <w:pBdr>
                <w:bottom w:val="single" w:sz="4" w:space="1" w:color="auto"/>
              </w:pBdr>
              <w:rPr>
                <w:b/>
                <w:sz w:val="20"/>
                <w:szCs w:val="20"/>
              </w:rPr>
            </w:pPr>
            <w:r w:rsidRPr="00560C5A">
              <w:rPr>
                <w:b/>
                <w:sz w:val="20"/>
                <w:szCs w:val="20"/>
              </w:rPr>
              <w:t>История Дагестана</w:t>
            </w:r>
          </w:p>
        </w:tc>
        <w:tc>
          <w:tcPr>
            <w:tcW w:w="2345" w:type="dxa"/>
            <w:tcBorders>
              <w:top w:val="single" w:sz="4" w:space="0" w:color="auto"/>
            </w:tcBorders>
          </w:tcPr>
          <w:p w:rsidR="00DF455C" w:rsidRPr="00560C5A" w:rsidRDefault="00DF455C" w:rsidP="00B665F5">
            <w:pPr>
              <w:pBdr>
                <w:bottom w:val="single" w:sz="4" w:space="1" w:color="auto"/>
              </w:pBdr>
              <w:rPr>
                <w:sz w:val="20"/>
                <w:szCs w:val="20"/>
              </w:rPr>
            </w:pPr>
            <w:r w:rsidRPr="00560C5A">
              <w:rPr>
                <w:sz w:val="20"/>
                <w:szCs w:val="20"/>
              </w:rPr>
              <w:t>г. Махачкала</w:t>
            </w:r>
          </w:p>
          <w:p w:rsidR="00DF455C" w:rsidRPr="00560C5A" w:rsidRDefault="00DF455C" w:rsidP="00B665F5">
            <w:pPr>
              <w:pBdr>
                <w:bottom w:val="single" w:sz="4" w:space="1" w:color="auto"/>
              </w:pBdr>
              <w:rPr>
                <w:sz w:val="20"/>
                <w:szCs w:val="20"/>
              </w:rPr>
            </w:pPr>
            <w:r w:rsidRPr="00560C5A">
              <w:rPr>
                <w:sz w:val="20"/>
                <w:szCs w:val="20"/>
              </w:rPr>
              <w:t>Издательство НИИ педагогики</w:t>
            </w:r>
          </w:p>
          <w:p w:rsidR="00DF455C" w:rsidRPr="00560C5A" w:rsidRDefault="00DF455C" w:rsidP="00B665F5">
            <w:pPr>
              <w:pBdr>
                <w:bottom w:val="single" w:sz="4" w:space="1" w:color="auto"/>
              </w:pBdr>
              <w:rPr>
                <w:b/>
                <w:sz w:val="20"/>
                <w:szCs w:val="20"/>
              </w:rPr>
            </w:pPr>
            <w:r w:rsidRPr="00560C5A">
              <w:rPr>
                <w:sz w:val="20"/>
                <w:szCs w:val="20"/>
              </w:rPr>
              <w:t>2009</w:t>
            </w:r>
          </w:p>
        </w:tc>
        <w:tc>
          <w:tcPr>
            <w:tcW w:w="916" w:type="dxa"/>
            <w:vMerge/>
          </w:tcPr>
          <w:p w:rsidR="00DF455C" w:rsidRPr="00560C5A" w:rsidRDefault="00DF455C" w:rsidP="00B665F5">
            <w:pPr>
              <w:pBdr>
                <w:bottom w:val="single" w:sz="4" w:space="1" w:color="auto"/>
              </w:pBdr>
              <w:rPr>
                <w:b/>
                <w:sz w:val="20"/>
                <w:szCs w:val="20"/>
              </w:rPr>
            </w:pPr>
          </w:p>
        </w:tc>
      </w:tr>
    </w:tbl>
    <w:p w:rsidR="00DF455C" w:rsidRPr="00560C5A" w:rsidRDefault="00DF455C" w:rsidP="00AB3FFE">
      <w:pPr>
        <w:rPr>
          <w:rFonts w:ascii="Times New Roman" w:hAnsi="Times New Roman"/>
          <w:b/>
          <w:sz w:val="20"/>
          <w:szCs w:val="20"/>
        </w:rPr>
      </w:pPr>
    </w:p>
    <w:p w:rsidR="00DF455C" w:rsidRPr="00560C5A" w:rsidRDefault="00DF455C" w:rsidP="00DF455C">
      <w:pPr>
        <w:jc w:val="center"/>
        <w:rPr>
          <w:rFonts w:ascii="Times New Roman" w:hAnsi="Times New Roman"/>
          <w:b/>
          <w:sz w:val="20"/>
          <w:szCs w:val="20"/>
        </w:rPr>
      </w:pPr>
    </w:p>
    <w:p w:rsidR="00DF455C" w:rsidRPr="00560C5A" w:rsidRDefault="00DF455C" w:rsidP="00DF455C">
      <w:pPr>
        <w:jc w:val="center"/>
        <w:rPr>
          <w:rFonts w:ascii="Times New Roman" w:hAnsi="Times New Roman"/>
          <w:b/>
          <w:sz w:val="20"/>
          <w:szCs w:val="20"/>
        </w:rPr>
      </w:pPr>
    </w:p>
    <w:p w:rsidR="00DF455C" w:rsidRPr="00560C5A" w:rsidRDefault="00DF455C" w:rsidP="00DF455C">
      <w:pPr>
        <w:jc w:val="center"/>
        <w:rPr>
          <w:rFonts w:ascii="Times New Roman" w:hAnsi="Times New Roman"/>
          <w:b/>
          <w:sz w:val="20"/>
          <w:szCs w:val="20"/>
        </w:rPr>
      </w:pPr>
    </w:p>
    <w:p w:rsidR="00DF455C" w:rsidRPr="00560C5A" w:rsidRDefault="00DF455C" w:rsidP="00DF455C">
      <w:pPr>
        <w:jc w:val="center"/>
        <w:rPr>
          <w:rFonts w:ascii="Times New Roman" w:hAnsi="Times New Roman"/>
          <w:b/>
          <w:sz w:val="20"/>
          <w:szCs w:val="20"/>
        </w:rPr>
      </w:pPr>
    </w:p>
    <w:p w:rsidR="00DF455C" w:rsidRPr="00560C5A" w:rsidRDefault="00DF455C" w:rsidP="00DF455C">
      <w:pPr>
        <w:jc w:val="center"/>
        <w:rPr>
          <w:rFonts w:ascii="Times New Roman" w:hAnsi="Times New Roman"/>
          <w:b/>
          <w:sz w:val="20"/>
          <w:szCs w:val="20"/>
        </w:rPr>
      </w:pPr>
    </w:p>
    <w:p w:rsidR="00DF455C" w:rsidRPr="00560C5A" w:rsidRDefault="00DF455C" w:rsidP="00DF455C">
      <w:pPr>
        <w:jc w:val="center"/>
        <w:rPr>
          <w:rFonts w:ascii="Times New Roman" w:hAnsi="Times New Roman"/>
          <w:b/>
          <w:sz w:val="20"/>
          <w:szCs w:val="20"/>
        </w:rPr>
      </w:pPr>
    </w:p>
    <w:p w:rsidR="00BA3FD6" w:rsidRPr="00AB3FFE" w:rsidRDefault="00DF455C" w:rsidP="00DF455C">
      <w:pPr>
        <w:rPr>
          <w:rFonts w:ascii="Times New Roman" w:hAnsi="Times New Roman"/>
          <w:b/>
          <w:sz w:val="20"/>
          <w:szCs w:val="20"/>
        </w:rPr>
      </w:pPr>
      <w:r>
        <w:rPr>
          <w:rFonts w:ascii="Times New Roman" w:hAnsi="Times New Roman"/>
          <w:b/>
          <w:sz w:val="20"/>
          <w:szCs w:val="20"/>
        </w:rPr>
        <w:t xml:space="preserve"> 132.</w:t>
      </w:r>
      <w:r w:rsidR="009E3006">
        <w:t xml:space="preserve"> </w:t>
      </w:r>
      <w:r w:rsidR="00F70A16" w:rsidRPr="009E3006">
        <w:rPr>
          <w:b/>
        </w:rPr>
        <w:t>Федеральный календарный учебный график.</w:t>
      </w:r>
    </w:p>
    <w:p w:rsidR="00BA3FD6" w:rsidRDefault="00F70A16" w:rsidP="00EE488E">
      <w:pPr>
        <w:pStyle w:val="24"/>
        <w:numPr>
          <w:ilvl w:val="1"/>
          <w:numId w:val="148"/>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rsidP="00EE488E">
      <w:pPr>
        <w:pStyle w:val="24"/>
        <w:numPr>
          <w:ilvl w:val="1"/>
          <w:numId w:val="148"/>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4"/>
        <w:shd w:val="clear" w:color="auto" w:fill="auto"/>
        <w:spacing w:line="442" w:lineRule="exact"/>
      </w:pPr>
      <w:r>
        <w:t>образования составляет 34 недели.</w:t>
      </w:r>
    </w:p>
    <w:p w:rsidR="00BA3FD6" w:rsidRDefault="00F70A16" w:rsidP="00EE488E">
      <w:pPr>
        <w:pStyle w:val="24"/>
        <w:numPr>
          <w:ilvl w:val="1"/>
          <w:numId w:val="148"/>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rsidP="00EE488E">
      <w:pPr>
        <w:pStyle w:val="24"/>
        <w:numPr>
          <w:ilvl w:val="1"/>
          <w:numId w:val="148"/>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rsidP="00EE488E">
      <w:pPr>
        <w:pStyle w:val="24"/>
        <w:numPr>
          <w:ilvl w:val="1"/>
          <w:numId w:val="148"/>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rsidP="00EE488E">
      <w:pPr>
        <w:pStyle w:val="24"/>
        <w:numPr>
          <w:ilvl w:val="1"/>
          <w:numId w:val="148"/>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rsidP="00EE488E">
      <w:pPr>
        <w:pStyle w:val="24"/>
        <w:numPr>
          <w:ilvl w:val="1"/>
          <w:numId w:val="148"/>
        </w:numPr>
        <w:shd w:val="clear" w:color="auto" w:fill="auto"/>
        <w:tabs>
          <w:tab w:val="left" w:pos="1517"/>
        </w:tabs>
        <w:spacing w:line="442" w:lineRule="exact"/>
        <w:ind w:firstLine="720"/>
        <w:jc w:val="both"/>
      </w:pPr>
      <w:r>
        <w:t>Продолжительность каникул составляет:</w:t>
      </w:r>
    </w:p>
    <w:p w:rsidR="00BA3FD6" w:rsidRDefault="00F70A16">
      <w:pPr>
        <w:pStyle w:val="24"/>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4"/>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4"/>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4"/>
        <w:shd w:val="clear" w:color="auto" w:fill="auto"/>
        <w:spacing w:line="442" w:lineRule="exact"/>
        <w:ind w:firstLine="720"/>
        <w:jc w:val="both"/>
      </w:pPr>
      <w:r>
        <w:t>по окончании учебного года (летние каникулы) - не менее 8 недель.</w:t>
      </w:r>
    </w:p>
    <w:p w:rsidR="00BA3FD6" w:rsidRDefault="00F70A16" w:rsidP="00EE488E">
      <w:pPr>
        <w:pStyle w:val="24"/>
        <w:numPr>
          <w:ilvl w:val="1"/>
          <w:numId w:val="148"/>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rsidP="00EE488E">
      <w:pPr>
        <w:pStyle w:val="24"/>
        <w:numPr>
          <w:ilvl w:val="1"/>
          <w:numId w:val="148"/>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4"/>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rsidP="00EE488E">
      <w:pPr>
        <w:pStyle w:val="24"/>
        <w:numPr>
          <w:ilvl w:val="1"/>
          <w:numId w:val="148"/>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rsidP="00EE488E">
      <w:pPr>
        <w:pStyle w:val="24"/>
        <w:numPr>
          <w:ilvl w:val="1"/>
          <w:numId w:val="148"/>
        </w:numPr>
        <w:shd w:val="clear" w:color="auto" w:fill="auto"/>
        <w:tabs>
          <w:tab w:val="left" w:pos="1604"/>
        </w:tabs>
        <w:spacing w:line="442" w:lineRule="exact"/>
        <w:ind w:firstLine="740"/>
        <w:jc w:val="both"/>
      </w:pPr>
      <w:r>
        <w:lastRenderedPageBreak/>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rsidP="00EE488E">
      <w:pPr>
        <w:pStyle w:val="24"/>
        <w:numPr>
          <w:ilvl w:val="1"/>
          <w:numId w:val="148"/>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BA3FD6" w:rsidRDefault="00F70A16" w:rsidP="00EE488E">
      <w:pPr>
        <w:pStyle w:val="24"/>
        <w:numPr>
          <w:ilvl w:val="1"/>
          <w:numId w:val="148"/>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rsidP="00EE488E">
      <w:pPr>
        <w:pStyle w:val="24"/>
        <w:numPr>
          <w:ilvl w:val="1"/>
          <w:numId w:val="148"/>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rsidP="00EE488E">
      <w:pPr>
        <w:pStyle w:val="24"/>
        <w:numPr>
          <w:ilvl w:val="1"/>
          <w:numId w:val="148"/>
        </w:numPr>
        <w:shd w:val="clear" w:color="auto" w:fill="auto"/>
        <w:tabs>
          <w:tab w:val="left" w:pos="1609"/>
        </w:tabs>
        <w:spacing w:line="442" w:lineRule="exact"/>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AB3FFE" w:rsidRDefault="00AB3FFE" w:rsidP="00751C3E">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AB3FFE" w:rsidRDefault="00AB3FFE" w:rsidP="00751C3E">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AB3FFE" w:rsidRDefault="00AB3FFE" w:rsidP="00751C3E">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AB3FFE" w:rsidRDefault="00AB3FFE" w:rsidP="00751C3E">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AB3FFE" w:rsidRDefault="00AB3FFE" w:rsidP="00751C3E">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AB3FFE" w:rsidRDefault="00AB3FFE" w:rsidP="00751C3E">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AB3FFE" w:rsidRDefault="00AB3FFE" w:rsidP="00751C3E">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057CEF" w:rsidRPr="00D04E1A" w:rsidRDefault="00057CEF" w:rsidP="00751C3E">
      <w:pPr>
        <w:framePr w:w="10267" w:h="14606" w:hRule="exact" w:wrap="none" w:vAnchor="page" w:hAnchor="page" w:x="1118" w:y="895"/>
        <w:spacing w:line="322" w:lineRule="exact"/>
        <w:jc w:val="both"/>
        <w:rPr>
          <w:rFonts w:ascii="Times New Roman" w:eastAsia="Times New Roman" w:hAnsi="Times New Roman" w:cs="Times New Roman"/>
          <w:sz w:val="28"/>
          <w:szCs w:val="28"/>
        </w:rPr>
      </w:pPr>
      <w:r w:rsidRPr="00751C3E">
        <w:rPr>
          <w:rFonts w:ascii="Times New Roman" w:eastAsia="Times New Roman" w:hAnsi="Times New Roman" w:cs="Times New Roman"/>
          <w:b/>
          <w:sz w:val="28"/>
          <w:szCs w:val="28"/>
        </w:rPr>
        <w:t>Календарный  график МБОУ «</w:t>
      </w:r>
      <w:r w:rsidR="00030EC6">
        <w:rPr>
          <w:rFonts w:ascii="Times New Roman" w:hAnsi="Times New Roman" w:cs="Times New Roman"/>
        </w:rPr>
        <w:t>Доргелинская СОШ№2</w:t>
      </w:r>
      <w:r w:rsidRPr="00751C3E">
        <w:rPr>
          <w:rFonts w:ascii="Times New Roman" w:eastAsia="Times New Roman" w:hAnsi="Times New Roman" w:cs="Times New Roman"/>
          <w:b/>
          <w:sz w:val="28"/>
          <w:szCs w:val="28"/>
        </w:rPr>
        <w:t>» на 2023/2024 учебный год</w:t>
      </w:r>
      <w:r w:rsidRPr="00D04E1A">
        <w:rPr>
          <w:rFonts w:ascii="Times New Roman" w:eastAsia="Times New Roman" w:hAnsi="Times New Roman" w:cs="Times New Roman"/>
          <w:sz w:val="28"/>
          <w:szCs w:val="28"/>
        </w:rPr>
        <w:t xml:space="preserve"> является документом, регламентирующим организацию образователь</w:t>
      </w:r>
      <w:r w:rsidRPr="00D04E1A">
        <w:rPr>
          <w:rFonts w:ascii="Times New Roman" w:eastAsia="Times New Roman" w:hAnsi="Times New Roman" w:cs="Times New Roman"/>
          <w:sz w:val="28"/>
          <w:szCs w:val="28"/>
        </w:rPr>
        <w:softHyphen/>
        <w:t>ного процесса.</w:t>
      </w:r>
    </w:p>
    <w:p w:rsidR="00057CEF" w:rsidRPr="00D04E1A" w:rsidRDefault="00057CEF" w:rsidP="00057CEF">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Нормативную базу годового календарного учебного графика составляют:</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Закон от 29.12.2012 №273-ФЗ «Об образовании в Российской Феде</w:t>
      </w:r>
      <w:r w:rsidRPr="00D04E1A">
        <w:rPr>
          <w:rFonts w:ascii="Times New Roman" w:eastAsia="Times New Roman" w:hAnsi="Times New Roman" w:cs="Times New Roman"/>
          <w:sz w:val="28"/>
          <w:szCs w:val="28"/>
        </w:rPr>
        <w:softHyphen/>
        <w:t>рации»;</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базисный учебный план, утвержденный приказом Министерства об</w:t>
      </w:r>
      <w:r w:rsidRPr="00D04E1A">
        <w:rPr>
          <w:rFonts w:ascii="Times New Roman" w:eastAsia="Times New Roman" w:hAnsi="Times New Roman" w:cs="Times New Roman"/>
          <w:sz w:val="28"/>
          <w:szCs w:val="28"/>
        </w:rPr>
        <w:softHyphen/>
        <w:t>разования Российской Федерации от 09.03.2004 № 1312 (далее - ФБУП-2004);</w:t>
      </w:r>
    </w:p>
    <w:p w:rsidR="00057CEF" w:rsidRPr="00D04E1A" w:rsidRDefault="00057CEF" w:rsidP="00057CEF">
      <w:pPr>
        <w:framePr w:w="10267" w:h="14606" w:hRule="exact" w:wrap="none" w:vAnchor="page" w:hAnchor="page" w:x="1118" w:y="895"/>
        <w:spacing w:line="322" w:lineRule="exact"/>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sz w:val="28"/>
          <w:szCs w:val="28"/>
        </w:rPr>
        <w:t>Федеральный компоне</w:t>
      </w:r>
      <w:bookmarkStart w:id="5" w:name="bookmark2"/>
      <w:r w:rsidRPr="00D04E1A">
        <w:rPr>
          <w:rFonts w:ascii="Times New Roman" w:eastAsia="Times New Roman" w:hAnsi="Times New Roman" w:cs="Times New Roman"/>
          <w:b/>
          <w:bCs/>
          <w:sz w:val="28"/>
          <w:szCs w:val="28"/>
        </w:rPr>
        <w:t>Пояснительная записка</w:t>
      </w:r>
      <w:bookmarkEnd w:id="5"/>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Календарный учебнынт государственного стандарта общего образования, утвер</w:t>
      </w:r>
      <w:r w:rsidRPr="00D04E1A">
        <w:rPr>
          <w:rFonts w:ascii="Times New Roman" w:eastAsia="Times New Roman" w:hAnsi="Times New Roman" w:cs="Times New Roman"/>
          <w:sz w:val="28"/>
          <w:szCs w:val="28"/>
        </w:rPr>
        <w:softHyphen/>
        <w:t>жденный приказом Минобрнауки России от 05.03.2004 №1089 «Об утверждении федерального компонента государственных стандартов начального общего, основ</w:t>
      </w:r>
      <w:r w:rsidRPr="00D04E1A">
        <w:rPr>
          <w:rFonts w:ascii="Times New Roman" w:eastAsia="Times New Roman" w:hAnsi="Times New Roman" w:cs="Times New Roman"/>
          <w:sz w:val="28"/>
          <w:szCs w:val="28"/>
        </w:rPr>
        <w:softHyphen/>
        <w:t xml:space="preserve">ного общего и среднего (полного) общего образования» (для </w:t>
      </w:r>
      <w:r w:rsidRPr="00D04E1A">
        <w:rPr>
          <w:rFonts w:ascii="Times New Roman" w:eastAsia="Times New Roman" w:hAnsi="Times New Roman" w:cs="Times New Roman"/>
          <w:sz w:val="28"/>
          <w:szCs w:val="28"/>
          <w:lang w:val="en-US" w:bidi="en-US"/>
        </w:rPr>
        <w:t>V</w:t>
      </w:r>
      <w:r w:rsidRPr="00D04E1A">
        <w:rPr>
          <w:rFonts w:ascii="Times New Roman" w:eastAsia="Times New Roman" w:hAnsi="Times New Roman" w:cs="Times New Roman"/>
          <w:sz w:val="28"/>
          <w:szCs w:val="28"/>
          <w:lang w:bidi="en-US"/>
        </w:rPr>
        <w:t>-</w:t>
      </w:r>
      <w:r w:rsidRPr="00D04E1A">
        <w:rPr>
          <w:rFonts w:ascii="Times New Roman" w:eastAsia="Times New Roman" w:hAnsi="Times New Roman" w:cs="Times New Roman"/>
          <w:sz w:val="28"/>
          <w:szCs w:val="28"/>
          <w:lang w:val="en-US" w:bidi="en-US"/>
        </w:rPr>
        <w:t>XI</w:t>
      </w:r>
      <w:r w:rsidRPr="00D04E1A">
        <w:rPr>
          <w:rFonts w:ascii="Times New Roman" w:eastAsia="Times New Roman" w:hAnsi="Times New Roman" w:cs="Times New Roman"/>
          <w:sz w:val="28"/>
          <w:szCs w:val="28"/>
          <w:lang w:bidi="en-US"/>
        </w:rPr>
        <w:t xml:space="preserve"> </w:t>
      </w:r>
      <w:r w:rsidRPr="00D04E1A">
        <w:rPr>
          <w:rFonts w:ascii="Times New Roman" w:eastAsia="Times New Roman" w:hAnsi="Times New Roman" w:cs="Times New Roman"/>
          <w:sz w:val="28"/>
          <w:szCs w:val="28"/>
        </w:rPr>
        <w:t>(XII) классов);</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государственный образовательный стандарт начального общего об</w:t>
      </w:r>
      <w:r w:rsidRPr="00D04E1A">
        <w:rPr>
          <w:rFonts w:ascii="Times New Roman" w:eastAsia="Times New Roman" w:hAnsi="Times New Roman" w:cs="Times New Roman"/>
          <w:sz w:val="28"/>
          <w:szCs w:val="28"/>
        </w:rPr>
        <w:softHyphen/>
        <w:t>разования, утвержденный приказом Минобрнауки России от 06.10.2009 № 373 (с изменениями, внесёнными приказом Минобрнауки России от 31.12.2015 № 1576);</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государственный образовательный стандарт основного общего обра</w:t>
      </w:r>
      <w:r w:rsidRPr="00D04E1A">
        <w:rPr>
          <w:rFonts w:ascii="Times New Roman" w:eastAsia="Times New Roman" w:hAnsi="Times New Roman" w:cs="Times New Roman"/>
          <w:sz w:val="28"/>
          <w:szCs w:val="28"/>
        </w:rPr>
        <w:softHyphen/>
        <w:t>зования, утвержденный приказом Минобрнауки России от 17.12.2010 №1897 (с из</w:t>
      </w:r>
      <w:r w:rsidRPr="00D04E1A">
        <w:rPr>
          <w:rFonts w:ascii="Times New Roman" w:eastAsia="Times New Roman" w:hAnsi="Times New Roman" w:cs="Times New Roman"/>
          <w:sz w:val="28"/>
          <w:szCs w:val="28"/>
        </w:rPr>
        <w:softHyphen/>
        <w:t>менениями, внесёнными приказом Минобрнауки России от 31.12.2015 № 1577);</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государственный образовательный стандарт среднего общего обра</w:t>
      </w:r>
      <w:r w:rsidRPr="00D04E1A">
        <w:rPr>
          <w:rFonts w:ascii="Times New Roman" w:eastAsia="Times New Roman" w:hAnsi="Times New Roman" w:cs="Times New Roman"/>
          <w:sz w:val="28"/>
          <w:szCs w:val="28"/>
        </w:rPr>
        <w:softHyphen/>
        <w:t>зования, утвержденный приказом Минобрнауки России от 17.05.2012 № 413 (с из</w:t>
      </w:r>
      <w:r w:rsidRPr="00D04E1A">
        <w:rPr>
          <w:rFonts w:ascii="Times New Roman" w:eastAsia="Times New Roman" w:hAnsi="Times New Roman" w:cs="Times New Roman"/>
          <w:sz w:val="28"/>
          <w:szCs w:val="28"/>
        </w:rPr>
        <w:softHyphen/>
        <w:t>менениями, внесёнными приказом Минобрнауки России от 31.12.2015 № 1578);</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Постановление Главного государственного санитарного врача Российской Феде</w:t>
      </w:r>
      <w:r w:rsidRPr="00D04E1A">
        <w:rPr>
          <w:rFonts w:ascii="Times New Roman" w:eastAsia="Times New Roman" w:hAnsi="Times New Roman" w:cs="Times New Roman"/>
          <w:sz w:val="28"/>
          <w:szCs w:val="28"/>
        </w:rPr>
        <w:softHyphen/>
        <w:t>рации от 29.12.2010 № 189 (в ред. от 24.11.2015) об утверждении СанПиН 2.4.2.2821-10 «Санитарно-эпидемиологические требования к условиям и организа</w:t>
      </w:r>
      <w:r w:rsidRPr="00D04E1A">
        <w:rPr>
          <w:rFonts w:ascii="Times New Roman" w:eastAsia="Times New Roman" w:hAnsi="Times New Roman" w:cs="Times New Roman"/>
          <w:sz w:val="28"/>
          <w:szCs w:val="28"/>
        </w:rPr>
        <w:softHyphen/>
        <w:t>ции обучения в общеобразовательных организациях»;</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Приказ Минобрнауки России от 30.08.2013 №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57CEF" w:rsidRPr="00D04E1A" w:rsidRDefault="00057CEF" w:rsidP="00EE488E">
      <w:pPr>
        <w:framePr w:w="10267" w:h="14606" w:hRule="exact" w:wrap="none" w:vAnchor="page" w:hAnchor="page" w:x="1118" w:y="895"/>
        <w:numPr>
          <w:ilvl w:val="0"/>
          <w:numId w:val="156"/>
        </w:numPr>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Устав МБОУ «Аданакская СОШ»</w:t>
      </w:r>
    </w:p>
    <w:p w:rsidR="00057CEF" w:rsidRDefault="00057CEF" w:rsidP="009E3006">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9E3006" w:rsidRPr="00D04E1A" w:rsidRDefault="009E3006" w:rsidP="009E3006">
      <w:pPr>
        <w:rPr>
          <w:sz w:val="2"/>
          <w:szCs w:val="2"/>
        </w:rPr>
        <w:sectPr w:rsidR="009E3006" w:rsidRPr="00D04E1A">
          <w:headerReference w:type="even" r:id="rId213"/>
          <w:headerReference w:type="default" r:id="rId214"/>
          <w:footerReference w:type="even" r:id="rId215"/>
          <w:footerReference w:type="default" r:id="rId216"/>
          <w:headerReference w:type="first" r:id="rId217"/>
          <w:footerReference w:type="first" r:id="rId218"/>
          <w:pgSz w:w="11900" w:h="16840"/>
          <w:pgMar w:top="360" w:right="360" w:bottom="360" w:left="360" w:header="0" w:footer="3" w:gutter="0"/>
          <w:cols w:space="720"/>
          <w:noEndnote/>
          <w:docGrid w:linePitch="360"/>
        </w:sectPr>
      </w:pPr>
    </w:p>
    <w:p w:rsidR="009E3006" w:rsidRPr="00D04E1A" w:rsidRDefault="009E3006" w:rsidP="009E3006">
      <w:pPr>
        <w:framePr w:w="10469" w:h="701" w:hRule="exact" w:wrap="none" w:vAnchor="page" w:hAnchor="page" w:x="1017" w:y="920"/>
        <w:spacing w:line="322" w:lineRule="exact"/>
        <w:ind w:left="20"/>
        <w:jc w:val="center"/>
        <w:outlineLvl w:val="1"/>
        <w:rPr>
          <w:rFonts w:ascii="Times New Roman" w:eastAsia="Times New Roman" w:hAnsi="Times New Roman" w:cs="Times New Roman"/>
          <w:b/>
          <w:bCs/>
          <w:sz w:val="28"/>
          <w:szCs w:val="28"/>
        </w:rPr>
      </w:pPr>
      <w:bookmarkStart w:id="6" w:name="bookmark3"/>
      <w:r w:rsidRPr="00D04E1A">
        <w:rPr>
          <w:rFonts w:ascii="Times New Roman" w:eastAsia="Times New Roman" w:hAnsi="Times New Roman" w:cs="Times New Roman"/>
          <w:b/>
          <w:bCs/>
          <w:sz w:val="28"/>
          <w:szCs w:val="28"/>
        </w:rPr>
        <w:lastRenderedPageBreak/>
        <w:t>Ка</w:t>
      </w:r>
      <w:r>
        <w:rPr>
          <w:rFonts w:ascii="Times New Roman" w:eastAsia="Times New Roman" w:hAnsi="Times New Roman" w:cs="Times New Roman"/>
          <w:b/>
          <w:bCs/>
          <w:sz w:val="28"/>
          <w:szCs w:val="28"/>
        </w:rPr>
        <w:t>лендарный учебный график</w:t>
      </w:r>
      <w:r>
        <w:rPr>
          <w:rFonts w:ascii="Times New Roman" w:eastAsia="Times New Roman" w:hAnsi="Times New Roman" w:cs="Times New Roman"/>
          <w:b/>
          <w:bCs/>
          <w:sz w:val="28"/>
          <w:szCs w:val="28"/>
        </w:rPr>
        <w:br/>
        <w:t>на 2023/2024</w:t>
      </w:r>
      <w:r w:rsidRPr="00D04E1A">
        <w:rPr>
          <w:rFonts w:ascii="Times New Roman" w:eastAsia="Times New Roman" w:hAnsi="Times New Roman" w:cs="Times New Roman"/>
          <w:b/>
          <w:bCs/>
          <w:sz w:val="28"/>
          <w:szCs w:val="28"/>
        </w:rPr>
        <w:t xml:space="preserve"> учебный год</w:t>
      </w:r>
      <w:bookmarkEnd w:id="6"/>
    </w:p>
    <w:tbl>
      <w:tblPr>
        <w:tblOverlap w:val="never"/>
        <w:tblW w:w="0" w:type="auto"/>
        <w:tblLayout w:type="fixed"/>
        <w:tblCellMar>
          <w:left w:w="10" w:type="dxa"/>
          <w:right w:w="10" w:type="dxa"/>
        </w:tblCellMar>
        <w:tblLook w:val="04A0"/>
      </w:tblPr>
      <w:tblGrid>
        <w:gridCol w:w="1397"/>
        <w:gridCol w:w="538"/>
        <w:gridCol w:w="552"/>
        <w:gridCol w:w="552"/>
        <w:gridCol w:w="557"/>
        <w:gridCol w:w="557"/>
        <w:gridCol w:w="528"/>
        <w:gridCol w:w="542"/>
        <w:gridCol w:w="552"/>
        <w:gridCol w:w="557"/>
        <w:gridCol w:w="566"/>
        <w:gridCol w:w="1094"/>
        <w:gridCol w:w="581"/>
        <w:gridCol w:w="586"/>
        <w:gridCol w:w="581"/>
        <w:gridCol w:w="605"/>
      </w:tblGrid>
      <w:tr w:rsidR="009E3006" w:rsidRPr="00D04E1A" w:rsidTr="009E3006">
        <w:trPr>
          <w:trHeight w:hRule="exact" w:val="293"/>
        </w:trPr>
        <w:tc>
          <w:tcPr>
            <w:tcW w:w="139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Месяц</w:t>
            </w:r>
          </w:p>
        </w:tc>
        <w:tc>
          <w:tcPr>
            <w:tcW w:w="2756" w:type="dxa"/>
            <w:gridSpan w:val="5"/>
            <w:tcBorders>
              <w:top w:val="nil"/>
              <w:lef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СЕНТЯБРЬ</w:t>
            </w:r>
          </w:p>
        </w:tc>
        <w:tc>
          <w:tcPr>
            <w:tcW w:w="2745" w:type="dxa"/>
            <w:gridSpan w:val="5"/>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ОКТЯБРЬ</w:t>
            </w:r>
          </w:p>
        </w:tc>
        <w:tc>
          <w:tcPr>
            <w:tcW w:w="3447" w:type="dxa"/>
            <w:gridSpan w:val="5"/>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НОЯБРЬ</w:t>
            </w:r>
          </w:p>
        </w:tc>
      </w:tr>
      <w:tr w:rsidR="009E3006" w:rsidRPr="00D04E1A" w:rsidTr="009E3006">
        <w:trPr>
          <w:trHeight w:hRule="exact" w:val="629"/>
        </w:trPr>
        <w:tc>
          <w:tcPr>
            <w:tcW w:w="1397" w:type="dxa"/>
            <w:tcBorders>
              <w:top w:val="single" w:sz="4" w:space="0" w:color="auto"/>
              <w:left w:val="single" w:sz="4" w:space="0" w:color="auto"/>
            </w:tcBorders>
            <w:shd w:val="clear" w:color="auto" w:fill="FFFFFF"/>
            <w:vAlign w:val="bottom"/>
          </w:tcPr>
          <w:p w:rsidR="009E3006" w:rsidRPr="00D04E1A" w:rsidRDefault="009E3006" w:rsidP="009E3006">
            <w:pPr>
              <w:framePr w:w="10344" w:h="3504" w:wrap="none" w:vAnchor="page" w:hAnchor="page" w:x="1065" w:y="1973"/>
              <w:spacing w:line="206"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9E3006" w:rsidRPr="00D04E1A" w:rsidRDefault="009E3006" w:rsidP="009E3006">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9E3006" w:rsidRPr="00D04E1A" w:rsidRDefault="009E3006" w:rsidP="009E3006">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недель</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28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w:t>
            </w: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280"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w:t>
            </w:r>
          </w:p>
        </w:tc>
        <w:tc>
          <w:tcPr>
            <w:tcW w:w="1085" w:type="dxa"/>
            <w:gridSpan w:val="2"/>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4</w:t>
            </w:r>
          </w:p>
        </w:tc>
        <w:tc>
          <w:tcPr>
            <w:tcW w:w="54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5</w:t>
            </w: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6</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7</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8</w:t>
            </w:r>
          </w:p>
        </w:tc>
        <w:tc>
          <w:tcPr>
            <w:tcW w:w="1094"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after="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Осенние</w:t>
            </w:r>
          </w:p>
          <w:p w:rsidR="009E3006" w:rsidRPr="00D04E1A" w:rsidRDefault="009E3006" w:rsidP="009E3006">
            <w:pPr>
              <w:framePr w:w="10344" w:h="3504" w:wrap="none" w:vAnchor="page" w:hAnchor="page" w:x="1065" w:y="1973"/>
              <w:spacing w:before="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9  каникулы</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280" w:lineRule="exact"/>
              <w:ind w:left="24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10</w:t>
            </w:r>
          </w:p>
        </w:tc>
        <w:tc>
          <w:tcPr>
            <w:tcW w:w="58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11</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280"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12</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13</w:t>
            </w:r>
          </w:p>
        </w:tc>
      </w:tr>
      <w:tr w:rsidR="009E3006" w:rsidRPr="00D04E1A" w:rsidTr="009E3006">
        <w:trPr>
          <w:trHeight w:hRule="exact" w:val="264"/>
        </w:trPr>
        <w:tc>
          <w:tcPr>
            <w:tcW w:w="139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Понедельник</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b/>
                <w:sz w:val="28"/>
                <w:szCs w:val="28"/>
              </w:rPr>
            </w:pPr>
            <w:r>
              <w:rPr>
                <w:rFonts w:ascii="Times New Roman" w:eastAsia="Times New Roman" w:hAnsi="Times New Roman" w:cs="Times New Roman"/>
                <w:sz w:val="17"/>
                <w:szCs w:val="17"/>
                <w:shd w:val="clear" w:color="auto" w:fill="FFFFFF"/>
              </w:rPr>
              <w:t>4</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11</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18</w:t>
            </w:r>
          </w:p>
        </w:tc>
        <w:tc>
          <w:tcPr>
            <w:tcW w:w="52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25</w:t>
            </w:r>
          </w:p>
        </w:tc>
        <w:tc>
          <w:tcPr>
            <w:tcW w:w="54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094"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81"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05" w:type="dxa"/>
            <w:tcBorders>
              <w:top w:val="single" w:sz="4" w:space="0" w:color="auto"/>
              <w:left w:val="single" w:sz="4" w:space="0" w:color="auto"/>
              <w:righ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9E3006" w:rsidRPr="00D04E1A" w:rsidTr="009E3006">
        <w:trPr>
          <w:trHeight w:hRule="exact" w:val="250"/>
        </w:trPr>
        <w:tc>
          <w:tcPr>
            <w:tcW w:w="139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Вторник</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12</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19</w:t>
            </w:r>
          </w:p>
        </w:tc>
        <w:tc>
          <w:tcPr>
            <w:tcW w:w="52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26</w:t>
            </w:r>
          </w:p>
        </w:tc>
        <w:tc>
          <w:tcPr>
            <w:tcW w:w="54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094"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8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05" w:type="dxa"/>
            <w:tcBorders>
              <w:top w:val="single" w:sz="4" w:space="0" w:color="auto"/>
              <w:left w:val="single" w:sz="4" w:space="0" w:color="auto"/>
              <w:righ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9E3006" w:rsidRPr="00D04E1A" w:rsidTr="009E3006">
        <w:trPr>
          <w:trHeight w:hRule="exact" w:val="259"/>
        </w:trPr>
        <w:tc>
          <w:tcPr>
            <w:tcW w:w="139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Среда</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13</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20</w:t>
            </w:r>
          </w:p>
        </w:tc>
        <w:tc>
          <w:tcPr>
            <w:tcW w:w="52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27</w:t>
            </w:r>
          </w:p>
        </w:tc>
        <w:tc>
          <w:tcPr>
            <w:tcW w:w="54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18</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094"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 xml:space="preserve">          1</w:t>
            </w:r>
          </w:p>
        </w:tc>
        <w:tc>
          <w:tcPr>
            <w:tcW w:w="581"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8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81"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9E3006" w:rsidRPr="00D04E1A" w:rsidTr="009E3006">
        <w:trPr>
          <w:trHeight w:hRule="exact" w:val="254"/>
        </w:trPr>
        <w:tc>
          <w:tcPr>
            <w:tcW w:w="139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Четверг</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14</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21</w:t>
            </w:r>
          </w:p>
        </w:tc>
        <w:tc>
          <w:tcPr>
            <w:tcW w:w="52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28</w:t>
            </w:r>
          </w:p>
        </w:tc>
        <w:tc>
          <w:tcPr>
            <w:tcW w:w="54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094"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 xml:space="preserve">          2</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81"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 xml:space="preserve">     30  </w:t>
            </w:r>
          </w:p>
        </w:tc>
      </w:tr>
      <w:tr w:rsidR="009E3006" w:rsidRPr="00D04E1A" w:rsidTr="009E3006">
        <w:trPr>
          <w:trHeight w:hRule="exact" w:val="259"/>
        </w:trPr>
        <w:tc>
          <w:tcPr>
            <w:tcW w:w="139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Пятница</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w:t>
            </w: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15</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22</w:t>
            </w:r>
          </w:p>
        </w:tc>
        <w:tc>
          <w:tcPr>
            <w:tcW w:w="52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29</w:t>
            </w:r>
          </w:p>
        </w:tc>
        <w:tc>
          <w:tcPr>
            <w:tcW w:w="54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094"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8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81"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1</w:t>
            </w:r>
          </w:p>
        </w:tc>
      </w:tr>
      <w:tr w:rsidR="009E3006" w:rsidRPr="00D04E1A" w:rsidTr="009E3006">
        <w:trPr>
          <w:trHeight w:hRule="exact" w:val="264"/>
        </w:trPr>
        <w:tc>
          <w:tcPr>
            <w:tcW w:w="139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Суббота</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w:t>
            </w: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16</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 xml:space="preserve">       23</w:t>
            </w:r>
          </w:p>
        </w:tc>
        <w:tc>
          <w:tcPr>
            <w:tcW w:w="528"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4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52"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094"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2</w:t>
            </w:r>
          </w:p>
        </w:tc>
      </w:tr>
      <w:tr w:rsidR="009E3006" w:rsidRPr="00D04E1A" w:rsidTr="009E3006">
        <w:trPr>
          <w:trHeight w:hRule="exact" w:val="250"/>
        </w:trPr>
        <w:tc>
          <w:tcPr>
            <w:tcW w:w="139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Воскресенье</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bottom"/>
          </w:tcPr>
          <w:p w:rsidR="009E3006" w:rsidRPr="00D04E1A" w:rsidRDefault="009E3006" w:rsidP="009E3006">
            <w:pPr>
              <w:framePr w:w="10344" w:h="3504" w:wrap="none" w:vAnchor="page" w:hAnchor="page" w:x="1065" w:y="197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3</w:t>
            </w:r>
          </w:p>
        </w:tc>
        <w:tc>
          <w:tcPr>
            <w:tcW w:w="552" w:type="dxa"/>
            <w:tcBorders>
              <w:top w:val="single" w:sz="4" w:space="0" w:color="auto"/>
              <w:left w:val="single" w:sz="4" w:space="0" w:color="auto"/>
            </w:tcBorders>
            <w:shd w:val="clear" w:color="auto" w:fill="FFFFFF"/>
            <w:vAlign w:val="bottom"/>
          </w:tcPr>
          <w:p w:rsidR="009E3006" w:rsidRPr="00D04E1A" w:rsidRDefault="009E3006" w:rsidP="009E3006">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17</w:t>
            </w:r>
          </w:p>
        </w:tc>
        <w:tc>
          <w:tcPr>
            <w:tcW w:w="557" w:type="dxa"/>
            <w:tcBorders>
              <w:top w:val="single" w:sz="4" w:space="0" w:color="auto"/>
              <w:lef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24</w:t>
            </w:r>
          </w:p>
        </w:tc>
        <w:tc>
          <w:tcPr>
            <w:tcW w:w="528" w:type="dxa"/>
            <w:tcBorders>
              <w:top w:val="single" w:sz="4" w:space="0" w:color="auto"/>
              <w:left w:val="single" w:sz="4" w:space="0" w:color="auto"/>
            </w:tcBorders>
            <w:shd w:val="clear" w:color="auto" w:fill="FFFFFF"/>
            <w:vAlign w:val="bottom"/>
          </w:tcPr>
          <w:p w:rsidR="009E3006" w:rsidRPr="00D04E1A" w:rsidRDefault="009E3006" w:rsidP="009E3006">
            <w:pPr>
              <w:framePr w:w="10344" w:h="3504" w:wrap="none" w:vAnchor="page" w:hAnchor="page" w:x="1065" w:y="197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42"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52" w:type="dxa"/>
            <w:tcBorders>
              <w:top w:val="single" w:sz="4" w:space="0" w:color="auto"/>
              <w:left w:val="single" w:sz="4" w:space="0" w:color="auto"/>
            </w:tcBorders>
            <w:shd w:val="clear" w:color="auto" w:fill="FFFFFF"/>
            <w:vAlign w:val="bottom"/>
          </w:tcPr>
          <w:p w:rsidR="009E3006" w:rsidRPr="00D04E1A" w:rsidRDefault="009E3006" w:rsidP="009E3006">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57"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094" w:type="dxa"/>
            <w:tcBorders>
              <w:top w:val="single" w:sz="4" w:space="0" w:color="auto"/>
              <w:left w:val="single" w:sz="4" w:space="0" w:color="auto"/>
            </w:tcBorders>
            <w:shd w:val="clear" w:color="auto" w:fill="FFFFFF"/>
            <w:vAlign w:val="bottom"/>
          </w:tcPr>
          <w:p w:rsidR="009E3006" w:rsidRPr="00D04E1A" w:rsidRDefault="009E3006" w:rsidP="009E3006">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6" w:type="dxa"/>
            <w:tcBorders>
              <w:top w:val="single" w:sz="4" w:space="0" w:color="auto"/>
              <w:left w:val="single" w:sz="4" w:space="0" w:color="auto"/>
            </w:tcBorders>
            <w:shd w:val="clear" w:color="auto" w:fill="FFFFFF"/>
            <w:vAlign w:val="bottom"/>
          </w:tcPr>
          <w:p w:rsidR="009E3006" w:rsidRPr="00D04E1A" w:rsidRDefault="009E3006" w:rsidP="009E3006">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81" w:type="dxa"/>
            <w:tcBorders>
              <w:top w:val="single" w:sz="4" w:space="0" w:color="auto"/>
              <w:left w:val="single" w:sz="4" w:space="0" w:color="auto"/>
            </w:tcBorders>
            <w:shd w:val="clear" w:color="auto" w:fill="FFFFFF"/>
            <w:vAlign w:val="center"/>
          </w:tcPr>
          <w:p w:rsidR="009E3006" w:rsidRPr="00D04E1A" w:rsidRDefault="009E3006" w:rsidP="009E3006">
            <w:pPr>
              <w:framePr w:w="10344" w:h="3504" w:wrap="none" w:vAnchor="page" w:hAnchor="page" w:x="1065" w:y="1973"/>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344" w:h="3504" w:wrap="none" w:vAnchor="page" w:hAnchor="page" w:x="1065" w:y="1973"/>
              <w:rPr>
                <w:sz w:val="10"/>
                <w:szCs w:val="10"/>
              </w:rPr>
            </w:pPr>
            <w:r>
              <w:rPr>
                <w:sz w:val="10"/>
                <w:szCs w:val="10"/>
              </w:rPr>
              <w:t>3</w:t>
            </w:r>
          </w:p>
        </w:tc>
      </w:tr>
      <w:tr w:rsidR="009E3006" w:rsidRPr="00D04E1A" w:rsidTr="009E3006">
        <w:trPr>
          <w:trHeight w:hRule="exact" w:val="782"/>
        </w:trPr>
        <w:tc>
          <w:tcPr>
            <w:tcW w:w="1397" w:type="dxa"/>
            <w:tcBorders>
              <w:top w:val="single" w:sz="4" w:space="0" w:color="auto"/>
              <w:left w:val="single" w:sz="4" w:space="0" w:color="auto"/>
              <w:bottom w:val="nil"/>
            </w:tcBorders>
            <w:shd w:val="clear" w:color="auto" w:fill="FFFFFF"/>
          </w:tcPr>
          <w:p w:rsidR="009E3006" w:rsidRPr="00D04E1A" w:rsidRDefault="009E3006" w:rsidP="009E3006">
            <w:pPr>
              <w:framePr w:w="10344" w:h="3504" w:wrap="none" w:vAnchor="page" w:hAnchor="page" w:x="1065" w:y="1973"/>
              <w:spacing w:line="206"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9E3006" w:rsidRPr="00D04E1A" w:rsidRDefault="009E3006" w:rsidP="009E3006">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9E3006" w:rsidRPr="00D04E1A" w:rsidRDefault="009E3006" w:rsidP="009E3006">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дней</w:t>
            </w:r>
          </w:p>
        </w:tc>
        <w:tc>
          <w:tcPr>
            <w:tcW w:w="2756" w:type="dxa"/>
            <w:gridSpan w:val="5"/>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10344" w:h="3504" w:wrap="none" w:vAnchor="page" w:hAnchor="page" w:x="1065" w:y="1973"/>
              <w:spacing w:line="509" w:lineRule="exact"/>
              <w:jc w:val="center"/>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 кл. - 21 дня 2-11 кл.-26</w:t>
            </w:r>
          </w:p>
          <w:p w:rsidR="009E3006" w:rsidRPr="00D04E1A" w:rsidRDefault="009E3006" w:rsidP="009E3006">
            <w:pPr>
              <w:framePr w:w="10344" w:h="3504" w:wrap="none" w:vAnchor="page" w:hAnchor="page" w:x="1065" w:y="197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 xml:space="preserve"> - 26 дней</w:t>
            </w:r>
          </w:p>
        </w:tc>
        <w:tc>
          <w:tcPr>
            <w:tcW w:w="2745" w:type="dxa"/>
            <w:gridSpan w:val="5"/>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10344" w:h="3504" w:wrap="none" w:vAnchor="page" w:hAnchor="page" w:x="1065" w:y="197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 кл. - 19 дней 2-11 кл. - 24 дней</w:t>
            </w:r>
          </w:p>
        </w:tc>
        <w:tc>
          <w:tcPr>
            <w:tcW w:w="1094"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344" w:h="3504" w:wrap="none" w:vAnchor="page" w:hAnchor="page" w:x="1065" w:y="1973"/>
              <w:spacing w:line="254"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20"/>
                <w:szCs w:val="20"/>
                <w:shd w:val="clear" w:color="auto" w:fill="FFFFFF"/>
              </w:rPr>
              <w:t>9 календ . дней</w:t>
            </w:r>
          </w:p>
        </w:tc>
        <w:tc>
          <w:tcPr>
            <w:tcW w:w="235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9E3006" w:rsidRPr="00D04E1A" w:rsidRDefault="009E3006" w:rsidP="009E3006">
            <w:pPr>
              <w:framePr w:w="10344" w:h="3504" w:wrap="none" w:vAnchor="page" w:hAnchor="page" w:x="1065" w:y="1973"/>
              <w:spacing w:line="509" w:lineRule="exact"/>
              <w:jc w:val="center"/>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 кл. -17 дн. 2-11-21дн.</w:t>
            </w:r>
          </w:p>
          <w:p w:rsidR="009E3006" w:rsidRPr="00D04E1A" w:rsidRDefault="009E3006" w:rsidP="009E3006">
            <w:pPr>
              <w:framePr w:w="10344" w:h="3504" w:wrap="none" w:vAnchor="page" w:hAnchor="page" w:x="1065" w:y="197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22 классы-21день</w:t>
            </w:r>
          </w:p>
        </w:tc>
      </w:tr>
    </w:tbl>
    <w:tbl>
      <w:tblPr>
        <w:tblOverlap w:val="never"/>
        <w:tblW w:w="0" w:type="auto"/>
        <w:tblLayout w:type="fixed"/>
        <w:tblCellMar>
          <w:left w:w="10" w:type="dxa"/>
          <w:right w:w="10" w:type="dxa"/>
        </w:tblCellMar>
        <w:tblLook w:val="04A0"/>
      </w:tblPr>
      <w:tblGrid>
        <w:gridCol w:w="1330"/>
        <w:gridCol w:w="571"/>
        <w:gridCol w:w="571"/>
        <w:gridCol w:w="576"/>
        <w:gridCol w:w="744"/>
        <w:gridCol w:w="413"/>
        <w:gridCol w:w="566"/>
        <w:gridCol w:w="451"/>
        <w:gridCol w:w="691"/>
        <w:gridCol w:w="571"/>
        <w:gridCol w:w="571"/>
        <w:gridCol w:w="571"/>
        <w:gridCol w:w="566"/>
        <w:gridCol w:w="566"/>
        <w:gridCol w:w="586"/>
        <w:gridCol w:w="538"/>
        <w:gridCol w:w="562"/>
      </w:tblGrid>
      <w:tr w:rsidR="009E3006" w:rsidRPr="00D04E1A" w:rsidTr="009E3006">
        <w:trPr>
          <w:trHeight w:hRule="exact" w:val="317"/>
        </w:trPr>
        <w:tc>
          <w:tcPr>
            <w:tcW w:w="1330"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Месяц</w:t>
            </w:r>
          </w:p>
        </w:tc>
        <w:tc>
          <w:tcPr>
            <w:tcW w:w="2875" w:type="dxa"/>
            <w:gridSpan w:val="5"/>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ДЕКАБРЬ</w:t>
            </w:r>
          </w:p>
        </w:tc>
        <w:tc>
          <w:tcPr>
            <w:tcW w:w="3421" w:type="dxa"/>
            <w:gridSpan w:val="6"/>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ЯНВАРЬ</w:t>
            </w:r>
          </w:p>
        </w:tc>
        <w:tc>
          <w:tcPr>
            <w:tcW w:w="2818" w:type="dxa"/>
            <w:gridSpan w:val="5"/>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ФЕВРАЛЬ</w:t>
            </w:r>
          </w:p>
        </w:tc>
      </w:tr>
      <w:tr w:rsidR="009E3006" w:rsidRPr="00D04E1A" w:rsidTr="009E3006">
        <w:trPr>
          <w:trHeight w:hRule="exact" w:val="629"/>
        </w:trPr>
        <w:tc>
          <w:tcPr>
            <w:tcW w:w="1330" w:type="dxa"/>
            <w:tcBorders>
              <w:top w:val="single" w:sz="4" w:space="0" w:color="auto"/>
              <w:left w:val="single" w:sz="4" w:space="0" w:color="auto"/>
            </w:tcBorders>
            <w:shd w:val="clear" w:color="auto" w:fill="FFFFFF"/>
            <w:vAlign w:val="bottom"/>
          </w:tcPr>
          <w:p w:rsidR="009E3006" w:rsidRPr="00D04E1A" w:rsidRDefault="009E3006" w:rsidP="009E3006">
            <w:pPr>
              <w:framePr w:w="10440" w:h="4142" w:wrap="none" w:vAnchor="page" w:hAnchor="page" w:x="1017" w:y="5794"/>
              <w:spacing w:line="206"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9E3006" w:rsidRPr="00D04E1A" w:rsidRDefault="009E3006" w:rsidP="009E3006">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9E3006" w:rsidRPr="00D04E1A" w:rsidRDefault="009E3006" w:rsidP="009E3006">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недель</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14</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14</w:t>
            </w:r>
          </w:p>
        </w:tc>
        <w:tc>
          <w:tcPr>
            <w:tcW w:w="57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15</w:t>
            </w:r>
          </w:p>
        </w:tc>
        <w:tc>
          <w:tcPr>
            <w:tcW w:w="744"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280"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16</w:t>
            </w:r>
          </w:p>
          <w:p w:rsidR="009E3006" w:rsidRPr="00D04E1A" w:rsidRDefault="009E3006" w:rsidP="009E3006">
            <w:pPr>
              <w:framePr w:w="10440" w:h="4142" w:wrap="none" w:vAnchor="page" w:hAnchor="page" w:x="1017" w:y="5794"/>
              <w:spacing w:line="187" w:lineRule="exact"/>
              <w:jc w:val="both"/>
              <w:rPr>
                <w:rFonts w:ascii="Times New Roman" w:eastAsia="Times New Roman" w:hAnsi="Times New Roman" w:cs="Times New Roman"/>
                <w:b/>
                <w:bCs/>
                <w:i/>
                <w:iCs/>
                <w:sz w:val="16"/>
                <w:szCs w:val="16"/>
              </w:rPr>
            </w:pPr>
            <w:r w:rsidRPr="00D04E1A">
              <w:rPr>
                <w:rFonts w:ascii="Times New Roman" w:eastAsia="Times New Roman" w:hAnsi="Times New Roman" w:cs="Times New Roman"/>
                <w:b/>
                <w:bCs/>
                <w:i/>
                <w:iCs/>
                <w:sz w:val="16"/>
                <w:szCs w:val="16"/>
                <w:shd w:val="clear" w:color="auto" w:fill="FFFFFF"/>
              </w:rPr>
              <w:softHyphen/>
            </w:r>
          </w:p>
        </w:tc>
        <w:tc>
          <w:tcPr>
            <w:tcW w:w="413"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rPr>
                <w:rFonts w:ascii="Times New Roman" w:eastAsia="Times New Roman" w:hAnsi="Times New Roman" w:cs="Times New Roman"/>
                <w:b/>
                <w:bCs/>
                <w:i/>
                <w:iCs/>
                <w:sz w:val="28"/>
                <w:szCs w:val="28"/>
              </w:rPr>
            </w:pPr>
            <w:r w:rsidRPr="00D04E1A">
              <w:rPr>
                <w:rFonts w:ascii="Times New Roman" w:eastAsia="Times New Roman" w:hAnsi="Times New Roman" w:cs="Times New Roman"/>
                <w:b/>
                <w:bCs/>
                <w:i/>
                <w:iCs/>
                <w:sz w:val="28"/>
                <w:szCs w:val="28"/>
              </w:rPr>
              <w:t>17</w:t>
            </w:r>
          </w:p>
          <w:p w:rsidR="009E3006" w:rsidRPr="00D04E1A" w:rsidRDefault="009E3006" w:rsidP="009E3006">
            <w:pPr>
              <w:framePr w:w="10440" w:h="4142" w:wrap="none" w:vAnchor="page" w:hAnchor="page" w:x="1017" w:y="5794"/>
              <w:spacing w:line="187" w:lineRule="exact"/>
              <w:jc w:val="both"/>
              <w:rPr>
                <w:rFonts w:ascii="Times New Roman" w:eastAsia="Times New Roman" w:hAnsi="Times New Roman" w:cs="Times New Roman"/>
                <w:b/>
                <w:bCs/>
                <w:i/>
                <w:iCs/>
                <w:sz w:val="16"/>
                <w:szCs w:val="16"/>
              </w:rPr>
            </w:pPr>
          </w:p>
        </w:tc>
        <w:tc>
          <w:tcPr>
            <w:tcW w:w="1017" w:type="dxa"/>
            <w:gridSpan w:val="2"/>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7" w:lineRule="exact"/>
              <w:jc w:val="center"/>
              <w:rPr>
                <w:rFonts w:ascii="Times New Roman" w:eastAsia="Times New Roman" w:hAnsi="Times New Roman" w:cs="Times New Roman"/>
                <w:sz w:val="16"/>
                <w:szCs w:val="16"/>
              </w:rPr>
            </w:pPr>
            <w:r w:rsidRPr="00D04E1A">
              <w:rPr>
                <w:rFonts w:ascii="Times New Roman" w:eastAsia="Times New Roman" w:hAnsi="Times New Roman" w:cs="Times New Roman"/>
                <w:sz w:val="16"/>
                <w:szCs w:val="16"/>
              </w:rPr>
              <w:t>Зимние</w:t>
            </w:r>
          </w:p>
          <w:p w:rsidR="009E3006" w:rsidRPr="00D04E1A" w:rsidRDefault="009E3006" w:rsidP="009E3006">
            <w:pPr>
              <w:framePr w:w="10440" w:h="4142" w:wrap="none" w:vAnchor="page" w:hAnchor="page" w:x="1017" w:y="5794"/>
              <w:spacing w:line="187" w:lineRule="exact"/>
              <w:jc w:val="center"/>
              <w:rPr>
                <w:rFonts w:ascii="Times New Roman" w:eastAsia="Times New Roman" w:hAnsi="Times New Roman" w:cs="Times New Roman"/>
                <w:sz w:val="16"/>
                <w:szCs w:val="16"/>
              </w:rPr>
            </w:pPr>
            <w:r w:rsidRPr="00D04E1A">
              <w:rPr>
                <w:rFonts w:ascii="Times New Roman" w:eastAsia="Times New Roman" w:hAnsi="Times New Roman" w:cs="Times New Roman"/>
                <w:sz w:val="16"/>
                <w:szCs w:val="16"/>
              </w:rPr>
              <w:t>18   канику</w:t>
            </w:r>
          </w:p>
          <w:p w:rsidR="009E3006" w:rsidRPr="00D04E1A" w:rsidRDefault="009E3006" w:rsidP="009E3006">
            <w:pPr>
              <w:framePr w:w="10440" w:h="4142" w:wrap="none" w:vAnchor="page" w:hAnchor="page" w:x="1017" w:y="5794"/>
              <w:spacing w:line="187"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6"/>
                <w:szCs w:val="16"/>
              </w:rPr>
              <w:t>лы</w:t>
            </w:r>
          </w:p>
        </w:tc>
        <w:tc>
          <w:tcPr>
            <w:tcW w:w="69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80" w:lineRule="exact"/>
              <w:ind w:left="2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19</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20</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80"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21</w:t>
            </w:r>
          </w:p>
        </w:tc>
        <w:tc>
          <w:tcPr>
            <w:tcW w:w="1137" w:type="dxa"/>
            <w:gridSpan w:val="2"/>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22</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28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23</w:t>
            </w:r>
          </w:p>
        </w:tc>
        <w:tc>
          <w:tcPr>
            <w:tcW w:w="58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24</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25</w:t>
            </w:r>
          </w:p>
        </w:tc>
        <w:tc>
          <w:tcPr>
            <w:tcW w:w="562"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26</w:t>
            </w:r>
          </w:p>
        </w:tc>
      </w:tr>
      <w:tr w:rsidR="009E3006" w:rsidRPr="00D04E1A" w:rsidTr="009E3006">
        <w:trPr>
          <w:trHeight w:hRule="exact" w:val="331"/>
        </w:trPr>
        <w:tc>
          <w:tcPr>
            <w:tcW w:w="1330"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Понедельник</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4</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7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744"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413"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1</w:t>
            </w:r>
          </w:p>
        </w:tc>
        <w:tc>
          <w:tcPr>
            <w:tcW w:w="45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9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jc w:val="center"/>
              <w:rPr>
                <w:rFonts w:ascii="Times New Roman" w:eastAsia="Times New Roman" w:hAnsi="Times New Roman" w:cs="Times New Roman"/>
                <w:sz w:val="28"/>
                <w:szCs w:val="28"/>
              </w:rPr>
            </w:pP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15</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22</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29</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5</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19</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26</w:t>
            </w:r>
          </w:p>
        </w:tc>
        <w:tc>
          <w:tcPr>
            <w:tcW w:w="562"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160"/>
              <w:rPr>
                <w:rFonts w:ascii="Times New Roman" w:eastAsia="Times New Roman" w:hAnsi="Times New Roman" w:cs="Times New Roman"/>
                <w:sz w:val="28"/>
                <w:szCs w:val="28"/>
              </w:rPr>
            </w:pPr>
          </w:p>
        </w:tc>
      </w:tr>
      <w:tr w:rsidR="009E3006" w:rsidRPr="00D04E1A" w:rsidTr="009E3006">
        <w:trPr>
          <w:trHeight w:hRule="exact" w:val="436"/>
        </w:trPr>
        <w:tc>
          <w:tcPr>
            <w:tcW w:w="1330"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Вторник</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5</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7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17"/>
                <w:szCs w:val="17"/>
                <w:shd w:val="clear" w:color="auto" w:fill="FFFFFF"/>
              </w:rPr>
            </w:pPr>
            <w:r>
              <w:rPr>
                <w:rFonts w:ascii="Times New Roman" w:eastAsia="Times New Roman" w:hAnsi="Times New Roman" w:cs="Times New Roman"/>
                <w:sz w:val="17"/>
                <w:szCs w:val="17"/>
                <w:shd w:val="clear" w:color="auto" w:fill="FFFFFF"/>
              </w:rPr>
              <w:t>19</w:t>
            </w:r>
          </w:p>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p>
        </w:tc>
        <w:tc>
          <w:tcPr>
            <w:tcW w:w="744"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26</w:t>
            </w:r>
          </w:p>
        </w:tc>
        <w:tc>
          <w:tcPr>
            <w:tcW w:w="413"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2</w:t>
            </w:r>
          </w:p>
        </w:tc>
        <w:tc>
          <w:tcPr>
            <w:tcW w:w="45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9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1</w:t>
            </w:r>
            <w:r>
              <w:rPr>
                <w:rFonts w:ascii="Times New Roman" w:eastAsia="Times New Roman" w:hAnsi="Times New Roman" w:cs="Times New Roman"/>
                <w:sz w:val="17"/>
                <w:szCs w:val="17"/>
                <w:shd w:val="clear" w:color="auto" w:fill="FFFFFF"/>
              </w:rPr>
              <w:t>6</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23</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6</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562" w:type="dxa"/>
            <w:tcBorders>
              <w:top w:val="single" w:sz="4" w:space="0" w:color="auto"/>
              <w:left w:val="single" w:sz="4" w:space="0" w:color="auto"/>
              <w:righ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160"/>
              <w:rPr>
                <w:rFonts w:ascii="Times New Roman" w:eastAsia="Times New Roman" w:hAnsi="Times New Roman" w:cs="Times New Roman"/>
                <w:sz w:val="28"/>
                <w:szCs w:val="28"/>
              </w:rPr>
            </w:pPr>
          </w:p>
        </w:tc>
      </w:tr>
      <w:tr w:rsidR="009E3006" w:rsidRPr="00D04E1A" w:rsidTr="009E3006">
        <w:trPr>
          <w:trHeight w:hRule="exact" w:val="331"/>
        </w:trPr>
        <w:tc>
          <w:tcPr>
            <w:tcW w:w="1330"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Среда</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6</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7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744"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27</w:t>
            </w:r>
          </w:p>
        </w:tc>
        <w:tc>
          <w:tcPr>
            <w:tcW w:w="413"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3</w:t>
            </w:r>
          </w:p>
        </w:tc>
        <w:tc>
          <w:tcPr>
            <w:tcW w:w="45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17</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24</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sidRPr="00D04E1A">
              <w:rPr>
                <w:sz w:val="10"/>
                <w:szCs w:val="10"/>
              </w:rPr>
              <w:t xml:space="preserve">  </w:t>
            </w:r>
            <w:r>
              <w:rPr>
                <w:sz w:val="10"/>
                <w:szCs w:val="10"/>
              </w:rPr>
              <w:t>31</w:t>
            </w:r>
            <w:r w:rsidRPr="00D04E1A">
              <w:rPr>
                <w:sz w:val="10"/>
                <w:szCs w:val="10"/>
              </w:rPr>
              <w:t xml:space="preserve">      </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right="220"/>
              <w:jc w:val="center"/>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 xml:space="preserve">14 </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28</w:t>
            </w:r>
          </w:p>
        </w:tc>
        <w:tc>
          <w:tcPr>
            <w:tcW w:w="562"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sidRPr="00D04E1A">
              <w:rPr>
                <w:sz w:val="10"/>
                <w:szCs w:val="10"/>
              </w:rPr>
              <w:t xml:space="preserve">      </w:t>
            </w:r>
          </w:p>
        </w:tc>
      </w:tr>
      <w:tr w:rsidR="009E3006" w:rsidRPr="00D04E1A" w:rsidTr="009E3006">
        <w:trPr>
          <w:trHeight w:hRule="exact" w:val="331"/>
        </w:trPr>
        <w:tc>
          <w:tcPr>
            <w:tcW w:w="1330"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Четверг</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7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44"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28</w:t>
            </w:r>
          </w:p>
        </w:tc>
        <w:tc>
          <w:tcPr>
            <w:tcW w:w="413"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4</w:t>
            </w:r>
          </w:p>
        </w:tc>
        <w:tc>
          <w:tcPr>
            <w:tcW w:w="45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18</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1</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right="2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8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16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29</w:t>
            </w:r>
          </w:p>
        </w:tc>
        <w:tc>
          <w:tcPr>
            <w:tcW w:w="562"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p>
        </w:tc>
      </w:tr>
      <w:tr w:rsidR="009E3006" w:rsidRPr="00D04E1A" w:rsidTr="009E3006">
        <w:trPr>
          <w:trHeight w:hRule="exact" w:val="331"/>
        </w:trPr>
        <w:tc>
          <w:tcPr>
            <w:tcW w:w="1330"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Пятница</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7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44"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29</w:t>
            </w:r>
          </w:p>
        </w:tc>
        <w:tc>
          <w:tcPr>
            <w:tcW w:w="413"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5</w:t>
            </w:r>
          </w:p>
        </w:tc>
        <w:tc>
          <w:tcPr>
            <w:tcW w:w="45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19</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26</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2</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160"/>
              <w:rPr>
                <w:rFonts w:ascii="Times New Roman" w:eastAsia="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p>
        </w:tc>
      </w:tr>
      <w:tr w:rsidR="009E3006" w:rsidRPr="00D04E1A" w:rsidTr="009E3006">
        <w:trPr>
          <w:trHeight w:hRule="exact" w:val="331"/>
        </w:trPr>
        <w:tc>
          <w:tcPr>
            <w:tcW w:w="1330"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Суббота</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7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44"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30</w:t>
            </w:r>
          </w:p>
        </w:tc>
        <w:tc>
          <w:tcPr>
            <w:tcW w:w="413"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6</w:t>
            </w:r>
          </w:p>
        </w:tc>
        <w:tc>
          <w:tcPr>
            <w:tcW w:w="45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20</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27</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3</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8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538"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70" w:lineRule="exact"/>
              <w:ind w:left="160"/>
              <w:rPr>
                <w:rFonts w:ascii="Times New Roman" w:eastAsia="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p>
        </w:tc>
      </w:tr>
      <w:tr w:rsidR="009E3006" w:rsidRPr="00D04E1A" w:rsidTr="009E3006">
        <w:trPr>
          <w:trHeight w:hRule="exact" w:val="427"/>
        </w:trPr>
        <w:tc>
          <w:tcPr>
            <w:tcW w:w="1330"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after="60" w:line="17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Воскресе</w:t>
            </w:r>
            <w:r w:rsidRPr="00D04E1A">
              <w:rPr>
                <w:rFonts w:ascii="Times New Roman" w:eastAsia="Times New Roman" w:hAnsi="Times New Roman" w:cs="Times New Roman"/>
                <w:sz w:val="17"/>
                <w:szCs w:val="17"/>
                <w:shd w:val="clear" w:color="auto" w:fill="FFFFFF"/>
              </w:rPr>
              <w:softHyphen/>
            </w:r>
          </w:p>
          <w:p w:rsidR="009E3006" w:rsidRPr="00D04E1A" w:rsidRDefault="009E3006" w:rsidP="009E3006">
            <w:pPr>
              <w:framePr w:w="10440" w:h="4142" w:wrap="none" w:vAnchor="page" w:hAnchor="page" w:x="1017" w:y="5794"/>
              <w:spacing w:before="60"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нье</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7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744"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28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31</w:t>
            </w:r>
          </w:p>
        </w:tc>
        <w:tc>
          <w:tcPr>
            <w:tcW w:w="413"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71"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21</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28</w:t>
            </w:r>
          </w:p>
        </w:tc>
        <w:tc>
          <w:tcPr>
            <w:tcW w:w="571"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r>
              <w:rPr>
                <w:sz w:val="10"/>
                <w:szCs w:val="10"/>
              </w:rPr>
              <w:t>4</w:t>
            </w:r>
          </w:p>
        </w:tc>
        <w:tc>
          <w:tcPr>
            <w:tcW w:w="56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66"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586" w:type="dxa"/>
            <w:tcBorders>
              <w:top w:val="single" w:sz="4" w:space="0" w:color="auto"/>
              <w:left w:val="single" w:sz="4" w:space="0" w:color="auto"/>
            </w:tcBorders>
            <w:shd w:val="clear" w:color="auto" w:fill="FFFFFF"/>
          </w:tcPr>
          <w:p w:rsidR="009E3006" w:rsidRPr="00D04E1A" w:rsidRDefault="009E3006" w:rsidP="009E3006">
            <w:pPr>
              <w:framePr w:w="10440" w:h="4142" w:wrap="none" w:vAnchor="page" w:hAnchor="page" w:x="1017" w:y="5794"/>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538" w:type="dxa"/>
            <w:tcBorders>
              <w:top w:val="single" w:sz="4" w:space="0" w:color="auto"/>
              <w:left w:val="single" w:sz="4" w:space="0" w:color="auto"/>
            </w:tcBorders>
            <w:shd w:val="clear" w:color="auto" w:fill="FFFFFF"/>
            <w:vAlign w:val="center"/>
          </w:tcPr>
          <w:p w:rsidR="009E3006" w:rsidRPr="00D04E1A" w:rsidRDefault="009E3006" w:rsidP="009E3006">
            <w:pPr>
              <w:framePr w:w="10440" w:h="4142" w:wrap="none" w:vAnchor="page" w:hAnchor="page" w:x="1017" w:y="5794"/>
              <w:spacing w:line="180" w:lineRule="exact"/>
              <w:ind w:left="160"/>
              <w:rPr>
                <w:rFonts w:ascii="Times New Roman" w:eastAsia="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40" w:h="4142" w:wrap="none" w:vAnchor="page" w:hAnchor="page" w:x="1017" w:y="5794"/>
              <w:rPr>
                <w:sz w:val="10"/>
                <w:szCs w:val="10"/>
              </w:rPr>
            </w:pPr>
          </w:p>
        </w:tc>
      </w:tr>
      <w:tr w:rsidR="009E3006" w:rsidRPr="00D04E1A" w:rsidTr="009E3006">
        <w:trPr>
          <w:trHeight w:hRule="exact" w:val="778"/>
        </w:trPr>
        <w:tc>
          <w:tcPr>
            <w:tcW w:w="133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40" w:h="4142" w:wrap="none" w:vAnchor="page" w:hAnchor="page" w:x="1017" w:y="5794"/>
              <w:spacing w:line="206"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9E3006" w:rsidRPr="00D04E1A" w:rsidRDefault="009E3006" w:rsidP="009E3006">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9E3006" w:rsidRPr="00D04E1A" w:rsidRDefault="009E3006" w:rsidP="009E3006">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дней</w:t>
            </w:r>
          </w:p>
        </w:tc>
        <w:tc>
          <w:tcPr>
            <w:tcW w:w="2462" w:type="dxa"/>
            <w:gridSpan w:val="4"/>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10440" w:h="4142" w:wrap="none" w:vAnchor="page" w:hAnchor="page" w:x="1017" w:y="5794"/>
              <w:spacing w:line="504" w:lineRule="exact"/>
              <w:ind w:right="240"/>
              <w:jc w:val="both"/>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1кл.  -20 дн, 2-11кл-24дн</w:t>
            </w:r>
          </w:p>
          <w:p w:rsidR="009E3006" w:rsidRPr="00D04E1A" w:rsidRDefault="009E3006" w:rsidP="009E3006">
            <w:pPr>
              <w:framePr w:w="10440" w:h="4142" w:wrap="none" w:vAnchor="page" w:hAnchor="page" w:x="1017" w:y="5794"/>
              <w:spacing w:line="504" w:lineRule="exact"/>
              <w:ind w:right="240"/>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 xml:space="preserve"> 2-11кл-264дддней             . 2-11кл.-2728классы-22 дня</w:t>
            </w:r>
          </w:p>
        </w:tc>
        <w:tc>
          <w:tcPr>
            <w:tcW w:w="1430" w:type="dxa"/>
            <w:gridSpan w:val="3"/>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40" w:h="4142" w:wrap="none" w:vAnchor="page" w:hAnchor="page" w:x="1017" w:y="5794"/>
              <w:spacing w:line="25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20"/>
                <w:szCs w:val="20"/>
                <w:shd w:val="clear" w:color="auto" w:fill="FFFFFF"/>
              </w:rPr>
              <w:t>10 календ. дней</w:t>
            </w:r>
          </w:p>
        </w:tc>
        <w:tc>
          <w:tcPr>
            <w:tcW w:w="2404" w:type="dxa"/>
            <w:gridSpan w:val="4"/>
            <w:tcBorders>
              <w:top w:val="single" w:sz="4" w:space="0" w:color="auto"/>
              <w:left w:val="single" w:sz="4" w:space="0" w:color="auto"/>
              <w:bottom w:val="single" w:sz="4" w:space="0" w:color="auto"/>
            </w:tcBorders>
            <w:shd w:val="clear" w:color="auto" w:fill="FFFFFF"/>
            <w:vAlign w:val="bottom"/>
          </w:tcPr>
          <w:p w:rsidR="009E3006" w:rsidRPr="00D04E1A" w:rsidRDefault="009E3006" w:rsidP="00EE488E">
            <w:pPr>
              <w:framePr w:w="10440" w:h="4142" w:wrap="none" w:vAnchor="page" w:hAnchor="page" w:x="1017" w:y="5794"/>
              <w:numPr>
                <w:ilvl w:val="0"/>
                <w:numId w:val="157"/>
              </w:numPr>
              <w:tabs>
                <w:tab w:val="left" w:pos="187"/>
              </w:tabs>
              <w:spacing w:after="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е кл. -17 дн.</w:t>
            </w:r>
          </w:p>
          <w:p w:rsidR="009E3006" w:rsidRPr="00D04E1A" w:rsidRDefault="009E3006" w:rsidP="00EE488E">
            <w:pPr>
              <w:framePr w:w="10440" w:h="4142" w:wrap="none" w:vAnchor="page" w:hAnchor="page" w:x="1017" w:y="5794"/>
              <w:numPr>
                <w:ilvl w:val="0"/>
                <w:numId w:val="157"/>
              </w:numPr>
              <w:tabs>
                <w:tab w:val="left" w:pos="206"/>
              </w:tabs>
              <w:spacing w:before="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11 кл.-20 дней</w:t>
            </w:r>
          </w:p>
        </w:tc>
        <w:tc>
          <w:tcPr>
            <w:tcW w:w="1718" w:type="dxa"/>
            <w:gridSpan w:val="3"/>
            <w:tcBorders>
              <w:top w:val="single" w:sz="4" w:space="0" w:color="auto"/>
              <w:left w:val="single" w:sz="4" w:space="0" w:color="auto"/>
              <w:bottom w:val="single" w:sz="4" w:space="0" w:color="auto"/>
            </w:tcBorders>
            <w:shd w:val="clear" w:color="auto" w:fill="FFFFFF"/>
            <w:vAlign w:val="bottom"/>
          </w:tcPr>
          <w:p w:rsidR="009E3006" w:rsidRPr="00D04E1A" w:rsidRDefault="009E3006" w:rsidP="00EE488E">
            <w:pPr>
              <w:framePr w:w="10440" w:h="4142" w:wrap="none" w:vAnchor="page" w:hAnchor="page" w:x="1017" w:y="5794"/>
              <w:numPr>
                <w:ilvl w:val="0"/>
                <w:numId w:val="158"/>
              </w:numPr>
              <w:tabs>
                <w:tab w:val="left" w:pos="192"/>
              </w:tabs>
              <w:spacing w:after="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е кл. -16дн.</w:t>
            </w:r>
          </w:p>
          <w:p w:rsidR="009E3006" w:rsidRPr="00D04E1A" w:rsidRDefault="009E3006" w:rsidP="00EE488E">
            <w:pPr>
              <w:framePr w:w="10440" w:h="4142" w:wrap="none" w:vAnchor="page" w:hAnchor="page" w:x="1017" w:y="5794"/>
              <w:numPr>
                <w:ilvl w:val="0"/>
                <w:numId w:val="158"/>
              </w:numPr>
              <w:tabs>
                <w:tab w:val="left" w:pos="206"/>
              </w:tabs>
              <w:spacing w:before="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11 кл.-21дн.</w:t>
            </w:r>
          </w:p>
        </w:tc>
        <w:tc>
          <w:tcPr>
            <w:tcW w:w="110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3006" w:rsidRPr="00D04E1A" w:rsidRDefault="009E3006" w:rsidP="009E3006">
            <w:pPr>
              <w:framePr w:w="10440" w:h="4142" w:wrap="none" w:vAnchor="page" w:hAnchor="page" w:x="1017" w:y="5794"/>
              <w:spacing w:line="504" w:lineRule="exact"/>
              <w:rPr>
                <w:rFonts w:ascii="Times New Roman" w:eastAsia="Times New Roman" w:hAnsi="Times New Roman" w:cs="Times New Roman"/>
                <w:b/>
                <w:bCs/>
                <w:sz w:val="20"/>
                <w:szCs w:val="20"/>
              </w:rPr>
            </w:pPr>
            <w:r w:rsidRPr="00D04E1A">
              <w:rPr>
                <w:rFonts w:ascii="Times New Roman" w:eastAsia="Times New Roman" w:hAnsi="Times New Roman" w:cs="Times New Roman"/>
                <w:b/>
                <w:bCs/>
                <w:sz w:val="20"/>
                <w:szCs w:val="20"/>
                <w:shd w:val="clear" w:color="auto" w:fill="FFFFFF"/>
              </w:rPr>
              <w:t>1кл.н.кан. дня</w:t>
            </w:r>
          </w:p>
        </w:tc>
      </w:tr>
    </w:tbl>
    <w:tbl>
      <w:tblPr>
        <w:tblOverlap w:val="never"/>
        <w:tblW w:w="0" w:type="auto"/>
        <w:tblLayout w:type="fixed"/>
        <w:tblCellMar>
          <w:left w:w="10" w:type="dxa"/>
          <w:right w:w="10" w:type="dxa"/>
        </w:tblCellMar>
        <w:tblLook w:val="04A0"/>
      </w:tblPr>
      <w:tblGrid>
        <w:gridCol w:w="1330"/>
        <w:gridCol w:w="605"/>
        <w:gridCol w:w="605"/>
        <w:gridCol w:w="802"/>
        <w:gridCol w:w="514"/>
        <w:gridCol w:w="605"/>
        <w:gridCol w:w="600"/>
        <w:gridCol w:w="600"/>
        <w:gridCol w:w="600"/>
        <w:gridCol w:w="600"/>
        <w:gridCol w:w="600"/>
        <w:gridCol w:w="600"/>
        <w:gridCol w:w="605"/>
        <w:gridCol w:w="600"/>
        <w:gridCol w:w="600"/>
        <w:gridCol w:w="605"/>
      </w:tblGrid>
      <w:tr w:rsidR="009E3006" w:rsidRPr="00D04E1A" w:rsidTr="009E3006">
        <w:trPr>
          <w:trHeight w:hRule="exact" w:val="326"/>
        </w:trPr>
        <w:tc>
          <w:tcPr>
            <w:tcW w:w="133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Месяц</w:t>
            </w:r>
          </w:p>
        </w:tc>
        <w:tc>
          <w:tcPr>
            <w:tcW w:w="3131" w:type="dxa"/>
            <w:gridSpan w:val="5"/>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МАРТ</w:t>
            </w:r>
          </w:p>
        </w:tc>
        <w:tc>
          <w:tcPr>
            <w:tcW w:w="3000" w:type="dxa"/>
            <w:gridSpan w:val="5"/>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АПРЕЛЬ</w:t>
            </w:r>
          </w:p>
        </w:tc>
        <w:tc>
          <w:tcPr>
            <w:tcW w:w="3010" w:type="dxa"/>
            <w:gridSpan w:val="5"/>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МАЙ</w:t>
            </w:r>
          </w:p>
        </w:tc>
      </w:tr>
      <w:tr w:rsidR="009E3006" w:rsidRPr="00D04E1A" w:rsidTr="009E3006">
        <w:trPr>
          <w:trHeight w:hRule="exact" w:val="634"/>
        </w:trPr>
        <w:tc>
          <w:tcPr>
            <w:tcW w:w="1330" w:type="dxa"/>
            <w:tcBorders>
              <w:top w:val="single" w:sz="4" w:space="0" w:color="auto"/>
              <w:left w:val="single" w:sz="4" w:space="0" w:color="auto"/>
            </w:tcBorders>
            <w:shd w:val="clear" w:color="auto" w:fill="FFFFFF"/>
            <w:vAlign w:val="bottom"/>
          </w:tcPr>
          <w:p w:rsidR="009E3006" w:rsidRPr="00D04E1A" w:rsidRDefault="009E3006" w:rsidP="009E3006">
            <w:pPr>
              <w:framePr w:w="10469" w:h="3974" w:wrap="none" w:vAnchor="page" w:hAnchor="page" w:x="1017" w:y="10253"/>
              <w:spacing w:line="202"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9E3006" w:rsidRPr="00D04E1A" w:rsidRDefault="009E3006" w:rsidP="009E3006">
            <w:pPr>
              <w:framePr w:w="10469" w:h="3974" w:wrap="none" w:vAnchor="page" w:hAnchor="page" w:x="1017" w:y="10253"/>
              <w:spacing w:line="202"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9E3006" w:rsidRPr="00D04E1A" w:rsidRDefault="009E3006" w:rsidP="009E3006">
            <w:pPr>
              <w:framePr w:w="10469" w:h="3974" w:wrap="none" w:vAnchor="page" w:hAnchor="page" w:x="1017" w:y="10253"/>
              <w:spacing w:line="202"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недель</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26</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27</w:t>
            </w:r>
          </w:p>
        </w:tc>
        <w:tc>
          <w:tcPr>
            <w:tcW w:w="802"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280" w:lineRule="exact"/>
              <w:ind w:left="3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28</w:t>
            </w:r>
          </w:p>
        </w:tc>
        <w:tc>
          <w:tcPr>
            <w:tcW w:w="514"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29</w:t>
            </w:r>
          </w:p>
        </w:tc>
        <w:tc>
          <w:tcPr>
            <w:tcW w:w="1205" w:type="dxa"/>
            <w:gridSpan w:val="2"/>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after="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Весенние</w:t>
            </w:r>
          </w:p>
          <w:p w:rsidR="009E3006" w:rsidRPr="00D04E1A" w:rsidRDefault="009E3006" w:rsidP="009E3006">
            <w:pPr>
              <w:framePr w:w="10469" w:h="3974" w:wrap="none" w:vAnchor="page" w:hAnchor="page" w:x="1017" w:y="10253"/>
              <w:spacing w:before="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30каникулы</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31</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32</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33</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34</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35</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36</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37</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38</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sidRPr="00D04E1A">
              <w:rPr>
                <w:sz w:val="10"/>
                <w:szCs w:val="10"/>
              </w:rPr>
              <w:t>39</w:t>
            </w:r>
          </w:p>
        </w:tc>
      </w:tr>
      <w:tr w:rsidR="009E3006" w:rsidRPr="00D04E1A" w:rsidTr="009E3006">
        <w:trPr>
          <w:trHeight w:hRule="exact" w:val="312"/>
        </w:trPr>
        <w:tc>
          <w:tcPr>
            <w:tcW w:w="133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Понедельник</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02"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14"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25</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9E3006" w:rsidRPr="00D04E1A" w:rsidTr="009E3006">
        <w:trPr>
          <w:trHeight w:hRule="exact" w:val="326"/>
        </w:trPr>
        <w:tc>
          <w:tcPr>
            <w:tcW w:w="133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Вторник</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02"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14"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26</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jc w:val="both"/>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 xml:space="preserve">   30 </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9E3006" w:rsidRPr="00D04E1A" w:rsidTr="009E3006">
        <w:trPr>
          <w:trHeight w:hRule="exact" w:val="312"/>
        </w:trPr>
        <w:tc>
          <w:tcPr>
            <w:tcW w:w="133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Среда</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02"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14"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27</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9E3006" w:rsidRPr="00D04E1A" w:rsidTr="009E3006">
        <w:trPr>
          <w:trHeight w:hRule="exact" w:val="505"/>
        </w:trPr>
        <w:tc>
          <w:tcPr>
            <w:tcW w:w="133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Четверг</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jc w:val="both"/>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w:t>
            </w:r>
          </w:p>
        </w:tc>
        <w:tc>
          <w:tcPr>
            <w:tcW w:w="802"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14"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28</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7</w:t>
            </w:r>
            <w:r>
              <w:rPr>
                <w:rFonts w:ascii="Times New Roman" w:eastAsia="Times New Roman" w:hAnsi="Times New Roman" w:cs="Times New Roman"/>
                <w:sz w:val="28"/>
                <w:szCs w:val="28"/>
              </w:rPr>
              <w:t>11</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sidRPr="00D04E1A">
              <w:rPr>
                <w:sz w:val="10"/>
                <w:szCs w:val="10"/>
              </w:rPr>
              <w:t xml:space="preserve">      </w:t>
            </w:r>
            <w:r>
              <w:rPr>
                <w:sz w:val="10"/>
                <w:szCs w:val="10"/>
              </w:rPr>
              <w:t xml:space="preserve">  30</w:t>
            </w:r>
          </w:p>
        </w:tc>
      </w:tr>
      <w:tr w:rsidR="009E3006" w:rsidRPr="00D04E1A" w:rsidTr="009E3006">
        <w:trPr>
          <w:trHeight w:hRule="exact" w:val="326"/>
        </w:trPr>
        <w:tc>
          <w:tcPr>
            <w:tcW w:w="133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Пятница</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02"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14"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29</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 xml:space="preserve">        31</w:t>
            </w:r>
          </w:p>
        </w:tc>
      </w:tr>
      <w:tr w:rsidR="009E3006" w:rsidRPr="00D04E1A" w:rsidTr="009E3006">
        <w:trPr>
          <w:trHeight w:hRule="exact" w:val="312"/>
        </w:trPr>
        <w:tc>
          <w:tcPr>
            <w:tcW w:w="133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Суббота</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02"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14"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80" w:lineRule="exact"/>
              <w:ind w:left="160"/>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sidRPr="00D04E1A">
              <w:rPr>
                <w:sz w:val="10"/>
                <w:szCs w:val="10"/>
              </w:rPr>
              <w:t xml:space="preserve">     </w:t>
            </w:r>
            <w:r>
              <w:rPr>
                <w:sz w:val="10"/>
                <w:szCs w:val="10"/>
              </w:rPr>
              <w:t>23</w:t>
            </w:r>
            <w:r w:rsidRPr="00D04E1A">
              <w:rPr>
                <w:sz w:val="10"/>
                <w:szCs w:val="10"/>
              </w:rPr>
              <w:t xml:space="preserve">  </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 xml:space="preserve">    13</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00"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 xml:space="preserve">        </w:t>
            </w:r>
          </w:p>
        </w:tc>
      </w:tr>
      <w:tr w:rsidR="009E3006" w:rsidRPr="00D04E1A" w:rsidTr="009E3006">
        <w:trPr>
          <w:trHeight w:hRule="exact" w:val="326"/>
        </w:trPr>
        <w:tc>
          <w:tcPr>
            <w:tcW w:w="133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Воскресенье</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02"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14"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160"/>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24</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5"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00" w:type="dxa"/>
            <w:tcBorders>
              <w:top w:val="single" w:sz="4" w:space="0" w:color="auto"/>
              <w:left w:val="single" w:sz="4" w:space="0" w:color="auto"/>
            </w:tcBorders>
            <w:shd w:val="clear" w:color="auto" w:fill="FFFFFF"/>
            <w:vAlign w:val="center"/>
          </w:tcPr>
          <w:p w:rsidR="009E3006" w:rsidRPr="00D04E1A" w:rsidRDefault="009E3006" w:rsidP="009E3006">
            <w:pPr>
              <w:framePr w:w="10469" w:h="3974" w:wrap="none" w:vAnchor="page" w:hAnchor="page" w:x="1017" w:y="1025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05"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469" w:h="3974" w:wrap="none" w:vAnchor="page" w:hAnchor="page" w:x="1017" w:y="10253"/>
              <w:rPr>
                <w:sz w:val="10"/>
                <w:szCs w:val="10"/>
              </w:rPr>
            </w:pPr>
            <w:r>
              <w:rPr>
                <w:sz w:val="10"/>
                <w:szCs w:val="10"/>
              </w:rPr>
              <w:t xml:space="preserve">        </w:t>
            </w:r>
          </w:p>
        </w:tc>
      </w:tr>
      <w:tr w:rsidR="009E3006" w:rsidRPr="00D04E1A" w:rsidTr="009E3006">
        <w:trPr>
          <w:trHeight w:hRule="exact" w:val="778"/>
        </w:trPr>
        <w:tc>
          <w:tcPr>
            <w:tcW w:w="133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69" w:h="3974" w:wrap="none" w:vAnchor="page" w:hAnchor="page" w:x="1017" w:y="10253"/>
              <w:spacing w:line="206"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9E3006" w:rsidRPr="00D04E1A" w:rsidRDefault="009E3006" w:rsidP="009E3006">
            <w:pPr>
              <w:framePr w:w="10469" w:h="3974" w:wrap="none" w:vAnchor="page" w:hAnchor="page" w:x="1017" w:y="1025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9E3006" w:rsidRPr="00D04E1A" w:rsidRDefault="009E3006" w:rsidP="009E3006">
            <w:pPr>
              <w:framePr w:w="10469" w:h="3974" w:wrap="none" w:vAnchor="page" w:hAnchor="page" w:x="1017" w:y="1025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дней</w:t>
            </w:r>
          </w:p>
        </w:tc>
        <w:tc>
          <w:tcPr>
            <w:tcW w:w="2012" w:type="dxa"/>
            <w:gridSpan w:val="3"/>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10469" w:h="3974" w:wrap="none" w:vAnchor="page" w:hAnchor="page" w:x="1017" w:y="10253"/>
              <w:spacing w:line="509" w:lineRule="exact"/>
              <w:jc w:val="center"/>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 кл. -15 дн.2-11кл-17</w:t>
            </w:r>
          </w:p>
          <w:p w:rsidR="009E3006" w:rsidRPr="00D04E1A" w:rsidRDefault="009E3006" w:rsidP="009E3006">
            <w:pPr>
              <w:framePr w:w="10469" w:h="3974" w:wrap="none" w:vAnchor="page" w:hAnchor="page" w:x="1017" w:y="10253"/>
              <w:spacing w:line="509" w:lineRule="exact"/>
              <w:jc w:val="center"/>
              <w:rPr>
                <w:rFonts w:ascii="Times New Roman" w:eastAsia="Times New Roman" w:hAnsi="Times New Roman" w:cs="Times New Roman"/>
                <w:b/>
                <w:bCs/>
                <w:sz w:val="20"/>
                <w:szCs w:val="20"/>
                <w:shd w:val="clear" w:color="auto" w:fill="FFFFFF"/>
              </w:rPr>
            </w:pPr>
          </w:p>
          <w:p w:rsidR="009E3006" w:rsidRPr="00D04E1A" w:rsidRDefault="009E3006" w:rsidP="009E3006">
            <w:pPr>
              <w:framePr w:w="10469" w:h="3974" w:wrap="none" w:vAnchor="page" w:hAnchor="page" w:x="1017" w:y="10253"/>
              <w:spacing w:line="509" w:lineRule="exact"/>
              <w:jc w:val="both"/>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 xml:space="preserve">2-11 2-11кл.171 </w:t>
            </w:r>
          </w:p>
          <w:p w:rsidR="009E3006" w:rsidRPr="00D04E1A" w:rsidRDefault="009E3006" w:rsidP="009E3006">
            <w:pPr>
              <w:framePr w:w="10469" w:h="3974" w:wrap="none" w:vAnchor="page" w:hAnchor="page" w:x="1017" w:y="1025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кл.-20 дней</w:t>
            </w:r>
          </w:p>
        </w:tc>
        <w:tc>
          <w:tcPr>
            <w:tcW w:w="1719" w:type="dxa"/>
            <w:gridSpan w:val="3"/>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69" w:h="3974" w:wrap="none" w:vAnchor="page" w:hAnchor="page" w:x="1017" w:y="10253"/>
              <w:spacing w:line="25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20"/>
                <w:szCs w:val="20"/>
                <w:shd w:val="clear" w:color="auto" w:fill="FFFFFF"/>
              </w:rPr>
              <w:t>12 календ. дней</w:t>
            </w:r>
          </w:p>
        </w:tc>
        <w:tc>
          <w:tcPr>
            <w:tcW w:w="2400" w:type="dxa"/>
            <w:gridSpan w:val="4"/>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10469" w:h="3974" w:wrap="none" w:vAnchor="page" w:hAnchor="page" w:x="1017" w:y="10253"/>
              <w:spacing w:line="509"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 кл- 22 дн. 2-11 кл.-2 6дн</w:t>
            </w:r>
          </w:p>
        </w:tc>
        <w:tc>
          <w:tcPr>
            <w:tcW w:w="600" w:type="dxa"/>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10469" w:h="3974" w:wrap="none" w:vAnchor="page" w:hAnchor="page" w:x="1017" w:y="10253"/>
              <w:spacing w:after="300" w:line="200" w:lineRule="exact"/>
              <w:jc w:val="right"/>
              <w:rPr>
                <w:rFonts w:ascii="Times New Roman" w:eastAsia="Times New Roman" w:hAnsi="Times New Roman" w:cs="Times New Roman"/>
                <w:sz w:val="28"/>
                <w:szCs w:val="28"/>
              </w:rPr>
            </w:pPr>
          </w:p>
          <w:p w:rsidR="009E3006" w:rsidRPr="00D04E1A" w:rsidRDefault="009E3006" w:rsidP="009E3006">
            <w:pPr>
              <w:framePr w:w="10469" w:h="3974" w:wrap="none" w:vAnchor="page" w:hAnchor="page" w:x="1017" w:y="10253"/>
              <w:spacing w:before="300" w:line="200" w:lineRule="exact"/>
              <w:jc w:val="right"/>
              <w:rPr>
                <w:rFonts w:ascii="Times New Roman" w:eastAsia="Times New Roman" w:hAnsi="Times New Roman" w:cs="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9E3006" w:rsidRPr="00D04E1A" w:rsidRDefault="009E3006" w:rsidP="009E3006">
            <w:pPr>
              <w:framePr w:w="10469" w:h="3974" w:wrap="none" w:vAnchor="page" w:hAnchor="page" w:x="1017" w:y="10253"/>
              <w:spacing w:line="504"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1кл. -18 дн.2-11 кл.-21 дн.</w:t>
            </w:r>
          </w:p>
        </w:tc>
      </w:tr>
    </w:tbl>
    <w:p w:rsidR="009E3006" w:rsidRPr="00D04E1A" w:rsidRDefault="009E3006" w:rsidP="009E3006">
      <w:pPr>
        <w:framePr w:w="10469" w:h="1765" w:hRule="exact" w:wrap="none" w:vAnchor="page" w:hAnchor="page" w:x="985" w:y="14341"/>
        <w:tabs>
          <w:tab w:val="left" w:pos="6130"/>
        </w:tabs>
        <w:rPr>
          <w:rFonts w:ascii="Times New Roman" w:hAnsi="Times New Roman" w:cs="Times New Roman"/>
          <w:sz w:val="18"/>
          <w:szCs w:val="18"/>
        </w:rPr>
      </w:pPr>
    </w:p>
    <w:p w:rsidR="009E3006" w:rsidRPr="00D04E1A" w:rsidRDefault="009E3006" w:rsidP="009E3006">
      <w:pPr>
        <w:framePr w:w="10469" w:h="1765" w:hRule="exact" w:wrap="none" w:vAnchor="page" w:hAnchor="page" w:x="985" w:y="14341"/>
        <w:tabs>
          <w:tab w:val="left" w:pos="6130"/>
        </w:tabs>
      </w:pPr>
      <w:r w:rsidRPr="00D04E1A">
        <w:rPr>
          <w:rFonts w:ascii="Times New Roman" w:hAnsi="Times New Roman" w:cs="Times New Roman"/>
          <w:b/>
          <w:bCs/>
          <w:sz w:val="18"/>
          <w:szCs w:val="18"/>
        </w:rPr>
        <w:t>4 ноября - День народного единства</w:t>
      </w:r>
      <w:r w:rsidRPr="00D04E1A">
        <w:rPr>
          <w:rFonts w:ascii="Times New Roman" w:hAnsi="Times New Roman" w:cs="Times New Roman"/>
          <w:b/>
          <w:bCs/>
          <w:sz w:val="18"/>
          <w:szCs w:val="18"/>
        </w:rPr>
        <w:tab/>
      </w:r>
      <w:r>
        <w:rPr>
          <w:rFonts w:ascii="Times New Roman" w:hAnsi="Times New Roman" w:cs="Times New Roman"/>
          <w:b/>
          <w:bCs/>
          <w:i/>
          <w:iCs/>
          <w:sz w:val="18"/>
          <w:szCs w:val="18"/>
        </w:rPr>
        <w:t>* с 19---25</w:t>
      </w:r>
      <w:r w:rsidRPr="00D04E1A">
        <w:rPr>
          <w:rFonts w:ascii="Times New Roman" w:hAnsi="Times New Roman" w:cs="Times New Roman"/>
          <w:b/>
          <w:bCs/>
          <w:i/>
          <w:iCs/>
          <w:sz w:val="18"/>
          <w:szCs w:val="18"/>
        </w:rPr>
        <w:t xml:space="preserve"> февраля - дополнительные</w:t>
      </w:r>
    </w:p>
    <w:p w:rsidR="009E3006" w:rsidRPr="00D04E1A" w:rsidRDefault="009E3006" w:rsidP="009E3006">
      <w:pPr>
        <w:framePr w:w="10469" w:h="1765" w:hRule="exact" w:wrap="none" w:vAnchor="page" w:hAnchor="page" w:x="985" w:y="14341"/>
        <w:tabs>
          <w:tab w:val="left" w:pos="282"/>
          <w:tab w:val="left" w:pos="6130"/>
        </w:tabs>
      </w:pPr>
      <w:r w:rsidRPr="00D04E1A">
        <w:rPr>
          <w:rFonts w:ascii="Times New Roman" w:hAnsi="Times New Roman" w:cs="Times New Roman"/>
          <w:b/>
          <w:bCs/>
          <w:sz w:val="18"/>
          <w:szCs w:val="18"/>
        </w:rPr>
        <w:tab/>
      </w:r>
      <w:r w:rsidRPr="00D04E1A">
        <w:rPr>
          <w:rFonts w:ascii="Times New Roman" w:hAnsi="Times New Roman" w:cs="Times New Roman"/>
          <w:b/>
          <w:bCs/>
          <w:i/>
          <w:iCs/>
          <w:sz w:val="18"/>
          <w:szCs w:val="18"/>
        </w:rPr>
        <w:t>каникулы для 1-х классов</w:t>
      </w:r>
    </w:p>
    <w:p w:rsidR="009E3006" w:rsidRPr="00D04E1A" w:rsidRDefault="009E3006" w:rsidP="009E3006">
      <w:pPr>
        <w:framePr w:w="10469" w:h="1765" w:hRule="exact" w:wrap="none" w:vAnchor="page" w:hAnchor="page" w:x="985" w:y="14341"/>
      </w:pPr>
      <w:r w:rsidRPr="00D04E1A">
        <w:rPr>
          <w:rFonts w:ascii="Times New Roman" w:hAnsi="Times New Roman" w:cs="Times New Roman"/>
          <w:b/>
          <w:bCs/>
          <w:sz w:val="18"/>
          <w:szCs w:val="18"/>
        </w:rPr>
        <w:t>23 февраля - День защитника Отечества</w:t>
      </w:r>
    </w:p>
    <w:p w:rsidR="009E3006" w:rsidRPr="00D04E1A" w:rsidRDefault="009E3006" w:rsidP="00EE488E">
      <w:pPr>
        <w:framePr w:w="10469" w:h="1765" w:hRule="exact" w:wrap="none" w:vAnchor="page" w:hAnchor="page" w:x="985" w:y="14341"/>
        <w:numPr>
          <w:ilvl w:val="0"/>
          <w:numId w:val="159"/>
        </w:numPr>
        <w:tabs>
          <w:tab w:val="left" w:pos="282"/>
        </w:tabs>
        <w:spacing w:line="206" w:lineRule="exact"/>
        <w:ind w:right="6740"/>
        <w:rPr>
          <w:rFonts w:ascii="Times New Roman" w:hAnsi="Times New Roman" w:cs="Times New Roman"/>
          <w:sz w:val="18"/>
          <w:szCs w:val="18"/>
        </w:rPr>
      </w:pPr>
      <w:r w:rsidRPr="00D04E1A">
        <w:rPr>
          <w:rFonts w:ascii="Times New Roman" w:hAnsi="Times New Roman" w:cs="Times New Roman"/>
          <w:b/>
          <w:bCs/>
          <w:sz w:val="18"/>
          <w:szCs w:val="18"/>
        </w:rPr>
        <w:t xml:space="preserve">марта - Международный женский день </w:t>
      </w:r>
    </w:p>
    <w:p w:rsidR="009E3006" w:rsidRPr="00D04E1A" w:rsidRDefault="009E3006" w:rsidP="009E3006">
      <w:pPr>
        <w:framePr w:w="10469" w:h="1765" w:hRule="exact" w:wrap="none" w:vAnchor="page" w:hAnchor="page" w:x="985" w:y="14341"/>
        <w:tabs>
          <w:tab w:val="left" w:pos="282"/>
        </w:tabs>
        <w:ind w:right="6740"/>
      </w:pPr>
      <w:r w:rsidRPr="00D04E1A">
        <w:rPr>
          <w:rFonts w:ascii="Times New Roman" w:hAnsi="Times New Roman" w:cs="Times New Roman"/>
          <w:b/>
          <w:bCs/>
          <w:sz w:val="18"/>
          <w:szCs w:val="18"/>
        </w:rPr>
        <w:t>1 мая - Праздник Весны и Труда</w:t>
      </w:r>
    </w:p>
    <w:p w:rsidR="009E3006" w:rsidRPr="00D04E1A" w:rsidRDefault="009E3006" w:rsidP="00EE488E">
      <w:pPr>
        <w:framePr w:w="10469" w:h="1765" w:hRule="exact" w:wrap="none" w:vAnchor="page" w:hAnchor="page" w:x="985" w:y="14341"/>
        <w:numPr>
          <w:ilvl w:val="0"/>
          <w:numId w:val="159"/>
        </w:numPr>
        <w:tabs>
          <w:tab w:val="left" w:pos="282"/>
        </w:tabs>
        <w:spacing w:line="206" w:lineRule="exact"/>
        <w:jc w:val="both"/>
      </w:pPr>
      <w:r w:rsidRPr="00D04E1A">
        <w:rPr>
          <w:rFonts w:ascii="Times New Roman" w:hAnsi="Times New Roman" w:cs="Times New Roman"/>
          <w:b/>
          <w:bCs/>
          <w:sz w:val="18"/>
          <w:szCs w:val="18"/>
        </w:rPr>
        <w:t>мая - День Победы</w:t>
      </w:r>
    </w:p>
    <w:p w:rsidR="009E3006" w:rsidRPr="00D04E1A" w:rsidRDefault="009E3006" w:rsidP="009E3006">
      <w:pPr>
        <w:rPr>
          <w:sz w:val="2"/>
          <w:szCs w:val="2"/>
        </w:rPr>
        <w:sectPr w:rsidR="009E3006" w:rsidRPr="00D04E1A">
          <w:pgSz w:w="11900" w:h="16840"/>
          <w:pgMar w:top="360" w:right="360" w:bottom="360" w:left="360" w:header="0" w:footer="3" w:gutter="0"/>
          <w:cols w:space="720"/>
          <w:noEndnote/>
          <w:docGrid w:linePitch="360"/>
        </w:sectPr>
      </w:pPr>
    </w:p>
    <w:p w:rsidR="009E3006" w:rsidRPr="00D04E1A" w:rsidRDefault="009E3006" w:rsidP="009E3006">
      <w:pPr>
        <w:framePr w:w="10272" w:h="14245" w:hRule="exact" w:wrap="none" w:vAnchor="page" w:hAnchor="page" w:x="1116" w:y="929"/>
        <w:tabs>
          <w:tab w:val="left" w:pos="691"/>
        </w:tabs>
        <w:spacing w:after="324" w:line="280" w:lineRule="exact"/>
        <w:jc w:val="both"/>
        <w:outlineLvl w:val="1"/>
        <w:rPr>
          <w:rFonts w:ascii="Times New Roman" w:eastAsia="Times New Roman" w:hAnsi="Times New Roman" w:cs="Times New Roman"/>
          <w:b/>
          <w:bCs/>
          <w:sz w:val="28"/>
          <w:szCs w:val="28"/>
        </w:rPr>
      </w:pPr>
      <w:bookmarkStart w:id="7" w:name="bookmark4"/>
    </w:p>
    <w:p w:rsidR="009E3006" w:rsidRPr="00D04E1A" w:rsidRDefault="009E3006" w:rsidP="009E3006">
      <w:pPr>
        <w:framePr w:w="10272" w:h="14245" w:hRule="exact" w:wrap="none" w:vAnchor="page" w:hAnchor="page" w:x="1116" w:y="929"/>
        <w:tabs>
          <w:tab w:val="left" w:pos="691"/>
        </w:tabs>
        <w:spacing w:after="324" w:line="280"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Продол</w:t>
      </w:r>
      <w:r>
        <w:rPr>
          <w:rFonts w:ascii="Times New Roman" w:eastAsia="Times New Roman" w:hAnsi="Times New Roman" w:cs="Times New Roman"/>
          <w:b/>
          <w:bCs/>
          <w:sz w:val="28"/>
          <w:szCs w:val="28"/>
        </w:rPr>
        <w:t>жительность учебного года в 2023/2024</w:t>
      </w:r>
      <w:r w:rsidRPr="00D04E1A">
        <w:rPr>
          <w:rFonts w:ascii="Times New Roman" w:eastAsia="Times New Roman" w:hAnsi="Times New Roman" w:cs="Times New Roman"/>
          <w:b/>
          <w:bCs/>
          <w:sz w:val="28"/>
          <w:szCs w:val="28"/>
        </w:rPr>
        <w:t xml:space="preserve"> учебном году.</w:t>
      </w:r>
      <w:bookmarkEnd w:id="7"/>
    </w:p>
    <w:p w:rsidR="009E3006" w:rsidRPr="00D04E1A" w:rsidRDefault="009E3006" w:rsidP="009E3006">
      <w:pPr>
        <w:framePr w:w="10272" w:h="14245" w:hRule="exact" w:wrap="none" w:vAnchor="page" w:hAnchor="page" w:x="1116" w:y="929"/>
        <w:spacing w:line="365" w:lineRule="exact"/>
        <w:ind w:firstLine="760"/>
        <w:jc w:val="both"/>
        <w:outlineLvl w:val="1"/>
        <w:rPr>
          <w:rFonts w:ascii="Times New Roman" w:eastAsia="Times New Roman" w:hAnsi="Times New Roman" w:cs="Times New Roman"/>
          <w:b/>
          <w:bCs/>
          <w:sz w:val="28"/>
          <w:szCs w:val="28"/>
        </w:rPr>
      </w:pPr>
      <w:bookmarkStart w:id="8" w:name="bookmark5"/>
      <w:r w:rsidRPr="00D04E1A">
        <w:rPr>
          <w:rFonts w:ascii="Times New Roman" w:eastAsia="Times New Roman" w:hAnsi="Times New Roman" w:cs="Times New Roman"/>
          <w:b/>
          <w:bCs/>
          <w:sz w:val="28"/>
          <w:szCs w:val="28"/>
        </w:rPr>
        <w:t>Устанавливается следующая продолжительность учебного года:</w:t>
      </w:r>
      <w:bookmarkEnd w:id="8"/>
    </w:p>
    <w:p w:rsidR="009E3006" w:rsidRPr="00D04E1A" w:rsidRDefault="009E3006" w:rsidP="00EE488E">
      <w:pPr>
        <w:framePr w:w="10272" w:h="14245" w:hRule="exact" w:wrap="none" w:vAnchor="page" w:hAnchor="page" w:x="1116" w:y="929"/>
        <w:numPr>
          <w:ilvl w:val="0"/>
          <w:numId w:val="156"/>
        </w:numPr>
        <w:tabs>
          <w:tab w:val="left" w:pos="344"/>
        </w:tabs>
        <w:spacing w:line="365"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 1-х классах - 33 учебные недели (164 учебных дня);</w:t>
      </w:r>
    </w:p>
    <w:p w:rsidR="009E3006" w:rsidRPr="00D04E1A" w:rsidRDefault="009E3006" w:rsidP="00EE488E">
      <w:pPr>
        <w:framePr w:w="10272" w:h="14245" w:hRule="exact" w:wrap="none" w:vAnchor="page" w:hAnchor="page" w:x="1116" w:y="929"/>
        <w:numPr>
          <w:ilvl w:val="0"/>
          <w:numId w:val="156"/>
        </w:numPr>
        <w:tabs>
          <w:tab w:val="left" w:pos="344"/>
        </w:tabs>
        <w:spacing w:after="248" w:line="365"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во 2-11-х классах - 34 учебные недели (201учебный день).</w:t>
      </w:r>
    </w:p>
    <w:p w:rsidR="009E3006" w:rsidRPr="00D04E1A" w:rsidRDefault="009E3006" w:rsidP="009E3006">
      <w:pPr>
        <w:framePr w:w="10272" w:h="14245" w:hRule="exact" w:wrap="none" w:vAnchor="page" w:hAnchor="page" w:x="1116" w:y="929"/>
        <w:spacing w:after="64" w:line="280" w:lineRule="exact"/>
        <w:ind w:left="20"/>
        <w:jc w:val="center"/>
        <w:outlineLvl w:val="1"/>
        <w:rPr>
          <w:rFonts w:ascii="Times New Roman" w:eastAsia="Times New Roman" w:hAnsi="Times New Roman" w:cs="Times New Roman"/>
          <w:b/>
          <w:bCs/>
          <w:sz w:val="28"/>
          <w:szCs w:val="28"/>
        </w:rPr>
      </w:pPr>
      <w:bookmarkStart w:id="9" w:name="bookmark6"/>
      <w:r w:rsidRPr="00D04E1A">
        <w:rPr>
          <w:rFonts w:ascii="Times New Roman" w:eastAsia="Times New Roman" w:hAnsi="Times New Roman" w:cs="Times New Roman"/>
          <w:b/>
          <w:bCs/>
          <w:sz w:val="28"/>
          <w:szCs w:val="28"/>
        </w:rPr>
        <w:t>Периоды учебных занятий и каникул:</w:t>
      </w:r>
      <w:bookmarkEnd w:id="9"/>
    </w:p>
    <w:p w:rsidR="009E3006" w:rsidRPr="00D04E1A" w:rsidRDefault="009E3006" w:rsidP="009E3006">
      <w:pPr>
        <w:framePr w:w="10272" w:h="14245" w:hRule="exact" w:wrap="none" w:vAnchor="page" w:hAnchor="page" w:x="1116" w:y="929"/>
        <w:spacing w:after="93" w:line="32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r w:rsidRPr="00D04E1A">
        <w:rPr>
          <w:rFonts w:ascii="Times New Roman" w:eastAsia="Times New Roman" w:hAnsi="Times New Roman" w:cs="Times New Roman"/>
          <w:sz w:val="28"/>
          <w:szCs w:val="28"/>
        </w:rPr>
        <w:t xml:space="preserve"> учебный год начинается </w:t>
      </w:r>
      <w:r>
        <w:rPr>
          <w:rFonts w:ascii="Times New Roman" w:eastAsia="Times New Roman" w:hAnsi="Times New Roman" w:cs="Times New Roman"/>
          <w:b/>
          <w:bCs/>
          <w:sz w:val="28"/>
          <w:szCs w:val="28"/>
          <w:shd w:val="clear" w:color="auto" w:fill="FFFFFF"/>
        </w:rPr>
        <w:t>1 сентября 2023</w:t>
      </w:r>
      <w:r w:rsidRPr="00D04E1A">
        <w:rPr>
          <w:rFonts w:ascii="Times New Roman" w:eastAsia="Times New Roman" w:hAnsi="Times New Roman" w:cs="Times New Roman"/>
          <w:b/>
          <w:bCs/>
          <w:sz w:val="28"/>
          <w:szCs w:val="28"/>
          <w:shd w:val="clear" w:color="auto" w:fill="FFFFFF"/>
        </w:rPr>
        <w:t xml:space="preserve"> года </w:t>
      </w:r>
      <w:r w:rsidRPr="00D04E1A">
        <w:rPr>
          <w:rFonts w:ascii="Times New Roman" w:eastAsia="Times New Roman" w:hAnsi="Times New Roman" w:cs="Times New Roman"/>
          <w:sz w:val="28"/>
          <w:szCs w:val="28"/>
        </w:rPr>
        <w:t xml:space="preserve">и заканчивается </w:t>
      </w:r>
      <w:r>
        <w:rPr>
          <w:rFonts w:ascii="Times New Roman" w:eastAsia="Times New Roman" w:hAnsi="Times New Roman" w:cs="Times New Roman"/>
          <w:b/>
          <w:bCs/>
          <w:sz w:val="28"/>
          <w:szCs w:val="28"/>
          <w:shd w:val="clear" w:color="auto" w:fill="FFFFFF"/>
        </w:rPr>
        <w:t>26 мая 2024</w:t>
      </w:r>
      <w:r w:rsidRPr="00D04E1A">
        <w:rPr>
          <w:rFonts w:ascii="Times New Roman" w:eastAsia="Times New Roman" w:hAnsi="Times New Roman" w:cs="Times New Roman"/>
          <w:b/>
          <w:bCs/>
          <w:sz w:val="28"/>
          <w:szCs w:val="28"/>
          <w:shd w:val="clear" w:color="auto" w:fill="FFFFFF"/>
        </w:rPr>
        <w:t xml:space="preserve"> года</w:t>
      </w:r>
      <w:r w:rsidRPr="00D04E1A">
        <w:rPr>
          <w:rFonts w:ascii="Times New Roman" w:eastAsia="Times New Roman" w:hAnsi="Times New Roman" w:cs="Times New Roman"/>
          <w:sz w:val="28"/>
          <w:szCs w:val="28"/>
        </w:rPr>
        <w:t>.</w:t>
      </w:r>
    </w:p>
    <w:p w:rsidR="009E3006" w:rsidRPr="00D04E1A" w:rsidRDefault="009E3006" w:rsidP="009E3006">
      <w:pPr>
        <w:framePr w:w="10272" w:h="14245" w:hRule="exact" w:wrap="none" w:vAnchor="page" w:hAnchor="page" w:x="1116" w:y="929"/>
        <w:spacing w:after="68" w:line="280" w:lineRule="exact"/>
        <w:ind w:right="240"/>
        <w:jc w:val="center"/>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Устанавливаются следующие сроки школьных каникул</w:t>
      </w:r>
      <w:r w:rsidRPr="00D04E1A">
        <w:rPr>
          <w:rFonts w:ascii="Times New Roman" w:eastAsia="Times New Roman" w:hAnsi="Times New Roman" w:cs="Times New Roman"/>
          <w:sz w:val="28"/>
          <w:szCs w:val="28"/>
          <w:shd w:val="clear" w:color="auto" w:fill="FFFFFF"/>
        </w:rPr>
        <w:t>:</w:t>
      </w:r>
    </w:p>
    <w:p w:rsidR="009E3006" w:rsidRPr="00D04E1A" w:rsidRDefault="009E3006" w:rsidP="00EE488E">
      <w:pPr>
        <w:framePr w:w="10272" w:h="14245" w:hRule="exact" w:wrap="none" w:vAnchor="page" w:hAnchor="page" w:x="1116" w:y="929"/>
        <w:numPr>
          <w:ilvl w:val="0"/>
          <w:numId w:val="156"/>
        </w:numPr>
        <w:tabs>
          <w:tab w:val="left" w:pos="344"/>
        </w:tabs>
        <w:spacing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осенние каникулы - с 30 октября (понедельник) по 7</w:t>
      </w:r>
      <w:r w:rsidRPr="00D04E1A">
        <w:rPr>
          <w:rFonts w:ascii="Times New Roman" w:eastAsia="Times New Roman" w:hAnsi="Times New Roman" w:cs="Times New Roman"/>
          <w:sz w:val="28"/>
          <w:szCs w:val="28"/>
        </w:rPr>
        <w:t xml:space="preserve"> ноября </w:t>
      </w:r>
      <w:r>
        <w:rPr>
          <w:rFonts w:ascii="Times New Roman" w:eastAsia="Times New Roman" w:hAnsi="Times New Roman" w:cs="Times New Roman"/>
          <w:sz w:val="28"/>
          <w:szCs w:val="28"/>
        </w:rPr>
        <w:t>(вторник) 2023 го</w:t>
      </w:r>
      <w:r>
        <w:rPr>
          <w:rFonts w:ascii="Times New Roman" w:eastAsia="Times New Roman" w:hAnsi="Times New Roman" w:cs="Times New Roman"/>
          <w:sz w:val="28"/>
          <w:szCs w:val="28"/>
        </w:rPr>
        <w:softHyphen/>
        <w:t>да (9</w:t>
      </w:r>
      <w:r w:rsidRPr="00D04E1A">
        <w:rPr>
          <w:rFonts w:ascii="Times New Roman" w:eastAsia="Times New Roman" w:hAnsi="Times New Roman" w:cs="Times New Roman"/>
          <w:sz w:val="28"/>
          <w:szCs w:val="28"/>
        </w:rPr>
        <w:t xml:space="preserve"> календарных дней);</w:t>
      </w:r>
    </w:p>
    <w:p w:rsidR="009E3006" w:rsidRPr="00D04E1A" w:rsidRDefault="009E3006" w:rsidP="00EE488E">
      <w:pPr>
        <w:framePr w:w="10272" w:h="14245" w:hRule="exact" w:wrap="none" w:vAnchor="page" w:hAnchor="page" w:x="1116" w:y="929"/>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зимние каник</w:t>
      </w:r>
      <w:r>
        <w:rPr>
          <w:rFonts w:ascii="Times New Roman" w:eastAsia="Times New Roman" w:hAnsi="Times New Roman" w:cs="Times New Roman"/>
          <w:sz w:val="28"/>
          <w:szCs w:val="28"/>
        </w:rPr>
        <w:t>улы – с 1 января (понедельник) 2024 года по 9 января (вторник) 2024 года (11</w:t>
      </w:r>
      <w:r w:rsidRPr="00D04E1A">
        <w:rPr>
          <w:rFonts w:ascii="Times New Roman" w:eastAsia="Times New Roman" w:hAnsi="Times New Roman" w:cs="Times New Roman"/>
          <w:sz w:val="28"/>
          <w:szCs w:val="28"/>
        </w:rPr>
        <w:t xml:space="preserve"> календарных дней);</w:t>
      </w:r>
    </w:p>
    <w:p w:rsidR="009E3006" w:rsidRPr="00D04E1A" w:rsidRDefault="009E3006" w:rsidP="00EE488E">
      <w:pPr>
        <w:framePr w:w="10272" w:h="14245" w:hRule="exact" w:wrap="none" w:vAnchor="page" w:hAnchor="page" w:x="1116" w:y="929"/>
        <w:numPr>
          <w:ilvl w:val="0"/>
          <w:numId w:val="156"/>
        </w:numPr>
        <w:tabs>
          <w:tab w:val="left" w:pos="344"/>
        </w:tabs>
        <w:spacing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весенние каникулы - с 23 марта (суббота) по 31 марта (воскресенье) 2024</w:t>
      </w:r>
      <w:r w:rsidRPr="00D04E1A">
        <w:rPr>
          <w:rFonts w:ascii="Times New Roman" w:eastAsia="Times New Roman" w:hAnsi="Times New Roman" w:cs="Times New Roman"/>
          <w:sz w:val="28"/>
          <w:szCs w:val="28"/>
        </w:rPr>
        <w:t xml:space="preserve"> года (11 календарных дней).</w:t>
      </w:r>
    </w:p>
    <w:p w:rsidR="009E3006" w:rsidRPr="00D04E1A" w:rsidRDefault="009E3006" w:rsidP="009E3006">
      <w:pPr>
        <w:framePr w:w="10272" w:h="14245" w:hRule="exact" w:wrap="none" w:vAnchor="page" w:hAnchor="page" w:x="1116" w:y="929"/>
        <w:spacing w:line="317"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Дополнительные зимние кан</w:t>
      </w:r>
      <w:r>
        <w:rPr>
          <w:rFonts w:ascii="Times New Roman" w:eastAsia="Times New Roman" w:hAnsi="Times New Roman" w:cs="Times New Roman"/>
          <w:sz w:val="28"/>
          <w:szCs w:val="28"/>
        </w:rPr>
        <w:t>икулы для первоклассников - с 19 февраля (понедельник) по 25 февраля (воскресенье) 2024</w:t>
      </w:r>
      <w:r w:rsidRPr="00D04E1A">
        <w:rPr>
          <w:rFonts w:ascii="Times New Roman" w:eastAsia="Times New Roman" w:hAnsi="Times New Roman" w:cs="Times New Roman"/>
          <w:sz w:val="28"/>
          <w:szCs w:val="28"/>
        </w:rPr>
        <w:t xml:space="preserve"> года (7 календарных дней).</w:t>
      </w:r>
    </w:p>
    <w:p w:rsidR="009E3006" w:rsidRPr="00D04E1A" w:rsidRDefault="009E3006" w:rsidP="009E3006">
      <w:pPr>
        <w:framePr w:w="10272" w:h="14245" w:hRule="exact" w:wrap="none" w:vAnchor="page" w:hAnchor="page" w:x="1116" w:y="929"/>
        <w:spacing w:line="317"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Промежуточная аттестация проводится по итогам освоения общеобразовательной программы:</w:t>
      </w:r>
    </w:p>
    <w:p w:rsidR="009E3006" w:rsidRPr="00D04E1A" w:rsidRDefault="009E3006" w:rsidP="00EE488E">
      <w:pPr>
        <w:framePr w:w="10272" w:h="14245" w:hRule="exact" w:wrap="none" w:vAnchor="page" w:hAnchor="page" w:x="1116" w:y="929"/>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на уровне начального общего и основного общего образования - за четверти;</w:t>
      </w:r>
    </w:p>
    <w:p w:rsidR="009E3006" w:rsidRPr="00D04E1A" w:rsidRDefault="009E3006" w:rsidP="00EE488E">
      <w:pPr>
        <w:framePr w:w="10272" w:h="14245" w:hRule="exact" w:wrap="none" w:vAnchor="page" w:hAnchor="page" w:x="1116" w:y="929"/>
        <w:numPr>
          <w:ilvl w:val="0"/>
          <w:numId w:val="156"/>
        </w:numPr>
        <w:tabs>
          <w:tab w:val="left" w:pos="344"/>
        </w:tabs>
        <w:spacing w:after="210"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на уровне среднего общего образования - за полугодия.</w:t>
      </w:r>
    </w:p>
    <w:p w:rsidR="009E3006" w:rsidRPr="00D04E1A" w:rsidRDefault="009E3006" w:rsidP="00EE488E">
      <w:pPr>
        <w:framePr w:w="10272" w:h="14245" w:hRule="exact" w:wrap="none" w:vAnchor="page" w:hAnchor="page" w:x="1116" w:y="929"/>
        <w:numPr>
          <w:ilvl w:val="0"/>
          <w:numId w:val="160"/>
        </w:numPr>
        <w:tabs>
          <w:tab w:val="left" w:pos="579"/>
        </w:tabs>
        <w:spacing w:after="240" w:line="280" w:lineRule="exact"/>
        <w:jc w:val="both"/>
        <w:outlineLvl w:val="1"/>
        <w:rPr>
          <w:rFonts w:ascii="Times New Roman" w:eastAsia="Times New Roman" w:hAnsi="Times New Roman" w:cs="Times New Roman"/>
          <w:b/>
          <w:bCs/>
          <w:sz w:val="28"/>
          <w:szCs w:val="28"/>
        </w:rPr>
      </w:pPr>
      <w:bookmarkStart w:id="10" w:name="bookmark7"/>
      <w:r w:rsidRPr="00D04E1A">
        <w:rPr>
          <w:rFonts w:ascii="Times New Roman" w:eastAsia="Times New Roman" w:hAnsi="Times New Roman" w:cs="Times New Roman"/>
          <w:b/>
          <w:bCs/>
          <w:sz w:val="28"/>
          <w:szCs w:val="28"/>
        </w:rPr>
        <w:t xml:space="preserve">Регламентирование </w:t>
      </w:r>
      <w:r>
        <w:rPr>
          <w:rFonts w:ascii="Times New Roman" w:eastAsia="Times New Roman" w:hAnsi="Times New Roman" w:cs="Times New Roman"/>
          <w:b/>
          <w:bCs/>
          <w:sz w:val="28"/>
          <w:szCs w:val="28"/>
        </w:rPr>
        <w:t>образовательного процесса в 2023/2024</w:t>
      </w:r>
      <w:r w:rsidRPr="00D04E1A">
        <w:rPr>
          <w:rFonts w:ascii="Times New Roman" w:eastAsia="Times New Roman" w:hAnsi="Times New Roman" w:cs="Times New Roman"/>
          <w:b/>
          <w:bCs/>
          <w:sz w:val="28"/>
          <w:szCs w:val="28"/>
        </w:rPr>
        <w:t xml:space="preserve"> учебном году.</w:t>
      </w:r>
      <w:bookmarkEnd w:id="10"/>
    </w:p>
    <w:p w:rsidR="009E3006" w:rsidRPr="00D04E1A" w:rsidRDefault="009E3006" w:rsidP="009E3006">
      <w:pPr>
        <w:framePr w:w="10272" w:h="14245" w:hRule="exact" w:wrap="none" w:vAnchor="page" w:hAnchor="page" w:x="1116" w:y="929"/>
        <w:spacing w:after="184" w:line="326"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xml:space="preserve">Учебный год на </w:t>
      </w:r>
      <w:r w:rsidRPr="00D04E1A">
        <w:rPr>
          <w:rFonts w:ascii="Times New Roman" w:eastAsia="Times New Roman" w:hAnsi="Times New Roman" w:cs="Times New Roman"/>
          <w:sz w:val="28"/>
          <w:szCs w:val="28"/>
          <w:lang w:val="en-US" w:bidi="en-US"/>
        </w:rPr>
        <w:t>I</w:t>
      </w:r>
      <w:r w:rsidRPr="00D04E1A">
        <w:rPr>
          <w:rFonts w:ascii="Times New Roman" w:eastAsia="Times New Roman" w:hAnsi="Times New Roman" w:cs="Times New Roman"/>
          <w:sz w:val="28"/>
          <w:szCs w:val="28"/>
          <w:lang w:bidi="en-US"/>
        </w:rPr>
        <w:t xml:space="preserve">, </w:t>
      </w:r>
      <w:r w:rsidRPr="00D04E1A">
        <w:rPr>
          <w:rFonts w:ascii="Times New Roman" w:eastAsia="Times New Roman" w:hAnsi="Times New Roman" w:cs="Times New Roman"/>
          <w:sz w:val="28"/>
          <w:szCs w:val="28"/>
        </w:rPr>
        <w:t>II уровнях обучения делится на 4 четверти, на III уровне - на два полугодия.</w:t>
      </w:r>
    </w:p>
    <w:p w:rsidR="009E3006" w:rsidRPr="00D04E1A" w:rsidRDefault="009E3006" w:rsidP="009E3006">
      <w:pPr>
        <w:framePr w:w="10272" w:h="14245" w:hRule="exact" w:wrap="none" w:vAnchor="page" w:hAnchor="page" w:x="1116" w:y="929"/>
        <w:spacing w:line="322"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Продолжительность каникул в течение учебного года составляет 31 календар</w:t>
      </w:r>
      <w:r w:rsidRPr="00D04E1A">
        <w:rPr>
          <w:rFonts w:ascii="Times New Roman" w:eastAsia="Times New Roman" w:hAnsi="Times New Roman" w:cs="Times New Roman"/>
          <w:sz w:val="28"/>
          <w:szCs w:val="28"/>
        </w:rPr>
        <w:softHyphen/>
        <w:t>ный день. Для учащихся 1-х классов устанавливаются дополнительные каникулы в феврале (7 календарных дней).</w:t>
      </w:r>
    </w:p>
    <w:p w:rsidR="009E3006" w:rsidRPr="00D04E1A" w:rsidRDefault="009E3006" w:rsidP="009E3006">
      <w:pPr>
        <w:framePr w:w="10272" w:h="14245" w:hRule="exact" w:wrap="none" w:vAnchor="page" w:hAnchor="page" w:x="1116" w:y="929"/>
        <w:spacing w:line="600" w:lineRule="exact"/>
        <w:ind w:left="20"/>
        <w:jc w:val="center"/>
        <w:outlineLvl w:val="1"/>
        <w:rPr>
          <w:rFonts w:ascii="Times New Roman" w:eastAsia="Times New Roman" w:hAnsi="Times New Roman" w:cs="Times New Roman"/>
          <w:b/>
          <w:bCs/>
          <w:sz w:val="28"/>
          <w:szCs w:val="28"/>
        </w:rPr>
      </w:pPr>
      <w:bookmarkStart w:id="11" w:name="bookmark8"/>
      <w:r w:rsidRPr="00D04E1A">
        <w:rPr>
          <w:rFonts w:ascii="Times New Roman" w:eastAsia="Times New Roman" w:hAnsi="Times New Roman" w:cs="Times New Roman"/>
          <w:b/>
          <w:bCs/>
          <w:sz w:val="28"/>
          <w:szCs w:val="28"/>
        </w:rPr>
        <w:t>Регламентирование образовательного процесса на неделю</w:t>
      </w:r>
      <w:bookmarkEnd w:id="11"/>
    </w:p>
    <w:p w:rsidR="009E3006" w:rsidRPr="00D04E1A" w:rsidRDefault="009E3006" w:rsidP="009E3006">
      <w:pPr>
        <w:framePr w:w="10272" w:h="14245" w:hRule="exact" w:wrap="none" w:vAnchor="page" w:hAnchor="page" w:x="1116" w:y="929"/>
        <w:spacing w:line="6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Устанавливается следующая продолжительность учебной недели:</w:t>
      </w:r>
    </w:p>
    <w:p w:rsidR="009E3006" w:rsidRPr="00D04E1A" w:rsidRDefault="009E3006" w:rsidP="00EE488E">
      <w:pPr>
        <w:framePr w:w="10272" w:h="14245" w:hRule="exact" w:wrap="none" w:vAnchor="page" w:hAnchor="page" w:x="1116" w:y="929"/>
        <w:numPr>
          <w:ilvl w:val="0"/>
          <w:numId w:val="156"/>
        </w:numPr>
        <w:tabs>
          <w:tab w:val="left" w:pos="344"/>
        </w:tabs>
        <w:spacing w:line="6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5-ти дневная рабочая неделя в 1 -х классах;</w:t>
      </w:r>
    </w:p>
    <w:p w:rsidR="009E3006" w:rsidRPr="00D04E1A" w:rsidRDefault="009E3006" w:rsidP="00EE488E">
      <w:pPr>
        <w:framePr w:w="10272" w:h="14245" w:hRule="exact" w:wrap="none" w:vAnchor="page" w:hAnchor="page" w:x="1116" w:y="929"/>
        <w:numPr>
          <w:ilvl w:val="0"/>
          <w:numId w:val="156"/>
        </w:numPr>
        <w:tabs>
          <w:tab w:val="left" w:pos="344"/>
        </w:tabs>
        <w:spacing w:after="277" w:line="28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6-ти дневная рабочая неделя во 2 -11-х классах.</w:t>
      </w:r>
    </w:p>
    <w:p w:rsidR="009E3006" w:rsidRPr="00D04E1A" w:rsidRDefault="009E3006" w:rsidP="009E3006">
      <w:pPr>
        <w:framePr w:w="10272" w:h="14245" w:hRule="exact" w:wrap="none" w:vAnchor="page" w:hAnchor="page" w:x="1116" w:y="929"/>
        <w:spacing w:after="282" w:line="280" w:lineRule="exact"/>
        <w:ind w:left="20"/>
        <w:jc w:val="center"/>
        <w:outlineLvl w:val="1"/>
        <w:rPr>
          <w:rFonts w:ascii="Times New Roman" w:eastAsia="Times New Roman" w:hAnsi="Times New Roman" w:cs="Times New Roman"/>
          <w:b/>
          <w:bCs/>
          <w:sz w:val="28"/>
          <w:szCs w:val="28"/>
        </w:rPr>
      </w:pPr>
      <w:bookmarkStart w:id="12" w:name="bookmark9"/>
      <w:r w:rsidRPr="00D04E1A">
        <w:rPr>
          <w:rFonts w:ascii="Times New Roman" w:eastAsia="Times New Roman" w:hAnsi="Times New Roman" w:cs="Times New Roman"/>
          <w:b/>
          <w:bCs/>
          <w:sz w:val="28"/>
          <w:szCs w:val="28"/>
        </w:rPr>
        <w:t>Регламентирование образовательного процесса на день</w:t>
      </w:r>
      <w:bookmarkEnd w:id="12"/>
    </w:p>
    <w:p w:rsidR="009E3006" w:rsidRPr="00D04E1A" w:rsidRDefault="009E3006" w:rsidP="009E3006">
      <w:pPr>
        <w:framePr w:w="10272" w:h="14245" w:hRule="exact" w:wrap="none" w:vAnchor="page" w:hAnchor="page" w:x="1116" w:y="929"/>
        <w:spacing w:after="277" w:line="28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Учебные занятия организуются в 2 смены.</w:t>
      </w:r>
    </w:p>
    <w:p w:rsidR="009E3006" w:rsidRPr="00D04E1A" w:rsidRDefault="009E3006" w:rsidP="009E3006">
      <w:pPr>
        <w:framePr w:w="10272" w:h="14245" w:hRule="exact" w:wrap="none" w:vAnchor="page" w:hAnchor="page" w:x="1116" w:y="929"/>
        <w:spacing w:line="280" w:lineRule="exact"/>
        <w:jc w:val="righ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Обучение 1-х, 5-х, выпускных 9-х и 11-х классов осуществляется в первую сме-</w:t>
      </w:r>
    </w:p>
    <w:p w:rsidR="009E3006" w:rsidRPr="00D04E1A" w:rsidRDefault="009E3006" w:rsidP="009E3006">
      <w:pPr>
        <w:framePr w:wrap="none" w:vAnchor="page" w:hAnchor="page" w:x="1116" w:y="15213"/>
        <w:spacing w:line="280" w:lineRule="exact"/>
        <w:jc w:val="both"/>
        <w:outlineLvl w:val="0"/>
        <w:rPr>
          <w:rFonts w:ascii="Times New Roman" w:eastAsia="Times New Roman" w:hAnsi="Times New Roman" w:cs="Times New Roman"/>
          <w:sz w:val="28"/>
          <w:szCs w:val="28"/>
        </w:rPr>
      </w:pPr>
      <w:bookmarkStart w:id="13" w:name="bookmark10"/>
      <w:r w:rsidRPr="00D04E1A">
        <w:rPr>
          <w:rFonts w:ascii="Times New Roman" w:eastAsia="Times New Roman" w:hAnsi="Times New Roman" w:cs="Times New Roman"/>
          <w:sz w:val="28"/>
          <w:szCs w:val="28"/>
          <w:vertAlign w:val="superscript"/>
        </w:rPr>
        <w:t>н</w:t>
      </w:r>
      <w:r w:rsidRPr="00D04E1A">
        <w:rPr>
          <w:rFonts w:ascii="Times New Roman" w:eastAsia="Times New Roman" w:hAnsi="Times New Roman" w:cs="Times New Roman"/>
          <w:sz w:val="28"/>
          <w:szCs w:val="28"/>
        </w:rPr>
        <w:t>у.</w:t>
      </w:r>
      <w:bookmarkEnd w:id="13"/>
    </w:p>
    <w:p w:rsidR="009E3006" w:rsidRPr="00D04E1A" w:rsidRDefault="009E3006" w:rsidP="009E3006">
      <w:pPr>
        <w:rPr>
          <w:sz w:val="2"/>
          <w:szCs w:val="2"/>
        </w:rPr>
        <w:sectPr w:rsidR="009E3006" w:rsidRPr="00D04E1A">
          <w:pgSz w:w="11900" w:h="16840"/>
          <w:pgMar w:top="360" w:right="360" w:bottom="360" w:left="360" w:header="0" w:footer="3" w:gutter="0"/>
          <w:cols w:space="720"/>
          <w:noEndnote/>
          <w:docGrid w:linePitch="360"/>
        </w:sectPr>
      </w:pPr>
    </w:p>
    <w:p w:rsidR="009E3006" w:rsidRPr="00D04E1A" w:rsidRDefault="009E3006" w:rsidP="009E3006">
      <w:pPr>
        <w:framePr w:w="10267" w:h="4247" w:hRule="exact" w:wrap="none" w:vAnchor="page" w:hAnchor="page" w:x="1118" w:y="901"/>
        <w:spacing w:line="322"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lastRenderedPageBreak/>
        <w:t>Начало учебных занятий в первую смену в 08.00, построение учащихся в школе в 07.50.</w:t>
      </w:r>
    </w:p>
    <w:p w:rsidR="009E3006" w:rsidRPr="00D04E1A" w:rsidRDefault="009E3006" w:rsidP="009E3006">
      <w:pPr>
        <w:framePr w:w="10267" w:h="4247" w:hRule="exact" w:wrap="none" w:vAnchor="page" w:hAnchor="page" w:x="1118" w:y="901"/>
        <w:spacing w:after="304" w:line="322" w:lineRule="exact"/>
        <w:ind w:right="380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Пересмена - санитарная уборка кабинетов с 12.35</w:t>
      </w:r>
    </w:p>
    <w:p w:rsidR="009E3006" w:rsidRPr="00D04E1A" w:rsidRDefault="009E3006" w:rsidP="009E3006">
      <w:pPr>
        <w:framePr w:w="10267" w:h="4247" w:hRule="exact" w:wrap="none" w:vAnchor="page" w:hAnchor="page" w:x="1118" w:y="901"/>
        <w:spacing w:after="304" w:line="322" w:lineRule="exact"/>
        <w:ind w:right="380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Начало учебных занятий во вторую смену в 13.00               .</w:t>
      </w:r>
      <w:bookmarkStart w:id="14" w:name="bookmark11"/>
      <w:r w:rsidRPr="00D04E1A">
        <w:rPr>
          <w:rFonts w:ascii="Times New Roman" w:eastAsia="Times New Roman" w:hAnsi="Times New Roman" w:cs="Times New Roman"/>
          <w:sz w:val="28"/>
          <w:szCs w:val="28"/>
        </w:rPr>
        <w:t>Продолжительность уроков (академический час):</w:t>
      </w:r>
      <w:bookmarkEnd w:id="14"/>
    </w:p>
    <w:p w:rsidR="009E3006" w:rsidRPr="00D04E1A" w:rsidRDefault="009E3006" w:rsidP="00EE488E">
      <w:pPr>
        <w:framePr w:w="10267" w:h="4247" w:hRule="exact" w:wrap="none" w:vAnchor="page" w:hAnchor="page" w:x="1118" w:y="901"/>
        <w:numPr>
          <w:ilvl w:val="0"/>
          <w:numId w:val="156"/>
        </w:numPr>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1-е классы - 35 минут в I полугодии (в сентябре, октябре по 3 урока в день; в ноябре-декабре по 4 урока в день), во II полугодии - 40 минут (январь- май по 4 урока в день);</w:t>
      </w:r>
    </w:p>
    <w:p w:rsidR="009E3006" w:rsidRPr="00D04E1A" w:rsidRDefault="009E3006" w:rsidP="00EE488E">
      <w:pPr>
        <w:framePr w:w="10267" w:h="4247" w:hRule="exact" w:wrap="none" w:vAnchor="page" w:hAnchor="page" w:x="1118" w:y="901"/>
        <w:numPr>
          <w:ilvl w:val="0"/>
          <w:numId w:val="156"/>
        </w:numPr>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2-11-е общеобразовательные классы - 40 минут (первая смена), 40 минут (вторая смена).</w:t>
      </w:r>
    </w:p>
    <w:p w:rsidR="009E3006" w:rsidRPr="00D04E1A" w:rsidRDefault="009E3006" w:rsidP="009E3006">
      <w:pPr>
        <w:framePr w:wrap="none" w:vAnchor="page" w:hAnchor="page" w:x="4968" w:y="5450"/>
        <w:spacing w:line="280" w:lineRule="exact"/>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Расписание звонков:</w:t>
      </w:r>
    </w:p>
    <w:tbl>
      <w:tblPr>
        <w:tblOverlap w:val="never"/>
        <w:tblW w:w="0" w:type="auto"/>
        <w:tblLayout w:type="fixed"/>
        <w:tblCellMar>
          <w:left w:w="10" w:type="dxa"/>
          <w:right w:w="10" w:type="dxa"/>
        </w:tblCellMar>
        <w:tblLook w:val="04A0"/>
      </w:tblPr>
      <w:tblGrid>
        <w:gridCol w:w="1310"/>
        <w:gridCol w:w="1219"/>
        <w:gridCol w:w="1229"/>
        <w:gridCol w:w="1210"/>
        <w:gridCol w:w="1210"/>
        <w:gridCol w:w="1277"/>
        <w:gridCol w:w="1286"/>
      </w:tblGrid>
      <w:tr w:rsidR="009E3006" w:rsidRPr="00D04E1A" w:rsidTr="009E3006">
        <w:trPr>
          <w:trHeight w:hRule="exact" w:val="461"/>
        </w:trPr>
        <w:tc>
          <w:tcPr>
            <w:tcW w:w="1310" w:type="dxa"/>
            <w:vMerge w:val="restart"/>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rPr>
                <w:sz w:val="10"/>
                <w:szCs w:val="10"/>
              </w:rPr>
            </w:pPr>
          </w:p>
        </w:tc>
        <w:tc>
          <w:tcPr>
            <w:tcW w:w="3658" w:type="dxa"/>
            <w:gridSpan w:val="3"/>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I смена</w:t>
            </w:r>
          </w:p>
        </w:tc>
        <w:tc>
          <w:tcPr>
            <w:tcW w:w="3773" w:type="dxa"/>
            <w:gridSpan w:val="3"/>
            <w:tcBorders>
              <w:top w:val="single" w:sz="4" w:space="0" w:color="auto"/>
              <w:left w:val="single" w:sz="4" w:space="0" w:color="auto"/>
              <w:right w:val="single" w:sz="4" w:space="0" w:color="auto"/>
            </w:tcBorders>
            <w:shd w:val="clear" w:color="auto" w:fill="FFFFFF"/>
          </w:tcPr>
          <w:p w:rsidR="009E3006" w:rsidRPr="00D04E1A" w:rsidRDefault="009E3006" w:rsidP="009E3006">
            <w:pPr>
              <w:framePr w:w="8741" w:h="4157" w:wrap="none" w:vAnchor="page" w:hAnchor="page" w:x="1881" w:y="5881"/>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II смена</w:t>
            </w:r>
          </w:p>
        </w:tc>
      </w:tr>
      <w:tr w:rsidR="009E3006" w:rsidRPr="00D04E1A" w:rsidTr="009E3006">
        <w:trPr>
          <w:trHeight w:hRule="exact" w:val="470"/>
        </w:trPr>
        <w:tc>
          <w:tcPr>
            <w:tcW w:w="1310" w:type="dxa"/>
            <w:vMerge/>
            <w:tcBorders>
              <w:left w:val="single" w:sz="4" w:space="0" w:color="auto"/>
            </w:tcBorders>
            <w:shd w:val="clear" w:color="auto" w:fill="FFFFFF"/>
          </w:tcPr>
          <w:p w:rsidR="009E3006" w:rsidRPr="00D04E1A" w:rsidRDefault="009E3006" w:rsidP="009E3006">
            <w:pPr>
              <w:framePr w:w="8741" w:h="4157" w:wrap="none" w:vAnchor="page" w:hAnchor="page" w:x="1881" w:y="5881"/>
            </w:pPr>
          </w:p>
        </w:tc>
        <w:tc>
          <w:tcPr>
            <w:tcW w:w="1219" w:type="dxa"/>
            <w:tcBorders>
              <w:top w:val="single" w:sz="4" w:space="0" w:color="auto"/>
              <w:left w:val="single" w:sz="4" w:space="0" w:color="auto"/>
            </w:tcBorders>
            <w:shd w:val="clear" w:color="auto" w:fill="FFFFFF"/>
            <w:vAlign w:val="bottom"/>
          </w:tcPr>
          <w:p w:rsidR="009E3006" w:rsidRPr="00D04E1A" w:rsidRDefault="009E3006" w:rsidP="009E3006">
            <w:pPr>
              <w:framePr w:w="8741" w:h="4157" w:wrap="none" w:vAnchor="page" w:hAnchor="page" w:x="1881" w:y="5881"/>
              <w:spacing w:after="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Начало</w:t>
            </w:r>
          </w:p>
          <w:p w:rsidR="009E3006" w:rsidRPr="00D04E1A" w:rsidRDefault="009E3006" w:rsidP="009E3006">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29" w:type="dxa"/>
            <w:tcBorders>
              <w:top w:val="single" w:sz="4" w:space="0" w:color="auto"/>
              <w:left w:val="single" w:sz="4" w:space="0" w:color="auto"/>
            </w:tcBorders>
            <w:shd w:val="clear" w:color="auto" w:fill="FFFFFF"/>
            <w:vAlign w:val="bottom"/>
          </w:tcPr>
          <w:p w:rsidR="009E3006" w:rsidRPr="00D04E1A" w:rsidRDefault="009E3006" w:rsidP="009E3006">
            <w:pPr>
              <w:framePr w:w="8741" w:h="4157" w:wrap="none" w:vAnchor="page" w:hAnchor="page" w:x="1881" w:y="5881"/>
              <w:spacing w:after="60"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Окончание</w:t>
            </w:r>
          </w:p>
          <w:p w:rsidR="009E3006" w:rsidRPr="00D04E1A" w:rsidRDefault="009E3006" w:rsidP="009E3006">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Перемена</w:t>
            </w:r>
          </w:p>
        </w:tc>
        <w:tc>
          <w:tcPr>
            <w:tcW w:w="1210" w:type="dxa"/>
            <w:tcBorders>
              <w:top w:val="single" w:sz="4" w:space="0" w:color="auto"/>
              <w:left w:val="single" w:sz="4" w:space="0" w:color="auto"/>
            </w:tcBorders>
            <w:shd w:val="clear" w:color="auto" w:fill="FFFFFF"/>
            <w:vAlign w:val="bottom"/>
          </w:tcPr>
          <w:p w:rsidR="009E3006" w:rsidRPr="00D04E1A" w:rsidRDefault="009E3006" w:rsidP="009E3006">
            <w:pPr>
              <w:framePr w:w="8741" w:h="4157" w:wrap="none" w:vAnchor="page" w:hAnchor="page" w:x="1881" w:y="5881"/>
              <w:spacing w:after="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Начало</w:t>
            </w:r>
          </w:p>
          <w:p w:rsidR="009E3006" w:rsidRPr="00D04E1A" w:rsidRDefault="009E3006" w:rsidP="009E3006">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77" w:type="dxa"/>
            <w:tcBorders>
              <w:top w:val="single" w:sz="4" w:space="0" w:color="auto"/>
              <w:left w:val="single" w:sz="4" w:space="0" w:color="auto"/>
            </w:tcBorders>
            <w:shd w:val="clear" w:color="auto" w:fill="FFFFFF"/>
            <w:vAlign w:val="bottom"/>
          </w:tcPr>
          <w:p w:rsidR="009E3006" w:rsidRPr="00D04E1A" w:rsidRDefault="009E3006" w:rsidP="009E3006">
            <w:pPr>
              <w:framePr w:w="8741" w:h="4157" w:wrap="none" w:vAnchor="page" w:hAnchor="page" w:x="1881" w:y="5881"/>
              <w:spacing w:after="60" w:line="19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Окончание</w:t>
            </w:r>
          </w:p>
          <w:p w:rsidR="009E3006" w:rsidRPr="00D04E1A" w:rsidRDefault="009E3006" w:rsidP="009E3006">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86"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8741" w:h="4157" w:wrap="none" w:vAnchor="page" w:hAnchor="page" w:x="1881" w:y="5881"/>
              <w:spacing w:line="19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Перемена</w:t>
            </w:r>
          </w:p>
        </w:tc>
      </w:tr>
      <w:tr w:rsidR="009E3006" w:rsidRPr="00D04E1A" w:rsidTr="009E3006">
        <w:trPr>
          <w:trHeight w:hRule="exact" w:val="461"/>
        </w:trPr>
        <w:tc>
          <w:tcPr>
            <w:tcW w:w="13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1-й урок</w:t>
            </w:r>
          </w:p>
        </w:tc>
        <w:tc>
          <w:tcPr>
            <w:tcW w:w="1219" w:type="dxa"/>
            <w:tcBorders>
              <w:top w:val="single" w:sz="4" w:space="0" w:color="auto"/>
              <w:left w:val="single" w:sz="4" w:space="0" w:color="auto"/>
            </w:tcBorders>
            <w:shd w:val="clear" w:color="auto" w:fill="FFFFFF"/>
            <w:vAlign w:val="center"/>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08.00.</w:t>
            </w:r>
          </w:p>
        </w:tc>
        <w:tc>
          <w:tcPr>
            <w:tcW w:w="1229"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08.40.</w:t>
            </w:r>
          </w:p>
        </w:tc>
        <w:tc>
          <w:tcPr>
            <w:tcW w:w="12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 мин.</w:t>
            </w:r>
          </w:p>
        </w:tc>
        <w:tc>
          <w:tcPr>
            <w:tcW w:w="12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13.</w:t>
            </w:r>
            <w:r w:rsidR="002E1075">
              <w:rPr>
                <w:rFonts w:ascii="Times New Roman" w:eastAsia="Times New Roman" w:hAnsi="Times New Roman" w:cs="Times New Roman"/>
                <w:sz w:val="19"/>
                <w:szCs w:val="19"/>
                <w:shd w:val="clear" w:color="auto" w:fill="FFFFFF"/>
              </w:rPr>
              <w:t>25</w:t>
            </w:r>
          </w:p>
        </w:tc>
        <w:tc>
          <w:tcPr>
            <w:tcW w:w="1277"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14</w:t>
            </w:r>
            <w:r w:rsidR="009E3006" w:rsidRPr="00D04E1A">
              <w:rPr>
                <w:rFonts w:ascii="Times New Roman" w:eastAsia="Times New Roman" w:hAnsi="Times New Roman" w:cs="Times New Roman"/>
                <w:sz w:val="19"/>
                <w:szCs w:val="19"/>
                <w:shd w:val="clear" w:color="auto" w:fill="FFFFFF"/>
              </w:rPr>
              <w:t>.</w:t>
            </w:r>
            <w:r>
              <w:rPr>
                <w:rFonts w:ascii="Times New Roman" w:eastAsia="Times New Roman" w:hAnsi="Times New Roman" w:cs="Times New Roman"/>
                <w:sz w:val="19"/>
                <w:szCs w:val="19"/>
                <w:shd w:val="clear" w:color="auto" w:fill="FFFFFF"/>
              </w:rPr>
              <w:t>05</w:t>
            </w:r>
          </w:p>
        </w:tc>
        <w:tc>
          <w:tcPr>
            <w:tcW w:w="1286" w:type="dxa"/>
            <w:tcBorders>
              <w:top w:val="single" w:sz="4" w:space="0" w:color="auto"/>
              <w:left w:val="single" w:sz="4" w:space="0" w:color="auto"/>
              <w:right w:val="single" w:sz="4" w:space="0" w:color="auto"/>
            </w:tcBorders>
            <w:shd w:val="clear" w:color="auto" w:fill="FFFFFF"/>
            <w:vAlign w:val="center"/>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10</w:t>
            </w:r>
          </w:p>
        </w:tc>
      </w:tr>
      <w:tr w:rsidR="009E3006" w:rsidRPr="00D04E1A" w:rsidTr="009E3006">
        <w:trPr>
          <w:trHeight w:hRule="exact" w:val="461"/>
        </w:trPr>
        <w:tc>
          <w:tcPr>
            <w:tcW w:w="13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2-й урок</w:t>
            </w:r>
          </w:p>
        </w:tc>
        <w:tc>
          <w:tcPr>
            <w:tcW w:w="1219"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08.45.</w:t>
            </w:r>
          </w:p>
        </w:tc>
        <w:tc>
          <w:tcPr>
            <w:tcW w:w="1229"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09.25.</w:t>
            </w:r>
          </w:p>
        </w:tc>
        <w:tc>
          <w:tcPr>
            <w:tcW w:w="1210" w:type="dxa"/>
            <w:tcBorders>
              <w:top w:val="single" w:sz="4" w:space="0" w:color="auto"/>
              <w:left w:val="single" w:sz="4" w:space="0" w:color="auto"/>
            </w:tcBorders>
            <w:shd w:val="clear" w:color="auto" w:fill="FFFFFF"/>
          </w:tcPr>
          <w:p w:rsidR="009E3006" w:rsidRPr="00D04E1A" w:rsidRDefault="00906217" w:rsidP="009E3006">
            <w:pPr>
              <w:framePr w:w="8741" w:h="4157" w:wrap="none" w:vAnchor="page" w:hAnchor="page" w:x="1881" w:y="5881"/>
              <w:spacing w:line="190" w:lineRule="exact"/>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 xml:space="preserve">      5</w:t>
            </w:r>
            <w:r w:rsidR="009E3006" w:rsidRPr="00D04E1A">
              <w:rPr>
                <w:rFonts w:ascii="Times New Roman" w:eastAsia="Times New Roman" w:hAnsi="Times New Roman" w:cs="Times New Roman"/>
                <w:sz w:val="19"/>
                <w:szCs w:val="19"/>
                <w:shd w:val="clear" w:color="auto" w:fill="FFFFFF"/>
              </w:rPr>
              <w:t xml:space="preserve"> мин.</w:t>
            </w:r>
          </w:p>
        </w:tc>
        <w:tc>
          <w:tcPr>
            <w:tcW w:w="1210"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14.1</w:t>
            </w:r>
            <w:r w:rsidR="009E3006" w:rsidRPr="00D04E1A">
              <w:rPr>
                <w:rFonts w:ascii="Times New Roman" w:eastAsia="Times New Roman" w:hAnsi="Times New Roman" w:cs="Times New Roman"/>
                <w:sz w:val="19"/>
                <w:szCs w:val="19"/>
                <w:shd w:val="clear" w:color="auto" w:fill="FFFFFF"/>
              </w:rPr>
              <w:t>5</w:t>
            </w:r>
          </w:p>
        </w:tc>
        <w:tc>
          <w:tcPr>
            <w:tcW w:w="1277"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145</w:t>
            </w:r>
            <w:r w:rsidR="009E3006" w:rsidRPr="00D04E1A">
              <w:rPr>
                <w:rFonts w:ascii="Times New Roman" w:eastAsia="Times New Roman" w:hAnsi="Times New Roman" w:cs="Times New Roman"/>
                <w:sz w:val="19"/>
                <w:szCs w:val="19"/>
                <w:shd w:val="clear" w:color="auto" w:fill="FFFFFF"/>
              </w:rPr>
              <w:t>25</w:t>
            </w:r>
          </w:p>
        </w:tc>
        <w:tc>
          <w:tcPr>
            <w:tcW w:w="1286" w:type="dxa"/>
            <w:tcBorders>
              <w:top w:val="single" w:sz="4" w:space="0" w:color="auto"/>
              <w:left w:val="single" w:sz="4" w:space="0" w:color="auto"/>
              <w:right w:val="single" w:sz="4" w:space="0" w:color="auto"/>
            </w:tcBorders>
            <w:shd w:val="clear" w:color="auto" w:fill="FFFFFF"/>
            <w:vAlign w:val="center"/>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w:t>
            </w:r>
          </w:p>
        </w:tc>
      </w:tr>
      <w:tr w:rsidR="009E3006" w:rsidRPr="00D04E1A" w:rsidTr="009E3006">
        <w:trPr>
          <w:trHeight w:hRule="exact" w:val="456"/>
        </w:trPr>
        <w:tc>
          <w:tcPr>
            <w:tcW w:w="13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3-й урок</w:t>
            </w:r>
          </w:p>
        </w:tc>
        <w:tc>
          <w:tcPr>
            <w:tcW w:w="1219" w:type="dxa"/>
            <w:tcBorders>
              <w:top w:val="single" w:sz="4" w:space="0" w:color="auto"/>
              <w:left w:val="single" w:sz="4" w:space="0" w:color="auto"/>
            </w:tcBorders>
            <w:shd w:val="clear" w:color="auto" w:fill="FFFFFF"/>
            <w:vAlign w:val="center"/>
          </w:tcPr>
          <w:p w:rsidR="009E3006" w:rsidRPr="00D04E1A" w:rsidRDefault="00906217"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09.30</w:t>
            </w:r>
            <w:r w:rsidR="009E3006" w:rsidRPr="00D04E1A">
              <w:rPr>
                <w:rFonts w:ascii="Times New Roman" w:eastAsia="Times New Roman" w:hAnsi="Times New Roman" w:cs="Times New Roman"/>
                <w:sz w:val="19"/>
                <w:szCs w:val="19"/>
                <w:shd w:val="clear" w:color="auto" w:fill="FFFFFF"/>
              </w:rPr>
              <w:t>.</w:t>
            </w:r>
          </w:p>
        </w:tc>
        <w:tc>
          <w:tcPr>
            <w:tcW w:w="1229" w:type="dxa"/>
            <w:tcBorders>
              <w:top w:val="single" w:sz="4" w:space="0" w:color="auto"/>
              <w:left w:val="single" w:sz="4" w:space="0" w:color="auto"/>
            </w:tcBorders>
            <w:shd w:val="clear" w:color="auto" w:fill="FFFFFF"/>
          </w:tcPr>
          <w:p w:rsidR="009E3006" w:rsidRPr="00D04E1A" w:rsidRDefault="00906217"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10.0</w:t>
            </w:r>
            <w:r w:rsidR="009E3006" w:rsidRPr="00D04E1A">
              <w:rPr>
                <w:rFonts w:ascii="Times New Roman" w:eastAsia="Times New Roman" w:hAnsi="Times New Roman" w:cs="Times New Roman"/>
                <w:sz w:val="19"/>
                <w:szCs w:val="19"/>
                <w:shd w:val="clear" w:color="auto" w:fill="FFFFFF"/>
              </w:rPr>
              <w:t>5.</w:t>
            </w:r>
          </w:p>
        </w:tc>
        <w:tc>
          <w:tcPr>
            <w:tcW w:w="12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 мин.</w:t>
            </w:r>
          </w:p>
        </w:tc>
        <w:tc>
          <w:tcPr>
            <w:tcW w:w="1210"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15.0</w:t>
            </w:r>
            <w:r w:rsidR="009E3006" w:rsidRPr="00D04E1A">
              <w:rPr>
                <w:rFonts w:ascii="Times New Roman" w:eastAsia="Times New Roman" w:hAnsi="Times New Roman" w:cs="Times New Roman"/>
                <w:sz w:val="19"/>
                <w:szCs w:val="19"/>
                <w:shd w:val="clear" w:color="auto" w:fill="FFFFFF"/>
              </w:rPr>
              <w:t>5</w:t>
            </w:r>
          </w:p>
        </w:tc>
        <w:tc>
          <w:tcPr>
            <w:tcW w:w="1277"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15.4</w:t>
            </w:r>
            <w:r w:rsidR="009E3006" w:rsidRPr="00D04E1A">
              <w:rPr>
                <w:rFonts w:ascii="Times New Roman" w:eastAsia="Times New Roman" w:hAnsi="Times New Roman" w:cs="Times New Roman"/>
                <w:sz w:val="19"/>
                <w:szCs w:val="19"/>
                <w:shd w:val="clear" w:color="auto" w:fill="FFFFFF"/>
              </w:rPr>
              <w:t>5</w:t>
            </w:r>
          </w:p>
        </w:tc>
        <w:tc>
          <w:tcPr>
            <w:tcW w:w="1286" w:type="dxa"/>
            <w:tcBorders>
              <w:top w:val="single" w:sz="4" w:space="0" w:color="auto"/>
              <w:left w:val="single" w:sz="4" w:space="0" w:color="auto"/>
              <w:right w:val="single" w:sz="4" w:space="0" w:color="auto"/>
            </w:tcBorders>
            <w:shd w:val="clear" w:color="auto" w:fill="FFFFFF"/>
            <w:vAlign w:val="center"/>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5</w:t>
            </w:r>
          </w:p>
        </w:tc>
      </w:tr>
      <w:tr w:rsidR="009E3006" w:rsidRPr="00D04E1A" w:rsidTr="009E3006">
        <w:trPr>
          <w:trHeight w:hRule="exact" w:val="461"/>
        </w:trPr>
        <w:tc>
          <w:tcPr>
            <w:tcW w:w="13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4-й урок</w:t>
            </w:r>
          </w:p>
        </w:tc>
        <w:tc>
          <w:tcPr>
            <w:tcW w:w="1219" w:type="dxa"/>
            <w:tcBorders>
              <w:top w:val="single" w:sz="4" w:space="0" w:color="auto"/>
              <w:left w:val="single" w:sz="4" w:space="0" w:color="auto"/>
            </w:tcBorders>
            <w:shd w:val="clear" w:color="auto" w:fill="FFFFFF"/>
          </w:tcPr>
          <w:p w:rsidR="009E3006" w:rsidRPr="00D04E1A" w:rsidRDefault="00906217"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10.20</w:t>
            </w:r>
            <w:r w:rsidR="009E3006" w:rsidRPr="00D04E1A">
              <w:rPr>
                <w:rFonts w:ascii="Times New Roman" w:eastAsia="Times New Roman" w:hAnsi="Times New Roman" w:cs="Times New Roman"/>
                <w:sz w:val="19"/>
                <w:szCs w:val="19"/>
                <w:shd w:val="clear" w:color="auto" w:fill="FFFFFF"/>
              </w:rPr>
              <w:t>.</w:t>
            </w:r>
          </w:p>
        </w:tc>
        <w:tc>
          <w:tcPr>
            <w:tcW w:w="1229" w:type="dxa"/>
            <w:tcBorders>
              <w:top w:val="single" w:sz="4" w:space="0" w:color="auto"/>
              <w:left w:val="single" w:sz="4" w:space="0" w:color="auto"/>
            </w:tcBorders>
            <w:shd w:val="clear" w:color="auto" w:fill="FFFFFF"/>
          </w:tcPr>
          <w:p w:rsidR="009E3006" w:rsidRPr="00D04E1A" w:rsidRDefault="00906217"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11.00</w:t>
            </w:r>
            <w:r w:rsidR="009E3006" w:rsidRPr="00D04E1A">
              <w:rPr>
                <w:rFonts w:ascii="Times New Roman" w:eastAsia="Times New Roman" w:hAnsi="Times New Roman" w:cs="Times New Roman"/>
                <w:sz w:val="19"/>
                <w:szCs w:val="19"/>
                <w:shd w:val="clear" w:color="auto" w:fill="FFFFFF"/>
              </w:rPr>
              <w:t>.</w:t>
            </w:r>
          </w:p>
        </w:tc>
        <w:tc>
          <w:tcPr>
            <w:tcW w:w="12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 мин.</w:t>
            </w:r>
          </w:p>
        </w:tc>
        <w:tc>
          <w:tcPr>
            <w:tcW w:w="1210"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15.</w:t>
            </w:r>
            <w:r w:rsidR="009E3006" w:rsidRPr="00D04E1A">
              <w:rPr>
                <w:rFonts w:ascii="Times New Roman" w:eastAsia="Times New Roman" w:hAnsi="Times New Roman" w:cs="Times New Roman"/>
                <w:sz w:val="19"/>
                <w:szCs w:val="19"/>
                <w:shd w:val="clear" w:color="auto" w:fill="FFFFFF"/>
              </w:rPr>
              <w:t>5</w:t>
            </w:r>
            <w:r>
              <w:rPr>
                <w:rFonts w:ascii="Times New Roman" w:eastAsia="Times New Roman" w:hAnsi="Times New Roman" w:cs="Times New Roman"/>
                <w:sz w:val="19"/>
                <w:szCs w:val="19"/>
                <w:shd w:val="clear" w:color="auto" w:fill="FFFFFF"/>
              </w:rPr>
              <w:t>0</w:t>
            </w:r>
          </w:p>
        </w:tc>
        <w:tc>
          <w:tcPr>
            <w:tcW w:w="1277"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16.3</w:t>
            </w:r>
            <w:r w:rsidR="009E3006" w:rsidRPr="00D04E1A">
              <w:rPr>
                <w:rFonts w:ascii="Times New Roman" w:eastAsia="Times New Roman" w:hAnsi="Times New Roman" w:cs="Times New Roman"/>
                <w:sz w:val="19"/>
                <w:szCs w:val="19"/>
                <w:shd w:val="clear" w:color="auto" w:fill="FFFFFF"/>
              </w:rPr>
              <w:t>0</w:t>
            </w:r>
          </w:p>
        </w:tc>
        <w:tc>
          <w:tcPr>
            <w:tcW w:w="1286" w:type="dxa"/>
            <w:tcBorders>
              <w:top w:val="single" w:sz="4" w:space="0" w:color="auto"/>
              <w:left w:val="single" w:sz="4" w:space="0" w:color="auto"/>
              <w:right w:val="single" w:sz="4" w:space="0" w:color="auto"/>
            </w:tcBorders>
            <w:shd w:val="clear" w:color="auto" w:fill="FFFFFF"/>
            <w:vAlign w:val="center"/>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5</w:t>
            </w:r>
          </w:p>
        </w:tc>
      </w:tr>
      <w:tr w:rsidR="009E3006" w:rsidRPr="00D04E1A" w:rsidTr="009E3006">
        <w:trPr>
          <w:trHeight w:hRule="exact" w:val="456"/>
        </w:trPr>
        <w:tc>
          <w:tcPr>
            <w:tcW w:w="13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5-й урок</w:t>
            </w:r>
          </w:p>
        </w:tc>
        <w:tc>
          <w:tcPr>
            <w:tcW w:w="1219" w:type="dxa"/>
            <w:tcBorders>
              <w:top w:val="single" w:sz="4" w:space="0" w:color="auto"/>
              <w:left w:val="single" w:sz="4" w:space="0" w:color="auto"/>
            </w:tcBorders>
            <w:shd w:val="clear" w:color="auto" w:fill="FFFFFF"/>
            <w:vAlign w:val="center"/>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11.1</w:t>
            </w:r>
            <w:r w:rsidR="00906217">
              <w:rPr>
                <w:rFonts w:ascii="Times New Roman" w:eastAsia="Times New Roman" w:hAnsi="Times New Roman" w:cs="Times New Roman"/>
                <w:sz w:val="19"/>
                <w:szCs w:val="19"/>
                <w:shd w:val="clear" w:color="auto" w:fill="FFFFFF"/>
              </w:rPr>
              <w:t>0</w:t>
            </w:r>
          </w:p>
        </w:tc>
        <w:tc>
          <w:tcPr>
            <w:tcW w:w="1229"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11.50.</w:t>
            </w:r>
          </w:p>
        </w:tc>
        <w:tc>
          <w:tcPr>
            <w:tcW w:w="12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 мин.</w:t>
            </w:r>
          </w:p>
        </w:tc>
        <w:tc>
          <w:tcPr>
            <w:tcW w:w="1210"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16.3</w:t>
            </w:r>
            <w:r w:rsidR="009E3006" w:rsidRPr="00D04E1A">
              <w:rPr>
                <w:rFonts w:ascii="Times New Roman" w:eastAsia="Times New Roman" w:hAnsi="Times New Roman" w:cs="Times New Roman"/>
                <w:sz w:val="19"/>
                <w:szCs w:val="19"/>
                <w:shd w:val="clear" w:color="auto" w:fill="FFFFFF"/>
              </w:rPr>
              <w:t>5</w:t>
            </w:r>
          </w:p>
        </w:tc>
        <w:tc>
          <w:tcPr>
            <w:tcW w:w="1277" w:type="dxa"/>
            <w:tcBorders>
              <w:top w:val="single" w:sz="4" w:space="0" w:color="auto"/>
              <w:left w:val="single" w:sz="4" w:space="0" w:color="auto"/>
            </w:tcBorders>
            <w:shd w:val="clear" w:color="auto" w:fill="FFFFFF"/>
            <w:vAlign w:val="center"/>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17.1</w:t>
            </w:r>
            <w:r w:rsidR="009E3006" w:rsidRPr="00D04E1A">
              <w:rPr>
                <w:rFonts w:ascii="Times New Roman" w:eastAsia="Times New Roman" w:hAnsi="Times New Roman" w:cs="Times New Roman"/>
                <w:sz w:val="19"/>
                <w:szCs w:val="19"/>
                <w:shd w:val="clear" w:color="auto" w:fill="FFFFFF"/>
              </w:rPr>
              <w:t>5</w:t>
            </w:r>
          </w:p>
        </w:tc>
        <w:tc>
          <w:tcPr>
            <w:tcW w:w="1286" w:type="dxa"/>
            <w:tcBorders>
              <w:top w:val="single" w:sz="4" w:space="0" w:color="auto"/>
              <w:left w:val="single" w:sz="4" w:space="0" w:color="auto"/>
              <w:right w:val="single" w:sz="4" w:space="0" w:color="auto"/>
            </w:tcBorders>
            <w:shd w:val="clear" w:color="auto" w:fill="FFFFFF"/>
            <w:vAlign w:val="center"/>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w:t>
            </w:r>
          </w:p>
        </w:tc>
      </w:tr>
      <w:tr w:rsidR="009E3006" w:rsidRPr="00D04E1A" w:rsidTr="009E3006">
        <w:trPr>
          <w:trHeight w:hRule="exact" w:val="461"/>
        </w:trPr>
        <w:tc>
          <w:tcPr>
            <w:tcW w:w="13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6-й урок</w:t>
            </w:r>
          </w:p>
        </w:tc>
        <w:tc>
          <w:tcPr>
            <w:tcW w:w="1219"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11.55.</w:t>
            </w:r>
          </w:p>
        </w:tc>
        <w:tc>
          <w:tcPr>
            <w:tcW w:w="1229"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12.35.</w:t>
            </w:r>
          </w:p>
        </w:tc>
        <w:tc>
          <w:tcPr>
            <w:tcW w:w="1210" w:type="dxa"/>
            <w:tcBorders>
              <w:top w:val="single" w:sz="4" w:space="0" w:color="auto"/>
              <w:left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 мин.</w:t>
            </w:r>
          </w:p>
        </w:tc>
        <w:tc>
          <w:tcPr>
            <w:tcW w:w="1210"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17.2</w:t>
            </w:r>
            <w:r w:rsidR="009E3006" w:rsidRPr="00D04E1A">
              <w:rPr>
                <w:rFonts w:ascii="Times New Roman" w:eastAsia="Times New Roman" w:hAnsi="Times New Roman" w:cs="Times New Roman"/>
                <w:sz w:val="19"/>
                <w:szCs w:val="19"/>
                <w:shd w:val="clear" w:color="auto" w:fill="FFFFFF"/>
              </w:rPr>
              <w:t>0</w:t>
            </w:r>
          </w:p>
        </w:tc>
        <w:tc>
          <w:tcPr>
            <w:tcW w:w="1277" w:type="dxa"/>
            <w:tcBorders>
              <w:top w:val="single" w:sz="4" w:space="0" w:color="auto"/>
              <w:left w:val="single" w:sz="4" w:space="0" w:color="auto"/>
            </w:tcBorders>
            <w:shd w:val="clear" w:color="auto" w:fill="FFFFFF"/>
          </w:tcPr>
          <w:p w:rsidR="009E3006" w:rsidRPr="00D04E1A" w:rsidRDefault="002E1075" w:rsidP="009E3006">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18.0</w:t>
            </w:r>
            <w:r w:rsidR="009E3006" w:rsidRPr="00D04E1A">
              <w:rPr>
                <w:rFonts w:ascii="Times New Roman" w:eastAsia="Times New Roman" w:hAnsi="Times New Roman" w:cs="Times New Roman"/>
                <w:sz w:val="19"/>
                <w:szCs w:val="19"/>
                <w:shd w:val="clear" w:color="auto" w:fill="FFFFFF"/>
              </w:rPr>
              <w:t>0</w:t>
            </w:r>
          </w:p>
        </w:tc>
        <w:tc>
          <w:tcPr>
            <w:tcW w:w="1286" w:type="dxa"/>
            <w:tcBorders>
              <w:top w:val="single" w:sz="4" w:space="0" w:color="auto"/>
              <w:left w:val="single" w:sz="4" w:space="0" w:color="auto"/>
              <w:right w:val="single" w:sz="4" w:space="0" w:color="auto"/>
            </w:tcBorders>
            <w:shd w:val="clear" w:color="auto" w:fill="FFFFFF"/>
          </w:tcPr>
          <w:p w:rsidR="009E3006" w:rsidRPr="00D04E1A" w:rsidRDefault="002E1075" w:rsidP="009E3006">
            <w:pPr>
              <w:framePr w:w="8741" w:h="4157" w:wrap="none" w:vAnchor="page" w:hAnchor="page" w:x="1881" w:y="5881"/>
              <w:rPr>
                <w:sz w:val="10"/>
                <w:szCs w:val="10"/>
              </w:rPr>
            </w:pPr>
            <w:r>
              <w:rPr>
                <w:sz w:val="10"/>
                <w:szCs w:val="10"/>
              </w:rPr>
              <w:t xml:space="preserve">                  -</w:t>
            </w:r>
          </w:p>
        </w:tc>
      </w:tr>
      <w:tr w:rsidR="009E3006" w:rsidRPr="00D04E1A" w:rsidTr="009E3006">
        <w:trPr>
          <w:trHeight w:hRule="exact" w:val="470"/>
        </w:trPr>
        <w:tc>
          <w:tcPr>
            <w:tcW w:w="131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8741" w:h="4157" w:wrap="none" w:vAnchor="page" w:hAnchor="page" w:x="1881" w:y="5881"/>
              <w:spacing w:line="190" w:lineRule="exact"/>
              <w:rPr>
                <w:rFonts w:ascii="Times New Roman" w:eastAsia="Times New Roman" w:hAnsi="Times New Roman" w:cs="Times New Roman"/>
                <w:sz w:val="28"/>
                <w:szCs w:val="28"/>
              </w:rPr>
            </w:pPr>
          </w:p>
        </w:tc>
        <w:tc>
          <w:tcPr>
            <w:tcW w:w="1219"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p>
        </w:tc>
        <w:tc>
          <w:tcPr>
            <w:tcW w:w="1229"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8741" w:h="4157" w:wrap="none" w:vAnchor="page" w:hAnchor="page" w:x="1881" w:y="5881"/>
              <w:spacing w:line="190" w:lineRule="exact"/>
              <w:jc w:val="center"/>
              <w:rPr>
                <w:rFonts w:ascii="Times New Roman" w:eastAsia="Times New Roman" w:hAnsi="Times New Roman" w:cs="Times New Roman"/>
                <w:sz w:val="28"/>
                <w:szCs w:val="28"/>
              </w:rPr>
            </w:pPr>
          </w:p>
        </w:tc>
        <w:tc>
          <w:tcPr>
            <w:tcW w:w="121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8741" w:h="4157" w:wrap="none" w:vAnchor="page" w:hAnchor="page" w:x="1881" w:y="5881"/>
              <w:rPr>
                <w:sz w:val="10"/>
                <w:szCs w:val="10"/>
              </w:rPr>
            </w:pPr>
          </w:p>
        </w:tc>
        <w:tc>
          <w:tcPr>
            <w:tcW w:w="121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8741" w:h="4157" w:wrap="none" w:vAnchor="page" w:hAnchor="page" w:x="1881" w:y="5881"/>
              <w:rPr>
                <w:sz w:val="10"/>
                <w:szCs w:val="10"/>
              </w:rPr>
            </w:pPr>
          </w:p>
        </w:tc>
        <w:tc>
          <w:tcPr>
            <w:tcW w:w="1277"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8741" w:h="4157" w:wrap="none" w:vAnchor="page" w:hAnchor="page" w:x="1881" w:y="5881"/>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9E3006" w:rsidRPr="00D04E1A" w:rsidRDefault="009E3006" w:rsidP="009E3006">
            <w:pPr>
              <w:framePr w:w="8741" w:h="4157" w:wrap="none" w:vAnchor="page" w:hAnchor="page" w:x="1881" w:y="5881"/>
              <w:rPr>
                <w:sz w:val="10"/>
                <w:szCs w:val="10"/>
              </w:rPr>
            </w:pPr>
          </w:p>
        </w:tc>
      </w:tr>
    </w:tbl>
    <w:p w:rsidR="009E3006" w:rsidRPr="00D04E1A" w:rsidRDefault="009E3006" w:rsidP="009E3006">
      <w:pPr>
        <w:framePr w:w="10267" w:h="1584" w:hRule="exact" w:wrap="none" w:vAnchor="page" w:hAnchor="page" w:x="1118" w:y="10317"/>
        <w:spacing w:after="244" w:line="280" w:lineRule="exact"/>
        <w:ind w:left="20"/>
        <w:jc w:val="center"/>
        <w:outlineLvl w:val="1"/>
        <w:rPr>
          <w:rFonts w:ascii="Times New Roman" w:eastAsia="Times New Roman" w:hAnsi="Times New Roman" w:cs="Times New Roman"/>
          <w:b/>
          <w:bCs/>
          <w:sz w:val="28"/>
          <w:szCs w:val="28"/>
        </w:rPr>
      </w:pPr>
      <w:bookmarkStart w:id="15" w:name="bookmark12"/>
    </w:p>
    <w:p w:rsidR="009E3006" w:rsidRPr="00D04E1A" w:rsidRDefault="009E3006" w:rsidP="009E3006">
      <w:pPr>
        <w:framePr w:w="10267" w:h="1584" w:hRule="exact" w:wrap="none" w:vAnchor="page" w:hAnchor="page" w:x="1118" w:y="10317"/>
        <w:spacing w:after="244" w:line="280" w:lineRule="exact"/>
        <w:ind w:left="2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Максимальная недельная учебная нагрузка в академических часах:</w:t>
      </w:r>
      <w:bookmarkEnd w:id="15"/>
    </w:p>
    <w:p w:rsidR="009E3006" w:rsidRPr="00D04E1A" w:rsidRDefault="009E3006" w:rsidP="009E3006">
      <w:pPr>
        <w:framePr w:w="10267" w:h="1584" w:hRule="exact" w:wrap="none" w:vAnchor="page" w:hAnchor="page" w:x="1118" w:y="10317"/>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для 1-х классов в соответствии с требованиями СанПиН 2.4.2.2821-10 (в ред. от</w:t>
      </w:r>
    </w:p>
    <w:p w:rsidR="009E3006" w:rsidRPr="00D04E1A" w:rsidRDefault="009E3006" w:rsidP="00EE488E">
      <w:pPr>
        <w:framePr w:w="10267" w:h="1584" w:hRule="exact" w:wrap="none" w:vAnchor="page" w:hAnchor="page" w:x="1118" w:y="10317"/>
        <w:numPr>
          <w:ilvl w:val="0"/>
          <w:numId w:val="161"/>
        </w:numPr>
        <w:tabs>
          <w:tab w:val="left" w:pos="15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не превышает максимально допустимую аудиторную недельную нагруз</w:t>
      </w:r>
      <w:r w:rsidRPr="00D04E1A">
        <w:rPr>
          <w:rFonts w:ascii="Times New Roman" w:eastAsia="Times New Roman" w:hAnsi="Times New Roman" w:cs="Times New Roman"/>
          <w:sz w:val="28"/>
          <w:szCs w:val="28"/>
        </w:rPr>
        <w:softHyphen/>
        <w:t>ку при пятидневной учебной неделе и составляет:</w:t>
      </w:r>
    </w:p>
    <w:tbl>
      <w:tblPr>
        <w:tblOverlap w:val="never"/>
        <w:tblW w:w="0" w:type="auto"/>
        <w:tblLayout w:type="fixed"/>
        <w:tblCellMar>
          <w:left w:w="10" w:type="dxa"/>
          <w:right w:w="10" w:type="dxa"/>
        </w:tblCellMar>
        <w:tblLook w:val="04A0"/>
      </w:tblPr>
      <w:tblGrid>
        <w:gridCol w:w="3547"/>
        <w:gridCol w:w="2093"/>
      </w:tblGrid>
      <w:tr w:rsidR="009E3006" w:rsidRPr="00D04E1A" w:rsidTr="009E3006">
        <w:trPr>
          <w:trHeight w:hRule="exact" w:val="336"/>
        </w:trPr>
        <w:tc>
          <w:tcPr>
            <w:tcW w:w="3547" w:type="dxa"/>
            <w:tcBorders>
              <w:top w:val="single" w:sz="4" w:space="0" w:color="auto"/>
              <w:left w:val="single" w:sz="4" w:space="0" w:color="auto"/>
            </w:tcBorders>
            <w:shd w:val="clear" w:color="auto" w:fill="FFFFFF"/>
            <w:vAlign w:val="bottom"/>
          </w:tcPr>
          <w:p w:rsidR="009E3006" w:rsidRPr="00D04E1A" w:rsidRDefault="009E3006" w:rsidP="009E3006">
            <w:pPr>
              <w:framePr w:w="5640" w:h="682" w:wrap="none" w:vAnchor="page" w:hAnchor="page" w:x="3432" w:y="1215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Классы</w:t>
            </w:r>
          </w:p>
        </w:tc>
        <w:tc>
          <w:tcPr>
            <w:tcW w:w="2093" w:type="dxa"/>
            <w:tcBorders>
              <w:top w:val="single" w:sz="4" w:space="0" w:color="auto"/>
              <w:left w:val="single" w:sz="4" w:space="0" w:color="auto"/>
              <w:right w:val="single" w:sz="4" w:space="0" w:color="auto"/>
            </w:tcBorders>
            <w:shd w:val="clear" w:color="auto" w:fill="FFFFFF"/>
            <w:vAlign w:val="bottom"/>
          </w:tcPr>
          <w:p w:rsidR="009E3006" w:rsidRPr="00D04E1A" w:rsidRDefault="009E3006" w:rsidP="009E3006">
            <w:pPr>
              <w:framePr w:w="5640" w:h="682" w:wrap="none" w:vAnchor="page" w:hAnchor="page" w:x="3432" w:y="1215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w:t>
            </w:r>
          </w:p>
        </w:tc>
      </w:tr>
      <w:tr w:rsidR="009E3006" w:rsidRPr="00D04E1A" w:rsidTr="009E3006">
        <w:trPr>
          <w:trHeight w:hRule="exact" w:val="346"/>
        </w:trPr>
        <w:tc>
          <w:tcPr>
            <w:tcW w:w="3547" w:type="dxa"/>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5640" w:h="682" w:wrap="none" w:vAnchor="page" w:hAnchor="page" w:x="3432" w:y="12154"/>
              <w:spacing w:line="28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Максимальная нагрузка*</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9E3006" w:rsidRPr="00D04E1A" w:rsidRDefault="009E3006" w:rsidP="009E3006">
            <w:pPr>
              <w:framePr w:w="5640" w:h="682" w:wrap="none" w:vAnchor="page" w:hAnchor="page" w:x="3432" w:y="1215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21 час</w:t>
            </w:r>
          </w:p>
        </w:tc>
      </w:tr>
    </w:tbl>
    <w:p w:rsidR="009E3006" w:rsidRPr="00D04E1A" w:rsidRDefault="009E3006" w:rsidP="009E3006">
      <w:pPr>
        <w:framePr w:w="10267" w:h="1021" w:hRule="exact" w:wrap="none" w:vAnchor="page" w:hAnchor="page" w:x="1118" w:y="13078"/>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для 2-4-х классов в соответствии с требованиями СанПиН 2.4.2.2821-10 (в ред. от</w:t>
      </w:r>
    </w:p>
    <w:p w:rsidR="009E3006" w:rsidRPr="00D04E1A" w:rsidRDefault="009E3006" w:rsidP="00EE488E">
      <w:pPr>
        <w:framePr w:w="10267" w:h="1021" w:hRule="exact" w:wrap="none" w:vAnchor="page" w:hAnchor="page" w:x="1118" w:y="13078"/>
        <w:numPr>
          <w:ilvl w:val="0"/>
          <w:numId w:val="162"/>
        </w:numPr>
        <w:tabs>
          <w:tab w:val="left" w:pos="15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не превышает предельно допустимую нагрузку при шестидневной учеб</w:t>
      </w:r>
      <w:r w:rsidRPr="00D04E1A">
        <w:rPr>
          <w:rFonts w:ascii="Times New Roman" w:eastAsia="Times New Roman" w:hAnsi="Times New Roman" w:cs="Times New Roman"/>
          <w:sz w:val="28"/>
          <w:szCs w:val="28"/>
        </w:rPr>
        <w:softHyphen/>
        <w:t>ной неделе и составляет:</w:t>
      </w:r>
    </w:p>
    <w:tbl>
      <w:tblPr>
        <w:tblOverlap w:val="never"/>
        <w:tblW w:w="0" w:type="auto"/>
        <w:tblLayout w:type="fixed"/>
        <w:tblCellMar>
          <w:left w:w="10" w:type="dxa"/>
          <w:right w:w="10" w:type="dxa"/>
        </w:tblCellMar>
        <w:tblLook w:val="04A0"/>
      </w:tblPr>
      <w:tblGrid>
        <w:gridCol w:w="3130"/>
        <w:gridCol w:w="2083"/>
        <w:gridCol w:w="2088"/>
        <w:gridCol w:w="2093"/>
      </w:tblGrid>
      <w:tr w:rsidR="009E3006" w:rsidRPr="00D04E1A" w:rsidTr="009E3006">
        <w:trPr>
          <w:trHeight w:hRule="exact" w:val="336"/>
        </w:trPr>
        <w:tc>
          <w:tcPr>
            <w:tcW w:w="3130" w:type="dxa"/>
            <w:tcBorders>
              <w:top w:val="single" w:sz="4" w:space="0" w:color="auto"/>
              <w:left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Классы</w:t>
            </w:r>
          </w:p>
        </w:tc>
        <w:tc>
          <w:tcPr>
            <w:tcW w:w="2083" w:type="dxa"/>
            <w:tcBorders>
              <w:top w:val="single" w:sz="4" w:space="0" w:color="auto"/>
              <w:left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w:t>
            </w:r>
          </w:p>
        </w:tc>
        <w:tc>
          <w:tcPr>
            <w:tcW w:w="2088" w:type="dxa"/>
            <w:tcBorders>
              <w:top w:val="single" w:sz="4" w:space="0" w:color="auto"/>
              <w:left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w:t>
            </w:r>
          </w:p>
        </w:tc>
        <w:tc>
          <w:tcPr>
            <w:tcW w:w="2093" w:type="dxa"/>
            <w:tcBorders>
              <w:top w:val="single" w:sz="4" w:space="0" w:color="auto"/>
              <w:left w:val="single" w:sz="4" w:space="0" w:color="auto"/>
              <w:right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4</w:t>
            </w:r>
          </w:p>
        </w:tc>
      </w:tr>
      <w:tr w:rsidR="009E3006" w:rsidRPr="00D04E1A" w:rsidTr="009E3006">
        <w:trPr>
          <w:trHeight w:hRule="exact" w:val="341"/>
        </w:trPr>
        <w:tc>
          <w:tcPr>
            <w:tcW w:w="3130" w:type="dxa"/>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Максимальная нагрузка</w:t>
            </w:r>
          </w:p>
        </w:tc>
        <w:tc>
          <w:tcPr>
            <w:tcW w:w="2083" w:type="dxa"/>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26 часов</w:t>
            </w:r>
          </w:p>
        </w:tc>
        <w:tc>
          <w:tcPr>
            <w:tcW w:w="2088" w:type="dxa"/>
            <w:tcBorders>
              <w:top w:val="single" w:sz="4" w:space="0" w:color="auto"/>
              <w:left w:val="single" w:sz="4" w:space="0" w:color="auto"/>
              <w:bottom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26 часов</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9E3006" w:rsidRPr="00D04E1A" w:rsidRDefault="009E3006" w:rsidP="009E3006">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26 часов</w:t>
            </w:r>
          </w:p>
        </w:tc>
      </w:tr>
    </w:tbl>
    <w:p w:rsidR="009E3006" w:rsidRPr="00D04E1A" w:rsidRDefault="009E3006" w:rsidP="009E3006">
      <w:pPr>
        <w:rPr>
          <w:sz w:val="2"/>
          <w:szCs w:val="2"/>
        </w:rPr>
        <w:sectPr w:rsidR="009E3006" w:rsidRPr="00D04E1A">
          <w:pgSz w:w="11900" w:h="16840"/>
          <w:pgMar w:top="360" w:right="360" w:bottom="360" w:left="360" w:header="0" w:footer="3" w:gutter="0"/>
          <w:cols w:space="720"/>
          <w:noEndnote/>
          <w:docGrid w:linePitch="360"/>
        </w:sectPr>
      </w:pPr>
      <w:r w:rsidRPr="00D04E1A">
        <w:rPr>
          <w:sz w:val="2"/>
          <w:szCs w:val="2"/>
        </w:rPr>
        <w:t>(</w:t>
      </w:r>
    </w:p>
    <w:p w:rsidR="009E3006" w:rsidRPr="00D04E1A" w:rsidRDefault="009E3006" w:rsidP="009E3006">
      <w:pPr>
        <w:framePr w:w="10474" w:h="1021" w:hRule="exact" w:wrap="none" w:vAnchor="page" w:hAnchor="page" w:x="1015" w:y="1337"/>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lastRenderedPageBreak/>
        <w:t>- для 5-11-х классов в соответствии с требованиями СанПиН 2.4.2.2821-10 (в ред. от</w:t>
      </w:r>
    </w:p>
    <w:p w:rsidR="009E3006" w:rsidRPr="00D04E1A" w:rsidRDefault="009E3006" w:rsidP="00EE488E">
      <w:pPr>
        <w:framePr w:w="10474" w:h="1021" w:hRule="exact" w:wrap="none" w:vAnchor="page" w:hAnchor="page" w:x="1015" w:y="1337"/>
        <w:numPr>
          <w:ilvl w:val="0"/>
          <w:numId w:val="163"/>
        </w:numPr>
        <w:tabs>
          <w:tab w:val="left" w:pos="1516"/>
        </w:tabs>
        <w:spacing w:line="322" w:lineRule="exact"/>
        <w:ind w:right="1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не превышает предельно допустимую нагрузку при шестидневной учеб</w:t>
      </w:r>
      <w:r w:rsidRPr="00D04E1A">
        <w:rPr>
          <w:rFonts w:ascii="Times New Roman" w:eastAsia="Times New Roman" w:hAnsi="Times New Roman" w:cs="Times New Roman"/>
          <w:sz w:val="28"/>
          <w:szCs w:val="28"/>
        </w:rPr>
        <w:softHyphen/>
        <w:t>ной неделе и составляет:</w:t>
      </w:r>
    </w:p>
    <w:tbl>
      <w:tblPr>
        <w:tblOverlap w:val="never"/>
        <w:tblW w:w="0" w:type="auto"/>
        <w:tblLayout w:type="fixed"/>
        <w:tblCellMar>
          <w:left w:w="10" w:type="dxa"/>
          <w:right w:w="10" w:type="dxa"/>
        </w:tblCellMar>
        <w:tblLook w:val="04A0"/>
      </w:tblPr>
      <w:tblGrid>
        <w:gridCol w:w="1978"/>
        <w:gridCol w:w="1114"/>
        <w:gridCol w:w="1277"/>
        <w:gridCol w:w="1277"/>
        <w:gridCol w:w="1133"/>
        <w:gridCol w:w="1133"/>
        <w:gridCol w:w="1277"/>
        <w:gridCol w:w="1286"/>
      </w:tblGrid>
      <w:tr w:rsidR="009E3006" w:rsidRPr="00D04E1A" w:rsidTr="009E3006">
        <w:trPr>
          <w:trHeight w:hRule="exact" w:val="499"/>
        </w:trPr>
        <w:tc>
          <w:tcPr>
            <w:tcW w:w="1978" w:type="dxa"/>
            <w:tcBorders>
              <w:top w:val="single" w:sz="4" w:space="0" w:color="auto"/>
              <w:left w:val="single" w:sz="4" w:space="0" w:color="auto"/>
            </w:tcBorders>
            <w:shd w:val="clear" w:color="auto" w:fill="FFFFFF"/>
          </w:tcPr>
          <w:p w:rsidR="009E3006" w:rsidRPr="00D04E1A" w:rsidRDefault="009E3006" w:rsidP="009E3006">
            <w:pPr>
              <w:framePr w:w="10474" w:h="1301" w:wrap="none" w:vAnchor="page" w:hAnchor="page" w:x="1015" w:y="2617"/>
              <w:spacing w:line="21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Классы</w:t>
            </w:r>
          </w:p>
        </w:tc>
        <w:tc>
          <w:tcPr>
            <w:tcW w:w="1114" w:type="dxa"/>
            <w:tcBorders>
              <w:top w:val="single" w:sz="4" w:space="0" w:color="auto"/>
              <w:left w:val="single" w:sz="4" w:space="0" w:color="auto"/>
            </w:tcBorders>
            <w:shd w:val="clear" w:color="auto" w:fill="FFFFFF"/>
          </w:tcPr>
          <w:p w:rsidR="009E3006" w:rsidRPr="00D04E1A" w:rsidRDefault="009E3006" w:rsidP="009E3006">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5</w:t>
            </w:r>
          </w:p>
        </w:tc>
        <w:tc>
          <w:tcPr>
            <w:tcW w:w="1277" w:type="dxa"/>
            <w:tcBorders>
              <w:top w:val="single" w:sz="4" w:space="0" w:color="auto"/>
              <w:left w:val="single" w:sz="4" w:space="0" w:color="auto"/>
            </w:tcBorders>
            <w:shd w:val="clear" w:color="auto" w:fill="FFFFFF"/>
            <w:vAlign w:val="center"/>
          </w:tcPr>
          <w:p w:rsidR="009E3006" w:rsidRPr="00D04E1A" w:rsidRDefault="009E3006" w:rsidP="009E3006">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6</w:t>
            </w:r>
          </w:p>
        </w:tc>
        <w:tc>
          <w:tcPr>
            <w:tcW w:w="1277" w:type="dxa"/>
            <w:tcBorders>
              <w:top w:val="single" w:sz="4" w:space="0" w:color="auto"/>
              <w:left w:val="single" w:sz="4" w:space="0" w:color="auto"/>
            </w:tcBorders>
            <w:shd w:val="clear" w:color="auto" w:fill="FFFFFF"/>
          </w:tcPr>
          <w:p w:rsidR="009E3006" w:rsidRPr="00D04E1A" w:rsidRDefault="009E3006" w:rsidP="009E3006">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7</w:t>
            </w:r>
          </w:p>
        </w:tc>
        <w:tc>
          <w:tcPr>
            <w:tcW w:w="1133" w:type="dxa"/>
            <w:tcBorders>
              <w:top w:val="single" w:sz="4" w:space="0" w:color="auto"/>
              <w:left w:val="single" w:sz="4" w:space="0" w:color="auto"/>
            </w:tcBorders>
            <w:shd w:val="clear" w:color="auto" w:fill="FFFFFF"/>
            <w:vAlign w:val="center"/>
          </w:tcPr>
          <w:p w:rsidR="009E3006" w:rsidRPr="00D04E1A" w:rsidRDefault="009E3006" w:rsidP="009E3006">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8</w:t>
            </w:r>
          </w:p>
        </w:tc>
        <w:tc>
          <w:tcPr>
            <w:tcW w:w="1133" w:type="dxa"/>
            <w:tcBorders>
              <w:top w:val="single" w:sz="4" w:space="0" w:color="auto"/>
              <w:left w:val="single" w:sz="4" w:space="0" w:color="auto"/>
            </w:tcBorders>
            <w:shd w:val="clear" w:color="auto" w:fill="FFFFFF"/>
          </w:tcPr>
          <w:p w:rsidR="009E3006" w:rsidRPr="00D04E1A" w:rsidRDefault="009E3006" w:rsidP="009E3006">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9</w:t>
            </w:r>
          </w:p>
        </w:tc>
        <w:tc>
          <w:tcPr>
            <w:tcW w:w="1277" w:type="dxa"/>
            <w:tcBorders>
              <w:top w:val="single" w:sz="4" w:space="0" w:color="auto"/>
              <w:left w:val="single" w:sz="4" w:space="0" w:color="auto"/>
            </w:tcBorders>
            <w:shd w:val="clear" w:color="auto" w:fill="FFFFFF"/>
            <w:vAlign w:val="center"/>
          </w:tcPr>
          <w:p w:rsidR="009E3006" w:rsidRPr="00D04E1A" w:rsidRDefault="009E3006" w:rsidP="009E3006">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10</w:t>
            </w:r>
          </w:p>
        </w:tc>
        <w:tc>
          <w:tcPr>
            <w:tcW w:w="1286" w:type="dxa"/>
            <w:tcBorders>
              <w:top w:val="single" w:sz="4" w:space="0" w:color="auto"/>
              <w:left w:val="single" w:sz="4" w:space="0" w:color="auto"/>
              <w:right w:val="single" w:sz="4" w:space="0" w:color="auto"/>
            </w:tcBorders>
            <w:shd w:val="clear" w:color="auto" w:fill="FFFFFF"/>
            <w:vAlign w:val="center"/>
          </w:tcPr>
          <w:p w:rsidR="009E3006" w:rsidRPr="00D04E1A" w:rsidRDefault="009E3006" w:rsidP="009E3006">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11</w:t>
            </w:r>
          </w:p>
        </w:tc>
      </w:tr>
      <w:tr w:rsidR="009E3006" w:rsidRPr="00D04E1A" w:rsidTr="009E3006">
        <w:trPr>
          <w:trHeight w:hRule="exact" w:val="802"/>
        </w:trPr>
        <w:tc>
          <w:tcPr>
            <w:tcW w:w="1978"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74" w:h="1301" w:wrap="none" w:vAnchor="page" w:hAnchor="page" w:x="1015" w:y="2617"/>
              <w:spacing w:after="120" w:line="210" w:lineRule="exact"/>
              <w:ind w:left="2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Максимальная</w:t>
            </w:r>
          </w:p>
          <w:p w:rsidR="009E3006" w:rsidRPr="00D04E1A" w:rsidRDefault="009E3006" w:rsidP="009E3006">
            <w:pPr>
              <w:framePr w:w="10474" w:h="1301" w:wrap="none" w:vAnchor="page" w:hAnchor="page" w:x="1015" w:y="2617"/>
              <w:spacing w:before="120" w:line="21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нагрузка</w:t>
            </w:r>
          </w:p>
        </w:tc>
        <w:tc>
          <w:tcPr>
            <w:tcW w:w="1114"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74" w:h="1301" w:wrap="none" w:vAnchor="page" w:hAnchor="page" w:x="1015" w:y="2617"/>
              <w:spacing w:line="21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32 часа</w:t>
            </w:r>
          </w:p>
        </w:tc>
        <w:tc>
          <w:tcPr>
            <w:tcW w:w="1277"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74" w:h="1301" w:wrap="none" w:vAnchor="page" w:hAnchor="page" w:x="1015" w:y="2617"/>
              <w:spacing w:line="21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33 часа</w:t>
            </w:r>
          </w:p>
        </w:tc>
        <w:tc>
          <w:tcPr>
            <w:tcW w:w="1277"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74" w:h="1301" w:wrap="none" w:vAnchor="page" w:hAnchor="page" w:x="1015" w:y="2617"/>
              <w:spacing w:line="21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35 часов</w:t>
            </w:r>
          </w:p>
        </w:tc>
        <w:tc>
          <w:tcPr>
            <w:tcW w:w="1133"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74" w:h="1301" w:wrap="none" w:vAnchor="page" w:hAnchor="page" w:x="1015" w:y="2617"/>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36 часов</w:t>
            </w:r>
          </w:p>
        </w:tc>
        <w:tc>
          <w:tcPr>
            <w:tcW w:w="1133"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74" w:h="1301" w:wrap="none" w:vAnchor="page" w:hAnchor="page" w:x="1015" w:y="2617"/>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36 часов</w:t>
            </w:r>
          </w:p>
        </w:tc>
        <w:tc>
          <w:tcPr>
            <w:tcW w:w="1277"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474" w:h="1301" w:wrap="none" w:vAnchor="page" w:hAnchor="page" w:x="1015" w:y="2617"/>
              <w:spacing w:line="21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37 часов</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9E3006" w:rsidRPr="00D04E1A" w:rsidRDefault="009E3006" w:rsidP="009E3006">
            <w:pPr>
              <w:framePr w:w="10474" w:h="1301" w:wrap="none" w:vAnchor="page" w:hAnchor="page" w:x="1015" w:y="2617"/>
              <w:spacing w:line="21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37 часов</w:t>
            </w:r>
          </w:p>
        </w:tc>
      </w:tr>
    </w:tbl>
    <w:p w:rsidR="009E3006" w:rsidRPr="00D04E1A" w:rsidRDefault="009E3006" w:rsidP="009E3006">
      <w:pPr>
        <w:framePr w:w="10474" w:h="3191" w:hRule="exact" w:wrap="none" w:vAnchor="page" w:hAnchor="page" w:x="1015" w:y="4165"/>
        <w:spacing w:after="244" w:line="322" w:lineRule="exact"/>
        <w:ind w:right="160" w:firstLine="8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*Максимально допустимая аудиторная недельная нагрузка включает обяза</w:t>
      </w:r>
      <w:r w:rsidRPr="00D04E1A">
        <w:rPr>
          <w:rFonts w:ascii="Times New Roman" w:eastAsia="Times New Roman" w:hAnsi="Times New Roman" w:cs="Times New Roman"/>
          <w:sz w:val="28"/>
          <w:szCs w:val="28"/>
        </w:rPr>
        <w:softHyphen/>
        <w:t>тельную часть учебного плана и часть учебного плана, формируемую участниками образовательных отношений.</w:t>
      </w:r>
    </w:p>
    <w:p w:rsidR="009E3006" w:rsidRPr="00D04E1A" w:rsidRDefault="009E3006" w:rsidP="009E3006">
      <w:pPr>
        <w:framePr w:w="10474" w:h="3191" w:hRule="exact" w:wrap="none" w:vAnchor="page" w:hAnchor="page" w:x="1015" w:y="4165"/>
        <w:spacing w:after="236" w:line="317" w:lineRule="exact"/>
        <w:ind w:left="4580" w:hanging="3540"/>
        <w:outlineLvl w:val="1"/>
        <w:rPr>
          <w:rFonts w:ascii="Times New Roman" w:eastAsia="Times New Roman" w:hAnsi="Times New Roman" w:cs="Times New Roman"/>
          <w:b/>
          <w:bCs/>
          <w:sz w:val="28"/>
          <w:szCs w:val="28"/>
        </w:rPr>
      </w:pPr>
      <w:bookmarkStart w:id="16" w:name="bookmark13"/>
      <w:r w:rsidRPr="00D04E1A">
        <w:rPr>
          <w:rFonts w:ascii="Times New Roman" w:eastAsia="Times New Roman" w:hAnsi="Times New Roman" w:cs="Times New Roman"/>
          <w:b/>
          <w:bCs/>
          <w:sz w:val="28"/>
          <w:szCs w:val="28"/>
        </w:rPr>
        <w:t>Максимально допустимый недельный объём нагрузки внеурочной дея</w:t>
      </w:r>
      <w:r w:rsidRPr="00D04E1A">
        <w:rPr>
          <w:rFonts w:ascii="Times New Roman" w:eastAsia="Times New Roman" w:hAnsi="Times New Roman" w:cs="Times New Roman"/>
          <w:b/>
          <w:bCs/>
          <w:sz w:val="28"/>
          <w:szCs w:val="28"/>
        </w:rPr>
        <w:softHyphen/>
        <w:t>тельности</w:t>
      </w:r>
      <w:bookmarkEnd w:id="16"/>
    </w:p>
    <w:p w:rsidR="009E3006" w:rsidRPr="00D04E1A" w:rsidRDefault="009E3006" w:rsidP="009E3006">
      <w:pPr>
        <w:framePr w:w="10474" w:h="3191" w:hRule="exact" w:wrap="none" w:vAnchor="page" w:hAnchor="page" w:x="1015" w:y="4165"/>
        <w:spacing w:line="322" w:lineRule="exact"/>
        <w:ind w:right="160" w:firstLine="8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Максимально допустимый недельный объём нагрузки внеурочной деятельно</w:t>
      </w:r>
      <w:r w:rsidRPr="00D04E1A">
        <w:rPr>
          <w:rFonts w:ascii="Times New Roman" w:eastAsia="Times New Roman" w:hAnsi="Times New Roman" w:cs="Times New Roman"/>
          <w:sz w:val="28"/>
          <w:szCs w:val="28"/>
        </w:rPr>
        <w:softHyphen/>
        <w:t>сти (в академических часах) независимо от продолжительности учебной недели, не более - 2 часов.</w:t>
      </w:r>
    </w:p>
    <w:p w:rsidR="009E3006" w:rsidRPr="00D04E1A" w:rsidRDefault="009E3006" w:rsidP="009E3006">
      <w:pPr>
        <w:framePr w:w="10474" w:h="2592" w:hRule="exact" w:wrap="none" w:vAnchor="page" w:hAnchor="page" w:x="1015" w:y="8225"/>
        <w:spacing w:after="244" w:line="280" w:lineRule="exact"/>
        <w:ind w:left="40"/>
        <w:jc w:val="center"/>
        <w:outlineLvl w:val="1"/>
        <w:rPr>
          <w:rFonts w:ascii="Times New Roman" w:eastAsia="Times New Roman" w:hAnsi="Times New Roman" w:cs="Times New Roman"/>
          <w:b/>
          <w:bCs/>
          <w:sz w:val="28"/>
          <w:szCs w:val="28"/>
        </w:rPr>
      </w:pPr>
      <w:bookmarkStart w:id="17" w:name="bookmark14"/>
      <w:r w:rsidRPr="00D04E1A">
        <w:rPr>
          <w:rFonts w:ascii="Times New Roman" w:eastAsia="Times New Roman" w:hAnsi="Times New Roman" w:cs="Times New Roman"/>
          <w:b/>
          <w:bCs/>
          <w:sz w:val="28"/>
          <w:szCs w:val="28"/>
        </w:rPr>
        <w:t>Максимальное количество уроков в течение дня:</w:t>
      </w:r>
      <w:bookmarkEnd w:id="17"/>
    </w:p>
    <w:p w:rsidR="009E3006" w:rsidRPr="00D04E1A" w:rsidRDefault="009E3006" w:rsidP="00EE488E">
      <w:pPr>
        <w:framePr w:w="10474" w:h="2592" w:hRule="exact" w:wrap="none" w:vAnchor="page" w:hAnchor="page" w:x="1015" w:y="8225"/>
        <w:numPr>
          <w:ilvl w:val="0"/>
          <w:numId w:val="156"/>
        </w:numPr>
        <w:tabs>
          <w:tab w:val="left" w:pos="316"/>
        </w:tabs>
        <w:spacing w:line="322" w:lineRule="exact"/>
        <w:ind w:right="1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для учащихся 1 -х классов - не более 4 уроков и 1 день в неделю - не более 5 уроков, за счет урока физической культуры;</w:t>
      </w:r>
    </w:p>
    <w:p w:rsidR="009E3006" w:rsidRPr="00D04E1A" w:rsidRDefault="009E3006" w:rsidP="00EE488E">
      <w:pPr>
        <w:framePr w:w="10474" w:h="2592" w:hRule="exact" w:wrap="none" w:vAnchor="page" w:hAnchor="page" w:x="1015" w:y="8225"/>
        <w:numPr>
          <w:ilvl w:val="0"/>
          <w:numId w:val="156"/>
        </w:numPr>
        <w:tabs>
          <w:tab w:val="left" w:pos="316"/>
        </w:tabs>
        <w:spacing w:line="322" w:lineRule="exact"/>
        <w:ind w:right="1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xml:space="preserve">для учащихся 2-4-х классов - не более 5 уроков </w:t>
      </w:r>
    </w:p>
    <w:p w:rsidR="009E3006" w:rsidRPr="00D04E1A" w:rsidRDefault="009E3006" w:rsidP="00EE488E">
      <w:pPr>
        <w:framePr w:w="10474" w:h="2592" w:hRule="exact" w:wrap="none" w:vAnchor="page" w:hAnchor="page" w:x="1015" w:y="8225"/>
        <w:numPr>
          <w:ilvl w:val="0"/>
          <w:numId w:val="156"/>
        </w:numPr>
        <w:tabs>
          <w:tab w:val="left" w:pos="316"/>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для учащихся 5-6-х классов - не более 6 уроков;</w:t>
      </w:r>
    </w:p>
    <w:p w:rsidR="009E3006" w:rsidRPr="00D04E1A" w:rsidRDefault="009E3006" w:rsidP="00EE488E">
      <w:pPr>
        <w:framePr w:w="10474" w:h="2592" w:hRule="exact" w:wrap="none" w:vAnchor="page" w:hAnchor="page" w:x="1015" w:y="8225"/>
        <w:numPr>
          <w:ilvl w:val="0"/>
          <w:numId w:val="156"/>
        </w:numPr>
        <w:tabs>
          <w:tab w:val="left" w:pos="316"/>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для учащихся 7 -11-х классов - не более 6 уроков.</w:t>
      </w:r>
    </w:p>
    <w:p w:rsidR="009E3006" w:rsidRPr="00D04E1A" w:rsidRDefault="009E3006" w:rsidP="009E3006">
      <w:pPr>
        <w:framePr w:w="10474" w:h="4162" w:hRule="exact" w:wrap="none" w:vAnchor="page" w:hAnchor="page" w:x="1015" w:y="11392"/>
        <w:spacing w:after="244" w:line="280" w:lineRule="exact"/>
        <w:ind w:left="40"/>
        <w:jc w:val="center"/>
        <w:outlineLvl w:val="1"/>
        <w:rPr>
          <w:rFonts w:ascii="Times New Roman" w:eastAsia="Times New Roman" w:hAnsi="Times New Roman" w:cs="Times New Roman"/>
          <w:b/>
          <w:bCs/>
          <w:sz w:val="28"/>
          <w:szCs w:val="28"/>
        </w:rPr>
      </w:pPr>
      <w:bookmarkStart w:id="18" w:name="bookmark15"/>
      <w:r w:rsidRPr="00D04E1A">
        <w:rPr>
          <w:rFonts w:ascii="Times New Roman" w:eastAsia="Times New Roman" w:hAnsi="Times New Roman" w:cs="Times New Roman"/>
          <w:b/>
          <w:bCs/>
          <w:sz w:val="28"/>
          <w:szCs w:val="28"/>
        </w:rPr>
        <w:t>Проведение текущей и промежуточной аттестации в переводных классах</w:t>
      </w:r>
      <w:bookmarkEnd w:id="18"/>
    </w:p>
    <w:p w:rsidR="009E3006" w:rsidRPr="00D04E1A" w:rsidRDefault="009E3006" w:rsidP="009E3006">
      <w:pPr>
        <w:framePr w:w="10474" w:h="4162" w:hRule="exact" w:wrap="none" w:vAnchor="page" w:hAnchor="page" w:x="1015" w:y="11392"/>
        <w:spacing w:after="240" w:line="322" w:lineRule="exact"/>
        <w:ind w:right="160" w:firstLine="6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w:t>
      </w:r>
      <w:r w:rsidRPr="00D04E1A">
        <w:rPr>
          <w:rFonts w:ascii="Times New Roman" w:eastAsia="Times New Roman" w:hAnsi="Times New Roman" w:cs="Times New Roman"/>
          <w:sz w:val="28"/>
          <w:szCs w:val="28"/>
        </w:rPr>
        <w:softHyphen/>
        <w:t>троля успеваемости и промежуточной аттестацией учащихся регламентируются По</w:t>
      </w:r>
      <w:r w:rsidRPr="00D04E1A">
        <w:rPr>
          <w:rFonts w:ascii="Times New Roman" w:eastAsia="Times New Roman" w:hAnsi="Times New Roman" w:cs="Times New Roman"/>
          <w:sz w:val="28"/>
          <w:szCs w:val="28"/>
        </w:rPr>
        <w:softHyphen/>
        <w:t>ложением о текущей и промежуточной аттестации учащихся, утверждённым реше</w:t>
      </w:r>
      <w:r w:rsidRPr="00D04E1A">
        <w:rPr>
          <w:rFonts w:ascii="Times New Roman" w:eastAsia="Times New Roman" w:hAnsi="Times New Roman" w:cs="Times New Roman"/>
          <w:sz w:val="28"/>
          <w:szCs w:val="28"/>
        </w:rPr>
        <w:softHyphen/>
        <w:t>нием Педагогического совета МБОУ «</w:t>
      </w:r>
      <w:r w:rsidR="00030EC6">
        <w:rPr>
          <w:rFonts w:ascii="Times New Roman" w:hAnsi="Times New Roman" w:cs="Times New Roman"/>
        </w:rPr>
        <w:t>Доргелинская СОШ№2</w:t>
      </w:r>
      <w:r w:rsidRPr="00D04E1A">
        <w:rPr>
          <w:rFonts w:ascii="Times New Roman" w:eastAsia="Times New Roman" w:hAnsi="Times New Roman" w:cs="Times New Roman"/>
          <w:sz w:val="28"/>
          <w:szCs w:val="28"/>
        </w:rPr>
        <w:t>».</w:t>
      </w:r>
    </w:p>
    <w:p w:rsidR="009E3006" w:rsidRPr="00D04E1A" w:rsidRDefault="009E3006" w:rsidP="009E3006">
      <w:pPr>
        <w:framePr w:w="10474" w:h="4162" w:hRule="exact" w:wrap="none" w:vAnchor="page" w:hAnchor="page" w:x="1015" w:y="11392"/>
        <w:spacing w:line="322" w:lineRule="exact"/>
        <w:ind w:right="160" w:firstLine="8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Промежуточная аттестация по итогам учебного года в переводных классах (5</w:t>
      </w:r>
      <w:r w:rsidRPr="00D04E1A">
        <w:rPr>
          <w:rFonts w:ascii="Times New Roman" w:eastAsia="Times New Roman" w:hAnsi="Times New Roman" w:cs="Times New Roman"/>
          <w:sz w:val="28"/>
          <w:szCs w:val="28"/>
        </w:rPr>
        <w:softHyphen/>
        <w:t>8-х, 10-х) проводится без прекращения общеобразовательного процесса с 15. 05.2020 по 23.05.2021.</w:t>
      </w:r>
    </w:p>
    <w:p w:rsidR="009E3006" w:rsidRPr="00D04E1A" w:rsidRDefault="009E3006" w:rsidP="009E3006">
      <w:pPr>
        <w:rPr>
          <w:sz w:val="2"/>
          <w:szCs w:val="2"/>
        </w:rPr>
        <w:sectPr w:rsidR="009E3006" w:rsidRPr="00D04E1A">
          <w:pgSz w:w="11900" w:h="16840"/>
          <w:pgMar w:top="360" w:right="360" w:bottom="360" w:left="360" w:header="0" w:footer="3" w:gutter="0"/>
          <w:cols w:space="720"/>
          <w:noEndnote/>
          <w:docGrid w:linePitch="360"/>
        </w:sectPr>
      </w:pPr>
    </w:p>
    <w:p w:rsidR="009E3006" w:rsidRPr="00D04E1A" w:rsidRDefault="009E3006" w:rsidP="009E3006">
      <w:pPr>
        <w:framePr w:w="10258" w:h="1664" w:hRule="exact" w:wrap="none" w:vAnchor="page" w:hAnchor="page" w:x="1123" w:y="906"/>
        <w:spacing w:line="322" w:lineRule="exact"/>
        <w:ind w:firstLine="58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lastRenderedPageBreak/>
        <w:t>Учащиеся, освоившие в полном объеме соответствующую образовательную программу учебного года, переводятся в следующий класс.</w:t>
      </w:r>
    </w:p>
    <w:p w:rsidR="009E3006" w:rsidRPr="00D04E1A" w:rsidRDefault="009E3006" w:rsidP="009E3006">
      <w:pPr>
        <w:framePr w:w="10258" w:h="1664" w:hRule="exact" w:wrap="none" w:vAnchor="page" w:hAnchor="page" w:x="1123" w:y="906"/>
        <w:spacing w:line="322" w:lineRule="exact"/>
        <w:ind w:firstLine="58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Учащиеся, не прошедшие промежуточной аттестации по уважительным причи</w:t>
      </w:r>
      <w:r w:rsidRPr="00D04E1A">
        <w:rPr>
          <w:rFonts w:ascii="Times New Roman" w:eastAsia="Times New Roman" w:hAnsi="Times New Roman" w:cs="Times New Roman"/>
          <w:sz w:val="28"/>
          <w:szCs w:val="28"/>
        </w:rPr>
        <w:softHyphen/>
        <w:t>нам или имеющие академическую задолженность, переводятся в следующий класс условно</w:t>
      </w:r>
    </w:p>
    <w:p w:rsidR="009E3006" w:rsidRPr="00D04E1A" w:rsidRDefault="009E3006" w:rsidP="009E3006">
      <w:pPr>
        <w:framePr w:w="10258" w:h="1982" w:hRule="exact" w:wrap="none" w:vAnchor="page" w:hAnchor="page" w:x="1123" w:y="2839"/>
        <w:spacing w:after="300" w:line="322" w:lineRule="exact"/>
        <w:jc w:val="center"/>
        <w:outlineLvl w:val="1"/>
        <w:rPr>
          <w:rFonts w:ascii="Times New Roman" w:eastAsia="Times New Roman" w:hAnsi="Times New Roman" w:cs="Times New Roman"/>
          <w:b/>
          <w:bCs/>
          <w:sz w:val="28"/>
          <w:szCs w:val="28"/>
        </w:rPr>
      </w:pPr>
      <w:bookmarkStart w:id="19" w:name="bookmark16"/>
      <w:r w:rsidRPr="00D04E1A">
        <w:rPr>
          <w:rFonts w:ascii="Times New Roman" w:eastAsia="Times New Roman" w:hAnsi="Times New Roman" w:cs="Times New Roman"/>
          <w:b/>
          <w:bCs/>
          <w:sz w:val="28"/>
          <w:szCs w:val="28"/>
        </w:rPr>
        <w:t>Проведение государственной итоговой аттестации</w:t>
      </w:r>
      <w:r w:rsidRPr="00D04E1A">
        <w:rPr>
          <w:rFonts w:ascii="Times New Roman" w:eastAsia="Times New Roman" w:hAnsi="Times New Roman" w:cs="Times New Roman"/>
          <w:b/>
          <w:bCs/>
          <w:sz w:val="28"/>
          <w:szCs w:val="28"/>
        </w:rPr>
        <w:br/>
        <w:t>в выпускных 9-х и 11-х классах</w:t>
      </w:r>
      <w:bookmarkEnd w:id="19"/>
    </w:p>
    <w:p w:rsidR="009E3006" w:rsidRPr="00D04E1A" w:rsidRDefault="009E3006" w:rsidP="009E3006">
      <w:pPr>
        <w:framePr w:w="10258" w:h="1982" w:hRule="exact" w:wrap="none" w:vAnchor="page" w:hAnchor="page" w:x="1123" w:y="2839"/>
        <w:spacing w:line="322" w:lineRule="exact"/>
        <w:ind w:firstLine="7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Сроки проведения государственной итоговой аттестации выпускников 9-х и 11-х классов устанавливаются ежегодно Федеральной службой по надзору в сфере образования и науки (Рособрнадзор).</w:t>
      </w:r>
    </w:p>
    <w:p w:rsidR="009E3006" w:rsidRPr="00D04E1A" w:rsidRDefault="009E3006" w:rsidP="009E3006">
      <w:pPr>
        <w:framePr w:w="10258" w:h="9350" w:hRule="exact" w:wrap="none" w:vAnchor="page" w:hAnchor="page" w:x="1123" w:y="5690"/>
        <w:spacing w:line="280" w:lineRule="exact"/>
        <w:jc w:val="both"/>
        <w:outlineLvl w:val="1"/>
        <w:rPr>
          <w:rFonts w:ascii="Times New Roman" w:eastAsia="Times New Roman" w:hAnsi="Times New Roman" w:cs="Times New Roman"/>
          <w:b/>
          <w:bCs/>
          <w:sz w:val="28"/>
          <w:szCs w:val="28"/>
        </w:rPr>
      </w:pPr>
      <w:bookmarkStart w:id="20" w:name="bookmark17"/>
      <w:r w:rsidRPr="00D04E1A">
        <w:rPr>
          <w:rFonts w:ascii="Times New Roman" w:eastAsia="Times New Roman" w:hAnsi="Times New Roman" w:cs="Times New Roman"/>
          <w:b/>
          <w:bCs/>
          <w:sz w:val="28"/>
          <w:szCs w:val="28"/>
        </w:rPr>
        <w:t>Общий режим работы муниципального общеобразовательного учреждения</w:t>
      </w:r>
      <w:bookmarkEnd w:id="20"/>
    </w:p>
    <w:p w:rsidR="009E3006" w:rsidRPr="00D04E1A" w:rsidRDefault="009E3006" w:rsidP="009E3006">
      <w:pPr>
        <w:framePr w:w="10258" w:h="9350" w:hRule="exact" w:wrap="none" w:vAnchor="page" w:hAnchor="page" w:x="1123" w:y="5690"/>
        <w:spacing w:line="280" w:lineRule="exact"/>
        <w:jc w:val="center"/>
        <w:outlineLvl w:val="1"/>
        <w:rPr>
          <w:rFonts w:ascii="Times New Roman" w:eastAsia="Times New Roman" w:hAnsi="Times New Roman" w:cs="Times New Roman"/>
          <w:b/>
          <w:bCs/>
          <w:sz w:val="28"/>
          <w:szCs w:val="28"/>
        </w:rPr>
      </w:pPr>
      <w:bookmarkStart w:id="21" w:name="bookmark18"/>
      <w:r w:rsidRPr="00D04E1A">
        <w:rPr>
          <w:rFonts w:ascii="Times New Roman" w:eastAsia="Times New Roman" w:hAnsi="Times New Roman" w:cs="Times New Roman"/>
          <w:b/>
          <w:bCs/>
          <w:sz w:val="28"/>
          <w:szCs w:val="28"/>
        </w:rPr>
        <w:t>«</w:t>
      </w:r>
      <w:r w:rsidR="00030EC6">
        <w:rPr>
          <w:rFonts w:ascii="Times New Roman" w:hAnsi="Times New Roman" w:cs="Times New Roman"/>
        </w:rPr>
        <w:t>Доргелинская СОШ№2</w:t>
      </w:r>
      <w:r w:rsidRPr="00D04E1A">
        <w:rPr>
          <w:rFonts w:ascii="Times New Roman" w:eastAsia="Times New Roman" w:hAnsi="Times New Roman" w:cs="Times New Roman"/>
          <w:b/>
          <w:bCs/>
          <w:sz w:val="28"/>
          <w:szCs w:val="28"/>
        </w:rPr>
        <w:t>» :</w:t>
      </w:r>
      <w:bookmarkEnd w:id="21"/>
    </w:p>
    <w:p w:rsidR="009E3006" w:rsidRPr="00D04E1A" w:rsidRDefault="009E3006" w:rsidP="009E3006">
      <w:pPr>
        <w:framePr w:w="10258" w:h="9350" w:hRule="exact" w:wrap="none" w:vAnchor="page" w:hAnchor="page" w:x="1123" w:y="5690"/>
        <w:spacing w:line="32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w:t>
      </w:r>
      <w:r w:rsidRPr="00D04E1A">
        <w:rPr>
          <w:rFonts w:ascii="Times New Roman" w:eastAsia="Times New Roman" w:hAnsi="Times New Roman" w:cs="Times New Roman"/>
          <w:sz w:val="28"/>
          <w:szCs w:val="28"/>
        </w:rPr>
        <w:t>ОУ «</w:t>
      </w:r>
      <w:r w:rsidR="00030EC6">
        <w:rPr>
          <w:rFonts w:ascii="Times New Roman" w:hAnsi="Times New Roman" w:cs="Times New Roman"/>
        </w:rPr>
        <w:t>Доргелинская СОШ№2</w:t>
      </w:r>
      <w:r w:rsidRPr="00D04E1A">
        <w:rPr>
          <w:rFonts w:ascii="Times New Roman" w:eastAsia="Times New Roman" w:hAnsi="Times New Roman" w:cs="Times New Roman"/>
          <w:sz w:val="28"/>
          <w:szCs w:val="28"/>
        </w:rPr>
        <w:t>» открыта для доступа в течение 6 дней в неделю с понедельника по субботу, выходным днем является воскресенье.</w:t>
      </w:r>
    </w:p>
    <w:p w:rsidR="009E3006" w:rsidRPr="00D04E1A" w:rsidRDefault="009E3006" w:rsidP="009E3006">
      <w:pPr>
        <w:framePr w:w="10258" w:h="9350" w:hRule="exact" w:wrap="none" w:vAnchor="page" w:hAnchor="page" w:x="1123" w:y="5690"/>
        <w:spacing w:line="326" w:lineRule="exact"/>
        <w:ind w:right="1380" w:firstLine="32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 праздничные дни (устано</w:t>
      </w:r>
      <w:r>
        <w:rPr>
          <w:rFonts w:ascii="Times New Roman" w:eastAsia="Times New Roman" w:hAnsi="Times New Roman" w:cs="Times New Roman"/>
          <w:sz w:val="28"/>
          <w:szCs w:val="28"/>
        </w:rPr>
        <w:t>вленные законодательством РФ) МБ</w:t>
      </w:r>
      <w:r w:rsidRPr="00D04E1A">
        <w:rPr>
          <w:rFonts w:ascii="Times New Roman" w:eastAsia="Times New Roman" w:hAnsi="Times New Roman" w:cs="Times New Roman"/>
          <w:sz w:val="28"/>
          <w:szCs w:val="28"/>
        </w:rPr>
        <w:t>ОУ «</w:t>
      </w:r>
      <w:r w:rsidR="00030EC6">
        <w:rPr>
          <w:rFonts w:ascii="Times New Roman" w:hAnsi="Times New Roman" w:cs="Times New Roman"/>
        </w:rPr>
        <w:t>Доргелинская СОШ№2</w:t>
      </w:r>
      <w:r w:rsidRPr="00D04E1A">
        <w:rPr>
          <w:rFonts w:ascii="Times New Roman" w:eastAsia="Times New Roman" w:hAnsi="Times New Roman" w:cs="Times New Roman"/>
          <w:sz w:val="28"/>
          <w:szCs w:val="28"/>
        </w:rPr>
        <w:t>» не работает.</w:t>
      </w:r>
    </w:p>
    <w:p w:rsidR="009E3006" w:rsidRPr="00D04E1A" w:rsidRDefault="009E3006" w:rsidP="009E3006">
      <w:pPr>
        <w:framePr w:w="10258" w:h="9350" w:hRule="exact" w:wrap="none" w:vAnchor="page" w:hAnchor="page" w:x="1123" w:y="5690"/>
        <w:spacing w:after="304" w:line="326" w:lineRule="exact"/>
        <w:ind w:firstLine="32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 каникулярные дни общий режим работы школы регламентируется прика</w:t>
      </w:r>
      <w:r w:rsidRPr="00D04E1A">
        <w:rPr>
          <w:rFonts w:ascii="Times New Roman" w:eastAsia="Times New Roman" w:hAnsi="Times New Roman" w:cs="Times New Roman"/>
          <w:sz w:val="28"/>
          <w:szCs w:val="28"/>
        </w:rPr>
        <w:softHyphen/>
        <w:t>зом директора по школе, в котором устанавливается особый график работы.</w:t>
      </w:r>
    </w:p>
    <w:p w:rsidR="009E3006" w:rsidRPr="00D04E1A" w:rsidRDefault="009E3006" w:rsidP="009E3006">
      <w:pPr>
        <w:framePr w:w="10258" w:h="9350" w:hRule="exact" w:wrap="none" w:vAnchor="page" w:hAnchor="page" w:x="1123" w:y="5690"/>
        <w:spacing w:after="304" w:line="322" w:lineRule="exact"/>
        <w:jc w:val="center"/>
        <w:outlineLvl w:val="1"/>
        <w:rPr>
          <w:rFonts w:ascii="Times New Roman" w:eastAsia="Times New Roman" w:hAnsi="Times New Roman" w:cs="Times New Roman"/>
          <w:b/>
          <w:bCs/>
          <w:sz w:val="28"/>
          <w:szCs w:val="28"/>
        </w:rPr>
      </w:pPr>
      <w:bookmarkStart w:id="22" w:name="bookmark19"/>
      <w:r w:rsidRPr="00D04E1A">
        <w:rPr>
          <w:rFonts w:ascii="Times New Roman" w:eastAsia="Times New Roman" w:hAnsi="Times New Roman" w:cs="Times New Roman"/>
          <w:b/>
          <w:bCs/>
          <w:sz w:val="28"/>
          <w:szCs w:val="28"/>
        </w:rPr>
        <w:t>Годовой ка</w:t>
      </w:r>
      <w:r>
        <w:rPr>
          <w:rFonts w:ascii="Times New Roman" w:eastAsia="Times New Roman" w:hAnsi="Times New Roman" w:cs="Times New Roman"/>
          <w:b/>
          <w:bCs/>
          <w:sz w:val="28"/>
          <w:szCs w:val="28"/>
        </w:rPr>
        <w:t>лендарный учебный график на 2023/2024</w:t>
      </w:r>
      <w:r w:rsidRPr="00D04E1A">
        <w:rPr>
          <w:rFonts w:ascii="Times New Roman" w:eastAsia="Times New Roman" w:hAnsi="Times New Roman" w:cs="Times New Roman"/>
          <w:b/>
          <w:bCs/>
          <w:sz w:val="28"/>
          <w:szCs w:val="28"/>
        </w:rPr>
        <w:t xml:space="preserve"> учебный год регла-</w:t>
      </w:r>
      <w:r w:rsidRPr="00D04E1A">
        <w:rPr>
          <w:rFonts w:ascii="Times New Roman" w:eastAsia="Times New Roman" w:hAnsi="Times New Roman" w:cs="Times New Roman"/>
          <w:b/>
          <w:bCs/>
          <w:sz w:val="28"/>
          <w:szCs w:val="28"/>
        </w:rPr>
        <w:br/>
        <w:t>ментируется следующими документами:</w:t>
      </w:r>
      <w:bookmarkEnd w:id="22"/>
    </w:p>
    <w:p w:rsidR="009E3006" w:rsidRPr="00D04E1A" w:rsidRDefault="009E3006" w:rsidP="009E3006">
      <w:pPr>
        <w:framePr w:w="10258" w:h="9350" w:hRule="exact" w:wrap="none" w:vAnchor="page" w:hAnchor="page" w:x="1123" w:y="5690"/>
        <w:spacing w:line="317" w:lineRule="exact"/>
        <w:jc w:val="both"/>
        <w:outlineLvl w:val="1"/>
        <w:rPr>
          <w:rFonts w:ascii="Times New Roman" w:eastAsia="Times New Roman" w:hAnsi="Times New Roman" w:cs="Times New Roman"/>
          <w:b/>
          <w:bCs/>
          <w:sz w:val="28"/>
          <w:szCs w:val="28"/>
        </w:rPr>
      </w:pPr>
      <w:bookmarkStart w:id="23" w:name="bookmark20"/>
      <w:r w:rsidRPr="00D04E1A">
        <w:rPr>
          <w:rFonts w:ascii="Times New Roman" w:eastAsia="Times New Roman" w:hAnsi="Times New Roman" w:cs="Times New Roman"/>
          <w:b/>
          <w:bCs/>
          <w:sz w:val="28"/>
          <w:szCs w:val="28"/>
        </w:rPr>
        <w:t>Приказы директора школы:</w:t>
      </w:r>
      <w:bookmarkEnd w:id="23"/>
    </w:p>
    <w:p w:rsidR="009E3006" w:rsidRPr="00D04E1A" w:rsidRDefault="009E3006" w:rsidP="00EE488E">
      <w:pPr>
        <w:framePr w:w="10258" w:h="9350" w:hRule="exact" w:wrap="none" w:vAnchor="page" w:hAnchor="page" w:x="1123" w:y="5690"/>
        <w:numPr>
          <w:ilvl w:val="0"/>
          <w:numId w:val="156"/>
        </w:numPr>
        <w:tabs>
          <w:tab w:val="left" w:pos="344"/>
        </w:tabs>
        <w:spacing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режиме работы школы на 2023/2024</w:t>
      </w:r>
      <w:r w:rsidRPr="00D04E1A">
        <w:rPr>
          <w:rFonts w:ascii="Times New Roman" w:eastAsia="Times New Roman" w:hAnsi="Times New Roman" w:cs="Times New Roman"/>
          <w:sz w:val="28"/>
          <w:szCs w:val="28"/>
        </w:rPr>
        <w:t xml:space="preserve">  учебный год;</w:t>
      </w:r>
    </w:p>
    <w:p w:rsidR="009E3006" w:rsidRPr="00D04E1A" w:rsidRDefault="009E3006" w:rsidP="00EE488E">
      <w:pPr>
        <w:framePr w:w="10258" w:h="9350" w:hRule="exact" w:wrap="none" w:vAnchor="page" w:hAnchor="page" w:x="1123" w:y="5690"/>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Об организации питания;</w:t>
      </w:r>
    </w:p>
    <w:p w:rsidR="009E3006" w:rsidRPr="00D04E1A" w:rsidRDefault="009E3006" w:rsidP="00EE488E">
      <w:pPr>
        <w:framePr w:w="10258" w:h="9350" w:hRule="exact" w:wrap="none" w:vAnchor="page" w:hAnchor="page" w:x="1123" w:y="5690"/>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Об организованном окончании четверти, полугодия, учебного года;</w:t>
      </w:r>
    </w:p>
    <w:p w:rsidR="009E3006" w:rsidRPr="00D04E1A" w:rsidRDefault="009E3006" w:rsidP="00EE488E">
      <w:pPr>
        <w:framePr w:w="10258" w:h="9350" w:hRule="exact" w:wrap="none" w:vAnchor="page" w:hAnchor="page" w:x="1123" w:y="5690"/>
        <w:numPr>
          <w:ilvl w:val="0"/>
          <w:numId w:val="156"/>
        </w:numPr>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 работе в выходные и праздничные дни.</w:t>
      </w:r>
    </w:p>
    <w:p w:rsidR="009E3006" w:rsidRPr="00D04E1A" w:rsidRDefault="009E3006" w:rsidP="009E3006">
      <w:pPr>
        <w:framePr w:w="10258" w:h="9350" w:hRule="exact" w:wrap="none" w:vAnchor="page" w:hAnchor="page" w:x="1123" w:y="5690"/>
        <w:spacing w:line="322" w:lineRule="exact"/>
        <w:jc w:val="both"/>
        <w:outlineLvl w:val="1"/>
        <w:rPr>
          <w:rFonts w:ascii="Times New Roman" w:eastAsia="Times New Roman" w:hAnsi="Times New Roman" w:cs="Times New Roman"/>
          <w:b/>
          <w:bCs/>
          <w:sz w:val="28"/>
          <w:szCs w:val="28"/>
        </w:rPr>
      </w:pPr>
      <w:bookmarkStart w:id="24" w:name="bookmark21"/>
      <w:r w:rsidRPr="00D04E1A">
        <w:rPr>
          <w:rFonts w:ascii="Times New Roman" w:eastAsia="Times New Roman" w:hAnsi="Times New Roman" w:cs="Times New Roman"/>
          <w:b/>
          <w:bCs/>
          <w:sz w:val="28"/>
          <w:szCs w:val="28"/>
        </w:rPr>
        <w:t>Расписание:</w:t>
      </w:r>
      <w:bookmarkEnd w:id="24"/>
    </w:p>
    <w:p w:rsidR="009E3006" w:rsidRPr="00D04E1A" w:rsidRDefault="009E3006" w:rsidP="00EE488E">
      <w:pPr>
        <w:framePr w:w="10258" w:h="9350" w:hRule="exact" w:wrap="none" w:vAnchor="page" w:hAnchor="page" w:x="1123" w:y="5690"/>
        <w:numPr>
          <w:ilvl w:val="0"/>
          <w:numId w:val="156"/>
        </w:numPr>
        <w:tabs>
          <w:tab w:val="left" w:pos="3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уроков;</w:t>
      </w:r>
    </w:p>
    <w:p w:rsidR="009E3006" w:rsidRPr="00D04E1A" w:rsidRDefault="009E3006" w:rsidP="009E3006">
      <w:pPr>
        <w:framePr w:w="10258" w:h="9350" w:hRule="exact" w:wrap="none" w:vAnchor="page" w:hAnchor="page" w:x="1123" w:y="5690"/>
        <w:tabs>
          <w:tab w:val="left" w:pos="344"/>
        </w:tabs>
        <w:spacing w:line="322" w:lineRule="exact"/>
        <w:jc w:val="both"/>
        <w:rPr>
          <w:rFonts w:ascii="Times New Roman" w:eastAsia="Times New Roman" w:hAnsi="Times New Roman" w:cs="Times New Roman"/>
          <w:sz w:val="28"/>
          <w:szCs w:val="28"/>
        </w:rPr>
      </w:pPr>
    </w:p>
    <w:p w:rsidR="009E3006" w:rsidRPr="00D04E1A" w:rsidRDefault="009E3006" w:rsidP="00EE488E">
      <w:pPr>
        <w:framePr w:w="10258" w:h="9350" w:hRule="exact" w:wrap="none" w:vAnchor="page" w:hAnchor="page" w:x="1123" w:y="5690"/>
        <w:numPr>
          <w:ilvl w:val="0"/>
          <w:numId w:val="156"/>
        </w:numPr>
        <w:tabs>
          <w:tab w:val="left" w:pos="3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занятий дополнительного образования в ОУ (кружки, секции, отделения и т.д.);</w:t>
      </w:r>
    </w:p>
    <w:p w:rsidR="009E3006" w:rsidRPr="00D04E1A" w:rsidRDefault="009E3006" w:rsidP="009E3006">
      <w:pPr>
        <w:framePr w:w="10258" w:h="9350" w:hRule="exact" w:wrap="none" w:vAnchor="page" w:hAnchor="page" w:x="1123" w:y="5690"/>
        <w:tabs>
          <w:tab w:val="left" w:pos="344"/>
        </w:tabs>
        <w:spacing w:after="304" w:line="322" w:lineRule="exact"/>
        <w:jc w:val="both"/>
        <w:rPr>
          <w:rFonts w:ascii="Times New Roman" w:eastAsia="Times New Roman" w:hAnsi="Times New Roman" w:cs="Times New Roman"/>
          <w:sz w:val="28"/>
          <w:szCs w:val="28"/>
        </w:rPr>
      </w:pPr>
    </w:p>
    <w:p w:rsidR="009E3006" w:rsidRPr="00D04E1A" w:rsidRDefault="009E3006" w:rsidP="009E3006">
      <w:pPr>
        <w:framePr w:w="10258" w:h="9350" w:hRule="exact" w:wrap="none" w:vAnchor="page" w:hAnchor="page" w:x="1123" w:y="5690"/>
        <w:spacing w:line="317" w:lineRule="exact"/>
        <w:jc w:val="both"/>
        <w:outlineLvl w:val="1"/>
        <w:rPr>
          <w:rFonts w:ascii="Times New Roman" w:eastAsia="Times New Roman" w:hAnsi="Times New Roman" w:cs="Times New Roman"/>
          <w:b/>
          <w:bCs/>
          <w:sz w:val="28"/>
          <w:szCs w:val="28"/>
        </w:rPr>
      </w:pPr>
      <w:bookmarkStart w:id="25" w:name="bookmark22"/>
      <w:r w:rsidRPr="00D04E1A">
        <w:rPr>
          <w:rFonts w:ascii="Times New Roman" w:eastAsia="Times New Roman" w:hAnsi="Times New Roman" w:cs="Times New Roman"/>
          <w:b/>
          <w:bCs/>
          <w:sz w:val="28"/>
          <w:szCs w:val="28"/>
        </w:rPr>
        <w:t>Графики дежурств:</w:t>
      </w:r>
      <w:bookmarkEnd w:id="25"/>
    </w:p>
    <w:p w:rsidR="009E3006" w:rsidRPr="00D04E1A" w:rsidRDefault="009E3006" w:rsidP="00EE488E">
      <w:pPr>
        <w:framePr w:w="10258" w:h="9350" w:hRule="exact" w:wrap="none" w:vAnchor="page" w:hAnchor="page" w:x="1123" w:y="5690"/>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классных коллективов;</w:t>
      </w:r>
    </w:p>
    <w:p w:rsidR="009E3006" w:rsidRPr="00D04E1A" w:rsidRDefault="009E3006" w:rsidP="00EE488E">
      <w:pPr>
        <w:framePr w:w="10258" w:h="9350" w:hRule="exact" w:wrap="none" w:vAnchor="page" w:hAnchor="page" w:x="1123" w:y="5690"/>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педагогов в корпусах,  и в столовой школы;</w:t>
      </w:r>
    </w:p>
    <w:p w:rsidR="009E3006" w:rsidRPr="00D04E1A" w:rsidRDefault="009E3006" w:rsidP="00EE488E">
      <w:pPr>
        <w:framePr w:w="10258" w:h="9350" w:hRule="exact" w:wrap="none" w:vAnchor="page" w:hAnchor="page" w:x="1123" w:y="5690"/>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дежурных администраторов.</w:t>
      </w:r>
    </w:p>
    <w:p w:rsidR="009E3006" w:rsidRPr="00D04E1A" w:rsidRDefault="009E3006" w:rsidP="009E3006">
      <w:pPr>
        <w:rPr>
          <w:sz w:val="2"/>
          <w:szCs w:val="2"/>
        </w:rPr>
        <w:sectPr w:rsidR="009E3006" w:rsidRPr="00D04E1A">
          <w:pgSz w:w="11900" w:h="16840"/>
          <w:pgMar w:top="360" w:right="360" w:bottom="360" w:left="360" w:header="0" w:footer="3" w:gutter="0"/>
          <w:cols w:space="720"/>
          <w:noEndnote/>
          <w:docGrid w:linePitch="360"/>
        </w:sectPr>
      </w:pPr>
    </w:p>
    <w:p w:rsidR="009E3006" w:rsidRPr="00D04E1A" w:rsidRDefault="009E3006" w:rsidP="009E3006">
      <w:pPr>
        <w:framePr w:w="10714" w:h="1978" w:hRule="exact" w:wrap="none" w:vAnchor="page" w:hAnchor="page" w:x="895" w:y="905"/>
        <w:spacing w:line="317" w:lineRule="exact"/>
        <w:jc w:val="both"/>
        <w:outlineLvl w:val="1"/>
        <w:rPr>
          <w:rFonts w:ascii="Times New Roman" w:eastAsia="Times New Roman" w:hAnsi="Times New Roman" w:cs="Times New Roman"/>
          <w:b/>
          <w:bCs/>
          <w:sz w:val="28"/>
          <w:szCs w:val="28"/>
        </w:rPr>
      </w:pPr>
      <w:bookmarkStart w:id="26" w:name="bookmark23"/>
      <w:r w:rsidRPr="00D04E1A">
        <w:rPr>
          <w:rFonts w:ascii="Times New Roman" w:eastAsia="Times New Roman" w:hAnsi="Times New Roman" w:cs="Times New Roman"/>
          <w:b/>
          <w:bCs/>
          <w:sz w:val="28"/>
          <w:szCs w:val="28"/>
        </w:rPr>
        <w:lastRenderedPageBreak/>
        <w:t>Должностные обязанности:</w:t>
      </w:r>
      <w:bookmarkEnd w:id="26"/>
    </w:p>
    <w:p w:rsidR="009E3006" w:rsidRPr="00D04E1A" w:rsidRDefault="009E3006" w:rsidP="00EE488E">
      <w:pPr>
        <w:framePr w:w="10714" w:h="1978" w:hRule="exact" w:wrap="none" w:vAnchor="page" w:hAnchor="page" w:x="895" w:y="905"/>
        <w:numPr>
          <w:ilvl w:val="0"/>
          <w:numId w:val="156"/>
        </w:numPr>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дежурного администратора;</w:t>
      </w:r>
    </w:p>
    <w:p w:rsidR="009E3006" w:rsidRPr="00D04E1A" w:rsidRDefault="009E3006" w:rsidP="00EE488E">
      <w:pPr>
        <w:framePr w:w="10714" w:h="1978" w:hRule="exact" w:wrap="none" w:vAnchor="page" w:hAnchor="page" w:x="895" w:y="905"/>
        <w:numPr>
          <w:ilvl w:val="0"/>
          <w:numId w:val="156"/>
        </w:numPr>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дежурного учителя.</w:t>
      </w:r>
    </w:p>
    <w:p w:rsidR="009E3006" w:rsidRPr="00D04E1A" w:rsidRDefault="009E3006" w:rsidP="009E3006">
      <w:pPr>
        <w:framePr w:w="10714" w:h="1978" w:hRule="exact" w:wrap="none" w:vAnchor="page" w:hAnchor="page" w:x="895" w:y="905"/>
        <w:spacing w:line="322" w:lineRule="exact"/>
        <w:ind w:left="280"/>
        <w:jc w:val="center"/>
        <w:outlineLvl w:val="1"/>
        <w:rPr>
          <w:rFonts w:ascii="Times New Roman" w:eastAsia="Times New Roman" w:hAnsi="Times New Roman" w:cs="Times New Roman"/>
          <w:b/>
          <w:bCs/>
          <w:sz w:val="28"/>
          <w:szCs w:val="28"/>
        </w:rPr>
      </w:pPr>
      <w:bookmarkStart w:id="27" w:name="bookmark24"/>
    </w:p>
    <w:p w:rsidR="009E3006" w:rsidRPr="00D04E1A" w:rsidRDefault="009E3006" w:rsidP="009E3006">
      <w:pPr>
        <w:framePr w:w="10714" w:h="1978" w:hRule="exact" w:wrap="none" w:vAnchor="page" w:hAnchor="page" w:x="895" w:y="905"/>
        <w:spacing w:line="322" w:lineRule="exact"/>
        <w:ind w:left="28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График работы администрации и специалистов</w:t>
      </w:r>
      <w:r w:rsidRPr="00D04E1A">
        <w:rPr>
          <w:rFonts w:ascii="Times New Roman" w:eastAsia="Times New Roman" w:hAnsi="Times New Roman" w:cs="Times New Roman"/>
          <w:b/>
          <w:bCs/>
          <w:sz w:val="28"/>
          <w:szCs w:val="28"/>
        </w:rPr>
        <w:br/>
        <w:t>(приемные дни для родителей)</w:t>
      </w:r>
      <w:bookmarkEnd w:id="27"/>
    </w:p>
    <w:tbl>
      <w:tblPr>
        <w:tblOverlap w:val="never"/>
        <w:tblW w:w="0" w:type="auto"/>
        <w:tblLayout w:type="fixed"/>
        <w:tblCellMar>
          <w:left w:w="10" w:type="dxa"/>
          <w:right w:w="10" w:type="dxa"/>
        </w:tblCellMar>
        <w:tblLook w:val="04A0"/>
      </w:tblPr>
      <w:tblGrid>
        <w:gridCol w:w="1594"/>
        <w:gridCol w:w="1714"/>
        <w:gridCol w:w="1430"/>
        <w:gridCol w:w="1670"/>
        <w:gridCol w:w="1435"/>
        <w:gridCol w:w="1430"/>
        <w:gridCol w:w="1440"/>
      </w:tblGrid>
      <w:tr w:rsidR="009E3006" w:rsidRPr="00D04E1A" w:rsidTr="009E3006">
        <w:trPr>
          <w:trHeight w:hRule="exact" w:val="408"/>
        </w:trPr>
        <w:tc>
          <w:tcPr>
            <w:tcW w:w="1594"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c>
          <w:tcPr>
            <w:tcW w:w="1714"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00"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Понедельник</w:t>
            </w:r>
          </w:p>
        </w:tc>
        <w:tc>
          <w:tcPr>
            <w:tcW w:w="143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00" w:lineRule="exact"/>
              <w:ind w:left="26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Вторник</w:t>
            </w:r>
          </w:p>
        </w:tc>
        <w:tc>
          <w:tcPr>
            <w:tcW w:w="167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Среда</w:t>
            </w:r>
          </w:p>
        </w:tc>
        <w:tc>
          <w:tcPr>
            <w:tcW w:w="1435"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0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Четверг</w:t>
            </w:r>
          </w:p>
        </w:tc>
        <w:tc>
          <w:tcPr>
            <w:tcW w:w="143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00" w:lineRule="exact"/>
              <w:ind w:left="24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Пятница</w:t>
            </w:r>
          </w:p>
        </w:tc>
        <w:tc>
          <w:tcPr>
            <w:tcW w:w="1440"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714" w:h="2429" w:wrap="none" w:vAnchor="page" w:hAnchor="page" w:x="895" w:y="3173"/>
              <w:spacing w:line="20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Суббота</w:t>
            </w:r>
          </w:p>
        </w:tc>
      </w:tr>
      <w:tr w:rsidR="009E3006" w:rsidRPr="00D04E1A" w:rsidTr="009E3006">
        <w:trPr>
          <w:trHeight w:hRule="exact" w:val="259"/>
        </w:trPr>
        <w:tc>
          <w:tcPr>
            <w:tcW w:w="1594" w:type="dxa"/>
            <w:tcBorders>
              <w:top w:val="single" w:sz="4" w:space="0" w:color="auto"/>
              <w:left w:val="single" w:sz="4" w:space="0" w:color="auto"/>
            </w:tcBorders>
            <w:shd w:val="clear" w:color="auto" w:fill="FFFFFF"/>
            <w:vAlign w:val="bottom"/>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Директор</w:t>
            </w:r>
          </w:p>
        </w:tc>
        <w:tc>
          <w:tcPr>
            <w:tcW w:w="1714"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c>
          <w:tcPr>
            <w:tcW w:w="1430" w:type="dxa"/>
            <w:tcBorders>
              <w:top w:val="single" w:sz="4" w:space="0" w:color="auto"/>
              <w:left w:val="single" w:sz="4" w:space="0" w:color="auto"/>
            </w:tcBorders>
            <w:shd w:val="clear" w:color="auto" w:fill="FFFFFF"/>
            <w:vAlign w:val="bottom"/>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9.00-11.00</w:t>
            </w:r>
          </w:p>
        </w:tc>
        <w:tc>
          <w:tcPr>
            <w:tcW w:w="167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c>
          <w:tcPr>
            <w:tcW w:w="1435"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c>
          <w:tcPr>
            <w:tcW w:w="1430" w:type="dxa"/>
            <w:tcBorders>
              <w:top w:val="single" w:sz="4" w:space="0" w:color="auto"/>
              <w:left w:val="single" w:sz="4" w:space="0" w:color="auto"/>
            </w:tcBorders>
            <w:shd w:val="clear" w:color="auto" w:fill="FFFFFF"/>
            <w:vAlign w:val="bottom"/>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16.00-18.00</w:t>
            </w:r>
          </w:p>
        </w:tc>
        <w:tc>
          <w:tcPr>
            <w:tcW w:w="1440"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r>
      <w:tr w:rsidR="009E3006" w:rsidRPr="00D04E1A" w:rsidTr="009E3006">
        <w:trPr>
          <w:trHeight w:hRule="exact" w:val="557"/>
        </w:trPr>
        <w:tc>
          <w:tcPr>
            <w:tcW w:w="1594" w:type="dxa"/>
            <w:tcBorders>
              <w:top w:val="single" w:sz="4" w:space="0" w:color="auto"/>
              <w:left w:val="single" w:sz="4" w:space="0" w:color="auto"/>
            </w:tcBorders>
            <w:shd w:val="clear" w:color="auto" w:fill="FFFFFF"/>
            <w:vAlign w:val="bottom"/>
          </w:tcPr>
          <w:p w:rsidR="009E3006" w:rsidRPr="00D04E1A" w:rsidRDefault="009E3006" w:rsidP="009E3006">
            <w:pPr>
              <w:framePr w:w="10714" w:h="2429" w:wrap="none" w:vAnchor="page" w:hAnchor="page" w:x="895" w:y="3173"/>
              <w:spacing w:after="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Заместитель</w:t>
            </w:r>
          </w:p>
          <w:p w:rsidR="009E3006" w:rsidRPr="00D04E1A" w:rsidRDefault="009E3006" w:rsidP="009E3006">
            <w:pPr>
              <w:framePr w:w="10714" w:h="2429" w:wrap="none" w:vAnchor="page" w:hAnchor="page" w:x="895" w:y="3173"/>
              <w:spacing w:before="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директора</w:t>
            </w:r>
          </w:p>
        </w:tc>
        <w:tc>
          <w:tcPr>
            <w:tcW w:w="1714"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12.00- 13.00</w:t>
            </w:r>
          </w:p>
        </w:tc>
        <w:tc>
          <w:tcPr>
            <w:tcW w:w="143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9.00-11.00</w:t>
            </w:r>
          </w:p>
        </w:tc>
        <w:tc>
          <w:tcPr>
            <w:tcW w:w="167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17.00-18.00</w:t>
            </w:r>
          </w:p>
        </w:tc>
        <w:tc>
          <w:tcPr>
            <w:tcW w:w="1435"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12.00-13.00</w:t>
            </w:r>
          </w:p>
        </w:tc>
        <w:tc>
          <w:tcPr>
            <w:tcW w:w="143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p>
        </w:tc>
        <w:tc>
          <w:tcPr>
            <w:tcW w:w="1440"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p>
        </w:tc>
      </w:tr>
      <w:tr w:rsidR="009E3006" w:rsidRPr="00D04E1A" w:rsidTr="009E3006">
        <w:trPr>
          <w:trHeight w:hRule="exact" w:val="341"/>
        </w:trPr>
        <w:tc>
          <w:tcPr>
            <w:tcW w:w="1594"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Психолог</w:t>
            </w:r>
          </w:p>
        </w:tc>
        <w:tc>
          <w:tcPr>
            <w:tcW w:w="1714"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14.00-18.00</w:t>
            </w:r>
          </w:p>
        </w:tc>
        <w:tc>
          <w:tcPr>
            <w:tcW w:w="143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9.00-14.00</w:t>
            </w:r>
          </w:p>
        </w:tc>
        <w:tc>
          <w:tcPr>
            <w:tcW w:w="167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c>
          <w:tcPr>
            <w:tcW w:w="1435"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9.00-14.00</w:t>
            </w:r>
          </w:p>
        </w:tc>
        <w:tc>
          <w:tcPr>
            <w:tcW w:w="1430" w:type="dxa"/>
            <w:tcBorders>
              <w:top w:val="single" w:sz="4" w:space="0" w:color="auto"/>
              <w:left w:val="single" w:sz="4" w:space="0" w:color="auto"/>
            </w:tcBorders>
            <w:shd w:val="clear" w:color="auto" w:fill="FFFFFF"/>
            <w:vAlign w:val="center"/>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16.00-20.00</w:t>
            </w:r>
          </w:p>
        </w:tc>
        <w:tc>
          <w:tcPr>
            <w:tcW w:w="1440" w:type="dxa"/>
            <w:tcBorders>
              <w:top w:val="single" w:sz="4" w:space="0" w:color="auto"/>
              <w:left w:val="single" w:sz="4" w:space="0" w:color="auto"/>
              <w:right w:val="single" w:sz="4" w:space="0" w:color="auto"/>
            </w:tcBorders>
            <w:shd w:val="clear" w:color="auto" w:fill="FFFFFF"/>
            <w:vAlign w:val="center"/>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p>
        </w:tc>
      </w:tr>
      <w:tr w:rsidR="009E3006" w:rsidRPr="00D04E1A" w:rsidTr="009E3006">
        <w:trPr>
          <w:trHeight w:hRule="exact" w:val="514"/>
        </w:trPr>
        <w:tc>
          <w:tcPr>
            <w:tcW w:w="1594" w:type="dxa"/>
            <w:tcBorders>
              <w:top w:val="single" w:sz="4" w:space="0" w:color="auto"/>
              <w:left w:val="single" w:sz="4" w:space="0" w:color="auto"/>
            </w:tcBorders>
            <w:shd w:val="clear" w:color="auto" w:fill="FFFFFF"/>
            <w:vAlign w:val="bottom"/>
          </w:tcPr>
          <w:p w:rsidR="009E3006" w:rsidRPr="00D04E1A" w:rsidRDefault="009E3006" w:rsidP="009E3006">
            <w:pPr>
              <w:framePr w:w="10714" w:h="2429" w:wrap="none" w:vAnchor="page" w:hAnchor="page" w:x="895" w:y="3173"/>
              <w:spacing w:after="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Социальный</w:t>
            </w:r>
          </w:p>
          <w:p w:rsidR="009E3006" w:rsidRPr="00D04E1A" w:rsidRDefault="009E3006" w:rsidP="009E3006">
            <w:pPr>
              <w:framePr w:w="10714" w:h="2429" w:wrap="none" w:vAnchor="page" w:hAnchor="page" w:x="895" w:y="3173"/>
              <w:spacing w:before="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педагог</w:t>
            </w:r>
          </w:p>
        </w:tc>
        <w:tc>
          <w:tcPr>
            <w:tcW w:w="1714"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9.00 -11.00</w:t>
            </w:r>
          </w:p>
        </w:tc>
        <w:tc>
          <w:tcPr>
            <w:tcW w:w="143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c>
          <w:tcPr>
            <w:tcW w:w="167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12.00-14.00</w:t>
            </w:r>
          </w:p>
        </w:tc>
        <w:tc>
          <w:tcPr>
            <w:tcW w:w="1435"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p>
        </w:tc>
        <w:tc>
          <w:tcPr>
            <w:tcW w:w="1430" w:type="dxa"/>
            <w:tcBorders>
              <w:top w:val="single" w:sz="4" w:space="0" w:color="auto"/>
              <w:lef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14.00-18.00</w:t>
            </w:r>
          </w:p>
        </w:tc>
        <w:tc>
          <w:tcPr>
            <w:tcW w:w="1440" w:type="dxa"/>
            <w:tcBorders>
              <w:top w:val="single" w:sz="4" w:space="0" w:color="auto"/>
              <w:left w:val="single" w:sz="4" w:space="0" w:color="auto"/>
              <w:right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p>
        </w:tc>
      </w:tr>
      <w:tr w:rsidR="009E3006" w:rsidRPr="00D04E1A" w:rsidTr="009E3006">
        <w:trPr>
          <w:trHeight w:hRule="exact" w:val="350"/>
        </w:trPr>
        <w:tc>
          <w:tcPr>
            <w:tcW w:w="1594"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Педагог-орг-р</w:t>
            </w:r>
          </w:p>
        </w:tc>
        <w:tc>
          <w:tcPr>
            <w:tcW w:w="1714"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714" w:h="2429" w:wrap="none" w:vAnchor="page" w:hAnchor="page" w:x="895" w:y="3173"/>
              <w:rPr>
                <w:sz w:val="18"/>
                <w:szCs w:val="18"/>
              </w:rPr>
            </w:pPr>
            <w:r w:rsidRPr="00D04E1A">
              <w:rPr>
                <w:sz w:val="18"/>
                <w:szCs w:val="18"/>
              </w:rPr>
              <w:t>10.00-11.00</w:t>
            </w:r>
          </w:p>
        </w:tc>
        <w:tc>
          <w:tcPr>
            <w:tcW w:w="143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15.00-16.00</w:t>
            </w:r>
          </w:p>
        </w:tc>
        <w:tc>
          <w:tcPr>
            <w:tcW w:w="167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714" w:h="2429" w:wrap="none" w:vAnchor="page" w:hAnchor="page" w:x="895" w:y="3173"/>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11.15-12.15</w:t>
            </w:r>
          </w:p>
        </w:tc>
        <w:tc>
          <w:tcPr>
            <w:tcW w:w="1435"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15.00-16.00</w:t>
            </w:r>
          </w:p>
        </w:tc>
        <w:tc>
          <w:tcPr>
            <w:tcW w:w="1430" w:type="dxa"/>
            <w:tcBorders>
              <w:top w:val="single" w:sz="4" w:space="0" w:color="auto"/>
              <w:left w:val="single" w:sz="4" w:space="0" w:color="auto"/>
              <w:bottom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9E3006" w:rsidRPr="00D04E1A" w:rsidRDefault="009E3006" w:rsidP="009E3006">
            <w:pPr>
              <w:framePr w:w="10714" w:h="2429" w:wrap="none" w:vAnchor="page" w:hAnchor="page" w:x="895" w:y="3173"/>
              <w:rPr>
                <w:sz w:val="10"/>
                <w:szCs w:val="10"/>
              </w:rPr>
            </w:pPr>
          </w:p>
        </w:tc>
      </w:tr>
    </w:tbl>
    <w:p w:rsidR="009E3006" w:rsidRPr="00D04E1A" w:rsidRDefault="009E3006" w:rsidP="009E3006">
      <w:pPr>
        <w:framePr w:wrap="none" w:vAnchor="page" w:hAnchor="page" w:x="895" w:y="5945"/>
        <w:spacing w:line="280" w:lineRule="exact"/>
        <w:ind w:left="91" w:right="5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МБ</w:t>
      </w:r>
      <w:r w:rsidRPr="00D04E1A">
        <w:rPr>
          <w:rFonts w:ascii="Times New Roman" w:eastAsia="Times New Roman" w:hAnsi="Times New Roman" w:cs="Times New Roman"/>
          <w:sz w:val="28"/>
          <w:szCs w:val="28"/>
        </w:rPr>
        <w:t>ОУ «</w:t>
      </w:r>
      <w:r w:rsidR="00030EC6">
        <w:rPr>
          <w:rFonts w:ascii="Times New Roman" w:hAnsi="Times New Roman" w:cs="Times New Roman"/>
        </w:rPr>
        <w:t>Доргелинская СОШ№2</w:t>
      </w:r>
      <w:r w:rsidRPr="00D04E1A">
        <w:rPr>
          <w:rFonts w:ascii="Times New Roman" w:eastAsia="Times New Roman" w:hAnsi="Times New Roman" w:cs="Times New Roman"/>
          <w:sz w:val="28"/>
          <w:szCs w:val="28"/>
        </w:rPr>
        <w:t>»</w:t>
      </w:r>
    </w:p>
    <w:p w:rsidR="009E3006" w:rsidRPr="00D04E1A" w:rsidRDefault="00030EC6" w:rsidP="009E3006">
      <w:pPr>
        <w:framePr w:wrap="none" w:vAnchor="page" w:hAnchor="page" w:x="8421" w:y="5940"/>
        <w:spacing w:line="28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Байсонгуров А.М</w:t>
      </w:r>
      <w:r w:rsidR="009E3006" w:rsidRPr="00D04E1A">
        <w:rPr>
          <w:rFonts w:ascii="Times New Roman" w:eastAsia="Times New Roman" w:hAnsi="Times New Roman" w:cs="Times New Roman"/>
          <w:sz w:val="28"/>
          <w:szCs w:val="28"/>
        </w:rPr>
        <w:t>.</w:t>
      </w:r>
    </w:p>
    <w:p w:rsidR="009E3006" w:rsidRPr="00D04E1A" w:rsidRDefault="009E3006" w:rsidP="009E3006">
      <w:pPr>
        <w:rPr>
          <w:sz w:val="2"/>
          <w:szCs w:val="2"/>
        </w:rPr>
      </w:pPr>
    </w:p>
    <w:p w:rsidR="009E3006" w:rsidRPr="00D04E1A" w:rsidRDefault="009E3006" w:rsidP="009E3006"/>
    <w:p w:rsidR="009E3006" w:rsidRPr="00D04E1A" w:rsidRDefault="009E3006" w:rsidP="009E3006"/>
    <w:p w:rsidR="009E3006" w:rsidRDefault="009E3006" w:rsidP="009E3006"/>
    <w:p w:rsidR="009E3006" w:rsidRDefault="009E3006" w:rsidP="009E3006"/>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9E3006" w:rsidRDefault="009E3006" w:rsidP="009E3006">
      <w:pPr>
        <w:pStyle w:val="24"/>
        <w:shd w:val="clear" w:color="auto" w:fill="auto"/>
        <w:tabs>
          <w:tab w:val="left" w:pos="1298"/>
        </w:tabs>
        <w:spacing w:line="442" w:lineRule="exact"/>
        <w:ind w:left="360"/>
        <w:jc w:val="both"/>
        <w:rPr>
          <w:b/>
        </w:rPr>
      </w:pPr>
    </w:p>
    <w:p w:rsidR="00751C3E" w:rsidRDefault="00D42653" w:rsidP="009F4AD1">
      <w:pPr>
        <w:pStyle w:val="24"/>
        <w:shd w:val="clear" w:color="auto" w:fill="auto"/>
        <w:tabs>
          <w:tab w:val="left" w:pos="1298"/>
        </w:tabs>
        <w:spacing w:line="442" w:lineRule="exact"/>
        <w:jc w:val="both"/>
        <w:rPr>
          <w:b/>
        </w:rPr>
      </w:pPr>
      <w:r>
        <w:rPr>
          <w:b/>
        </w:rPr>
        <w:t xml:space="preserve"> </w:t>
      </w: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751C3E" w:rsidRDefault="00751C3E" w:rsidP="009F4AD1">
      <w:pPr>
        <w:pStyle w:val="24"/>
        <w:shd w:val="clear" w:color="auto" w:fill="auto"/>
        <w:tabs>
          <w:tab w:val="left" w:pos="1298"/>
        </w:tabs>
        <w:spacing w:line="442" w:lineRule="exact"/>
        <w:jc w:val="both"/>
        <w:rPr>
          <w:b/>
        </w:rPr>
      </w:pPr>
    </w:p>
    <w:p w:rsidR="00BA3FD6" w:rsidRPr="009E3006" w:rsidRDefault="00AB3FFE" w:rsidP="009F4AD1">
      <w:pPr>
        <w:pStyle w:val="24"/>
        <w:shd w:val="clear" w:color="auto" w:fill="auto"/>
        <w:tabs>
          <w:tab w:val="left" w:pos="1298"/>
        </w:tabs>
        <w:spacing w:line="442" w:lineRule="exact"/>
        <w:jc w:val="both"/>
        <w:rPr>
          <w:b/>
        </w:rPr>
      </w:pPr>
      <w:r>
        <w:rPr>
          <w:b/>
        </w:rPr>
        <w:t xml:space="preserve">                         </w:t>
      </w:r>
      <w:r w:rsidR="009E3006">
        <w:rPr>
          <w:b/>
        </w:rPr>
        <w:t xml:space="preserve">132.    </w:t>
      </w:r>
      <w:r w:rsidR="00F70A16" w:rsidRPr="009E3006">
        <w:rPr>
          <w:b/>
        </w:rPr>
        <w:t>План внеурочной деятельности.</w:t>
      </w:r>
    </w:p>
    <w:p w:rsidR="00F871E0" w:rsidRDefault="00DF455C" w:rsidP="00057CEF">
      <w:pPr>
        <w:shd w:val="clear" w:color="auto" w:fill="FFFFFF"/>
        <w:spacing w:line="330" w:lineRule="atLeast"/>
        <w:rPr>
          <w:rFonts w:ascii="Tahoma" w:eastAsia="Times New Roman" w:hAnsi="Tahoma" w:cs="Tahoma"/>
          <w:b/>
          <w:color w:val="555555"/>
          <w:sz w:val="28"/>
          <w:szCs w:val="28"/>
        </w:rPr>
      </w:pPr>
      <w:r>
        <w:rPr>
          <w:rFonts w:ascii="Tahoma" w:eastAsia="Times New Roman" w:hAnsi="Tahoma" w:cs="Tahoma"/>
          <w:b/>
          <w:color w:val="555555"/>
          <w:sz w:val="28"/>
          <w:szCs w:val="28"/>
        </w:rPr>
        <w:t xml:space="preserve">             </w:t>
      </w:r>
    </w:p>
    <w:p w:rsidR="00F871E0" w:rsidRDefault="00F871E0" w:rsidP="00057CEF">
      <w:pPr>
        <w:shd w:val="clear" w:color="auto" w:fill="FFFFFF"/>
        <w:spacing w:line="330" w:lineRule="atLeast"/>
        <w:rPr>
          <w:rFonts w:ascii="Tahoma" w:eastAsia="Times New Roman" w:hAnsi="Tahoma" w:cs="Tahoma"/>
          <w:b/>
          <w:color w:val="555555"/>
          <w:sz w:val="28"/>
          <w:szCs w:val="28"/>
        </w:rPr>
      </w:pPr>
    </w:p>
    <w:p w:rsidR="00F871E0" w:rsidRDefault="00F871E0" w:rsidP="00057CEF">
      <w:pPr>
        <w:shd w:val="clear" w:color="auto" w:fill="FFFFFF"/>
        <w:spacing w:line="330" w:lineRule="atLeast"/>
        <w:rPr>
          <w:rFonts w:ascii="Tahoma" w:eastAsia="Times New Roman" w:hAnsi="Tahoma" w:cs="Tahoma"/>
          <w:b/>
          <w:color w:val="555555"/>
          <w:sz w:val="28"/>
          <w:szCs w:val="28"/>
        </w:rPr>
      </w:pPr>
    </w:p>
    <w:p w:rsidR="00F871E0" w:rsidRDefault="00F871E0" w:rsidP="00057CEF">
      <w:pPr>
        <w:shd w:val="clear" w:color="auto" w:fill="FFFFFF"/>
        <w:spacing w:line="330" w:lineRule="atLeast"/>
        <w:rPr>
          <w:rFonts w:ascii="Tahoma" w:eastAsia="Times New Roman" w:hAnsi="Tahoma" w:cs="Tahoma"/>
          <w:b/>
          <w:color w:val="555555"/>
          <w:sz w:val="28"/>
          <w:szCs w:val="28"/>
        </w:rPr>
      </w:pPr>
    </w:p>
    <w:p w:rsidR="00A626DE" w:rsidRDefault="00F871E0" w:rsidP="00FE00CA">
      <w:pPr>
        <w:shd w:val="clear" w:color="auto" w:fill="FFFFFF"/>
        <w:spacing w:line="330" w:lineRule="atLeast"/>
        <w:rPr>
          <w:rFonts w:ascii="Times New Roman" w:hAnsi="Times New Roman" w:cs="Times New Roman"/>
        </w:rPr>
      </w:pPr>
      <w:r>
        <w:rPr>
          <w:rFonts w:ascii="Tahoma" w:eastAsia="Times New Roman" w:hAnsi="Tahoma" w:cs="Tahoma"/>
          <w:b/>
          <w:color w:val="555555"/>
          <w:sz w:val="28"/>
          <w:szCs w:val="28"/>
        </w:rPr>
        <w:t xml:space="preserve">               </w:t>
      </w:r>
      <w:r w:rsidR="00DF455C">
        <w:rPr>
          <w:rFonts w:ascii="Tahoma" w:eastAsia="Times New Roman" w:hAnsi="Tahoma" w:cs="Tahoma"/>
          <w:b/>
          <w:color w:val="555555"/>
          <w:sz w:val="28"/>
          <w:szCs w:val="28"/>
        </w:rPr>
        <w:t xml:space="preserve"> </w:t>
      </w:r>
    </w:p>
    <w:p w:rsidR="00FE00CA" w:rsidRDefault="00A626DE" w:rsidP="00A626DE">
      <w:pPr>
        <w:pStyle w:val="24"/>
        <w:shd w:val="clear" w:color="auto" w:fill="auto"/>
        <w:tabs>
          <w:tab w:val="left" w:pos="1282"/>
        </w:tabs>
        <w:spacing w:line="442" w:lineRule="exact"/>
        <w:jc w:val="both"/>
        <w:rPr>
          <w:rFonts w:eastAsia="Arial Unicode MS"/>
          <w:b/>
          <w:bCs/>
          <w:sz w:val="24"/>
          <w:szCs w:val="24"/>
        </w:rPr>
      </w:pPr>
      <w:r>
        <w:rPr>
          <w:rFonts w:eastAsia="Arial Unicode MS"/>
          <w:b/>
          <w:bCs/>
          <w:sz w:val="24"/>
          <w:szCs w:val="24"/>
        </w:rPr>
        <w:t xml:space="preserve">              </w:t>
      </w:r>
    </w:p>
    <w:p w:rsidR="00FE00CA" w:rsidRDefault="00FE00CA" w:rsidP="00A626DE">
      <w:pPr>
        <w:pStyle w:val="24"/>
        <w:shd w:val="clear" w:color="auto" w:fill="auto"/>
        <w:tabs>
          <w:tab w:val="left" w:pos="1282"/>
        </w:tabs>
        <w:spacing w:line="442" w:lineRule="exact"/>
        <w:jc w:val="both"/>
        <w:rPr>
          <w:rFonts w:eastAsia="Arial Unicode MS"/>
          <w:b/>
          <w:bCs/>
          <w:sz w:val="24"/>
          <w:szCs w:val="24"/>
        </w:rPr>
      </w:pPr>
    </w:p>
    <w:p w:rsidR="00FE00CA" w:rsidRDefault="00FE00CA" w:rsidP="00A626DE">
      <w:pPr>
        <w:pStyle w:val="24"/>
        <w:shd w:val="clear" w:color="auto" w:fill="auto"/>
        <w:tabs>
          <w:tab w:val="left" w:pos="1282"/>
        </w:tabs>
        <w:spacing w:line="442" w:lineRule="exact"/>
        <w:jc w:val="both"/>
        <w:rPr>
          <w:rFonts w:eastAsia="Arial Unicode MS"/>
          <w:b/>
          <w:bCs/>
          <w:sz w:val="24"/>
          <w:szCs w:val="24"/>
        </w:rPr>
      </w:pPr>
    </w:p>
    <w:p w:rsidR="00FE00CA" w:rsidRPr="00C8615B" w:rsidRDefault="00FE00CA" w:rsidP="00FE00CA">
      <w:pPr>
        <w:pStyle w:val="af9"/>
        <w:spacing w:before="60"/>
        <w:ind w:left="2400" w:right="2287"/>
        <w:jc w:val="center"/>
        <w:rPr>
          <w:b/>
        </w:rPr>
      </w:pPr>
      <w:r w:rsidRPr="00C8615B">
        <w:rPr>
          <w:b/>
        </w:rPr>
        <w:t>Муниципальное</w:t>
      </w:r>
      <w:r w:rsidRPr="00C8615B">
        <w:rPr>
          <w:b/>
          <w:spacing w:val="-6"/>
        </w:rPr>
        <w:t xml:space="preserve"> </w:t>
      </w:r>
      <w:r w:rsidRPr="00C8615B">
        <w:rPr>
          <w:b/>
        </w:rPr>
        <w:t>бюджетное</w:t>
      </w:r>
      <w:r w:rsidRPr="00C8615B">
        <w:rPr>
          <w:b/>
          <w:spacing w:val="-4"/>
        </w:rPr>
        <w:t xml:space="preserve"> </w:t>
      </w:r>
      <w:r w:rsidRPr="00C8615B">
        <w:rPr>
          <w:b/>
        </w:rPr>
        <w:t>общеобразовательное учреждение</w:t>
      </w:r>
    </w:p>
    <w:p w:rsidR="00FE00CA" w:rsidRPr="00C8615B" w:rsidRDefault="00030EC6" w:rsidP="00FE00CA">
      <w:pPr>
        <w:pStyle w:val="af9"/>
        <w:ind w:left="3334" w:right="3206"/>
        <w:jc w:val="center"/>
        <w:rPr>
          <w:b/>
        </w:rPr>
      </w:pPr>
      <w:r>
        <w:t>«Доргелинская СОШ№2</w:t>
      </w:r>
      <w:r w:rsidR="00FE00CA" w:rsidRPr="00C8615B">
        <w:rPr>
          <w:b/>
        </w:rPr>
        <w:t>»</w:t>
      </w:r>
    </w:p>
    <w:p w:rsidR="00FE00CA" w:rsidRPr="00C8615B" w:rsidRDefault="00FE00CA" w:rsidP="00FE00CA">
      <w:pPr>
        <w:pStyle w:val="af9"/>
        <w:rPr>
          <w:b/>
          <w:sz w:val="26"/>
        </w:rPr>
      </w:pPr>
    </w:p>
    <w:p w:rsidR="00FE00CA" w:rsidRDefault="00FE00CA" w:rsidP="00FE00CA">
      <w:pPr>
        <w:pStyle w:val="af9"/>
        <w:rPr>
          <w:sz w:val="26"/>
        </w:rPr>
      </w:pPr>
    </w:p>
    <w:p w:rsidR="00FE00CA" w:rsidRDefault="00FE00CA" w:rsidP="00FE00CA">
      <w:pPr>
        <w:pStyle w:val="af9"/>
      </w:pPr>
    </w:p>
    <w:p w:rsidR="00FE00CA" w:rsidRDefault="00FE00CA" w:rsidP="00FE00CA">
      <w:pPr>
        <w:pStyle w:val="af9"/>
      </w:pPr>
    </w:p>
    <w:p w:rsidR="00FE00CA" w:rsidRDefault="00FE00CA" w:rsidP="00FE00CA">
      <w:pPr>
        <w:pStyle w:val="af9"/>
        <w:spacing w:before="11"/>
        <w:rPr>
          <w:sz w:val="21"/>
        </w:rPr>
      </w:pPr>
    </w:p>
    <w:p w:rsidR="00FE00CA" w:rsidRDefault="00FE00CA" w:rsidP="00FE00CA">
      <w:pPr>
        <w:pStyle w:val="1"/>
        <w:spacing w:line="276" w:lineRule="auto"/>
        <w:ind w:left="4578" w:right="2515" w:hanging="1223"/>
      </w:pPr>
      <w:r>
        <w:t>План внеурочной деятельности в 10- 11 классах</w:t>
      </w:r>
      <w:r>
        <w:rPr>
          <w:spacing w:val="-57"/>
        </w:rPr>
        <w:t xml:space="preserve"> </w:t>
      </w:r>
      <w:r>
        <w:t>на</w:t>
      </w:r>
      <w:r>
        <w:rPr>
          <w:spacing w:val="-1"/>
        </w:rPr>
        <w:t xml:space="preserve"> </w:t>
      </w:r>
      <w:r>
        <w:t>2023-2024 учебный год</w:t>
      </w:r>
    </w:p>
    <w:p w:rsidR="00FE00CA" w:rsidRDefault="00FE00CA" w:rsidP="00EE488E">
      <w:pPr>
        <w:pStyle w:val="af6"/>
        <w:numPr>
          <w:ilvl w:val="0"/>
          <w:numId w:val="221"/>
        </w:numPr>
        <w:tabs>
          <w:tab w:val="left" w:pos="871"/>
        </w:tabs>
        <w:autoSpaceDE w:val="0"/>
        <w:autoSpaceDN w:val="0"/>
        <w:spacing w:line="275" w:lineRule="exact"/>
        <w:ind w:hanging="362"/>
        <w:contextualSpacing w:val="0"/>
        <w:jc w:val="both"/>
        <w:rPr>
          <w:b/>
        </w:rPr>
      </w:pPr>
      <w:r>
        <w:rPr>
          <w:b/>
        </w:rPr>
        <w:t>Пояснительная</w:t>
      </w:r>
      <w:r>
        <w:rPr>
          <w:b/>
          <w:spacing w:val="-3"/>
        </w:rPr>
        <w:t xml:space="preserve"> </w:t>
      </w:r>
      <w:r>
        <w:rPr>
          <w:b/>
        </w:rPr>
        <w:t>записка</w:t>
      </w:r>
    </w:p>
    <w:p w:rsidR="00FE00CA" w:rsidRDefault="00FE00CA" w:rsidP="00FE00CA">
      <w:pPr>
        <w:pStyle w:val="af9"/>
        <w:spacing w:before="38" w:line="276" w:lineRule="auto"/>
        <w:ind w:left="226" w:right="112" w:firstLine="357"/>
        <w:jc w:val="both"/>
      </w:pPr>
      <w:r>
        <w:t>План внеурочной деятельности ФГОС СОО МБОУ «</w:t>
      </w:r>
      <w:r w:rsidR="00030EC6">
        <w:t>Доргелинская СОШ№2</w:t>
      </w:r>
      <w:r>
        <w:t>» обеспечивает введение в действие и</w:t>
      </w:r>
      <w:r>
        <w:rPr>
          <w:spacing w:val="-57"/>
        </w:rPr>
        <w:t xml:space="preserve"> </w:t>
      </w:r>
      <w:r>
        <w:t>реализацию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среднего</w:t>
      </w:r>
      <w:r>
        <w:rPr>
          <w:spacing w:val="1"/>
        </w:rPr>
        <w:t xml:space="preserve"> </w:t>
      </w:r>
      <w:r>
        <w:t>общего</w:t>
      </w:r>
      <w:r>
        <w:rPr>
          <w:spacing w:val="1"/>
        </w:rPr>
        <w:t xml:space="preserve"> </w:t>
      </w:r>
      <w:r>
        <w:t>образования и определяет общий и максимальный объем нагрузки обучающихся в рамках внеурочной</w:t>
      </w:r>
      <w:r>
        <w:rPr>
          <w:spacing w:val="1"/>
        </w:rPr>
        <w:t xml:space="preserve"> </w:t>
      </w:r>
      <w:r>
        <w:t>деятельности,</w:t>
      </w:r>
      <w:r>
        <w:rPr>
          <w:spacing w:val="-1"/>
        </w:rPr>
        <w:t xml:space="preserve"> </w:t>
      </w:r>
      <w:r>
        <w:t>состав</w:t>
      </w:r>
      <w:r>
        <w:rPr>
          <w:spacing w:val="-1"/>
        </w:rPr>
        <w:t xml:space="preserve"> </w:t>
      </w:r>
      <w:r>
        <w:t>и структуру</w:t>
      </w:r>
      <w:r>
        <w:rPr>
          <w:spacing w:val="-6"/>
        </w:rPr>
        <w:t xml:space="preserve"> </w:t>
      </w:r>
      <w:r>
        <w:t>направлений</w:t>
      </w:r>
      <w:r>
        <w:rPr>
          <w:spacing w:val="-2"/>
        </w:rPr>
        <w:t xml:space="preserve"> </w:t>
      </w:r>
      <w:r>
        <w:t>и форм</w:t>
      </w:r>
      <w:r>
        <w:rPr>
          <w:spacing w:val="-1"/>
        </w:rPr>
        <w:t xml:space="preserve"> </w:t>
      </w:r>
      <w:r>
        <w:t>внеурочной деятельности.</w:t>
      </w:r>
    </w:p>
    <w:p w:rsidR="00FE00CA" w:rsidRDefault="00FE00CA" w:rsidP="00FE00CA">
      <w:pPr>
        <w:pStyle w:val="af9"/>
        <w:spacing w:before="1" w:line="276" w:lineRule="auto"/>
        <w:ind w:left="226" w:right="115" w:firstLine="357"/>
        <w:jc w:val="both"/>
      </w:pPr>
      <w:r>
        <w:t>При составлении плана внеурочной деятельности образовательное учреждение руководствовалось</w:t>
      </w:r>
      <w:r>
        <w:rPr>
          <w:spacing w:val="1"/>
        </w:rPr>
        <w:t xml:space="preserve"> </w:t>
      </w:r>
      <w:r>
        <w:t>следующими</w:t>
      </w:r>
      <w:r>
        <w:rPr>
          <w:spacing w:val="1"/>
        </w:rPr>
        <w:t xml:space="preserve"> </w:t>
      </w:r>
      <w:r>
        <w:t>нормативными документами:</w:t>
      </w:r>
    </w:p>
    <w:p w:rsidR="00FE00CA" w:rsidRDefault="00FE00CA" w:rsidP="00EE488E">
      <w:pPr>
        <w:pStyle w:val="af6"/>
        <w:numPr>
          <w:ilvl w:val="0"/>
          <w:numId w:val="220"/>
        </w:numPr>
        <w:tabs>
          <w:tab w:val="left" w:pos="728"/>
        </w:tabs>
        <w:autoSpaceDE w:val="0"/>
        <w:autoSpaceDN w:val="0"/>
        <w:spacing w:line="292" w:lineRule="exact"/>
        <w:contextualSpacing w:val="0"/>
        <w:jc w:val="both"/>
      </w:pPr>
      <w:r>
        <w:t>Федерального</w:t>
      </w:r>
      <w:r>
        <w:rPr>
          <w:spacing w:val="-3"/>
        </w:rPr>
        <w:t xml:space="preserve"> </w:t>
      </w:r>
      <w:r>
        <w:t>Закона</w:t>
      </w:r>
      <w:r>
        <w:rPr>
          <w:spacing w:val="-3"/>
        </w:rPr>
        <w:t xml:space="preserve"> </w:t>
      </w:r>
      <w:r>
        <w:t>от</w:t>
      </w:r>
      <w:r>
        <w:rPr>
          <w:spacing w:val="-2"/>
        </w:rPr>
        <w:t xml:space="preserve"> </w:t>
      </w:r>
      <w:r>
        <w:t>29.12.2012</w:t>
      </w:r>
      <w:r>
        <w:rPr>
          <w:spacing w:val="-3"/>
        </w:rPr>
        <w:t xml:space="preserve"> </w:t>
      </w:r>
      <w:r>
        <w:t>№</w:t>
      </w:r>
      <w:r>
        <w:rPr>
          <w:spacing w:val="-3"/>
        </w:rPr>
        <w:t xml:space="preserve"> </w:t>
      </w:r>
      <w:r>
        <w:t>273-ФЗ</w:t>
      </w:r>
      <w:r>
        <w:rPr>
          <w:spacing w:val="-1"/>
        </w:rPr>
        <w:t xml:space="preserve"> </w:t>
      </w:r>
      <w:r>
        <w:t>«Об</w:t>
      </w:r>
      <w:r>
        <w:rPr>
          <w:spacing w:val="-3"/>
        </w:rPr>
        <w:t xml:space="preserve"> </w:t>
      </w:r>
      <w:r>
        <w:t>образовании</w:t>
      </w:r>
      <w:r>
        <w:rPr>
          <w:spacing w:val="-2"/>
        </w:rPr>
        <w:t xml:space="preserve"> </w:t>
      </w:r>
      <w:r>
        <w:t>в</w:t>
      </w:r>
      <w:r>
        <w:rPr>
          <w:spacing w:val="-3"/>
        </w:rPr>
        <w:t xml:space="preserve"> </w:t>
      </w:r>
      <w:r>
        <w:t>Российской</w:t>
      </w:r>
      <w:r>
        <w:rPr>
          <w:spacing w:val="-2"/>
        </w:rPr>
        <w:t xml:space="preserve"> </w:t>
      </w:r>
      <w:r>
        <w:t>Федерации»;</w:t>
      </w:r>
    </w:p>
    <w:p w:rsidR="00FE00CA" w:rsidRDefault="00FE00CA" w:rsidP="00EE488E">
      <w:pPr>
        <w:pStyle w:val="af6"/>
        <w:numPr>
          <w:ilvl w:val="0"/>
          <w:numId w:val="220"/>
        </w:numPr>
        <w:tabs>
          <w:tab w:val="left" w:pos="728"/>
        </w:tabs>
        <w:autoSpaceDE w:val="0"/>
        <w:autoSpaceDN w:val="0"/>
        <w:spacing w:line="292" w:lineRule="exact"/>
        <w:contextualSpacing w:val="0"/>
        <w:jc w:val="both"/>
      </w:pPr>
      <w:r>
        <w:t>Приказа</w:t>
      </w:r>
      <w:r>
        <w:rPr>
          <w:spacing w:val="47"/>
        </w:rPr>
        <w:t xml:space="preserve"> </w:t>
      </w:r>
      <w:r>
        <w:t>Министерства</w:t>
      </w:r>
      <w:r>
        <w:rPr>
          <w:spacing w:val="106"/>
        </w:rPr>
        <w:t xml:space="preserve"> </w:t>
      </w:r>
      <w:r>
        <w:t>образования</w:t>
      </w:r>
      <w:r>
        <w:rPr>
          <w:spacing w:val="107"/>
        </w:rPr>
        <w:t xml:space="preserve"> </w:t>
      </w:r>
      <w:r>
        <w:t>и</w:t>
      </w:r>
      <w:r>
        <w:rPr>
          <w:spacing w:val="105"/>
        </w:rPr>
        <w:t xml:space="preserve"> </w:t>
      </w:r>
      <w:r>
        <w:t>науки</w:t>
      </w:r>
      <w:r>
        <w:rPr>
          <w:spacing w:val="105"/>
        </w:rPr>
        <w:t xml:space="preserve"> </w:t>
      </w:r>
      <w:r>
        <w:t>Российской</w:t>
      </w:r>
      <w:r>
        <w:rPr>
          <w:spacing w:val="105"/>
        </w:rPr>
        <w:t xml:space="preserve"> </w:t>
      </w:r>
      <w:r>
        <w:t>Федерации</w:t>
      </w:r>
      <w:r>
        <w:rPr>
          <w:spacing w:val="108"/>
        </w:rPr>
        <w:t xml:space="preserve"> </w:t>
      </w:r>
      <w:r>
        <w:t>от</w:t>
      </w:r>
      <w:r>
        <w:rPr>
          <w:spacing w:val="107"/>
        </w:rPr>
        <w:t xml:space="preserve"> </w:t>
      </w:r>
      <w:r>
        <w:t>17</w:t>
      </w:r>
      <w:r>
        <w:rPr>
          <w:spacing w:val="108"/>
        </w:rPr>
        <w:t xml:space="preserve"> </w:t>
      </w:r>
      <w:r>
        <w:t>мая</w:t>
      </w:r>
      <w:r>
        <w:rPr>
          <w:spacing w:val="107"/>
        </w:rPr>
        <w:t xml:space="preserve"> </w:t>
      </w:r>
      <w:r>
        <w:t>2012</w:t>
      </w:r>
      <w:r>
        <w:rPr>
          <w:spacing w:val="107"/>
        </w:rPr>
        <w:t xml:space="preserve"> </w:t>
      </w:r>
      <w:r>
        <w:t>года</w:t>
      </w:r>
    </w:p>
    <w:p w:rsidR="00FE00CA" w:rsidRDefault="00FE00CA" w:rsidP="00FE00CA">
      <w:pPr>
        <w:pStyle w:val="af9"/>
        <w:ind w:left="728" w:right="110"/>
        <w:jc w:val="both"/>
      </w:pPr>
      <w:r>
        <w:t>№ 413</w:t>
      </w:r>
      <w:r>
        <w:rPr>
          <w:spacing w:val="1"/>
        </w:rPr>
        <w:t xml:space="preserve"> </w:t>
      </w:r>
      <w:r>
        <w:t>«Об</w:t>
      </w:r>
      <w:r>
        <w:rPr>
          <w:spacing w:val="1"/>
        </w:rPr>
        <w:t xml:space="preserve"> </w:t>
      </w:r>
      <w:r>
        <w:t>утверждении</w:t>
      </w:r>
      <w:r>
        <w:rPr>
          <w:spacing w:val="1"/>
        </w:rPr>
        <w:t xml:space="preserve"> </w:t>
      </w:r>
      <w:r>
        <w:t>федерального государственного образовательного стандарта среднего</w:t>
      </w:r>
      <w:r>
        <w:rPr>
          <w:spacing w:val="1"/>
        </w:rPr>
        <w:t xml:space="preserve"> </w:t>
      </w:r>
      <w:r>
        <w:t>общего</w:t>
      </w:r>
      <w:r>
        <w:rPr>
          <w:spacing w:val="-2"/>
        </w:rPr>
        <w:t xml:space="preserve"> </w:t>
      </w:r>
      <w:r>
        <w:t>образования»;</w:t>
      </w:r>
    </w:p>
    <w:p w:rsidR="00FE00CA" w:rsidRDefault="00FE00CA" w:rsidP="00EE488E">
      <w:pPr>
        <w:pStyle w:val="af6"/>
        <w:numPr>
          <w:ilvl w:val="0"/>
          <w:numId w:val="220"/>
        </w:numPr>
        <w:tabs>
          <w:tab w:val="left" w:pos="728"/>
        </w:tabs>
        <w:autoSpaceDE w:val="0"/>
        <w:autoSpaceDN w:val="0"/>
        <w:ind w:right="108"/>
        <w:contextualSpacing w:val="0"/>
        <w:jc w:val="both"/>
      </w:pPr>
      <w:r>
        <w:t>Письма Минобрнауки России от 12.05.2011 № 03-296 «Об организации внеурочной деятельности</w:t>
      </w:r>
      <w:r>
        <w:rPr>
          <w:spacing w:val="1"/>
        </w:rPr>
        <w:t xml:space="preserve"> </w:t>
      </w:r>
      <w:r>
        <w:t>при</w:t>
      </w:r>
      <w:r>
        <w:rPr>
          <w:spacing w:val="-3"/>
        </w:rPr>
        <w:t xml:space="preserve"> </w:t>
      </w:r>
      <w:r>
        <w:t>введении</w:t>
      </w:r>
      <w:r>
        <w:rPr>
          <w:spacing w:val="-2"/>
        </w:rPr>
        <w:t xml:space="preserve"> </w:t>
      </w:r>
      <w:r>
        <w:t>федерального</w:t>
      </w:r>
      <w:r>
        <w:rPr>
          <w:spacing w:val="-3"/>
        </w:rPr>
        <w:t xml:space="preserve"> </w:t>
      </w:r>
      <w:r>
        <w:t>государственного</w:t>
      </w:r>
      <w:r>
        <w:rPr>
          <w:spacing w:val="-2"/>
        </w:rPr>
        <w:t xml:space="preserve"> </w:t>
      </w:r>
      <w:r>
        <w:t>образовательного</w:t>
      </w:r>
      <w:r>
        <w:rPr>
          <w:spacing w:val="-3"/>
        </w:rPr>
        <w:t xml:space="preserve"> </w:t>
      </w:r>
      <w:r>
        <w:t>стандарта</w:t>
      </w:r>
      <w:r>
        <w:rPr>
          <w:spacing w:val="-2"/>
        </w:rPr>
        <w:t xml:space="preserve"> </w:t>
      </w:r>
      <w:r>
        <w:t>общего</w:t>
      </w:r>
      <w:r>
        <w:rPr>
          <w:spacing w:val="-4"/>
        </w:rPr>
        <w:t xml:space="preserve"> </w:t>
      </w:r>
      <w:r>
        <w:t>образования»;</w:t>
      </w:r>
    </w:p>
    <w:p w:rsidR="00FE00CA" w:rsidRDefault="00FE00CA" w:rsidP="00EE488E">
      <w:pPr>
        <w:pStyle w:val="af6"/>
        <w:numPr>
          <w:ilvl w:val="0"/>
          <w:numId w:val="220"/>
        </w:numPr>
        <w:tabs>
          <w:tab w:val="left" w:pos="728"/>
        </w:tabs>
        <w:autoSpaceDE w:val="0"/>
        <w:autoSpaceDN w:val="0"/>
        <w:spacing w:before="1"/>
        <w:ind w:right="101"/>
        <w:contextualSpacing w:val="0"/>
        <w:jc w:val="both"/>
      </w:pPr>
      <w:r>
        <w:t>Постановления</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61"/>
        </w:rPr>
        <w:t xml:space="preserve"> </w:t>
      </w:r>
      <w:r>
        <w:t>от</w:t>
      </w:r>
      <w:r>
        <w:rPr>
          <w:spacing w:val="1"/>
        </w:rPr>
        <w:t xml:space="preserve"> </w:t>
      </w:r>
      <w:r>
        <w:t>24.11.2015</w:t>
      </w:r>
      <w:r>
        <w:rPr>
          <w:spacing w:val="1"/>
        </w:rPr>
        <w:t xml:space="preserve"> </w:t>
      </w:r>
      <w:r>
        <w:t>№</w:t>
      </w:r>
      <w:r>
        <w:rPr>
          <w:spacing w:val="1"/>
        </w:rPr>
        <w:t xml:space="preserve"> </w:t>
      </w:r>
      <w:r>
        <w:t>81</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w:t>
      </w:r>
      <w:r>
        <w:rPr>
          <w:spacing w:val="1"/>
        </w:rPr>
        <w:t xml:space="preserve"> </w:t>
      </w:r>
      <w:r>
        <w:t>3</w:t>
      </w:r>
      <w:r>
        <w:rPr>
          <w:spacing w:val="1"/>
        </w:rPr>
        <w:t xml:space="preserve"> </w:t>
      </w:r>
      <w:r>
        <w:t>СанПиН</w:t>
      </w:r>
      <w:r>
        <w:rPr>
          <w:spacing w:val="1"/>
        </w:rPr>
        <w:t xml:space="preserve"> </w:t>
      </w:r>
      <w:r>
        <w:t>2.4.2.2821-10</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1"/>
        </w:rPr>
        <w:t xml:space="preserve"> </w:t>
      </w:r>
      <w:r>
        <w:t>организациях»;</w:t>
      </w:r>
    </w:p>
    <w:p w:rsidR="00FE00CA" w:rsidRDefault="00FE00CA" w:rsidP="00EE488E">
      <w:pPr>
        <w:pStyle w:val="af6"/>
        <w:numPr>
          <w:ilvl w:val="0"/>
          <w:numId w:val="220"/>
        </w:numPr>
        <w:tabs>
          <w:tab w:val="left" w:pos="728"/>
        </w:tabs>
        <w:autoSpaceDE w:val="0"/>
        <w:autoSpaceDN w:val="0"/>
        <w:spacing w:line="273" w:lineRule="auto"/>
        <w:ind w:right="107"/>
        <w:contextualSpacing w:val="0"/>
        <w:jc w:val="both"/>
      </w:pP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09.11.2018 г.</w:t>
      </w:r>
      <w:r>
        <w:rPr>
          <w:spacing w:val="1"/>
        </w:rPr>
        <w:t xml:space="preserve"> </w:t>
      </w:r>
      <w:r>
        <w:t>№ 196</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дополнительным</w:t>
      </w:r>
      <w:r>
        <w:rPr>
          <w:spacing w:val="-3"/>
        </w:rPr>
        <w:t xml:space="preserve"> </w:t>
      </w:r>
      <w:r>
        <w:t>общеобразовательным</w:t>
      </w:r>
      <w:r>
        <w:rPr>
          <w:spacing w:val="-2"/>
        </w:rPr>
        <w:t xml:space="preserve"> </w:t>
      </w:r>
      <w:r>
        <w:t>программам»;</w:t>
      </w:r>
    </w:p>
    <w:p w:rsidR="00FE00CA" w:rsidRDefault="00FE00CA" w:rsidP="00EE488E">
      <w:pPr>
        <w:pStyle w:val="af6"/>
        <w:numPr>
          <w:ilvl w:val="0"/>
          <w:numId w:val="220"/>
        </w:numPr>
        <w:tabs>
          <w:tab w:val="left" w:pos="728"/>
        </w:tabs>
        <w:autoSpaceDE w:val="0"/>
        <w:autoSpaceDN w:val="0"/>
        <w:spacing w:before="5"/>
        <w:ind w:right="111"/>
        <w:contextualSpacing w:val="0"/>
        <w:jc w:val="both"/>
      </w:pPr>
      <w:r>
        <w:lastRenderedPageBreak/>
        <w:t>Приказ Министерства просвещения РФ от 28 августа 2020 г. № 442 «Об утверждении Порядка</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начального общего, основного общего и среднего</w:t>
      </w:r>
      <w:r>
        <w:rPr>
          <w:spacing w:val="1"/>
        </w:rPr>
        <w:t xml:space="preserve"> </w:t>
      </w:r>
      <w:r>
        <w:t>общего</w:t>
      </w:r>
      <w:r>
        <w:rPr>
          <w:spacing w:val="-2"/>
        </w:rPr>
        <w:t xml:space="preserve"> </w:t>
      </w:r>
      <w:r>
        <w:t>образования»;</w:t>
      </w:r>
    </w:p>
    <w:p w:rsidR="00FE00CA" w:rsidRDefault="00FE00CA" w:rsidP="00EE488E">
      <w:pPr>
        <w:pStyle w:val="af6"/>
        <w:numPr>
          <w:ilvl w:val="0"/>
          <w:numId w:val="220"/>
        </w:numPr>
        <w:tabs>
          <w:tab w:val="left" w:pos="728"/>
        </w:tabs>
        <w:autoSpaceDE w:val="0"/>
        <w:autoSpaceDN w:val="0"/>
        <w:spacing w:line="293" w:lineRule="exact"/>
        <w:contextualSpacing w:val="0"/>
        <w:jc w:val="both"/>
      </w:pPr>
      <w:r>
        <w:t>Уставом</w:t>
      </w:r>
      <w:r>
        <w:rPr>
          <w:spacing w:val="-6"/>
        </w:rPr>
        <w:t xml:space="preserve"> </w:t>
      </w:r>
      <w:r>
        <w:t>МБОУ</w:t>
      </w:r>
      <w:r>
        <w:rPr>
          <w:spacing w:val="2"/>
        </w:rPr>
        <w:t xml:space="preserve"> </w:t>
      </w:r>
      <w:r>
        <w:t>«</w:t>
      </w:r>
      <w:r w:rsidR="00030EC6">
        <w:rPr>
          <w:rFonts w:ascii="Times New Roman" w:hAnsi="Times New Roman" w:cs="Times New Roman"/>
        </w:rPr>
        <w:t>Доргелинская СОШ№2</w:t>
      </w:r>
      <w:r>
        <w:t>»;</w:t>
      </w:r>
    </w:p>
    <w:p w:rsidR="00FE00CA" w:rsidRDefault="00FE00CA" w:rsidP="00EE488E">
      <w:pPr>
        <w:pStyle w:val="af6"/>
        <w:numPr>
          <w:ilvl w:val="0"/>
          <w:numId w:val="220"/>
        </w:numPr>
        <w:tabs>
          <w:tab w:val="left" w:pos="727"/>
          <w:tab w:val="left" w:pos="728"/>
        </w:tabs>
        <w:autoSpaceDE w:val="0"/>
        <w:autoSpaceDN w:val="0"/>
        <w:spacing w:before="39"/>
        <w:contextualSpacing w:val="0"/>
      </w:pPr>
      <w:r>
        <w:t>«Положением</w:t>
      </w:r>
      <w:r>
        <w:rPr>
          <w:spacing w:val="-3"/>
        </w:rPr>
        <w:t xml:space="preserve"> </w:t>
      </w:r>
      <w:r>
        <w:t>об</w:t>
      </w:r>
      <w:r>
        <w:rPr>
          <w:spacing w:val="-3"/>
        </w:rPr>
        <w:t xml:space="preserve"> </w:t>
      </w:r>
      <w:r>
        <w:t>организации</w:t>
      </w:r>
      <w:r>
        <w:rPr>
          <w:spacing w:val="-3"/>
        </w:rPr>
        <w:t xml:space="preserve"> </w:t>
      </w:r>
      <w:r>
        <w:t>внеурочной</w:t>
      </w:r>
      <w:r>
        <w:rPr>
          <w:spacing w:val="-2"/>
        </w:rPr>
        <w:t xml:space="preserve"> </w:t>
      </w:r>
      <w:r>
        <w:t>деятельности</w:t>
      </w:r>
      <w:r>
        <w:rPr>
          <w:spacing w:val="-2"/>
        </w:rPr>
        <w:t xml:space="preserve"> </w:t>
      </w:r>
      <w:r>
        <w:t>в</w:t>
      </w:r>
      <w:r>
        <w:rPr>
          <w:spacing w:val="-4"/>
        </w:rPr>
        <w:t xml:space="preserve"> </w:t>
      </w:r>
      <w:r>
        <w:t>МБОУ</w:t>
      </w:r>
      <w:r>
        <w:rPr>
          <w:spacing w:val="-1"/>
        </w:rPr>
        <w:t xml:space="preserve"> </w:t>
      </w:r>
      <w:r>
        <w:t>«</w:t>
      </w:r>
      <w:r w:rsidR="00030EC6">
        <w:rPr>
          <w:rFonts w:ascii="Times New Roman" w:hAnsi="Times New Roman" w:cs="Times New Roman"/>
        </w:rPr>
        <w:t>Доргелинская СОШ№2</w:t>
      </w:r>
      <w:r>
        <w:t>».</w:t>
      </w:r>
    </w:p>
    <w:p w:rsidR="00FE00CA" w:rsidRDefault="00FE00CA" w:rsidP="00FE00CA">
      <w:pPr>
        <w:pStyle w:val="af9"/>
        <w:spacing w:before="43" w:line="276" w:lineRule="auto"/>
        <w:ind w:left="226" w:firstLine="566"/>
      </w:pPr>
      <w:r>
        <w:t>Исходя</w:t>
      </w:r>
      <w:r>
        <w:rPr>
          <w:spacing w:val="22"/>
        </w:rPr>
        <w:t xml:space="preserve"> </w:t>
      </w:r>
      <w:r>
        <w:t>из</w:t>
      </w:r>
      <w:r>
        <w:rPr>
          <w:spacing w:val="20"/>
        </w:rPr>
        <w:t xml:space="preserve"> </w:t>
      </w:r>
      <w:r>
        <w:t>этого,</w:t>
      </w:r>
      <w:r>
        <w:rPr>
          <w:spacing w:val="21"/>
        </w:rPr>
        <w:t xml:space="preserve"> </w:t>
      </w:r>
      <w:r>
        <w:t>в</w:t>
      </w:r>
      <w:r>
        <w:rPr>
          <w:spacing w:val="18"/>
        </w:rPr>
        <w:t xml:space="preserve"> </w:t>
      </w:r>
      <w:r>
        <w:t>школе</w:t>
      </w:r>
      <w:r>
        <w:rPr>
          <w:spacing w:val="19"/>
        </w:rPr>
        <w:t xml:space="preserve"> </w:t>
      </w:r>
      <w:r>
        <w:t>проведены</w:t>
      </w:r>
      <w:r>
        <w:rPr>
          <w:spacing w:val="21"/>
        </w:rPr>
        <w:t xml:space="preserve"> </w:t>
      </w:r>
      <w:r>
        <w:t>следующие</w:t>
      </w:r>
      <w:r>
        <w:rPr>
          <w:spacing w:val="18"/>
        </w:rPr>
        <w:t xml:space="preserve"> </w:t>
      </w:r>
      <w:r>
        <w:t>мероприятия</w:t>
      </w:r>
      <w:r>
        <w:rPr>
          <w:spacing w:val="19"/>
        </w:rPr>
        <w:t xml:space="preserve"> </w:t>
      </w:r>
      <w:r>
        <w:t>для</w:t>
      </w:r>
      <w:r>
        <w:rPr>
          <w:spacing w:val="20"/>
        </w:rPr>
        <w:t xml:space="preserve"> </w:t>
      </w:r>
      <w:r>
        <w:t>создания</w:t>
      </w:r>
      <w:r>
        <w:rPr>
          <w:spacing w:val="19"/>
        </w:rPr>
        <w:t xml:space="preserve"> </w:t>
      </w:r>
      <w:r>
        <w:t>системы</w:t>
      </w:r>
      <w:r>
        <w:rPr>
          <w:spacing w:val="18"/>
        </w:rPr>
        <w:t xml:space="preserve"> </w:t>
      </w:r>
      <w:r>
        <w:t>внеурочной</w:t>
      </w:r>
      <w:r>
        <w:rPr>
          <w:spacing w:val="-57"/>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line="293" w:lineRule="exact"/>
        <w:ind w:hanging="361"/>
        <w:contextualSpacing w:val="0"/>
      </w:pPr>
      <w:r>
        <w:t>составлен</w:t>
      </w:r>
      <w:r>
        <w:rPr>
          <w:spacing w:val="-3"/>
        </w:rPr>
        <w:t xml:space="preserve"> </w:t>
      </w:r>
      <w:r>
        <w:t>перечень</w:t>
      </w:r>
      <w:r>
        <w:rPr>
          <w:spacing w:val="-2"/>
        </w:rPr>
        <w:t xml:space="preserve"> </w:t>
      </w:r>
      <w:r>
        <w:t>программ</w:t>
      </w:r>
      <w:r>
        <w:rPr>
          <w:spacing w:val="-4"/>
        </w:rPr>
        <w:t xml:space="preserve"> </w:t>
      </w:r>
      <w:r>
        <w:t>внеурочной</w:t>
      </w:r>
      <w:r>
        <w:rPr>
          <w:spacing w:val="-2"/>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39"/>
        <w:ind w:hanging="361"/>
        <w:contextualSpacing w:val="0"/>
      </w:pPr>
      <w:r>
        <w:t>подобраны</w:t>
      </w:r>
      <w:r>
        <w:rPr>
          <w:spacing w:val="-2"/>
        </w:rPr>
        <w:t xml:space="preserve"> </w:t>
      </w:r>
      <w:r>
        <w:t>кадры</w:t>
      </w:r>
      <w:r>
        <w:rPr>
          <w:spacing w:val="-2"/>
        </w:rPr>
        <w:t xml:space="preserve"> </w:t>
      </w:r>
      <w:r>
        <w:t>для</w:t>
      </w:r>
      <w:r>
        <w:rPr>
          <w:spacing w:val="-2"/>
        </w:rPr>
        <w:t xml:space="preserve"> </w:t>
      </w:r>
      <w:r>
        <w:t>проведения</w:t>
      </w:r>
      <w:r>
        <w:rPr>
          <w:spacing w:val="-1"/>
        </w:rPr>
        <w:t xml:space="preserve"> </w:t>
      </w:r>
      <w:r>
        <w:t>внеурочных</w:t>
      </w:r>
      <w:r>
        <w:rPr>
          <w:spacing w:val="-1"/>
        </w:rPr>
        <w:t xml:space="preserve"> </w:t>
      </w:r>
      <w:r>
        <w:t>занятий;</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разработаны</w:t>
      </w:r>
      <w:r>
        <w:rPr>
          <w:spacing w:val="-3"/>
        </w:rPr>
        <w:t xml:space="preserve"> </w:t>
      </w:r>
      <w:r>
        <w:t>рабочие</w:t>
      </w:r>
      <w:r>
        <w:rPr>
          <w:spacing w:val="-2"/>
        </w:rPr>
        <w:t xml:space="preserve"> </w:t>
      </w:r>
      <w:r>
        <w:t>программы</w:t>
      </w:r>
      <w:r>
        <w:rPr>
          <w:spacing w:val="-3"/>
        </w:rPr>
        <w:t xml:space="preserve"> </w:t>
      </w:r>
      <w:r>
        <w:t>внеурочной</w:t>
      </w:r>
      <w:r>
        <w:rPr>
          <w:spacing w:val="-2"/>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родители</w:t>
      </w:r>
      <w:r>
        <w:rPr>
          <w:spacing w:val="-3"/>
        </w:rPr>
        <w:t xml:space="preserve"> </w:t>
      </w:r>
      <w:r>
        <w:t>ознакомлены</w:t>
      </w:r>
      <w:r>
        <w:rPr>
          <w:spacing w:val="-5"/>
        </w:rPr>
        <w:t xml:space="preserve"> </w:t>
      </w:r>
      <w:r>
        <w:t>с</w:t>
      </w:r>
      <w:r>
        <w:rPr>
          <w:spacing w:val="-3"/>
        </w:rPr>
        <w:t xml:space="preserve"> </w:t>
      </w:r>
      <w:r>
        <w:t>планом</w:t>
      </w:r>
      <w:r>
        <w:rPr>
          <w:spacing w:val="-3"/>
        </w:rPr>
        <w:t xml:space="preserve"> </w:t>
      </w:r>
      <w:r>
        <w:t>внеурочной</w:t>
      </w:r>
      <w:r>
        <w:rPr>
          <w:spacing w:val="-2"/>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составлено</w:t>
      </w:r>
      <w:r>
        <w:rPr>
          <w:spacing w:val="-4"/>
        </w:rPr>
        <w:t xml:space="preserve"> </w:t>
      </w:r>
      <w:r>
        <w:t>расписание</w:t>
      </w:r>
      <w:r>
        <w:rPr>
          <w:spacing w:val="-3"/>
        </w:rPr>
        <w:t xml:space="preserve"> </w:t>
      </w:r>
      <w:r>
        <w:t>внеурочной</w:t>
      </w:r>
      <w:r>
        <w:rPr>
          <w:spacing w:val="-3"/>
        </w:rPr>
        <w:t xml:space="preserve"> </w:t>
      </w:r>
      <w:r>
        <w:t>деятельности.</w:t>
      </w:r>
    </w:p>
    <w:p w:rsidR="00FE00CA" w:rsidRDefault="00FE00CA" w:rsidP="00FE00CA">
      <w:pPr>
        <w:pStyle w:val="af9"/>
        <w:spacing w:before="40" w:line="276" w:lineRule="auto"/>
        <w:ind w:left="226" w:right="105" w:firstLine="547"/>
        <w:jc w:val="both"/>
        <w:sectPr w:rsidR="00FE00CA" w:rsidSect="00FE00CA">
          <w:pgSz w:w="11910" w:h="16840"/>
          <w:pgMar w:top="480" w:right="460" w:bottom="280" w:left="340" w:header="720" w:footer="720" w:gutter="0"/>
          <w:cols w:space="720"/>
        </w:sectPr>
      </w:pPr>
      <w:r>
        <w:rPr>
          <w:b/>
        </w:rPr>
        <w:t>План внеурочной деятельности МБОУ «</w:t>
      </w:r>
      <w:r w:rsidR="00030EC6">
        <w:t>Доргелинская СОШ№2</w:t>
      </w:r>
      <w:r>
        <w:rPr>
          <w:b/>
        </w:rPr>
        <w:t xml:space="preserve">», </w:t>
      </w:r>
      <w:r>
        <w:t>как и учебный план, является основным</w:t>
      </w:r>
      <w:r>
        <w:rPr>
          <w:spacing w:val="1"/>
        </w:rPr>
        <w:t xml:space="preserve"> </w:t>
      </w:r>
      <w:r>
        <w:t>организационным механизмом реализации основных образовательных программ общего образования,</w:t>
      </w:r>
      <w:r>
        <w:rPr>
          <w:spacing w:val="1"/>
        </w:rPr>
        <w:t xml:space="preserve"> </w:t>
      </w:r>
      <w:r>
        <w:t>определяет состав и структуру направлений, формы организации, объем внеурочной деятельности с</w:t>
      </w:r>
      <w:r>
        <w:rPr>
          <w:spacing w:val="1"/>
        </w:rPr>
        <w:t xml:space="preserve"> </w:t>
      </w:r>
      <w:r>
        <w:t>учетом</w:t>
      </w:r>
      <w:r>
        <w:rPr>
          <w:spacing w:val="-2"/>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 обучающихся.</w:t>
      </w:r>
    </w:p>
    <w:p w:rsidR="00FE00CA" w:rsidRDefault="00FE00CA" w:rsidP="00FE00CA">
      <w:pPr>
        <w:pStyle w:val="1"/>
        <w:spacing w:before="64" w:line="275" w:lineRule="exact"/>
        <w:ind w:left="226"/>
      </w:pPr>
      <w:r>
        <w:lastRenderedPageBreak/>
        <w:t>Цель</w:t>
      </w:r>
      <w:r>
        <w:rPr>
          <w:spacing w:val="-2"/>
        </w:rPr>
        <w:t xml:space="preserve"> </w:t>
      </w:r>
      <w:r>
        <w:t>внеурочной</w:t>
      </w:r>
      <w:r>
        <w:rPr>
          <w:spacing w:val="-2"/>
        </w:rPr>
        <w:t xml:space="preserve"> </w:t>
      </w:r>
      <w:r>
        <w:t>деятельности:</w:t>
      </w:r>
    </w:p>
    <w:p w:rsidR="00FE00CA" w:rsidRDefault="00FE00CA" w:rsidP="00EE488E">
      <w:pPr>
        <w:pStyle w:val="af6"/>
        <w:numPr>
          <w:ilvl w:val="1"/>
          <w:numId w:val="219"/>
        </w:numPr>
        <w:tabs>
          <w:tab w:val="left" w:pos="727"/>
          <w:tab w:val="left" w:pos="728"/>
        </w:tabs>
        <w:autoSpaceDE w:val="0"/>
        <w:autoSpaceDN w:val="0"/>
        <w:spacing w:line="252" w:lineRule="auto"/>
        <w:ind w:right="111"/>
        <w:contextualSpacing w:val="0"/>
      </w:pPr>
      <w:r>
        <w:t>создание</w:t>
      </w:r>
      <w:r>
        <w:rPr>
          <w:spacing w:val="13"/>
        </w:rPr>
        <w:t xml:space="preserve"> </w:t>
      </w:r>
      <w:r>
        <w:t>условий</w:t>
      </w:r>
      <w:r>
        <w:rPr>
          <w:spacing w:val="13"/>
        </w:rPr>
        <w:t xml:space="preserve"> </w:t>
      </w:r>
      <w:r>
        <w:t>для</w:t>
      </w:r>
      <w:r>
        <w:rPr>
          <w:spacing w:val="12"/>
        </w:rPr>
        <w:t xml:space="preserve"> </w:t>
      </w:r>
      <w:r>
        <w:t>проявления</w:t>
      </w:r>
      <w:r>
        <w:rPr>
          <w:spacing w:val="12"/>
        </w:rPr>
        <w:t xml:space="preserve"> </w:t>
      </w:r>
      <w:r>
        <w:t>и</w:t>
      </w:r>
      <w:r>
        <w:rPr>
          <w:spacing w:val="13"/>
        </w:rPr>
        <w:t xml:space="preserve"> </w:t>
      </w:r>
      <w:r>
        <w:t>развития</w:t>
      </w:r>
      <w:r>
        <w:rPr>
          <w:spacing w:val="12"/>
        </w:rPr>
        <w:t xml:space="preserve"> </w:t>
      </w:r>
      <w:r>
        <w:t>старшеклассниками</w:t>
      </w:r>
      <w:r>
        <w:rPr>
          <w:spacing w:val="13"/>
        </w:rPr>
        <w:t xml:space="preserve"> </w:t>
      </w:r>
      <w:r>
        <w:t>своих</w:t>
      </w:r>
      <w:r>
        <w:rPr>
          <w:spacing w:val="14"/>
        </w:rPr>
        <w:t xml:space="preserve"> </w:t>
      </w:r>
      <w:r>
        <w:t>интересов</w:t>
      </w:r>
      <w:r>
        <w:rPr>
          <w:spacing w:val="11"/>
        </w:rPr>
        <w:t xml:space="preserve"> </w:t>
      </w:r>
      <w:r>
        <w:t>на</w:t>
      </w:r>
      <w:r>
        <w:rPr>
          <w:spacing w:val="13"/>
        </w:rPr>
        <w:t xml:space="preserve"> </w:t>
      </w:r>
      <w:r>
        <w:t>основе</w:t>
      </w:r>
      <w:r>
        <w:rPr>
          <w:spacing w:val="-57"/>
        </w:rPr>
        <w:t xml:space="preserve"> </w:t>
      </w:r>
      <w:r>
        <w:t>свободного</w:t>
      </w:r>
      <w:r>
        <w:rPr>
          <w:spacing w:val="-1"/>
        </w:rPr>
        <w:t xml:space="preserve"> </w:t>
      </w:r>
      <w:r>
        <w:t>выбора;</w:t>
      </w:r>
    </w:p>
    <w:p w:rsidR="00FE00CA" w:rsidRDefault="00FE00CA" w:rsidP="00EE488E">
      <w:pPr>
        <w:pStyle w:val="af6"/>
        <w:numPr>
          <w:ilvl w:val="1"/>
          <w:numId w:val="219"/>
        </w:numPr>
        <w:tabs>
          <w:tab w:val="left" w:pos="727"/>
          <w:tab w:val="left" w:pos="728"/>
        </w:tabs>
        <w:autoSpaceDE w:val="0"/>
        <w:autoSpaceDN w:val="0"/>
        <w:spacing w:line="283" w:lineRule="exact"/>
        <w:contextualSpacing w:val="0"/>
      </w:pPr>
      <w:r>
        <w:t>содействия</w:t>
      </w:r>
      <w:r>
        <w:rPr>
          <w:spacing w:val="-5"/>
        </w:rPr>
        <w:t xml:space="preserve"> </w:t>
      </w:r>
      <w:r>
        <w:t>самореализации</w:t>
      </w:r>
      <w:r>
        <w:rPr>
          <w:spacing w:val="-4"/>
        </w:rPr>
        <w:t xml:space="preserve"> </w:t>
      </w:r>
      <w:r>
        <w:t>личности</w:t>
      </w:r>
      <w:r>
        <w:rPr>
          <w:spacing w:val="-2"/>
        </w:rPr>
        <w:t xml:space="preserve"> </w:t>
      </w:r>
      <w:r>
        <w:t>ученика;</w:t>
      </w:r>
    </w:p>
    <w:p w:rsidR="00FE00CA" w:rsidRDefault="00FE00CA" w:rsidP="00EE488E">
      <w:pPr>
        <w:pStyle w:val="af6"/>
        <w:numPr>
          <w:ilvl w:val="1"/>
          <w:numId w:val="219"/>
        </w:numPr>
        <w:tabs>
          <w:tab w:val="left" w:pos="727"/>
          <w:tab w:val="left" w:pos="728"/>
        </w:tabs>
        <w:autoSpaceDE w:val="0"/>
        <w:autoSpaceDN w:val="0"/>
        <w:spacing w:line="294" w:lineRule="exact"/>
        <w:contextualSpacing w:val="0"/>
      </w:pPr>
      <w:r>
        <w:t>обеспечения</w:t>
      </w:r>
      <w:r>
        <w:rPr>
          <w:spacing w:val="-4"/>
        </w:rPr>
        <w:t xml:space="preserve"> </w:t>
      </w:r>
      <w:r>
        <w:t>достижений</w:t>
      </w:r>
      <w:r>
        <w:rPr>
          <w:spacing w:val="-4"/>
        </w:rPr>
        <w:t xml:space="preserve"> </w:t>
      </w:r>
      <w:r>
        <w:t>ожидаемых</w:t>
      </w:r>
      <w:r>
        <w:rPr>
          <w:spacing w:val="-3"/>
        </w:rPr>
        <w:t xml:space="preserve"> </w:t>
      </w:r>
      <w:r>
        <w:t>результатов;</w:t>
      </w:r>
    </w:p>
    <w:p w:rsidR="00FE00CA" w:rsidRDefault="00FE00CA" w:rsidP="00EE488E">
      <w:pPr>
        <w:pStyle w:val="af6"/>
        <w:numPr>
          <w:ilvl w:val="1"/>
          <w:numId w:val="219"/>
        </w:numPr>
        <w:tabs>
          <w:tab w:val="left" w:pos="727"/>
          <w:tab w:val="left" w:pos="728"/>
        </w:tabs>
        <w:autoSpaceDE w:val="0"/>
        <w:autoSpaceDN w:val="0"/>
        <w:spacing w:line="293" w:lineRule="exact"/>
        <w:contextualSpacing w:val="0"/>
      </w:pPr>
      <w:r>
        <w:t>продолжения</w:t>
      </w:r>
      <w:r>
        <w:rPr>
          <w:spacing w:val="-2"/>
        </w:rPr>
        <w:t xml:space="preserve"> </w:t>
      </w:r>
      <w:r>
        <w:t>образования</w:t>
      </w:r>
      <w:r>
        <w:rPr>
          <w:spacing w:val="-2"/>
        </w:rPr>
        <w:t xml:space="preserve"> </w:t>
      </w:r>
      <w:r>
        <w:t>после</w:t>
      </w:r>
      <w:r>
        <w:rPr>
          <w:spacing w:val="-2"/>
        </w:rPr>
        <w:t xml:space="preserve"> </w:t>
      </w:r>
      <w:r>
        <w:t>школы;</w:t>
      </w:r>
    </w:p>
    <w:p w:rsidR="00FE00CA" w:rsidRDefault="00FE00CA" w:rsidP="00EE488E">
      <w:pPr>
        <w:pStyle w:val="af6"/>
        <w:numPr>
          <w:ilvl w:val="1"/>
          <w:numId w:val="219"/>
        </w:numPr>
        <w:tabs>
          <w:tab w:val="left" w:pos="727"/>
          <w:tab w:val="left" w:pos="728"/>
        </w:tabs>
        <w:autoSpaceDE w:val="0"/>
        <w:autoSpaceDN w:val="0"/>
        <w:spacing w:line="293" w:lineRule="exact"/>
        <w:contextualSpacing w:val="0"/>
      </w:pPr>
      <w:r>
        <w:t>постижения</w:t>
      </w:r>
      <w:r>
        <w:rPr>
          <w:spacing w:val="-4"/>
        </w:rPr>
        <w:t xml:space="preserve"> </w:t>
      </w:r>
      <w:r>
        <w:t>духовно-нравственных</w:t>
      </w:r>
      <w:r>
        <w:rPr>
          <w:spacing w:val="-3"/>
        </w:rPr>
        <w:t xml:space="preserve"> </w:t>
      </w:r>
      <w:r>
        <w:t>ценностей</w:t>
      </w:r>
      <w:r>
        <w:rPr>
          <w:spacing w:val="-5"/>
        </w:rPr>
        <w:t xml:space="preserve"> </w:t>
      </w:r>
      <w:r>
        <w:t>и</w:t>
      </w:r>
      <w:r>
        <w:rPr>
          <w:spacing w:val="-4"/>
        </w:rPr>
        <w:t xml:space="preserve"> </w:t>
      </w:r>
      <w:r>
        <w:t>культурных</w:t>
      </w:r>
      <w:r>
        <w:rPr>
          <w:spacing w:val="-3"/>
        </w:rPr>
        <w:t xml:space="preserve"> </w:t>
      </w:r>
      <w:r>
        <w:t>традиций.</w:t>
      </w:r>
    </w:p>
    <w:p w:rsidR="00FE00CA" w:rsidRDefault="00FE00CA" w:rsidP="00FE00CA">
      <w:pPr>
        <w:pStyle w:val="af9"/>
        <w:spacing w:before="1" w:line="276" w:lineRule="auto"/>
        <w:ind w:left="226" w:firstLine="547"/>
      </w:pPr>
      <w:r>
        <w:t>В</w:t>
      </w:r>
      <w:r>
        <w:rPr>
          <w:spacing w:val="33"/>
        </w:rPr>
        <w:t xml:space="preserve"> </w:t>
      </w:r>
      <w:r>
        <w:t>соответствии</w:t>
      </w:r>
      <w:r>
        <w:rPr>
          <w:spacing w:val="35"/>
        </w:rPr>
        <w:t xml:space="preserve"> </w:t>
      </w:r>
      <w:r>
        <w:t>с</w:t>
      </w:r>
      <w:r>
        <w:rPr>
          <w:spacing w:val="34"/>
        </w:rPr>
        <w:t xml:space="preserve"> </w:t>
      </w:r>
      <w:r>
        <w:t>целевой</w:t>
      </w:r>
      <w:r>
        <w:rPr>
          <w:spacing w:val="37"/>
        </w:rPr>
        <w:t xml:space="preserve"> </w:t>
      </w:r>
      <w:r>
        <w:t>установкой</w:t>
      </w:r>
      <w:r>
        <w:rPr>
          <w:spacing w:val="35"/>
        </w:rPr>
        <w:t xml:space="preserve"> </w:t>
      </w:r>
      <w:r>
        <w:t>развития</w:t>
      </w:r>
      <w:r>
        <w:rPr>
          <w:spacing w:val="36"/>
        </w:rPr>
        <w:t xml:space="preserve"> </w:t>
      </w:r>
      <w:r>
        <w:t>учреждения</w:t>
      </w:r>
      <w:r>
        <w:rPr>
          <w:spacing w:val="34"/>
        </w:rPr>
        <w:t xml:space="preserve"> </w:t>
      </w:r>
      <w:r>
        <w:t>план</w:t>
      </w:r>
      <w:r>
        <w:rPr>
          <w:spacing w:val="35"/>
        </w:rPr>
        <w:t xml:space="preserve"> </w:t>
      </w:r>
      <w:r>
        <w:t>внеурочной</w:t>
      </w:r>
      <w:r>
        <w:rPr>
          <w:spacing w:val="35"/>
        </w:rPr>
        <w:t xml:space="preserve"> </w:t>
      </w:r>
      <w:r>
        <w:t>деятельности</w:t>
      </w:r>
      <w:r>
        <w:rPr>
          <w:spacing w:val="-57"/>
        </w:rPr>
        <w:t xml:space="preserve"> </w:t>
      </w:r>
      <w:r>
        <w:t>обеспечивает</w:t>
      </w:r>
      <w:r>
        <w:rPr>
          <w:spacing w:val="-1"/>
        </w:rPr>
        <w:t xml:space="preserve"> </w:t>
      </w:r>
      <w:r>
        <w:t>реализацию следующих</w:t>
      </w:r>
      <w:r>
        <w:rPr>
          <w:spacing w:val="6"/>
        </w:rPr>
        <w:t xml:space="preserve"> </w:t>
      </w:r>
      <w:r>
        <w:rPr>
          <w:b/>
        </w:rPr>
        <w:t>задач</w:t>
      </w:r>
      <w:r>
        <w:t>:</w:t>
      </w:r>
    </w:p>
    <w:p w:rsidR="00FE00CA" w:rsidRDefault="00FE00CA" w:rsidP="00EE488E">
      <w:pPr>
        <w:pStyle w:val="af6"/>
        <w:numPr>
          <w:ilvl w:val="0"/>
          <w:numId w:val="219"/>
        </w:numPr>
        <w:tabs>
          <w:tab w:val="left" w:pos="586"/>
          <w:tab w:val="left" w:pos="587"/>
        </w:tabs>
        <w:autoSpaceDE w:val="0"/>
        <w:autoSpaceDN w:val="0"/>
        <w:spacing w:line="273" w:lineRule="auto"/>
        <w:ind w:right="107"/>
        <w:contextualSpacing w:val="0"/>
      </w:pPr>
      <w:r>
        <w:t>выявить</w:t>
      </w:r>
      <w:r>
        <w:rPr>
          <w:spacing w:val="42"/>
        </w:rPr>
        <w:t xml:space="preserve"> </w:t>
      </w:r>
      <w:r>
        <w:t>интересы,</w:t>
      </w:r>
      <w:r>
        <w:rPr>
          <w:spacing w:val="40"/>
        </w:rPr>
        <w:t xml:space="preserve"> </w:t>
      </w:r>
      <w:r>
        <w:t>склонности,</w:t>
      </w:r>
      <w:r>
        <w:rPr>
          <w:spacing w:val="40"/>
        </w:rPr>
        <w:t xml:space="preserve"> </w:t>
      </w:r>
      <w:r>
        <w:t>способности,</w:t>
      </w:r>
      <w:r>
        <w:rPr>
          <w:spacing w:val="40"/>
        </w:rPr>
        <w:t xml:space="preserve"> </w:t>
      </w:r>
      <w:r>
        <w:t>возможности</w:t>
      </w:r>
      <w:r>
        <w:rPr>
          <w:spacing w:val="48"/>
        </w:rPr>
        <w:t xml:space="preserve"> </w:t>
      </w:r>
      <w:r>
        <w:t>обучающихся</w:t>
      </w:r>
      <w:r>
        <w:rPr>
          <w:spacing w:val="40"/>
        </w:rPr>
        <w:t xml:space="preserve"> </w:t>
      </w:r>
      <w:r>
        <w:t>к</w:t>
      </w:r>
      <w:r>
        <w:rPr>
          <w:spacing w:val="41"/>
        </w:rPr>
        <w:t xml:space="preserve"> </w:t>
      </w:r>
      <w:r>
        <w:t>различным</w:t>
      </w:r>
      <w:r>
        <w:rPr>
          <w:spacing w:val="40"/>
        </w:rPr>
        <w:t xml:space="preserve"> </w:t>
      </w:r>
      <w:r>
        <w:t>видам</w:t>
      </w:r>
      <w:r>
        <w:rPr>
          <w:spacing w:val="-57"/>
        </w:rPr>
        <w:t xml:space="preserve"> </w:t>
      </w:r>
      <w:r>
        <w:t>деятельности;</w:t>
      </w:r>
    </w:p>
    <w:p w:rsidR="00FE00CA" w:rsidRDefault="00FE00CA" w:rsidP="00EE488E">
      <w:pPr>
        <w:pStyle w:val="af6"/>
        <w:numPr>
          <w:ilvl w:val="0"/>
          <w:numId w:val="219"/>
        </w:numPr>
        <w:tabs>
          <w:tab w:val="left" w:pos="586"/>
          <w:tab w:val="left" w:pos="587"/>
          <w:tab w:val="left" w:pos="1574"/>
          <w:tab w:val="left" w:pos="2609"/>
          <w:tab w:val="left" w:pos="3180"/>
          <w:tab w:val="left" w:pos="5192"/>
          <w:tab w:val="left" w:pos="6319"/>
          <w:tab w:val="left" w:pos="7346"/>
          <w:tab w:val="left" w:pos="7677"/>
          <w:tab w:val="left" w:pos="8974"/>
          <w:tab w:val="left" w:pos="9787"/>
        </w:tabs>
        <w:autoSpaceDE w:val="0"/>
        <w:autoSpaceDN w:val="0"/>
        <w:spacing w:before="1" w:line="273" w:lineRule="auto"/>
        <w:ind w:right="111"/>
        <w:contextualSpacing w:val="0"/>
      </w:pPr>
      <w:r>
        <w:t>создать</w:t>
      </w:r>
      <w:r>
        <w:tab/>
        <w:t>условия</w:t>
      </w:r>
      <w:r>
        <w:tab/>
        <w:t>для</w:t>
      </w:r>
      <w:r>
        <w:tab/>
        <w:t>индивидуального</w:t>
      </w:r>
      <w:r>
        <w:tab/>
        <w:t>развития</w:t>
      </w:r>
      <w:r>
        <w:tab/>
        <w:t>ребенка</w:t>
      </w:r>
      <w:r>
        <w:tab/>
        <w:t>в</w:t>
      </w:r>
      <w:r>
        <w:tab/>
        <w:t>избранной</w:t>
      </w:r>
      <w:r>
        <w:tab/>
        <w:t>сфере</w:t>
      </w:r>
      <w:r>
        <w:tab/>
      </w:r>
      <w:r>
        <w:rPr>
          <w:spacing w:val="-1"/>
        </w:rPr>
        <w:t>внеурочной</w:t>
      </w:r>
      <w:r>
        <w:rPr>
          <w:spacing w:val="-57"/>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3"/>
        <w:ind w:hanging="361"/>
        <w:contextualSpacing w:val="0"/>
      </w:pPr>
      <w:r>
        <w:t>формировать</w:t>
      </w:r>
      <w:r>
        <w:rPr>
          <w:spacing w:val="-2"/>
        </w:rPr>
        <w:t xml:space="preserve"> </w:t>
      </w:r>
      <w:r>
        <w:t>систему</w:t>
      </w:r>
      <w:r>
        <w:rPr>
          <w:spacing w:val="-7"/>
        </w:rPr>
        <w:t xml:space="preserve"> </w:t>
      </w:r>
      <w:r>
        <w:t>знаний, умений,</w:t>
      </w:r>
      <w:r>
        <w:rPr>
          <w:spacing w:val="-3"/>
        </w:rPr>
        <w:t xml:space="preserve"> </w:t>
      </w:r>
      <w:r>
        <w:t>навыков</w:t>
      </w:r>
      <w:r>
        <w:rPr>
          <w:spacing w:val="-2"/>
        </w:rPr>
        <w:t xml:space="preserve"> </w:t>
      </w:r>
      <w:r>
        <w:t>в</w:t>
      </w:r>
      <w:r>
        <w:rPr>
          <w:spacing w:val="-4"/>
        </w:rPr>
        <w:t xml:space="preserve"> </w:t>
      </w:r>
      <w:r>
        <w:t>избранном</w:t>
      </w:r>
      <w:r>
        <w:rPr>
          <w:spacing w:val="-4"/>
        </w:rPr>
        <w:t xml:space="preserve"> </w:t>
      </w:r>
      <w:r>
        <w:t>направлении</w:t>
      </w:r>
      <w:r>
        <w:rPr>
          <w:spacing w:val="-4"/>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развивать</w:t>
      </w:r>
      <w:r>
        <w:rPr>
          <w:spacing w:val="-3"/>
        </w:rPr>
        <w:t xml:space="preserve"> </w:t>
      </w:r>
      <w:r>
        <w:t>опыт</w:t>
      </w:r>
      <w:r>
        <w:rPr>
          <w:spacing w:val="-2"/>
        </w:rPr>
        <w:t xml:space="preserve"> </w:t>
      </w:r>
      <w:r>
        <w:t>творческой</w:t>
      </w:r>
      <w:r>
        <w:rPr>
          <w:spacing w:val="-3"/>
        </w:rPr>
        <w:t xml:space="preserve"> </w:t>
      </w:r>
      <w:r>
        <w:t>деятельности,</w:t>
      </w:r>
      <w:r>
        <w:rPr>
          <w:spacing w:val="-3"/>
        </w:rPr>
        <w:t xml:space="preserve"> </w:t>
      </w:r>
      <w:r>
        <w:t>творческих</w:t>
      </w:r>
      <w:r>
        <w:rPr>
          <w:spacing w:val="-1"/>
        </w:rPr>
        <w:t xml:space="preserve"> </w:t>
      </w:r>
      <w:r>
        <w:t>способностей;</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создать</w:t>
      </w:r>
      <w:r>
        <w:rPr>
          <w:spacing w:val="-1"/>
        </w:rPr>
        <w:t xml:space="preserve"> </w:t>
      </w:r>
      <w:r>
        <w:t>условия</w:t>
      </w:r>
      <w:r>
        <w:rPr>
          <w:spacing w:val="-3"/>
        </w:rPr>
        <w:t xml:space="preserve"> </w:t>
      </w:r>
      <w:r>
        <w:t>для</w:t>
      </w:r>
      <w:r>
        <w:rPr>
          <w:spacing w:val="-3"/>
        </w:rPr>
        <w:t xml:space="preserve"> </w:t>
      </w:r>
      <w:r>
        <w:t>реализации</w:t>
      </w:r>
      <w:r>
        <w:rPr>
          <w:spacing w:val="-4"/>
        </w:rPr>
        <w:t xml:space="preserve"> </w:t>
      </w:r>
      <w:r>
        <w:t>приобретенных</w:t>
      </w:r>
      <w:r>
        <w:rPr>
          <w:spacing w:val="-3"/>
        </w:rPr>
        <w:t xml:space="preserve"> </w:t>
      </w:r>
      <w:r>
        <w:t>знаний,</w:t>
      </w:r>
      <w:r>
        <w:rPr>
          <w:spacing w:val="-1"/>
        </w:rPr>
        <w:t xml:space="preserve"> </w:t>
      </w:r>
      <w:r>
        <w:t>умений</w:t>
      </w:r>
      <w:r>
        <w:rPr>
          <w:spacing w:val="-3"/>
        </w:rPr>
        <w:t xml:space="preserve"> </w:t>
      </w:r>
      <w:r>
        <w:t>и</w:t>
      </w:r>
      <w:r>
        <w:rPr>
          <w:spacing w:val="-5"/>
        </w:rPr>
        <w:t xml:space="preserve"> </w:t>
      </w:r>
      <w:r>
        <w:t>навыков;</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развивать</w:t>
      </w:r>
      <w:r>
        <w:rPr>
          <w:spacing w:val="-4"/>
        </w:rPr>
        <w:t xml:space="preserve"> </w:t>
      </w:r>
      <w:r>
        <w:t>опыт</w:t>
      </w:r>
      <w:r>
        <w:rPr>
          <w:spacing w:val="-3"/>
        </w:rPr>
        <w:t xml:space="preserve"> </w:t>
      </w:r>
      <w:r>
        <w:t>неформального</w:t>
      </w:r>
      <w:r>
        <w:rPr>
          <w:spacing w:val="-4"/>
        </w:rPr>
        <w:t xml:space="preserve"> </w:t>
      </w:r>
      <w:r>
        <w:t>общения,</w:t>
      </w:r>
      <w:r>
        <w:rPr>
          <w:spacing w:val="-5"/>
        </w:rPr>
        <w:t xml:space="preserve"> </w:t>
      </w:r>
      <w:r>
        <w:t>взаимодействия,</w:t>
      </w:r>
      <w:r>
        <w:rPr>
          <w:spacing w:val="-4"/>
        </w:rPr>
        <w:t xml:space="preserve"> </w:t>
      </w:r>
      <w:r>
        <w:t>сотрудничества;</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расширить</w:t>
      </w:r>
      <w:r>
        <w:rPr>
          <w:spacing w:val="-2"/>
        </w:rPr>
        <w:t xml:space="preserve"> </w:t>
      </w:r>
      <w:r>
        <w:t>рамки</w:t>
      </w:r>
      <w:r>
        <w:rPr>
          <w:spacing w:val="-2"/>
        </w:rPr>
        <w:t xml:space="preserve"> </w:t>
      </w:r>
      <w:r>
        <w:t>общения</w:t>
      </w:r>
      <w:r>
        <w:rPr>
          <w:spacing w:val="-3"/>
        </w:rPr>
        <w:t xml:space="preserve"> </w:t>
      </w:r>
      <w:r>
        <w:t>с</w:t>
      </w:r>
      <w:r>
        <w:rPr>
          <w:spacing w:val="-4"/>
        </w:rPr>
        <w:t xml:space="preserve"> </w:t>
      </w:r>
      <w:r>
        <w:t>социумом;</w:t>
      </w:r>
    </w:p>
    <w:p w:rsidR="00FE00CA" w:rsidRDefault="00FE00CA" w:rsidP="00EE488E">
      <w:pPr>
        <w:pStyle w:val="af6"/>
        <w:numPr>
          <w:ilvl w:val="0"/>
          <w:numId w:val="219"/>
        </w:numPr>
        <w:tabs>
          <w:tab w:val="left" w:pos="586"/>
          <w:tab w:val="left" w:pos="587"/>
        </w:tabs>
        <w:autoSpaceDE w:val="0"/>
        <w:autoSpaceDN w:val="0"/>
        <w:spacing w:before="42" w:line="252" w:lineRule="auto"/>
        <w:ind w:right="105"/>
        <w:contextualSpacing w:val="0"/>
      </w:pPr>
      <w:r>
        <w:t>формировать</w:t>
      </w:r>
      <w:r>
        <w:rPr>
          <w:spacing w:val="47"/>
        </w:rPr>
        <w:t xml:space="preserve"> </w:t>
      </w:r>
      <w:r>
        <w:t>трудовые</w:t>
      </w:r>
      <w:r>
        <w:rPr>
          <w:spacing w:val="48"/>
        </w:rPr>
        <w:t xml:space="preserve"> </w:t>
      </w:r>
      <w:r>
        <w:t>и</w:t>
      </w:r>
      <w:r>
        <w:rPr>
          <w:spacing w:val="47"/>
        </w:rPr>
        <w:t xml:space="preserve"> </w:t>
      </w:r>
      <w:r>
        <w:t>социально-экономические</w:t>
      </w:r>
      <w:r>
        <w:rPr>
          <w:spacing w:val="46"/>
        </w:rPr>
        <w:t xml:space="preserve"> </w:t>
      </w:r>
      <w:r>
        <w:t>отношения</w:t>
      </w:r>
      <w:r>
        <w:rPr>
          <w:spacing w:val="49"/>
        </w:rPr>
        <w:t xml:space="preserve"> </w:t>
      </w:r>
      <w:r>
        <w:t>(подготовка</w:t>
      </w:r>
      <w:r>
        <w:rPr>
          <w:spacing w:val="45"/>
        </w:rPr>
        <w:t xml:space="preserve"> </w:t>
      </w:r>
      <w:r>
        <w:t>личности</w:t>
      </w:r>
      <w:r>
        <w:rPr>
          <w:spacing w:val="48"/>
        </w:rPr>
        <w:t xml:space="preserve"> </w:t>
      </w:r>
      <w:r>
        <w:t>к</w:t>
      </w:r>
      <w:r>
        <w:rPr>
          <w:spacing w:val="45"/>
        </w:rPr>
        <w:t xml:space="preserve"> </w:t>
      </w:r>
      <w:r>
        <w:t>трудовой</w:t>
      </w:r>
      <w:r>
        <w:rPr>
          <w:spacing w:val="-57"/>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line="284" w:lineRule="exact"/>
        <w:ind w:hanging="361"/>
        <w:contextualSpacing w:val="0"/>
      </w:pPr>
      <w:r>
        <w:t>воспитать</w:t>
      </w:r>
      <w:r>
        <w:rPr>
          <w:spacing w:val="1"/>
        </w:rPr>
        <w:t xml:space="preserve"> </w:t>
      </w:r>
      <w:r>
        <w:t>у</w:t>
      </w:r>
      <w:r>
        <w:rPr>
          <w:spacing w:val="-10"/>
        </w:rPr>
        <w:t xml:space="preserve"> </w:t>
      </w:r>
      <w:r>
        <w:t>старшеклассников</w:t>
      </w:r>
      <w:r>
        <w:rPr>
          <w:spacing w:val="-2"/>
        </w:rPr>
        <w:t xml:space="preserve"> </w:t>
      </w:r>
      <w:r>
        <w:t>гражданскую</w:t>
      </w:r>
      <w:r>
        <w:rPr>
          <w:spacing w:val="-2"/>
        </w:rPr>
        <w:t xml:space="preserve"> </w:t>
      </w:r>
      <w:r>
        <w:t>идентичность.</w:t>
      </w:r>
    </w:p>
    <w:p w:rsidR="00FE00CA" w:rsidRDefault="00FE00CA" w:rsidP="00FE00CA">
      <w:pPr>
        <w:pStyle w:val="1"/>
        <w:spacing w:before="4"/>
      </w:pPr>
      <w:r>
        <w:t>Принципы</w:t>
      </w:r>
      <w:r>
        <w:rPr>
          <w:spacing w:val="-3"/>
        </w:rPr>
        <w:t xml:space="preserve"> </w:t>
      </w:r>
      <w:r>
        <w:t>организации</w:t>
      </w:r>
      <w:r>
        <w:rPr>
          <w:spacing w:val="-3"/>
        </w:rPr>
        <w:t xml:space="preserve"> </w:t>
      </w:r>
      <w:r>
        <w:t>внеурочной</w:t>
      </w:r>
      <w:r>
        <w:rPr>
          <w:spacing w:val="-5"/>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35" w:line="273" w:lineRule="auto"/>
        <w:ind w:right="111"/>
        <w:contextualSpacing w:val="0"/>
      </w:pPr>
      <w:r>
        <w:t>соответствие</w:t>
      </w:r>
      <w:r>
        <w:rPr>
          <w:spacing w:val="55"/>
        </w:rPr>
        <w:t xml:space="preserve"> </w:t>
      </w:r>
      <w:r>
        <w:t>возрастным</w:t>
      </w:r>
      <w:r>
        <w:rPr>
          <w:spacing w:val="55"/>
        </w:rPr>
        <w:t xml:space="preserve"> </w:t>
      </w:r>
      <w:r>
        <w:t>особенностям</w:t>
      </w:r>
      <w:r>
        <w:rPr>
          <w:spacing w:val="56"/>
        </w:rPr>
        <w:t xml:space="preserve"> </w:t>
      </w:r>
      <w:r>
        <w:t>обучающихся,</w:t>
      </w:r>
      <w:r>
        <w:rPr>
          <w:spacing w:val="54"/>
        </w:rPr>
        <w:t xml:space="preserve"> </w:t>
      </w:r>
      <w:r>
        <w:t>преемственность</w:t>
      </w:r>
      <w:r>
        <w:rPr>
          <w:spacing w:val="58"/>
        </w:rPr>
        <w:t xml:space="preserve"> </w:t>
      </w:r>
      <w:r>
        <w:t>с</w:t>
      </w:r>
      <w:r>
        <w:rPr>
          <w:spacing w:val="53"/>
        </w:rPr>
        <w:t xml:space="preserve"> </w:t>
      </w:r>
      <w:r>
        <w:t>технологиями</w:t>
      </w:r>
      <w:r>
        <w:rPr>
          <w:spacing w:val="57"/>
        </w:rPr>
        <w:t xml:space="preserve"> </w:t>
      </w:r>
      <w:r>
        <w:t>учебной</w:t>
      </w:r>
      <w:r>
        <w:rPr>
          <w:spacing w:val="-57"/>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3"/>
        <w:ind w:hanging="361"/>
        <w:contextualSpacing w:val="0"/>
      </w:pPr>
      <w:r>
        <w:t>опора</w:t>
      </w:r>
      <w:r>
        <w:rPr>
          <w:spacing w:val="-4"/>
        </w:rPr>
        <w:t xml:space="preserve"> </w:t>
      </w:r>
      <w:r>
        <w:t>на</w:t>
      </w:r>
      <w:r>
        <w:rPr>
          <w:spacing w:val="-3"/>
        </w:rPr>
        <w:t xml:space="preserve"> </w:t>
      </w:r>
      <w:r>
        <w:t>традиции</w:t>
      </w:r>
      <w:r>
        <w:rPr>
          <w:spacing w:val="-5"/>
        </w:rPr>
        <w:t xml:space="preserve"> </w:t>
      </w:r>
      <w:r>
        <w:t>и</w:t>
      </w:r>
      <w:r>
        <w:rPr>
          <w:spacing w:val="-2"/>
        </w:rPr>
        <w:t xml:space="preserve"> </w:t>
      </w:r>
      <w:r>
        <w:t>положительный</w:t>
      </w:r>
      <w:r>
        <w:rPr>
          <w:spacing w:val="1"/>
        </w:rPr>
        <w:t xml:space="preserve"> </w:t>
      </w:r>
      <w:r>
        <w:t>опыт</w:t>
      </w:r>
      <w:r>
        <w:rPr>
          <w:spacing w:val="-3"/>
        </w:rPr>
        <w:t xml:space="preserve"> </w:t>
      </w:r>
      <w:r>
        <w:t>организации</w:t>
      </w:r>
      <w:r>
        <w:rPr>
          <w:spacing w:val="-2"/>
        </w:rPr>
        <w:t xml:space="preserve"> </w:t>
      </w:r>
      <w:r>
        <w:t>внеурочной</w:t>
      </w:r>
      <w:r>
        <w:rPr>
          <w:spacing w:val="-3"/>
        </w:rPr>
        <w:t xml:space="preserve"> </w:t>
      </w:r>
      <w:r>
        <w:t>деятельности</w:t>
      </w:r>
      <w:r>
        <w:rPr>
          <w:spacing w:val="-1"/>
        </w:rPr>
        <w:t xml:space="preserve"> </w:t>
      </w:r>
      <w:r>
        <w:t>школы;</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опора</w:t>
      </w:r>
      <w:r>
        <w:rPr>
          <w:spacing w:val="-4"/>
        </w:rPr>
        <w:t xml:space="preserve"> </w:t>
      </w:r>
      <w:r>
        <w:t>на</w:t>
      </w:r>
      <w:r>
        <w:rPr>
          <w:spacing w:val="-3"/>
        </w:rPr>
        <w:t xml:space="preserve"> </w:t>
      </w:r>
      <w:r>
        <w:t>ценности</w:t>
      </w:r>
      <w:r>
        <w:rPr>
          <w:spacing w:val="-2"/>
        </w:rPr>
        <w:t xml:space="preserve"> </w:t>
      </w:r>
      <w:r>
        <w:t>воспитательной</w:t>
      </w:r>
      <w:r>
        <w:rPr>
          <w:spacing w:val="-2"/>
        </w:rPr>
        <w:t xml:space="preserve"> </w:t>
      </w:r>
      <w:r>
        <w:t>системы</w:t>
      </w:r>
      <w:r>
        <w:rPr>
          <w:spacing w:val="-2"/>
        </w:rPr>
        <w:t xml:space="preserve"> </w:t>
      </w:r>
      <w:r>
        <w:t>школы;</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свободный</w:t>
      </w:r>
      <w:r>
        <w:rPr>
          <w:spacing w:val="-3"/>
        </w:rPr>
        <w:t xml:space="preserve"> </w:t>
      </w:r>
      <w:r>
        <w:t>выбор</w:t>
      </w:r>
      <w:r>
        <w:rPr>
          <w:spacing w:val="-2"/>
        </w:rPr>
        <w:t xml:space="preserve"> </w:t>
      </w:r>
      <w:r>
        <w:t>на</w:t>
      </w:r>
      <w:r>
        <w:rPr>
          <w:spacing w:val="-4"/>
        </w:rPr>
        <w:t xml:space="preserve"> </w:t>
      </w:r>
      <w:r>
        <w:t>основе</w:t>
      </w:r>
      <w:r>
        <w:rPr>
          <w:spacing w:val="-4"/>
        </w:rPr>
        <w:t xml:space="preserve"> </w:t>
      </w:r>
      <w:r>
        <w:t>личных</w:t>
      </w:r>
      <w:r>
        <w:rPr>
          <w:spacing w:val="-4"/>
        </w:rPr>
        <w:t xml:space="preserve"> </w:t>
      </w:r>
      <w:r>
        <w:t>интересов</w:t>
      </w:r>
      <w:r>
        <w:rPr>
          <w:spacing w:val="-1"/>
        </w:rPr>
        <w:t xml:space="preserve"> </w:t>
      </w:r>
      <w:r>
        <w:t>и</w:t>
      </w:r>
      <w:r>
        <w:rPr>
          <w:spacing w:val="-3"/>
        </w:rPr>
        <w:t xml:space="preserve"> </w:t>
      </w:r>
      <w:r>
        <w:t>склонностей</w:t>
      </w:r>
      <w:r>
        <w:rPr>
          <w:spacing w:val="-2"/>
        </w:rPr>
        <w:t xml:space="preserve"> </w:t>
      </w:r>
      <w:r>
        <w:t>обучающегося.</w:t>
      </w:r>
    </w:p>
    <w:p w:rsidR="00FE00CA" w:rsidRDefault="00FE00CA" w:rsidP="00FE00CA">
      <w:pPr>
        <w:pStyle w:val="af9"/>
        <w:tabs>
          <w:tab w:val="left" w:pos="3186"/>
          <w:tab w:val="left" w:pos="3932"/>
          <w:tab w:val="left" w:pos="4273"/>
          <w:tab w:val="left" w:pos="5668"/>
          <w:tab w:val="left" w:pos="7100"/>
          <w:tab w:val="left" w:pos="8697"/>
          <w:tab w:val="left" w:pos="10019"/>
        </w:tabs>
        <w:spacing w:before="40" w:line="276" w:lineRule="auto"/>
        <w:ind w:left="226" w:right="113" w:firstLine="708"/>
      </w:pPr>
      <w:r>
        <w:rPr>
          <w:b/>
        </w:rPr>
        <w:t>Координирующую</w:t>
      </w:r>
      <w:r>
        <w:rPr>
          <w:b/>
        </w:rPr>
        <w:tab/>
        <w:t>роль</w:t>
      </w:r>
      <w:r>
        <w:rPr>
          <w:b/>
        </w:rPr>
        <w:tab/>
      </w:r>
      <w:r>
        <w:t>в</w:t>
      </w:r>
      <w:r>
        <w:tab/>
        <w:t>реализации</w:t>
      </w:r>
      <w:r>
        <w:tab/>
        <w:t>внеурочной</w:t>
      </w:r>
      <w:r>
        <w:tab/>
        <w:t>деятельности</w:t>
      </w:r>
      <w:r>
        <w:tab/>
        <w:t>выполняет</w:t>
      </w:r>
      <w:r>
        <w:tab/>
      </w:r>
      <w:r>
        <w:rPr>
          <w:spacing w:val="-1"/>
        </w:rPr>
        <w:t>классный</w:t>
      </w:r>
      <w:r>
        <w:rPr>
          <w:spacing w:val="-57"/>
        </w:rPr>
        <w:t xml:space="preserve"> </w:t>
      </w:r>
      <w:r>
        <w:t>руководитель, который</w:t>
      </w:r>
      <w:r>
        <w:rPr>
          <w:spacing w:val="-2"/>
        </w:rPr>
        <w:t xml:space="preserve"> </w:t>
      </w:r>
      <w:r>
        <w:t>в</w:t>
      </w:r>
      <w:r>
        <w:rPr>
          <w:spacing w:val="-1"/>
        </w:rPr>
        <w:t xml:space="preserve"> </w:t>
      </w:r>
      <w:r>
        <w:t>соответствии</w:t>
      </w:r>
      <w:r>
        <w:rPr>
          <w:spacing w:val="-1"/>
        </w:rPr>
        <w:t xml:space="preserve"> </w:t>
      </w:r>
      <w:r>
        <w:t>со своими</w:t>
      </w:r>
      <w:r>
        <w:rPr>
          <w:spacing w:val="-1"/>
        </w:rPr>
        <w:t xml:space="preserve"> </w:t>
      </w:r>
      <w:r>
        <w:t>функциями и задачами:</w:t>
      </w:r>
    </w:p>
    <w:p w:rsidR="00FE00CA" w:rsidRDefault="00FE00CA" w:rsidP="00EE488E">
      <w:pPr>
        <w:pStyle w:val="af6"/>
        <w:numPr>
          <w:ilvl w:val="0"/>
          <w:numId w:val="219"/>
        </w:numPr>
        <w:tabs>
          <w:tab w:val="left" w:pos="586"/>
          <w:tab w:val="left" w:pos="587"/>
        </w:tabs>
        <w:autoSpaceDE w:val="0"/>
        <w:autoSpaceDN w:val="0"/>
        <w:spacing w:before="1" w:line="273" w:lineRule="auto"/>
        <w:ind w:right="104"/>
        <w:contextualSpacing w:val="0"/>
      </w:pPr>
      <w:r>
        <w:t>взаимодействует</w:t>
      </w:r>
      <w:r>
        <w:rPr>
          <w:spacing w:val="4"/>
        </w:rPr>
        <w:t xml:space="preserve"> </w:t>
      </w:r>
      <w:r>
        <w:t>с</w:t>
      </w:r>
      <w:r>
        <w:rPr>
          <w:spacing w:val="59"/>
        </w:rPr>
        <w:t xml:space="preserve"> </w:t>
      </w:r>
      <w:r>
        <w:t>педагогическими</w:t>
      </w:r>
      <w:r>
        <w:rPr>
          <w:spacing w:val="2"/>
        </w:rPr>
        <w:t xml:space="preserve"> </w:t>
      </w:r>
      <w:r>
        <w:t>работниками,</w:t>
      </w:r>
      <w:r>
        <w:rPr>
          <w:spacing w:val="1"/>
        </w:rPr>
        <w:t xml:space="preserve"> </w:t>
      </w:r>
      <w:r>
        <w:t>а</w:t>
      </w:r>
      <w:r>
        <w:rPr>
          <w:spacing w:val="59"/>
        </w:rPr>
        <w:t xml:space="preserve"> </w:t>
      </w:r>
      <w:r>
        <w:t>также</w:t>
      </w:r>
      <w:r>
        <w:rPr>
          <w:spacing w:val="5"/>
        </w:rPr>
        <w:t xml:space="preserve"> </w:t>
      </w:r>
      <w:r>
        <w:t>учебно-вспомогательным  персоналом</w:t>
      </w:r>
      <w:r>
        <w:rPr>
          <w:spacing w:val="-57"/>
        </w:rPr>
        <w:t xml:space="preserve"> </w:t>
      </w:r>
      <w:r>
        <w:t>школы;</w:t>
      </w:r>
    </w:p>
    <w:p w:rsidR="00FE00CA" w:rsidRDefault="00FE00CA" w:rsidP="00EE488E">
      <w:pPr>
        <w:pStyle w:val="af6"/>
        <w:numPr>
          <w:ilvl w:val="0"/>
          <w:numId w:val="219"/>
        </w:numPr>
        <w:tabs>
          <w:tab w:val="left" w:pos="586"/>
          <w:tab w:val="left" w:pos="587"/>
        </w:tabs>
        <w:autoSpaceDE w:val="0"/>
        <w:autoSpaceDN w:val="0"/>
        <w:spacing w:before="1" w:line="273" w:lineRule="auto"/>
        <w:ind w:right="111"/>
        <w:contextualSpacing w:val="0"/>
      </w:pPr>
      <w:r>
        <w:t>организует</w:t>
      </w:r>
      <w:r>
        <w:rPr>
          <w:spacing w:val="10"/>
        </w:rPr>
        <w:t xml:space="preserve"> </w:t>
      </w:r>
      <w:r>
        <w:t>в</w:t>
      </w:r>
      <w:r>
        <w:rPr>
          <w:spacing w:val="9"/>
        </w:rPr>
        <w:t xml:space="preserve"> </w:t>
      </w:r>
      <w:r>
        <w:t>классе</w:t>
      </w:r>
      <w:r>
        <w:rPr>
          <w:spacing w:val="11"/>
        </w:rPr>
        <w:t xml:space="preserve"> </w:t>
      </w:r>
      <w:r>
        <w:t>образовательный</w:t>
      </w:r>
      <w:r>
        <w:rPr>
          <w:spacing w:val="7"/>
        </w:rPr>
        <w:t xml:space="preserve"> </w:t>
      </w:r>
      <w:r>
        <w:t>процесс,</w:t>
      </w:r>
      <w:r>
        <w:rPr>
          <w:spacing w:val="9"/>
        </w:rPr>
        <w:t xml:space="preserve"> </w:t>
      </w:r>
      <w:r>
        <w:t>оптимальный</w:t>
      </w:r>
      <w:r>
        <w:rPr>
          <w:spacing w:val="7"/>
        </w:rPr>
        <w:t xml:space="preserve"> </w:t>
      </w:r>
      <w:r>
        <w:t>для</w:t>
      </w:r>
      <w:r>
        <w:rPr>
          <w:spacing w:val="10"/>
        </w:rPr>
        <w:t xml:space="preserve"> </w:t>
      </w:r>
      <w:r>
        <w:t>развития</w:t>
      </w:r>
      <w:r>
        <w:rPr>
          <w:spacing w:val="7"/>
        </w:rPr>
        <w:t xml:space="preserve"> </w:t>
      </w:r>
      <w:r>
        <w:t>положительного</w:t>
      </w:r>
      <w:r>
        <w:rPr>
          <w:spacing w:val="-57"/>
        </w:rPr>
        <w:t xml:space="preserve"> </w:t>
      </w:r>
      <w:r>
        <w:t>потенциала</w:t>
      </w:r>
      <w:r>
        <w:rPr>
          <w:spacing w:val="-2"/>
        </w:rPr>
        <w:t xml:space="preserve"> </w:t>
      </w:r>
      <w:r>
        <w:t>личности</w:t>
      </w:r>
      <w:r>
        <w:rPr>
          <w:spacing w:val="2"/>
        </w:rPr>
        <w:t xml:space="preserve"> </w:t>
      </w:r>
      <w:r>
        <w:t>обучающихся</w:t>
      </w:r>
      <w:r>
        <w:rPr>
          <w:spacing w:val="-1"/>
        </w:rPr>
        <w:t xml:space="preserve"> </w:t>
      </w:r>
      <w:r>
        <w:t>в</w:t>
      </w:r>
      <w:r>
        <w:rPr>
          <w:spacing w:val="-2"/>
        </w:rPr>
        <w:t xml:space="preserve"> </w:t>
      </w:r>
      <w:r>
        <w:t>рамках</w:t>
      </w:r>
      <w:r>
        <w:rPr>
          <w:spacing w:val="1"/>
        </w:rPr>
        <w:t xml:space="preserve"> </w:t>
      </w:r>
      <w:r>
        <w:t>деятельности общешкольного</w:t>
      </w:r>
      <w:r>
        <w:rPr>
          <w:spacing w:val="-1"/>
        </w:rPr>
        <w:t xml:space="preserve"> </w:t>
      </w:r>
      <w:r>
        <w:t>коллектива;</w:t>
      </w:r>
    </w:p>
    <w:p w:rsidR="00FE00CA" w:rsidRDefault="00FE00CA" w:rsidP="00EE488E">
      <w:pPr>
        <w:pStyle w:val="af6"/>
        <w:numPr>
          <w:ilvl w:val="0"/>
          <w:numId w:val="219"/>
        </w:numPr>
        <w:tabs>
          <w:tab w:val="left" w:pos="586"/>
          <w:tab w:val="left" w:pos="587"/>
          <w:tab w:val="left" w:pos="1922"/>
          <w:tab w:val="left" w:pos="2958"/>
          <w:tab w:val="left" w:pos="4320"/>
          <w:tab w:val="left" w:pos="5078"/>
          <w:tab w:val="left" w:pos="6817"/>
          <w:tab w:val="left" w:pos="7736"/>
          <w:tab w:val="left" w:pos="9626"/>
        </w:tabs>
        <w:autoSpaceDE w:val="0"/>
        <w:autoSpaceDN w:val="0"/>
        <w:spacing w:before="3" w:line="273" w:lineRule="auto"/>
        <w:ind w:right="111"/>
        <w:contextualSpacing w:val="0"/>
      </w:pPr>
      <w:r>
        <w:t>организует</w:t>
      </w:r>
      <w:r>
        <w:tab/>
        <w:t>систему</w:t>
      </w:r>
      <w:r>
        <w:tab/>
        <w:t>отношений</w:t>
      </w:r>
      <w:r>
        <w:tab/>
        <w:t>через</w:t>
      </w:r>
      <w:r>
        <w:tab/>
        <w:t>разнообразные</w:t>
      </w:r>
      <w:r>
        <w:tab/>
        <w:t>формы</w:t>
      </w:r>
      <w:r>
        <w:tab/>
        <w:t>воспитывающей</w:t>
      </w:r>
      <w:r>
        <w:tab/>
      </w:r>
      <w:r>
        <w:rPr>
          <w:spacing w:val="-1"/>
        </w:rPr>
        <w:t>деятельности</w:t>
      </w:r>
      <w:r>
        <w:rPr>
          <w:spacing w:val="-57"/>
        </w:rPr>
        <w:t xml:space="preserve"> </w:t>
      </w:r>
      <w:r>
        <w:t>коллектива</w:t>
      </w:r>
      <w:r>
        <w:rPr>
          <w:spacing w:val="-3"/>
        </w:rPr>
        <w:t xml:space="preserve"> </w:t>
      </w:r>
      <w:r>
        <w:t>класса, в</w:t>
      </w:r>
      <w:r>
        <w:rPr>
          <w:spacing w:val="-1"/>
        </w:rPr>
        <w:t xml:space="preserve"> </w:t>
      </w:r>
      <w:r>
        <w:t>том</w:t>
      </w:r>
      <w:r>
        <w:rPr>
          <w:spacing w:val="-1"/>
        </w:rPr>
        <w:t xml:space="preserve"> </w:t>
      </w:r>
      <w:r>
        <w:t>числе, через органы самоуправления;</w:t>
      </w:r>
    </w:p>
    <w:p w:rsidR="00FE00CA" w:rsidRDefault="00FE00CA" w:rsidP="00EE488E">
      <w:pPr>
        <w:pStyle w:val="af6"/>
        <w:numPr>
          <w:ilvl w:val="0"/>
          <w:numId w:val="219"/>
        </w:numPr>
        <w:tabs>
          <w:tab w:val="left" w:pos="586"/>
          <w:tab w:val="left" w:pos="587"/>
        </w:tabs>
        <w:autoSpaceDE w:val="0"/>
        <w:autoSpaceDN w:val="0"/>
        <w:spacing w:before="3"/>
        <w:ind w:hanging="361"/>
        <w:contextualSpacing w:val="0"/>
      </w:pPr>
      <w:r>
        <w:t>организует</w:t>
      </w:r>
      <w:r>
        <w:rPr>
          <w:spacing w:val="-3"/>
        </w:rPr>
        <w:t xml:space="preserve"> </w:t>
      </w:r>
      <w:r>
        <w:t>социально</w:t>
      </w:r>
      <w:r>
        <w:rPr>
          <w:spacing w:val="-3"/>
        </w:rPr>
        <w:t xml:space="preserve"> </w:t>
      </w:r>
      <w:r>
        <w:t>значимую,</w:t>
      </w:r>
      <w:r>
        <w:rPr>
          <w:spacing w:val="-3"/>
        </w:rPr>
        <w:t xml:space="preserve"> </w:t>
      </w:r>
      <w:r>
        <w:t>творческую</w:t>
      </w:r>
      <w:r>
        <w:rPr>
          <w:spacing w:val="-3"/>
        </w:rPr>
        <w:t xml:space="preserve"> </w:t>
      </w:r>
      <w:r>
        <w:t>деятельность</w:t>
      </w:r>
      <w:r>
        <w:rPr>
          <w:spacing w:val="-3"/>
        </w:rPr>
        <w:t xml:space="preserve"> </w:t>
      </w:r>
      <w:r>
        <w:t>обучающихся.</w:t>
      </w:r>
    </w:p>
    <w:p w:rsidR="00FE00CA" w:rsidRDefault="00FE00CA" w:rsidP="00FE00CA">
      <w:pPr>
        <w:pStyle w:val="af9"/>
        <w:spacing w:before="57" w:line="256" w:lineRule="auto"/>
        <w:ind w:left="226" w:right="105" w:firstLine="708"/>
        <w:jc w:val="both"/>
        <w:rPr>
          <w:spacing w:val="1"/>
        </w:rPr>
      </w:pPr>
      <w:r>
        <w:t>Внеурочная деятельность является неотъемлемой частью образовательной деятельности в школе</w:t>
      </w:r>
      <w:r>
        <w:rPr>
          <w:spacing w:val="1"/>
        </w:rPr>
        <w:t xml:space="preserve"> </w:t>
      </w:r>
      <w:r>
        <w:t>и</w:t>
      </w:r>
      <w:r>
        <w:rPr>
          <w:spacing w:val="1"/>
        </w:rPr>
        <w:t xml:space="preserve"> </w:t>
      </w:r>
    </w:p>
    <w:p w:rsidR="00FE00CA" w:rsidRDefault="00FE00CA" w:rsidP="00FE00CA">
      <w:pPr>
        <w:pStyle w:val="af9"/>
        <w:spacing w:before="57" w:line="256" w:lineRule="auto"/>
        <w:ind w:left="226" w:right="105" w:firstLine="708"/>
        <w:jc w:val="both"/>
        <w:rPr>
          <w:spacing w:val="1"/>
        </w:rPr>
      </w:pPr>
    </w:p>
    <w:p w:rsidR="00FE00CA" w:rsidRDefault="00FE00CA" w:rsidP="00FE00CA">
      <w:pPr>
        <w:pStyle w:val="af9"/>
        <w:spacing w:before="57" w:line="256" w:lineRule="auto"/>
        <w:ind w:left="226" w:right="105" w:firstLine="708"/>
        <w:jc w:val="both"/>
      </w:pPr>
      <w:r>
        <w:t>позволяет</w:t>
      </w:r>
      <w:r>
        <w:rPr>
          <w:spacing w:val="1"/>
        </w:rPr>
        <w:t xml:space="preserve"> </w:t>
      </w:r>
      <w:r>
        <w:t>реализовать</w:t>
      </w:r>
      <w:r>
        <w:rPr>
          <w:spacing w:val="1"/>
        </w:rPr>
        <w:t xml:space="preserve"> </w:t>
      </w: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 общего образования в полной мере. Особенностями данного компонента образовательного</w:t>
      </w:r>
      <w:r>
        <w:rPr>
          <w:spacing w:val="1"/>
        </w:rPr>
        <w:t xml:space="preserve"> </w:t>
      </w:r>
      <w:r>
        <w:t>процесса</w:t>
      </w:r>
      <w:r>
        <w:rPr>
          <w:spacing w:val="1"/>
        </w:rPr>
        <w:t xml:space="preserve"> </w:t>
      </w:r>
      <w:r>
        <w:t>являются</w:t>
      </w:r>
      <w:r>
        <w:rPr>
          <w:spacing w:val="1"/>
        </w:rPr>
        <w:t xml:space="preserve"> </w:t>
      </w:r>
      <w:r>
        <w:t>предоставление</w:t>
      </w:r>
      <w:r>
        <w:rPr>
          <w:spacing w:val="1"/>
        </w:rPr>
        <w:t xml:space="preserve"> </w:t>
      </w:r>
      <w:r>
        <w:t>обучающимся</w:t>
      </w:r>
      <w:r>
        <w:rPr>
          <w:spacing w:val="1"/>
        </w:rPr>
        <w:t xml:space="preserve"> </w:t>
      </w:r>
      <w:r>
        <w:t>возможности</w:t>
      </w:r>
      <w:r>
        <w:rPr>
          <w:spacing w:val="1"/>
        </w:rPr>
        <w:t xml:space="preserve"> </w:t>
      </w:r>
      <w:r>
        <w:t>широкого</w:t>
      </w:r>
      <w:r>
        <w:rPr>
          <w:spacing w:val="1"/>
        </w:rPr>
        <w:t xml:space="preserve"> </w:t>
      </w:r>
      <w:r>
        <w:t>спектра</w:t>
      </w:r>
      <w:r>
        <w:rPr>
          <w:spacing w:val="1"/>
        </w:rPr>
        <w:t xml:space="preserve"> </w:t>
      </w:r>
      <w:r>
        <w:t>занятий,</w:t>
      </w:r>
      <w:r>
        <w:rPr>
          <w:spacing w:val="1"/>
        </w:rPr>
        <w:t xml:space="preserve"> </w:t>
      </w:r>
      <w:r>
        <w:t>направленных на их развитие; а также самостоятельность образовательного учреждения в процессе</w:t>
      </w:r>
      <w:r>
        <w:rPr>
          <w:spacing w:val="1"/>
        </w:rPr>
        <w:t xml:space="preserve"> </w:t>
      </w:r>
      <w:r>
        <w:t>наполнения</w:t>
      </w:r>
      <w:r>
        <w:rPr>
          <w:spacing w:val="-1"/>
        </w:rPr>
        <w:t xml:space="preserve"> </w:t>
      </w:r>
      <w:r>
        <w:t>внеурочной деятельности</w:t>
      </w:r>
      <w:r>
        <w:rPr>
          <w:spacing w:val="-1"/>
        </w:rPr>
        <w:t xml:space="preserve"> </w:t>
      </w:r>
      <w:r>
        <w:t>конкретным</w:t>
      </w:r>
      <w:r>
        <w:rPr>
          <w:spacing w:val="-2"/>
        </w:rPr>
        <w:t xml:space="preserve"> </w:t>
      </w:r>
      <w:r>
        <w:t>содержанием.</w:t>
      </w:r>
    </w:p>
    <w:p w:rsidR="00FE00CA" w:rsidRDefault="00FE00CA" w:rsidP="00FE00CA">
      <w:pPr>
        <w:pStyle w:val="af9"/>
        <w:spacing w:line="256" w:lineRule="auto"/>
        <w:ind w:left="226" w:right="102" w:firstLine="360"/>
        <w:jc w:val="both"/>
      </w:pPr>
      <w:r>
        <w:t>План</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модифицируется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профилями:</w:t>
      </w:r>
      <w:r>
        <w:rPr>
          <w:spacing w:val="1"/>
        </w:rPr>
        <w:t xml:space="preserve"> </w:t>
      </w:r>
      <w:r>
        <w:t>универсальным, естественно</w:t>
      </w:r>
      <w:r>
        <w:rPr>
          <w:spacing w:val="1"/>
        </w:rPr>
        <w:t xml:space="preserve"> </w:t>
      </w:r>
      <w:r>
        <w:t>-</w:t>
      </w:r>
      <w:r>
        <w:rPr>
          <w:spacing w:val="1"/>
        </w:rPr>
        <w:t xml:space="preserve"> </w:t>
      </w:r>
      <w:r>
        <w:t>научным, которые</w:t>
      </w:r>
      <w:r>
        <w:rPr>
          <w:spacing w:val="1"/>
        </w:rPr>
        <w:t xml:space="preserve"> </w:t>
      </w:r>
      <w:r>
        <w:t>предполагают</w:t>
      </w:r>
      <w:r>
        <w:rPr>
          <w:spacing w:val="1"/>
        </w:rPr>
        <w:t xml:space="preserve"> </w:t>
      </w:r>
      <w:r>
        <w:t>курсы</w:t>
      </w:r>
      <w:r>
        <w:rPr>
          <w:spacing w:val="1"/>
        </w:rPr>
        <w:t xml:space="preserve"> </w:t>
      </w:r>
      <w:r>
        <w:t>внеурочной деятельности по выбору обучающихся, воспитательные мероприятия, подготовку и защиту</w:t>
      </w:r>
      <w:r>
        <w:rPr>
          <w:spacing w:val="1"/>
        </w:rPr>
        <w:t xml:space="preserve"> </w:t>
      </w:r>
      <w:r>
        <w:t>индивидуальных или</w:t>
      </w:r>
      <w:r>
        <w:rPr>
          <w:spacing w:val="1"/>
        </w:rPr>
        <w:t xml:space="preserve"> </w:t>
      </w:r>
      <w:r>
        <w:t>групповых</w:t>
      </w:r>
      <w:r>
        <w:rPr>
          <w:spacing w:val="2"/>
        </w:rPr>
        <w:t xml:space="preserve"> </w:t>
      </w:r>
      <w:r>
        <w:t>проектов.</w:t>
      </w:r>
    </w:p>
    <w:p w:rsidR="00FE00CA" w:rsidRDefault="00FE00CA" w:rsidP="00FE00CA">
      <w:pPr>
        <w:pStyle w:val="af9"/>
        <w:spacing w:line="254" w:lineRule="exact"/>
        <w:ind w:left="934"/>
        <w:jc w:val="both"/>
      </w:pPr>
      <w:r>
        <w:t>МБОУ</w:t>
      </w:r>
      <w:r>
        <w:rPr>
          <w:spacing w:val="59"/>
        </w:rPr>
        <w:t xml:space="preserve"> </w:t>
      </w:r>
      <w:r>
        <w:t>«</w:t>
      </w:r>
      <w:r w:rsidR="00030EC6">
        <w:t>Доргелинская СОШ№2</w:t>
      </w:r>
      <w:r>
        <w:t>»</w:t>
      </w:r>
      <w:r>
        <w:rPr>
          <w:spacing w:val="51"/>
        </w:rPr>
        <w:t xml:space="preserve"> </w:t>
      </w:r>
      <w:r>
        <w:t>формирует</w:t>
      </w:r>
      <w:r>
        <w:rPr>
          <w:spacing w:val="55"/>
        </w:rPr>
        <w:t xml:space="preserve"> </w:t>
      </w:r>
      <w:r>
        <w:t>такую</w:t>
      </w:r>
      <w:r>
        <w:rPr>
          <w:spacing w:val="55"/>
        </w:rPr>
        <w:t xml:space="preserve"> </w:t>
      </w:r>
      <w:r>
        <w:t>инфраструктуру</w:t>
      </w:r>
      <w:r>
        <w:rPr>
          <w:spacing w:val="49"/>
        </w:rPr>
        <w:t xml:space="preserve"> </w:t>
      </w:r>
      <w:r>
        <w:t>полезной</w:t>
      </w:r>
      <w:r>
        <w:rPr>
          <w:spacing w:val="52"/>
        </w:rPr>
        <w:t xml:space="preserve"> </w:t>
      </w:r>
      <w:r>
        <w:t>занятости</w:t>
      </w:r>
      <w:r>
        <w:rPr>
          <w:spacing w:val="55"/>
        </w:rPr>
        <w:t xml:space="preserve"> </w:t>
      </w:r>
      <w:r>
        <w:t>обучающихся</w:t>
      </w:r>
      <w:r>
        <w:rPr>
          <w:spacing w:val="55"/>
        </w:rPr>
        <w:t xml:space="preserve"> </w:t>
      </w:r>
      <w:r>
        <w:t>во</w:t>
      </w:r>
    </w:p>
    <w:p w:rsidR="00FE00CA" w:rsidRDefault="00FE00CA" w:rsidP="00FE00CA">
      <w:pPr>
        <w:pStyle w:val="af9"/>
        <w:spacing w:before="33" w:line="276" w:lineRule="auto"/>
        <w:ind w:left="226" w:right="110"/>
        <w:jc w:val="both"/>
      </w:pPr>
      <w:r>
        <w:t>второй</w:t>
      </w:r>
      <w:r>
        <w:rPr>
          <w:spacing w:val="1"/>
        </w:rPr>
        <w:t xml:space="preserve"> </w:t>
      </w:r>
      <w:r>
        <w:t>половине</w:t>
      </w:r>
      <w:r>
        <w:rPr>
          <w:spacing w:val="1"/>
        </w:rPr>
        <w:t xml:space="preserve"> </w:t>
      </w:r>
      <w:r>
        <w:t>дня,</w:t>
      </w:r>
      <w:r>
        <w:rPr>
          <w:spacing w:val="1"/>
        </w:rPr>
        <w:t xml:space="preserve"> </w:t>
      </w:r>
      <w:r>
        <w:t>которая</w:t>
      </w:r>
      <w:r>
        <w:rPr>
          <w:spacing w:val="1"/>
        </w:rPr>
        <w:t xml:space="preserve"> </w:t>
      </w:r>
      <w:r>
        <w:t>способствует</w:t>
      </w:r>
      <w:r>
        <w:rPr>
          <w:spacing w:val="1"/>
        </w:rPr>
        <w:t xml:space="preserve"> </w:t>
      </w:r>
      <w:r>
        <w:t>обеспечению</w:t>
      </w:r>
      <w:r>
        <w:rPr>
          <w:spacing w:val="1"/>
        </w:rPr>
        <w:t xml:space="preserve"> </w:t>
      </w:r>
      <w:r>
        <w:t>удовлетворения</w:t>
      </w:r>
      <w:r>
        <w:rPr>
          <w:spacing w:val="1"/>
        </w:rPr>
        <w:t xml:space="preserve"> </w:t>
      </w:r>
      <w:r>
        <w:t>запросов</w:t>
      </w:r>
      <w:r>
        <w:rPr>
          <w:spacing w:val="1"/>
        </w:rPr>
        <w:t xml:space="preserve"> </w:t>
      </w:r>
      <w:r>
        <w:t>участников</w:t>
      </w:r>
      <w:r>
        <w:rPr>
          <w:spacing w:val="-57"/>
        </w:rPr>
        <w:t xml:space="preserve"> </w:t>
      </w:r>
      <w:r>
        <w:t>образовательного процесса, в том числе личных потребностей обучающихся (в том числе одаренными</w:t>
      </w:r>
      <w:r>
        <w:rPr>
          <w:spacing w:val="1"/>
        </w:rPr>
        <w:t xml:space="preserve"> </w:t>
      </w:r>
      <w:r>
        <w:t>детьми,</w:t>
      </w:r>
      <w:r>
        <w:rPr>
          <w:spacing w:val="49"/>
        </w:rPr>
        <w:t xml:space="preserve"> </w:t>
      </w:r>
      <w:r>
        <w:t>детьми</w:t>
      </w:r>
      <w:r>
        <w:rPr>
          <w:spacing w:val="50"/>
        </w:rPr>
        <w:t xml:space="preserve"> </w:t>
      </w:r>
      <w:r>
        <w:t>с</w:t>
      </w:r>
      <w:r>
        <w:rPr>
          <w:spacing w:val="48"/>
        </w:rPr>
        <w:t xml:space="preserve"> </w:t>
      </w:r>
      <w:r>
        <w:t>ограниченными</w:t>
      </w:r>
      <w:r>
        <w:rPr>
          <w:spacing w:val="50"/>
        </w:rPr>
        <w:t xml:space="preserve"> </w:t>
      </w:r>
      <w:r>
        <w:t>возможностями</w:t>
      </w:r>
      <w:r>
        <w:rPr>
          <w:spacing w:val="50"/>
        </w:rPr>
        <w:t xml:space="preserve"> </w:t>
      </w:r>
      <w:r>
        <w:t>здоровья</w:t>
      </w:r>
      <w:r>
        <w:rPr>
          <w:spacing w:val="47"/>
        </w:rPr>
        <w:t xml:space="preserve"> </w:t>
      </w:r>
      <w:r>
        <w:t>и</w:t>
      </w:r>
      <w:r>
        <w:rPr>
          <w:spacing w:val="50"/>
        </w:rPr>
        <w:t xml:space="preserve"> </w:t>
      </w:r>
      <w:r>
        <w:t>инвалидами).</w:t>
      </w:r>
      <w:r>
        <w:rPr>
          <w:spacing w:val="48"/>
        </w:rPr>
        <w:t xml:space="preserve"> </w:t>
      </w:r>
      <w:r>
        <w:t>В</w:t>
      </w:r>
      <w:r>
        <w:rPr>
          <w:spacing w:val="47"/>
        </w:rPr>
        <w:t xml:space="preserve"> </w:t>
      </w:r>
      <w:r>
        <w:t>зависимости</w:t>
      </w:r>
      <w:r>
        <w:rPr>
          <w:spacing w:val="51"/>
        </w:rPr>
        <w:t xml:space="preserve"> </w:t>
      </w:r>
      <w:r>
        <w:t>от</w:t>
      </w:r>
      <w:r>
        <w:rPr>
          <w:spacing w:val="51"/>
        </w:rPr>
        <w:t xml:space="preserve"> </w:t>
      </w:r>
      <w:r>
        <w:t>своих</w:t>
      </w:r>
    </w:p>
    <w:p w:rsidR="00FE00CA" w:rsidRDefault="00FE00CA" w:rsidP="00FE00CA">
      <w:pPr>
        <w:spacing w:line="276" w:lineRule="auto"/>
        <w:jc w:val="both"/>
        <w:sectPr w:rsidR="00FE00CA">
          <w:pgSz w:w="11910" w:h="16840"/>
          <w:pgMar w:top="500" w:right="460" w:bottom="280" w:left="340" w:header="720" w:footer="720" w:gutter="0"/>
          <w:cols w:space="720"/>
        </w:sectPr>
      </w:pPr>
    </w:p>
    <w:p w:rsidR="00FE00CA" w:rsidRDefault="00FE00CA" w:rsidP="00FE00CA">
      <w:pPr>
        <w:pStyle w:val="af9"/>
        <w:spacing w:before="62" w:line="276" w:lineRule="auto"/>
        <w:ind w:left="226" w:right="103"/>
        <w:jc w:val="both"/>
      </w:pPr>
      <w:r>
        <w:lastRenderedPageBreak/>
        <w:t>интересов и потребностей каждый обучающийся формирует свой индивидуальный образовательный</w:t>
      </w:r>
      <w:r>
        <w:rPr>
          <w:spacing w:val="1"/>
        </w:rPr>
        <w:t xml:space="preserve"> </w:t>
      </w:r>
      <w:r>
        <w:t>внеурочный</w:t>
      </w:r>
      <w:r>
        <w:rPr>
          <w:spacing w:val="-1"/>
        </w:rPr>
        <w:t xml:space="preserve"> </w:t>
      </w:r>
      <w:r>
        <w:t>вектор.</w:t>
      </w:r>
    </w:p>
    <w:p w:rsidR="00FE00CA" w:rsidRDefault="00FE00CA" w:rsidP="00FE00CA">
      <w:pPr>
        <w:spacing w:before="1" w:line="276" w:lineRule="auto"/>
        <w:ind w:left="226" w:right="108" w:firstLine="708"/>
        <w:jc w:val="both"/>
      </w:pPr>
      <w:r>
        <w:t>Для</w:t>
      </w:r>
      <w:r>
        <w:rPr>
          <w:spacing w:val="1"/>
        </w:rPr>
        <w:t xml:space="preserve"> </w:t>
      </w:r>
      <w:r>
        <w:t>выстраивания</w:t>
      </w:r>
      <w:r>
        <w:rPr>
          <w:spacing w:val="1"/>
        </w:rPr>
        <w:t xml:space="preserve"> </w:t>
      </w:r>
      <w:r>
        <w:t>внеурочной</w:t>
      </w:r>
      <w:r>
        <w:rPr>
          <w:spacing w:val="1"/>
        </w:rPr>
        <w:t xml:space="preserve"> </w:t>
      </w:r>
      <w:r>
        <w:t>деятельности</w:t>
      </w:r>
      <w:r>
        <w:rPr>
          <w:spacing w:val="1"/>
        </w:rPr>
        <w:t xml:space="preserve"> </w:t>
      </w:r>
      <w:r>
        <w:t>составляются</w:t>
      </w:r>
      <w:r>
        <w:rPr>
          <w:spacing w:val="1"/>
        </w:rPr>
        <w:t xml:space="preserve"> </w:t>
      </w:r>
      <w:r>
        <w:t>рабочие</w:t>
      </w:r>
      <w:r>
        <w:rPr>
          <w:spacing w:val="1"/>
        </w:rPr>
        <w:t xml:space="preserve"> </w:t>
      </w:r>
      <w:r>
        <w:t>программы</w:t>
      </w:r>
      <w:r>
        <w:rPr>
          <w:spacing w:val="1"/>
        </w:rPr>
        <w:t xml:space="preserve"> </w:t>
      </w:r>
      <w:r>
        <w:t>курсов,</w:t>
      </w:r>
      <w:r>
        <w:rPr>
          <w:spacing w:val="1"/>
        </w:rPr>
        <w:t xml:space="preserve"> </w:t>
      </w:r>
      <w:r>
        <w:t>содержание</w:t>
      </w:r>
      <w:r>
        <w:rPr>
          <w:spacing w:val="1"/>
        </w:rPr>
        <w:t xml:space="preserve"> </w:t>
      </w:r>
      <w:r>
        <w:t>которых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программ</w:t>
      </w:r>
      <w:r>
        <w:rPr>
          <w:spacing w:val="-57"/>
        </w:rPr>
        <w:t xml:space="preserve"> </w:t>
      </w:r>
      <w:r>
        <w:t>реализуется</w:t>
      </w:r>
      <w:r>
        <w:rPr>
          <w:spacing w:val="-1"/>
        </w:rPr>
        <w:t xml:space="preserve"> </w:t>
      </w:r>
      <w:r>
        <w:t>в</w:t>
      </w:r>
      <w:r>
        <w:rPr>
          <w:spacing w:val="-1"/>
        </w:rPr>
        <w:t xml:space="preserve"> </w:t>
      </w:r>
      <w:r>
        <w:t>количестве</w:t>
      </w:r>
      <w:r>
        <w:rPr>
          <w:spacing w:val="-1"/>
        </w:rPr>
        <w:t xml:space="preserve"> </w:t>
      </w:r>
      <w:r>
        <w:t>часов</w:t>
      </w:r>
      <w:r>
        <w:rPr>
          <w:b/>
        </w:rPr>
        <w:t>.</w:t>
      </w:r>
    </w:p>
    <w:p w:rsidR="00FE00CA" w:rsidRDefault="00FE00CA" w:rsidP="00FE00CA">
      <w:pPr>
        <w:pStyle w:val="af9"/>
        <w:ind w:left="226" w:right="106" w:firstLine="708"/>
        <w:jc w:val="both"/>
      </w:pPr>
      <w:r>
        <w:t>Количество</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за</w:t>
      </w:r>
      <w:r>
        <w:rPr>
          <w:spacing w:val="1"/>
        </w:rPr>
        <w:t xml:space="preserve"> </w:t>
      </w:r>
      <w:r>
        <w:t>два</w:t>
      </w:r>
      <w:r>
        <w:rPr>
          <w:spacing w:val="1"/>
        </w:rPr>
        <w:t xml:space="preserve"> </w:t>
      </w:r>
      <w:r>
        <w:t>года</w:t>
      </w:r>
      <w:r>
        <w:rPr>
          <w:spacing w:val="1"/>
        </w:rPr>
        <w:t xml:space="preserve"> </w:t>
      </w:r>
      <w:r>
        <w:t>обучения</w:t>
      </w:r>
      <w:r>
        <w:rPr>
          <w:spacing w:val="1"/>
        </w:rPr>
        <w:t xml:space="preserve"> </w:t>
      </w:r>
      <w:r>
        <w:t>на</w:t>
      </w:r>
      <w:r>
        <w:rPr>
          <w:spacing w:val="1"/>
        </w:rPr>
        <w:t xml:space="preserve"> </w:t>
      </w:r>
      <w:r>
        <w:t>этапе</w:t>
      </w:r>
      <w:r>
        <w:rPr>
          <w:spacing w:val="-57"/>
        </w:rPr>
        <w:t xml:space="preserve"> </w:t>
      </w:r>
      <w:r>
        <w:t>средней</w:t>
      </w:r>
      <w:r>
        <w:rPr>
          <w:spacing w:val="1"/>
        </w:rPr>
        <w:t xml:space="preserve"> </w:t>
      </w:r>
      <w:r>
        <w:t>школы</w:t>
      </w:r>
      <w:r>
        <w:rPr>
          <w:spacing w:val="1"/>
        </w:rPr>
        <w:t xml:space="preserve"> </w:t>
      </w:r>
      <w:r>
        <w:t>составляет</w:t>
      </w:r>
      <w:r>
        <w:rPr>
          <w:spacing w:val="1"/>
        </w:rPr>
        <w:t xml:space="preserve"> </w:t>
      </w:r>
      <w:r>
        <w:rPr>
          <w:b/>
        </w:rPr>
        <w:t>не</w:t>
      </w:r>
      <w:r>
        <w:rPr>
          <w:b/>
          <w:spacing w:val="1"/>
        </w:rPr>
        <w:t xml:space="preserve"> </w:t>
      </w:r>
      <w:r>
        <w:rPr>
          <w:b/>
        </w:rPr>
        <w:t>более</w:t>
      </w:r>
      <w:r>
        <w:rPr>
          <w:b/>
          <w:spacing w:val="1"/>
        </w:rPr>
        <w:t xml:space="preserve"> </w:t>
      </w:r>
      <w:r>
        <w:rPr>
          <w:b/>
        </w:rPr>
        <w:t>700</w:t>
      </w:r>
      <w:r>
        <w:rPr>
          <w:b/>
          <w:spacing w:val="1"/>
        </w:rPr>
        <w:t xml:space="preserve"> </w:t>
      </w:r>
      <w:r>
        <w:rPr>
          <w:b/>
        </w:rPr>
        <w:t>часов</w:t>
      </w:r>
      <w:r>
        <w:t>.</w:t>
      </w:r>
      <w:r>
        <w:rPr>
          <w:spacing w:val="1"/>
        </w:rPr>
        <w:t xml:space="preserve"> </w:t>
      </w: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определяется</w:t>
      </w:r>
      <w:r>
        <w:rPr>
          <w:spacing w:val="1"/>
        </w:rPr>
        <w:t xml:space="preserve"> </w:t>
      </w:r>
      <w:r>
        <w:t>за</w:t>
      </w:r>
      <w:r>
        <w:rPr>
          <w:spacing w:val="1"/>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но</w:t>
      </w:r>
      <w:r>
        <w:rPr>
          <w:spacing w:val="1"/>
        </w:rPr>
        <w:t xml:space="preserve"> </w:t>
      </w:r>
      <w:r>
        <w:t>не</w:t>
      </w:r>
      <w:r>
        <w:rPr>
          <w:spacing w:val="1"/>
        </w:rPr>
        <w:t xml:space="preserve"> </w:t>
      </w:r>
      <w:r>
        <w:t>более</w:t>
      </w:r>
      <w:r>
        <w:rPr>
          <w:spacing w:val="1"/>
        </w:rPr>
        <w:t xml:space="preserve"> </w:t>
      </w:r>
      <w:r>
        <w:t>10</w:t>
      </w:r>
      <w:r>
        <w:rPr>
          <w:spacing w:val="1"/>
        </w:rPr>
        <w:t xml:space="preserve"> </w:t>
      </w:r>
      <w:r>
        <w:t>часов.</w:t>
      </w:r>
      <w:r>
        <w:rPr>
          <w:spacing w:val="1"/>
        </w:rPr>
        <w:t xml:space="preserve"> </w:t>
      </w: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w:t>
      </w:r>
      <w:r>
        <w:rPr>
          <w:spacing w:val="1"/>
        </w:rPr>
        <w:t xml:space="preserve"> </w:t>
      </w:r>
      <w:r>
        <w:t>распределение нагрузки. Так, при подготовке коллективных дел (в рамках инициативы ученических</w:t>
      </w:r>
      <w:r>
        <w:rPr>
          <w:spacing w:val="1"/>
        </w:rPr>
        <w:t xml:space="preserve"> </w:t>
      </w:r>
      <w:r>
        <w:t>сообществ) и воспитательных мероприятий за 1–2 недели используется значительно больший 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1"/>
        </w:rPr>
        <w:t xml:space="preserve"> </w:t>
      </w:r>
      <w:r>
        <w:t>периоды</w:t>
      </w:r>
      <w:r>
        <w:rPr>
          <w:spacing w:val="1"/>
        </w:rPr>
        <w:t xml:space="preserve"> </w:t>
      </w:r>
      <w:r>
        <w:t>(между</w:t>
      </w:r>
      <w:r>
        <w:rPr>
          <w:spacing w:val="1"/>
        </w:rPr>
        <w:t xml:space="preserve"> </w:t>
      </w:r>
      <w:r>
        <w:t>образовательными</w:t>
      </w:r>
      <w:r>
        <w:rPr>
          <w:spacing w:val="1"/>
        </w:rPr>
        <w:t xml:space="preserve"> </w:t>
      </w:r>
      <w:r>
        <w:t>событиями).</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еженедельно</w:t>
      </w:r>
      <w:r>
        <w:rPr>
          <w:spacing w:val="1"/>
        </w:rPr>
        <w:t xml:space="preserve"> </w:t>
      </w:r>
      <w:r>
        <w:t>расходуется</w:t>
      </w:r>
      <w:r>
        <w:rPr>
          <w:spacing w:val="1"/>
        </w:rPr>
        <w:t xml:space="preserve"> </w:t>
      </w:r>
      <w:r>
        <w:t>до</w:t>
      </w:r>
      <w:r>
        <w:rPr>
          <w:spacing w:val="1"/>
        </w:rPr>
        <w:t xml:space="preserve"> </w:t>
      </w:r>
      <w:r>
        <w:t>4</w:t>
      </w:r>
      <w:r>
        <w:rPr>
          <w:spacing w:val="1"/>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 учебной деятельности, на обеспечение благополучия обучающегося еженедельно до 1 часа.</w:t>
      </w:r>
      <w:r>
        <w:rPr>
          <w:spacing w:val="-57"/>
        </w:rPr>
        <w:t xml:space="preserve"> </w:t>
      </w:r>
      <w:r>
        <w:t>В зависимости от задач на каждом этапе реализации образовательной программы количество часов,</w:t>
      </w:r>
      <w:r>
        <w:rPr>
          <w:spacing w:val="1"/>
        </w:rPr>
        <w:t xml:space="preserve"> </w:t>
      </w:r>
      <w:r>
        <w:t>отводимых</w:t>
      </w:r>
      <w:r>
        <w:rPr>
          <w:spacing w:val="-2"/>
        </w:rPr>
        <w:t xml:space="preserve"> </w:t>
      </w:r>
      <w:r>
        <w:t>на</w:t>
      </w:r>
      <w:r>
        <w:rPr>
          <w:spacing w:val="-1"/>
        </w:rPr>
        <w:t xml:space="preserve"> </w:t>
      </w:r>
      <w:r>
        <w:t>внеурочную</w:t>
      </w:r>
      <w:r>
        <w:rPr>
          <w:spacing w:val="2"/>
        </w:rPr>
        <w:t xml:space="preserve"> </w:t>
      </w:r>
      <w:r>
        <w:t>деятельность, может изменяться.</w:t>
      </w:r>
    </w:p>
    <w:p w:rsidR="00FE00CA" w:rsidRDefault="00FE00CA" w:rsidP="00FE00CA">
      <w:pPr>
        <w:pStyle w:val="af9"/>
        <w:spacing w:before="199"/>
        <w:ind w:left="226" w:right="103" w:firstLine="708"/>
        <w:jc w:val="both"/>
      </w:pP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 через внеурочную деятельность, на периоды каникул, праздничных дней, но не более 1/2</w:t>
      </w:r>
      <w:r>
        <w:rPr>
          <w:spacing w:val="1"/>
        </w:rPr>
        <w:t xml:space="preserve"> </w:t>
      </w:r>
      <w:r>
        <w:t xml:space="preserve">количества часов. </w:t>
      </w:r>
    </w:p>
    <w:p w:rsidR="00FE00CA" w:rsidRDefault="00FE00CA" w:rsidP="00FE00CA">
      <w:pPr>
        <w:pStyle w:val="1"/>
        <w:spacing w:before="207"/>
        <w:jc w:val="both"/>
      </w:pPr>
      <w:r>
        <w:t>Промежуточная</w:t>
      </w:r>
      <w:r>
        <w:rPr>
          <w:spacing w:val="-3"/>
        </w:rPr>
        <w:t xml:space="preserve"> </w:t>
      </w:r>
      <w:r>
        <w:t>аттестация</w:t>
      </w:r>
      <w:r>
        <w:rPr>
          <w:spacing w:val="-2"/>
        </w:rPr>
        <w:t xml:space="preserve"> </w:t>
      </w:r>
      <w:r>
        <w:t>обучающихся</w:t>
      </w:r>
      <w:r>
        <w:rPr>
          <w:spacing w:val="-3"/>
        </w:rPr>
        <w:t xml:space="preserve"> </w:t>
      </w:r>
      <w:r>
        <w:t>во</w:t>
      </w:r>
      <w:r>
        <w:rPr>
          <w:spacing w:val="-2"/>
        </w:rPr>
        <w:t xml:space="preserve"> </w:t>
      </w:r>
      <w:r>
        <w:t>внеурочной</w:t>
      </w:r>
      <w:r>
        <w:rPr>
          <w:spacing w:val="-2"/>
        </w:rPr>
        <w:t xml:space="preserve"> </w:t>
      </w:r>
      <w:r>
        <w:t>деятельности</w:t>
      </w:r>
    </w:p>
    <w:p w:rsidR="00FE00CA" w:rsidRDefault="00FE00CA" w:rsidP="00FE00CA">
      <w:pPr>
        <w:pStyle w:val="af9"/>
        <w:spacing w:before="36"/>
        <w:ind w:left="934"/>
        <w:jc w:val="both"/>
      </w:pPr>
      <w:r>
        <w:t>Промежуточная</w:t>
      </w:r>
      <w:r>
        <w:rPr>
          <w:spacing w:val="98"/>
        </w:rPr>
        <w:t xml:space="preserve"> </w:t>
      </w:r>
      <w:r>
        <w:t xml:space="preserve">аттестация  </w:t>
      </w:r>
      <w:r>
        <w:rPr>
          <w:spacing w:val="36"/>
        </w:rPr>
        <w:t xml:space="preserve"> </w:t>
      </w:r>
      <w:r>
        <w:t xml:space="preserve">во  </w:t>
      </w:r>
      <w:r>
        <w:rPr>
          <w:spacing w:val="36"/>
        </w:rPr>
        <w:t xml:space="preserve"> </w:t>
      </w:r>
      <w:r>
        <w:t xml:space="preserve">внеурочной  </w:t>
      </w:r>
      <w:r>
        <w:rPr>
          <w:spacing w:val="38"/>
        </w:rPr>
        <w:t xml:space="preserve"> </w:t>
      </w:r>
      <w:r>
        <w:t xml:space="preserve">деятельности  </w:t>
      </w:r>
      <w:r>
        <w:rPr>
          <w:spacing w:val="37"/>
        </w:rPr>
        <w:t xml:space="preserve"> </w:t>
      </w:r>
      <w:r>
        <w:t xml:space="preserve">проводится  </w:t>
      </w:r>
      <w:r>
        <w:rPr>
          <w:spacing w:val="36"/>
        </w:rPr>
        <w:t xml:space="preserve"> </w:t>
      </w:r>
      <w:r>
        <w:t xml:space="preserve">в  </w:t>
      </w:r>
      <w:r>
        <w:rPr>
          <w:spacing w:val="36"/>
        </w:rPr>
        <w:t xml:space="preserve"> </w:t>
      </w:r>
      <w:r>
        <w:t xml:space="preserve">соответствии  </w:t>
      </w:r>
      <w:r>
        <w:rPr>
          <w:spacing w:val="37"/>
        </w:rPr>
        <w:t xml:space="preserve"> </w:t>
      </w:r>
      <w:r>
        <w:t>с</w:t>
      </w:r>
    </w:p>
    <w:p w:rsidR="00FE00CA" w:rsidRDefault="00FE00CA" w:rsidP="00FE00CA">
      <w:pPr>
        <w:pStyle w:val="af9"/>
        <w:spacing w:before="40"/>
        <w:ind w:left="226"/>
        <w:jc w:val="both"/>
      </w:pPr>
      <w:r>
        <w:t>«Положением</w:t>
      </w:r>
      <w:r>
        <w:rPr>
          <w:spacing w:val="-5"/>
        </w:rPr>
        <w:t xml:space="preserve"> </w:t>
      </w:r>
      <w:r>
        <w:t>об</w:t>
      </w:r>
      <w:r>
        <w:rPr>
          <w:spacing w:val="-3"/>
        </w:rPr>
        <w:t xml:space="preserve"> </w:t>
      </w:r>
      <w:r>
        <w:t>организации</w:t>
      </w:r>
      <w:r>
        <w:rPr>
          <w:spacing w:val="-3"/>
        </w:rPr>
        <w:t xml:space="preserve"> </w:t>
      </w:r>
      <w:r>
        <w:t>внеурочной</w:t>
      </w:r>
      <w:r>
        <w:rPr>
          <w:spacing w:val="-3"/>
        </w:rPr>
        <w:t xml:space="preserve"> </w:t>
      </w:r>
      <w:r>
        <w:t>деятельности</w:t>
      </w:r>
      <w:r>
        <w:rPr>
          <w:spacing w:val="-2"/>
        </w:rPr>
        <w:t xml:space="preserve"> </w:t>
      </w:r>
      <w:r>
        <w:t>в</w:t>
      </w:r>
      <w:r>
        <w:rPr>
          <w:spacing w:val="2"/>
        </w:rPr>
        <w:t xml:space="preserve"> </w:t>
      </w:r>
      <w:r>
        <w:t>МБОУ</w:t>
      </w:r>
      <w:r>
        <w:rPr>
          <w:spacing w:val="-1"/>
        </w:rPr>
        <w:t xml:space="preserve"> </w:t>
      </w:r>
      <w:r>
        <w:t>«</w:t>
      </w:r>
      <w:r w:rsidR="006E4850">
        <w:t>Доргелинская СОШ№2</w:t>
      </w:r>
      <w:r>
        <w:t>».</w:t>
      </w:r>
    </w:p>
    <w:p w:rsidR="00FE00CA" w:rsidRDefault="00FE00CA" w:rsidP="00FE00CA">
      <w:pPr>
        <w:pStyle w:val="af9"/>
        <w:spacing w:before="44" w:line="276" w:lineRule="auto"/>
        <w:ind w:left="226" w:right="104" w:firstLine="708"/>
        <w:jc w:val="both"/>
      </w:pPr>
      <w:r>
        <w:rPr>
          <w:b/>
        </w:rPr>
        <w:t xml:space="preserve">Целью </w:t>
      </w:r>
      <w:r>
        <w:t>промежуточной аттестации является оценка достижений обучающихся по реализуемым</w:t>
      </w:r>
      <w:r>
        <w:rPr>
          <w:spacing w:val="1"/>
        </w:rPr>
        <w:t xml:space="preserve"> </w:t>
      </w:r>
      <w:r>
        <w:t>программам</w:t>
      </w:r>
      <w:r>
        <w:rPr>
          <w:spacing w:val="-2"/>
        </w:rPr>
        <w:t xml:space="preserve"> </w:t>
      </w:r>
      <w:r>
        <w:t>внеурочной деятельности.</w:t>
      </w:r>
    </w:p>
    <w:p w:rsidR="00FE00CA" w:rsidRDefault="00FE00CA" w:rsidP="00FE00CA">
      <w:pPr>
        <w:pStyle w:val="af9"/>
        <w:spacing w:line="275" w:lineRule="exact"/>
        <w:ind w:left="934"/>
        <w:jc w:val="both"/>
      </w:pPr>
      <w:r>
        <w:t>Промежуточная</w:t>
      </w:r>
      <w:r>
        <w:rPr>
          <w:spacing w:val="7"/>
        </w:rPr>
        <w:t xml:space="preserve"> </w:t>
      </w:r>
      <w:r>
        <w:t>аттестация</w:t>
      </w:r>
      <w:r>
        <w:rPr>
          <w:spacing w:val="8"/>
        </w:rPr>
        <w:t xml:space="preserve"> </w:t>
      </w:r>
      <w:r>
        <w:t>обучающихся</w:t>
      </w:r>
      <w:r>
        <w:rPr>
          <w:spacing w:val="8"/>
        </w:rPr>
        <w:t xml:space="preserve"> </w:t>
      </w:r>
      <w:r>
        <w:t>может</w:t>
      </w:r>
      <w:r>
        <w:rPr>
          <w:spacing w:val="9"/>
        </w:rPr>
        <w:t xml:space="preserve"> </w:t>
      </w:r>
      <w:r>
        <w:t>проводиться</w:t>
      </w:r>
      <w:r>
        <w:rPr>
          <w:spacing w:val="8"/>
        </w:rPr>
        <w:t xml:space="preserve"> </w:t>
      </w:r>
      <w:r>
        <w:t>в</w:t>
      </w:r>
      <w:r>
        <w:rPr>
          <w:spacing w:val="8"/>
        </w:rPr>
        <w:t xml:space="preserve"> </w:t>
      </w:r>
      <w:r>
        <w:t>формах:</w:t>
      </w:r>
      <w:r>
        <w:rPr>
          <w:spacing w:val="9"/>
        </w:rPr>
        <w:t xml:space="preserve"> </w:t>
      </w:r>
      <w:r>
        <w:t>защита</w:t>
      </w:r>
      <w:r>
        <w:rPr>
          <w:spacing w:val="8"/>
        </w:rPr>
        <w:t xml:space="preserve"> </w:t>
      </w:r>
      <w:r>
        <w:t>портфолио,</w:t>
      </w:r>
      <w:r>
        <w:rPr>
          <w:spacing w:val="8"/>
        </w:rPr>
        <w:t xml:space="preserve"> </w:t>
      </w:r>
      <w:r>
        <w:t>игра</w:t>
      </w:r>
    </w:p>
    <w:p w:rsidR="00FE00CA" w:rsidRDefault="00FE00CA" w:rsidP="00EE488E">
      <w:pPr>
        <w:pStyle w:val="af6"/>
        <w:numPr>
          <w:ilvl w:val="0"/>
          <w:numId w:val="218"/>
        </w:numPr>
        <w:tabs>
          <w:tab w:val="left" w:pos="366"/>
        </w:tabs>
        <w:autoSpaceDE w:val="0"/>
        <w:autoSpaceDN w:val="0"/>
        <w:spacing w:before="41"/>
        <w:contextualSpacing w:val="0"/>
        <w:jc w:val="both"/>
      </w:pPr>
      <w:r>
        <w:t>соревнование,</w:t>
      </w:r>
      <w:r>
        <w:rPr>
          <w:spacing w:val="-2"/>
        </w:rPr>
        <w:t xml:space="preserve"> </w:t>
      </w:r>
      <w:r>
        <w:t>защита</w:t>
      </w:r>
      <w:r>
        <w:rPr>
          <w:spacing w:val="-2"/>
        </w:rPr>
        <w:t xml:space="preserve"> </w:t>
      </w:r>
      <w:r>
        <w:t>проекта,</w:t>
      </w:r>
      <w:r>
        <w:rPr>
          <w:spacing w:val="-2"/>
        </w:rPr>
        <w:t xml:space="preserve"> </w:t>
      </w:r>
      <w:r>
        <w:t>защита</w:t>
      </w:r>
      <w:r>
        <w:rPr>
          <w:spacing w:val="-2"/>
        </w:rPr>
        <w:t xml:space="preserve"> </w:t>
      </w:r>
      <w:r>
        <w:t>реферата,</w:t>
      </w:r>
      <w:r>
        <w:rPr>
          <w:spacing w:val="-2"/>
        </w:rPr>
        <w:t xml:space="preserve"> </w:t>
      </w:r>
      <w:r>
        <w:t>выставка,</w:t>
      </w:r>
      <w:r>
        <w:rPr>
          <w:spacing w:val="-2"/>
        </w:rPr>
        <w:t xml:space="preserve"> </w:t>
      </w:r>
      <w:r>
        <w:t>тестирование</w:t>
      </w:r>
      <w:r>
        <w:rPr>
          <w:spacing w:val="-2"/>
        </w:rPr>
        <w:t xml:space="preserve"> </w:t>
      </w:r>
      <w:r>
        <w:t>и</w:t>
      </w:r>
      <w:r>
        <w:rPr>
          <w:spacing w:val="-2"/>
        </w:rPr>
        <w:t xml:space="preserve"> </w:t>
      </w:r>
      <w:r>
        <w:t>др.</w:t>
      </w:r>
    </w:p>
    <w:p w:rsidR="00FE00CA" w:rsidRDefault="00FE00CA" w:rsidP="00FE00CA">
      <w:pPr>
        <w:pStyle w:val="af9"/>
        <w:spacing w:before="43" w:line="276" w:lineRule="auto"/>
        <w:ind w:left="226" w:right="103" w:firstLine="708"/>
        <w:jc w:val="both"/>
      </w:pPr>
      <w:r>
        <w:t>Перечень</w:t>
      </w:r>
      <w:r>
        <w:rPr>
          <w:spacing w:val="1"/>
        </w:rPr>
        <w:t xml:space="preserve"> </w:t>
      </w:r>
      <w:r>
        <w:t>программ</w:t>
      </w:r>
      <w:r>
        <w:rPr>
          <w:spacing w:val="1"/>
        </w:rPr>
        <w:t xml:space="preserve"> </w:t>
      </w:r>
      <w:r>
        <w:t>внеурочной</w:t>
      </w:r>
      <w:r>
        <w:rPr>
          <w:spacing w:val="1"/>
        </w:rPr>
        <w:t xml:space="preserve"> </w:t>
      </w:r>
      <w:r>
        <w:t>деятельности,</w:t>
      </w:r>
      <w:r>
        <w:rPr>
          <w:spacing w:val="1"/>
        </w:rPr>
        <w:t xml:space="preserve"> </w:t>
      </w:r>
      <w:r>
        <w:t>выносимых</w:t>
      </w:r>
      <w:r>
        <w:rPr>
          <w:spacing w:val="1"/>
        </w:rPr>
        <w:t xml:space="preserve"> </w:t>
      </w:r>
      <w:r>
        <w:t>на</w:t>
      </w:r>
      <w:r>
        <w:rPr>
          <w:spacing w:val="1"/>
        </w:rPr>
        <w:t xml:space="preserve"> </w:t>
      </w:r>
      <w:r>
        <w:t>промежуточную</w:t>
      </w:r>
      <w:r>
        <w:rPr>
          <w:spacing w:val="1"/>
        </w:rPr>
        <w:t xml:space="preserve"> </w:t>
      </w:r>
      <w:r>
        <w:t>аттестацию,</w:t>
      </w:r>
      <w:r>
        <w:rPr>
          <w:spacing w:val="1"/>
        </w:rPr>
        <w:t xml:space="preserve"> </w:t>
      </w:r>
      <w:r>
        <w:t>и</w:t>
      </w:r>
      <w:r>
        <w:rPr>
          <w:spacing w:val="-57"/>
        </w:rPr>
        <w:t xml:space="preserve"> </w:t>
      </w:r>
      <w:r>
        <w:t>форма проведения определяются планами внеурочной деятельности и ежегодно рассматриваются на</w:t>
      </w:r>
      <w:r>
        <w:rPr>
          <w:spacing w:val="1"/>
        </w:rPr>
        <w:t xml:space="preserve"> </w:t>
      </w:r>
      <w:r>
        <w:t>заседании Педагогического совета с последующим утв</w:t>
      </w:r>
      <w:r w:rsidR="006E4850">
        <w:t>ерждением приказом директора МБО</w:t>
      </w:r>
      <w:r>
        <w:t>У «</w:t>
      </w:r>
      <w:r w:rsidR="006E4850">
        <w:t>Доргелинская СОШ№2</w:t>
      </w:r>
      <w:r>
        <w:t>».</w:t>
      </w:r>
    </w:p>
    <w:p w:rsidR="00FE00CA" w:rsidRDefault="00FE00CA" w:rsidP="00FE00CA">
      <w:pPr>
        <w:pStyle w:val="af9"/>
        <w:ind w:left="226"/>
        <w:jc w:val="both"/>
      </w:pPr>
      <w:r>
        <w:t>Порядок</w:t>
      </w:r>
      <w:r>
        <w:rPr>
          <w:spacing w:val="-4"/>
        </w:rPr>
        <w:t xml:space="preserve"> </w:t>
      </w:r>
      <w:r>
        <w:t>проведения</w:t>
      </w:r>
      <w:r>
        <w:rPr>
          <w:spacing w:val="-4"/>
        </w:rPr>
        <w:t xml:space="preserve"> </w:t>
      </w:r>
      <w:r>
        <w:t>промежуточной</w:t>
      </w:r>
      <w:r>
        <w:rPr>
          <w:spacing w:val="-4"/>
        </w:rPr>
        <w:t xml:space="preserve"> </w:t>
      </w:r>
      <w:r>
        <w:t>аттестации</w:t>
      </w:r>
      <w:r>
        <w:rPr>
          <w:spacing w:val="-3"/>
        </w:rPr>
        <w:t xml:space="preserve"> </w:t>
      </w:r>
      <w:r>
        <w:t>обучающихся:</w:t>
      </w:r>
    </w:p>
    <w:p w:rsidR="00FE00CA" w:rsidRDefault="00FE00CA" w:rsidP="00EE488E">
      <w:pPr>
        <w:pStyle w:val="af6"/>
        <w:numPr>
          <w:ilvl w:val="1"/>
          <w:numId w:val="218"/>
        </w:numPr>
        <w:tabs>
          <w:tab w:val="left" w:pos="728"/>
        </w:tabs>
        <w:autoSpaceDE w:val="0"/>
        <w:autoSpaceDN w:val="0"/>
        <w:spacing w:before="41"/>
        <w:contextualSpacing w:val="0"/>
        <w:jc w:val="both"/>
      </w:pPr>
      <w:r>
        <w:t>проводится</w:t>
      </w:r>
      <w:r>
        <w:rPr>
          <w:spacing w:val="-3"/>
        </w:rPr>
        <w:t xml:space="preserve"> </w:t>
      </w:r>
      <w:r>
        <w:t>один</w:t>
      </w:r>
      <w:r>
        <w:rPr>
          <w:spacing w:val="-2"/>
        </w:rPr>
        <w:t xml:space="preserve"> </w:t>
      </w:r>
      <w:r>
        <w:t>раз</w:t>
      </w:r>
      <w:r>
        <w:rPr>
          <w:spacing w:val="-2"/>
        </w:rPr>
        <w:t xml:space="preserve"> </w:t>
      </w:r>
      <w:r>
        <w:t>в</w:t>
      </w:r>
      <w:r>
        <w:rPr>
          <w:spacing w:val="-3"/>
        </w:rPr>
        <w:t xml:space="preserve"> </w:t>
      </w:r>
      <w:r>
        <w:t>год</w:t>
      </w:r>
      <w:r>
        <w:rPr>
          <w:spacing w:val="-2"/>
        </w:rPr>
        <w:t xml:space="preserve"> </w:t>
      </w:r>
      <w:r>
        <w:t>для</w:t>
      </w:r>
      <w:r>
        <w:rPr>
          <w:spacing w:val="-2"/>
        </w:rPr>
        <w:t xml:space="preserve"> </w:t>
      </w:r>
      <w:r>
        <w:t>оценки</w:t>
      </w:r>
      <w:r>
        <w:rPr>
          <w:spacing w:val="-2"/>
        </w:rPr>
        <w:t xml:space="preserve"> </w:t>
      </w:r>
      <w:r>
        <w:t>достижений</w:t>
      </w:r>
      <w:r>
        <w:rPr>
          <w:spacing w:val="-2"/>
        </w:rPr>
        <w:t xml:space="preserve"> </w:t>
      </w:r>
      <w:r>
        <w:t>обучающихся;</w:t>
      </w:r>
    </w:p>
    <w:p w:rsidR="00FE00CA" w:rsidRDefault="00FE00CA" w:rsidP="00EE488E">
      <w:pPr>
        <w:pStyle w:val="af6"/>
        <w:numPr>
          <w:ilvl w:val="1"/>
          <w:numId w:val="218"/>
        </w:numPr>
        <w:tabs>
          <w:tab w:val="left" w:pos="728"/>
        </w:tabs>
        <w:autoSpaceDE w:val="0"/>
        <w:autoSpaceDN w:val="0"/>
        <w:spacing w:before="39"/>
        <w:contextualSpacing w:val="0"/>
        <w:jc w:val="both"/>
      </w:pPr>
      <w:r>
        <w:t>организуется</w:t>
      </w:r>
      <w:r>
        <w:rPr>
          <w:spacing w:val="-3"/>
        </w:rPr>
        <w:t xml:space="preserve"> </w:t>
      </w:r>
      <w:r>
        <w:t>для</w:t>
      </w:r>
      <w:r>
        <w:rPr>
          <w:spacing w:val="-2"/>
        </w:rPr>
        <w:t xml:space="preserve"> </w:t>
      </w:r>
      <w:r>
        <w:t>всех обучающихся;</w:t>
      </w:r>
    </w:p>
    <w:p w:rsidR="00FE00CA" w:rsidRDefault="00FE00CA" w:rsidP="00EE488E">
      <w:pPr>
        <w:pStyle w:val="af6"/>
        <w:numPr>
          <w:ilvl w:val="1"/>
          <w:numId w:val="218"/>
        </w:numPr>
        <w:tabs>
          <w:tab w:val="left" w:pos="728"/>
        </w:tabs>
        <w:autoSpaceDE w:val="0"/>
        <w:autoSpaceDN w:val="0"/>
        <w:spacing w:before="42" w:line="273" w:lineRule="auto"/>
        <w:ind w:right="102"/>
        <w:contextualSpacing w:val="0"/>
        <w:jc w:val="both"/>
      </w:pPr>
      <w:r>
        <w:t>проводится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расписанием</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утверждённым</w:t>
      </w:r>
      <w:r>
        <w:rPr>
          <w:spacing w:val="-3"/>
        </w:rPr>
        <w:t xml:space="preserve"> </w:t>
      </w:r>
      <w:r>
        <w:t>директором</w:t>
      </w:r>
      <w:r>
        <w:rPr>
          <w:spacing w:val="-2"/>
        </w:rPr>
        <w:t xml:space="preserve"> </w:t>
      </w:r>
      <w:r>
        <w:t>МБОУ</w:t>
      </w:r>
      <w:r>
        <w:rPr>
          <w:spacing w:val="4"/>
        </w:rPr>
        <w:t xml:space="preserve"> </w:t>
      </w:r>
      <w:r>
        <w:t>«</w:t>
      </w:r>
      <w:r w:rsidR="0087335B">
        <w:rPr>
          <w:rFonts w:ascii="Times New Roman" w:hAnsi="Times New Roman" w:cs="Times New Roman"/>
        </w:rPr>
        <w:t>Доргелинская СОШ№2</w:t>
      </w:r>
      <w:r>
        <w:t>»,</w:t>
      </w:r>
      <w:r>
        <w:rPr>
          <w:spacing w:val="1"/>
        </w:rPr>
        <w:t xml:space="preserve"> </w:t>
      </w:r>
      <w:r>
        <w:t>не</w:t>
      </w:r>
      <w:r>
        <w:rPr>
          <w:spacing w:val="-2"/>
        </w:rPr>
        <w:t xml:space="preserve"> </w:t>
      </w:r>
      <w:r>
        <w:t>менее</w:t>
      </w:r>
      <w:r>
        <w:rPr>
          <w:spacing w:val="-2"/>
        </w:rPr>
        <w:t xml:space="preserve"> </w:t>
      </w:r>
      <w:r>
        <w:t>чем</w:t>
      </w:r>
      <w:r>
        <w:rPr>
          <w:spacing w:val="-1"/>
        </w:rPr>
        <w:t xml:space="preserve"> </w:t>
      </w:r>
      <w:r>
        <w:t>за</w:t>
      </w:r>
      <w:r>
        <w:rPr>
          <w:spacing w:val="-2"/>
        </w:rPr>
        <w:t xml:space="preserve"> </w:t>
      </w:r>
      <w:r>
        <w:t>2</w:t>
      </w:r>
      <w:r>
        <w:rPr>
          <w:spacing w:val="-1"/>
        </w:rPr>
        <w:t xml:space="preserve"> </w:t>
      </w:r>
      <w:r>
        <w:t>недели до</w:t>
      </w:r>
      <w:r>
        <w:rPr>
          <w:spacing w:val="-1"/>
        </w:rPr>
        <w:t xml:space="preserve"> </w:t>
      </w:r>
      <w:r>
        <w:t>её</w:t>
      </w:r>
      <w:r>
        <w:rPr>
          <w:spacing w:val="-1"/>
        </w:rPr>
        <w:t xml:space="preserve"> </w:t>
      </w:r>
      <w:r>
        <w:t>проведения;</w:t>
      </w:r>
    </w:p>
    <w:p w:rsidR="00FE00CA" w:rsidRDefault="00FE00CA" w:rsidP="00EE488E">
      <w:pPr>
        <w:pStyle w:val="af6"/>
        <w:numPr>
          <w:ilvl w:val="1"/>
          <w:numId w:val="218"/>
        </w:numPr>
        <w:tabs>
          <w:tab w:val="left" w:pos="728"/>
        </w:tabs>
        <w:autoSpaceDE w:val="0"/>
        <w:autoSpaceDN w:val="0"/>
        <w:spacing w:before="1" w:line="276" w:lineRule="auto"/>
        <w:ind w:right="113"/>
        <w:contextualSpacing w:val="0"/>
        <w:jc w:val="both"/>
      </w:pPr>
      <w:r>
        <w:t>обучающиеся,</w:t>
      </w:r>
      <w:r>
        <w:rPr>
          <w:spacing w:val="1"/>
        </w:rPr>
        <w:t xml:space="preserve"> </w:t>
      </w:r>
      <w:r>
        <w:t>заболевшие</w:t>
      </w:r>
      <w:r>
        <w:rPr>
          <w:spacing w:val="1"/>
        </w:rPr>
        <w:t xml:space="preserve"> </w:t>
      </w:r>
      <w:r>
        <w:t>в</w:t>
      </w:r>
      <w:r>
        <w:rPr>
          <w:spacing w:val="1"/>
        </w:rPr>
        <w:t xml:space="preserve"> </w:t>
      </w:r>
      <w:r>
        <w:t>период</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могут</w:t>
      </w:r>
      <w:r>
        <w:rPr>
          <w:spacing w:val="1"/>
        </w:rPr>
        <w:t xml:space="preserve"> </w:t>
      </w:r>
      <w:r>
        <w:t>пройти</w:t>
      </w:r>
      <w:r>
        <w:rPr>
          <w:spacing w:val="1"/>
        </w:rPr>
        <w:t xml:space="preserve"> </w:t>
      </w:r>
      <w:r>
        <w:t>промежуточную аттестацию в дополнительные сроки,</w:t>
      </w:r>
      <w:r>
        <w:rPr>
          <w:spacing w:val="60"/>
        </w:rPr>
        <w:t xml:space="preserve"> </w:t>
      </w:r>
      <w:r>
        <w:t>утверждённые аттестационной комиссией,</w:t>
      </w:r>
      <w:r>
        <w:rPr>
          <w:spacing w:val="1"/>
        </w:rPr>
        <w:t xml:space="preserve"> </w:t>
      </w:r>
      <w:r>
        <w:t>по</w:t>
      </w:r>
      <w:r>
        <w:rPr>
          <w:spacing w:val="-1"/>
        </w:rPr>
        <w:t xml:space="preserve"> </w:t>
      </w:r>
      <w:r>
        <w:t>каждой из программ</w:t>
      </w:r>
      <w:r>
        <w:rPr>
          <w:spacing w:val="-1"/>
        </w:rPr>
        <w:t xml:space="preserve"> </w:t>
      </w:r>
      <w:r>
        <w:t>внеурочной деятельности.</w:t>
      </w:r>
    </w:p>
    <w:p w:rsidR="00FE00CA" w:rsidRDefault="00FE00CA" w:rsidP="00FE00CA">
      <w:pPr>
        <w:spacing w:line="276" w:lineRule="auto"/>
        <w:ind w:left="226" w:right="107" w:firstLine="708"/>
        <w:jc w:val="both"/>
      </w:pPr>
      <w:r>
        <w:t>Оптимальное</w:t>
      </w:r>
      <w:r>
        <w:rPr>
          <w:spacing w:val="1"/>
        </w:rPr>
        <w:t xml:space="preserve"> </w:t>
      </w:r>
      <w:r>
        <w:t>развитие</w:t>
      </w:r>
      <w:r>
        <w:rPr>
          <w:spacing w:val="1"/>
        </w:rPr>
        <w:t xml:space="preserve"> </w:t>
      </w:r>
      <w:r>
        <w:t>обучающихся</w:t>
      </w:r>
      <w:r>
        <w:rPr>
          <w:spacing w:val="1"/>
        </w:rPr>
        <w:t xml:space="preserve"> </w:t>
      </w:r>
      <w:r>
        <w:t>10-11</w:t>
      </w:r>
      <w:r>
        <w:rPr>
          <w:spacing w:val="1"/>
        </w:rPr>
        <w:t xml:space="preserve"> </w:t>
      </w:r>
      <w:r>
        <w:t>класса</w:t>
      </w:r>
      <w:r>
        <w:rPr>
          <w:spacing w:val="1"/>
        </w:rPr>
        <w:t xml:space="preserve"> </w:t>
      </w:r>
      <w:r>
        <w:t>обеспечивается</w:t>
      </w:r>
      <w:r>
        <w:rPr>
          <w:spacing w:val="1"/>
        </w:rPr>
        <w:t xml:space="preserve"> </w:t>
      </w:r>
      <w:r>
        <w:t>организацией</w:t>
      </w:r>
      <w:r>
        <w:rPr>
          <w:spacing w:val="1"/>
        </w:rPr>
        <w:t xml:space="preserve"> </w:t>
      </w:r>
      <w:r>
        <w:t>внеурочной</w:t>
      </w:r>
      <w:r>
        <w:rPr>
          <w:spacing w:val="1"/>
        </w:rPr>
        <w:t xml:space="preserve"> </w:t>
      </w:r>
      <w:r>
        <w:t xml:space="preserve">деятельности по всем </w:t>
      </w:r>
      <w:r>
        <w:rPr>
          <w:b/>
        </w:rPr>
        <w:t>направлениям развития личности</w:t>
      </w:r>
      <w:r>
        <w:t>:</w:t>
      </w:r>
    </w:p>
    <w:p w:rsidR="00FE00CA" w:rsidRDefault="00FE00CA" w:rsidP="00FE00CA">
      <w:pPr>
        <w:pStyle w:val="1"/>
        <w:jc w:val="both"/>
        <w:rPr>
          <w:b w:val="0"/>
        </w:rPr>
      </w:pPr>
      <w:r>
        <w:lastRenderedPageBreak/>
        <w:t>а)</w:t>
      </w:r>
      <w:r>
        <w:rPr>
          <w:spacing w:val="-3"/>
        </w:rPr>
        <w:t xml:space="preserve"> </w:t>
      </w:r>
      <w:r>
        <w:t>духовно-нравственное</w:t>
      </w:r>
      <w:r>
        <w:rPr>
          <w:b w:val="0"/>
        </w:rPr>
        <w:t>:</w:t>
      </w:r>
    </w:p>
    <w:p w:rsidR="00FE00CA" w:rsidRDefault="00FE00CA" w:rsidP="00EE488E">
      <w:pPr>
        <w:pStyle w:val="af6"/>
        <w:numPr>
          <w:ilvl w:val="0"/>
          <w:numId w:val="219"/>
        </w:numPr>
        <w:tabs>
          <w:tab w:val="left" w:pos="587"/>
        </w:tabs>
        <w:autoSpaceDE w:val="0"/>
        <w:autoSpaceDN w:val="0"/>
        <w:spacing w:before="39" w:line="273" w:lineRule="auto"/>
        <w:ind w:right="112"/>
        <w:contextualSpacing w:val="0"/>
        <w:jc w:val="both"/>
      </w:pPr>
      <w:r>
        <w:t>укрепление</w:t>
      </w:r>
      <w:r>
        <w:rPr>
          <w:spacing w:val="1"/>
        </w:rPr>
        <w:t xml:space="preserve"> </w:t>
      </w:r>
      <w:r>
        <w:t>у</w:t>
      </w:r>
      <w:r>
        <w:rPr>
          <w:spacing w:val="1"/>
        </w:rPr>
        <w:t xml:space="preserve"> </w:t>
      </w:r>
      <w:r>
        <w:t>подростка</w:t>
      </w:r>
      <w:r>
        <w:rPr>
          <w:spacing w:val="1"/>
        </w:rPr>
        <w:t xml:space="preserve"> </w:t>
      </w:r>
      <w:r>
        <w:t>позитивной</w:t>
      </w:r>
      <w:r>
        <w:rPr>
          <w:spacing w:val="1"/>
        </w:rPr>
        <w:t xml:space="preserve"> </w:t>
      </w:r>
      <w:r>
        <w:t>нравственной</w:t>
      </w:r>
      <w:r>
        <w:rPr>
          <w:spacing w:val="1"/>
        </w:rPr>
        <w:t xml:space="preserve"> </w:t>
      </w:r>
      <w:r>
        <w:t>самооценки,</w:t>
      </w:r>
      <w:r>
        <w:rPr>
          <w:spacing w:val="1"/>
        </w:rPr>
        <w:t xml:space="preserve"> </w:t>
      </w:r>
      <w:r>
        <w:t>самоуважения</w:t>
      </w:r>
      <w:r>
        <w:rPr>
          <w:spacing w:val="1"/>
        </w:rPr>
        <w:t xml:space="preserve"> </w:t>
      </w:r>
      <w:r>
        <w:t>и</w:t>
      </w:r>
      <w:r>
        <w:rPr>
          <w:spacing w:val="1"/>
        </w:rPr>
        <w:t xml:space="preserve"> </w:t>
      </w:r>
      <w:r>
        <w:t>жизненного</w:t>
      </w:r>
      <w:r>
        <w:rPr>
          <w:spacing w:val="1"/>
        </w:rPr>
        <w:t xml:space="preserve"> </w:t>
      </w:r>
      <w:r>
        <w:t>оптимизма;</w:t>
      </w:r>
    </w:p>
    <w:p w:rsidR="00FE00CA" w:rsidRDefault="00FE00CA" w:rsidP="00EE488E">
      <w:pPr>
        <w:pStyle w:val="af6"/>
        <w:numPr>
          <w:ilvl w:val="0"/>
          <w:numId w:val="219"/>
        </w:numPr>
        <w:tabs>
          <w:tab w:val="left" w:pos="587"/>
        </w:tabs>
        <w:autoSpaceDE w:val="0"/>
        <w:autoSpaceDN w:val="0"/>
        <w:spacing w:before="3" w:line="273" w:lineRule="auto"/>
        <w:ind w:right="111"/>
        <w:contextualSpacing w:val="0"/>
        <w:jc w:val="both"/>
      </w:pPr>
      <w:r>
        <w:t>формирование</w:t>
      </w:r>
      <w:r>
        <w:rPr>
          <w:spacing w:val="1"/>
        </w:rPr>
        <w:t xml:space="preserve"> </w:t>
      </w:r>
      <w:r>
        <w:t>умения</w:t>
      </w:r>
      <w:r>
        <w:rPr>
          <w:spacing w:val="1"/>
        </w:rPr>
        <w:t xml:space="preserve"> </w:t>
      </w:r>
      <w:r>
        <w:t>противостоять</w:t>
      </w:r>
      <w:r>
        <w:rPr>
          <w:spacing w:val="1"/>
        </w:rPr>
        <w:t xml:space="preserve"> </w:t>
      </w:r>
      <w:r>
        <w:t>в</w:t>
      </w:r>
      <w:r>
        <w:rPr>
          <w:spacing w:val="1"/>
        </w:rPr>
        <w:t xml:space="preserve"> </w:t>
      </w:r>
      <w:r>
        <w:t>пределах</w:t>
      </w:r>
      <w:r>
        <w:rPr>
          <w:spacing w:val="1"/>
        </w:rPr>
        <w:t xml:space="preserve"> </w:t>
      </w:r>
      <w:r>
        <w:t>своих</w:t>
      </w:r>
      <w:r>
        <w:rPr>
          <w:spacing w:val="1"/>
        </w:rPr>
        <w:t xml:space="preserve"> </w:t>
      </w:r>
      <w:r>
        <w:t>возможностей</w:t>
      </w:r>
      <w:r>
        <w:rPr>
          <w:spacing w:val="1"/>
        </w:rPr>
        <w:t xml:space="preserve"> </w:t>
      </w:r>
      <w:r>
        <w:t>действиям</w:t>
      </w:r>
      <w:r>
        <w:rPr>
          <w:spacing w:val="1"/>
        </w:rPr>
        <w:t xml:space="preserve"> </w:t>
      </w:r>
      <w:r>
        <w:t>и</w:t>
      </w:r>
      <w:r>
        <w:rPr>
          <w:spacing w:val="1"/>
        </w:rPr>
        <w:t xml:space="preserve"> </w:t>
      </w:r>
      <w:r>
        <w:t>влияниям,</w:t>
      </w:r>
      <w:r>
        <w:rPr>
          <w:spacing w:val="1"/>
        </w:rPr>
        <w:t xml:space="preserve"> </w:t>
      </w:r>
      <w:r>
        <w:t>представляющим угрозу для жизни, физического и нравственного здоровья, духовной безопасности</w:t>
      </w:r>
      <w:r>
        <w:rPr>
          <w:spacing w:val="1"/>
        </w:rPr>
        <w:t xml:space="preserve"> </w:t>
      </w:r>
      <w:r>
        <w:t>личности;</w:t>
      </w:r>
    </w:p>
    <w:p w:rsidR="00FE00CA" w:rsidRDefault="00FE00CA" w:rsidP="00FE00CA">
      <w:pPr>
        <w:spacing w:line="273" w:lineRule="auto"/>
        <w:jc w:val="both"/>
        <w:sectPr w:rsidR="00FE00CA">
          <w:pgSz w:w="11910" w:h="16840"/>
          <w:pgMar w:top="480" w:right="460" w:bottom="280" w:left="340" w:header="720" w:footer="720" w:gutter="0"/>
          <w:cols w:space="720"/>
        </w:sectPr>
      </w:pPr>
    </w:p>
    <w:p w:rsidR="00FE00CA" w:rsidRDefault="00FE00CA" w:rsidP="00EE488E">
      <w:pPr>
        <w:pStyle w:val="af6"/>
        <w:numPr>
          <w:ilvl w:val="0"/>
          <w:numId w:val="219"/>
        </w:numPr>
        <w:tabs>
          <w:tab w:val="left" w:pos="586"/>
          <w:tab w:val="left" w:pos="587"/>
        </w:tabs>
        <w:autoSpaceDE w:val="0"/>
        <w:autoSpaceDN w:val="0"/>
        <w:spacing w:before="82" w:line="273" w:lineRule="auto"/>
        <w:ind w:right="103"/>
        <w:contextualSpacing w:val="0"/>
      </w:pPr>
      <w:r>
        <w:lastRenderedPageBreak/>
        <w:t>развитие</w:t>
      </w:r>
      <w:r>
        <w:rPr>
          <w:spacing w:val="16"/>
        </w:rPr>
        <w:t xml:space="preserve"> </w:t>
      </w:r>
      <w:r>
        <w:t>способности</w:t>
      </w:r>
      <w:r>
        <w:rPr>
          <w:spacing w:val="15"/>
        </w:rPr>
        <w:t xml:space="preserve"> </w:t>
      </w:r>
      <w:r>
        <w:t>открыто</w:t>
      </w:r>
      <w:r>
        <w:rPr>
          <w:spacing w:val="17"/>
        </w:rPr>
        <w:t xml:space="preserve"> </w:t>
      </w:r>
      <w:r>
        <w:t>выражать</w:t>
      </w:r>
      <w:r>
        <w:rPr>
          <w:spacing w:val="16"/>
        </w:rPr>
        <w:t xml:space="preserve"> </w:t>
      </w:r>
      <w:r>
        <w:t>и</w:t>
      </w:r>
      <w:r>
        <w:rPr>
          <w:spacing w:val="17"/>
        </w:rPr>
        <w:t xml:space="preserve"> </w:t>
      </w:r>
      <w:r>
        <w:t>аргументированно</w:t>
      </w:r>
      <w:r>
        <w:rPr>
          <w:spacing w:val="16"/>
        </w:rPr>
        <w:t xml:space="preserve"> </w:t>
      </w:r>
      <w:r>
        <w:t>отстаивать</w:t>
      </w:r>
      <w:r>
        <w:rPr>
          <w:spacing w:val="1"/>
        </w:rPr>
        <w:t xml:space="preserve"> </w:t>
      </w:r>
      <w:r>
        <w:t>свою</w:t>
      </w:r>
      <w:r>
        <w:rPr>
          <w:spacing w:val="17"/>
        </w:rPr>
        <w:t xml:space="preserve"> </w:t>
      </w:r>
      <w:r>
        <w:t>нравственно</w:t>
      </w:r>
      <w:r>
        <w:rPr>
          <w:spacing w:val="-57"/>
        </w:rPr>
        <w:t xml:space="preserve"> </w:t>
      </w:r>
      <w:r>
        <w:t>оправданную</w:t>
      </w:r>
      <w:r>
        <w:rPr>
          <w:spacing w:val="-3"/>
        </w:rPr>
        <w:t xml:space="preserve"> </w:t>
      </w:r>
      <w:r>
        <w:t>позицию,</w:t>
      </w:r>
      <w:r>
        <w:rPr>
          <w:spacing w:val="-5"/>
        </w:rPr>
        <w:t xml:space="preserve"> </w:t>
      </w:r>
      <w:r>
        <w:t>проявлять</w:t>
      </w:r>
      <w:r>
        <w:rPr>
          <w:spacing w:val="-1"/>
        </w:rPr>
        <w:t xml:space="preserve"> </w:t>
      </w:r>
      <w:r>
        <w:t>критичность</w:t>
      </w:r>
      <w:r>
        <w:rPr>
          <w:spacing w:val="-4"/>
        </w:rPr>
        <w:t xml:space="preserve"> </w:t>
      </w:r>
      <w:r>
        <w:t>к</w:t>
      </w:r>
      <w:r>
        <w:rPr>
          <w:spacing w:val="-2"/>
        </w:rPr>
        <w:t xml:space="preserve"> </w:t>
      </w:r>
      <w:r>
        <w:t>собственным</w:t>
      </w:r>
      <w:r>
        <w:rPr>
          <w:spacing w:val="-4"/>
        </w:rPr>
        <w:t xml:space="preserve"> </w:t>
      </w:r>
      <w:r>
        <w:t>намерениям,</w:t>
      </w:r>
      <w:r>
        <w:rPr>
          <w:spacing w:val="-2"/>
        </w:rPr>
        <w:t xml:space="preserve"> </w:t>
      </w:r>
      <w:r>
        <w:t>мыслям</w:t>
      </w:r>
      <w:r>
        <w:rPr>
          <w:spacing w:val="-4"/>
        </w:rPr>
        <w:t xml:space="preserve"> </w:t>
      </w:r>
      <w:r>
        <w:t>и</w:t>
      </w:r>
      <w:r>
        <w:rPr>
          <w:spacing w:val="-2"/>
        </w:rPr>
        <w:t xml:space="preserve"> </w:t>
      </w:r>
      <w:r>
        <w:t>поступкам;</w:t>
      </w:r>
    </w:p>
    <w:p w:rsidR="00FE00CA" w:rsidRDefault="00FE00CA" w:rsidP="00EE488E">
      <w:pPr>
        <w:pStyle w:val="af6"/>
        <w:numPr>
          <w:ilvl w:val="0"/>
          <w:numId w:val="219"/>
        </w:numPr>
        <w:tabs>
          <w:tab w:val="left" w:pos="586"/>
          <w:tab w:val="left" w:pos="587"/>
        </w:tabs>
        <w:autoSpaceDE w:val="0"/>
        <w:autoSpaceDN w:val="0"/>
        <w:spacing w:before="3" w:line="273" w:lineRule="auto"/>
        <w:ind w:right="107"/>
        <w:contextualSpacing w:val="0"/>
      </w:pPr>
      <w:r>
        <w:t>формирование</w:t>
      </w:r>
      <w:r>
        <w:rPr>
          <w:spacing w:val="9"/>
        </w:rPr>
        <w:t xml:space="preserve"> </w:t>
      </w:r>
      <w:r>
        <w:t>нравственного</w:t>
      </w:r>
      <w:r>
        <w:rPr>
          <w:spacing w:val="10"/>
        </w:rPr>
        <w:t xml:space="preserve"> </w:t>
      </w:r>
      <w:r>
        <w:t>смысла</w:t>
      </w:r>
      <w:r>
        <w:rPr>
          <w:spacing w:val="16"/>
        </w:rPr>
        <w:t xml:space="preserve"> </w:t>
      </w:r>
      <w:r>
        <w:t>учения,</w:t>
      </w:r>
      <w:r>
        <w:rPr>
          <w:spacing w:val="12"/>
        </w:rPr>
        <w:t xml:space="preserve"> </w:t>
      </w:r>
      <w:r>
        <w:t>социально-ориентированной</w:t>
      </w:r>
      <w:r>
        <w:rPr>
          <w:spacing w:val="8"/>
        </w:rPr>
        <w:t xml:space="preserve"> </w:t>
      </w:r>
      <w:r>
        <w:t>и</w:t>
      </w:r>
      <w:r>
        <w:rPr>
          <w:spacing w:val="11"/>
        </w:rPr>
        <w:t xml:space="preserve"> </w:t>
      </w:r>
      <w:r>
        <w:t>общественно</w:t>
      </w:r>
      <w:r>
        <w:rPr>
          <w:spacing w:val="10"/>
        </w:rPr>
        <w:t xml:space="preserve"> </w:t>
      </w:r>
      <w:r>
        <w:t>полезной</w:t>
      </w:r>
      <w:r>
        <w:rPr>
          <w:spacing w:val="-57"/>
        </w:rPr>
        <w:t xml:space="preserve"> </w:t>
      </w:r>
      <w:r>
        <w:t>деятельности;</w:t>
      </w:r>
    </w:p>
    <w:p w:rsidR="00FE00CA" w:rsidRDefault="00FE00CA" w:rsidP="00EE488E">
      <w:pPr>
        <w:pStyle w:val="af6"/>
        <w:numPr>
          <w:ilvl w:val="0"/>
          <w:numId w:val="219"/>
        </w:numPr>
        <w:tabs>
          <w:tab w:val="left" w:pos="586"/>
          <w:tab w:val="left" w:pos="587"/>
        </w:tabs>
        <w:autoSpaceDE w:val="0"/>
        <w:autoSpaceDN w:val="0"/>
        <w:spacing w:before="3" w:line="273" w:lineRule="auto"/>
        <w:ind w:right="108"/>
        <w:contextualSpacing w:val="0"/>
      </w:pPr>
      <w:r>
        <w:t>формирование</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учёбе,</w:t>
      </w:r>
      <w:r>
        <w:rPr>
          <w:spacing w:val="1"/>
        </w:rPr>
        <w:t xml:space="preserve"> </w:t>
      </w:r>
      <w:r>
        <w:t>труду,</w:t>
      </w:r>
      <w:r>
        <w:rPr>
          <w:spacing w:val="1"/>
        </w:rPr>
        <w:t xml:space="preserve"> </w:t>
      </w:r>
      <w:r>
        <w:t>социальной</w:t>
      </w:r>
      <w:r>
        <w:rPr>
          <w:spacing w:val="1"/>
        </w:rPr>
        <w:t xml:space="preserve"> </w:t>
      </w:r>
      <w:r>
        <w:t>деятельности</w:t>
      </w:r>
      <w:r>
        <w:rPr>
          <w:spacing w:val="1"/>
        </w:rPr>
        <w:t xml:space="preserve"> </w:t>
      </w:r>
      <w:r>
        <w:t>на</w:t>
      </w:r>
      <w:r>
        <w:rPr>
          <w:spacing w:val="1"/>
        </w:rPr>
        <w:t xml:space="preserve"> </w:t>
      </w:r>
      <w:r>
        <w:t>основе</w:t>
      </w:r>
      <w:r>
        <w:rPr>
          <w:spacing w:val="-57"/>
        </w:rPr>
        <w:t xml:space="preserve"> </w:t>
      </w:r>
      <w:r>
        <w:t>нравственных ценностей и моральных</w:t>
      </w:r>
      <w:r>
        <w:rPr>
          <w:spacing w:val="-1"/>
        </w:rPr>
        <w:t xml:space="preserve"> </w:t>
      </w:r>
      <w:r>
        <w:t>норм.</w:t>
      </w:r>
    </w:p>
    <w:p w:rsidR="00FE00CA" w:rsidRDefault="00FE00CA" w:rsidP="00FE00CA">
      <w:pPr>
        <w:pStyle w:val="1"/>
        <w:spacing w:before="1"/>
        <w:rPr>
          <w:b w:val="0"/>
        </w:rPr>
      </w:pPr>
      <w:r>
        <w:t>б)</w:t>
      </w:r>
      <w:r>
        <w:rPr>
          <w:spacing w:val="-2"/>
        </w:rPr>
        <w:t xml:space="preserve"> </w:t>
      </w:r>
      <w:r>
        <w:t>социальное</w:t>
      </w:r>
      <w:r>
        <w:rPr>
          <w:b w:val="0"/>
        </w:rPr>
        <w:t>:</w:t>
      </w:r>
    </w:p>
    <w:p w:rsidR="00FE00CA" w:rsidRDefault="00FE00CA" w:rsidP="00EE488E">
      <w:pPr>
        <w:pStyle w:val="af6"/>
        <w:numPr>
          <w:ilvl w:val="0"/>
          <w:numId w:val="219"/>
        </w:numPr>
        <w:tabs>
          <w:tab w:val="left" w:pos="587"/>
        </w:tabs>
        <w:autoSpaceDE w:val="0"/>
        <w:autoSpaceDN w:val="0"/>
        <w:spacing w:before="40" w:line="276" w:lineRule="auto"/>
        <w:ind w:right="105"/>
        <w:contextualSpacing w:val="0"/>
        <w:jc w:val="both"/>
      </w:pPr>
      <w:r>
        <w:t>развитие</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сверстниками, родителями, старшими и младшими в решении личностно и социально значимых</w:t>
      </w:r>
      <w:r>
        <w:rPr>
          <w:spacing w:val="1"/>
        </w:rPr>
        <w:t xml:space="preserve"> </w:t>
      </w:r>
      <w:r>
        <w:t>проблем</w:t>
      </w:r>
      <w:r>
        <w:rPr>
          <w:spacing w:val="-3"/>
        </w:rPr>
        <w:t xml:space="preserve"> </w:t>
      </w:r>
      <w:r>
        <w:t>на</w:t>
      </w:r>
      <w:r>
        <w:rPr>
          <w:spacing w:val="-1"/>
        </w:rPr>
        <w:t xml:space="preserve"> </w:t>
      </w:r>
      <w:r>
        <w:t>основе</w:t>
      </w:r>
      <w:r>
        <w:rPr>
          <w:spacing w:val="-2"/>
        </w:rPr>
        <w:t xml:space="preserve"> </w:t>
      </w:r>
      <w:r>
        <w:t>знаний, полученных в</w:t>
      </w:r>
      <w:r>
        <w:rPr>
          <w:spacing w:val="-1"/>
        </w:rPr>
        <w:t xml:space="preserve"> </w:t>
      </w:r>
      <w:r>
        <w:t>процессе</w:t>
      </w:r>
      <w:r>
        <w:rPr>
          <w:spacing w:val="-1"/>
        </w:rPr>
        <w:t xml:space="preserve"> </w:t>
      </w:r>
      <w:r>
        <w:t>образования;</w:t>
      </w:r>
    </w:p>
    <w:p w:rsidR="00FE00CA" w:rsidRDefault="00FE00CA" w:rsidP="00EE488E">
      <w:pPr>
        <w:pStyle w:val="af6"/>
        <w:numPr>
          <w:ilvl w:val="0"/>
          <w:numId w:val="219"/>
        </w:numPr>
        <w:tabs>
          <w:tab w:val="left" w:pos="587"/>
        </w:tabs>
        <w:autoSpaceDE w:val="0"/>
        <w:autoSpaceDN w:val="0"/>
        <w:spacing w:line="291" w:lineRule="exact"/>
        <w:ind w:hanging="361"/>
        <w:contextualSpacing w:val="0"/>
        <w:jc w:val="both"/>
      </w:pPr>
      <w:r>
        <w:t>формирование</w:t>
      </w:r>
      <w:r>
        <w:rPr>
          <w:spacing w:val="-3"/>
        </w:rPr>
        <w:t xml:space="preserve"> </w:t>
      </w:r>
      <w:r>
        <w:t>у</w:t>
      </w:r>
      <w:r>
        <w:rPr>
          <w:spacing w:val="-8"/>
        </w:rPr>
        <w:t xml:space="preserve"> </w:t>
      </w:r>
      <w:r>
        <w:t>подростков</w:t>
      </w:r>
      <w:r>
        <w:rPr>
          <w:spacing w:val="-3"/>
        </w:rPr>
        <w:t xml:space="preserve"> </w:t>
      </w:r>
      <w:r>
        <w:t>первичных</w:t>
      </w:r>
      <w:r>
        <w:rPr>
          <w:spacing w:val="-1"/>
        </w:rPr>
        <w:t xml:space="preserve"> </w:t>
      </w:r>
      <w:r>
        <w:t>навыков</w:t>
      </w:r>
      <w:r>
        <w:rPr>
          <w:spacing w:val="-2"/>
        </w:rPr>
        <w:t xml:space="preserve"> </w:t>
      </w:r>
      <w:r>
        <w:t>успешной</w:t>
      </w:r>
      <w:r>
        <w:rPr>
          <w:spacing w:val="-3"/>
        </w:rPr>
        <w:t xml:space="preserve"> </w:t>
      </w:r>
      <w:r>
        <w:t>социализации;</w:t>
      </w:r>
    </w:p>
    <w:p w:rsidR="00FE00CA" w:rsidRDefault="00FE00CA" w:rsidP="00EE488E">
      <w:pPr>
        <w:pStyle w:val="af6"/>
        <w:numPr>
          <w:ilvl w:val="0"/>
          <w:numId w:val="219"/>
        </w:numPr>
        <w:tabs>
          <w:tab w:val="left" w:pos="587"/>
        </w:tabs>
        <w:autoSpaceDE w:val="0"/>
        <w:autoSpaceDN w:val="0"/>
        <w:spacing w:before="42" w:line="273" w:lineRule="auto"/>
        <w:ind w:right="114"/>
        <w:contextualSpacing w:val="0"/>
        <w:jc w:val="both"/>
      </w:pPr>
      <w:r>
        <w:t>развитие доброжелательности и эмоциональной отзывчивости, понимания и сопереживания другим</w:t>
      </w:r>
      <w:r>
        <w:rPr>
          <w:spacing w:val="1"/>
        </w:rPr>
        <w:t xml:space="preserve"> </w:t>
      </w:r>
      <w:r>
        <w:t>людям,</w:t>
      </w:r>
      <w:r>
        <w:rPr>
          <w:spacing w:val="-1"/>
        </w:rPr>
        <w:t xml:space="preserve"> </w:t>
      </w:r>
      <w:r>
        <w:t>приобретение опыта</w:t>
      </w:r>
      <w:r>
        <w:rPr>
          <w:spacing w:val="-1"/>
        </w:rPr>
        <w:t xml:space="preserve"> </w:t>
      </w:r>
      <w:r>
        <w:t>оказания</w:t>
      </w:r>
      <w:r>
        <w:rPr>
          <w:spacing w:val="-3"/>
        </w:rPr>
        <w:t xml:space="preserve"> </w:t>
      </w:r>
      <w:r>
        <w:t>помощи</w:t>
      </w:r>
      <w:r>
        <w:rPr>
          <w:spacing w:val="-2"/>
        </w:rPr>
        <w:t xml:space="preserve"> </w:t>
      </w:r>
      <w:r>
        <w:t>другим</w:t>
      </w:r>
      <w:r>
        <w:rPr>
          <w:spacing w:val="-1"/>
        </w:rPr>
        <w:t xml:space="preserve"> </w:t>
      </w:r>
      <w:r>
        <w:t>людям;</w:t>
      </w:r>
    </w:p>
    <w:p w:rsidR="00FE00CA" w:rsidRDefault="00FE00CA" w:rsidP="00EE488E">
      <w:pPr>
        <w:pStyle w:val="af6"/>
        <w:numPr>
          <w:ilvl w:val="0"/>
          <w:numId w:val="219"/>
        </w:numPr>
        <w:tabs>
          <w:tab w:val="left" w:pos="587"/>
        </w:tabs>
        <w:autoSpaceDE w:val="0"/>
        <w:autoSpaceDN w:val="0"/>
        <w:spacing w:before="1"/>
        <w:ind w:hanging="361"/>
        <w:contextualSpacing w:val="0"/>
        <w:jc w:val="both"/>
      </w:pPr>
      <w:r>
        <w:t>формирование</w:t>
      </w:r>
      <w:r>
        <w:rPr>
          <w:spacing w:val="-5"/>
        </w:rPr>
        <w:t xml:space="preserve"> </w:t>
      </w:r>
      <w:r>
        <w:t>представлений</w:t>
      </w:r>
      <w:r>
        <w:rPr>
          <w:spacing w:val="-3"/>
        </w:rPr>
        <w:t xml:space="preserve"> </w:t>
      </w:r>
      <w:r>
        <w:t>о</w:t>
      </w:r>
      <w:r>
        <w:rPr>
          <w:spacing w:val="-4"/>
        </w:rPr>
        <w:t xml:space="preserve"> </w:t>
      </w:r>
      <w:r>
        <w:t>значении</w:t>
      </w:r>
      <w:r>
        <w:rPr>
          <w:spacing w:val="-3"/>
        </w:rPr>
        <w:t xml:space="preserve"> </w:t>
      </w:r>
      <w:r>
        <w:t>семьи</w:t>
      </w:r>
      <w:r>
        <w:rPr>
          <w:spacing w:val="-4"/>
        </w:rPr>
        <w:t xml:space="preserve"> </w:t>
      </w:r>
      <w:r>
        <w:t>для</w:t>
      </w:r>
      <w:r>
        <w:rPr>
          <w:spacing w:val="-1"/>
        </w:rPr>
        <w:t xml:space="preserve"> </w:t>
      </w:r>
      <w:r>
        <w:t>устойчивого</w:t>
      </w:r>
      <w:r>
        <w:rPr>
          <w:spacing w:val="-5"/>
        </w:rPr>
        <w:t xml:space="preserve"> </w:t>
      </w:r>
      <w:r>
        <w:t>и</w:t>
      </w:r>
      <w:r>
        <w:rPr>
          <w:spacing w:val="-1"/>
        </w:rPr>
        <w:t xml:space="preserve"> </w:t>
      </w:r>
      <w:r>
        <w:t>успешного</w:t>
      </w:r>
      <w:r>
        <w:rPr>
          <w:spacing w:val="-3"/>
        </w:rPr>
        <w:t xml:space="preserve"> </w:t>
      </w:r>
      <w:r>
        <w:t>развития</w:t>
      </w:r>
      <w:r>
        <w:rPr>
          <w:spacing w:val="-4"/>
        </w:rPr>
        <w:t xml:space="preserve"> </w:t>
      </w:r>
      <w:r>
        <w:t>человека;</w:t>
      </w:r>
    </w:p>
    <w:p w:rsidR="00FE00CA" w:rsidRDefault="00FE00CA" w:rsidP="00EE488E">
      <w:pPr>
        <w:pStyle w:val="af6"/>
        <w:numPr>
          <w:ilvl w:val="0"/>
          <w:numId w:val="219"/>
        </w:numPr>
        <w:tabs>
          <w:tab w:val="left" w:pos="587"/>
        </w:tabs>
        <w:autoSpaceDE w:val="0"/>
        <w:autoSpaceDN w:val="0"/>
        <w:spacing w:before="42" w:line="273" w:lineRule="auto"/>
        <w:ind w:right="104"/>
        <w:contextualSpacing w:val="0"/>
        <w:jc w:val="both"/>
      </w:pPr>
      <w:r>
        <w:t>укрепление</w:t>
      </w:r>
      <w:r>
        <w:rPr>
          <w:spacing w:val="1"/>
        </w:rPr>
        <w:t xml:space="preserve"> </w:t>
      </w:r>
      <w:r>
        <w:t>у</w:t>
      </w:r>
      <w:r>
        <w:rPr>
          <w:spacing w:val="1"/>
        </w:rPr>
        <w:t xml:space="preserve"> </w:t>
      </w:r>
      <w:r>
        <w:t>обучающегося</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родителям,</w:t>
      </w:r>
      <w:r>
        <w:rPr>
          <w:spacing w:val="1"/>
        </w:rPr>
        <w:t xml:space="preserve"> </w:t>
      </w:r>
      <w:r>
        <w:t>осознанного,</w:t>
      </w:r>
      <w:r>
        <w:rPr>
          <w:spacing w:val="1"/>
        </w:rPr>
        <w:t xml:space="preserve"> </w:t>
      </w:r>
      <w:r>
        <w:t>заботливого</w:t>
      </w:r>
      <w:r>
        <w:rPr>
          <w:spacing w:val="1"/>
        </w:rPr>
        <w:t xml:space="preserve"> </w:t>
      </w:r>
      <w:r>
        <w:t>отношения</w:t>
      </w:r>
      <w:r>
        <w:rPr>
          <w:spacing w:val="1"/>
        </w:rPr>
        <w:t xml:space="preserve"> </w:t>
      </w:r>
      <w:r>
        <w:t>к</w:t>
      </w:r>
      <w:r>
        <w:rPr>
          <w:spacing w:val="1"/>
        </w:rPr>
        <w:t xml:space="preserve"> </w:t>
      </w:r>
      <w:r>
        <w:t>старшим</w:t>
      </w:r>
      <w:r>
        <w:rPr>
          <w:spacing w:val="1"/>
        </w:rPr>
        <w:t xml:space="preserve"> </w:t>
      </w:r>
      <w:r>
        <w:t>и</w:t>
      </w:r>
      <w:r>
        <w:rPr>
          <w:spacing w:val="1"/>
        </w:rPr>
        <w:t xml:space="preserve"> </w:t>
      </w:r>
      <w:r>
        <w:t>младшим,</w:t>
      </w:r>
      <w:r>
        <w:rPr>
          <w:spacing w:val="1"/>
        </w:rPr>
        <w:t xml:space="preserve"> </w:t>
      </w:r>
      <w:r>
        <w:t>знание</w:t>
      </w:r>
      <w:r>
        <w:rPr>
          <w:spacing w:val="1"/>
        </w:rPr>
        <w:t xml:space="preserve"> </w:t>
      </w:r>
      <w:r>
        <w:t>традиций</w:t>
      </w:r>
      <w:r>
        <w:rPr>
          <w:spacing w:val="1"/>
        </w:rPr>
        <w:t xml:space="preserve"> </w:t>
      </w:r>
      <w:r>
        <w:t>своей</w:t>
      </w:r>
      <w:r>
        <w:rPr>
          <w:spacing w:val="1"/>
        </w:rPr>
        <w:t xml:space="preserve"> </w:t>
      </w:r>
      <w:r>
        <w:t>семьи,</w:t>
      </w:r>
      <w:r>
        <w:rPr>
          <w:spacing w:val="1"/>
        </w:rPr>
        <w:t xml:space="preserve"> </w:t>
      </w:r>
      <w:r>
        <w:t>культурно-исторических</w:t>
      </w:r>
      <w:r>
        <w:rPr>
          <w:spacing w:val="1"/>
        </w:rPr>
        <w:t xml:space="preserve"> </w:t>
      </w:r>
      <w:r>
        <w:t>и</w:t>
      </w:r>
      <w:r>
        <w:rPr>
          <w:spacing w:val="1"/>
        </w:rPr>
        <w:t xml:space="preserve"> </w:t>
      </w:r>
      <w:r>
        <w:t>этнических</w:t>
      </w:r>
      <w:r>
        <w:rPr>
          <w:spacing w:val="1"/>
        </w:rPr>
        <w:t xml:space="preserve"> </w:t>
      </w:r>
      <w:r>
        <w:t>традиций семей</w:t>
      </w:r>
      <w:r>
        <w:rPr>
          <w:spacing w:val="-1"/>
        </w:rPr>
        <w:t xml:space="preserve"> </w:t>
      </w:r>
      <w:r>
        <w:t>своего народа, других</w:t>
      </w:r>
      <w:r>
        <w:rPr>
          <w:spacing w:val="1"/>
        </w:rPr>
        <w:t xml:space="preserve"> </w:t>
      </w:r>
      <w:r>
        <w:t>народов России.</w:t>
      </w:r>
    </w:p>
    <w:p w:rsidR="00FE00CA" w:rsidRDefault="00FE00CA" w:rsidP="00FE00CA">
      <w:pPr>
        <w:pStyle w:val="1"/>
        <w:spacing w:before="11"/>
        <w:jc w:val="both"/>
      </w:pPr>
      <w:r>
        <w:t>в)</w:t>
      </w:r>
      <w:r>
        <w:rPr>
          <w:spacing w:val="-3"/>
        </w:rPr>
        <w:t xml:space="preserve"> </w:t>
      </w:r>
      <w:r>
        <w:t>общекультурное:</w:t>
      </w:r>
    </w:p>
    <w:p w:rsidR="00FE00CA" w:rsidRDefault="00FE00CA" w:rsidP="00EE488E">
      <w:pPr>
        <w:pStyle w:val="af6"/>
        <w:numPr>
          <w:ilvl w:val="0"/>
          <w:numId w:val="219"/>
        </w:numPr>
        <w:tabs>
          <w:tab w:val="left" w:pos="586"/>
          <w:tab w:val="left" w:pos="587"/>
        </w:tabs>
        <w:autoSpaceDE w:val="0"/>
        <w:autoSpaceDN w:val="0"/>
        <w:spacing w:before="36"/>
        <w:ind w:hanging="361"/>
        <w:contextualSpacing w:val="0"/>
      </w:pPr>
      <w:r>
        <w:t>расширение</w:t>
      </w:r>
      <w:r>
        <w:rPr>
          <w:spacing w:val="-5"/>
        </w:rPr>
        <w:t xml:space="preserve"> </w:t>
      </w:r>
      <w:r>
        <w:t>представлений</w:t>
      </w:r>
      <w:r>
        <w:rPr>
          <w:spacing w:val="-3"/>
        </w:rPr>
        <w:t xml:space="preserve"> </w:t>
      </w:r>
      <w:r>
        <w:t>обучающихся</w:t>
      </w:r>
      <w:r>
        <w:rPr>
          <w:spacing w:val="-4"/>
        </w:rPr>
        <w:t xml:space="preserve"> </w:t>
      </w:r>
      <w:r>
        <w:t>о</w:t>
      </w:r>
      <w:r>
        <w:rPr>
          <w:spacing w:val="-4"/>
        </w:rPr>
        <w:t xml:space="preserve"> </w:t>
      </w:r>
      <w:r>
        <w:t>различных</w:t>
      </w:r>
      <w:r>
        <w:rPr>
          <w:spacing w:val="-1"/>
        </w:rPr>
        <w:t xml:space="preserve"> </w:t>
      </w:r>
      <w:r>
        <w:t>видах</w:t>
      </w:r>
      <w:r>
        <w:rPr>
          <w:spacing w:val="-2"/>
        </w:rPr>
        <w:t xml:space="preserve"> </w:t>
      </w:r>
      <w:r>
        <w:t>искусства;</w:t>
      </w:r>
    </w:p>
    <w:p w:rsidR="00FE00CA" w:rsidRDefault="00FE00CA" w:rsidP="00EE488E">
      <w:pPr>
        <w:pStyle w:val="af6"/>
        <w:numPr>
          <w:ilvl w:val="0"/>
          <w:numId w:val="219"/>
        </w:numPr>
        <w:tabs>
          <w:tab w:val="left" w:pos="586"/>
          <w:tab w:val="left" w:pos="587"/>
        </w:tabs>
        <w:autoSpaceDE w:val="0"/>
        <w:autoSpaceDN w:val="0"/>
        <w:spacing w:before="39"/>
        <w:ind w:hanging="361"/>
        <w:contextualSpacing w:val="0"/>
      </w:pPr>
      <w:r>
        <w:t>развитие</w:t>
      </w:r>
      <w:r>
        <w:rPr>
          <w:spacing w:val="-5"/>
        </w:rPr>
        <w:t xml:space="preserve"> </w:t>
      </w:r>
      <w:r>
        <w:t>внимания,</w:t>
      </w:r>
      <w:r>
        <w:rPr>
          <w:spacing w:val="-3"/>
        </w:rPr>
        <w:t xml:space="preserve"> </w:t>
      </w:r>
      <w:r>
        <w:t>осознанного</w:t>
      </w:r>
      <w:r>
        <w:rPr>
          <w:spacing w:val="-4"/>
        </w:rPr>
        <w:t xml:space="preserve"> </w:t>
      </w:r>
      <w:r>
        <w:t>восприятия,</w:t>
      </w:r>
      <w:r>
        <w:rPr>
          <w:spacing w:val="-3"/>
        </w:rPr>
        <w:t xml:space="preserve"> </w:t>
      </w:r>
      <w:r>
        <w:t>воображения,</w:t>
      </w:r>
      <w:r>
        <w:rPr>
          <w:spacing w:val="-4"/>
        </w:rPr>
        <w:t xml:space="preserve"> </w:t>
      </w:r>
      <w:r>
        <w:t>анализа;</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развитие</w:t>
      </w:r>
      <w:r>
        <w:rPr>
          <w:spacing w:val="-3"/>
        </w:rPr>
        <w:t xml:space="preserve"> </w:t>
      </w:r>
      <w:r>
        <w:t>природных</w:t>
      </w:r>
      <w:r>
        <w:rPr>
          <w:spacing w:val="-3"/>
        </w:rPr>
        <w:t xml:space="preserve"> </w:t>
      </w:r>
      <w:r>
        <w:t>задатков</w:t>
      </w:r>
      <w:r>
        <w:rPr>
          <w:spacing w:val="-2"/>
        </w:rPr>
        <w:t xml:space="preserve"> </w:t>
      </w:r>
      <w:r>
        <w:t>и</w:t>
      </w:r>
      <w:r>
        <w:rPr>
          <w:spacing w:val="-1"/>
        </w:rPr>
        <w:t xml:space="preserve"> </w:t>
      </w:r>
      <w:r>
        <w:t>способностей;</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обучение</w:t>
      </w:r>
      <w:r>
        <w:rPr>
          <w:spacing w:val="-4"/>
        </w:rPr>
        <w:t xml:space="preserve"> </w:t>
      </w:r>
      <w:r>
        <w:t>приёмам</w:t>
      </w:r>
      <w:r>
        <w:rPr>
          <w:spacing w:val="-3"/>
        </w:rPr>
        <w:t xml:space="preserve"> </w:t>
      </w:r>
      <w:r>
        <w:t>деятельности.</w:t>
      </w:r>
    </w:p>
    <w:p w:rsidR="00FE00CA" w:rsidRDefault="00FE00CA" w:rsidP="00FE00CA">
      <w:pPr>
        <w:pStyle w:val="1"/>
        <w:spacing w:before="42"/>
        <w:rPr>
          <w:b w:val="0"/>
        </w:rPr>
      </w:pPr>
      <w:r>
        <w:t>г)</w:t>
      </w:r>
      <w:r>
        <w:rPr>
          <w:spacing w:val="-3"/>
        </w:rPr>
        <w:t xml:space="preserve"> </w:t>
      </w:r>
      <w:r>
        <w:t>общеинтеллектуальное</w:t>
      </w:r>
      <w:r>
        <w:rPr>
          <w:b w:val="0"/>
        </w:rPr>
        <w:t>:</w:t>
      </w:r>
    </w:p>
    <w:p w:rsidR="00FE00CA" w:rsidRDefault="00FE00CA" w:rsidP="00EE488E">
      <w:pPr>
        <w:pStyle w:val="af6"/>
        <w:numPr>
          <w:ilvl w:val="0"/>
          <w:numId w:val="219"/>
        </w:numPr>
        <w:tabs>
          <w:tab w:val="left" w:pos="586"/>
          <w:tab w:val="left" w:pos="587"/>
        </w:tabs>
        <w:autoSpaceDE w:val="0"/>
        <w:autoSpaceDN w:val="0"/>
        <w:spacing w:before="41"/>
        <w:ind w:hanging="361"/>
        <w:contextualSpacing w:val="0"/>
      </w:pPr>
      <w:r>
        <w:t>развитие</w:t>
      </w:r>
      <w:r>
        <w:rPr>
          <w:spacing w:val="-6"/>
        </w:rPr>
        <w:t xml:space="preserve"> </w:t>
      </w:r>
      <w:r>
        <w:t>психических</w:t>
      </w:r>
      <w:r>
        <w:rPr>
          <w:spacing w:val="-5"/>
        </w:rPr>
        <w:t xml:space="preserve"> </w:t>
      </w:r>
      <w:r>
        <w:t>познавательных</w:t>
      </w:r>
      <w:r>
        <w:rPr>
          <w:spacing w:val="-6"/>
        </w:rPr>
        <w:t xml:space="preserve"> </w:t>
      </w:r>
      <w:r>
        <w:t>процессов;</w:t>
      </w:r>
    </w:p>
    <w:p w:rsidR="00FE00CA" w:rsidRDefault="00FE00CA" w:rsidP="00EE488E">
      <w:pPr>
        <w:pStyle w:val="af6"/>
        <w:numPr>
          <w:ilvl w:val="0"/>
          <w:numId w:val="219"/>
        </w:numPr>
        <w:tabs>
          <w:tab w:val="left" w:pos="586"/>
          <w:tab w:val="left" w:pos="587"/>
        </w:tabs>
        <w:autoSpaceDE w:val="0"/>
        <w:autoSpaceDN w:val="0"/>
        <w:spacing w:before="39"/>
        <w:ind w:hanging="361"/>
        <w:contextualSpacing w:val="0"/>
      </w:pPr>
      <w:r>
        <w:t>формирование</w:t>
      </w:r>
      <w:r>
        <w:rPr>
          <w:spacing w:val="-3"/>
        </w:rPr>
        <w:t xml:space="preserve"> </w:t>
      </w:r>
      <w:r>
        <w:t>умений</w:t>
      </w:r>
      <w:r>
        <w:rPr>
          <w:spacing w:val="-4"/>
        </w:rPr>
        <w:t xml:space="preserve"> </w:t>
      </w:r>
      <w:r>
        <w:t>планировать</w:t>
      </w:r>
      <w:r>
        <w:rPr>
          <w:spacing w:val="-5"/>
        </w:rPr>
        <w:t xml:space="preserve"> </w:t>
      </w:r>
      <w:r>
        <w:t>и</w:t>
      </w:r>
      <w:r>
        <w:rPr>
          <w:spacing w:val="-4"/>
        </w:rPr>
        <w:t xml:space="preserve"> </w:t>
      </w:r>
      <w:r>
        <w:t>осуществлять</w:t>
      </w:r>
      <w:r>
        <w:rPr>
          <w:spacing w:val="-1"/>
        </w:rPr>
        <w:t xml:space="preserve"> </w:t>
      </w:r>
      <w:r>
        <w:t>учебную</w:t>
      </w:r>
      <w:r>
        <w:rPr>
          <w:spacing w:val="-3"/>
        </w:rPr>
        <w:t xml:space="preserve"> </w:t>
      </w:r>
      <w:r>
        <w:t>деятельность;</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формирование</w:t>
      </w:r>
      <w:r>
        <w:rPr>
          <w:spacing w:val="-3"/>
        </w:rPr>
        <w:t xml:space="preserve"> </w:t>
      </w:r>
      <w:r>
        <w:t>собственного</w:t>
      </w:r>
      <w:r>
        <w:rPr>
          <w:spacing w:val="-1"/>
        </w:rPr>
        <w:t xml:space="preserve"> </w:t>
      </w:r>
      <w:r>
        <w:t>стиля</w:t>
      </w:r>
      <w:r>
        <w:rPr>
          <w:spacing w:val="-2"/>
        </w:rPr>
        <w:t xml:space="preserve"> </w:t>
      </w:r>
      <w:r>
        <w:t>мышления;</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формирование</w:t>
      </w:r>
      <w:r>
        <w:rPr>
          <w:spacing w:val="-2"/>
        </w:rPr>
        <w:t xml:space="preserve"> </w:t>
      </w:r>
      <w:r>
        <w:t>умений</w:t>
      </w:r>
      <w:r>
        <w:rPr>
          <w:spacing w:val="-3"/>
        </w:rPr>
        <w:t xml:space="preserve"> </w:t>
      </w:r>
      <w:r>
        <w:t>нестандартно</w:t>
      </w:r>
      <w:r>
        <w:rPr>
          <w:spacing w:val="-3"/>
        </w:rPr>
        <w:t xml:space="preserve"> </w:t>
      </w:r>
      <w:r>
        <w:t>мыслить,</w:t>
      </w:r>
      <w:r>
        <w:rPr>
          <w:spacing w:val="-6"/>
        </w:rPr>
        <w:t xml:space="preserve"> </w:t>
      </w:r>
      <w:r>
        <w:t>решать</w:t>
      </w:r>
      <w:r>
        <w:rPr>
          <w:spacing w:val="-2"/>
        </w:rPr>
        <w:t xml:space="preserve"> </w:t>
      </w:r>
      <w:r>
        <w:t>задачи</w:t>
      </w:r>
      <w:r>
        <w:rPr>
          <w:spacing w:val="-3"/>
        </w:rPr>
        <w:t xml:space="preserve"> </w:t>
      </w:r>
      <w:r>
        <w:t>повышенной</w:t>
      </w:r>
      <w:r>
        <w:rPr>
          <w:spacing w:val="-5"/>
        </w:rPr>
        <w:t xml:space="preserve"> </w:t>
      </w:r>
      <w:r>
        <w:t>трудности;</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формирование</w:t>
      </w:r>
      <w:r>
        <w:rPr>
          <w:spacing w:val="-4"/>
        </w:rPr>
        <w:t xml:space="preserve"> </w:t>
      </w:r>
      <w:r>
        <w:t>умений</w:t>
      </w:r>
      <w:r>
        <w:rPr>
          <w:spacing w:val="-4"/>
        </w:rPr>
        <w:t xml:space="preserve"> </w:t>
      </w:r>
      <w:r>
        <w:t>анализировать,</w:t>
      </w:r>
      <w:r>
        <w:rPr>
          <w:spacing w:val="-5"/>
        </w:rPr>
        <w:t xml:space="preserve"> </w:t>
      </w:r>
      <w:r>
        <w:t>сопоставлять,</w:t>
      </w:r>
      <w:r>
        <w:rPr>
          <w:spacing w:val="-4"/>
        </w:rPr>
        <w:t xml:space="preserve"> </w:t>
      </w:r>
      <w:r>
        <w:t>делать</w:t>
      </w:r>
      <w:r>
        <w:rPr>
          <w:spacing w:val="-3"/>
        </w:rPr>
        <w:t xml:space="preserve"> </w:t>
      </w:r>
      <w:r>
        <w:t>логические</w:t>
      </w:r>
      <w:r>
        <w:rPr>
          <w:spacing w:val="-6"/>
        </w:rPr>
        <w:t xml:space="preserve"> </w:t>
      </w:r>
      <w:r>
        <w:t>выводы.</w:t>
      </w:r>
    </w:p>
    <w:p w:rsidR="00FE00CA" w:rsidRDefault="00FE00CA" w:rsidP="00FE00CA">
      <w:pPr>
        <w:pStyle w:val="1"/>
        <w:spacing w:before="40"/>
        <w:rPr>
          <w:b w:val="0"/>
        </w:rPr>
      </w:pPr>
      <w:r>
        <w:t>д)</w:t>
      </w:r>
      <w:r>
        <w:rPr>
          <w:spacing w:val="-3"/>
        </w:rPr>
        <w:t xml:space="preserve"> </w:t>
      </w:r>
      <w:r>
        <w:t>спортивно-оздоровительное</w:t>
      </w:r>
      <w:r>
        <w:rPr>
          <w:b w:val="0"/>
        </w:rPr>
        <w:t>:</w:t>
      </w:r>
    </w:p>
    <w:p w:rsidR="00FE00CA" w:rsidRDefault="00FE00CA" w:rsidP="00EE488E">
      <w:pPr>
        <w:pStyle w:val="af6"/>
        <w:numPr>
          <w:ilvl w:val="0"/>
          <w:numId w:val="219"/>
        </w:numPr>
        <w:tabs>
          <w:tab w:val="left" w:pos="586"/>
          <w:tab w:val="left" w:pos="587"/>
        </w:tabs>
        <w:autoSpaceDE w:val="0"/>
        <w:autoSpaceDN w:val="0"/>
        <w:spacing w:before="40"/>
        <w:ind w:hanging="361"/>
        <w:contextualSpacing w:val="0"/>
      </w:pPr>
      <w:r>
        <w:t>формирование</w:t>
      </w:r>
      <w:r>
        <w:rPr>
          <w:spacing w:val="-3"/>
        </w:rPr>
        <w:t xml:space="preserve"> </w:t>
      </w:r>
      <w:r>
        <w:t>представления</w:t>
      </w:r>
      <w:r>
        <w:rPr>
          <w:spacing w:val="-1"/>
        </w:rPr>
        <w:t xml:space="preserve"> </w:t>
      </w:r>
      <w:r>
        <w:t>о</w:t>
      </w:r>
      <w:r>
        <w:rPr>
          <w:spacing w:val="-2"/>
        </w:rPr>
        <w:t xml:space="preserve"> </w:t>
      </w:r>
      <w:r>
        <w:t>здоровом</w:t>
      </w:r>
      <w:r>
        <w:rPr>
          <w:spacing w:val="-2"/>
        </w:rPr>
        <w:t xml:space="preserve"> </w:t>
      </w:r>
      <w:r>
        <w:t>образе</w:t>
      </w:r>
      <w:r>
        <w:rPr>
          <w:spacing w:val="-3"/>
        </w:rPr>
        <w:t xml:space="preserve"> </w:t>
      </w:r>
      <w:r>
        <w:t>жизни;</w:t>
      </w:r>
    </w:p>
    <w:p w:rsidR="00FE00CA" w:rsidRDefault="00FE00CA" w:rsidP="00EE488E">
      <w:pPr>
        <w:pStyle w:val="af6"/>
        <w:numPr>
          <w:ilvl w:val="0"/>
          <w:numId w:val="219"/>
        </w:numPr>
        <w:tabs>
          <w:tab w:val="left" w:pos="586"/>
          <w:tab w:val="left" w:pos="587"/>
        </w:tabs>
        <w:autoSpaceDE w:val="0"/>
        <w:autoSpaceDN w:val="0"/>
        <w:spacing w:before="42"/>
        <w:ind w:hanging="361"/>
        <w:contextualSpacing w:val="0"/>
      </w:pPr>
      <w:r>
        <w:t>воспитание</w:t>
      </w:r>
      <w:r>
        <w:rPr>
          <w:spacing w:val="-3"/>
        </w:rPr>
        <w:t xml:space="preserve"> </w:t>
      </w:r>
      <w:r>
        <w:t>гуманного</w:t>
      </w:r>
      <w:r>
        <w:rPr>
          <w:spacing w:val="-2"/>
        </w:rPr>
        <w:t xml:space="preserve"> </w:t>
      </w:r>
      <w:r>
        <w:t>отношения</w:t>
      </w:r>
      <w:r>
        <w:rPr>
          <w:spacing w:val="-5"/>
        </w:rPr>
        <w:t xml:space="preserve"> </w:t>
      </w:r>
      <w:r>
        <w:t>к</w:t>
      </w:r>
      <w:r>
        <w:rPr>
          <w:spacing w:val="-2"/>
        </w:rPr>
        <w:t xml:space="preserve"> </w:t>
      </w:r>
      <w:r>
        <w:t>людям,</w:t>
      </w:r>
      <w:r>
        <w:rPr>
          <w:spacing w:val="-2"/>
        </w:rPr>
        <w:t xml:space="preserve"> </w:t>
      </w:r>
      <w:r>
        <w:t>ко</w:t>
      </w:r>
      <w:r>
        <w:rPr>
          <w:spacing w:val="-3"/>
        </w:rPr>
        <w:t xml:space="preserve"> </w:t>
      </w:r>
      <w:r>
        <w:t>всему</w:t>
      </w:r>
      <w:r>
        <w:rPr>
          <w:spacing w:val="-7"/>
        </w:rPr>
        <w:t xml:space="preserve"> </w:t>
      </w:r>
      <w:r>
        <w:t>живому;</w:t>
      </w:r>
    </w:p>
    <w:p w:rsidR="00FE00CA" w:rsidRDefault="00FE00CA" w:rsidP="00EE488E">
      <w:pPr>
        <w:pStyle w:val="af6"/>
        <w:numPr>
          <w:ilvl w:val="0"/>
          <w:numId w:val="219"/>
        </w:numPr>
        <w:tabs>
          <w:tab w:val="left" w:pos="586"/>
          <w:tab w:val="left" w:pos="587"/>
        </w:tabs>
        <w:autoSpaceDE w:val="0"/>
        <w:autoSpaceDN w:val="0"/>
        <w:spacing w:before="40" w:line="273" w:lineRule="auto"/>
        <w:ind w:right="114"/>
        <w:contextualSpacing w:val="0"/>
      </w:pPr>
      <w:r>
        <w:lastRenderedPageBreak/>
        <w:t>воспитание</w:t>
      </w:r>
      <w:r>
        <w:rPr>
          <w:spacing w:val="33"/>
        </w:rPr>
        <w:t xml:space="preserve"> </w:t>
      </w:r>
      <w:r>
        <w:t>сознательного</w:t>
      </w:r>
      <w:r>
        <w:rPr>
          <w:spacing w:val="35"/>
        </w:rPr>
        <w:t xml:space="preserve"> </w:t>
      </w:r>
      <w:r>
        <w:t>отношения</w:t>
      </w:r>
      <w:r>
        <w:rPr>
          <w:spacing w:val="32"/>
        </w:rPr>
        <w:t xml:space="preserve"> </w:t>
      </w:r>
      <w:r>
        <w:t>к</w:t>
      </w:r>
      <w:r>
        <w:rPr>
          <w:spacing w:val="35"/>
        </w:rPr>
        <w:t xml:space="preserve"> </w:t>
      </w:r>
      <w:r>
        <w:t>спортивным</w:t>
      </w:r>
      <w:r>
        <w:rPr>
          <w:spacing w:val="34"/>
        </w:rPr>
        <w:t xml:space="preserve"> </w:t>
      </w:r>
      <w:r>
        <w:t>занятиям</w:t>
      </w:r>
      <w:r>
        <w:rPr>
          <w:spacing w:val="34"/>
        </w:rPr>
        <w:t xml:space="preserve"> </w:t>
      </w:r>
      <w:r>
        <w:t>и</w:t>
      </w:r>
      <w:r>
        <w:rPr>
          <w:spacing w:val="33"/>
        </w:rPr>
        <w:t xml:space="preserve"> </w:t>
      </w:r>
      <w:r>
        <w:t>повышение</w:t>
      </w:r>
      <w:r>
        <w:rPr>
          <w:spacing w:val="34"/>
        </w:rPr>
        <w:t xml:space="preserve"> </w:t>
      </w:r>
      <w:r>
        <w:t>мотивации</w:t>
      </w:r>
      <w:r>
        <w:rPr>
          <w:spacing w:val="33"/>
        </w:rPr>
        <w:t xml:space="preserve"> </w:t>
      </w:r>
      <w:r>
        <w:t>здорового</w:t>
      </w:r>
      <w:r>
        <w:rPr>
          <w:spacing w:val="-57"/>
        </w:rPr>
        <w:t xml:space="preserve"> </w:t>
      </w:r>
      <w:r>
        <w:t>образа</w:t>
      </w:r>
      <w:r>
        <w:rPr>
          <w:spacing w:val="-2"/>
        </w:rPr>
        <w:t xml:space="preserve"> </w:t>
      </w:r>
      <w:r>
        <w:t>жизни, воспитание</w:t>
      </w:r>
      <w:r>
        <w:rPr>
          <w:spacing w:val="-1"/>
        </w:rPr>
        <w:t xml:space="preserve"> </w:t>
      </w:r>
      <w:r>
        <w:t>волевых</w:t>
      </w:r>
      <w:r>
        <w:rPr>
          <w:spacing w:val="1"/>
        </w:rPr>
        <w:t xml:space="preserve"> </w:t>
      </w:r>
      <w:r>
        <w:t>качеств, настойчивости;</w:t>
      </w:r>
    </w:p>
    <w:p w:rsidR="00FE00CA" w:rsidRDefault="00FE00CA" w:rsidP="00EE488E">
      <w:pPr>
        <w:pStyle w:val="af6"/>
        <w:numPr>
          <w:ilvl w:val="0"/>
          <w:numId w:val="219"/>
        </w:numPr>
        <w:tabs>
          <w:tab w:val="left" w:pos="586"/>
          <w:tab w:val="left" w:pos="587"/>
          <w:tab w:val="left" w:pos="2289"/>
          <w:tab w:val="left" w:pos="3785"/>
          <w:tab w:val="left" w:pos="4659"/>
          <w:tab w:val="left" w:pos="6085"/>
          <w:tab w:val="left" w:pos="6925"/>
          <w:tab w:val="left" w:pos="8250"/>
          <w:tab w:val="left" w:pos="9579"/>
        </w:tabs>
        <w:autoSpaceDE w:val="0"/>
        <w:autoSpaceDN w:val="0"/>
        <w:spacing w:before="3" w:line="273" w:lineRule="auto"/>
        <w:ind w:right="107"/>
        <w:contextualSpacing w:val="0"/>
      </w:pPr>
      <w:r>
        <w:t>формирование</w:t>
      </w:r>
      <w:r>
        <w:tab/>
        <w:t>способности</w:t>
      </w:r>
      <w:r>
        <w:tab/>
        <w:t>делать</w:t>
      </w:r>
      <w:r>
        <w:tab/>
        <w:t>осознанный</w:t>
      </w:r>
      <w:r>
        <w:tab/>
        <w:t>выбор</w:t>
      </w:r>
      <w:r>
        <w:tab/>
        <w:t>поступков,</w:t>
      </w:r>
      <w:r>
        <w:tab/>
        <w:t>поведения,</w:t>
      </w:r>
      <w:r>
        <w:tab/>
      </w:r>
      <w:r>
        <w:rPr>
          <w:spacing w:val="-1"/>
        </w:rPr>
        <w:t>позволяющих</w:t>
      </w:r>
      <w:r>
        <w:rPr>
          <w:spacing w:val="-57"/>
        </w:rPr>
        <w:t xml:space="preserve"> </w:t>
      </w:r>
      <w:r>
        <w:t>сохранять</w:t>
      </w:r>
      <w:r>
        <w:rPr>
          <w:spacing w:val="-2"/>
        </w:rPr>
        <w:t xml:space="preserve"> </w:t>
      </w:r>
      <w:r>
        <w:t>и</w:t>
      </w:r>
      <w:r>
        <w:rPr>
          <w:spacing w:val="3"/>
        </w:rPr>
        <w:t xml:space="preserve"> </w:t>
      </w:r>
      <w:r>
        <w:t>укреплять здоровье.</w:t>
      </w:r>
    </w:p>
    <w:p w:rsidR="00FE00CA" w:rsidRDefault="00FE00CA" w:rsidP="00FE00CA">
      <w:pPr>
        <w:pStyle w:val="1"/>
        <w:spacing w:before="6" w:after="44"/>
      </w:pPr>
      <w:r>
        <w:t xml:space="preserve">                          Направления</w:t>
      </w:r>
      <w:r>
        <w:rPr>
          <w:spacing w:val="-3"/>
        </w:rPr>
        <w:t xml:space="preserve"> </w:t>
      </w:r>
      <w:r>
        <w:t>и</w:t>
      </w:r>
      <w:r>
        <w:rPr>
          <w:spacing w:val="-2"/>
        </w:rPr>
        <w:t xml:space="preserve"> </w:t>
      </w:r>
      <w:r>
        <w:t>формы</w:t>
      </w:r>
      <w:r>
        <w:rPr>
          <w:spacing w:val="-2"/>
        </w:rPr>
        <w:t xml:space="preserve"> </w:t>
      </w:r>
      <w:r>
        <w:t>внеурочной</w:t>
      </w:r>
      <w:r>
        <w:rPr>
          <w:spacing w:val="-1"/>
        </w:rPr>
        <w:t xml:space="preserve"> </w:t>
      </w:r>
      <w:r>
        <w:t>деятельности</w:t>
      </w: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7194"/>
      </w:tblGrid>
      <w:tr w:rsidR="00FE00CA" w:rsidTr="00FE00CA">
        <w:trPr>
          <w:trHeight w:val="316"/>
        </w:trPr>
        <w:tc>
          <w:tcPr>
            <w:tcW w:w="3229" w:type="dxa"/>
          </w:tcPr>
          <w:p w:rsidR="00FE00CA" w:rsidRDefault="00FE00CA" w:rsidP="00FE00CA">
            <w:pPr>
              <w:pStyle w:val="TableParagraph"/>
              <w:spacing w:line="275" w:lineRule="exact"/>
              <w:ind w:left="816"/>
              <w:rPr>
                <w:b/>
                <w:sz w:val="24"/>
              </w:rPr>
            </w:pPr>
            <w:r>
              <w:rPr>
                <w:b/>
                <w:sz w:val="24"/>
              </w:rPr>
              <w:t>Направления</w:t>
            </w:r>
          </w:p>
        </w:tc>
        <w:tc>
          <w:tcPr>
            <w:tcW w:w="7194" w:type="dxa"/>
          </w:tcPr>
          <w:p w:rsidR="00FE00CA" w:rsidRDefault="00FE00CA" w:rsidP="00FE00CA">
            <w:pPr>
              <w:pStyle w:val="TableParagraph"/>
              <w:spacing w:line="275" w:lineRule="exact"/>
              <w:ind w:left="815"/>
              <w:rPr>
                <w:b/>
                <w:sz w:val="24"/>
              </w:rPr>
            </w:pPr>
            <w:r>
              <w:rPr>
                <w:b/>
                <w:sz w:val="24"/>
              </w:rPr>
              <w:t>Формы</w:t>
            </w:r>
            <w:r>
              <w:rPr>
                <w:b/>
                <w:spacing w:val="-4"/>
                <w:sz w:val="24"/>
              </w:rPr>
              <w:t xml:space="preserve"> </w:t>
            </w:r>
            <w:r>
              <w:rPr>
                <w:b/>
                <w:sz w:val="24"/>
              </w:rPr>
              <w:t>по</w:t>
            </w:r>
            <w:r>
              <w:rPr>
                <w:b/>
                <w:spacing w:val="-3"/>
                <w:sz w:val="24"/>
              </w:rPr>
              <w:t xml:space="preserve"> </w:t>
            </w:r>
            <w:r>
              <w:rPr>
                <w:b/>
                <w:sz w:val="24"/>
              </w:rPr>
              <w:t>направлениям</w:t>
            </w:r>
          </w:p>
        </w:tc>
      </w:tr>
      <w:tr w:rsidR="00FE00CA" w:rsidTr="00FE00CA">
        <w:trPr>
          <w:trHeight w:val="636"/>
        </w:trPr>
        <w:tc>
          <w:tcPr>
            <w:tcW w:w="3229" w:type="dxa"/>
            <w:vMerge w:val="restart"/>
          </w:tcPr>
          <w:p w:rsidR="00FE00CA" w:rsidRDefault="00FE00CA" w:rsidP="00FE00CA">
            <w:pPr>
              <w:pStyle w:val="TableParagraph"/>
              <w:ind w:left="0"/>
              <w:rPr>
                <w:b/>
                <w:sz w:val="26"/>
              </w:rPr>
            </w:pPr>
          </w:p>
          <w:p w:rsidR="00FE00CA" w:rsidRDefault="00FE00CA" w:rsidP="00FE00CA">
            <w:pPr>
              <w:pStyle w:val="TableParagraph"/>
              <w:spacing w:before="1"/>
              <w:ind w:left="0"/>
              <w:rPr>
                <w:b/>
                <w:sz w:val="30"/>
              </w:rPr>
            </w:pPr>
          </w:p>
          <w:p w:rsidR="00FE00CA" w:rsidRDefault="00FE00CA" w:rsidP="00FE00CA">
            <w:pPr>
              <w:pStyle w:val="TableParagraph"/>
              <w:ind w:left="150"/>
              <w:rPr>
                <w:b/>
                <w:sz w:val="24"/>
              </w:rPr>
            </w:pPr>
            <w:r>
              <w:rPr>
                <w:b/>
                <w:sz w:val="24"/>
              </w:rPr>
              <w:t>Духовно-нравственное</w:t>
            </w: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Организация</w:t>
            </w:r>
            <w:r w:rsidRPr="009039D6">
              <w:rPr>
                <w:spacing w:val="18"/>
                <w:sz w:val="24"/>
                <w:lang w:val="ru-RU"/>
              </w:rPr>
              <w:t xml:space="preserve"> </w:t>
            </w:r>
            <w:r w:rsidRPr="009039D6">
              <w:rPr>
                <w:sz w:val="24"/>
                <w:lang w:val="ru-RU"/>
              </w:rPr>
              <w:t>экскурсий,</w:t>
            </w:r>
            <w:r w:rsidRPr="009039D6">
              <w:rPr>
                <w:spacing w:val="22"/>
                <w:sz w:val="24"/>
                <w:lang w:val="ru-RU"/>
              </w:rPr>
              <w:t xml:space="preserve"> </w:t>
            </w:r>
            <w:r w:rsidRPr="009039D6">
              <w:rPr>
                <w:sz w:val="24"/>
                <w:lang w:val="ru-RU"/>
              </w:rPr>
              <w:t>Дней</w:t>
            </w:r>
            <w:r w:rsidRPr="009039D6">
              <w:rPr>
                <w:spacing w:val="23"/>
                <w:sz w:val="24"/>
                <w:lang w:val="ru-RU"/>
              </w:rPr>
              <w:t xml:space="preserve"> </w:t>
            </w:r>
            <w:r w:rsidRPr="009039D6">
              <w:rPr>
                <w:sz w:val="24"/>
                <w:lang w:val="ru-RU"/>
              </w:rPr>
              <w:t>театра</w:t>
            </w:r>
            <w:r w:rsidRPr="009039D6">
              <w:rPr>
                <w:spacing w:val="21"/>
                <w:sz w:val="24"/>
                <w:lang w:val="ru-RU"/>
              </w:rPr>
              <w:t xml:space="preserve"> </w:t>
            </w:r>
            <w:r w:rsidRPr="009039D6">
              <w:rPr>
                <w:sz w:val="24"/>
                <w:lang w:val="ru-RU"/>
              </w:rPr>
              <w:t>и</w:t>
            </w:r>
            <w:r w:rsidRPr="009039D6">
              <w:rPr>
                <w:spacing w:val="22"/>
                <w:sz w:val="24"/>
                <w:lang w:val="ru-RU"/>
              </w:rPr>
              <w:t xml:space="preserve"> </w:t>
            </w:r>
            <w:r w:rsidRPr="009039D6">
              <w:rPr>
                <w:sz w:val="24"/>
                <w:lang w:val="ru-RU"/>
              </w:rPr>
              <w:t>музея,</w:t>
            </w:r>
            <w:r w:rsidRPr="009039D6">
              <w:rPr>
                <w:spacing w:val="24"/>
                <w:sz w:val="24"/>
                <w:lang w:val="ru-RU"/>
              </w:rPr>
              <w:t xml:space="preserve"> </w:t>
            </w:r>
            <w:r w:rsidRPr="009039D6">
              <w:rPr>
                <w:sz w:val="24"/>
                <w:lang w:val="ru-RU"/>
              </w:rPr>
              <w:t>выставок</w:t>
            </w:r>
            <w:r w:rsidRPr="009039D6">
              <w:rPr>
                <w:spacing w:val="21"/>
                <w:sz w:val="24"/>
                <w:lang w:val="ru-RU"/>
              </w:rPr>
              <w:t xml:space="preserve"> </w:t>
            </w:r>
            <w:r w:rsidRPr="009039D6">
              <w:rPr>
                <w:sz w:val="24"/>
                <w:lang w:val="ru-RU"/>
              </w:rPr>
              <w:t>рисунков,</w:t>
            </w:r>
          </w:p>
          <w:p w:rsidR="00FE00CA" w:rsidRPr="009039D6" w:rsidRDefault="00FE00CA" w:rsidP="00FE00CA">
            <w:pPr>
              <w:pStyle w:val="TableParagraph"/>
              <w:spacing w:before="41"/>
              <w:rPr>
                <w:sz w:val="24"/>
                <w:lang w:val="ru-RU"/>
              </w:rPr>
            </w:pPr>
            <w:r w:rsidRPr="009039D6">
              <w:rPr>
                <w:sz w:val="24"/>
                <w:lang w:val="ru-RU"/>
              </w:rPr>
              <w:t>поделок</w:t>
            </w:r>
            <w:r w:rsidRPr="009039D6">
              <w:rPr>
                <w:spacing w:val="-2"/>
                <w:sz w:val="24"/>
                <w:lang w:val="ru-RU"/>
              </w:rPr>
              <w:t xml:space="preserve"> </w:t>
            </w:r>
            <w:r w:rsidRPr="009039D6">
              <w:rPr>
                <w:sz w:val="24"/>
                <w:lang w:val="ru-RU"/>
              </w:rPr>
              <w:t>и</w:t>
            </w:r>
            <w:r w:rsidRPr="009039D6">
              <w:rPr>
                <w:spacing w:val="-2"/>
                <w:sz w:val="24"/>
                <w:lang w:val="ru-RU"/>
              </w:rPr>
              <w:t xml:space="preserve"> </w:t>
            </w:r>
            <w:r w:rsidRPr="009039D6">
              <w:rPr>
                <w:sz w:val="24"/>
                <w:lang w:val="ru-RU"/>
              </w:rPr>
              <w:t>творческих работ</w:t>
            </w:r>
            <w:r w:rsidRPr="009039D6">
              <w:rPr>
                <w:spacing w:val="-1"/>
                <w:sz w:val="24"/>
                <w:lang w:val="ru-RU"/>
              </w:rPr>
              <w:t xml:space="preserve"> </w:t>
            </w:r>
            <w:r w:rsidRPr="009039D6">
              <w:rPr>
                <w:sz w:val="24"/>
                <w:lang w:val="ru-RU"/>
              </w:rPr>
              <w:t>обучающихся</w:t>
            </w:r>
          </w:p>
        </w:tc>
      </w:tr>
      <w:tr w:rsidR="00FE00CA" w:rsidTr="00FE00CA">
        <w:trPr>
          <w:trHeight w:val="316"/>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Проведение</w:t>
            </w:r>
            <w:r w:rsidRPr="009039D6">
              <w:rPr>
                <w:spacing w:val="-4"/>
                <w:sz w:val="24"/>
                <w:lang w:val="ru-RU"/>
              </w:rPr>
              <w:t xml:space="preserve"> </w:t>
            </w:r>
            <w:r w:rsidRPr="009039D6">
              <w:rPr>
                <w:sz w:val="24"/>
                <w:lang w:val="ru-RU"/>
              </w:rPr>
              <w:t>тематических</w:t>
            </w:r>
            <w:r w:rsidRPr="009039D6">
              <w:rPr>
                <w:spacing w:val="-4"/>
                <w:sz w:val="24"/>
                <w:lang w:val="ru-RU"/>
              </w:rPr>
              <w:t xml:space="preserve"> </w:t>
            </w:r>
            <w:r w:rsidRPr="009039D6">
              <w:rPr>
                <w:sz w:val="24"/>
                <w:lang w:val="ru-RU"/>
              </w:rPr>
              <w:t>классных</w:t>
            </w:r>
            <w:r w:rsidRPr="009039D6">
              <w:rPr>
                <w:spacing w:val="-2"/>
                <w:sz w:val="24"/>
                <w:lang w:val="ru-RU"/>
              </w:rPr>
              <w:t xml:space="preserve"> </w:t>
            </w:r>
            <w:r w:rsidRPr="009039D6">
              <w:rPr>
                <w:sz w:val="24"/>
                <w:lang w:val="ru-RU"/>
              </w:rPr>
              <w:t>часов,</w:t>
            </w:r>
            <w:r w:rsidRPr="009039D6">
              <w:rPr>
                <w:spacing w:val="-2"/>
                <w:sz w:val="24"/>
                <w:lang w:val="ru-RU"/>
              </w:rPr>
              <w:t xml:space="preserve"> </w:t>
            </w:r>
            <w:r w:rsidRPr="009039D6">
              <w:rPr>
                <w:sz w:val="24"/>
                <w:lang w:val="ru-RU"/>
              </w:rPr>
              <w:t>встреч,</w:t>
            </w:r>
            <w:r w:rsidRPr="009039D6">
              <w:rPr>
                <w:spacing w:val="-3"/>
                <w:sz w:val="24"/>
                <w:lang w:val="ru-RU"/>
              </w:rPr>
              <w:t xml:space="preserve"> </w:t>
            </w:r>
            <w:r w:rsidRPr="009039D6">
              <w:rPr>
                <w:sz w:val="24"/>
                <w:lang w:val="ru-RU"/>
              </w:rPr>
              <w:t>бесед</w:t>
            </w:r>
          </w:p>
        </w:tc>
      </w:tr>
      <w:tr w:rsidR="00FE00CA" w:rsidTr="00FE00CA">
        <w:trPr>
          <w:trHeight w:val="635"/>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Pr="009039D6" w:rsidRDefault="00FE00CA" w:rsidP="00FE00CA">
            <w:pPr>
              <w:pStyle w:val="TableParagraph"/>
              <w:tabs>
                <w:tab w:val="left" w:pos="1352"/>
                <w:tab w:val="left" w:pos="1825"/>
                <w:tab w:val="left" w:pos="3302"/>
                <w:tab w:val="left" w:pos="4710"/>
                <w:tab w:val="left" w:pos="5967"/>
              </w:tabs>
              <w:spacing w:line="270" w:lineRule="exact"/>
              <w:ind w:left="151"/>
              <w:rPr>
                <w:sz w:val="24"/>
                <w:lang w:val="ru-RU"/>
              </w:rPr>
            </w:pPr>
            <w:r w:rsidRPr="009039D6">
              <w:rPr>
                <w:sz w:val="24"/>
                <w:lang w:val="ru-RU"/>
              </w:rPr>
              <w:t>Участие</w:t>
            </w:r>
            <w:r w:rsidRPr="009039D6">
              <w:rPr>
                <w:sz w:val="24"/>
                <w:lang w:val="ru-RU"/>
              </w:rPr>
              <w:tab/>
              <w:t>в</w:t>
            </w:r>
            <w:r w:rsidRPr="009039D6">
              <w:rPr>
                <w:sz w:val="24"/>
                <w:lang w:val="ru-RU"/>
              </w:rPr>
              <w:tab/>
              <w:t>конкурсах,</w:t>
            </w:r>
            <w:r w:rsidRPr="009039D6">
              <w:rPr>
                <w:sz w:val="24"/>
                <w:lang w:val="ru-RU"/>
              </w:rPr>
              <w:tab/>
              <w:t>выставках</w:t>
            </w:r>
            <w:r w:rsidRPr="009039D6">
              <w:rPr>
                <w:sz w:val="24"/>
                <w:lang w:val="ru-RU"/>
              </w:rPr>
              <w:tab/>
              <w:t>детского</w:t>
            </w:r>
            <w:r w:rsidRPr="009039D6">
              <w:rPr>
                <w:sz w:val="24"/>
                <w:lang w:val="ru-RU"/>
              </w:rPr>
              <w:tab/>
              <w:t>творчества</w:t>
            </w:r>
          </w:p>
          <w:p w:rsidR="00FE00CA" w:rsidRPr="009039D6" w:rsidRDefault="00FE00CA" w:rsidP="00FE00CA">
            <w:pPr>
              <w:pStyle w:val="TableParagraph"/>
              <w:spacing w:before="41"/>
              <w:rPr>
                <w:sz w:val="24"/>
                <w:lang w:val="ru-RU"/>
              </w:rPr>
            </w:pPr>
            <w:r w:rsidRPr="009039D6">
              <w:rPr>
                <w:sz w:val="24"/>
                <w:lang w:val="ru-RU"/>
              </w:rPr>
              <w:t>гуманитарного</w:t>
            </w:r>
            <w:r w:rsidRPr="009039D6">
              <w:rPr>
                <w:spacing w:val="-3"/>
                <w:sz w:val="24"/>
                <w:lang w:val="ru-RU"/>
              </w:rPr>
              <w:t xml:space="preserve"> </w:t>
            </w:r>
            <w:r w:rsidRPr="009039D6">
              <w:rPr>
                <w:sz w:val="24"/>
                <w:lang w:val="ru-RU"/>
              </w:rPr>
              <w:t>цикла</w:t>
            </w:r>
            <w:r w:rsidRPr="009039D6">
              <w:rPr>
                <w:spacing w:val="-3"/>
                <w:sz w:val="24"/>
                <w:lang w:val="ru-RU"/>
              </w:rPr>
              <w:t xml:space="preserve"> </w:t>
            </w:r>
            <w:r w:rsidRPr="009039D6">
              <w:rPr>
                <w:sz w:val="24"/>
                <w:lang w:val="ru-RU"/>
              </w:rPr>
              <w:t>на</w:t>
            </w:r>
            <w:r w:rsidRPr="009039D6">
              <w:rPr>
                <w:spacing w:val="-1"/>
                <w:sz w:val="24"/>
                <w:lang w:val="ru-RU"/>
              </w:rPr>
              <w:t xml:space="preserve"> </w:t>
            </w:r>
            <w:r w:rsidRPr="009039D6">
              <w:rPr>
                <w:sz w:val="24"/>
                <w:lang w:val="ru-RU"/>
              </w:rPr>
              <w:t>уровне</w:t>
            </w:r>
            <w:r w:rsidRPr="009039D6">
              <w:rPr>
                <w:spacing w:val="-3"/>
                <w:sz w:val="24"/>
                <w:lang w:val="ru-RU"/>
              </w:rPr>
              <w:t xml:space="preserve"> </w:t>
            </w:r>
            <w:r w:rsidRPr="009039D6">
              <w:rPr>
                <w:sz w:val="24"/>
                <w:lang w:val="ru-RU"/>
              </w:rPr>
              <w:t>школы,</w:t>
            </w:r>
            <w:r w:rsidRPr="009039D6">
              <w:rPr>
                <w:spacing w:val="-2"/>
                <w:sz w:val="24"/>
                <w:lang w:val="ru-RU"/>
              </w:rPr>
              <w:t xml:space="preserve"> </w:t>
            </w:r>
            <w:r w:rsidRPr="009039D6">
              <w:rPr>
                <w:sz w:val="24"/>
                <w:lang w:val="ru-RU"/>
              </w:rPr>
              <w:t>города,</w:t>
            </w:r>
            <w:r w:rsidRPr="009039D6">
              <w:rPr>
                <w:spacing w:val="-3"/>
                <w:sz w:val="24"/>
                <w:lang w:val="ru-RU"/>
              </w:rPr>
              <w:t xml:space="preserve"> </w:t>
            </w:r>
            <w:r w:rsidRPr="009039D6">
              <w:rPr>
                <w:sz w:val="24"/>
                <w:lang w:val="ru-RU"/>
              </w:rPr>
              <w:t>края</w:t>
            </w:r>
          </w:p>
        </w:tc>
      </w:tr>
      <w:tr w:rsidR="00FE00CA" w:rsidTr="00FE00CA">
        <w:trPr>
          <w:trHeight w:val="633"/>
        </w:trPr>
        <w:tc>
          <w:tcPr>
            <w:tcW w:w="3229" w:type="dxa"/>
            <w:vMerge w:val="restart"/>
          </w:tcPr>
          <w:p w:rsidR="00FE00CA" w:rsidRPr="009039D6" w:rsidRDefault="00FE00CA" w:rsidP="00FE00CA">
            <w:pPr>
              <w:pStyle w:val="TableParagraph"/>
              <w:ind w:left="0"/>
              <w:rPr>
                <w:b/>
                <w:sz w:val="26"/>
                <w:lang w:val="ru-RU"/>
              </w:rPr>
            </w:pPr>
          </w:p>
          <w:p w:rsidR="00FE00CA" w:rsidRPr="009039D6" w:rsidRDefault="00FE00CA" w:rsidP="00FE00CA">
            <w:pPr>
              <w:pStyle w:val="TableParagraph"/>
              <w:ind w:left="0"/>
              <w:rPr>
                <w:b/>
                <w:sz w:val="26"/>
                <w:lang w:val="ru-RU"/>
              </w:rPr>
            </w:pPr>
          </w:p>
          <w:p w:rsidR="00FE00CA" w:rsidRPr="009039D6" w:rsidRDefault="00FE00CA" w:rsidP="00FE00CA">
            <w:pPr>
              <w:pStyle w:val="TableParagraph"/>
              <w:spacing w:before="4"/>
              <w:ind w:left="0"/>
              <w:rPr>
                <w:b/>
                <w:sz w:val="32"/>
                <w:lang w:val="ru-RU"/>
              </w:rPr>
            </w:pPr>
          </w:p>
          <w:p w:rsidR="00FE00CA" w:rsidRDefault="00FE00CA" w:rsidP="00FE00CA">
            <w:pPr>
              <w:pStyle w:val="TableParagraph"/>
              <w:spacing w:before="1"/>
              <w:ind w:left="150"/>
              <w:rPr>
                <w:b/>
                <w:sz w:val="24"/>
              </w:rPr>
            </w:pPr>
            <w:r>
              <w:rPr>
                <w:b/>
                <w:sz w:val="24"/>
              </w:rPr>
              <w:t>Социальное</w:t>
            </w: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Беседы,</w:t>
            </w:r>
            <w:r w:rsidRPr="009039D6">
              <w:rPr>
                <w:spacing w:val="11"/>
                <w:sz w:val="24"/>
                <w:lang w:val="ru-RU"/>
              </w:rPr>
              <w:t xml:space="preserve"> </w:t>
            </w:r>
            <w:r w:rsidRPr="009039D6">
              <w:rPr>
                <w:sz w:val="24"/>
                <w:lang w:val="ru-RU"/>
              </w:rPr>
              <w:t>экскурсии,</w:t>
            </w:r>
            <w:r w:rsidRPr="009039D6">
              <w:rPr>
                <w:spacing w:val="11"/>
                <w:sz w:val="24"/>
                <w:lang w:val="ru-RU"/>
              </w:rPr>
              <w:t xml:space="preserve"> </w:t>
            </w:r>
            <w:r w:rsidRPr="009039D6">
              <w:rPr>
                <w:sz w:val="24"/>
                <w:lang w:val="ru-RU"/>
              </w:rPr>
              <w:t>целевые</w:t>
            </w:r>
            <w:r w:rsidRPr="009039D6">
              <w:rPr>
                <w:spacing w:val="10"/>
                <w:sz w:val="24"/>
                <w:lang w:val="ru-RU"/>
              </w:rPr>
              <w:t xml:space="preserve"> </w:t>
            </w:r>
            <w:r w:rsidRPr="009039D6">
              <w:rPr>
                <w:sz w:val="24"/>
                <w:lang w:val="ru-RU"/>
              </w:rPr>
              <w:t>прогулки,</w:t>
            </w:r>
            <w:r w:rsidRPr="009039D6">
              <w:rPr>
                <w:spacing w:val="12"/>
                <w:sz w:val="24"/>
                <w:lang w:val="ru-RU"/>
              </w:rPr>
              <w:t xml:space="preserve"> </w:t>
            </w:r>
            <w:r w:rsidRPr="009039D6">
              <w:rPr>
                <w:sz w:val="24"/>
                <w:lang w:val="ru-RU"/>
              </w:rPr>
              <w:t>ролевые</w:t>
            </w:r>
            <w:r w:rsidRPr="009039D6">
              <w:rPr>
                <w:spacing w:val="10"/>
                <w:sz w:val="24"/>
                <w:lang w:val="ru-RU"/>
              </w:rPr>
              <w:t xml:space="preserve"> </w:t>
            </w:r>
            <w:r w:rsidRPr="009039D6">
              <w:rPr>
                <w:sz w:val="24"/>
                <w:lang w:val="ru-RU"/>
              </w:rPr>
              <w:t>игры,</w:t>
            </w:r>
            <w:r w:rsidRPr="009039D6">
              <w:rPr>
                <w:spacing w:val="10"/>
                <w:sz w:val="24"/>
                <w:lang w:val="ru-RU"/>
              </w:rPr>
              <w:t xml:space="preserve"> </w:t>
            </w:r>
            <w:r w:rsidRPr="009039D6">
              <w:rPr>
                <w:sz w:val="24"/>
                <w:lang w:val="ru-RU"/>
              </w:rPr>
              <w:t>наблюдения,</w:t>
            </w:r>
          </w:p>
          <w:p w:rsidR="00FE00CA" w:rsidRDefault="00FE00CA" w:rsidP="00FE00CA">
            <w:pPr>
              <w:pStyle w:val="TableParagraph"/>
              <w:spacing w:before="40"/>
              <w:rPr>
                <w:sz w:val="24"/>
              </w:rPr>
            </w:pPr>
            <w:r>
              <w:rPr>
                <w:sz w:val="24"/>
              </w:rPr>
              <w:t>опыты</w:t>
            </w:r>
          </w:p>
        </w:tc>
      </w:tr>
      <w:tr w:rsidR="00FE00CA" w:rsidTr="00FE00CA">
        <w:trPr>
          <w:trHeight w:val="318"/>
        </w:trPr>
        <w:tc>
          <w:tcPr>
            <w:tcW w:w="3229" w:type="dxa"/>
            <w:vMerge/>
            <w:tcBorders>
              <w:top w:val="nil"/>
            </w:tcBorders>
          </w:tcPr>
          <w:p w:rsidR="00FE00CA" w:rsidRDefault="00FE00CA" w:rsidP="00FE00CA">
            <w:pPr>
              <w:rPr>
                <w:sz w:val="2"/>
                <w:szCs w:val="2"/>
              </w:rPr>
            </w:pPr>
          </w:p>
        </w:tc>
        <w:tc>
          <w:tcPr>
            <w:tcW w:w="7194" w:type="dxa"/>
          </w:tcPr>
          <w:p w:rsidR="00FE00CA" w:rsidRDefault="00FE00CA" w:rsidP="00FE00CA">
            <w:pPr>
              <w:pStyle w:val="TableParagraph"/>
              <w:spacing w:line="270" w:lineRule="exact"/>
              <w:ind w:left="151"/>
              <w:rPr>
                <w:sz w:val="24"/>
              </w:rPr>
            </w:pPr>
            <w:r>
              <w:rPr>
                <w:sz w:val="24"/>
              </w:rPr>
              <w:t>Практикумы,</w:t>
            </w:r>
            <w:r>
              <w:rPr>
                <w:spacing w:val="-5"/>
                <w:sz w:val="24"/>
              </w:rPr>
              <w:t xml:space="preserve"> </w:t>
            </w:r>
            <w:r>
              <w:rPr>
                <w:sz w:val="24"/>
              </w:rPr>
              <w:t>конкурсы,</w:t>
            </w:r>
            <w:r>
              <w:rPr>
                <w:spacing w:val="-5"/>
                <w:sz w:val="24"/>
              </w:rPr>
              <w:t xml:space="preserve"> </w:t>
            </w:r>
            <w:r>
              <w:rPr>
                <w:sz w:val="24"/>
              </w:rPr>
              <w:t>игра-путешествие</w:t>
            </w:r>
          </w:p>
        </w:tc>
      </w:tr>
      <w:tr w:rsidR="00FE00CA" w:rsidTr="00FE00CA">
        <w:trPr>
          <w:trHeight w:val="316"/>
        </w:trPr>
        <w:tc>
          <w:tcPr>
            <w:tcW w:w="3229" w:type="dxa"/>
            <w:vMerge/>
            <w:tcBorders>
              <w:top w:val="nil"/>
            </w:tcBorders>
          </w:tcPr>
          <w:p w:rsidR="00FE00CA" w:rsidRDefault="00FE00CA" w:rsidP="00FE00CA">
            <w:pPr>
              <w:rPr>
                <w:sz w:val="2"/>
                <w:szCs w:val="2"/>
              </w:rPr>
            </w:pP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Участие</w:t>
            </w:r>
            <w:r w:rsidRPr="009039D6">
              <w:rPr>
                <w:spacing w:val="-4"/>
                <w:sz w:val="24"/>
                <w:lang w:val="ru-RU"/>
              </w:rPr>
              <w:t xml:space="preserve"> </w:t>
            </w:r>
            <w:r w:rsidRPr="009039D6">
              <w:rPr>
                <w:sz w:val="24"/>
                <w:lang w:val="ru-RU"/>
              </w:rPr>
              <w:t>в</w:t>
            </w:r>
            <w:r w:rsidRPr="009039D6">
              <w:rPr>
                <w:spacing w:val="-3"/>
                <w:sz w:val="24"/>
                <w:lang w:val="ru-RU"/>
              </w:rPr>
              <w:t xml:space="preserve"> </w:t>
            </w:r>
            <w:r w:rsidRPr="009039D6">
              <w:rPr>
                <w:sz w:val="24"/>
                <w:lang w:val="ru-RU"/>
              </w:rPr>
              <w:t>творческих</w:t>
            </w:r>
            <w:r w:rsidRPr="009039D6">
              <w:rPr>
                <w:spacing w:val="-3"/>
                <w:sz w:val="24"/>
                <w:lang w:val="ru-RU"/>
              </w:rPr>
              <w:t xml:space="preserve"> </w:t>
            </w:r>
            <w:r w:rsidRPr="009039D6">
              <w:rPr>
                <w:sz w:val="24"/>
                <w:lang w:val="ru-RU"/>
              </w:rPr>
              <w:t>конкурсах,</w:t>
            </w:r>
            <w:r w:rsidRPr="009039D6">
              <w:rPr>
                <w:spacing w:val="-2"/>
                <w:sz w:val="24"/>
                <w:lang w:val="ru-RU"/>
              </w:rPr>
              <w:t xml:space="preserve"> </w:t>
            </w:r>
            <w:r w:rsidRPr="009039D6">
              <w:rPr>
                <w:sz w:val="24"/>
                <w:lang w:val="ru-RU"/>
              </w:rPr>
              <w:t>в</w:t>
            </w:r>
            <w:r w:rsidRPr="009039D6">
              <w:rPr>
                <w:spacing w:val="-3"/>
                <w:sz w:val="24"/>
                <w:lang w:val="ru-RU"/>
              </w:rPr>
              <w:t xml:space="preserve"> </w:t>
            </w:r>
            <w:r w:rsidRPr="009039D6">
              <w:rPr>
                <w:sz w:val="24"/>
                <w:lang w:val="ru-RU"/>
              </w:rPr>
              <w:t>акциях</w:t>
            </w:r>
          </w:p>
        </w:tc>
      </w:tr>
      <w:tr w:rsidR="00FE00CA" w:rsidTr="00FE00CA">
        <w:trPr>
          <w:trHeight w:val="318"/>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Участие</w:t>
            </w:r>
            <w:r w:rsidRPr="009039D6">
              <w:rPr>
                <w:spacing w:val="-2"/>
                <w:sz w:val="24"/>
                <w:lang w:val="ru-RU"/>
              </w:rPr>
              <w:t xml:space="preserve"> </w:t>
            </w:r>
            <w:r w:rsidRPr="009039D6">
              <w:rPr>
                <w:sz w:val="24"/>
                <w:lang w:val="ru-RU"/>
              </w:rPr>
              <w:t>и</w:t>
            </w:r>
            <w:r w:rsidRPr="009039D6">
              <w:rPr>
                <w:spacing w:val="-1"/>
                <w:sz w:val="24"/>
                <w:lang w:val="ru-RU"/>
              </w:rPr>
              <w:t xml:space="preserve"> </w:t>
            </w:r>
            <w:r w:rsidRPr="009039D6">
              <w:rPr>
                <w:sz w:val="24"/>
                <w:lang w:val="ru-RU"/>
              </w:rPr>
              <w:t>подготовка к</w:t>
            </w:r>
            <w:r w:rsidRPr="009039D6">
              <w:rPr>
                <w:spacing w:val="-3"/>
                <w:sz w:val="24"/>
                <w:lang w:val="ru-RU"/>
              </w:rPr>
              <w:t xml:space="preserve"> </w:t>
            </w:r>
            <w:r w:rsidRPr="009039D6">
              <w:rPr>
                <w:sz w:val="24"/>
                <w:lang w:val="ru-RU"/>
              </w:rPr>
              <w:t>мероприятиям</w:t>
            </w:r>
          </w:p>
        </w:tc>
      </w:tr>
      <w:tr w:rsidR="00FE00CA" w:rsidTr="00FE00CA">
        <w:trPr>
          <w:trHeight w:val="316"/>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Default="00FE00CA" w:rsidP="00FE00CA">
            <w:pPr>
              <w:pStyle w:val="TableParagraph"/>
              <w:spacing w:line="270" w:lineRule="exact"/>
              <w:ind w:left="151"/>
              <w:rPr>
                <w:sz w:val="24"/>
              </w:rPr>
            </w:pPr>
            <w:r>
              <w:rPr>
                <w:sz w:val="24"/>
              </w:rPr>
              <w:t>Разработка</w:t>
            </w:r>
            <w:r>
              <w:rPr>
                <w:spacing w:val="-3"/>
                <w:sz w:val="24"/>
              </w:rPr>
              <w:t xml:space="preserve"> </w:t>
            </w:r>
            <w:r>
              <w:rPr>
                <w:sz w:val="24"/>
              </w:rPr>
              <w:t>проектов</w:t>
            </w:r>
          </w:p>
        </w:tc>
      </w:tr>
    </w:tbl>
    <w:p w:rsidR="00FE00CA" w:rsidRDefault="00FE00CA" w:rsidP="00FE00CA">
      <w:pPr>
        <w:spacing w:line="270" w:lineRule="exact"/>
        <w:sectPr w:rsidR="00FE00CA">
          <w:pgSz w:w="11910" w:h="16840"/>
          <w:pgMar w:top="460" w:right="460" w:bottom="280" w:left="34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7194"/>
      </w:tblGrid>
      <w:tr w:rsidR="00FE00CA" w:rsidTr="00FE00CA">
        <w:trPr>
          <w:trHeight w:val="318"/>
        </w:trPr>
        <w:tc>
          <w:tcPr>
            <w:tcW w:w="3229" w:type="dxa"/>
          </w:tcPr>
          <w:p w:rsidR="00FE00CA" w:rsidRDefault="00FE00CA" w:rsidP="00FE00CA">
            <w:pPr>
              <w:pStyle w:val="TableParagraph"/>
              <w:ind w:left="0"/>
              <w:rPr>
                <w:sz w:val="24"/>
              </w:rPr>
            </w:pPr>
          </w:p>
        </w:tc>
        <w:tc>
          <w:tcPr>
            <w:tcW w:w="7194" w:type="dxa"/>
          </w:tcPr>
          <w:p w:rsidR="00FE00CA" w:rsidRDefault="00FE00CA" w:rsidP="00FE00CA">
            <w:pPr>
              <w:pStyle w:val="TableParagraph"/>
              <w:spacing w:line="270" w:lineRule="exact"/>
              <w:ind w:left="151"/>
              <w:rPr>
                <w:sz w:val="24"/>
              </w:rPr>
            </w:pPr>
            <w:r>
              <w:rPr>
                <w:sz w:val="24"/>
              </w:rPr>
              <w:t>Сюжетно-ролевые</w:t>
            </w:r>
            <w:r>
              <w:rPr>
                <w:spacing w:val="-5"/>
                <w:sz w:val="24"/>
              </w:rPr>
              <w:t xml:space="preserve"> </w:t>
            </w:r>
            <w:r>
              <w:rPr>
                <w:sz w:val="24"/>
              </w:rPr>
              <w:t>игры</w:t>
            </w:r>
          </w:p>
        </w:tc>
      </w:tr>
      <w:tr w:rsidR="00FE00CA" w:rsidTr="00FE00CA">
        <w:trPr>
          <w:trHeight w:val="316"/>
        </w:trPr>
        <w:tc>
          <w:tcPr>
            <w:tcW w:w="3229" w:type="dxa"/>
            <w:vMerge w:val="restart"/>
          </w:tcPr>
          <w:p w:rsidR="00FE00CA" w:rsidRDefault="00FE00CA" w:rsidP="00FE00CA">
            <w:pPr>
              <w:pStyle w:val="TableParagraph"/>
              <w:spacing w:before="3"/>
              <w:ind w:left="0"/>
              <w:rPr>
                <w:b/>
                <w:sz w:val="28"/>
              </w:rPr>
            </w:pPr>
          </w:p>
          <w:p w:rsidR="00FE00CA" w:rsidRDefault="00FE00CA" w:rsidP="00FE00CA">
            <w:pPr>
              <w:pStyle w:val="TableParagraph"/>
              <w:ind w:left="150"/>
              <w:rPr>
                <w:b/>
                <w:sz w:val="24"/>
              </w:rPr>
            </w:pPr>
            <w:r>
              <w:rPr>
                <w:b/>
                <w:sz w:val="24"/>
              </w:rPr>
              <w:t>Общекультурное</w:t>
            </w:r>
          </w:p>
        </w:tc>
        <w:tc>
          <w:tcPr>
            <w:tcW w:w="7194" w:type="dxa"/>
          </w:tcPr>
          <w:p w:rsidR="00FE00CA" w:rsidRDefault="00FE00CA" w:rsidP="00FE00CA">
            <w:pPr>
              <w:pStyle w:val="TableParagraph"/>
              <w:spacing w:line="270" w:lineRule="exact"/>
              <w:ind w:left="151"/>
              <w:rPr>
                <w:sz w:val="24"/>
              </w:rPr>
            </w:pPr>
            <w:r>
              <w:rPr>
                <w:sz w:val="24"/>
              </w:rPr>
              <w:t>Беседы,</w:t>
            </w:r>
            <w:r>
              <w:rPr>
                <w:spacing w:val="-3"/>
                <w:sz w:val="24"/>
              </w:rPr>
              <w:t xml:space="preserve"> </w:t>
            </w:r>
            <w:r>
              <w:rPr>
                <w:sz w:val="24"/>
              </w:rPr>
              <w:t>экскурсии</w:t>
            </w:r>
          </w:p>
        </w:tc>
      </w:tr>
      <w:tr w:rsidR="00FE00CA" w:rsidTr="00FE00CA">
        <w:trPr>
          <w:trHeight w:val="316"/>
        </w:trPr>
        <w:tc>
          <w:tcPr>
            <w:tcW w:w="3229" w:type="dxa"/>
            <w:vMerge/>
            <w:tcBorders>
              <w:top w:val="nil"/>
            </w:tcBorders>
          </w:tcPr>
          <w:p w:rsidR="00FE00CA" w:rsidRDefault="00FE00CA" w:rsidP="00FE00CA">
            <w:pPr>
              <w:rPr>
                <w:sz w:val="2"/>
                <w:szCs w:val="2"/>
              </w:rPr>
            </w:pP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Подготовка</w:t>
            </w:r>
            <w:r w:rsidRPr="009039D6">
              <w:rPr>
                <w:spacing w:val="-5"/>
                <w:sz w:val="24"/>
                <w:lang w:val="ru-RU"/>
              </w:rPr>
              <w:t xml:space="preserve"> </w:t>
            </w:r>
            <w:r w:rsidRPr="009039D6">
              <w:rPr>
                <w:sz w:val="24"/>
                <w:lang w:val="ru-RU"/>
              </w:rPr>
              <w:t>и участие</w:t>
            </w:r>
            <w:r w:rsidRPr="009039D6">
              <w:rPr>
                <w:spacing w:val="-4"/>
                <w:sz w:val="24"/>
                <w:lang w:val="ru-RU"/>
              </w:rPr>
              <w:t xml:space="preserve"> </w:t>
            </w:r>
            <w:r w:rsidRPr="009039D6">
              <w:rPr>
                <w:sz w:val="24"/>
                <w:lang w:val="ru-RU"/>
              </w:rPr>
              <w:t>в</w:t>
            </w:r>
            <w:r w:rsidRPr="009039D6">
              <w:rPr>
                <w:spacing w:val="-4"/>
                <w:sz w:val="24"/>
                <w:lang w:val="ru-RU"/>
              </w:rPr>
              <w:t xml:space="preserve"> </w:t>
            </w:r>
            <w:r w:rsidRPr="009039D6">
              <w:rPr>
                <w:sz w:val="24"/>
                <w:lang w:val="ru-RU"/>
              </w:rPr>
              <w:t>конкурсах.</w:t>
            </w:r>
          </w:p>
        </w:tc>
      </w:tr>
      <w:tr w:rsidR="00FE00CA" w:rsidTr="00FE00CA">
        <w:trPr>
          <w:trHeight w:val="319"/>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Pr="009039D6" w:rsidRDefault="00FE00CA" w:rsidP="00FE00CA">
            <w:pPr>
              <w:pStyle w:val="TableParagraph"/>
              <w:spacing w:line="273" w:lineRule="exact"/>
              <w:ind w:left="151"/>
              <w:rPr>
                <w:sz w:val="24"/>
                <w:lang w:val="ru-RU"/>
              </w:rPr>
            </w:pPr>
            <w:r w:rsidRPr="009039D6">
              <w:rPr>
                <w:sz w:val="24"/>
                <w:lang w:val="ru-RU"/>
              </w:rPr>
              <w:t>Сюжетно-ролевые</w:t>
            </w:r>
            <w:r w:rsidRPr="009039D6">
              <w:rPr>
                <w:spacing w:val="-4"/>
                <w:sz w:val="24"/>
                <w:lang w:val="ru-RU"/>
              </w:rPr>
              <w:t xml:space="preserve"> </w:t>
            </w:r>
            <w:r w:rsidRPr="009039D6">
              <w:rPr>
                <w:sz w:val="24"/>
                <w:lang w:val="ru-RU"/>
              </w:rPr>
              <w:t>игры,</w:t>
            </w:r>
            <w:r w:rsidRPr="009039D6">
              <w:rPr>
                <w:spacing w:val="-4"/>
                <w:sz w:val="24"/>
                <w:lang w:val="ru-RU"/>
              </w:rPr>
              <w:t xml:space="preserve"> </w:t>
            </w:r>
            <w:r w:rsidRPr="009039D6">
              <w:rPr>
                <w:sz w:val="24"/>
                <w:lang w:val="ru-RU"/>
              </w:rPr>
              <w:t>игры</w:t>
            </w:r>
            <w:r w:rsidRPr="009039D6">
              <w:rPr>
                <w:spacing w:val="-2"/>
                <w:sz w:val="24"/>
                <w:lang w:val="ru-RU"/>
              </w:rPr>
              <w:t xml:space="preserve"> </w:t>
            </w:r>
            <w:r w:rsidRPr="009039D6">
              <w:rPr>
                <w:sz w:val="24"/>
                <w:lang w:val="ru-RU"/>
              </w:rPr>
              <w:t>–</w:t>
            </w:r>
            <w:r w:rsidRPr="009039D6">
              <w:rPr>
                <w:spacing w:val="-3"/>
                <w:sz w:val="24"/>
                <w:lang w:val="ru-RU"/>
              </w:rPr>
              <w:t xml:space="preserve"> </w:t>
            </w:r>
            <w:r w:rsidRPr="009039D6">
              <w:rPr>
                <w:sz w:val="24"/>
                <w:lang w:val="ru-RU"/>
              </w:rPr>
              <w:t>путешествия</w:t>
            </w:r>
          </w:p>
        </w:tc>
      </w:tr>
      <w:tr w:rsidR="00FE00CA" w:rsidTr="00FE00CA">
        <w:trPr>
          <w:trHeight w:val="316"/>
        </w:trPr>
        <w:tc>
          <w:tcPr>
            <w:tcW w:w="3229" w:type="dxa"/>
            <w:vMerge w:val="restart"/>
          </w:tcPr>
          <w:p w:rsidR="00FE00CA" w:rsidRPr="009039D6" w:rsidRDefault="00FE00CA" w:rsidP="00FE00CA">
            <w:pPr>
              <w:pStyle w:val="TableParagraph"/>
              <w:ind w:left="0"/>
              <w:rPr>
                <w:b/>
                <w:sz w:val="26"/>
                <w:lang w:val="ru-RU"/>
              </w:rPr>
            </w:pPr>
          </w:p>
          <w:p w:rsidR="00FE00CA" w:rsidRPr="009039D6" w:rsidRDefault="00FE00CA" w:rsidP="00FE00CA">
            <w:pPr>
              <w:pStyle w:val="TableParagraph"/>
              <w:ind w:left="0"/>
              <w:rPr>
                <w:b/>
                <w:sz w:val="26"/>
                <w:lang w:val="ru-RU"/>
              </w:rPr>
            </w:pPr>
          </w:p>
          <w:p w:rsidR="00FE00CA" w:rsidRPr="009039D6" w:rsidRDefault="00FE00CA" w:rsidP="00FE00CA">
            <w:pPr>
              <w:pStyle w:val="TableParagraph"/>
              <w:ind w:left="0"/>
              <w:rPr>
                <w:b/>
                <w:sz w:val="26"/>
                <w:lang w:val="ru-RU"/>
              </w:rPr>
            </w:pPr>
          </w:p>
          <w:p w:rsidR="00FE00CA" w:rsidRPr="009039D6" w:rsidRDefault="00FE00CA" w:rsidP="00FE00CA">
            <w:pPr>
              <w:pStyle w:val="TableParagraph"/>
              <w:spacing w:before="7"/>
              <w:ind w:left="0"/>
              <w:rPr>
                <w:b/>
                <w:sz w:val="20"/>
                <w:lang w:val="ru-RU"/>
              </w:rPr>
            </w:pPr>
          </w:p>
          <w:p w:rsidR="00FE00CA" w:rsidRDefault="00FE00CA" w:rsidP="00FE00CA">
            <w:pPr>
              <w:pStyle w:val="TableParagraph"/>
              <w:ind w:left="150"/>
              <w:rPr>
                <w:b/>
                <w:sz w:val="24"/>
              </w:rPr>
            </w:pPr>
            <w:r>
              <w:rPr>
                <w:b/>
                <w:sz w:val="24"/>
              </w:rPr>
              <w:t>Общеинтеллектуальное</w:t>
            </w:r>
          </w:p>
        </w:tc>
        <w:tc>
          <w:tcPr>
            <w:tcW w:w="7194" w:type="dxa"/>
          </w:tcPr>
          <w:p w:rsidR="00FE00CA" w:rsidRDefault="00FE00CA" w:rsidP="00FE00CA">
            <w:pPr>
              <w:pStyle w:val="TableParagraph"/>
              <w:spacing w:line="270" w:lineRule="exact"/>
              <w:ind w:left="151"/>
              <w:rPr>
                <w:sz w:val="24"/>
              </w:rPr>
            </w:pPr>
            <w:r>
              <w:rPr>
                <w:sz w:val="24"/>
              </w:rPr>
              <w:t>Библиотечные</w:t>
            </w:r>
            <w:r>
              <w:rPr>
                <w:spacing w:val="-3"/>
                <w:sz w:val="24"/>
              </w:rPr>
              <w:t xml:space="preserve"> </w:t>
            </w:r>
            <w:r>
              <w:rPr>
                <w:sz w:val="24"/>
              </w:rPr>
              <w:t>уроки</w:t>
            </w:r>
          </w:p>
        </w:tc>
      </w:tr>
      <w:tr w:rsidR="00FE00CA" w:rsidTr="00FE00CA">
        <w:trPr>
          <w:trHeight w:val="635"/>
        </w:trPr>
        <w:tc>
          <w:tcPr>
            <w:tcW w:w="3229" w:type="dxa"/>
            <w:vMerge/>
            <w:tcBorders>
              <w:top w:val="nil"/>
            </w:tcBorders>
          </w:tcPr>
          <w:p w:rsidR="00FE00CA" w:rsidRDefault="00FE00CA" w:rsidP="00FE00CA">
            <w:pPr>
              <w:rPr>
                <w:sz w:val="2"/>
                <w:szCs w:val="2"/>
              </w:rPr>
            </w:pPr>
          </w:p>
        </w:tc>
        <w:tc>
          <w:tcPr>
            <w:tcW w:w="7194" w:type="dxa"/>
          </w:tcPr>
          <w:p w:rsidR="00FE00CA" w:rsidRPr="009039D6" w:rsidRDefault="00FE00CA" w:rsidP="00FE00CA">
            <w:pPr>
              <w:pStyle w:val="TableParagraph"/>
              <w:tabs>
                <w:tab w:val="left" w:pos="1460"/>
                <w:tab w:val="left" w:pos="2788"/>
                <w:tab w:val="left" w:pos="4237"/>
                <w:tab w:val="left" w:pos="5884"/>
                <w:tab w:val="left" w:pos="6952"/>
              </w:tabs>
              <w:spacing w:line="270" w:lineRule="exact"/>
              <w:ind w:left="151"/>
              <w:rPr>
                <w:sz w:val="24"/>
                <w:lang w:val="ru-RU"/>
              </w:rPr>
            </w:pPr>
            <w:r w:rsidRPr="009039D6">
              <w:rPr>
                <w:sz w:val="24"/>
                <w:lang w:val="ru-RU"/>
              </w:rPr>
              <w:t>Конкурсы,</w:t>
            </w:r>
            <w:r w:rsidRPr="009039D6">
              <w:rPr>
                <w:sz w:val="24"/>
                <w:lang w:val="ru-RU"/>
              </w:rPr>
              <w:tab/>
              <w:t>экскурсии,</w:t>
            </w:r>
            <w:r w:rsidRPr="009039D6">
              <w:rPr>
                <w:sz w:val="24"/>
                <w:lang w:val="ru-RU"/>
              </w:rPr>
              <w:tab/>
              <w:t>олимпиады,</w:t>
            </w:r>
            <w:r w:rsidRPr="009039D6">
              <w:rPr>
                <w:sz w:val="24"/>
                <w:lang w:val="ru-RU"/>
              </w:rPr>
              <w:tab/>
              <w:t>конференции,</w:t>
            </w:r>
            <w:r w:rsidRPr="009039D6">
              <w:rPr>
                <w:sz w:val="24"/>
                <w:lang w:val="ru-RU"/>
              </w:rPr>
              <w:tab/>
              <w:t>деловые</w:t>
            </w:r>
            <w:r w:rsidRPr="009039D6">
              <w:rPr>
                <w:sz w:val="24"/>
                <w:lang w:val="ru-RU"/>
              </w:rPr>
              <w:tab/>
              <w:t>и</w:t>
            </w:r>
          </w:p>
          <w:p w:rsidR="00FE00CA" w:rsidRDefault="00FE00CA" w:rsidP="00FE00CA">
            <w:pPr>
              <w:pStyle w:val="TableParagraph"/>
              <w:spacing w:before="43"/>
              <w:rPr>
                <w:sz w:val="24"/>
              </w:rPr>
            </w:pPr>
            <w:r>
              <w:rPr>
                <w:sz w:val="24"/>
              </w:rPr>
              <w:t>ролевые</w:t>
            </w:r>
            <w:r>
              <w:rPr>
                <w:spacing w:val="-3"/>
                <w:sz w:val="24"/>
              </w:rPr>
              <w:t xml:space="preserve"> </w:t>
            </w:r>
            <w:r>
              <w:rPr>
                <w:sz w:val="24"/>
              </w:rPr>
              <w:t>игры</w:t>
            </w:r>
            <w:r>
              <w:rPr>
                <w:spacing w:val="-2"/>
                <w:sz w:val="24"/>
              </w:rPr>
              <w:t xml:space="preserve"> </w:t>
            </w:r>
            <w:r>
              <w:rPr>
                <w:sz w:val="24"/>
              </w:rPr>
              <w:t>и</w:t>
            </w:r>
            <w:r>
              <w:rPr>
                <w:spacing w:val="-2"/>
                <w:sz w:val="24"/>
              </w:rPr>
              <w:t xml:space="preserve"> </w:t>
            </w:r>
            <w:r>
              <w:rPr>
                <w:sz w:val="24"/>
              </w:rPr>
              <w:t>др.</w:t>
            </w:r>
          </w:p>
        </w:tc>
      </w:tr>
      <w:tr w:rsidR="00FE00CA" w:rsidTr="00FE00CA">
        <w:trPr>
          <w:trHeight w:val="635"/>
        </w:trPr>
        <w:tc>
          <w:tcPr>
            <w:tcW w:w="3229" w:type="dxa"/>
            <w:vMerge/>
            <w:tcBorders>
              <w:top w:val="nil"/>
            </w:tcBorders>
          </w:tcPr>
          <w:p w:rsidR="00FE00CA" w:rsidRDefault="00FE00CA" w:rsidP="00FE00CA">
            <w:pPr>
              <w:rPr>
                <w:sz w:val="2"/>
                <w:szCs w:val="2"/>
              </w:rPr>
            </w:pP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Участие</w:t>
            </w:r>
            <w:r w:rsidRPr="009039D6">
              <w:rPr>
                <w:spacing w:val="52"/>
                <w:sz w:val="24"/>
                <w:lang w:val="ru-RU"/>
              </w:rPr>
              <w:t xml:space="preserve"> </w:t>
            </w:r>
            <w:r w:rsidRPr="009039D6">
              <w:rPr>
                <w:sz w:val="24"/>
                <w:lang w:val="ru-RU"/>
              </w:rPr>
              <w:t>в</w:t>
            </w:r>
            <w:r w:rsidRPr="009039D6">
              <w:rPr>
                <w:spacing w:val="53"/>
                <w:sz w:val="24"/>
                <w:lang w:val="ru-RU"/>
              </w:rPr>
              <w:t xml:space="preserve"> </w:t>
            </w:r>
            <w:r w:rsidRPr="009039D6">
              <w:rPr>
                <w:sz w:val="24"/>
                <w:lang w:val="ru-RU"/>
              </w:rPr>
              <w:t>поисково-исследовательских</w:t>
            </w:r>
            <w:r w:rsidRPr="009039D6">
              <w:rPr>
                <w:spacing w:val="54"/>
                <w:sz w:val="24"/>
                <w:lang w:val="ru-RU"/>
              </w:rPr>
              <w:t xml:space="preserve"> </w:t>
            </w:r>
            <w:r w:rsidRPr="009039D6">
              <w:rPr>
                <w:sz w:val="24"/>
                <w:lang w:val="ru-RU"/>
              </w:rPr>
              <w:t>конференциях</w:t>
            </w:r>
            <w:r w:rsidRPr="009039D6">
              <w:rPr>
                <w:spacing w:val="55"/>
                <w:sz w:val="24"/>
                <w:lang w:val="ru-RU"/>
              </w:rPr>
              <w:t xml:space="preserve"> </w:t>
            </w:r>
            <w:r w:rsidRPr="009039D6">
              <w:rPr>
                <w:sz w:val="24"/>
                <w:lang w:val="ru-RU"/>
              </w:rPr>
              <w:t>на</w:t>
            </w:r>
            <w:r w:rsidRPr="009039D6">
              <w:rPr>
                <w:spacing w:val="55"/>
                <w:sz w:val="24"/>
                <w:lang w:val="ru-RU"/>
              </w:rPr>
              <w:t xml:space="preserve"> </w:t>
            </w:r>
            <w:r w:rsidRPr="009039D6">
              <w:rPr>
                <w:sz w:val="24"/>
                <w:lang w:val="ru-RU"/>
              </w:rPr>
              <w:t>уровне</w:t>
            </w:r>
          </w:p>
          <w:p w:rsidR="00FE00CA" w:rsidRDefault="00FE00CA" w:rsidP="00FE00CA">
            <w:pPr>
              <w:pStyle w:val="TableParagraph"/>
              <w:spacing w:before="41"/>
              <w:rPr>
                <w:sz w:val="24"/>
              </w:rPr>
            </w:pPr>
            <w:r>
              <w:rPr>
                <w:sz w:val="24"/>
              </w:rPr>
              <w:t>школы,</w:t>
            </w:r>
            <w:r>
              <w:rPr>
                <w:spacing w:val="-3"/>
                <w:sz w:val="24"/>
              </w:rPr>
              <w:t xml:space="preserve"> </w:t>
            </w:r>
            <w:r>
              <w:rPr>
                <w:sz w:val="24"/>
              </w:rPr>
              <w:t>города,</w:t>
            </w:r>
            <w:r>
              <w:rPr>
                <w:spacing w:val="-2"/>
                <w:sz w:val="24"/>
              </w:rPr>
              <w:t xml:space="preserve"> </w:t>
            </w:r>
            <w:r>
              <w:rPr>
                <w:sz w:val="24"/>
              </w:rPr>
              <w:t>края</w:t>
            </w:r>
          </w:p>
        </w:tc>
      </w:tr>
      <w:tr w:rsidR="00FE00CA" w:rsidTr="00FE00CA">
        <w:trPr>
          <w:trHeight w:val="316"/>
        </w:trPr>
        <w:tc>
          <w:tcPr>
            <w:tcW w:w="3229" w:type="dxa"/>
            <w:vMerge/>
            <w:tcBorders>
              <w:top w:val="nil"/>
            </w:tcBorders>
          </w:tcPr>
          <w:p w:rsidR="00FE00CA" w:rsidRDefault="00FE00CA" w:rsidP="00FE00CA">
            <w:pPr>
              <w:rPr>
                <w:sz w:val="2"/>
                <w:szCs w:val="2"/>
              </w:rPr>
            </w:pPr>
          </w:p>
        </w:tc>
        <w:tc>
          <w:tcPr>
            <w:tcW w:w="7194" w:type="dxa"/>
          </w:tcPr>
          <w:p w:rsidR="00FE00CA" w:rsidRDefault="00FE00CA" w:rsidP="00FE00CA">
            <w:pPr>
              <w:pStyle w:val="TableParagraph"/>
              <w:spacing w:line="270" w:lineRule="exact"/>
              <w:ind w:left="151"/>
              <w:rPr>
                <w:sz w:val="24"/>
              </w:rPr>
            </w:pPr>
            <w:r>
              <w:rPr>
                <w:sz w:val="24"/>
              </w:rPr>
              <w:t>Участие</w:t>
            </w:r>
            <w:r>
              <w:rPr>
                <w:spacing w:val="-3"/>
                <w:sz w:val="24"/>
              </w:rPr>
              <w:t xml:space="preserve"> </w:t>
            </w:r>
            <w:r>
              <w:rPr>
                <w:sz w:val="24"/>
              </w:rPr>
              <w:t>в</w:t>
            </w:r>
            <w:r>
              <w:rPr>
                <w:spacing w:val="-2"/>
                <w:sz w:val="24"/>
              </w:rPr>
              <w:t xml:space="preserve"> </w:t>
            </w:r>
            <w:r>
              <w:rPr>
                <w:sz w:val="24"/>
              </w:rPr>
              <w:t>олимпиадах</w:t>
            </w:r>
          </w:p>
        </w:tc>
      </w:tr>
      <w:tr w:rsidR="00FE00CA" w:rsidTr="00FE00CA">
        <w:trPr>
          <w:trHeight w:val="316"/>
        </w:trPr>
        <w:tc>
          <w:tcPr>
            <w:tcW w:w="3229" w:type="dxa"/>
            <w:vMerge/>
            <w:tcBorders>
              <w:top w:val="nil"/>
            </w:tcBorders>
          </w:tcPr>
          <w:p w:rsidR="00FE00CA" w:rsidRDefault="00FE00CA" w:rsidP="00FE00CA">
            <w:pPr>
              <w:rPr>
                <w:sz w:val="2"/>
                <w:szCs w:val="2"/>
              </w:rPr>
            </w:pPr>
          </w:p>
        </w:tc>
        <w:tc>
          <w:tcPr>
            <w:tcW w:w="7194" w:type="dxa"/>
          </w:tcPr>
          <w:p w:rsidR="00FE00CA" w:rsidRDefault="00FE00CA" w:rsidP="00FE00CA">
            <w:pPr>
              <w:pStyle w:val="TableParagraph"/>
              <w:spacing w:line="270" w:lineRule="exact"/>
              <w:ind w:left="151"/>
              <w:rPr>
                <w:sz w:val="24"/>
              </w:rPr>
            </w:pPr>
            <w:r>
              <w:rPr>
                <w:sz w:val="24"/>
              </w:rPr>
              <w:t>Разработка</w:t>
            </w:r>
            <w:r>
              <w:rPr>
                <w:spacing w:val="-3"/>
                <w:sz w:val="24"/>
              </w:rPr>
              <w:t xml:space="preserve"> </w:t>
            </w:r>
            <w:r>
              <w:rPr>
                <w:sz w:val="24"/>
              </w:rPr>
              <w:t>проектов</w:t>
            </w:r>
            <w:r>
              <w:rPr>
                <w:spacing w:val="-4"/>
                <w:sz w:val="24"/>
              </w:rPr>
              <w:t xml:space="preserve"> </w:t>
            </w:r>
            <w:r>
              <w:rPr>
                <w:sz w:val="24"/>
              </w:rPr>
              <w:t>к</w:t>
            </w:r>
            <w:r>
              <w:rPr>
                <w:spacing w:val="-3"/>
                <w:sz w:val="24"/>
              </w:rPr>
              <w:t xml:space="preserve"> </w:t>
            </w:r>
            <w:r>
              <w:rPr>
                <w:sz w:val="24"/>
              </w:rPr>
              <w:t>урокам</w:t>
            </w:r>
          </w:p>
        </w:tc>
      </w:tr>
      <w:tr w:rsidR="00FE00CA" w:rsidTr="00FE00CA">
        <w:trPr>
          <w:trHeight w:val="318"/>
        </w:trPr>
        <w:tc>
          <w:tcPr>
            <w:tcW w:w="3229" w:type="dxa"/>
            <w:vMerge/>
            <w:tcBorders>
              <w:top w:val="nil"/>
            </w:tcBorders>
          </w:tcPr>
          <w:p w:rsidR="00FE00CA" w:rsidRDefault="00FE00CA" w:rsidP="00FE00CA">
            <w:pPr>
              <w:rPr>
                <w:sz w:val="2"/>
                <w:szCs w:val="2"/>
              </w:rPr>
            </w:pPr>
          </w:p>
        </w:tc>
        <w:tc>
          <w:tcPr>
            <w:tcW w:w="7194" w:type="dxa"/>
          </w:tcPr>
          <w:p w:rsidR="00FE00CA" w:rsidRDefault="00FE00CA" w:rsidP="00FE00CA">
            <w:pPr>
              <w:pStyle w:val="TableParagraph"/>
              <w:spacing w:line="273" w:lineRule="exact"/>
              <w:ind w:left="151"/>
              <w:rPr>
                <w:sz w:val="24"/>
              </w:rPr>
            </w:pPr>
            <w:r>
              <w:rPr>
                <w:sz w:val="24"/>
              </w:rPr>
              <w:t>Предметные</w:t>
            </w:r>
            <w:r>
              <w:rPr>
                <w:spacing w:val="-5"/>
                <w:sz w:val="24"/>
              </w:rPr>
              <w:t xml:space="preserve"> </w:t>
            </w:r>
            <w:r>
              <w:rPr>
                <w:sz w:val="24"/>
              </w:rPr>
              <w:t>недели</w:t>
            </w:r>
          </w:p>
        </w:tc>
      </w:tr>
      <w:tr w:rsidR="00FE00CA" w:rsidTr="00FE00CA">
        <w:trPr>
          <w:trHeight w:val="952"/>
        </w:trPr>
        <w:tc>
          <w:tcPr>
            <w:tcW w:w="3229" w:type="dxa"/>
            <w:vMerge w:val="restart"/>
          </w:tcPr>
          <w:p w:rsidR="00FE00CA" w:rsidRDefault="00FE00CA" w:rsidP="00FE00CA">
            <w:pPr>
              <w:pStyle w:val="TableParagraph"/>
              <w:ind w:left="0"/>
              <w:rPr>
                <w:b/>
                <w:sz w:val="26"/>
              </w:rPr>
            </w:pPr>
          </w:p>
          <w:p w:rsidR="00FE00CA" w:rsidRDefault="00FE00CA" w:rsidP="00FE00CA">
            <w:pPr>
              <w:pStyle w:val="TableParagraph"/>
              <w:ind w:left="0"/>
              <w:rPr>
                <w:b/>
                <w:sz w:val="26"/>
              </w:rPr>
            </w:pPr>
          </w:p>
          <w:p w:rsidR="00FE00CA" w:rsidRDefault="00FE00CA" w:rsidP="00FE00CA">
            <w:pPr>
              <w:pStyle w:val="TableParagraph"/>
              <w:tabs>
                <w:tab w:val="left" w:pos="3039"/>
              </w:tabs>
              <w:spacing w:before="209"/>
              <w:ind w:left="150"/>
              <w:rPr>
                <w:b/>
                <w:sz w:val="24"/>
              </w:rPr>
            </w:pPr>
            <w:r>
              <w:rPr>
                <w:b/>
                <w:sz w:val="24"/>
              </w:rPr>
              <w:t>Спортивно</w:t>
            </w:r>
            <w:r>
              <w:rPr>
                <w:b/>
                <w:sz w:val="24"/>
              </w:rPr>
              <w:tab/>
              <w:t>-</w:t>
            </w:r>
          </w:p>
          <w:p w:rsidR="00FE00CA" w:rsidRDefault="00FE00CA" w:rsidP="00FE00CA">
            <w:pPr>
              <w:pStyle w:val="TableParagraph"/>
              <w:spacing w:before="42"/>
              <w:rPr>
                <w:b/>
                <w:sz w:val="24"/>
              </w:rPr>
            </w:pPr>
            <w:r>
              <w:rPr>
                <w:b/>
                <w:sz w:val="24"/>
              </w:rPr>
              <w:t>оздоровительное</w:t>
            </w:r>
          </w:p>
        </w:tc>
        <w:tc>
          <w:tcPr>
            <w:tcW w:w="7194" w:type="dxa"/>
          </w:tcPr>
          <w:p w:rsidR="00FE00CA" w:rsidRPr="009039D6" w:rsidRDefault="00FE00CA" w:rsidP="00FE00CA">
            <w:pPr>
              <w:pStyle w:val="TableParagraph"/>
              <w:spacing w:line="270" w:lineRule="exact"/>
              <w:ind w:firstLine="43"/>
              <w:rPr>
                <w:sz w:val="24"/>
                <w:lang w:val="ru-RU"/>
              </w:rPr>
            </w:pPr>
            <w:r w:rsidRPr="009039D6">
              <w:rPr>
                <w:sz w:val="24"/>
                <w:lang w:val="ru-RU"/>
              </w:rPr>
              <w:t>Организация</w:t>
            </w:r>
            <w:r w:rsidRPr="009039D6">
              <w:rPr>
                <w:spacing w:val="8"/>
                <w:sz w:val="24"/>
                <w:lang w:val="ru-RU"/>
              </w:rPr>
              <w:t xml:space="preserve"> </w:t>
            </w:r>
            <w:r w:rsidRPr="009039D6">
              <w:rPr>
                <w:sz w:val="24"/>
                <w:lang w:val="ru-RU"/>
              </w:rPr>
              <w:t>походов,</w:t>
            </w:r>
            <w:r w:rsidRPr="009039D6">
              <w:rPr>
                <w:spacing w:val="68"/>
                <w:sz w:val="24"/>
                <w:lang w:val="ru-RU"/>
              </w:rPr>
              <w:t xml:space="preserve"> </w:t>
            </w:r>
            <w:r w:rsidRPr="009039D6">
              <w:rPr>
                <w:sz w:val="24"/>
                <w:lang w:val="ru-RU"/>
              </w:rPr>
              <w:t>экскурсий,</w:t>
            </w:r>
            <w:r w:rsidRPr="009039D6">
              <w:rPr>
                <w:spacing w:val="74"/>
                <w:sz w:val="24"/>
                <w:lang w:val="ru-RU"/>
              </w:rPr>
              <w:t xml:space="preserve"> </w:t>
            </w:r>
            <w:r w:rsidRPr="009039D6">
              <w:rPr>
                <w:sz w:val="24"/>
                <w:lang w:val="ru-RU"/>
              </w:rPr>
              <w:t>«Дней</w:t>
            </w:r>
            <w:r w:rsidRPr="009039D6">
              <w:rPr>
                <w:spacing w:val="71"/>
                <w:sz w:val="24"/>
                <w:lang w:val="ru-RU"/>
              </w:rPr>
              <w:t xml:space="preserve"> </w:t>
            </w:r>
            <w:r w:rsidRPr="009039D6">
              <w:rPr>
                <w:sz w:val="24"/>
                <w:lang w:val="ru-RU"/>
              </w:rPr>
              <w:t>здоровья»,</w:t>
            </w:r>
            <w:r w:rsidRPr="009039D6">
              <w:rPr>
                <w:spacing w:val="69"/>
                <w:sz w:val="24"/>
                <w:lang w:val="ru-RU"/>
              </w:rPr>
              <w:t xml:space="preserve"> </w:t>
            </w:r>
            <w:r w:rsidRPr="009039D6">
              <w:rPr>
                <w:sz w:val="24"/>
                <w:lang w:val="ru-RU"/>
              </w:rPr>
              <w:t>подвижных</w:t>
            </w:r>
          </w:p>
          <w:p w:rsidR="00FE00CA" w:rsidRPr="009039D6" w:rsidRDefault="00FE00CA" w:rsidP="00FE00CA">
            <w:pPr>
              <w:pStyle w:val="TableParagraph"/>
              <w:tabs>
                <w:tab w:val="left" w:pos="841"/>
                <w:tab w:val="left" w:pos="2158"/>
                <w:tab w:val="left" w:pos="3753"/>
                <w:tab w:val="left" w:pos="5854"/>
              </w:tabs>
              <w:spacing w:before="7" w:line="310" w:lineRule="atLeast"/>
              <w:ind w:right="99"/>
              <w:rPr>
                <w:sz w:val="24"/>
                <w:lang w:val="ru-RU"/>
              </w:rPr>
            </w:pPr>
            <w:r w:rsidRPr="009039D6">
              <w:rPr>
                <w:sz w:val="24"/>
                <w:lang w:val="ru-RU"/>
              </w:rPr>
              <w:t>игр,</w:t>
            </w:r>
            <w:r w:rsidRPr="009039D6">
              <w:rPr>
                <w:sz w:val="24"/>
                <w:lang w:val="ru-RU"/>
              </w:rPr>
              <w:tab/>
              <w:t>«Весёлых</w:t>
            </w:r>
            <w:r w:rsidRPr="009039D6">
              <w:rPr>
                <w:sz w:val="24"/>
                <w:lang w:val="ru-RU"/>
              </w:rPr>
              <w:tab/>
              <w:t>стартов»,</w:t>
            </w:r>
            <w:r w:rsidRPr="009039D6">
              <w:rPr>
                <w:sz w:val="24"/>
                <w:lang w:val="ru-RU"/>
              </w:rPr>
              <w:tab/>
              <w:t>внутришкольных</w:t>
            </w:r>
            <w:r w:rsidRPr="009039D6">
              <w:rPr>
                <w:sz w:val="24"/>
                <w:lang w:val="ru-RU"/>
              </w:rPr>
              <w:tab/>
            </w:r>
            <w:r w:rsidRPr="009039D6">
              <w:rPr>
                <w:spacing w:val="-1"/>
                <w:sz w:val="24"/>
                <w:lang w:val="ru-RU"/>
              </w:rPr>
              <w:t>спортивных</w:t>
            </w:r>
            <w:r w:rsidRPr="009039D6">
              <w:rPr>
                <w:spacing w:val="-57"/>
                <w:sz w:val="24"/>
                <w:lang w:val="ru-RU"/>
              </w:rPr>
              <w:t xml:space="preserve"> </w:t>
            </w:r>
            <w:r w:rsidRPr="009039D6">
              <w:rPr>
                <w:sz w:val="24"/>
                <w:lang w:val="ru-RU"/>
              </w:rPr>
              <w:t>соревнований</w:t>
            </w:r>
          </w:p>
        </w:tc>
      </w:tr>
      <w:tr w:rsidR="00FE00CA" w:rsidTr="00FE00CA">
        <w:trPr>
          <w:trHeight w:val="317"/>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Pr="009039D6" w:rsidRDefault="00FE00CA" w:rsidP="00FE00CA">
            <w:pPr>
              <w:pStyle w:val="TableParagraph"/>
              <w:spacing w:line="271" w:lineRule="exact"/>
              <w:ind w:left="151"/>
              <w:rPr>
                <w:sz w:val="24"/>
                <w:lang w:val="ru-RU"/>
              </w:rPr>
            </w:pPr>
            <w:r w:rsidRPr="009039D6">
              <w:rPr>
                <w:sz w:val="24"/>
                <w:lang w:val="ru-RU"/>
              </w:rPr>
              <w:t>Проведение</w:t>
            </w:r>
            <w:r w:rsidRPr="009039D6">
              <w:rPr>
                <w:spacing w:val="-2"/>
                <w:sz w:val="24"/>
                <w:lang w:val="ru-RU"/>
              </w:rPr>
              <w:t xml:space="preserve"> </w:t>
            </w:r>
            <w:r w:rsidRPr="009039D6">
              <w:rPr>
                <w:sz w:val="24"/>
                <w:lang w:val="ru-RU"/>
              </w:rPr>
              <w:t>бесед</w:t>
            </w:r>
            <w:r w:rsidRPr="009039D6">
              <w:rPr>
                <w:spacing w:val="-1"/>
                <w:sz w:val="24"/>
                <w:lang w:val="ru-RU"/>
              </w:rPr>
              <w:t xml:space="preserve"> </w:t>
            </w:r>
            <w:r w:rsidRPr="009039D6">
              <w:rPr>
                <w:sz w:val="24"/>
                <w:lang w:val="ru-RU"/>
              </w:rPr>
              <w:t>по</w:t>
            </w:r>
            <w:r w:rsidRPr="009039D6">
              <w:rPr>
                <w:spacing w:val="-1"/>
                <w:sz w:val="24"/>
                <w:lang w:val="ru-RU"/>
              </w:rPr>
              <w:t xml:space="preserve"> </w:t>
            </w:r>
            <w:r w:rsidRPr="009039D6">
              <w:rPr>
                <w:sz w:val="24"/>
                <w:lang w:val="ru-RU"/>
              </w:rPr>
              <w:t>охране</w:t>
            </w:r>
            <w:r w:rsidRPr="009039D6">
              <w:rPr>
                <w:spacing w:val="-2"/>
                <w:sz w:val="24"/>
                <w:lang w:val="ru-RU"/>
              </w:rPr>
              <w:t xml:space="preserve"> </w:t>
            </w:r>
            <w:r w:rsidRPr="009039D6">
              <w:rPr>
                <w:sz w:val="24"/>
                <w:lang w:val="ru-RU"/>
              </w:rPr>
              <w:t>здоровья</w:t>
            </w:r>
          </w:p>
        </w:tc>
      </w:tr>
      <w:tr w:rsidR="00FE00CA" w:rsidTr="00FE00CA">
        <w:trPr>
          <w:trHeight w:val="316"/>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Pr="009039D6" w:rsidRDefault="00FE00CA" w:rsidP="00FE00CA">
            <w:pPr>
              <w:pStyle w:val="TableParagraph"/>
              <w:spacing w:line="270" w:lineRule="exact"/>
              <w:ind w:left="151"/>
              <w:rPr>
                <w:sz w:val="24"/>
                <w:lang w:val="ru-RU"/>
              </w:rPr>
            </w:pPr>
            <w:r w:rsidRPr="009039D6">
              <w:rPr>
                <w:sz w:val="24"/>
                <w:lang w:val="ru-RU"/>
              </w:rPr>
              <w:t>Применение</w:t>
            </w:r>
            <w:r w:rsidRPr="009039D6">
              <w:rPr>
                <w:spacing w:val="-5"/>
                <w:sz w:val="24"/>
                <w:lang w:val="ru-RU"/>
              </w:rPr>
              <w:t xml:space="preserve"> </w:t>
            </w:r>
            <w:r w:rsidRPr="009039D6">
              <w:rPr>
                <w:sz w:val="24"/>
                <w:lang w:val="ru-RU"/>
              </w:rPr>
              <w:t>на</w:t>
            </w:r>
            <w:r w:rsidRPr="009039D6">
              <w:rPr>
                <w:spacing w:val="-3"/>
                <w:sz w:val="24"/>
                <w:lang w:val="ru-RU"/>
              </w:rPr>
              <w:t xml:space="preserve"> </w:t>
            </w:r>
            <w:r w:rsidRPr="009039D6">
              <w:rPr>
                <w:sz w:val="24"/>
                <w:lang w:val="ru-RU"/>
              </w:rPr>
              <w:t>уроках</w:t>
            </w:r>
            <w:r w:rsidRPr="009039D6">
              <w:rPr>
                <w:spacing w:val="56"/>
                <w:sz w:val="24"/>
                <w:lang w:val="ru-RU"/>
              </w:rPr>
              <w:t xml:space="preserve"> </w:t>
            </w:r>
            <w:r w:rsidRPr="009039D6">
              <w:rPr>
                <w:sz w:val="24"/>
                <w:lang w:val="ru-RU"/>
              </w:rPr>
              <w:t>игровых</w:t>
            </w:r>
            <w:r w:rsidRPr="009039D6">
              <w:rPr>
                <w:spacing w:val="-2"/>
                <w:sz w:val="24"/>
                <w:lang w:val="ru-RU"/>
              </w:rPr>
              <w:t xml:space="preserve"> </w:t>
            </w:r>
            <w:r w:rsidRPr="009039D6">
              <w:rPr>
                <w:sz w:val="24"/>
                <w:lang w:val="ru-RU"/>
              </w:rPr>
              <w:t>моментов,</w:t>
            </w:r>
            <w:r w:rsidRPr="009039D6">
              <w:rPr>
                <w:spacing w:val="-4"/>
                <w:sz w:val="24"/>
                <w:lang w:val="ru-RU"/>
              </w:rPr>
              <w:t xml:space="preserve"> </w:t>
            </w:r>
            <w:r w:rsidRPr="009039D6">
              <w:rPr>
                <w:sz w:val="24"/>
                <w:lang w:val="ru-RU"/>
              </w:rPr>
              <w:t>физкультминуток</w:t>
            </w:r>
          </w:p>
        </w:tc>
      </w:tr>
      <w:tr w:rsidR="00FE00CA" w:rsidTr="00FE00CA">
        <w:trPr>
          <w:trHeight w:val="635"/>
        </w:trPr>
        <w:tc>
          <w:tcPr>
            <w:tcW w:w="3229" w:type="dxa"/>
            <w:vMerge/>
            <w:tcBorders>
              <w:top w:val="nil"/>
            </w:tcBorders>
          </w:tcPr>
          <w:p w:rsidR="00FE00CA" w:rsidRPr="009039D6" w:rsidRDefault="00FE00CA" w:rsidP="00FE00CA">
            <w:pPr>
              <w:rPr>
                <w:sz w:val="2"/>
                <w:szCs w:val="2"/>
                <w:lang w:val="ru-RU"/>
              </w:rPr>
            </w:pPr>
          </w:p>
        </w:tc>
        <w:tc>
          <w:tcPr>
            <w:tcW w:w="7194" w:type="dxa"/>
          </w:tcPr>
          <w:p w:rsidR="00FE00CA" w:rsidRPr="009039D6" w:rsidRDefault="00FE00CA" w:rsidP="00FE00CA">
            <w:pPr>
              <w:pStyle w:val="TableParagraph"/>
              <w:tabs>
                <w:tab w:val="left" w:pos="1300"/>
                <w:tab w:val="left" w:pos="1719"/>
                <w:tab w:val="left" w:pos="3747"/>
                <w:tab w:val="left" w:pos="5200"/>
                <w:tab w:val="left" w:pos="6953"/>
              </w:tabs>
              <w:spacing w:line="273" w:lineRule="exact"/>
              <w:ind w:left="151"/>
              <w:rPr>
                <w:sz w:val="24"/>
                <w:lang w:val="ru-RU"/>
              </w:rPr>
            </w:pPr>
            <w:r w:rsidRPr="009039D6">
              <w:rPr>
                <w:sz w:val="24"/>
                <w:lang w:val="ru-RU"/>
              </w:rPr>
              <w:t>Участие</w:t>
            </w:r>
            <w:r w:rsidRPr="009039D6">
              <w:rPr>
                <w:sz w:val="24"/>
                <w:lang w:val="ru-RU"/>
              </w:rPr>
              <w:tab/>
              <w:t>в</w:t>
            </w:r>
            <w:r w:rsidRPr="009039D6">
              <w:rPr>
                <w:sz w:val="24"/>
                <w:lang w:val="ru-RU"/>
              </w:rPr>
              <w:tab/>
              <w:t>муниципальных,</w:t>
            </w:r>
            <w:r w:rsidRPr="009039D6">
              <w:rPr>
                <w:sz w:val="24"/>
                <w:lang w:val="ru-RU"/>
              </w:rPr>
              <w:tab/>
              <w:t>зональных,</w:t>
            </w:r>
            <w:r w:rsidRPr="009039D6">
              <w:rPr>
                <w:sz w:val="24"/>
                <w:lang w:val="ru-RU"/>
              </w:rPr>
              <w:tab/>
              <w:t>региональных</w:t>
            </w:r>
            <w:r w:rsidRPr="009039D6">
              <w:rPr>
                <w:sz w:val="24"/>
                <w:lang w:val="ru-RU"/>
              </w:rPr>
              <w:tab/>
              <w:t>и</w:t>
            </w:r>
          </w:p>
          <w:p w:rsidR="00FE00CA" w:rsidRDefault="00FE00CA" w:rsidP="00FE00CA">
            <w:pPr>
              <w:pStyle w:val="TableParagraph"/>
              <w:spacing w:before="41"/>
              <w:rPr>
                <w:sz w:val="24"/>
              </w:rPr>
            </w:pPr>
            <w:r>
              <w:rPr>
                <w:sz w:val="24"/>
              </w:rPr>
              <w:t>Всероссийских</w:t>
            </w:r>
            <w:r>
              <w:rPr>
                <w:spacing w:val="-4"/>
                <w:sz w:val="24"/>
              </w:rPr>
              <w:t xml:space="preserve"> </w:t>
            </w:r>
            <w:r>
              <w:rPr>
                <w:sz w:val="24"/>
              </w:rPr>
              <w:t>спортивных</w:t>
            </w:r>
            <w:r>
              <w:rPr>
                <w:spacing w:val="-5"/>
                <w:sz w:val="24"/>
              </w:rPr>
              <w:t xml:space="preserve"> </w:t>
            </w:r>
            <w:r>
              <w:rPr>
                <w:sz w:val="24"/>
              </w:rPr>
              <w:t>соревнованиях</w:t>
            </w:r>
          </w:p>
        </w:tc>
      </w:tr>
    </w:tbl>
    <w:p w:rsidR="00FE00CA" w:rsidRDefault="00FE00CA" w:rsidP="00FE00CA">
      <w:pPr>
        <w:pStyle w:val="af9"/>
        <w:spacing w:before="1"/>
        <w:rPr>
          <w:b/>
          <w:sz w:val="20"/>
        </w:rPr>
      </w:pPr>
    </w:p>
    <w:p w:rsidR="00FE00CA" w:rsidRDefault="00FE00CA" w:rsidP="00FE00CA">
      <w:pPr>
        <w:pStyle w:val="af9"/>
        <w:spacing w:before="90" w:line="276" w:lineRule="auto"/>
        <w:ind w:left="226" w:right="108" w:firstLine="708"/>
        <w:jc w:val="both"/>
      </w:pPr>
      <w:r>
        <w:t>Обучающиеся</w:t>
      </w:r>
      <w:r>
        <w:rPr>
          <w:spacing w:val="1"/>
        </w:rPr>
        <w:t xml:space="preserve"> </w:t>
      </w:r>
      <w:r>
        <w:t>могут</w:t>
      </w:r>
      <w:r>
        <w:rPr>
          <w:spacing w:val="1"/>
        </w:rPr>
        <w:t xml:space="preserve"> </w:t>
      </w:r>
      <w:r>
        <w:t>выбрать</w:t>
      </w:r>
      <w:r>
        <w:rPr>
          <w:spacing w:val="1"/>
        </w:rPr>
        <w:t xml:space="preserve"> </w:t>
      </w:r>
      <w:r>
        <w:t>курсы</w:t>
      </w:r>
      <w:r>
        <w:rPr>
          <w:spacing w:val="1"/>
        </w:rPr>
        <w:t xml:space="preserve"> </w:t>
      </w:r>
      <w:r>
        <w:t>по</w:t>
      </w:r>
      <w:r>
        <w:rPr>
          <w:spacing w:val="1"/>
        </w:rPr>
        <w:t xml:space="preserve"> </w:t>
      </w:r>
      <w:r>
        <w:t>интересам</w:t>
      </w:r>
      <w:r>
        <w:rPr>
          <w:spacing w:val="1"/>
        </w:rPr>
        <w:t xml:space="preserve"> </w:t>
      </w:r>
      <w:r>
        <w:t>из</w:t>
      </w:r>
      <w:r>
        <w:rPr>
          <w:spacing w:val="1"/>
        </w:rPr>
        <w:t xml:space="preserve"> </w:t>
      </w:r>
      <w:r>
        <w:t>предложенных</w:t>
      </w:r>
      <w:r>
        <w:rPr>
          <w:spacing w:val="1"/>
        </w:rPr>
        <w:t xml:space="preserve"> </w:t>
      </w:r>
      <w:r w:rsidR="0087335B">
        <w:t>МБО</w:t>
      </w:r>
      <w:r>
        <w:t>У</w:t>
      </w:r>
      <w:r>
        <w:rPr>
          <w:spacing w:val="1"/>
        </w:rPr>
        <w:t xml:space="preserve"> </w:t>
      </w:r>
      <w:r>
        <w:t>«</w:t>
      </w:r>
      <w:r w:rsidR="0087335B">
        <w:t>Доргелинская СОШ№2</w:t>
      </w:r>
      <w:r>
        <w:t>»</w:t>
      </w:r>
      <w:r>
        <w:rPr>
          <w:spacing w:val="1"/>
        </w:rPr>
        <w:t xml:space="preserve"> </w:t>
      </w:r>
      <w:r>
        <w:t>образовательных программ внеурочной деятельности. Занятия внеурочной деятельности не дублируют</w:t>
      </w:r>
      <w:r>
        <w:rPr>
          <w:spacing w:val="1"/>
        </w:rPr>
        <w:t xml:space="preserve"> </w:t>
      </w:r>
      <w:r>
        <w:t>классно–урочную</w:t>
      </w:r>
      <w:r>
        <w:rPr>
          <w:spacing w:val="1"/>
        </w:rPr>
        <w:t xml:space="preserve"> </w:t>
      </w:r>
      <w:r>
        <w:t>систему:</w:t>
      </w:r>
      <w:r>
        <w:rPr>
          <w:spacing w:val="1"/>
        </w:rPr>
        <w:t xml:space="preserve"> </w:t>
      </w:r>
      <w:r>
        <w:t>разные</w:t>
      </w:r>
      <w:r>
        <w:rPr>
          <w:spacing w:val="1"/>
        </w:rPr>
        <w:t xml:space="preserve"> </w:t>
      </w:r>
      <w:r>
        <w:t>формы</w:t>
      </w:r>
      <w:r>
        <w:rPr>
          <w:spacing w:val="1"/>
        </w:rPr>
        <w:t xml:space="preserve"> </w:t>
      </w:r>
      <w:r>
        <w:t>проведения,</w:t>
      </w:r>
      <w:r>
        <w:rPr>
          <w:spacing w:val="1"/>
        </w:rPr>
        <w:t xml:space="preserve"> </w:t>
      </w:r>
      <w:r>
        <w:t>творческие</w:t>
      </w:r>
      <w:r>
        <w:rPr>
          <w:spacing w:val="1"/>
        </w:rPr>
        <w:t xml:space="preserve"> </w:t>
      </w:r>
      <w:r>
        <w:t>задания,</w:t>
      </w:r>
      <w:r>
        <w:rPr>
          <w:spacing w:val="1"/>
        </w:rPr>
        <w:t xml:space="preserve"> </w:t>
      </w:r>
      <w:r>
        <w:t>широкий</w:t>
      </w:r>
      <w:r>
        <w:rPr>
          <w:spacing w:val="1"/>
        </w:rPr>
        <w:t xml:space="preserve"> </w:t>
      </w:r>
      <w:r>
        <w:t>спектр</w:t>
      </w:r>
      <w:r>
        <w:rPr>
          <w:spacing w:val="1"/>
        </w:rPr>
        <w:t xml:space="preserve"> </w:t>
      </w:r>
      <w:r>
        <w:t>организационных</w:t>
      </w:r>
      <w:r>
        <w:rPr>
          <w:spacing w:val="1"/>
        </w:rPr>
        <w:t xml:space="preserve"> </w:t>
      </w:r>
      <w:r>
        <w:t>форм,</w:t>
      </w:r>
      <w:r>
        <w:rPr>
          <w:spacing w:val="1"/>
        </w:rPr>
        <w:t xml:space="preserve"> </w:t>
      </w:r>
      <w:r>
        <w:t>не</w:t>
      </w:r>
      <w:r>
        <w:rPr>
          <w:spacing w:val="1"/>
        </w:rPr>
        <w:t xml:space="preserve"> </w:t>
      </w:r>
      <w:r>
        <w:t>ограничены</w:t>
      </w:r>
      <w:r>
        <w:rPr>
          <w:spacing w:val="1"/>
        </w:rPr>
        <w:t xml:space="preserve"> </w:t>
      </w:r>
      <w:r>
        <w:t>рамками</w:t>
      </w:r>
      <w:r>
        <w:rPr>
          <w:spacing w:val="1"/>
        </w:rPr>
        <w:t xml:space="preserve"> </w:t>
      </w:r>
      <w:r>
        <w:t>урока,</w:t>
      </w:r>
      <w:r>
        <w:rPr>
          <w:spacing w:val="1"/>
        </w:rPr>
        <w:t xml:space="preserve"> </w:t>
      </w:r>
      <w:r>
        <w:t>высокая</w:t>
      </w:r>
      <w:r>
        <w:rPr>
          <w:spacing w:val="1"/>
        </w:rPr>
        <w:t xml:space="preserve"> </w:t>
      </w:r>
      <w:r>
        <w:t>активность,</w:t>
      </w:r>
      <w:r>
        <w:rPr>
          <w:spacing w:val="61"/>
        </w:rPr>
        <w:t xml:space="preserve"> </w:t>
      </w:r>
      <w:r>
        <w:t>продуктивная</w:t>
      </w:r>
      <w:r>
        <w:rPr>
          <w:spacing w:val="1"/>
        </w:rPr>
        <w:t xml:space="preserve"> </w:t>
      </w:r>
      <w:r>
        <w:t>деятельность.</w:t>
      </w:r>
    </w:p>
    <w:p w:rsidR="00FE00CA" w:rsidRDefault="00FE00CA" w:rsidP="00FE00CA">
      <w:pPr>
        <w:pStyle w:val="af9"/>
        <w:spacing w:line="276" w:lineRule="auto"/>
        <w:ind w:left="226" w:right="106" w:firstLine="708"/>
        <w:jc w:val="both"/>
      </w:pPr>
      <w:r>
        <w:t>Реализация</w:t>
      </w:r>
      <w:r>
        <w:rPr>
          <w:spacing w:val="1"/>
        </w:rPr>
        <w:t xml:space="preserve"> </w:t>
      </w:r>
      <w:r>
        <w:t>ФГОС</w:t>
      </w:r>
      <w:r>
        <w:rPr>
          <w:spacing w:val="1"/>
        </w:rPr>
        <w:t xml:space="preserve"> </w:t>
      </w:r>
      <w:r>
        <w:t>СОО</w:t>
      </w:r>
      <w:r>
        <w:rPr>
          <w:spacing w:val="1"/>
        </w:rPr>
        <w:t xml:space="preserve"> </w:t>
      </w:r>
      <w:r>
        <w:t>предполагает</w:t>
      </w:r>
      <w:r>
        <w:rPr>
          <w:spacing w:val="1"/>
        </w:rPr>
        <w:t xml:space="preserve"> </w:t>
      </w:r>
      <w:r>
        <w:t>практическую</w:t>
      </w:r>
      <w:r>
        <w:rPr>
          <w:spacing w:val="1"/>
        </w:rPr>
        <w:t xml:space="preserve"> </w:t>
      </w:r>
      <w:r>
        <w:t>апробацию</w:t>
      </w:r>
      <w:r>
        <w:rPr>
          <w:spacing w:val="1"/>
        </w:rPr>
        <w:t xml:space="preserve"> </w:t>
      </w:r>
      <w:r>
        <w:t>новых</w:t>
      </w:r>
      <w:r>
        <w:rPr>
          <w:spacing w:val="1"/>
        </w:rPr>
        <w:t xml:space="preserve"> </w:t>
      </w:r>
      <w:r>
        <w:t>активных</w:t>
      </w:r>
      <w:r>
        <w:rPr>
          <w:spacing w:val="1"/>
        </w:rPr>
        <w:t xml:space="preserve"> </w:t>
      </w:r>
      <w:r>
        <w:t>форм</w:t>
      </w:r>
      <w:r>
        <w:rPr>
          <w:spacing w:val="1"/>
        </w:rPr>
        <w:t xml:space="preserve"> </w:t>
      </w:r>
      <w:r>
        <w:t>деятельности:</w:t>
      </w:r>
      <w:r>
        <w:rPr>
          <w:spacing w:val="1"/>
        </w:rPr>
        <w:t xml:space="preserve"> </w:t>
      </w:r>
      <w:r>
        <w:t>интенсивов,</w:t>
      </w:r>
      <w:r>
        <w:rPr>
          <w:spacing w:val="1"/>
        </w:rPr>
        <w:t xml:space="preserve"> </w:t>
      </w:r>
      <w:r>
        <w:t>предметных,</w:t>
      </w:r>
      <w:r>
        <w:rPr>
          <w:spacing w:val="1"/>
        </w:rPr>
        <w:t xml:space="preserve"> </w:t>
      </w:r>
      <w:r>
        <w:t>полипредметных,</w:t>
      </w:r>
      <w:r>
        <w:rPr>
          <w:spacing w:val="1"/>
        </w:rPr>
        <w:t xml:space="preserve"> </w:t>
      </w:r>
      <w:r>
        <w:t>метапредметных</w:t>
      </w:r>
      <w:r>
        <w:rPr>
          <w:spacing w:val="1"/>
        </w:rPr>
        <w:t xml:space="preserve"> </w:t>
      </w:r>
      <w:r>
        <w:t>погружений,</w:t>
      </w:r>
      <w:r>
        <w:rPr>
          <w:spacing w:val="1"/>
        </w:rPr>
        <w:t xml:space="preserve"> </w:t>
      </w:r>
      <w:r>
        <w:t>квестов,</w:t>
      </w:r>
      <w:r>
        <w:rPr>
          <w:spacing w:val="-57"/>
        </w:rPr>
        <w:t xml:space="preserve"> </w:t>
      </w:r>
      <w:r>
        <w:t>групповых практикумов, организационно - деятельностных игр, профильных лабораторий и других. Это</w:t>
      </w:r>
      <w:r>
        <w:rPr>
          <w:spacing w:val="-57"/>
        </w:rPr>
        <w:t xml:space="preserve"> </w:t>
      </w:r>
      <w:r>
        <w:t>позволяет полноценно включать каждого обучающегося в деловое сотрудничество, взаимообучение,</w:t>
      </w:r>
      <w:r>
        <w:rPr>
          <w:spacing w:val="1"/>
        </w:rPr>
        <w:t xml:space="preserve"> </w:t>
      </w:r>
      <w:r>
        <w:t>самостоятельную</w:t>
      </w:r>
      <w:r>
        <w:rPr>
          <w:spacing w:val="1"/>
        </w:rPr>
        <w:t xml:space="preserve"> </w:t>
      </w:r>
      <w:r>
        <w:t>работу</w:t>
      </w:r>
      <w:r>
        <w:rPr>
          <w:spacing w:val="1"/>
        </w:rPr>
        <w:t xml:space="preserve"> </w:t>
      </w:r>
      <w:r>
        <w:t>и</w:t>
      </w:r>
      <w:r>
        <w:rPr>
          <w:spacing w:val="1"/>
        </w:rPr>
        <w:t xml:space="preserve"> </w:t>
      </w:r>
      <w:r>
        <w:t>парное</w:t>
      </w:r>
      <w:r>
        <w:rPr>
          <w:spacing w:val="1"/>
        </w:rPr>
        <w:t xml:space="preserve"> </w:t>
      </w:r>
      <w:r>
        <w:t>консультирование</w:t>
      </w:r>
      <w:r>
        <w:rPr>
          <w:spacing w:val="1"/>
        </w:rPr>
        <w:t xml:space="preserve"> </w:t>
      </w:r>
      <w:r>
        <w:t>с</w:t>
      </w:r>
      <w:r>
        <w:rPr>
          <w:spacing w:val="1"/>
        </w:rPr>
        <w:t xml:space="preserve"> </w:t>
      </w:r>
      <w:r>
        <w:t>учителем,</w:t>
      </w:r>
      <w:r>
        <w:rPr>
          <w:spacing w:val="1"/>
        </w:rPr>
        <w:t xml:space="preserve"> </w:t>
      </w:r>
      <w:r>
        <w:t>развёрнутую</w:t>
      </w:r>
      <w:r>
        <w:rPr>
          <w:spacing w:val="1"/>
        </w:rPr>
        <w:t xml:space="preserve"> </w:t>
      </w:r>
      <w:r>
        <w:t>самооценку,</w:t>
      </w:r>
      <w:r>
        <w:rPr>
          <w:spacing w:val="1"/>
        </w:rPr>
        <w:t xml:space="preserve"> </w:t>
      </w:r>
      <w:r>
        <w:t>промежуточную</w:t>
      </w:r>
      <w:r>
        <w:rPr>
          <w:spacing w:val="-1"/>
        </w:rPr>
        <w:t xml:space="preserve"> </w:t>
      </w:r>
      <w:r>
        <w:t>и итоговую рефлексию.</w:t>
      </w:r>
    </w:p>
    <w:p w:rsidR="00751C3E" w:rsidRDefault="00751C3E" w:rsidP="00FE00CA">
      <w:pPr>
        <w:pStyle w:val="1"/>
        <w:spacing w:before="5" w:after="42"/>
        <w:ind w:left="2797"/>
        <w:jc w:val="both"/>
      </w:pPr>
    </w:p>
    <w:p w:rsidR="00751C3E" w:rsidRDefault="00751C3E" w:rsidP="00FE00CA">
      <w:pPr>
        <w:pStyle w:val="1"/>
        <w:spacing w:before="5" w:after="42"/>
        <w:ind w:left="2797"/>
        <w:jc w:val="both"/>
      </w:pPr>
    </w:p>
    <w:p w:rsidR="00FE00CA" w:rsidRDefault="00FE00CA" w:rsidP="00FE00CA">
      <w:pPr>
        <w:pStyle w:val="1"/>
        <w:spacing w:before="5" w:after="42"/>
        <w:ind w:left="2797"/>
        <w:jc w:val="both"/>
      </w:pPr>
      <w:r>
        <w:t>Реализация</w:t>
      </w:r>
      <w:r>
        <w:rPr>
          <w:spacing w:val="-4"/>
        </w:rPr>
        <w:t xml:space="preserve"> </w:t>
      </w:r>
      <w:r>
        <w:t>направлений</w:t>
      </w:r>
      <w:r>
        <w:rPr>
          <w:spacing w:val="-3"/>
        </w:rPr>
        <w:t xml:space="preserve"> </w:t>
      </w:r>
      <w:r>
        <w:t>внеурочной</w:t>
      </w:r>
      <w:r>
        <w:rPr>
          <w:spacing w:val="-3"/>
        </w:rPr>
        <w:t xml:space="preserve"> </w:t>
      </w:r>
      <w:r>
        <w:t>деятельности</w:t>
      </w:r>
    </w:p>
    <w:p w:rsidR="00FE00CA" w:rsidRDefault="00FE00CA" w:rsidP="00FE00CA">
      <w:pPr>
        <w:pStyle w:val="1"/>
        <w:spacing w:before="5" w:after="42"/>
        <w:ind w:left="2797"/>
        <w:jc w:val="both"/>
      </w:pPr>
      <w:r>
        <w:t xml:space="preserve">                 на 2023-2024 у.г.</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0"/>
        <w:gridCol w:w="7172"/>
      </w:tblGrid>
      <w:tr w:rsidR="00FE00CA" w:rsidTr="00FE00CA">
        <w:trPr>
          <w:trHeight w:val="318"/>
        </w:trPr>
        <w:tc>
          <w:tcPr>
            <w:tcW w:w="3570" w:type="dxa"/>
          </w:tcPr>
          <w:p w:rsidR="00FE00CA" w:rsidRDefault="00FE00CA" w:rsidP="00FE00CA">
            <w:pPr>
              <w:pStyle w:val="TableParagraph"/>
              <w:spacing w:line="275" w:lineRule="exact"/>
              <w:rPr>
                <w:b/>
                <w:sz w:val="24"/>
              </w:rPr>
            </w:pPr>
            <w:r>
              <w:rPr>
                <w:b/>
                <w:sz w:val="24"/>
              </w:rPr>
              <w:t>Направление</w:t>
            </w:r>
          </w:p>
        </w:tc>
        <w:tc>
          <w:tcPr>
            <w:tcW w:w="7172" w:type="dxa"/>
          </w:tcPr>
          <w:p w:rsidR="00FE00CA" w:rsidRDefault="00FE00CA" w:rsidP="00FE00CA">
            <w:pPr>
              <w:pStyle w:val="TableParagraph"/>
              <w:spacing w:line="275" w:lineRule="exact"/>
              <w:rPr>
                <w:b/>
                <w:sz w:val="24"/>
              </w:rPr>
            </w:pPr>
            <w:r>
              <w:rPr>
                <w:b/>
                <w:sz w:val="24"/>
              </w:rPr>
              <w:t>Программы</w:t>
            </w:r>
            <w:r>
              <w:rPr>
                <w:b/>
                <w:spacing w:val="-4"/>
                <w:sz w:val="24"/>
              </w:rPr>
              <w:t xml:space="preserve"> </w:t>
            </w:r>
            <w:r>
              <w:rPr>
                <w:b/>
                <w:sz w:val="24"/>
              </w:rPr>
              <w:t>внеурочной</w:t>
            </w:r>
            <w:r>
              <w:rPr>
                <w:b/>
                <w:spacing w:val="-2"/>
                <w:sz w:val="24"/>
              </w:rPr>
              <w:t xml:space="preserve"> </w:t>
            </w:r>
            <w:r>
              <w:rPr>
                <w:b/>
                <w:sz w:val="24"/>
              </w:rPr>
              <w:t>деятельности</w:t>
            </w:r>
          </w:p>
        </w:tc>
      </w:tr>
      <w:tr w:rsidR="00FE00CA" w:rsidTr="00FE00CA">
        <w:trPr>
          <w:trHeight w:val="381"/>
        </w:trPr>
        <w:tc>
          <w:tcPr>
            <w:tcW w:w="3570" w:type="dxa"/>
          </w:tcPr>
          <w:p w:rsidR="00FE00CA" w:rsidRDefault="00FE00CA" w:rsidP="00FE00CA">
            <w:pPr>
              <w:pStyle w:val="TableParagraph"/>
              <w:spacing w:line="275" w:lineRule="exact"/>
              <w:rPr>
                <w:b/>
                <w:sz w:val="24"/>
              </w:rPr>
            </w:pPr>
            <w:r>
              <w:rPr>
                <w:b/>
                <w:sz w:val="24"/>
              </w:rPr>
              <w:t>Духовно-нравственное</w:t>
            </w:r>
          </w:p>
        </w:tc>
        <w:tc>
          <w:tcPr>
            <w:tcW w:w="7172" w:type="dxa"/>
          </w:tcPr>
          <w:p w:rsidR="00FE00CA" w:rsidRDefault="00FE00CA" w:rsidP="00FE00CA">
            <w:pPr>
              <w:pStyle w:val="TableParagraph"/>
              <w:spacing w:line="270" w:lineRule="exact"/>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r>
    </w:tbl>
    <w:p w:rsidR="00FE00CA" w:rsidRPr="00BC6813" w:rsidRDefault="00FE00CA" w:rsidP="00FE00CA">
      <w:pPr>
        <w:autoSpaceDE w:val="0"/>
        <w:autoSpaceDN w:val="0"/>
        <w:adjustRightInd w:val="0"/>
        <w:jc w:val="center"/>
        <w:rPr>
          <w:rFonts w:ascii="Times New Roman" w:hAnsi="Times New Roman" w:cs="Times New Roman"/>
          <w:b/>
          <w:bCs/>
          <w:highlight w:val="yellow"/>
        </w:rPr>
      </w:pPr>
    </w:p>
    <w:tbl>
      <w:tblPr>
        <w:tblStyle w:val="af8"/>
        <w:tblW w:w="9180" w:type="dxa"/>
        <w:tblLayout w:type="fixed"/>
        <w:tblLook w:val="04A0"/>
      </w:tblPr>
      <w:tblGrid>
        <w:gridCol w:w="2943"/>
        <w:gridCol w:w="3544"/>
        <w:gridCol w:w="2693"/>
      </w:tblGrid>
      <w:tr w:rsidR="00FE00CA" w:rsidRPr="00BC6813" w:rsidTr="00FE00CA">
        <w:trPr>
          <w:trHeight w:val="390"/>
        </w:trPr>
        <w:tc>
          <w:tcPr>
            <w:tcW w:w="2943" w:type="dxa"/>
            <w:vMerge w:val="restart"/>
          </w:tcPr>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Направление</w:t>
            </w:r>
          </w:p>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 xml:space="preserve">внеурочной </w:t>
            </w:r>
          </w:p>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деятельности</w:t>
            </w:r>
          </w:p>
        </w:tc>
        <w:tc>
          <w:tcPr>
            <w:tcW w:w="3544" w:type="dxa"/>
            <w:vMerge w:val="restart"/>
          </w:tcPr>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Название программы</w:t>
            </w:r>
          </w:p>
        </w:tc>
        <w:tc>
          <w:tcPr>
            <w:tcW w:w="2693" w:type="dxa"/>
          </w:tcPr>
          <w:p w:rsidR="00FE00CA" w:rsidRPr="000F7656" w:rsidRDefault="00FE00CA" w:rsidP="00FE00CA">
            <w:pPr>
              <w:jc w:val="center"/>
              <w:rPr>
                <w:rFonts w:ascii="Times New Roman" w:hAnsi="Times New Roman" w:cs="Times New Roman"/>
                <w:b/>
                <w:bCs/>
                <w:sz w:val="24"/>
                <w:szCs w:val="24"/>
              </w:rPr>
            </w:pPr>
            <w:r w:rsidRPr="000F7656">
              <w:rPr>
                <w:rFonts w:ascii="Times New Roman" w:hAnsi="Times New Roman" w:cs="Times New Roman"/>
                <w:b/>
                <w:bCs/>
                <w:sz w:val="24"/>
                <w:szCs w:val="24"/>
              </w:rPr>
              <w:t>Количество часов</w:t>
            </w:r>
          </w:p>
        </w:tc>
      </w:tr>
      <w:tr w:rsidR="00DD698F" w:rsidRPr="00BC6813" w:rsidTr="00FE60DA">
        <w:trPr>
          <w:trHeight w:val="497"/>
        </w:trPr>
        <w:tc>
          <w:tcPr>
            <w:tcW w:w="2943" w:type="dxa"/>
            <w:vMerge/>
          </w:tcPr>
          <w:p w:rsidR="00DD698F" w:rsidRPr="000F7656" w:rsidRDefault="00DD698F" w:rsidP="00FE00CA">
            <w:pPr>
              <w:autoSpaceDE w:val="0"/>
              <w:autoSpaceDN w:val="0"/>
              <w:adjustRightInd w:val="0"/>
              <w:rPr>
                <w:rFonts w:ascii="Times New Roman" w:hAnsi="Times New Roman" w:cs="Times New Roman"/>
                <w:b/>
                <w:bCs/>
                <w:sz w:val="24"/>
                <w:szCs w:val="24"/>
              </w:rPr>
            </w:pPr>
          </w:p>
        </w:tc>
        <w:tc>
          <w:tcPr>
            <w:tcW w:w="3544" w:type="dxa"/>
            <w:vMerge/>
          </w:tcPr>
          <w:p w:rsidR="00DD698F" w:rsidRPr="000F7656" w:rsidRDefault="00DD698F" w:rsidP="00FE00CA">
            <w:pPr>
              <w:autoSpaceDE w:val="0"/>
              <w:autoSpaceDN w:val="0"/>
              <w:adjustRightInd w:val="0"/>
              <w:rPr>
                <w:rFonts w:ascii="Times New Roman" w:hAnsi="Times New Roman" w:cs="Times New Roman"/>
                <w:b/>
                <w:bCs/>
                <w:sz w:val="24"/>
                <w:szCs w:val="24"/>
              </w:rPr>
            </w:pPr>
          </w:p>
        </w:tc>
        <w:tc>
          <w:tcPr>
            <w:tcW w:w="2693" w:type="dxa"/>
          </w:tcPr>
          <w:p w:rsidR="00DD698F" w:rsidRPr="000F7656" w:rsidRDefault="00DD698F" w:rsidP="00FE00CA">
            <w:pPr>
              <w:autoSpaceDE w:val="0"/>
              <w:autoSpaceDN w:val="0"/>
              <w:adjustRightInd w:val="0"/>
              <w:rPr>
                <w:rFonts w:ascii="Times New Roman" w:hAnsi="Times New Roman" w:cs="Times New Roman"/>
                <w:bCs/>
              </w:rPr>
            </w:pPr>
            <w:r w:rsidRPr="000F7656">
              <w:rPr>
                <w:rFonts w:ascii="Times New Roman" w:hAnsi="Times New Roman" w:cs="Times New Roman"/>
                <w:bCs/>
              </w:rPr>
              <w:t>10 класс</w:t>
            </w:r>
          </w:p>
        </w:tc>
      </w:tr>
      <w:tr w:rsidR="00FE00CA" w:rsidRPr="00BC6813" w:rsidTr="00FE00CA">
        <w:trPr>
          <w:trHeight w:val="367"/>
        </w:trPr>
        <w:tc>
          <w:tcPr>
            <w:tcW w:w="2943" w:type="dxa"/>
            <w:vMerge w:val="restart"/>
          </w:tcPr>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Духовно- нравственное</w:t>
            </w:r>
          </w:p>
          <w:p w:rsidR="00FE00CA" w:rsidRPr="000F7656" w:rsidRDefault="00FE00CA" w:rsidP="00FE00CA">
            <w:pPr>
              <w:autoSpaceDE w:val="0"/>
              <w:autoSpaceDN w:val="0"/>
              <w:adjustRightInd w:val="0"/>
              <w:rPr>
                <w:rFonts w:ascii="Times New Roman" w:hAnsi="Times New Roman" w:cs="Times New Roman"/>
                <w:b/>
                <w:bCs/>
                <w:sz w:val="24"/>
                <w:szCs w:val="24"/>
              </w:rPr>
            </w:pPr>
          </w:p>
        </w:tc>
        <w:tc>
          <w:tcPr>
            <w:tcW w:w="3544" w:type="dxa"/>
          </w:tcPr>
          <w:p w:rsidR="00FE00CA" w:rsidRPr="000F7656" w:rsidRDefault="00FE00CA" w:rsidP="00FE00CA">
            <w:pPr>
              <w:autoSpaceDE w:val="0"/>
              <w:autoSpaceDN w:val="0"/>
              <w:adjustRightInd w:val="0"/>
              <w:rPr>
                <w:rFonts w:ascii="Times New Roman" w:hAnsi="Times New Roman" w:cs="Times New Roman"/>
                <w:bCs/>
                <w:sz w:val="24"/>
                <w:szCs w:val="24"/>
              </w:rPr>
            </w:pPr>
            <w:r w:rsidRPr="000F7656">
              <w:rPr>
                <w:rFonts w:ascii="Times New Roman" w:hAnsi="Times New Roman" w:cs="Times New Roman"/>
                <w:bCs/>
                <w:sz w:val="24"/>
                <w:szCs w:val="24"/>
              </w:rPr>
              <w:t>«Волонтеры»</w:t>
            </w:r>
          </w:p>
        </w:tc>
        <w:tc>
          <w:tcPr>
            <w:tcW w:w="2693" w:type="dxa"/>
          </w:tcPr>
          <w:p w:rsidR="00FE00CA" w:rsidRPr="000F7656" w:rsidRDefault="00DD698F" w:rsidP="00FE00CA">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E00CA" w:rsidRPr="00BC6813" w:rsidTr="00FE00CA">
        <w:trPr>
          <w:trHeight w:val="367"/>
        </w:trPr>
        <w:tc>
          <w:tcPr>
            <w:tcW w:w="2943" w:type="dxa"/>
            <w:vMerge/>
          </w:tcPr>
          <w:p w:rsidR="00FE00CA" w:rsidRPr="000F7656" w:rsidRDefault="00FE00CA" w:rsidP="00FE00CA">
            <w:pPr>
              <w:autoSpaceDE w:val="0"/>
              <w:autoSpaceDN w:val="0"/>
              <w:adjustRightInd w:val="0"/>
              <w:rPr>
                <w:rFonts w:ascii="Times New Roman" w:hAnsi="Times New Roman" w:cs="Times New Roman"/>
                <w:b/>
                <w:bCs/>
                <w:sz w:val="24"/>
                <w:szCs w:val="24"/>
              </w:rPr>
            </w:pPr>
          </w:p>
        </w:tc>
        <w:tc>
          <w:tcPr>
            <w:tcW w:w="3544" w:type="dxa"/>
          </w:tcPr>
          <w:p w:rsidR="00FE00CA" w:rsidRPr="000F7656" w:rsidRDefault="00FE00CA" w:rsidP="00FE00CA">
            <w:pPr>
              <w:autoSpaceDE w:val="0"/>
              <w:autoSpaceDN w:val="0"/>
              <w:adjustRightInd w:val="0"/>
              <w:rPr>
                <w:rFonts w:ascii="Times New Roman" w:hAnsi="Times New Roman" w:cs="Times New Roman"/>
                <w:bCs/>
                <w:sz w:val="24"/>
                <w:szCs w:val="24"/>
              </w:rPr>
            </w:pPr>
            <w:r w:rsidRPr="000F7656">
              <w:rPr>
                <w:rFonts w:ascii="Times New Roman" w:hAnsi="Times New Roman" w:cs="Times New Roman"/>
                <w:bCs/>
                <w:sz w:val="24"/>
                <w:szCs w:val="24"/>
              </w:rPr>
              <w:t>Клуб «Юн армия»</w:t>
            </w:r>
          </w:p>
        </w:tc>
        <w:tc>
          <w:tcPr>
            <w:tcW w:w="2693" w:type="dxa"/>
          </w:tcPr>
          <w:p w:rsidR="00FE00CA" w:rsidRPr="000F7656" w:rsidRDefault="00DD698F" w:rsidP="00FE00CA">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DD698F" w:rsidRPr="00BC6813" w:rsidTr="00FE00CA">
        <w:trPr>
          <w:trHeight w:val="367"/>
        </w:trPr>
        <w:tc>
          <w:tcPr>
            <w:tcW w:w="2943" w:type="dxa"/>
          </w:tcPr>
          <w:p w:rsidR="00DD698F" w:rsidRPr="000F7656" w:rsidRDefault="00DD698F" w:rsidP="00FE00CA">
            <w:pPr>
              <w:autoSpaceDE w:val="0"/>
              <w:autoSpaceDN w:val="0"/>
              <w:adjustRightInd w:val="0"/>
              <w:rPr>
                <w:rFonts w:ascii="Times New Roman" w:hAnsi="Times New Roman" w:cs="Times New Roman"/>
                <w:b/>
                <w:bCs/>
              </w:rPr>
            </w:pPr>
            <w:r>
              <w:rPr>
                <w:rFonts w:ascii="Times New Roman" w:hAnsi="Times New Roman" w:cs="Times New Roman"/>
                <w:b/>
                <w:bCs/>
              </w:rPr>
              <w:t>Общеинтеллектуальное</w:t>
            </w:r>
          </w:p>
        </w:tc>
        <w:tc>
          <w:tcPr>
            <w:tcW w:w="3544" w:type="dxa"/>
          </w:tcPr>
          <w:p w:rsidR="00DD698F" w:rsidRPr="000F7656" w:rsidRDefault="00DD698F" w:rsidP="00FE00CA">
            <w:pPr>
              <w:autoSpaceDE w:val="0"/>
              <w:autoSpaceDN w:val="0"/>
              <w:adjustRightInd w:val="0"/>
              <w:rPr>
                <w:rFonts w:ascii="Times New Roman" w:hAnsi="Times New Roman" w:cs="Times New Roman"/>
                <w:bCs/>
              </w:rPr>
            </w:pPr>
            <w:r>
              <w:rPr>
                <w:rFonts w:ascii="Times New Roman" w:hAnsi="Times New Roman" w:cs="Times New Roman"/>
                <w:bCs/>
              </w:rPr>
              <w:t>«Законы русской орфографии»</w:t>
            </w:r>
          </w:p>
        </w:tc>
        <w:tc>
          <w:tcPr>
            <w:tcW w:w="2693" w:type="dxa"/>
          </w:tcPr>
          <w:p w:rsidR="00DD698F" w:rsidRDefault="00DD698F" w:rsidP="00FE00CA">
            <w:pPr>
              <w:autoSpaceDE w:val="0"/>
              <w:autoSpaceDN w:val="0"/>
              <w:adjustRightInd w:val="0"/>
              <w:jc w:val="center"/>
              <w:rPr>
                <w:rFonts w:ascii="Times New Roman" w:hAnsi="Times New Roman" w:cs="Times New Roman"/>
                <w:bCs/>
              </w:rPr>
            </w:pPr>
            <w:r>
              <w:rPr>
                <w:rFonts w:ascii="Times New Roman" w:hAnsi="Times New Roman" w:cs="Times New Roman"/>
                <w:bCs/>
              </w:rPr>
              <w:t>1</w:t>
            </w:r>
          </w:p>
        </w:tc>
      </w:tr>
    </w:tbl>
    <w:p w:rsidR="00FE00CA" w:rsidRDefault="00FE00CA" w:rsidP="00FE00CA">
      <w:pPr>
        <w:spacing w:line="270" w:lineRule="exact"/>
        <w:sectPr w:rsidR="00FE00CA">
          <w:pgSz w:w="11910" w:h="16840"/>
          <w:pgMar w:top="540" w:right="460" w:bottom="280" w:left="340" w:header="720" w:footer="720" w:gutter="0"/>
          <w:cols w:space="720"/>
        </w:sectPr>
      </w:pPr>
    </w:p>
    <w:p w:rsidR="00FE00CA" w:rsidRDefault="00FE00CA" w:rsidP="00FE00CA">
      <w:pPr>
        <w:pStyle w:val="af9"/>
        <w:spacing w:before="62" w:line="276" w:lineRule="auto"/>
        <w:ind w:left="226" w:right="110" w:firstLine="708"/>
        <w:jc w:val="both"/>
      </w:pPr>
      <w:r>
        <w:lastRenderedPageBreak/>
        <w:t>Количество</w:t>
      </w:r>
      <w:r>
        <w:rPr>
          <w:spacing w:val="1"/>
        </w:rPr>
        <w:t xml:space="preserve"> </w:t>
      </w:r>
      <w:r>
        <w:t>занятий</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определяется</w:t>
      </w:r>
      <w:r>
        <w:rPr>
          <w:spacing w:val="1"/>
        </w:rPr>
        <w:t xml:space="preserve"> </w:t>
      </w:r>
      <w:r>
        <w:t>его</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w:t>
      </w:r>
      <w:r>
        <w:rPr>
          <w:spacing w:val="1"/>
        </w:rPr>
        <w:t xml:space="preserve"> </w:t>
      </w:r>
      <w:r>
        <w:t>учетом</w:t>
      </w:r>
      <w:r>
        <w:rPr>
          <w:spacing w:val="1"/>
        </w:rPr>
        <w:t xml:space="preserve"> </w:t>
      </w:r>
      <w:r>
        <w:t>занятости</w:t>
      </w:r>
      <w:r>
        <w:rPr>
          <w:spacing w:val="1"/>
        </w:rPr>
        <w:t xml:space="preserve"> </w:t>
      </w:r>
      <w:r>
        <w:t>обучающихся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Обучающимся</w:t>
      </w:r>
      <w:r>
        <w:rPr>
          <w:spacing w:val="1"/>
        </w:rPr>
        <w:t xml:space="preserve"> </w:t>
      </w:r>
      <w:r>
        <w:t>предоставляется возможность посещать занятия и в музыкальных, художественных школах и других</w:t>
      </w:r>
      <w:r>
        <w:rPr>
          <w:spacing w:val="1"/>
        </w:rPr>
        <w:t xml:space="preserve"> </w:t>
      </w:r>
      <w:r>
        <w:t>учреждениях</w:t>
      </w:r>
      <w:r>
        <w:rPr>
          <w:spacing w:val="1"/>
        </w:rPr>
        <w:t xml:space="preserve"> </w:t>
      </w:r>
      <w:r>
        <w:t>дополнительного образования.</w:t>
      </w:r>
    </w:p>
    <w:p w:rsidR="00FE00CA" w:rsidRDefault="00FE00CA" w:rsidP="00FE00CA">
      <w:pPr>
        <w:pStyle w:val="1"/>
        <w:spacing w:before="3" w:line="275" w:lineRule="exact"/>
        <w:ind w:left="226"/>
        <w:jc w:val="both"/>
      </w:pPr>
      <w:r>
        <w:t>План</w:t>
      </w:r>
      <w:r>
        <w:rPr>
          <w:spacing w:val="-1"/>
        </w:rPr>
        <w:t xml:space="preserve"> </w:t>
      </w:r>
      <w:r>
        <w:t>внеурочной</w:t>
      </w:r>
      <w:r>
        <w:rPr>
          <w:spacing w:val="-4"/>
        </w:rPr>
        <w:t xml:space="preserve"> </w:t>
      </w:r>
      <w:r>
        <w:t>деятельности</w:t>
      </w:r>
      <w:r>
        <w:rPr>
          <w:spacing w:val="-2"/>
        </w:rPr>
        <w:t xml:space="preserve"> </w:t>
      </w:r>
      <w:r>
        <w:t>включает:</w:t>
      </w:r>
    </w:p>
    <w:p w:rsidR="00FE00CA" w:rsidRDefault="00FE00CA" w:rsidP="00EE488E">
      <w:pPr>
        <w:pStyle w:val="af6"/>
        <w:numPr>
          <w:ilvl w:val="1"/>
          <w:numId w:val="219"/>
        </w:numPr>
        <w:tabs>
          <w:tab w:val="left" w:pos="727"/>
          <w:tab w:val="left" w:pos="728"/>
        </w:tabs>
        <w:autoSpaceDE w:val="0"/>
        <w:autoSpaceDN w:val="0"/>
        <w:spacing w:line="292" w:lineRule="exact"/>
        <w:contextualSpacing w:val="0"/>
      </w:pPr>
      <w:r>
        <w:t>организацию</w:t>
      </w:r>
      <w:r>
        <w:rPr>
          <w:spacing w:val="-5"/>
        </w:rPr>
        <w:t xml:space="preserve"> </w:t>
      </w:r>
      <w:r>
        <w:t>деятельности</w:t>
      </w:r>
      <w:r>
        <w:rPr>
          <w:spacing w:val="-3"/>
        </w:rPr>
        <w:t xml:space="preserve"> </w:t>
      </w:r>
      <w:r>
        <w:t>ученических</w:t>
      </w:r>
      <w:r>
        <w:rPr>
          <w:spacing w:val="-3"/>
        </w:rPr>
        <w:t xml:space="preserve"> </w:t>
      </w:r>
      <w:r>
        <w:t>сообществ;</w:t>
      </w:r>
    </w:p>
    <w:p w:rsidR="00FE00CA" w:rsidRDefault="00FE00CA" w:rsidP="00EE488E">
      <w:pPr>
        <w:pStyle w:val="af6"/>
        <w:numPr>
          <w:ilvl w:val="1"/>
          <w:numId w:val="219"/>
        </w:numPr>
        <w:tabs>
          <w:tab w:val="left" w:pos="727"/>
          <w:tab w:val="left" w:pos="728"/>
        </w:tabs>
        <w:autoSpaceDE w:val="0"/>
        <w:autoSpaceDN w:val="0"/>
        <w:spacing w:line="293" w:lineRule="exact"/>
        <w:contextualSpacing w:val="0"/>
      </w:pPr>
      <w:r>
        <w:t>реализацию</w:t>
      </w:r>
      <w:r>
        <w:rPr>
          <w:spacing w:val="-4"/>
        </w:rPr>
        <w:t xml:space="preserve"> </w:t>
      </w:r>
      <w:r>
        <w:t>курсов</w:t>
      </w:r>
      <w:r>
        <w:rPr>
          <w:spacing w:val="-2"/>
        </w:rPr>
        <w:t xml:space="preserve"> </w:t>
      </w:r>
      <w:r>
        <w:t>внеурочной</w:t>
      </w:r>
      <w:r>
        <w:rPr>
          <w:spacing w:val="-2"/>
        </w:rPr>
        <w:t xml:space="preserve"> </w:t>
      </w:r>
      <w:r>
        <w:t>деятельности</w:t>
      </w:r>
      <w:r>
        <w:rPr>
          <w:spacing w:val="-3"/>
        </w:rPr>
        <w:t xml:space="preserve"> </w:t>
      </w:r>
      <w:r>
        <w:t>по</w:t>
      </w:r>
      <w:r>
        <w:rPr>
          <w:spacing w:val="-2"/>
        </w:rPr>
        <w:t xml:space="preserve"> </w:t>
      </w:r>
      <w:r>
        <w:t>выбору</w:t>
      </w:r>
      <w:r>
        <w:rPr>
          <w:spacing w:val="-7"/>
        </w:rPr>
        <w:t xml:space="preserve"> </w:t>
      </w:r>
      <w:r>
        <w:t>обучающихся;</w:t>
      </w:r>
    </w:p>
    <w:p w:rsidR="00FE00CA" w:rsidRDefault="00FE00CA" w:rsidP="00EE488E">
      <w:pPr>
        <w:pStyle w:val="af6"/>
        <w:numPr>
          <w:ilvl w:val="1"/>
          <w:numId w:val="219"/>
        </w:numPr>
        <w:tabs>
          <w:tab w:val="left" w:pos="727"/>
          <w:tab w:val="left" w:pos="728"/>
        </w:tabs>
        <w:autoSpaceDE w:val="0"/>
        <w:autoSpaceDN w:val="0"/>
        <w:spacing w:before="1" w:line="294" w:lineRule="exact"/>
        <w:contextualSpacing w:val="0"/>
      </w:pPr>
      <w:r>
        <w:t>воспитательные</w:t>
      </w:r>
      <w:r>
        <w:rPr>
          <w:spacing w:val="-5"/>
        </w:rPr>
        <w:t xml:space="preserve"> </w:t>
      </w:r>
      <w:r>
        <w:t>мероприятия.</w:t>
      </w:r>
    </w:p>
    <w:p w:rsidR="00FE00CA" w:rsidRDefault="00FE00CA" w:rsidP="00FE00CA">
      <w:pPr>
        <w:spacing w:line="276" w:lineRule="auto"/>
        <w:ind w:left="226" w:right="111"/>
        <w:jc w:val="both"/>
      </w:pPr>
      <w:r>
        <w:rPr>
          <w:b/>
        </w:rPr>
        <w:t>Организация</w:t>
      </w:r>
      <w:r>
        <w:rPr>
          <w:b/>
          <w:spacing w:val="1"/>
        </w:rPr>
        <w:t xml:space="preserve"> </w:t>
      </w:r>
      <w:r>
        <w:rPr>
          <w:b/>
        </w:rPr>
        <w:t>жизни</w:t>
      </w:r>
      <w:r>
        <w:rPr>
          <w:b/>
          <w:spacing w:val="1"/>
        </w:rPr>
        <w:t xml:space="preserve"> </w:t>
      </w:r>
      <w:r>
        <w:rPr>
          <w:b/>
        </w:rPr>
        <w:t>ученических</w:t>
      </w:r>
      <w:r>
        <w:rPr>
          <w:b/>
          <w:spacing w:val="1"/>
        </w:rPr>
        <w:t xml:space="preserve"> </w:t>
      </w:r>
      <w:r>
        <w:rPr>
          <w:b/>
        </w:rPr>
        <w:t>сообществ</w:t>
      </w:r>
      <w:r>
        <w:rPr>
          <w:b/>
          <w:spacing w:val="1"/>
        </w:rPr>
        <w:t xml:space="preserve"> </w:t>
      </w:r>
      <w:r>
        <w:t>является</w:t>
      </w:r>
      <w:r>
        <w:rPr>
          <w:spacing w:val="1"/>
        </w:rPr>
        <w:t xml:space="preserve"> </w:t>
      </w:r>
      <w:r>
        <w:t>важной</w:t>
      </w:r>
      <w:r>
        <w:rPr>
          <w:spacing w:val="1"/>
        </w:rPr>
        <w:t xml:space="preserve"> </w:t>
      </w:r>
      <w:r>
        <w:t>составляющей</w:t>
      </w:r>
      <w:r>
        <w:rPr>
          <w:spacing w:val="1"/>
        </w:rPr>
        <w:t xml:space="preserve"> </w:t>
      </w:r>
      <w:r>
        <w:t>внеурочной</w:t>
      </w:r>
      <w:r>
        <w:rPr>
          <w:spacing w:val="1"/>
        </w:rPr>
        <w:t xml:space="preserve"> </w:t>
      </w:r>
      <w:r>
        <w:t>деятельности, направлена на формирование у школьников российской гражданской идентичности и</w:t>
      </w:r>
      <w:r>
        <w:rPr>
          <w:spacing w:val="1"/>
        </w:rPr>
        <w:t xml:space="preserve"> </w:t>
      </w:r>
      <w:r>
        <w:t>таких компетенций, как:</w:t>
      </w:r>
    </w:p>
    <w:p w:rsidR="00FE00CA" w:rsidRDefault="00FE00CA" w:rsidP="00EE488E">
      <w:pPr>
        <w:pStyle w:val="af6"/>
        <w:numPr>
          <w:ilvl w:val="0"/>
          <w:numId w:val="219"/>
        </w:numPr>
        <w:tabs>
          <w:tab w:val="left" w:pos="586"/>
          <w:tab w:val="left" w:pos="587"/>
        </w:tabs>
        <w:autoSpaceDE w:val="0"/>
        <w:autoSpaceDN w:val="0"/>
        <w:spacing w:line="273" w:lineRule="auto"/>
        <w:ind w:right="108"/>
        <w:contextualSpacing w:val="0"/>
      </w:pPr>
      <w:r>
        <w:t>компетенции</w:t>
      </w:r>
      <w:r>
        <w:rPr>
          <w:spacing w:val="39"/>
        </w:rPr>
        <w:t xml:space="preserve"> </w:t>
      </w:r>
      <w:r>
        <w:t>конструктивного,</w:t>
      </w:r>
      <w:r>
        <w:rPr>
          <w:spacing w:val="42"/>
        </w:rPr>
        <w:t xml:space="preserve"> </w:t>
      </w:r>
      <w:r>
        <w:t>успешного</w:t>
      </w:r>
      <w:r>
        <w:rPr>
          <w:spacing w:val="44"/>
        </w:rPr>
        <w:t xml:space="preserve"> </w:t>
      </w:r>
      <w:r>
        <w:t>и</w:t>
      </w:r>
      <w:r>
        <w:rPr>
          <w:spacing w:val="40"/>
        </w:rPr>
        <w:t xml:space="preserve"> </w:t>
      </w:r>
      <w:r>
        <w:t>ответственного</w:t>
      </w:r>
      <w:r>
        <w:rPr>
          <w:spacing w:val="39"/>
        </w:rPr>
        <w:t xml:space="preserve"> </w:t>
      </w:r>
      <w:r>
        <w:t>поведения</w:t>
      </w:r>
      <w:r>
        <w:rPr>
          <w:spacing w:val="39"/>
        </w:rPr>
        <w:t xml:space="preserve"> </w:t>
      </w:r>
      <w:r>
        <w:t>в</w:t>
      </w:r>
      <w:r>
        <w:rPr>
          <w:spacing w:val="39"/>
        </w:rPr>
        <w:t xml:space="preserve"> </w:t>
      </w:r>
      <w:r>
        <w:t>обществе</w:t>
      </w:r>
      <w:r>
        <w:rPr>
          <w:spacing w:val="39"/>
        </w:rPr>
        <w:t xml:space="preserve"> </w:t>
      </w:r>
      <w:r>
        <w:t>с</w:t>
      </w:r>
      <w:r>
        <w:rPr>
          <w:spacing w:val="39"/>
        </w:rPr>
        <w:t xml:space="preserve"> </w:t>
      </w:r>
      <w:r>
        <w:t>учетом</w:t>
      </w:r>
      <w:r>
        <w:rPr>
          <w:spacing w:val="-57"/>
        </w:rPr>
        <w:t xml:space="preserve"> </w:t>
      </w:r>
      <w:r>
        <w:t>правовых норм,</w:t>
      </w:r>
      <w:r>
        <w:rPr>
          <w:spacing w:val="2"/>
        </w:rPr>
        <w:t xml:space="preserve"> </w:t>
      </w:r>
      <w:r>
        <w:t>установленных российским</w:t>
      </w:r>
      <w:r>
        <w:rPr>
          <w:spacing w:val="-1"/>
        </w:rPr>
        <w:t xml:space="preserve"> </w:t>
      </w:r>
      <w:r>
        <w:t>законодательством;</w:t>
      </w:r>
    </w:p>
    <w:p w:rsidR="00FE00CA" w:rsidRDefault="00FE00CA" w:rsidP="00EE488E">
      <w:pPr>
        <w:pStyle w:val="af6"/>
        <w:numPr>
          <w:ilvl w:val="0"/>
          <w:numId w:val="219"/>
        </w:numPr>
        <w:tabs>
          <w:tab w:val="left" w:pos="586"/>
          <w:tab w:val="left" w:pos="587"/>
        </w:tabs>
        <w:autoSpaceDE w:val="0"/>
        <w:autoSpaceDN w:val="0"/>
        <w:spacing w:before="1" w:line="273" w:lineRule="auto"/>
        <w:ind w:right="114"/>
        <w:contextualSpacing w:val="0"/>
      </w:pPr>
      <w:r>
        <w:t>социальная</w:t>
      </w:r>
      <w:r>
        <w:rPr>
          <w:spacing w:val="7"/>
        </w:rPr>
        <w:t xml:space="preserve"> </w:t>
      </w:r>
      <w:r>
        <w:t>самоидентификация</w:t>
      </w:r>
      <w:r>
        <w:rPr>
          <w:spacing w:val="7"/>
        </w:rPr>
        <w:t xml:space="preserve"> </w:t>
      </w:r>
      <w:r>
        <w:t>обучающихся</w:t>
      </w:r>
      <w:r>
        <w:rPr>
          <w:spacing w:val="7"/>
        </w:rPr>
        <w:t xml:space="preserve"> </w:t>
      </w:r>
      <w:r>
        <w:t>посредством</w:t>
      </w:r>
      <w:r>
        <w:rPr>
          <w:spacing w:val="7"/>
        </w:rPr>
        <w:t xml:space="preserve"> </w:t>
      </w:r>
      <w:r>
        <w:t>личностно</w:t>
      </w:r>
      <w:r>
        <w:rPr>
          <w:spacing w:val="7"/>
        </w:rPr>
        <w:t xml:space="preserve"> </w:t>
      </w:r>
      <w:r>
        <w:t>значимой</w:t>
      </w:r>
      <w:r>
        <w:rPr>
          <w:spacing w:val="8"/>
        </w:rPr>
        <w:t xml:space="preserve"> </w:t>
      </w:r>
      <w:r>
        <w:t>и</w:t>
      </w:r>
      <w:r>
        <w:rPr>
          <w:spacing w:val="8"/>
        </w:rPr>
        <w:t xml:space="preserve"> </w:t>
      </w:r>
      <w:r>
        <w:t>общественно</w:t>
      </w:r>
      <w:r>
        <w:rPr>
          <w:spacing w:val="-57"/>
        </w:rPr>
        <w:t xml:space="preserve"> </w:t>
      </w:r>
      <w:r>
        <w:t>приемлемой</w:t>
      </w:r>
      <w:r>
        <w:rPr>
          <w:spacing w:val="-1"/>
        </w:rPr>
        <w:t xml:space="preserve"> </w:t>
      </w:r>
      <w:r>
        <w:t>деятельности,</w:t>
      </w:r>
      <w:r>
        <w:rPr>
          <w:spacing w:val="-1"/>
        </w:rPr>
        <w:t xml:space="preserve"> </w:t>
      </w:r>
      <w:r>
        <w:t>приобретение</w:t>
      </w:r>
      <w:r>
        <w:rPr>
          <w:spacing w:val="-1"/>
        </w:rPr>
        <w:t xml:space="preserve"> </w:t>
      </w:r>
      <w:r>
        <w:t>знаний</w:t>
      </w:r>
      <w:r>
        <w:rPr>
          <w:spacing w:val="-1"/>
        </w:rPr>
        <w:t xml:space="preserve"> </w:t>
      </w:r>
      <w:r>
        <w:t>социальных</w:t>
      </w:r>
      <w:r>
        <w:rPr>
          <w:spacing w:val="2"/>
        </w:rPr>
        <w:t xml:space="preserve"> </w:t>
      </w:r>
      <w:r>
        <w:t>ролях</w:t>
      </w:r>
      <w:r>
        <w:rPr>
          <w:spacing w:val="1"/>
        </w:rPr>
        <w:t xml:space="preserve"> </w:t>
      </w:r>
      <w:r>
        <w:t>человека;</w:t>
      </w:r>
    </w:p>
    <w:p w:rsidR="00FE00CA" w:rsidRDefault="00FE00CA" w:rsidP="00EE488E">
      <w:pPr>
        <w:pStyle w:val="af6"/>
        <w:numPr>
          <w:ilvl w:val="0"/>
          <w:numId w:val="219"/>
        </w:numPr>
        <w:tabs>
          <w:tab w:val="left" w:pos="586"/>
          <w:tab w:val="left" w:pos="587"/>
        </w:tabs>
        <w:autoSpaceDE w:val="0"/>
        <w:autoSpaceDN w:val="0"/>
        <w:spacing w:before="3" w:line="273" w:lineRule="auto"/>
        <w:ind w:right="116"/>
        <w:contextualSpacing w:val="0"/>
      </w:pPr>
      <w:r>
        <w:t>компетенции</w:t>
      </w:r>
      <w:r>
        <w:rPr>
          <w:spacing w:val="7"/>
        </w:rPr>
        <w:t xml:space="preserve"> </w:t>
      </w:r>
      <w:r>
        <w:t>в</w:t>
      </w:r>
      <w:r>
        <w:rPr>
          <w:spacing w:val="5"/>
        </w:rPr>
        <w:t xml:space="preserve"> </w:t>
      </w:r>
      <w:r>
        <w:t>сфере</w:t>
      </w:r>
      <w:r>
        <w:rPr>
          <w:spacing w:val="4"/>
        </w:rPr>
        <w:t xml:space="preserve"> </w:t>
      </w:r>
      <w:r>
        <w:t>общественной</w:t>
      </w:r>
      <w:r>
        <w:rPr>
          <w:spacing w:val="7"/>
        </w:rPr>
        <w:t xml:space="preserve"> </w:t>
      </w:r>
      <w:r>
        <w:t>самоорганизации,</w:t>
      </w:r>
      <w:r>
        <w:rPr>
          <w:spacing w:val="8"/>
        </w:rPr>
        <w:t xml:space="preserve"> </w:t>
      </w:r>
      <w:r>
        <w:t>участия</w:t>
      </w:r>
      <w:r>
        <w:rPr>
          <w:spacing w:val="6"/>
        </w:rPr>
        <w:t xml:space="preserve"> </w:t>
      </w:r>
      <w:r>
        <w:t>в</w:t>
      </w:r>
      <w:r>
        <w:rPr>
          <w:spacing w:val="6"/>
        </w:rPr>
        <w:t xml:space="preserve"> </w:t>
      </w:r>
      <w:r>
        <w:t>общественно</w:t>
      </w:r>
      <w:r>
        <w:rPr>
          <w:spacing w:val="6"/>
        </w:rPr>
        <w:t xml:space="preserve"> </w:t>
      </w:r>
      <w:r>
        <w:t>значимой</w:t>
      </w:r>
      <w:r>
        <w:rPr>
          <w:spacing w:val="7"/>
        </w:rPr>
        <w:t xml:space="preserve"> </w:t>
      </w:r>
      <w:r>
        <w:t>совместной</w:t>
      </w:r>
      <w:r>
        <w:rPr>
          <w:spacing w:val="-57"/>
        </w:rPr>
        <w:t xml:space="preserve"> </w:t>
      </w:r>
      <w:r>
        <w:t>деятельности.</w:t>
      </w:r>
    </w:p>
    <w:p w:rsidR="00FE00CA" w:rsidRDefault="00FE00CA" w:rsidP="00FE00CA">
      <w:pPr>
        <w:pStyle w:val="af9"/>
        <w:spacing w:before="1"/>
        <w:ind w:left="934"/>
      </w:pPr>
      <w:r>
        <w:t>Она</w:t>
      </w:r>
      <w:r>
        <w:rPr>
          <w:spacing w:val="-4"/>
        </w:rPr>
        <w:t xml:space="preserve"> </w:t>
      </w:r>
      <w:r>
        <w:t>организуется:</w:t>
      </w:r>
    </w:p>
    <w:p w:rsidR="00FE00CA" w:rsidRDefault="00FE00CA" w:rsidP="00EE488E">
      <w:pPr>
        <w:pStyle w:val="af6"/>
        <w:numPr>
          <w:ilvl w:val="0"/>
          <w:numId w:val="219"/>
        </w:numPr>
        <w:tabs>
          <w:tab w:val="left" w:pos="587"/>
        </w:tabs>
        <w:autoSpaceDE w:val="0"/>
        <w:autoSpaceDN w:val="0"/>
        <w:spacing w:before="43" w:line="273" w:lineRule="auto"/>
        <w:ind w:right="106"/>
        <w:contextualSpacing w:val="0"/>
        <w:jc w:val="both"/>
      </w:pPr>
      <w:r>
        <w:t>в рамках внеурочной деятельности в ученическом классе, общешкольной внеурочной деятельности,</w:t>
      </w:r>
      <w:r>
        <w:rPr>
          <w:spacing w:val="1"/>
        </w:rPr>
        <w:t xml:space="preserve"> </w:t>
      </w:r>
      <w:r>
        <w:t>в</w:t>
      </w:r>
      <w:r>
        <w:rPr>
          <w:spacing w:val="1"/>
        </w:rPr>
        <w:t xml:space="preserve"> </w:t>
      </w:r>
      <w:r>
        <w:t>сфере</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1"/>
        </w:rPr>
        <w:t xml:space="preserve"> </w:t>
      </w:r>
      <w:r>
        <w:t>общественных</w:t>
      </w:r>
      <w:r>
        <w:rPr>
          <w:spacing w:val="1"/>
        </w:rPr>
        <w:t xml:space="preserve"> </w:t>
      </w:r>
      <w:r>
        <w:t>объединениях,</w:t>
      </w:r>
      <w:r>
        <w:rPr>
          <w:spacing w:val="-1"/>
        </w:rPr>
        <w:t xml:space="preserve"> </w:t>
      </w:r>
      <w:r>
        <w:t>созданных</w:t>
      </w:r>
      <w:r>
        <w:rPr>
          <w:spacing w:val="1"/>
        </w:rPr>
        <w:t xml:space="preserve"> </w:t>
      </w:r>
      <w:r>
        <w:t>в</w:t>
      </w:r>
      <w:r>
        <w:rPr>
          <w:spacing w:val="-1"/>
        </w:rPr>
        <w:t xml:space="preserve"> </w:t>
      </w:r>
      <w:r>
        <w:t>школе</w:t>
      </w:r>
      <w:r>
        <w:rPr>
          <w:spacing w:val="-1"/>
        </w:rPr>
        <w:t xml:space="preserve"> </w:t>
      </w:r>
      <w:r>
        <w:t>и</w:t>
      </w:r>
      <w:r>
        <w:rPr>
          <w:spacing w:val="-2"/>
        </w:rPr>
        <w:t xml:space="preserve"> </w:t>
      </w:r>
      <w:r>
        <w:t>за</w:t>
      </w:r>
      <w:r>
        <w:rPr>
          <w:spacing w:val="-1"/>
        </w:rPr>
        <w:t xml:space="preserve"> </w:t>
      </w:r>
      <w:r>
        <w:t>ее</w:t>
      </w:r>
      <w:r>
        <w:rPr>
          <w:spacing w:val="-1"/>
        </w:rPr>
        <w:t xml:space="preserve"> </w:t>
      </w:r>
      <w:r>
        <w:t>пределами;</w:t>
      </w:r>
    </w:p>
    <w:p w:rsidR="00FE00CA" w:rsidRDefault="00FE00CA" w:rsidP="00EE488E">
      <w:pPr>
        <w:pStyle w:val="af6"/>
        <w:numPr>
          <w:ilvl w:val="0"/>
          <w:numId w:val="219"/>
        </w:numPr>
        <w:tabs>
          <w:tab w:val="left" w:pos="587"/>
        </w:tabs>
        <w:autoSpaceDE w:val="0"/>
        <w:autoSpaceDN w:val="0"/>
        <w:spacing w:before="5" w:line="273" w:lineRule="auto"/>
        <w:ind w:right="106"/>
        <w:contextualSpacing w:val="0"/>
        <w:jc w:val="both"/>
      </w:pPr>
      <w:r>
        <w:t>через приобщение обучающихся к общественной деятельности и школьным традициям, 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rsidR="00FE00CA" w:rsidRDefault="00FE00CA" w:rsidP="00EE488E">
      <w:pPr>
        <w:pStyle w:val="af6"/>
        <w:numPr>
          <w:ilvl w:val="0"/>
          <w:numId w:val="219"/>
        </w:numPr>
        <w:tabs>
          <w:tab w:val="left" w:pos="587"/>
        </w:tabs>
        <w:autoSpaceDE w:val="0"/>
        <w:autoSpaceDN w:val="0"/>
        <w:spacing w:before="3" w:line="273" w:lineRule="auto"/>
        <w:ind w:right="111"/>
        <w:contextualSpacing w:val="0"/>
        <w:jc w:val="both"/>
      </w:pPr>
      <w:r>
        <w:t>через участие в экологическом просвещении сверстников, родителей, населения, в благоустройстве</w:t>
      </w:r>
      <w:r>
        <w:rPr>
          <w:spacing w:val="1"/>
        </w:rPr>
        <w:t xml:space="preserve"> </w:t>
      </w:r>
      <w:r>
        <w:t>школы,</w:t>
      </w:r>
      <w:r>
        <w:rPr>
          <w:spacing w:val="-2"/>
        </w:rPr>
        <w:t xml:space="preserve"> </w:t>
      </w:r>
      <w:r>
        <w:t>класса,</w:t>
      </w:r>
      <w:r>
        <w:rPr>
          <w:spacing w:val="-1"/>
        </w:rPr>
        <w:t xml:space="preserve"> </w:t>
      </w:r>
      <w:r>
        <w:t>города, в</w:t>
      </w:r>
      <w:r>
        <w:rPr>
          <w:spacing w:val="-2"/>
        </w:rPr>
        <w:t xml:space="preserve"> </w:t>
      </w:r>
      <w:r>
        <w:t>ходе</w:t>
      </w:r>
      <w:r>
        <w:rPr>
          <w:spacing w:val="-2"/>
        </w:rPr>
        <w:t xml:space="preserve"> </w:t>
      </w:r>
      <w:r>
        <w:t>партнерства</w:t>
      </w:r>
      <w:r>
        <w:rPr>
          <w:spacing w:val="-3"/>
        </w:rPr>
        <w:t xml:space="preserve"> </w:t>
      </w:r>
      <w:r>
        <w:t>с</w:t>
      </w:r>
      <w:r>
        <w:rPr>
          <w:spacing w:val="-2"/>
        </w:rPr>
        <w:t xml:space="preserve"> </w:t>
      </w:r>
      <w:r>
        <w:t>общественными</w:t>
      </w:r>
      <w:r>
        <w:rPr>
          <w:spacing w:val="-1"/>
        </w:rPr>
        <w:t xml:space="preserve"> </w:t>
      </w:r>
      <w:r>
        <w:t>организациями</w:t>
      </w:r>
      <w:r>
        <w:rPr>
          <w:spacing w:val="-4"/>
        </w:rPr>
        <w:t xml:space="preserve"> </w:t>
      </w:r>
      <w:r>
        <w:t>и</w:t>
      </w:r>
      <w:r>
        <w:rPr>
          <w:spacing w:val="-1"/>
        </w:rPr>
        <w:t xml:space="preserve"> </w:t>
      </w:r>
      <w:r>
        <w:t>объединениями.</w:t>
      </w:r>
    </w:p>
    <w:p w:rsidR="00FE00CA" w:rsidRDefault="00FE00CA" w:rsidP="00FE00CA">
      <w:pPr>
        <w:spacing w:before="1"/>
        <w:ind w:left="226" w:right="110"/>
        <w:jc w:val="both"/>
      </w:pPr>
      <w:r>
        <w:rPr>
          <w:b/>
        </w:rPr>
        <w:t>Воспитательные</w:t>
      </w:r>
      <w:r>
        <w:rPr>
          <w:b/>
          <w:spacing w:val="1"/>
        </w:rPr>
        <w:t xml:space="preserve"> </w:t>
      </w:r>
      <w:r>
        <w:rPr>
          <w:b/>
        </w:rPr>
        <w:t>мероприятия</w:t>
      </w:r>
      <w:r>
        <w:rPr>
          <w:b/>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мотивов</w:t>
      </w:r>
      <w:r>
        <w:rPr>
          <w:spacing w:val="1"/>
        </w:rPr>
        <w:t xml:space="preserve"> </w:t>
      </w:r>
      <w:r>
        <w:t>и</w:t>
      </w:r>
      <w:r>
        <w:rPr>
          <w:spacing w:val="1"/>
        </w:rPr>
        <w:t xml:space="preserve"> </w:t>
      </w:r>
      <w:r>
        <w:t>ценностей</w:t>
      </w:r>
      <w:r>
        <w:rPr>
          <w:spacing w:val="1"/>
        </w:rPr>
        <w:t xml:space="preserve"> </w:t>
      </w:r>
      <w:r>
        <w:t>обучающегося</w:t>
      </w:r>
      <w:r>
        <w:rPr>
          <w:spacing w:val="60"/>
        </w:rPr>
        <w:t xml:space="preserve"> </w:t>
      </w:r>
      <w:r>
        <w:t>в</w:t>
      </w:r>
      <w:r>
        <w:rPr>
          <w:spacing w:val="-57"/>
        </w:rPr>
        <w:t xml:space="preserve"> </w:t>
      </w:r>
      <w:r>
        <w:t>таких сферах, как:</w:t>
      </w:r>
    </w:p>
    <w:p w:rsidR="00FE00CA" w:rsidRDefault="00FE00CA" w:rsidP="00EE488E">
      <w:pPr>
        <w:pStyle w:val="af6"/>
        <w:numPr>
          <w:ilvl w:val="1"/>
          <w:numId w:val="219"/>
        </w:numPr>
        <w:tabs>
          <w:tab w:val="left" w:pos="728"/>
        </w:tabs>
        <w:autoSpaceDE w:val="0"/>
        <w:autoSpaceDN w:val="0"/>
        <w:spacing w:before="5" w:line="237" w:lineRule="auto"/>
        <w:ind w:right="113"/>
        <w:contextualSpacing w:val="0"/>
        <w:jc w:val="both"/>
      </w:pPr>
      <w:r>
        <w:t>отношение</w:t>
      </w:r>
      <w:r>
        <w:rPr>
          <w:spacing w:val="1"/>
        </w:rPr>
        <w:t xml:space="preserve"> </w:t>
      </w:r>
      <w:r>
        <w:t>обучающихся</w:t>
      </w:r>
      <w:r>
        <w:rPr>
          <w:spacing w:val="1"/>
        </w:rPr>
        <w:t xml:space="preserve"> </w:t>
      </w:r>
      <w:r>
        <w:t>к</w:t>
      </w:r>
      <w:r>
        <w:rPr>
          <w:spacing w:val="1"/>
        </w:rPr>
        <w:t xml:space="preserve"> </w:t>
      </w:r>
      <w:r>
        <w:t>себе,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к</w:t>
      </w:r>
      <w:r>
        <w:rPr>
          <w:spacing w:val="1"/>
        </w:rPr>
        <w:t xml:space="preserve"> </w:t>
      </w:r>
      <w:r>
        <w:t>познанию</w:t>
      </w:r>
      <w:r>
        <w:rPr>
          <w:spacing w:val="1"/>
        </w:rPr>
        <w:t xml:space="preserve"> </w:t>
      </w:r>
      <w:r>
        <w:t>себя,</w:t>
      </w:r>
      <w:r>
        <w:rPr>
          <w:spacing w:val="1"/>
        </w:rPr>
        <w:t xml:space="preserve"> </w:t>
      </w:r>
      <w:r>
        <w:t>самоопределению</w:t>
      </w:r>
      <w:r>
        <w:rPr>
          <w:spacing w:val="1"/>
        </w:rPr>
        <w:t xml:space="preserve"> </w:t>
      </w:r>
      <w:r>
        <w:t>и</w:t>
      </w:r>
      <w:r>
        <w:rPr>
          <w:spacing w:val="1"/>
        </w:rPr>
        <w:t xml:space="preserve"> </w:t>
      </w:r>
      <w:r>
        <w:t>самосовершенствованию</w:t>
      </w:r>
      <w:r>
        <w:rPr>
          <w:spacing w:val="1"/>
        </w:rPr>
        <w:t xml:space="preserve"> </w:t>
      </w:r>
      <w:r>
        <w:t>(включает</w:t>
      </w:r>
      <w:r>
        <w:rPr>
          <w:spacing w:val="1"/>
        </w:rPr>
        <w:t xml:space="preserve"> </w:t>
      </w:r>
      <w:r>
        <w:t>подготовку</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в</w:t>
      </w:r>
      <w:r>
        <w:rPr>
          <w:spacing w:val="1"/>
        </w:rPr>
        <w:t xml:space="preserve"> </w:t>
      </w:r>
      <w:r>
        <w:t>рамках</w:t>
      </w:r>
      <w:r>
        <w:rPr>
          <w:spacing w:val="1"/>
        </w:rPr>
        <w:t xml:space="preserve"> </w:t>
      </w:r>
      <w:r>
        <w:t>осуществления жизненных</w:t>
      </w:r>
      <w:r>
        <w:rPr>
          <w:spacing w:val="-1"/>
        </w:rPr>
        <w:t xml:space="preserve"> </w:t>
      </w:r>
      <w:r>
        <w:t>планов);</w:t>
      </w:r>
    </w:p>
    <w:p w:rsidR="00FE00CA" w:rsidRDefault="00FE00CA" w:rsidP="00EE488E">
      <w:pPr>
        <w:pStyle w:val="af6"/>
        <w:numPr>
          <w:ilvl w:val="1"/>
          <w:numId w:val="219"/>
        </w:numPr>
        <w:tabs>
          <w:tab w:val="left" w:pos="728"/>
        </w:tabs>
        <w:autoSpaceDE w:val="0"/>
        <w:autoSpaceDN w:val="0"/>
        <w:spacing w:before="5" w:line="293" w:lineRule="exact"/>
        <w:contextualSpacing w:val="0"/>
        <w:jc w:val="both"/>
      </w:pPr>
      <w:r>
        <w:t>отношение</w:t>
      </w:r>
      <w:r>
        <w:rPr>
          <w:spacing w:val="-4"/>
        </w:rPr>
        <w:t xml:space="preserve"> </w:t>
      </w:r>
      <w:r>
        <w:t>обучающихся</w:t>
      </w:r>
      <w:r>
        <w:rPr>
          <w:spacing w:val="-2"/>
        </w:rPr>
        <w:t xml:space="preserve"> </w:t>
      </w:r>
      <w:r>
        <w:t>к</w:t>
      </w:r>
      <w:r>
        <w:rPr>
          <w:spacing w:val="-2"/>
        </w:rPr>
        <w:t xml:space="preserve"> </w:t>
      </w:r>
      <w:r>
        <w:t>России</w:t>
      </w:r>
      <w:r>
        <w:rPr>
          <w:spacing w:val="-2"/>
        </w:rPr>
        <w:t xml:space="preserve"> </w:t>
      </w:r>
      <w:r>
        <w:t>как</w:t>
      </w:r>
      <w:r>
        <w:rPr>
          <w:spacing w:val="-2"/>
        </w:rPr>
        <w:t xml:space="preserve"> </w:t>
      </w:r>
      <w:r>
        <w:t>к</w:t>
      </w:r>
      <w:r>
        <w:rPr>
          <w:spacing w:val="-4"/>
        </w:rPr>
        <w:t xml:space="preserve"> </w:t>
      </w:r>
      <w:r>
        <w:t>Родине</w:t>
      </w:r>
      <w:r>
        <w:rPr>
          <w:spacing w:val="-3"/>
        </w:rPr>
        <w:t xml:space="preserve"> </w:t>
      </w:r>
      <w:r>
        <w:t>(Отечеству);</w:t>
      </w:r>
    </w:p>
    <w:p w:rsidR="00FE00CA" w:rsidRDefault="00FE00CA" w:rsidP="00EE488E">
      <w:pPr>
        <w:pStyle w:val="af6"/>
        <w:numPr>
          <w:ilvl w:val="1"/>
          <w:numId w:val="219"/>
        </w:numPr>
        <w:tabs>
          <w:tab w:val="left" w:pos="728"/>
        </w:tabs>
        <w:autoSpaceDE w:val="0"/>
        <w:autoSpaceDN w:val="0"/>
        <w:ind w:right="112"/>
        <w:contextualSpacing w:val="0"/>
        <w:jc w:val="both"/>
      </w:pPr>
      <w:r>
        <w:t>отношения</w:t>
      </w:r>
      <w:r>
        <w:rPr>
          <w:spacing w:val="1"/>
        </w:rPr>
        <w:t xml:space="preserve"> </w:t>
      </w:r>
      <w:r>
        <w:t>обучающихся</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(включает</w:t>
      </w:r>
      <w:r>
        <w:rPr>
          <w:spacing w:val="1"/>
        </w:rPr>
        <w:t xml:space="preserve"> </w:t>
      </w:r>
      <w:r>
        <w:t>подготовку</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сверстниками,</w:t>
      </w:r>
      <w:r>
        <w:rPr>
          <w:spacing w:val="-1"/>
        </w:rPr>
        <w:t xml:space="preserve"> </w:t>
      </w:r>
      <w:r>
        <w:t>старшими и младшими);</w:t>
      </w:r>
    </w:p>
    <w:p w:rsidR="00FE00CA" w:rsidRDefault="00FE00CA" w:rsidP="00EE488E">
      <w:pPr>
        <w:pStyle w:val="af6"/>
        <w:numPr>
          <w:ilvl w:val="1"/>
          <w:numId w:val="219"/>
        </w:numPr>
        <w:tabs>
          <w:tab w:val="left" w:pos="728"/>
        </w:tabs>
        <w:autoSpaceDE w:val="0"/>
        <w:autoSpaceDN w:val="0"/>
        <w:spacing w:line="293" w:lineRule="exact"/>
        <w:contextualSpacing w:val="0"/>
        <w:jc w:val="both"/>
      </w:pPr>
      <w:r>
        <w:t>отношение</w:t>
      </w:r>
      <w:r>
        <w:rPr>
          <w:spacing w:val="-3"/>
        </w:rPr>
        <w:t xml:space="preserve"> </w:t>
      </w:r>
      <w:r>
        <w:t>обучающихся</w:t>
      </w:r>
      <w:r>
        <w:rPr>
          <w:spacing w:val="-2"/>
        </w:rPr>
        <w:t xml:space="preserve"> </w:t>
      </w:r>
      <w:r>
        <w:t>к</w:t>
      </w:r>
      <w:r>
        <w:rPr>
          <w:spacing w:val="-1"/>
        </w:rPr>
        <w:t xml:space="preserve"> </w:t>
      </w:r>
      <w:r>
        <w:t>семье</w:t>
      </w:r>
      <w:r>
        <w:rPr>
          <w:spacing w:val="-3"/>
        </w:rPr>
        <w:t xml:space="preserve"> </w:t>
      </w:r>
      <w:r>
        <w:t>и</w:t>
      </w:r>
      <w:r>
        <w:rPr>
          <w:spacing w:val="-2"/>
        </w:rPr>
        <w:t xml:space="preserve"> </w:t>
      </w:r>
      <w:r>
        <w:t>родителям</w:t>
      </w:r>
      <w:r>
        <w:rPr>
          <w:spacing w:val="-2"/>
        </w:rPr>
        <w:t xml:space="preserve"> </w:t>
      </w:r>
      <w:r>
        <w:t>(включает</w:t>
      </w:r>
      <w:r>
        <w:rPr>
          <w:spacing w:val="-2"/>
        </w:rPr>
        <w:t xml:space="preserve"> </w:t>
      </w:r>
      <w:r>
        <w:t>подготовку</w:t>
      </w:r>
      <w:r>
        <w:rPr>
          <w:spacing w:val="-3"/>
        </w:rPr>
        <w:t xml:space="preserve"> </w:t>
      </w:r>
      <w:r>
        <w:t>личности</w:t>
      </w:r>
      <w:r>
        <w:rPr>
          <w:spacing w:val="-1"/>
        </w:rPr>
        <w:t xml:space="preserve"> </w:t>
      </w:r>
      <w:r>
        <w:t>к</w:t>
      </w:r>
      <w:r>
        <w:rPr>
          <w:spacing w:val="-2"/>
        </w:rPr>
        <w:t xml:space="preserve"> </w:t>
      </w:r>
      <w:r>
        <w:t>семейной</w:t>
      </w:r>
      <w:r>
        <w:rPr>
          <w:spacing w:val="-1"/>
        </w:rPr>
        <w:t xml:space="preserve"> </w:t>
      </w:r>
      <w:r>
        <w:t>жизни);</w:t>
      </w:r>
    </w:p>
    <w:p w:rsidR="00FE00CA" w:rsidRDefault="00FE00CA" w:rsidP="00EE488E">
      <w:pPr>
        <w:pStyle w:val="af6"/>
        <w:numPr>
          <w:ilvl w:val="1"/>
          <w:numId w:val="219"/>
        </w:numPr>
        <w:tabs>
          <w:tab w:val="left" w:pos="727"/>
          <w:tab w:val="left" w:pos="728"/>
        </w:tabs>
        <w:autoSpaceDE w:val="0"/>
        <w:autoSpaceDN w:val="0"/>
        <w:spacing w:before="2" w:line="237" w:lineRule="auto"/>
        <w:ind w:right="111"/>
        <w:contextualSpacing w:val="0"/>
      </w:pPr>
      <w:r>
        <w:lastRenderedPageBreak/>
        <w:t>отношение</w:t>
      </w:r>
      <w:r>
        <w:rPr>
          <w:spacing w:val="8"/>
        </w:rPr>
        <w:t xml:space="preserve"> </w:t>
      </w:r>
      <w:r>
        <w:t>обучающихся</w:t>
      </w:r>
      <w:r>
        <w:rPr>
          <w:spacing w:val="10"/>
        </w:rPr>
        <w:t xml:space="preserve"> </w:t>
      </w:r>
      <w:r>
        <w:t>к</w:t>
      </w:r>
      <w:r>
        <w:rPr>
          <w:spacing w:val="10"/>
        </w:rPr>
        <w:t xml:space="preserve"> </w:t>
      </w:r>
      <w:r>
        <w:t>закону,</w:t>
      </w:r>
      <w:r>
        <w:rPr>
          <w:spacing w:val="12"/>
        </w:rPr>
        <w:t xml:space="preserve"> </w:t>
      </w:r>
      <w:r>
        <w:t>государству</w:t>
      </w:r>
      <w:r>
        <w:rPr>
          <w:spacing w:val="8"/>
        </w:rPr>
        <w:t xml:space="preserve"> </w:t>
      </w:r>
      <w:r>
        <w:t>и</w:t>
      </w:r>
      <w:r>
        <w:rPr>
          <w:spacing w:val="10"/>
        </w:rPr>
        <w:t xml:space="preserve"> </w:t>
      </w:r>
      <w:r>
        <w:t>к</w:t>
      </w:r>
      <w:r>
        <w:rPr>
          <w:spacing w:val="11"/>
        </w:rPr>
        <w:t xml:space="preserve"> </w:t>
      </w:r>
      <w:r>
        <w:t>гражданскому</w:t>
      </w:r>
      <w:r>
        <w:rPr>
          <w:spacing w:val="5"/>
        </w:rPr>
        <w:t xml:space="preserve"> </w:t>
      </w:r>
      <w:r>
        <w:t>обществу</w:t>
      </w:r>
      <w:r>
        <w:rPr>
          <w:spacing w:val="5"/>
        </w:rPr>
        <w:t xml:space="preserve"> </w:t>
      </w:r>
      <w:r>
        <w:t>(включает</w:t>
      </w:r>
      <w:r>
        <w:rPr>
          <w:spacing w:val="10"/>
        </w:rPr>
        <w:t xml:space="preserve"> </w:t>
      </w:r>
      <w:r>
        <w:t>подготовку</w:t>
      </w:r>
      <w:r>
        <w:rPr>
          <w:spacing w:val="-57"/>
        </w:rPr>
        <w:t xml:space="preserve"> </w:t>
      </w:r>
      <w:r>
        <w:t>личности</w:t>
      </w:r>
      <w:r>
        <w:rPr>
          <w:spacing w:val="-2"/>
        </w:rPr>
        <w:t xml:space="preserve"> </w:t>
      </w:r>
      <w:r>
        <w:t>к общественной жизни);</w:t>
      </w:r>
    </w:p>
    <w:p w:rsidR="00FE00CA" w:rsidRDefault="00FE00CA" w:rsidP="00EE488E">
      <w:pPr>
        <w:pStyle w:val="af6"/>
        <w:numPr>
          <w:ilvl w:val="1"/>
          <w:numId w:val="219"/>
        </w:numPr>
        <w:tabs>
          <w:tab w:val="left" w:pos="727"/>
          <w:tab w:val="left" w:pos="728"/>
        </w:tabs>
        <w:autoSpaceDE w:val="0"/>
        <w:autoSpaceDN w:val="0"/>
        <w:spacing w:before="5" w:line="237" w:lineRule="auto"/>
        <w:ind w:right="114"/>
        <w:contextualSpacing w:val="0"/>
      </w:pPr>
      <w:r>
        <w:t>отношение</w:t>
      </w:r>
      <w:r>
        <w:rPr>
          <w:spacing w:val="15"/>
        </w:rPr>
        <w:t xml:space="preserve"> </w:t>
      </w:r>
      <w:r>
        <w:t>обучающихся</w:t>
      </w:r>
      <w:r>
        <w:rPr>
          <w:spacing w:val="15"/>
        </w:rPr>
        <w:t xml:space="preserve"> </w:t>
      </w:r>
      <w:r>
        <w:t>к</w:t>
      </w:r>
      <w:r>
        <w:rPr>
          <w:spacing w:val="16"/>
        </w:rPr>
        <w:t xml:space="preserve"> </w:t>
      </w:r>
      <w:r>
        <w:t>окружающему</w:t>
      </w:r>
      <w:r>
        <w:rPr>
          <w:spacing w:val="13"/>
        </w:rPr>
        <w:t xml:space="preserve"> </w:t>
      </w:r>
      <w:r>
        <w:t>миру,</w:t>
      </w:r>
      <w:r>
        <w:rPr>
          <w:spacing w:val="15"/>
        </w:rPr>
        <w:t xml:space="preserve"> </w:t>
      </w:r>
      <w:r>
        <w:t>к</w:t>
      </w:r>
      <w:r>
        <w:rPr>
          <w:spacing w:val="16"/>
        </w:rPr>
        <w:t xml:space="preserve"> </w:t>
      </w:r>
      <w:r>
        <w:t>живой</w:t>
      </w:r>
      <w:r>
        <w:rPr>
          <w:spacing w:val="16"/>
        </w:rPr>
        <w:t xml:space="preserve"> </w:t>
      </w:r>
      <w:r>
        <w:t>природе,</w:t>
      </w:r>
      <w:r>
        <w:rPr>
          <w:spacing w:val="15"/>
        </w:rPr>
        <w:t xml:space="preserve"> </w:t>
      </w:r>
      <w:r>
        <w:t>художественной</w:t>
      </w:r>
      <w:r>
        <w:rPr>
          <w:spacing w:val="16"/>
        </w:rPr>
        <w:t xml:space="preserve"> </w:t>
      </w:r>
      <w:r>
        <w:t>культуре</w:t>
      </w:r>
      <w:r>
        <w:rPr>
          <w:spacing w:val="-57"/>
        </w:rPr>
        <w:t xml:space="preserve"> </w:t>
      </w:r>
      <w:r>
        <w:t>(включает</w:t>
      </w:r>
      <w:r>
        <w:rPr>
          <w:spacing w:val="-1"/>
        </w:rPr>
        <w:t xml:space="preserve"> </w:t>
      </w:r>
      <w:r>
        <w:t>формирование</w:t>
      </w:r>
      <w:r>
        <w:rPr>
          <w:spacing w:val="1"/>
        </w:rPr>
        <w:t xml:space="preserve"> </w:t>
      </w:r>
      <w:r>
        <w:t>у</w:t>
      </w:r>
      <w:r>
        <w:rPr>
          <w:spacing w:val="-5"/>
        </w:rPr>
        <w:t xml:space="preserve"> </w:t>
      </w:r>
      <w:r>
        <w:t>обучающихся научного</w:t>
      </w:r>
      <w:r>
        <w:rPr>
          <w:spacing w:val="-1"/>
        </w:rPr>
        <w:t xml:space="preserve"> </w:t>
      </w:r>
      <w:r>
        <w:t>мировоззрения);</w:t>
      </w:r>
    </w:p>
    <w:p w:rsidR="00FE00CA" w:rsidRDefault="00FE00CA" w:rsidP="00EE488E">
      <w:pPr>
        <w:pStyle w:val="af6"/>
        <w:numPr>
          <w:ilvl w:val="1"/>
          <w:numId w:val="219"/>
        </w:numPr>
        <w:tabs>
          <w:tab w:val="left" w:pos="727"/>
          <w:tab w:val="left" w:pos="728"/>
        </w:tabs>
        <w:autoSpaceDE w:val="0"/>
        <w:autoSpaceDN w:val="0"/>
        <w:spacing w:before="4" w:line="237" w:lineRule="auto"/>
        <w:ind w:right="110"/>
        <w:contextualSpacing w:val="0"/>
      </w:pPr>
      <w:r>
        <w:t>трудовые</w:t>
      </w:r>
      <w:r>
        <w:rPr>
          <w:spacing w:val="15"/>
        </w:rPr>
        <w:t xml:space="preserve"> </w:t>
      </w:r>
      <w:r>
        <w:t>и</w:t>
      </w:r>
      <w:r>
        <w:rPr>
          <w:spacing w:val="16"/>
        </w:rPr>
        <w:t xml:space="preserve"> </w:t>
      </w:r>
      <w:r>
        <w:t>социально-экономические</w:t>
      </w:r>
      <w:r>
        <w:rPr>
          <w:spacing w:val="15"/>
        </w:rPr>
        <w:t xml:space="preserve"> </w:t>
      </w:r>
      <w:r>
        <w:t>отношения</w:t>
      </w:r>
      <w:r>
        <w:rPr>
          <w:spacing w:val="15"/>
        </w:rPr>
        <w:t xml:space="preserve"> </w:t>
      </w:r>
      <w:r>
        <w:t>(включает</w:t>
      </w:r>
      <w:r>
        <w:rPr>
          <w:spacing w:val="16"/>
        </w:rPr>
        <w:t xml:space="preserve"> </w:t>
      </w:r>
      <w:r>
        <w:t>подготовку</w:t>
      </w:r>
      <w:r>
        <w:rPr>
          <w:spacing w:val="8"/>
        </w:rPr>
        <w:t xml:space="preserve"> </w:t>
      </w:r>
      <w:r>
        <w:t>личности</w:t>
      </w:r>
      <w:r>
        <w:rPr>
          <w:spacing w:val="17"/>
        </w:rPr>
        <w:t xml:space="preserve"> </w:t>
      </w:r>
      <w:r>
        <w:t>к</w:t>
      </w:r>
      <w:r>
        <w:rPr>
          <w:spacing w:val="16"/>
        </w:rPr>
        <w:t xml:space="preserve"> </w:t>
      </w:r>
      <w:r>
        <w:t>трудовой</w:t>
      </w:r>
      <w:r>
        <w:rPr>
          <w:spacing w:val="-57"/>
        </w:rPr>
        <w:t xml:space="preserve"> </w:t>
      </w:r>
      <w:r>
        <w:t>деятельности).</w:t>
      </w:r>
    </w:p>
    <w:p w:rsidR="00FE00CA" w:rsidRDefault="00FE00CA" w:rsidP="00FE00CA">
      <w:pPr>
        <w:pStyle w:val="af9"/>
        <w:spacing w:before="1"/>
        <w:ind w:left="226" w:firstLine="360"/>
      </w:pPr>
      <w:r>
        <w:t>При</w:t>
      </w:r>
      <w:r>
        <w:rPr>
          <w:spacing w:val="34"/>
        </w:rPr>
        <w:t xml:space="preserve"> </w:t>
      </w:r>
      <w:r>
        <w:t>подготовке</w:t>
      </w:r>
      <w:r>
        <w:rPr>
          <w:spacing w:val="33"/>
        </w:rPr>
        <w:t xml:space="preserve"> </w:t>
      </w:r>
      <w:r>
        <w:t>и</w:t>
      </w:r>
      <w:r>
        <w:rPr>
          <w:spacing w:val="32"/>
        </w:rPr>
        <w:t xml:space="preserve"> </w:t>
      </w:r>
      <w:r>
        <w:t>проведении</w:t>
      </w:r>
      <w:r>
        <w:rPr>
          <w:spacing w:val="35"/>
        </w:rPr>
        <w:t xml:space="preserve"> </w:t>
      </w:r>
      <w:r>
        <w:t>воспитательных</w:t>
      </w:r>
      <w:r>
        <w:rPr>
          <w:spacing w:val="35"/>
        </w:rPr>
        <w:t xml:space="preserve"> </w:t>
      </w:r>
      <w:r>
        <w:t>мероприятий</w:t>
      </w:r>
      <w:r>
        <w:rPr>
          <w:spacing w:val="32"/>
        </w:rPr>
        <w:t xml:space="preserve"> </w:t>
      </w:r>
      <w:r>
        <w:t>предусматривается</w:t>
      </w:r>
      <w:r>
        <w:rPr>
          <w:spacing w:val="33"/>
        </w:rPr>
        <w:t xml:space="preserve"> </w:t>
      </w:r>
      <w:r>
        <w:t>вовлечение</w:t>
      </w:r>
      <w:r>
        <w:rPr>
          <w:spacing w:val="33"/>
        </w:rPr>
        <w:t xml:space="preserve"> </w:t>
      </w:r>
      <w:r>
        <w:t>в</w:t>
      </w:r>
      <w:r>
        <w:rPr>
          <w:spacing w:val="-57"/>
        </w:rPr>
        <w:t xml:space="preserve"> </w:t>
      </w:r>
      <w:r>
        <w:t>активную</w:t>
      </w:r>
      <w:r>
        <w:rPr>
          <w:spacing w:val="-1"/>
        </w:rPr>
        <w:t xml:space="preserve"> </w:t>
      </w:r>
      <w:r>
        <w:t>деятельность</w:t>
      </w:r>
      <w:r>
        <w:rPr>
          <w:spacing w:val="1"/>
        </w:rPr>
        <w:t xml:space="preserve"> </w:t>
      </w:r>
      <w:r>
        <w:t>максимально большего</w:t>
      </w:r>
      <w:r>
        <w:rPr>
          <w:spacing w:val="-1"/>
        </w:rPr>
        <w:t xml:space="preserve"> </w:t>
      </w:r>
      <w:r>
        <w:t>числа</w:t>
      </w:r>
      <w:r>
        <w:rPr>
          <w:spacing w:val="-2"/>
        </w:rPr>
        <w:t xml:space="preserve"> </w:t>
      </w:r>
      <w:r>
        <w:t>обучающихся.</w:t>
      </w:r>
    </w:p>
    <w:p w:rsidR="00FE00CA" w:rsidRDefault="00FE00CA" w:rsidP="00FE00CA">
      <w:pPr>
        <w:spacing w:before="2" w:line="276" w:lineRule="auto"/>
        <w:ind w:left="226" w:right="108" w:firstLine="708"/>
        <w:jc w:val="both"/>
      </w:pPr>
      <w:r>
        <w:t xml:space="preserve">Внеурочная деятельность </w:t>
      </w:r>
      <w:r>
        <w:rPr>
          <w:b/>
        </w:rPr>
        <w:t>в МБОУ «</w:t>
      </w:r>
      <w:r w:rsidR="0087335B" w:rsidRPr="0087335B">
        <w:rPr>
          <w:rFonts w:ascii="Times New Roman" w:hAnsi="Times New Roman" w:cs="Times New Roman"/>
          <w:b/>
        </w:rPr>
        <w:t>Доргелинская СОШ№2</w:t>
      </w:r>
      <w:r>
        <w:rPr>
          <w:b/>
        </w:rPr>
        <w:t>» осуществляется на основе оптимизационной</w:t>
      </w:r>
      <w:r>
        <w:rPr>
          <w:b/>
          <w:spacing w:val="1"/>
        </w:rPr>
        <w:t xml:space="preserve"> </w:t>
      </w:r>
      <w:r>
        <w:rPr>
          <w:b/>
        </w:rPr>
        <w:t xml:space="preserve">модели организации внеурочной деятельности и </w:t>
      </w:r>
      <w:r>
        <w:t>объединяет все виды деятельности обучающихся</w:t>
      </w:r>
      <w:r>
        <w:rPr>
          <w:spacing w:val="1"/>
        </w:rPr>
        <w:t xml:space="preserve"> </w:t>
      </w:r>
      <w:r>
        <w:t>(кроме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в</w:t>
      </w:r>
      <w:r>
        <w:rPr>
          <w:spacing w:val="1"/>
        </w:rPr>
        <w:t xml:space="preserve"> </w:t>
      </w:r>
      <w:r>
        <w:t>которых</w:t>
      </w:r>
      <w:r>
        <w:rPr>
          <w:spacing w:val="1"/>
        </w:rPr>
        <w:t xml:space="preserve"> </w:t>
      </w:r>
      <w:r>
        <w:t>возможно</w:t>
      </w:r>
      <w:r>
        <w:rPr>
          <w:spacing w:val="1"/>
        </w:rPr>
        <w:t xml:space="preserve"> </w:t>
      </w:r>
      <w:r>
        <w:t>и</w:t>
      </w:r>
      <w:r>
        <w:rPr>
          <w:spacing w:val="1"/>
        </w:rPr>
        <w:t xml:space="preserve"> </w:t>
      </w:r>
      <w:r>
        <w:t>целесообразно</w:t>
      </w:r>
      <w:r>
        <w:rPr>
          <w:spacing w:val="1"/>
        </w:rPr>
        <w:t xml:space="preserve"> </w:t>
      </w:r>
      <w:r>
        <w:t>решение</w:t>
      </w:r>
      <w:r>
        <w:rPr>
          <w:spacing w:val="60"/>
        </w:rPr>
        <w:t xml:space="preserve"> </w:t>
      </w:r>
      <w:r>
        <w:t>задач</w:t>
      </w:r>
      <w:r>
        <w:rPr>
          <w:spacing w:val="1"/>
        </w:rPr>
        <w:t xml:space="preserve"> </w:t>
      </w:r>
      <w:r>
        <w:t>воспитания</w:t>
      </w:r>
      <w:r>
        <w:rPr>
          <w:spacing w:val="-4"/>
        </w:rPr>
        <w:t xml:space="preserve"> </w:t>
      </w:r>
      <w:r>
        <w:t>и социализации детей.</w:t>
      </w:r>
    </w:p>
    <w:p w:rsidR="00FE00CA" w:rsidRDefault="00FE00CA" w:rsidP="00FE00CA">
      <w:pPr>
        <w:pStyle w:val="af9"/>
        <w:spacing w:line="276" w:lineRule="auto"/>
        <w:ind w:left="226" w:right="103" w:firstLine="708"/>
        <w:jc w:val="both"/>
      </w:pPr>
      <w:r>
        <w:rPr>
          <w:b/>
        </w:rPr>
        <w:t>Оптимизационная</w:t>
      </w:r>
      <w:r>
        <w:rPr>
          <w:b/>
          <w:spacing w:val="1"/>
        </w:rPr>
        <w:t xml:space="preserve"> </w:t>
      </w:r>
      <w:r>
        <w:rPr>
          <w:b/>
        </w:rPr>
        <w:t>модель.</w:t>
      </w:r>
      <w:r>
        <w:rPr>
          <w:b/>
          <w:spacing w:val="1"/>
        </w:rPr>
        <w:t xml:space="preserve"> </w:t>
      </w:r>
      <w:r>
        <w:t>Модель</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оптимизации</w:t>
      </w:r>
      <w:r>
        <w:rPr>
          <w:spacing w:val="1"/>
        </w:rPr>
        <w:t xml:space="preserve"> </w:t>
      </w:r>
      <w:r>
        <w:t>всех</w:t>
      </w:r>
      <w:r>
        <w:rPr>
          <w:spacing w:val="1"/>
        </w:rPr>
        <w:t xml:space="preserve"> </w:t>
      </w:r>
      <w:r>
        <w:t>внутренних ресурсов школы предполагает, что в ее реализации принимают участие педагогические</w:t>
      </w:r>
      <w:r>
        <w:rPr>
          <w:spacing w:val="1"/>
        </w:rPr>
        <w:t xml:space="preserve"> </w:t>
      </w:r>
      <w:r>
        <w:t>работники школы (учителя, педагог-организатор, социальный педагог, педагог-психолог, библиотекарь,</w:t>
      </w:r>
      <w:r>
        <w:rPr>
          <w:spacing w:val="-57"/>
        </w:rPr>
        <w:t xml:space="preserve"> </w:t>
      </w:r>
      <w:r>
        <w:t>педагоги</w:t>
      </w:r>
      <w:r>
        <w:rPr>
          <w:spacing w:val="-1"/>
        </w:rPr>
        <w:t xml:space="preserve"> </w:t>
      </w:r>
      <w:r>
        <w:t>дополнительного образования).</w:t>
      </w:r>
    </w:p>
    <w:p w:rsidR="00FE00CA" w:rsidRDefault="00FE00CA" w:rsidP="00FE00CA">
      <w:pPr>
        <w:spacing w:line="276" w:lineRule="auto"/>
        <w:jc w:val="both"/>
        <w:sectPr w:rsidR="00FE00CA">
          <w:pgSz w:w="11910" w:h="16840"/>
          <w:pgMar w:top="480" w:right="460" w:bottom="280" w:left="340" w:header="720" w:footer="720" w:gutter="0"/>
          <w:cols w:space="720"/>
        </w:sectPr>
      </w:pPr>
    </w:p>
    <w:p w:rsidR="00FE00CA" w:rsidRDefault="00FE00CA" w:rsidP="00FE00CA">
      <w:pPr>
        <w:pStyle w:val="af9"/>
        <w:spacing w:before="62" w:line="276" w:lineRule="auto"/>
        <w:ind w:left="226" w:right="109" w:firstLine="708"/>
        <w:jc w:val="both"/>
      </w:pPr>
      <w:r>
        <w:rPr>
          <w:b/>
        </w:rPr>
        <w:lastRenderedPageBreak/>
        <w:t>Преимущества</w:t>
      </w:r>
      <w:r>
        <w:rPr>
          <w:b/>
          <w:spacing w:val="1"/>
        </w:rPr>
        <w:t xml:space="preserve"> </w:t>
      </w:r>
      <w:r>
        <w:t>оптимизационной</w:t>
      </w:r>
      <w:r>
        <w:rPr>
          <w:spacing w:val="1"/>
        </w:rPr>
        <w:t xml:space="preserve"> </w:t>
      </w:r>
      <w:r>
        <w:t>модели</w:t>
      </w:r>
      <w:r>
        <w:rPr>
          <w:spacing w:val="1"/>
        </w:rPr>
        <w:t xml:space="preserve"> </w:t>
      </w:r>
      <w:r>
        <w:t>состоят</w:t>
      </w:r>
      <w:r>
        <w:rPr>
          <w:spacing w:val="1"/>
        </w:rPr>
        <w:t xml:space="preserve"> </w:t>
      </w:r>
      <w:r>
        <w:t>в</w:t>
      </w:r>
      <w:r>
        <w:rPr>
          <w:spacing w:val="1"/>
        </w:rPr>
        <w:t xml:space="preserve"> </w:t>
      </w:r>
      <w:r>
        <w:t>минимизации</w:t>
      </w:r>
      <w:r>
        <w:rPr>
          <w:spacing w:val="1"/>
        </w:rPr>
        <w:t xml:space="preserve"> </w:t>
      </w:r>
      <w:r>
        <w:t>финансовых</w:t>
      </w:r>
      <w:r>
        <w:rPr>
          <w:spacing w:val="1"/>
        </w:rPr>
        <w:t xml:space="preserve"> </w:t>
      </w:r>
      <w:r>
        <w:t>расходов</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создании</w:t>
      </w:r>
      <w:r>
        <w:rPr>
          <w:spacing w:val="1"/>
        </w:rPr>
        <w:t xml:space="preserve"> </w:t>
      </w:r>
      <w:r>
        <w:t>единого</w:t>
      </w:r>
      <w:r>
        <w:rPr>
          <w:spacing w:val="1"/>
        </w:rPr>
        <w:t xml:space="preserve"> </w:t>
      </w:r>
      <w:r>
        <w:t>образовательного</w:t>
      </w:r>
      <w:r>
        <w:rPr>
          <w:spacing w:val="1"/>
        </w:rPr>
        <w:t xml:space="preserve"> </w:t>
      </w:r>
      <w:r>
        <w:t>и</w:t>
      </w:r>
      <w:r>
        <w:rPr>
          <w:spacing w:val="1"/>
        </w:rPr>
        <w:t xml:space="preserve"> </w:t>
      </w:r>
      <w:r>
        <w:t>методического</w:t>
      </w:r>
      <w:r>
        <w:rPr>
          <w:spacing w:val="1"/>
        </w:rPr>
        <w:t xml:space="preserve"> </w:t>
      </w:r>
      <w:r>
        <w:t>пространства</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содержательном</w:t>
      </w:r>
      <w:r>
        <w:rPr>
          <w:spacing w:val="1"/>
        </w:rPr>
        <w:t xml:space="preserve"> </w:t>
      </w:r>
      <w:r>
        <w:t>и</w:t>
      </w:r>
      <w:r>
        <w:rPr>
          <w:spacing w:val="1"/>
        </w:rPr>
        <w:t xml:space="preserve"> </w:t>
      </w:r>
      <w:r>
        <w:t>организационном</w:t>
      </w:r>
      <w:r>
        <w:rPr>
          <w:spacing w:val="1"/>
        </w:rPr>
        <w:t xml:space="preserve"> </w:t>
      </w:r>
      <w:r>
        <w:t>единстве</w:t>
      </w:r>
      <w:r>
        <w:rPr>
          <w:spacing w:val="1"/>
        </w:rPr>
        <w:t xml:space="preserve"> </w:t>
      </w:r>
      <w:r>
        <w:t>всех</w:t>
      </w:r>
      <w:r>
        <w:rPr>
          <w:spacing w:val="1"/>
        </w:rPr>
        <w:t xml:space="preserve"> </w:t>
      </w:r>
      <w:r>
        <w:t>его</w:t>
      </w:r>
      <w:r>
        <w:rPr>
          <w:spacing w:val="1"/>
        </w:rPr>
        <w:t xml:space="preserve"> </w:t>
      </w:r>
      <w:r>
        <w:t>структурных</w:t>
      </w:r>
      <w:r>
        <w:rPr>
          <w:spacing w:val="1"/>
        </w:rPr>
        <w:t xml:space="preserve"> </w:t>
      </w:r>
      <w:r>
        <w:t>подразделений.</w:t>
      </w:r>
      <w:r>
        <w:rPr>
          <w:spacing w:val="1"/>
        </w:rPr>
        <w:t xml:space="preserve"> </w:t>
      </w:r>
      <w:r>
        <w:t>Модель</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обеспечивает</w:t>
      </w:r>
      <w:r>
        <w:rPr>
          <w:spacing w:val="1"/>
        </w:rPr>
        <w:t xml:space="preserve"> </w:t>
      </w:r>
      <w:r>
        <w:t>учет</w:t>
      </w:r>
      <w:r>
        <w:rPr>
          <w:spacing w:val="1"/>
        </w:rPr>
        <w:t xml:space="preserve"> </w:t>
      </w:r>
      <w:r>
        <w:t>индивидуальных</w:t>
      </w:r>
      <w:r>
        <w:rPr>
          <w:spacing w:val="-57"/>
        </w:rPr>
        <w:t xml:space="preserve"> </w:t>
      </w:r>
      <w:r>
        <w:t>особенностей</w:t>
      </w:r>
      <w:r>
        <w:rPr>
          <w:spacing w:val="-1"/>
        </w:rPr>
        <w:t xml:space="preserve"> </w:t>
      </w:r>
      <w:r>
        <w:t>и</w:t>
      </w:r>
      <w:r>
        <w:rPr>
          <w:spacing w:val="-1"/>
        </w:rPr>
        <w:t xml:space="preserve"> </w:t>
      </w:r>
      <w:r>
        <w:t>потребностей</w:t>
      </w:r>
      <w:r>
        <w:rPr>
          <w:spacing w:val="-1"/>
        </w:rPr>
        <w:t xml:space="preserve"> </w:t>
      </w:r>
      <w:r>
        <w:t>обучающихся через</w:t>
      </w:r>
      <w:r>
        <w:rPr>
          <w:spacing w:val="-1"/>
        </w:rPr>
        <w:t xml:space="preserve"> </w:t>
      </w:r>
      <w:r>
        <w:t>организацию</w:t>
      </w:r>
      <w:r>
        <w:rPr>
          <w:spacing w:val="-1"/>
        </w:rPr>
        <w:t xml:space="preserve"> </w:t>
      </w:r>
      <w:r>
        <w:t>внеурочной деятельности.</w:t>
      </w:r>
    </w:p>
    <w:p w:rsidR="00FE00CA" w:rsidRDefault="00FE00CA" w:rsidP="00FE00CA">
      <w:pPr>
        <w:pStyle w:val="1"/>
        <w:spacing w:before="5" w:line="278" w:lineRule="auto"/>
        <w:ind w:left="226"/>
      </w:pPr>
      <w:r>
        <w:t>Основными</w:t>
      </w:r>
      <w:r>
        <w:rPr>
          <w:spacing w:val="20"/>
        </w:rPr>
        <w:t xml:space="preserve"> </w:t>
      </w:r>
      <w:r>
        <w:t>факторами,</w:t>
      </w:r>
      <w:r>
        <w:rPr>
          <w:spacing w:val="19"/>
        </w:rPr>
        <w:t xml:space="preserve"> </w:t>
      </w:r>
      <w:r>
        <w:t>которые</w:t>
      </w:r>
      <w:r>
        <w:rPr>
          <w:spacing w:val="18"/>
        </w:rPr>
        <w:t xml:space="preserve"> </w:t>
      </w:r>
      <w:r>
        <w:t>определяют</w:t>
      </w:r>
      <w:r>
        <w:rPr>
          <w:spacing w:val="21"/>
        </w:rPr>
        <w:t xml:space="preserve"> </w:t>
      </w:r>
      <w:r>
        <w:t>модель</w:t>
      </w:r>
      <w:r>
        <w:rPr>
          <w:spacing w:val="19"/>
        </w:rPr>
        <w:t xml:space="preserve"> </w:t>
      </w:r>
      <w:r>
        <w:t>организации</w:t>
      </w:r>
      <w:r>
        <w:rPr>
          <w:spacing w:val="20"/>
        </w:rPr>
        <w:t xml:space="preserve"> </w:t>
      </w:r>
      <w:r>
        <w:t>внеурочной</w:t>
      </w:r>
      <w:r>
        <w:rPr>
          <w:spacing w:val="18"/>
        </w:rPr>
        <w:t xml:space="preserve"> </w:t>
      </w:r>
      <w:r>
        <w:t>деятельности,</w:t>
      </w:r>
      <w:r>
        <w:rPr>
          <w:spacing w:val="-57"/>
        </w:rPr>
        <w:t xml:space="preserve"> </w:t>
      </w:r>
      <w:r>
        <w:t>являются:</w:t>
      </w:r>
    </w:p>
    <w:p w:rsidR="00FE00CA" w:rsidRDefault="00FE00CA" w:rsidP="00EE488E">
      <w:pPr>
        <w:pStyle w:val="af6"/>
        <w:numPr>
          <w:ilvl w:val="0"/>
          <w:numId w:val="219"/>
        </w:numPr>
        <w:tabs>
          <w:tab w:val="left" w:pos="586"/>
          <w:tab w:val="left" w:pos="587"/>
        </w:tabs>
        <w:autoSpaceDE w:val="0"/>
        <w:autoSpaceDN w:val="0"/>
        <w:spacing w:line="285" w:lineRule="exact"/>
        <w:ind w:hanging="361"/>
        <w:contextualSpacing w:val="0"/>
      </w:pPr>
      <w:r>
        <w:t>территориальное</w:t>
      </w:r>
      <w:r>
        <w:rPr>
          <w:spacing w:val="-3"/>
        </w:rPr>
        <w:t xml:space="preserve"> </w:t>
      </w:r>
      <w:r>
        <w:t>расположение</w:t>
      </w:r>
      <w:r>
        <w:rPr>
          <w:spacing w:val="-2"/>
        </w:rPr>
        <w:t xml:space="preserve"> </w:t>
      </w:r>
      <w:r>
        <w:t>школы;</w:t>
      </w:r>
    </w:p>
    <w:p w:rsidR="00FE00CA" w:rsidRDefault="00FE00CA" w:rsidP="00EE488E">
      <w:pPr>
        <w:pStyle w:val="af6"/>
        <w:numPr>
          <w:ilvl w:val="0"/>
          <w:numId w:val="219"/>
        </w:numPr>
        <w:tabs>
          <w:tab w:val="left" w:pos="586"/>
          <w:tab w:val="left" w:pos="587"/>
        </w:tabs>
        <w:autoSpaceDE w:val="0"/>
        <w:autoSpaceDN w:val="0"/>
        <w:spacing w:before="39"/>
        <w:ind w:hanging="361"/>
        <w:contextualSpacing w:val="0"/>
      </w:pPr>
      <w:r>
        <w:t>уровень</w:t>
      </w:r>
      <w:r>
        <w:rPr>
          <w:spacing w:val="-3"/>
        </w:rPr>
        <w:t xml:space="preserve"> </w:t>
      </w:r>
      <w:r>
        <w:t>развития</w:t>
      </w:r>
      <w:r>
        <w:rPr>
          <w:spacing w:val="-5"/>
        </w:rPr>
        <w:t xml:space="preserve"> </w:t>
      </w:r>
      <w:r>
        <w:t>дополнительного</w:t>
      </w:r>
      <w:r>
        <w:rPr>
          <w:spacing w:val="-2"/>
        </w:rPr>
        <w:t xml:space="preserve"> </w:t>
      </w:r>
      <w:r>
        <w:t>образования</w:t>
      </w:r>
      <w:r>
        <w:rPr>
          <w:spacing w:val="-2"/>
        </w:rPr>
        <w:t xml:space="preserve"> </w:t>
      </w:r>
      <w:r>
        <w:t>в</w:t>
      </w:r>
      <w:r>
        <w:rPr>
          <w:spacing w:val="-3"/>
        </w:rPr>
        <w:t xml:space="preserve"> </w:t>
      </w:r>
      <w:r>
        <w:t>школе;</w:t>
      </w:r>
    </w:p>
    <w:p w:rsidR="00FE00CA" w:rsidRDefault="00FE00CA" w:rsidP="00EE488E">
      <w:pPr>
        <w:pStyle w:val="af6"/>
        <w:numPr>
          <w:ilvl w:val="0"/>
          <w:numId w:val="219"/>
        </w:numPr>
        <w:tabs>
          <w:tab w:val="left" w:pos="586"/>
          <w:tab w:val="left" w:pos="587"/>
        </w:tabs>
        <w:autoSpaceDE w:val="0"/>
        <w:autoSpaceDN w:val="0"/>
        <w:spacing w:before="42" w:line="273" w:lineRule="auto"/>
        <w:ind w:right="113"/>
        <w:contextualSpacing w:val="0"/>
      </w:pPr>
      <w:r>
        <w:t>методическое,</w:t>
      </w:r>
      <w:r>
        <w:rPr>
          <w:spacing w:val="1"/>
        </w:rPr>
        <w:t xml:space="preserve"> </w:t>
      </w:r>
      <w:r>
        <w:t>программное</w:t>
      </w:r>
      <w:r>
        <w:rPr>
          <w:spacing w:val="1"/>
        </w:rPr>
        <w:t xml:space="preserve"> </w:t>
      </w:r>
      <w:r>
        <w:t>обеспечение</w:t>
      </w:r>
      <w:r>
        <w:rPr>
          <w:spacing w:val="1"/>
        </w:rPr>
        <w:t xml:space="preserve"> </w:t>
      </w:r>
      <w:r>
        <w:t>воспитательной</w:t>
      </w:r>
      <w:r>
        <w:rPr>
          <w:spacing w:val="1"/>
        </w:rPr>
        <w:t xml:space="preserve"> </w:t>
      </w:r>
      <w:r>
        <w:t>деятельности</w:t>
      </w:r>
      <w:r>
        <w:rPr>
          <w:spacing w:val="1"/>
        </w:rPr>
        <w:t xml:space="preserve"> </w:t>
      </w:r>
      <w:r>
        <w:t>учителей</w:t>
      </w:r>
      <w:r>
        <w:rPr>
          <w:spacing w:val="1"/>
        </w:rPr>
        <w:t xml:space="preserve"> </w:t>
      </w:r>
      <w:r>
        <w:t>и</w:t>
      </w:r>
      <w:r>
        <w:rPr>
          <w:spacing w:val="1"/>
        </w:rPr>
        <w:t xml:space="preserve"> </w:t>
      </w:r>
      <w:r>
        <w:t>классных</w:t>
      </w:r>
      <w:r>
        <w:rPr>
          <w:spacing w:val="-57"/>
        </w:rPr>
        <w:t xml:space="preserve"> </w:t>
      </w:r>
      <w:r>
        <w:t>руководителей;</w:t>
      </w:r>
    </w:p>
    <w:p w:rsidR="00FE00CA" w:rsidRDefault="00FE00CA" w:rsidP="00EE488E">
      <w:pPr>
        <w:pStyle w:val="af6"/>
        <w:numPr>
          <w:ilvl w:val="0"/>
          <w:numId w:val="219"/>
        </w:numPr>
        <w:tabs>
          <w:tab w:val="left" w:pos="586"/>
          <w:tab w:val="left" w:pos="587"/>
        </w:tabs>
        <w:autoSpaceDE w:val="0"/>
        <w:autoSpaceDN w:val="0"/>
        <w:spacing w:before="1" w:line="273" w:lineRule="auto"/>
        <w:ind w:right="111"/>
        <w:contextualSpacing w:val="0"/>
      </w:pPr>
      <w:r>
        <w:t>кадровое</w:t>
      </w:r>
      <w:r>
        <w:rPr>
          <w:spacing w:val="59"/>
        </w:rPr>
        <w:t xml:space="preserve"> </w:t>
      </w:r>
      <w:r>
        <w:t>обеспечение</w:t>
      </w:r>
      <w:r>
        <w:rPr>
          <w:spacing w:val="59"/>
        </w:rPr>
        <w:t xml:space="preserve"> </w:t>
      </w:r>
      <w:r>
        <w:t>образовательного</w:t>
      </w:r>
      <w:r>
        <w:rPr>
          <w:spacing w:val="2"/>
        </w:rPr>
        <w:t xml:space="preserve"> </w:t>
      </w:r>
      <w:r>
        <w:t>процесса  внеурочной</w:t>
      </w:r>
      <w:r>
        <w:rPr>
          <w:spacing w:val="2"/>
        </w:rPr>
        <w:t xml:space="preserve"> </w:t>
      </w:r>
      <w:r>
        <w:t>деятельности</w:t>
      </w:r>
      <w:r>
        <w:rPr>
          <w:spacing w:val="3"/>
        </w:rPr>
        <w:t xml:space="preserve"> </w:t>
      </w:r>
      <w:r>
        <w:t>(наличие</w:t>
      </w:r>
      <w:r>
        <w:rPr>
          <w:spacing w:val="59"/>
        </w:rPr>
        <w:t xml:space="preserve"> </w:t>
      </w:r>
      <w:r>
        <w:t>психолога,</w:t>
      </w:r>
      <w:r>
        <w:rPr>
          <w:spacing w:val="-57"/>
        </w:rPr>
        <w:t xml:space="preserve"> </w:t>
      </w:r>
      <w:r>
        <w:t>социального</w:t>
      </w:r>
      <w:r>
        <w:rPr>
          <w:spacing w:val="-6"/>
        </w:rPr>
        <w:t xml:space="preserve"> </w:t>
      </w:r>
      <w:r>
        <w:t>педагога,</w:t>
      </w:r>
      <w:r>
        <w:rPr>
          <w:spacing w:val="-3"/>
        </w:rPr>
        <w:t xml:space="preserve"> </w:t>
      </w:r>
      <w:r>
        <w:t>педагога-организатора,</w:t>
      </w:r>
      <w:r>
        <w:rPr>
          <w:spacing w:val="-3"/>
        </w:rPr>
        <w:t xml:space="preserve"> </w:t>
      </w:r>
      <w:r>
        <w:t>учителей,</w:t>
      </w:r>
      <w:r>
        <w:rPr>
          <w:spacing w:val="-2"/>
        </w:rPr>
        <w:t xml:space="preserve"> </w:t>
      </w:r>
      <w:r>
        <w:t>реализующих</w:t>
      </w:r>
      <w:r>
        <w:rPr>
          <w:spacing w:val="-1"/>
        </w:rPr>
        <w:t xml:space="preserve"> </w:t>
      </w:r>
      <w:r>
        <w:t>внеурочную</w:t>
      </w:r>
      <w:r>
        <w:rPr>
          <w:spacing w:val="-3"/>
        </w:rPr>
        <w:t xml:space="preserve"> </w:t>
      </w:r>
      <w:r>
        <w:t>деятельность.);</w:t>
      </w:r>
    </w:p>
    <w:p w:rsidR="00FE00CA" w:rsidRDefault="00FE00CA" w:rsidP="00EE488E">
      <w:pPr>
        <w:pStyle w:val="af6"/>
        <w:numPr>
          <w:ilvl w:val="0"/>
          <w:numId w:val="219"/>
        </w:numPr>
        <w:tabs>
          <w:tab w:val="left" w:pos="586"/>
          <w:tab w:val="left" w:pos="587"/>
        </w:tabs>
        <w:autoSpaceDE w:val="0"/>
        <w:autoSpaceDN w:val="0"/>
        <w:spacing w:before="3"/>
        <w:ind w:hanging="361"/>
        <w:contextualSpacing w:val="0"/>
      </w:pPr>
      <w:r>
        <w:t>материально-техническое</w:t>
      </w:r>
      <w:r>
        <w:rPr>
          <w:spacing w:val="-6"/>
        </w:rPr>
        <w:t xml:space="preserve"> </w:t>
      </w:r>
      <w:r>
        <w:t>обеспечение</w:t>
      </w:r>
      <w:r>
        <w:rPr>
          <w:spacing w:val="-5"/>
        </w:rPr>
        <w:t xml:space="preserve"> </w:t>
      </w:r>
      <w:r>
        <w:t>внеурочной</w:t>
      </w:r>
      <w:r>
        <w:rPr>
          <w:spacing w:val="-4"/>
        </w:rPr>
        <w:t xml:space="preserve"> </w:t>
      </w:r>
      <w:r>
        <w:t>деятельности.</w:t>
      </w:r>
    </w:p>
    <w:p w:rsidR="00FE00CA" w:rsidRDefault="00FE00CA" w:rsidP="00FE00CA">
      <w:pPr>
        <w:pStyle w:val="af9"/>
        <w:spacing w:before="3"/>
        <w:rPr>
          <w:sz w:val="31"/>
        </w:rPr>
      </w:pPr>
    </w:p>
    <w:p w:rsidR="00FE00CA" w:rsidRDefault="00FE00CA" w:rsidP="00FE00CA">
      <w:pPr>
        <w:ind w:left="934"/>
        <w:jc w:val="both"/>
      </w:pPr>
      <w:r>
        <w:t>Модель</w:t>
      </w:r>
      <w:r>
        <w:rPr>
          <w:spacing w:val="-5"/>
        </w:rPr>
        <w:t xml:space="preserve"> </w:t>
      </w:r>
      <w:r>
        <w:t>внеурочной</w:t>
      </w:r>
      <w:r>
        <w:rPr>
          <w:spacing w:val="-4"/>
        </w:rPr>
        <w:t xml:space="preserve"> </w:t>
      </w:r>
      <w:r>
        <w:t>деятельности</w:t>
      </w:r>
      <w:r>
        <w:rPr>
          <w:spacing w:val="-5"/>
        </w:rPr>
        <w:t xml:space="preserve"> </w:t>
      </w:r>
      <w:r>
        <w:t>предусматривает</w:t>
      </w:r>
      <w:r>
        <w:rPr>
          <w:spacing w:val="-4"/>
        </w:rPr>
        <w:t xml:space="preserve"> </w:t>
      </w:r>
      <w:r>
        <w:t xml:space="preserve">использование </w:t>
      </w:r>
      <w:r>
        <w:rPr>
          <w:b/>
        </w:rPr>
        <w:t>следующих</w:t>
      </w:r>
      <w:r>
        <w:rPr>
          <w:b/>
          <w:spacing w:val="-4"/>
        </w:rPr>
        <w:t xml:space="preserve"> </w:t>
      </w:r>
      <w:r>
        <w:rPr>
          <w:b/>
        </w:rPr>
        <w:t>документов</w:t>
      </w:r>
      <w:r>
        <w:t>:</w:t>
      </w:r>
    </w:p>
    <w:p w:rsidR="00FE00CA" w:rsidRDefault="00FE00CA" w:rsidP="00EE488E">
      <w:pPr>
        <w:pStyle w:val="af6"/>
        <w:numPr>
          <w:ilvl w:val="0"/>
          <w:numId w:val="219"/>
        </w:numPr>
        <w:tabs>
          <w:tab w:val="left" w:pos="587"/>
        </w:tabs>
        <w:autoSpaceDE w:val="0"/>
        <w:autoSpaceDN w:val="0"/>
        <w:spacing w:before="41"/>
        <w:ind w:hanging="361"/>
        <w:contextualSpacing w:val="0"/>
        <w:jc w:val="both"/>
      </w:pPr>
      <w:r>
        <w:t>индивидуальный</w:t>
      </w:r>
      <w:r>
        <w:rPr>
          <w:spacing w:val="-6"/>
        </w:rPr>
        <w:t xml:space="preserve"> </w:t>
      </w:r>
      <w:r>
        <w:t>план</w:t>
      </w:r>
      <w:r>
        <w:rPr>
          <w:spacing w:val="-6"/>
        </w:rPr>
        <w:t xml:space="preserve"> </w:t>
      </w:r>
      <w:r>
        <w:t>внеурочной</w:t>
      </w:r>
      <w:r>
        <w:rPr>
          <w:spacing w:val="-5"/>
        </w:rPr>
        <w:t xml:space="preserve"> </w:t>
      </w:r>
      <w:r>
        <w:t>деятельности</w:t>
      </w:r>
      <w:r>
        <w:rPr>
          <w:spacing w:val="-5"/>
        </w:rPr>
        <w:t xml:space="preserve"> </w:t>
      </w:r>
      <w:r>
        <w:t>обучающегося;</w:t>
      </w:r>
    </w:p>
    <w:p w:rsidR="00FE00CA" w:rsidRDefault="00FE00CA" w:rsidP="00EE488E">
      <w:pPr>
        <w:pStyle w:val="af6"/>
        <w:numPr>
          <w:ilvl w:val="0"/>
          <w:numId w:val="219"/>
        </w:numPr>
        <w:tabs>
          <w:tab w:val="left" w:pos="587"/>
        </w:tabs>
        <w:autoSpaceDE w:val="0"/>
        <w:autoSpaceDN w:val="0"/>
        <w:spacing w:before="39"/>
        <w:ind w:hanging="361"/>
        <w:contextualSpacing w:val="0"/>
        <w:jc w:val="both"/>
      </w:pPr>
      <w:r>
        <w:t>общая</w:t>
      </w:r>
      <w:r>
        <w:rPr>
          <w:spacing w:val="-2"/>
        </w:rPr>
        <w:t xml:space="preserve"> </w:t>
      </w:r>
      <w:r>
        <w:t>карта</w:t>
      </w:r>
      <w:r>
        <w:rPr>
          <w:spacing w:val="-2"/>
        </w:rPr>
        <w:t xml:space="preserve"> </w:t>
      </w:r>
      <w:r>
        <w:t>занятости</w:t>
      </w:r>
      <w:r>
        <w:rPr>
          <w:spacing w:val="-3"/>
        </w:rPr>
        <w:t xml:space="preserve"> </w:t>
      </w:r>
      <w:r>
        <w:t>обучающихся</w:t>
      </w:r>
      <w:r>
        <w:rPr>
          <w:spacing w:val="-2"/>
        </w:rPr>
        <w:t xml:space="preserve"> </w:t>
      </w:r>
      <w:r>
        <w:t>класса во</w:t>
      </w:r>
      <w:r>
        <w:rPr>
          <w:spacing w:val="-3"/>
        </w:rPr>
        <w:t xml:space="preserve"> </w:t>
      </w:r>
      <w:r>
        <w:t>внеурочной</w:t>
      </w:r>
      <w:r>
        <w:rPr>
          <w:spacing w:val="-2"/>
        </w:rPr>
        <w:t xml:space="preserve"> </w:t>
      </w:r>
      <w:r>
        <w:t>деятельности;</w:t>
      </w:r>
    </w:p>
    <w:p w:rsidR="00FE00CA" w:rsidRDefault="00FE00CA" w:rsidP="00EE488E">
      <w:pPr>
        <w:pStyle w:val="af6"/>
        <w:numPr>
          <w:ilvl w:val="0"/>
          <w:numId w:val="219"/>
        </w:numPr>
        <w:tabs>
          <w:tab w:val="left" w:pos="587"/>
        </w:tabs>
        <w:autoSpaceDE w:val="0"/>
        <w:autoSpaceDN w:val="0"/>
        <w:spacing w:before="42" w:line="276" w:lineRule="auto"/>
        <w:ind w:right="104"/>
        <w:contextualSpacing w:val="0"/>
        <w:jc w:val="both"/>
      </w:pPr>
      <w:r>
        <w:t>журнал</w:t>
      </w:r>
      <w:r>
        <w:rPr>
          <w:spacing w:val="1"/>
        </w:rPr>
        <w:t xml:space="preserve"> </w:t>
      </w:r>
      <w:r>
        <w:t>учета</w:t>
      </w:r>
      <w:r>
        <w:rPr>
          <w:spacing w:val="1"/>
        </w:rPr>
        <w:t xml:space="preserve"> </w:t>
      </w:r>
      <w:r>
        <w:t>достижений</w:t>
      </w:r>
      <w:r>
        <w:rPr>
          <w:spacing w:val="1"/>
        </w:rPr>
        <w:t xml:space="preserve"> </w:t>
      </w:r>
      <w:r>
        <w:t>обучающихся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Данные</w:t>
      </w:r>
      <w:r>
        <w:rPr>
          <w:spacing w:val="1"/>
        </w:rPr>
        <w:t xml:space="preserve"> </w:t>
      </w:r>
      <w:r>
        <w:t>инструменты</w:t>
      </w:r>
      <w:r>
        <w:rPr>
          <w:spacing w:val="1"/>
        </w:rPr>
        <w:t xml:space="preserve"> </w:t>
      </w:r>
      <w:r>
        <w:t>обеспечивают</w:t>
      </w:r>
      <w:r>
        <w:rPr>
          <w:spacing w:val="1"/>
        </w:rPr>
        <w:t xml:space="preserve"> </w:t>
      </w:r>
      <w:r>
        <w:t>реализацию</w:t>
      </w:r>
      <w:r>
        <w:rPr>
          <w:spacing w:val="1"/>
        </w:rPr>
        <w:t xml:space="preserve"> </w:t>
      </w:r>
      <w:r>
        <w:t>модели</w:t>
      </w:r>
      <w:r>
        <w:rPr>
          <w:spacing w:val="1"/>
        </w:rPr>
        <w:t xml:space="preserve"> </w:t>
      </w:r>
      <w:r>
        <w:t>внеурочной</w:t>
      </w:r>
      <w:r>
        <w:rPr>
          <w:spacing w:val="1"/>
        </w:rPr>
        <w:t xml:space="preserve"> </w:t>
      </w:r>
      <w:r>
        <w:t>деятельности</w:t>
      </w:r>
      <w:r>
        <w:rPr>
          <w:spacing w:val="1"/>
        </w:rPr>
        <w:t xml:space="preserve"> </w:t>
      </w:r>
      <w:r>
        <w:t>учреждения,</w:t>
      </w:r>
      <w:r>
        <w:rPr>
          <w:spacing w:val="1"/>
        </w:rPr>
        <w:t xml:space="preserve"> </w:t>
      </w:r>
      <w:r>
        <w:t>а</w:t>
      </w:r>
      <w:r>
        <w:rPr>
          <w:spacing w:val="1"/>
        </w:rPr>
        <w:t xml:space="preserve"> </w:t>
      </w:r>
      <w:r>
        <w:t>также</w:t>
      </w:r>
      <w:r>
        <w:rPr>
          <w:spacing w:val="1"/>
        </w:rPr>
        <w:t xml:space="preserve"> </w:t>
      </w:r>
      <w:r>
        <w:t>создают</w:t>
      </w:r>
      <w:r>
        <w:rPr>
          <w:spacing w:val="1"/>
        </w:rPr>
        <w:t xml:space="preserve"> </w:t>
      </w:r>
      <w:r>
        <w:t>предпосылки</w:t>
      </w:r>
      <w:r>
        <w:rPr>
          <w:spacing w:val="1"/>
        </w:rPr>
        <w:t xml:space="preserve"> </w:t>
      </w:r>
      <w:r>
        <w:t>для</w:t>
      </w:r>
      <w:r>
        <w:rPr>
          <w:spacing w:val="1"/>
        </w:rPr>
        <w:t xml:space="preserve"> </w:t>
      </w:r>
      <w:r>
        <w:t>проектирования</w:t>
      </w:r>
      <w:r>
        <w:rPr>
          <w:spacing w:val="1"/>
        </w:rPr>
        <w:t xml:space="preserve"> </w:t>
      </w:r>
      <w:r>
        <w:t>индивидуальных</w:t>
      </w:r>
      <w:r>
        <w:rPr>
          <w:spacing w:val="1"/>
        </w:rPr>
        <w:t xml:space="preserve"> </w:t>
      </w:r>
      <w:r>
        <w:t>образовательных</w:t>
      </w:r>
      <w:r>
        <w:rPr>
          <w:spacing w:val="1"/>
        </w:rPr>
        <w:t xml:space="preserve"> </w:t>
      </w:r>
      <w:r>
        <w:t>маршрутов</w:t>
      </w:r>
      <w:r>
        <w:rPr>
          <w:spacing w:val="1"/>
        </w:rPr>
        <w:t xml:space="preserve"> </w:t>
      </w:r>
      <w:r>
        <w:t>обучающихся,</w:t>
      </w:r>
      <w:r>
        <w:rPr>
          <w:spacing w:val="1"/>
        </w:rPr>
        <w:t xml:space="preserve"> </w:t>
      </w:r>
      <w:r>
        <w:t>включающих,</w:t>
      </w:r>
      <w:r>
        <w:rPr>
          <w:spacing w:val="-1"/>
        </w:rPr>
        <w:t xml:space="preserve"> </w:t>
      </w:r>
      <w:r>
        <w:t>в</w:t>
      </w:r>
      <w:r>
        <w:rPr>
          <w:spacing w:val="-1"/>
        </w:rPr>
        <w:t xml:space="preserve"> </w:t>
      </w:r>
      <w:r>
        <w:t>том числе, и</w:t>
      </w:r>
      <w:r>
        <w:rPr>
          <w:spacing w:val="-1"/>
        </w:rPr>
        <w:t xml:space="preserve"> </w:t>
      </w:r>
      <w:r>
        <w:t>их</w:t>
      </w:r>
      <w:r>
        <w:rPr>
          <w:spacing w:val="2"/>
        </w:rPr>
        <w:t xml:space="preserve"> </w:t>
      </w:r>
      <w:r>
        <w:t>внеурочную деятельность.</w:t>
      </w:r>
    </w:p>
    <w:p w:rsidR="00FE00CA" w:rsidRDefault="00FE00CA" w:rsidP="00FE00CA">
      <w:pPr>
        <w:pStyle w:val="1"/>
        <w:spacing w:before="2"/>
        <w:jc w:val="both"/>
      </w:pPr>
      <w:r>
        <w:t>Материально-техническое</w:t>
      </w:r>
      <w:r>
        <w:rPr>
          <w:spacing w:val="-6"/>
        </w:rPr>
        <w:t xml:space="preserve"> </w:t>
      </w:r>
      <w:r>
        <w:t>обеспечение</w:t>
      </w:r>
    </w:p>
    <w:p w:rsidR="00FE00CA" w:rsidRDefault="00FE00CA" w:rsidP="00FE00CA">
      <w:pPr>
        <w:pStyle w:val="af9"/>
        <w:spacing w:before="36" w:line="276" w:lineRule="auto"/>
        <w:ind w:left="226" w:right="105" w:firstLine="708"/>
        <w:jc w:val="both"/>
      </w:pPr>
      <w:r>
        <w:t>Для</w:t>
      </w:r>
      <w:r>
        <w:rPr>
          <w:spacing w:val="1"/>
        </w:rPr>
        <w:t xml:space="preserve"> </w:t>
      </w:r>
      <w:r>
        <w:t>реализации</w:t>
      </w:r>
      <w:r>
        <w:rPr>
          <w:spacing w:val="1"/>
        </w:rPr>
        <w:t xml:space="preserve"> </w:t>
      </w:r>
      <w:r>
        <w:t>модели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имеются</w:t>
      </w:r>
      <w:r>
        <w:rPr>
          <w:spacing w:val="1"/>
        </w:rPr>
        <w:t xml:space="preserve"> </w:t>
      </w:r>
      <w:r>
        <w:t>необходимые</w:t>
      </w:r>
      <w:r>
        <w:rPr>
          <w:spacing w:val="1"/>
        </w:rPr>
        <w:t xml:space="preserve"> </w:t>
      </w:r>
      <w:r>
        <w:t>условия,</w:t>
      </w:r>
      <w:r>
        <w:rPr>
          <w:spacing w:val="1"/>
        </w:rPr>
        <w:t xml:space="preserve"> </w:t>
      </w:r>
      <w:r>
        <w:t>предусмотренные</w:t>
      </w:r>
      <w:r>
        <w:rPr>
          <w:spacing w:val="1"/>
        </w:rPr>
        <w:t xml:space="preserve"> </w:t>
      </w:r>
      <w:r>
        <w:t>ФГОС</w:t>
      </w:r>
      <w:r>
        <w:rPr>
          <w:spacing w:val="1"/>
        </w:rPr>
        <w:t xml:space="preserve"> </w:t>
      </w:r>
      <w:r>
        <w:t>ООО.</w:t>
      </w:r>
      <w:r>
        <w:rPr>
          <w:spacing w:val="1"/>
        </w:rPr>
        <w:t xml:space="preserve"> </w:t>
      </w:r>
      <w:r>
        <w:t>Для</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школа</w:t>
      </w:r>
      <w:r>
        <w:rPr>
          <w:spacing w:val="1"/>
        </w:rPr>
        <w:t xml:space="preserve"> </w:t>
      </w:r>
      <w:r>
        <w:t>располагает</w:t>
      </w:r>
      <w:r>
        <w:rPr>
          <w:spacing w:val="1"/>
        </w:rPr>
        <w:t xml:space="preserve"> </w:t>
      </w:r>
      <w:r>
        <w:t>оборудованным</w:t>
      </w:r>
      <w:r>
        <w:rPr>
          <w:spacing w:val="-3"/>
        </w:rPr>
        <w:t xml:space="preserve"> </w:t>
      </w:r>
      <w:r>
        <w:t>спортивным</w:t>
      </w:r>
      <w:r>
        <w:rPr>
          <w:spacing w:val="-3"/>
        </w:rPr>
        <w:t xml:space="preserve"> </w:t>
      </w:r>
      <w:r>
        <w:t>залом,</w:t>
      </w:r>
      <w:r>
        <w:rPr>
          <w:spacing w:val="-2"/>
        </w:rPr>
        <w:t xml:space="preserve"> </w:t>
      </w:r>
      <w:r>
        <w:t>актовым</w:t>
      </w:r>
      <w:r>
        <w:rPr>
          <w:spacing w:val="-2"/>
        </w:rPr>
        <w:t xml:space="preserve"> </w:t>
      </w:r>
      <w:r>
        <w:t>залом,</w:t>
      </w:r>
      <w:r>
        <w:rPr>
          <w:spacing w:val="-2"/>
        </w:rPr>
        <w:t xml:space="preserve"> </w:t>
      </w:r>
      <w:r>
        <w:t>библиотекой, спортивной</w:t>
      </w:r>
      <w:r>
        <w:rPr>
          <w:spacing w:val="-1"/>
        </w:rPr>
        <w:t xml:space="preserve"> </w:t>
      </w:r>
      <w:r>
        <w:t>площадкой.</w:t>
      </w:r>
    </w:p>
    <w:p w:rsidR="00FE00CA" w:rsidRDefault="00FE00CA" w:rsidP="00FE00CA">
      <w:pPr>
        <w:pStyle w:val="af9"/>
        <w:spacing w:line="276" w:lineRule="auto"/>
        <w:ind w:left="226" w:right="104" w:firstLine="708"/>
        <w:jc w:val="both"/>
      </w:pPr>
      <w:r>
        <w:t>МБОУ «</w:t>
      </w:r>
      <w:r w:rsidR="0087335B">
        <w:t>Доргелинская СОШ№2</w:t>
      </w:r>
      <w:r>
        <w:t>» располагает одним кабинетом, оборудованными компьютерной техникой</w:t>
      </w:r>
    </w:p>
    <w:p w:rsidR="00FE00CA" w:rsidRDefault="00FE00CA" w:rsidP="00FE00CA">
      <w:pPr>
        <w:spacing w:line="276" w:lineRule="auto"/>
        <w:jc w:val="both"/>
        <w:sectPr w:rsidR="00FE00CA">
          <w:pgSz w:w="11910" w:h="16840"/>
          <w:pgMar w:top="480" w:right="460" w:bottom="280" w:left="340" w:header="720" w:footer="720" w:gutter="0"/>
          <w:cols w:space="720"/>
        </w:sectPr>
      </w:pPr>
    </w:p>
    <w:p w:rsidR="00751C3E" w:rsidRDefault="00751C3E" w:rsidP="00FE00CA">
      <w:pPr>
        <w:pStyle w:val="1"/>
        <w:spacing w:before="67"/>
        <w:ind w:left="3106"/>
      </w:pPr>
    </w:p>
    <w:p w:rsidR="00FE00CA" w:rsidRDefault="00FE00CA" w:rsidP="00FE00CA">
      <w:pPr>
        <w:pStyle w:val="1"/>
        <w:spacing w:before="67"/>
        <w:ind w:left="3106"/>
      </w:pPr>
      <w:r>
        <w:t>Оптимизационная</w:t>
      </w:r>
      <w:r>
        <w:rPr>
          <w:spacing w:val="-4"/>
        </w:rPr>
        <w:t xml:space="preserve"> </w:t>
      </w:r>
      <w:r>
        <w:t>модель</w:t>
      </w:r>
      <w:r>
        <w:rPr>
          <w:spacing w:val="-4"/>
        </w:rPr>
        <w:t xml:space="preserve"> </w:t>
      </w:r>
      <w:r>
        <w:t>внеурочной</w:t>
      </w:r>
      <w:r>
        <w:rPr>
          <w:spacing w:val="-4"/>
        </w:rPr>
        <w:t xml:space="preserve"> </w:t>
      </w:r>
      <w:r>
        <w:t>деятельности</w:t>
      </w:r>
    </w:p>
    <w:p w:rsidR="00FE00CA" w:rsidRDefault="00FE00CA" w:rsidP="00FE00CA">
      <w:pPr>
        <w:pStyle w:val="af9"/>
        <w:spacing w:before="6"/>
        <w:rPr>
          <w:b/>
          <w:sz w:val="27"/>
        </w:rPr>
      </w:pPr>
    </w:p>
    <w:p w:rsidR="00FE00CA" w:rsidRDefault="00FE00CA" w:rsidP="00FE00CA">
      <w:pPr>
        <w:spacing w:before="209"/>
        <w:ind w:left="934"/>
        <w:jc w:val="both"/>
        <w:rPr>
          <w:b/>
        </w:rPr>
      </w:pPr>
      <w:r>
        <w:rPr>
          <w:b/>
        </w:rPr>
        <w:t>Планируемые</w:t>
      </w:r>
      <w:r>
        <w:rPr>
          <w:b/>
          <w:spacing w:val="-4"/>
        </w:rPr>
        <w:t xml:space="preserve"> </w:t>
      </w:r>
      <w:r>
        <w:rPr>
          <w:b/>
        </w:rPr>
        <w:t>результаты</w:t>
      </w:r>
    </w:p>
    <w:p w:rsidR="00FE00CA" w:rsidRDefault="00FE00CA" w:rsidP="00FE00CA">
      <w:pPr>
        <w:pStyle w:val="af9"/>
        <w:spacing w:before="36" w:line="276" w:lineRule="auto"/>
        <w:ind w:left="226" w:right="109" w:firstLine="708"/>
        <w:jc w:val="both"/>
      </w:pPr>
      <w:r>
        <w:t>Внеурочная</w:t>
      </w:r>
      <w:r>
        <w:rPr>
          <w:spacing w:val="1"/>
        </w:rPr>
        <w:t xml:space="preserve"> </w:t>
      </w:r>
      <w:r>
        <w:t>деятельность</w:t>
      </w:r>
      <w:r>
        <w:rPr>
          <w:spacing w:val="1"/>
        </w:rPr>
        <w:t xml:space="preserve"> </w:t>
      </w:r>
      <w:r>
        <w:t>направлена,</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соответствующей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школы.</w:t>
      </w:r>
      <w:r>
        <w:rPr>
          <w:spacing w:val="1"/>
        </w:rPr>
        <w:t xml:space="preserve"> </w:t>
      </w:r>
      <w:r>
        <w:t>Модель</w:t>
      </w:r>
      <w:r>
        <w:rPr>
          <w:spacing w:val="1"/>
        </w:rPr>
        <w:t xml:space="preserve"> </w:t>
      </w:r>
      <w:r>
        <w:t>организации</w:t>
      </w:r>
      <w:r>
        <w:rPr>
          <w:spacing w:val="-2"/>
        </w:rPr>
        <w:t xml:space="preserve"> </w:t>
      </w:r>
      <w:r>
        <w:t>внеурочной</w:t>
      </w:r>
      <w:r>
        <w:rPr>
          <w:spacing w:val="-2"/>
        </w:rPr>
        <w:t xml:space="preserve"> </w:t>
      </w:r>
      <w:r>
        <w:t>деятельности описывает</w:t>
      </w:r>
      <w:r>
        <w:rPr>
          <w:spacing w:val="-2"/>
        </w:rPr>
        <w:t xml:space="preserve"> </w:t>
      </w:r>
      <w:r>
        <w:t>инструменты</w:t>
      </w:r>
      <w:r>
        <w:rPr>
          <w:spacing w:val="-1"/>
        </w:rPr>
        <w:t xml:space="preserve"> </w:t>
      </w:r>
      <w:r>
        <w:t>достижения</w:t>
      </w:r>
      <w:r>
        <w:rPr>
          <w:spacing w:val="-2"/>
        </w:rPr>
        <w:t xml:space="preserve"> </w:t>
      </w:r>
      <w:r>
        <w:t>этих</w:t>
      </w:r>
      <w:r>
        <w:rPr>
          <w:spacing w:val="1"/>
        </w:rPr>
        <w:t xml:space="preserve"> </w:t>
      </w:r>
      <w:r>
        <w:t>результатов:</w:t>
      </w:r>
    </w:p>
    <w:p w:rsidR="00FE00CA" w:rsidRDefault="00FE00CA" w:rsidP="00EE488E">
      <w:pPr>
        <w:pStyle w:val="af6"/>
        <w:numPr>
          <w:ilvl w:val="1"/>
          <w:numId w:val="221"/>
        </w:numPr>
        <w:tabs>
          <w:tab w:val="left" w:pos="1149"/>
        </w:tabs>
        <w:autoSpaceDE w:val="0"/>
        <w:autoSpaceDN w:val="0"/>
        <w:spacing w:before="1" w:line="276" w:lineRule="auto"/>
        <w:ind w:right="111" w:firstLine="708"/>
        <w:contextualSpacing w:val="0"/>
        <w:jc w:val="both"/>
      </w:pPr>
      <w:r>
        <w:rPr>
          <w:b/>
        </w:rPr>
        <w:t>уровень результатов</w:t>
      </w:r>
      <w:r>
        <w:t>: приобретение социальных знаний, первичного понимания социальной</w:t>
      </w:r>
      <w:r>
        <w:rPr>
          <w:spacing w:val="1"/>
        </w:rPr>
        <w:t xml:space="preserve"> </w:t>
      </w:r>
      <w:r>
        <w:t>реальности и</w:t>
      </w:r>
      <w:r>
        <w:rPr>
          <w:spacing w:val="-2"/>
        </w:rPr>
        <w:t xml:space="preserve"> </w:t>
      </w:r>
      <w:r>
        <w:t>повседневной жизни;</w:t>
      </w:r>
    </w:p>
    <w:p w:rsidR="00FE00CA" w:rsidRDefault="00FE00CA" w:rsidP="00EE488E">
      <w:pPr>
        <w:pStyle w:val="af6"/>
        <w:numPr>
          <w:ilvl w:val="1"/>
          <w:numId w:val="221"/>
        </w:numPr>
        <w:tabs>
          <w:tab w:val="left" w:pos="1166"/>
        </w:tabs>
        <w:autoSpaceDE w:val="0"/>
        <w:autoSpaceDN w:val="0"/>
        <w:spacing w:line="276" w:lineRule="auto"/>
        <w:ind w:right="111" w:firstLine="708"/>
        <w:contextualSpacing w:val="0"/>
        <w:jc w:val="both"/>
      </w:pPr>
      <w:r>
        <w:rPr>
          <w:b/>
        </w:rPr>
        <w:t>уровень результатов</w:t>
      </w:r>
      <w:r>
        <w:t>: получения опыта переживания и позитивного отношения к базовым</w:t>
      </w:r>
      <w:r>
        <w:rPr>
          <w:spacing w:val="1"/>
        </w:rPr>
        <w:t xml:space="preserve"> </w:t>
      </w:r>
      <w:r>
        <w:t>ценностям</w:t>
      </w:r>
      <w:r>
        <w:rPr>
          <w:spacing w:val="-1"/>
        </w:rPr>
        <w:t xml:space="preserve"> </w:t>
      </w:r>
      <w:r>
        <w:t>общества;</w:t>
      </w:r>
    </w:p>
    <w:p w:rsidR="00FE00CA" w:rsidRDefault="00FE00CA" w:rsidP="00EE488E">
      <w:pPr>
        <w:pStyle w:val="af6"/>
        <w:numPr>
          <w:ilvl w:val="1"/>
          <w:numId w:val="221"/>
        </w:numPr>
        <w:tabs>
          <w:tab w:val="left" w:pos="1115"/>
        </w:tabs>
        <w:autoSpaceDE w:val="0"/>
        <w:autoSpaceDN w:val="0"/>
        <w:ind w:left="1114" w:hanging="181"/>
        <w:contextualSpacing w:val="0"/>
        <w:jc w:val="both"/>
      </w:pPr>
      <w:r>
        <w:rPr>
          <w:b/>
        </w:rPr>
        <w:t>уровень</w:t>
      </w:r>
      <w:r>
        <w:rPr>
          <w:b/>
          <w:spacing w:val="-3"/>
        </w:rPr>
        <w:t xml:space="preserve"> </w:t>
      </w:r>
      <w:r>
        <w:rPr>
          <w:b/>
        </w:rPr>
        <w:t>результатов</w:t>
      </w:r>
      <w:r>
        <w:t>:</w:t>
      </w:r>
      <w:r>
        <w:rPr>
          <w:spacing w:val="-3"/>
        </w:rPr>
        <w:t xml:space="preserve"> </w:t>
      </w:r>
      <w:r>
        <w:t>получение</w:t>
      </w:r>
      <w:r>
        <w:rPr>
          <w:spacing w:val="-3"/>
        </w:rPr>
        <w:t xml:space="preserve"> </w:t>
      </w:r>
      <w:r>
        <w:t>опыта</w:t>
      </w:r>
      <w:r>
        <w:rPr>
          <w:spacing w:val="-4"/>
        </w:rPr>
        <w:t xml:space="preserve"> </w:t>
      </w:r>
      <w:r>
        <w:t>самостоятельного</w:t>
      </w:r>
      <w:r>
        <w:rPr>
          <w:spacing w:val="-2"/>
        </w:rPr>
        <w:t xml:space="preserve"> </w:t>
      </w:r>
      <w:r>
        <w:t>общественного</w:t>
      </w:r>
      <w:r>
        <w:rPr>
          <w:spacing w:val="-3"/>
        </w:rPr>
        <w:t xml:space="preserve"> </w:t>
      </w:r>
      <w:r>
        <w:t>действия.</w:t>
      </w:r>
    </w:p>
    <w:p w:rsidR="00FE00CA" w:rsidRDefault="00FE00CA" w:rsidP="00FE00CA">
      <w:pPr>
        <w:spacing w:before="46" w:line="276" w:lineRule="auto"/>
        <w:ind w:left="226" w:right="102" w:firstLine="708"/>
        <w:jc w:val="both"/>
      </w:pPr>
      <w:r>
        <w:rPr>
          <w:b/>
        </w:rPr>
        <w:t>Результаты первого уровня (приобретение школьником социальных знаний, понимания</w:t>
      </w:r>
      <w:r>
        <w:rPr>
          <w:b/>
          <w:spacing w:val="1"/>
        </w:rPr>
        <w:t xml:space="preserve"> </w:t>
      </w:r>
      <w:r>
        <w:rPr>
          <w:b/>
        </w:rPr>
        <w:t xml:space="preserve">социальной реальности и повседневной жизни): </w:t>
      </w:r>
      <w:r>
        <w:t>приобретение обучающимися знаний об этике и</w:t>
      </w:r>
      <w:r>
        <w:rPr>
          <w:spacing w:val="1"/>
        </w:rPr>
        <w:t xml:space="preserve"> </w:t>
      </w:r>
      <w:r>
        <w:t>эстетике</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о</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общения;</w:t>
      </w:r>
      <w:r>
        <w:rPr>
          <w:spacing w:val="1"/>
        </w:rPr>
        <w:t xml:space="preserve"> </w:t>
      </w:r>
      <w:r>
        <w:t>об</w:t>
      </w:r>
      <w:r>
        <w:rPr>
          <w:spacing w:val="1"/>
        </w:rPr>
        <w:t xml:space="preserve"> </w:t>
      </w:r>
      <w:r>
        <w:t>основах здорового образа жизни; об истории своей семьи и Отечества; о русских народных играх; о</w:t>
      </w:r>
      <w:r>
        <w:rPr>
          <w:spacing w:val="1"/>
        </w:rPr>
        <w:t xml:space="preserve"> </w:t>
      </w:r>
      <w:r>
        <w:t>правилах</w:t>
      </w:r>
      <w:r>
        <w:rPr>
          <w:spacing w:val="1"/>
        </w:rPr>
        <w:t xml:space="preserve"> </w:t>
      </w:r>
      <w:r>
        <w:t>конструктивной</w:t>
      </w:r>
      <w:r>
        <w:rPr>
          <w:spacing w:val="1"/>
        </w:rPr>
        <w:t xml:space="preserve"> </w:t>
      </w:r>
      <w:r>
        <w:t>групповой</w:t>
      </w:r>
      <w:r>
        <w:rPr>
          <w:spacing w:val="1"/>
        </w:rPr>
        <w:t xml:space="preserve"> </w:t>
      </w:r>
      <w:r>
        <w:t>работы:</w:t>
      </w:r>
      <w:r>
        <w:rPr>
          <w:spacing w:val="1"/>
        </w:rPr>
        <w:t xml:space="preserve"> </w:t>
      </w:r>
      <w:r>
        <w:t>об</w:t>
      </w:r>
      <w:r>
        <w:rPr>
          <w:spacing w:val="1"/>
        </w:rPr>
        <w:t xml:space="preserve"> </w:t>
      </w:r>
      <w:r>
        <w:t>основах</w:t>
      </w:r>
      <w:r>
        <w:rPr>
          <w:spacing w:val="1"/>
        </w:rPr>
        <w:t xml:space="preserve"> </w:t>
      </w:r>
      <w:r>
        <w:t>разработки</w:t>
      </w:r>
      <w:r>
        <w:rPr>
          <w:spacing w:val="1"/>
        </w:rPr>
        <w:t xml:space="preserve"> </w:t>
      </w:r>
      <w:r>
        <w:t>социальных</w:t>
      </w:r>
      <w:r>
        <w:rPr>
          <w:spacing w:val="1"/>
        </w:rPr>
        <w:t xml:space="preserve"> </w:t>
      </w:r>
      <w:r>
        <w:t>проектов</w:t>
      </w:r>
      <w:r>
        <w:rPr>
          <w:spacing w:val="1"/>
        </w:rPr>
        <w:t xml:space="preserve"> </w:t>
      </w:r>
      <w:r>
        <w:t>и</w:t>
      </w:r>
      <w:r>
        <w:rPr>
          <w:spacing w:val="1"/>
        </w:rPr>
        <w:t xml:space="preserve"> </w:t>
      </w:r>
      <w:r>
        <w:t>организации коллективной творческой деятельности; о способах самостоятельного поиска, нахождения</w:t>
      </w:r>
      <w:r>
        <w:rPr>
          <w:spacing w:val="1"/>
        </w:rPr>
        <w:t xml:space="preserve"> </w:t>
      </w:r>
      <w:r>
        <w:t>и</w:t>
      </w:r>
      <w:r>
        <w:rPr>
          <w:spacing w:val="-1"/>
        </w:rPr>
        <w:t xml:space="preserve"> </w:t>
      </w:r>
      <w:r>
        <w:t>обработки информации; о</w:t>
      </w:r>
      <w:r>
        <w:rPr>
          <w:spacing w:val="57"/>
        </w:rPr>
        <w:t xml:space="preserve"> </w:t>
      </w:r>
      <w:r>
        <w:t>правилах</w:t>
      </w:r>
      <w:r>
        <w:rPr>
          <w:spacing w:val="-1"/>
        </w:rPr>
        <w:t xml:space="preserve"> </w:t>
      </w:r>
      <w:r>
        <w:t>проведения исследования.</w:t>
      </w:r>
    </w:p>
    <w:p w:rsidR="00FE00CA" w:rsidRDefault="00FE00CA" w:rsidP="00FE00CA">
      <w:pPr>
        <w:spacing w:before="1" w:line="273" w:lineRule="auto"/>
        <w:ind w:left="226" w:right="106" w:firstLine="708"/>
        <w:jc w:val="both"/>
      </w:pPr>
      <w:r>
        <w:rPr>
          <w:b/>
        </w:rPr>
        <w:t>Результаты второго уровня (формирование позитивного отношения школьника к базовым</w:t>
      </w:r>
      <w:r>
        <w:rPr>
          <w:b/>
          <w:spacing w:val="1"/>
        </w:rPr>
        <w:t xml:space="preserve"> </w:t>
      </w:r>
      <w:r>
        <w:rPr>
          <w:b/>
        </w:rPr>
        <w:t xml:space="preserve">ценностям нашего общества и к социальной реальности в целом): </w:t>
      </w:r>
      <w:r>
        <w:t>развитие ценностных отношений</w:t>
      </w:r>
      <w:r>
        <w:rPr>
          <w:spacing w:val="1"/>
        </w:rPr>
        <w:t xml:space="preserve"> </w:t>
      </w:r>
      <w:r>
        <w:t>обучающихся к родному Отечеству, родной природе и культуре, труду, знаниям, своему собственному</w:t>
      </w:r>
      <w:r>
        <w:rPr>
          <w:spacing w:val="1"/>
        </w:rPr>
        <w:t xml:space="preserve"> </w:t>
      </w:r>
      <w:r>
        <w:t>здоровью</w:t>
      </w:r>
      <w:r>
        <w:rPr>
          <w:spacing w:val="-3"/>
        </w:rPr>
        <w:t xml:space="preserve"> </w:t>
      </w:r>
      <w:r>
        <w:t>и внутреннему</w:t>
      </w:r>
      <w:r>
        <w:rPr>
          <w:spacing w:val="-3"/>
        </w:rPr>
        <w:t xml:space="preserve"> </w:t>
      </w:r>
      <w:r>
        <w:t>миру.</w:t>
      </w:r>
    </w:p>
    <w:p w:rsidR="00FE00CA" w:rsidRDefault="00FE00CA" w:rsidP="00FE00CA">
      <w:pPr>
        <w:spacing w:before="11" w:line="273" w:lineRule="auto"/>
        <w:ind w:left="226" w:right="109" w:firstLine="708"/>
        <w:jc w:val="both"/>
      </w:pPr>
      <w:r>
        <w:rPr>
          <w:b/>
        </w:rPr>
        <w:t>Результаты</w:t>
      </w:r>
      <w:r>
        <w:rPr>
          <w:b/>
          <w:spacing w:val="1"/>
        </w:rPr>
        <w:t xml:space="preserve"> </w:t>
      </w:r>
      <w:r>
        <w:rPr>
          <w:b/>
        </w:rPr>
        <w:t>третьего</w:t>
      </w:r>
      <w:r>
        <w:rPr>
          <w:b/>
          <w:spacing w:val="1"/>
        </w:rPr>
        <w:t xml:space="preserve"> </w:t>
      </w:r>
      <w:r>
        <w:rPr>
          <w:b/>
        </w:rPr>
        <w:t>уровня</w:t>
      </w:r>
      <w:r>
        <w:rPr>
          <w:b/>
          <w:spacing w:val="1"/>
        </w:rPr>
        <w:t xml:space="preserve"> </w:t>
      </w:r>
      <w:r>
        <w:rPr>
          <w:b/>
        </w:rPr>
        <w:t>(приобретение</w:t>
      </w:r>
      <w:r>
        <w:rPr>
          <w:b/>
          <w:spacing w:val="1"/>
        </w:rPr>
        <w:t xml:space="preserve"> </w:t>
      </w:r>
      <w:r>
        <w:rPr>
          <w:b/>
        </w:rPr>
        <w:t>школьником</w:t>
      </w:r>
      <w:r>
        <w:rPr>
          <w:b/>
          <w:spacing w:val="1"/>
        </w:rPr>
        <w:t xml:space="preserve"> </w:t>
      </w:r>
      <w:r>
        <w:rPr>
          <w:b/>
        </w:rPr>
        <w:t>опыта</w:t>
      </w:r>
      <w:r>
        <w:rPr>
          <w:b/>
          <w:spacing w:val="1"/>
        </w:rPr>
        <w:t xml:space="preserve"> </w:t>
      </w:r>
      <w:r>
        <w:rPr>
          <w:b/>
        </w:rPr>
        <w:t>самостоятельного</w:t>
      </w:r>
      <w:r>
        <w:rPr>
          <w:b/>
          <w:spacing w:val="1"/>
        </w:rPr>
        <w:t xml:space="preserve"> </w:t>
      </w:r>
      <w:r>
        <w:rPr>
          <w:b/>
        </w:rPr>
        <w:t xml:space="preserve">социального действия): </w:t>
      </w:r>
      <w:r>
        <w:t>обучающийся может приобрести опыт исследовательской деятельности; опыт</w:t>
      </w:r>
      <w:r>
        <w:rPr>
          <w:spacing w:val="1"/>
        </w:rPr>
        <w:t xml:space="preserve"> </w:t>
      </w:r>
      <w:r>
        <w:t>публичного</w:t>
      </w:r>
      <w:r>
        <w:rPr>
          <w:spacing w:val="1"/>
        </w:rPr>
        <w:t xml:space="preserve"> </w:t>
      </w:r>
      <w:r>
        <w:t>выступления;</w:t>
      </w:r>
      <w:r>
        <w:rPr>
          <w:spacing w:val="1"/>
        </w:rPr>
        <w:t xml:space="preserve"> </w:t>
      </w:r>
      <w:r>
        <w:t>опыт</w:t>
      </w:r>
      <w:r>
        <w:rPr>
          <w:spacing w:val="1"/>
        </w:rPr>
        <w:t xml:space="preserve"> </w:t>
      </w:r>
      <w:r>
        <w:t>самообслуживания,</w:t>
      </w:r>
      <w:r>
        <w:rPr>
          <w:spacing w:val="1"/>
        </w:rPr>
        <w:t xml:space="preserve"> </w:t>
      </w:r>
      <w:r>
        <w:t>самоорганизации</w:t>
      </w:r>
      <w:r>
        <w:rPr>
          <w:spacing w:val="1"/>
        </w:rPr>
        <w:t xml:space="preserve"> </w:t>
      </w:r>
      <w:r>
        <w:t>и</w:t>
      </w:r>
      <w:r>
        <w:rPr>
          <w:spacing w:val="1"/>
        </w:rPr>
        <w:t xml:space="preserve"> </w:t>
      </w:r>
      <w:r>
        <w:t>организации</w:t>
      </w:r>
      <w:r>
        <w:rPr>
          <w:spacing w:val="1"/>
        </w:rPr>
        <w:t xml:space="preserve"> </w:t>
      </w:r>
      <w:r>
        <w:t>совместной</w:t>
      </w:r>
      <w:r>
        <w:rPr>
          <w:spacing w:val="1"/>
        </w:rPr>
        <w:t xml:space="preserve"> </w:t>
      </w:r>
      <w:r>
        <w:t>деятельности с</w:t>
      </w:r>
      <w:r>
        <w:rPr>
          <w:spacing w:val="-1"/>
        </w:rPr>
        <w:t xml:space="preserve"> </w:t>
      </w:r>
      <w:r>
        <w:t>другими обучающимися.</w:t>
      </w:r>
    </w:p>
    <w:p w:rsidR="00FE00CA" w:rsidRDefault="00FE00CA" w:rsidP="00FE00CA">
      <w:pPr>
        <w:pStyle w:val="af9"/>
        <w:spacing w:before="4" w:line="278" w:lineRule="auto"/>
        <w:ind w:left="226" w:right="111" w:firstLine="708"/>
        <w:jc w:val="both"/>
      </w:pPr>
      <w:r>
        <w:t>Достижение всех трех уровней результатов внеурочной деятельности будет свидетельствовать об</w:t>
      </w:r>
      <w:r>
        <w:rPr>
          <w:spacing w:val="-57"/>
        </w:rPr>
        <w:t xml:space="preserve"> </w:t>
      </w:r>
      <w:r>
        <w:t>эффективности работы</w:t>
      </w:r>
      <w:r>
        <w:rPr>
          <w:spacing w:val="-3"/>
        </w:rPr>
        <w:t xml:space="preserve"> </w:t>
      </w:r>
      <w:r>
        <w:t>по реализации</w:t>
      </w:r>
      <w:r>
        <w:rPr>
          <w:spacing w:val="-1"/>
        </w:rPr>
        <w:t xml:space="preserve"> </w:t>
      </w:r>
      <w:r>
        <w:t>модели</w:t>
      </w:r>
      <w:r>
        <w:rPr>
          <w:spacing w:val="-2"/>
        </w:rPr>
        <w:t xml:space="preserve"> </w:t>
      </w:r>
      <w:r>
        <w:t>внеурочной</w:t>
      </w:r>
      <w:r>
        <w:rPr>
          <w:spacing w:val="41"/>
        </w:rPr>
        <w:t xml:space="preserve"> </w:t>
      </w:r>
      <w:r>
        <w:t>деятельности.</w:t>
      </w:r>
    </w:p>
    <w:p w:rsidR="00FE00CA" w:rsidRDefault="00FE00CA" w:rsidP="00FE00CA">
      <w:pPr>
        <w:spacing w:line="278" w:lineRule="auto"/>
        <w:jc w:val="both"/>
        <w:sectPr w:rsidR="00FE00CA">
          <w:pgSz w:w="11910" w:h="16840"/>
          <w:pgMar w:top="480" w:right="460" w:bottom="280" w:left="340" w:header="720" w:footer="720" w:gutter="0"/>
          <w:cols w:space="720"/>
        </w:sectPr>
      </w:pPr>
    </w:p>
    <w:p w:rsidR="00FE00CA" w:rsidRDefault="00FE00CA" w:rsidP="00FE00CA">
      <w:pPr>
        <w:pStyle w:val="1"/>
        <w:spacing w:before="67"/>
      </w:pPr>
      <w:r>
        <w:lastRenderedPageBreak/>
        <w:t>Диагностика</w:t>
      </w:r>
      <w:r>
        <w:rPr>
          <w:spacing w:val="-5"/>
        </w:rPr>
        <w:t xml:space="preserve"> </w:t>
      </w:r>
      <w:r>
        <w:t>эффективности</w:t>
      </w:r>
      <w:r>
        <w:rPr>
          <w:spacing w:val="-4"/>
        </w:rPr>
        <w:t xml:space="preserve"> </w:t>
      </w:r>
      <w:r>
        <w:t>организации</w:t>
      </w:r>
      <w:r>
        <w:rPr>
          <w:spacing w:val="-4"/>
        </w:rPr>
        <w:t xml:space="preserve"> </w:t>
      </w:r>
      <w:r>
        <w:t>внеурочной</w:t>
      </w:r>
      <w:r>
        <w:rPr>
          <w:spacing w:val="-4"/>
        </w:rPr>
        <w:t xml:space="preserve"> </w:t>
      </w:r>
      <w:r>
        <w:t>деятельности</w:t>
      </w:r>
    </w:p>
    <w:p w:rsidR="00FE00CA" w:rsidRDefault="00FE00CA" w:rsidP="00FE00CA">
      <w:pPr>
        <w:pStyle w:val="af9"/>
        <w:tabs>
          <w:tab w:val="left" w:pos="1702"/>
          <w:tab w:val="left" w:pos="3382"/>
          <w:tab w:val="left" w:pos="4526"/>
          <w:tab w:val="left" w:pos="5550"/>
          <w:tab w:val="left" w:pos="7337"/>
          <w:tab w:val="left" w:pos="8148"/>
          <w:tab w:val="left" w:pos="9565"/>
        </w:tabs>
        <w:spacing w:before="36" w:line="278" w:lineRule="auto"/>
        <w:ind w:left="226" w:right="109" w:firstLine="708"/>
      </w:pPr>
      <w:r>
        <w:rPr>
          <w:b/>
        </w:rPr>
        <w:t>Цель</w:t>
      </w:r>
      <w:r>
        <w:rPr>
          <w:b/>
        </w:rPr>
        <w:tab/>
        <w:t>диагностики:</w:t>
      </w:r>
      <w:r>
        <w:rPr>
          <w:b/>
        </w:rPr>
        <w:tab/>
      </w:r>
      <w:r>
        <w:t>проверка</w:t>
      </w:r>
      <w:r>
        <w:tab/>
        <w:t>степени</w:t>
      </w:r>
      <w:r>
        <w:tab/>
        <w:t>эффективности</w:t>
      </w:r>
      <w:r>
        <w:tab/>
        <w:t>видов</w:t>
      </w:r>
      <w:r>
        <w:tab/>
        <w:t>внеурочной</w:t>
      </w:r>
      <w:r>
        <w:tab/>
        <w:t>деятельности,</w:t>
      </w:r>
      <w:r>
        <w:rPr>
          <w:spacing w:val="-57"/>
        </w:rPr>
        <w:t xml:space="preserve"> </w:t>
      </w:r>
      <w:r>
        <w:t>которыми</w:t>
      </w:r>
      <w:r>
        <w:rPr>
          <w:spacing w:val="-1"/>
        </w:rPr>
        <w:t xml:space="preserve"> </w:t>
      </w:r>
      <w:r>
        <w:t>занят обучающийся.</w:t>
      </w:r>
    </w:p>
    <w:p w:rsidR="00FE00CA" w:rsidRDefault="00FE00CA" w:rsidP="00FE00CA">
      <w:pPr>
        <w:pStyle w:val="1"/>
        <w:spacing w:line="272" w:lineRule="exact"/>
        <w:rPr>
          <w:b w:val="0"/>
        </w:rPr>
      </w:pPr>
      <w:r>
        <w:t>Предметы</w:t>
      </w:r>
      <w:r>
        <w:rPr>
          <w:spacing w:val="-3"/>
        </w:rPr>
        <w:t xml:space="preserve"> </w:t>
      </w:r>
      <w:r>
        <w:t>диагностики</w:t>
      </w:r>
      <w:r>
        <w:rPr>
          <w:b w:val="0"/>
        </w:rPr>
        <w:t>:</w:t>
      </w:r>
    </w:p>
    <w:p w:rsidR="00FE00CA" w:rsidRDefault="00FE00CA" w:rsidP="00EE488E">
      <w:pPr>
        <w:pStyle w:val="af6"/>
        <w:numPr>
          <w:ilvl w:val="0"/>
          <w:numId w:val="217"/>
        </w:numPr>
        <w:tabs>
          <w:tab w:val="left" w:pos="467"/>
        </w:tabs>
        <w:autoSpaceDE w:val="0"/>
        <w:autoSpaceDN w:val="0"/>
        <w:spacing w:before="41"/>
        <w:ind w:hanging="241"/>
        <w:contextualSpacing w:val="0"/>
      </w:pPr>
      <w:r>
        <w:t>Личность</w:t>
      </w:r>
      <w:r>
        <w:rPr>
          <w:spacing w:val="-2"/>
        </w:rPr>
        <w:t xml:space="preserve"> </w:t>
      </w:r>
      <w:r>
        <w:t>самого</w:t>
      </w:r>
      <w:r>
        <w:rPr>
          <w:spacing w:val="-3"/>
        </w:rPr>
        <w:t xml:space="preserve"> </w:t>
      </w:r>
      <w:r>
        <w:t>обучающегося,</w:t>
      </w:r>
      <w:r>
        <w:rPr>
          <w:spacing w:val="-2"/>
        </w:rPr>
        <w:t xml:space="preserve"> </w:t>
      </w:r>
      <w:r>
        <w:t>изменения,</w:t>
      </w:r>
      <w:r>
        <w:rPr>
          <w:spacing w:val="-3"/>
        </w:rPr>
        <w:t xml:space="preserve"> </w:t>
      </w:r>
      <w:r>
        <w:t>происходящие</w:t>
      </w:r>
      <w:r>
        <w:rPr>
          <w:spacing w:val="-4"/>
        </w:rPr>
        <w:t xml:space="preserve"> </w:t>
      </w:r>
      <w:r>
        <w:t>в</w:t>
      </w:r>
      <w:r>
        <w:rPr>
          <w:spacing w:val="-3"/>
        </w:rPr>
        <w:t xml:space="preserve"> </w:t>
      </w:r>
      <w:r>
        <w:t>личности</w:t>
      </w:r>
      <w:r>
        <w:rPr>
          <w:spacing w:val="-2"/>
        </w:rPr>
        <w:t xml:space="preserve"> </w:t>
      </w:r>
      <w:r>
        <w:t>школьника.</w:t>
      </w:r>
    </w:p>
    <w:p w:rsidR="00FE00CA" w:rsidRDefault="00FE00CA" w:rsidP="00EE488E">
      <w:pPr>
        <w:pStyle w:val="af6"/>
        <w:numPr>
          <w:ilvl w:val="0"/>
          <w:numId w:val="217"/>
        </w:numPr>
        <w:tabs>
          <w:tab w:val="left" w:pos="503"/>
        </w:tabs>
        <w:autoSpaceDE w:val="0"/>
        <w:autoSpaceDN w:val="0"/>
        <w:spacing w:before="41" w:line="278" w:lineRule="auto"/>
        <w:ind w:left="226" w:right="113" w:firstLine="0"/>
        <w:contextualSpacing w:val="0"/>
      </w:pPr>
      <w:r>
        <w:t>Детский</w:t>
      </w:r>
      <w:r>
        <w:rPr>
          <w:spacing w:val="30"/>
        </w:rPr>
        <w:t xml:space="preserve"> </w:t>
      </w:r>
      <w:r>
        <w:t>коллектив</w:t>
      </w:r>
      <w:r>
        <w:rPr>
          <w:spacing w:val="28"/>
        </w:rPr>
        <w:t xml:space="preserve"> </w:t>
      </w:r>
      <w:r>
        <w:t>как</w:t>
      </w:r>
      <w:r>
        <w:rPr>
          <w:spacing w:val="32"/>
        </w:rPr>
        <w:t xml:space="preserve"> </w:t>
      </w:r>
      <w:r>
        <w:t>одно</w:t>
      </w:r>
      <w:r>
        <w:rPr>
          <w:spacing w:val="30"/>
        </w:rPr>
        <w:t xml:space="preserve"> </w:t>
      </w:r>
      <w:r>
        <w:t>из</w:t>
      </w:r>
      <w:r>
        <w:rPr>
          <w:spacing w:val="32"/>
        </w:rPr>
        <w:t xml:space="preserve"> </w:t>
      </w:r>
      <w:r>
        <w:t>важнейших</w:t>
      </w:r>
      <w:r>
        <w:rPr>
          <w:spacing w:val="36"/>
        </w:rPr>
        <w:t xml:space="preserve"> </w:t>
      </w:r>
      <w:r>
        <w:t>условий</w:t>
      </w:r>
      <w:r>
        <w:rPr>
          <w:spacing w:val="32"/>
        </w:rPr>
        <w:t xml:space="preserve"> </w:t>
      </w:r>
      <w:r>
        <w:t>развития</w:t>
      </w:r>
      <w:r>
        <w:rPr>
          <w:spacing w:val="29"/>
        </w:rPr>
        <w:t xml:space="preserve"> </w:t>
      </w:r>
      <w:r>
        <w:t>личности</w:t>
      </w:r>
      <w:r>
        <w:rPr>
          <w:spacing w:val="36"/>
        </w:rPr>
        <w:t xml:space="preserve"> </w:t>
      </w:r>
      <w:r>
        <w:t>ученика,</w:t>
      </w:r>
      <w:r>
        <w:rPr>
          <w:spacing w:val="34"/>
        </w:rPr>
        <w:t xml:space="preserve"> </w:t>
      </w:r>
      <w:r>
        <w:t>уровень</w:t>
      </w:r>
      <w:r>
        <w:rPr>
          <w:spacing w:val="32"/>
        </w:rPr>
        <w:t xml:space="preserve"> </w:t>
      </w:r>
      <w:r>
        <w:t>развития</w:t>
      </w:r>
      <w:r>
        <w:rPr>
          <w:spacing w:val="-57"/>
        </w:rPr>
        <w:t xml:space="preserve"> </w:t>
      </w:r>
      <w:r>
        <w:t>детского</w:t>
      </w:r>
      <w:r>
        <w:rPr>
          <w:spacing w:val="-1"/>
        </w:rPr>
        <w:t xml:space="preserve"> </w:t>
      </w:r>
      <w:r>
        <w:t>коллектива,</w:t>
      </w:r>
      <w:r>
        <w:rPr>
          <w:spacing w:val="-3"/>
        </w:rPr>
        <w:t xml:space="preserve"> </w:t>
      </w:r>
      <w:r>
        <w:t>характер взаимоотношений членов</w:t>
      </w:r>
      <w:r>
        <w:rPr>
          <w:spacing w:val="-1"/>
        </w:rPr>
        <w:t xml:space="preserve"> </w:t>
      </w:r>
      <w:r>
        <w:t>коллектива.</w:t>
      </w:r>
    </w:p>
    <w:p w:rsidR="00FE00CA" w:rsidRDefault="00FE00CA" w:rsidP="00EE488E">
      <w:pPr>
        <w:pStyle w:val="af6"/>
        <w:numPr>
          <w:ilvl w:val="0"/>
          <w:numId w:val="217"/>
        </w:numPr>
        <w:tabs>
          <w:tab w:val="left" w:pos="467"/>
        </w:tabs>
        <w:autoSpaceDE w:val="0"/>
        <w:autoSpaceDN w:val="0"/>
        <w:spacing w:line="272" w:lineRule="exact"/>
        <w:ind w:hanging="241"/>
        <w:contextualSpacing w:val="0"/>
      </w:pPr>
      <w:r>
        <w:t>Профессиональная</w:t>
      </w:r>
      <w:r>
        <w:rPr>
          <w:spacing w:val="-4"/>
        </w:rPr>
        <w:t xml:space="preserve"> </w:t>
      </w:r>
      <w:r>
        <w:t>позиция</w:t>
      </w:r>
      <w:r>
        <w:rPr>
          <w:spacing w:val="-3"/>
        </w:rPr>
        <w:t xml:space="preserve"> </w:t>
      </w:r>
      <w:r>
        <w:t>педагога</w:t>
      </w:r>
      <w:r>
        <w:rPr>
          <w:spacing w:val="-5"/>
        </w:rPr>
        <w:t xml:space="preserve"> </w:t>
      </w:r>
      <w:r>
        <w:t>как</w:t>
      </w:r>
      <w:r>
        <w:rPr>
          <w:spacing w:val="-1"/>
        </w:rPr>
        <w:t xml:space="preserve"> </w:t>
      </w:r>
      <w:r>
        <w:t>условие</w:t>
      </w:r>
      <w:r>
        <w:rPr>
          <w:spacing w:val="-5"/>
        </w:rPr>
        <w:t xml:space="preserve"> </w:t>
      </w:r>
      <w:r>
        <w:t>развития</w:t>
      </w:r>
    </w:p>
    <w:p w:rsidR="00FE00CA" w:rsidRDefault="00FE00CA" w:rsidP="00FE00CA">
      <w:pPr>
        <w:pStyle w:val="af9"/>
        <w:tabs>
          <w:tab w:val="left" w:pos="1521"/>
          <w:tab w:val="left" w:pos="1849"/>
          <w:tab w:val="left" w:pos="2252"/>
          <w:tab w:val="left" w:pos="2929"/>
          <w:tab w:val="left" w:pos="3266"/>
          <w:tab w:val="left" w:pos="4358"/>
          <w:tab w:val="left" w:pos="5299"/>
          <w:tab w:val="left" w:pos="5771"/>
          <w:tab w:val="left" w:pos="6613"/>
          <w:tab w:val="left" w:pos="7236"/>
          <w:tab w:val="left" w:pos="8867"/>
          <w:tab w:val="left" w:pos="9054"/>
        </w:tabs>
        <w:spacing w:before="41" w:line="276" w:lineRule="auto"/>
        <w:ind w:left="226" w:right="111"/>
        <w:jc w:val="right"/>
      </w:pPr>
      <w:r>
        <w:t>личности ученика, характер педагогической позиции, сформированность профессиональных ценностей.</w:t>
      </w:r>
      <w:r>
        <w:rPr>
          <w:spacing w:val="-57"/>
        </w:rPr>
        <w:t xml:space="preserve"> </w:t>
      </w:r>
      <w:r>
        <w:t>Основные</w:t>
      </w:r>
      <w:r>
        <w:tab/>
        <w:t>результаты</w:t>
      </w:r>
      <w:r>
        <w:tab/>
        <w:t>реализации</w:t>
      </w:r>
      <w:r>
        <w:tab/>
        <w:t>программы</w:t>
      </w:r>
      <w:r>
        <w:tab/>
        <w:t>внеурочной</w:t>
      </w:r>
      <w:r>
        <w:tab/>
        <w:t>деятельности</w:t>
      </w:r>
      <w:r>
        <w:tab/>
        <w:t>обучающихся</w:t>
      </w:r>
      <w:r>
        <w:rPr>
          <w:spacing w:val="1"/>
        </w:rPr>
        <w:t xml:space="preserve"> </w:t>
      </w:r>
      <w:r>
        <w:t>оцениваются</w:t>
      </w:r>
      <w:r>
        <w:tab/>
        <w:t>в</w:t>
      </w:r>
      <w:r>
        <w:tab/>
        <w:t>рамках</w:t>
      </w:r>
      <w:r>
        <w:tab/>
        <w:t>мониторинговых</w:t>
      </w:r>
      <w:r>
        <w:tab/>
        <w:t>процедур,</w:t>
      </w:r>
      <w:r>
        <w:tab/>
        <w:t>предусматривающих</w:t>
      </w:r>
      <w:r>
        <w:tab/>
      </w:r>
      <w:r>
        <w:tab/>
      </w:r>
      <w:r>
        <w:rPr>
          <w:spacing w:val="-1"/>
        </w:rPr>
        <w:t>сформированность</w:t>
      </w:r>
    </w:p>
    <w:p w:rsidR="00FE00CA" w:rsidRDefault="00FE00CA" w:rsidP="00FE00CA">
      <w:pPr>
        <w:pStyle w:val="af9"/>
        <w:ind w:left="226"/>
      </w:pPr>
      <w:r>
        <w:t>познавательного,</w:t>
      </w:r>
      <w:r>
        <w:rPr>
          <w:spacing w:val="-7"/>
        </w:rPr>
        <w:t xml:space="preserve"> </w:t>
      </w:r>
      <w:r>
        <w:t>коммуникативного,</w:t>
      </w:r>
      <w:r>
        <w:rPr>
          <w:spacing w:val="-4"/>
        </w:rPr>
        <w:t xml:space="preserve"> </w:t>
      </w:r>
      <w:r>
        <w:t>нравственного,</w:t>
      </w:r>
      <w:r>
        <w:rPr>
          <w:spacing w:val="-3"/>
        </w:rPr>
        <w:t xml:space="preserve"> </w:t>
      </w:r>
      <w:r>
        <w:t>эстетического</w:t>
      </w:r>
      <w:r>
        <w:rPr>
          <w:spacing w:val="-4"/>
        </w:rPr>
        <w:t xml:space="preserve"> </w:t>
      </w:r>
      <w:r>
        <w:t>потенциала</w:t>
      </w:r>
      <w:r>
        <w:rPr>
          <w:spacing w:val="-5"/>
        </w:rPr>
        <w:t xml:space="preserve"> </w:t>
      </w:r>
      <w:r>
        <w:t>личности.</w:t>
      </w:r>
    </w:p>
    <w:p w:rsidR="00FE00CA" w:rsidRDefault="00FE00CA" w:rsidP="00FE00CA">
      <w:pPr>
        <w:pStyle w:val="1"/>
        <w:spacing w:before="46" w:after="42"/>
      </w:pPr>
      <w:r>
        <w:t>Критерии</w:t>
      </w:r>
      <w:r>
        <w:rPr>
          <w:spacing w:val="-5"/>
        </w:rPr>
        <w:t xml:space="preserve"> </w:t>
      </w:r>
      <w:r>
        <w:t>диагностики</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
        <w:gridCol w:w="3389"/>
        <w:gridCol w:w="6260"/>
      </w:tblGrid>
      <w:tr w:rsidR="00FE00CA" w:rsidTr="00FE00CA">
        <w:trPr>
          <w:trHeight w:val="2592"/>
        </w:trPr>
        <w:tc>
          <w:tcPr>
            <w:tcW w:w="581" w:type="dxa"/>
          </w:tcPr>
          <w:p w:rsidR="00FE00CA" w:rsidRDefault="00FE00CA" w:rsidP="00FE00CA">
            <w:pPr>
              <w:pStyle w:val="TableParagraph"/>
              <w:spacing w:line="273" w:lineRule="exact"/>
              <w:ind w:left="110"/>
              <w:rPr>
                <w:sz w:val="24"/>
              </w:rPr>
            </w:pPr>
            <w:r>
              <w:rPr>
                <w:sz w:val="24"/>
              </w:rPr>
              <w:t>1.</w:t>
            </w:r>
          </w:p>
        </w:tc>
        <w:tc>
          <w:tcPr>
            <w:tcW w:w="3389" w:type="dxa"/>
          </w:tcPr>
          <w:p w:rsidR="00FE00CA" w:rsidRDefault="00FE00CA" w:rsidP="00FE00CA">
            <w:pPr>
              <w:pStyle w:val="TableParagraph"/>
              <w:spacing w:line="273" w:lineRule="exact"/>
              <w:ind w:left="108"/>
              <w:rPr>
                <w:sz w:val="24"/>
              </w:rPr>
            </w:pPr>
            <w:r>
              <w:rPr>
                <w:sz w:val="24"/>
              </w:rPr>
              <w:t>Объекты</w:t>
            </w:r>
            <w:r>
              <w:rPr>
                <w:spacing w:val="-3"/>
                <w:sz w:val="24"/>
              </w:rPr>
              <w:t xml:space="preserve"> </w:t>
            </w:r>
            <w:r>
              <w:rPr>
                <w:sz w:val="24"/>
              </w:rPr>
              <w:t>контроля</w:t>
            </w:r>
            <w:r>
              <w:rPr>
                <w:spacing w:val="-3"/>
                <w:sz w:val="24"/>
              </w:rPr>
              <w:t xml:space="preserve"> </w:t>
            </w:r>
            <w:r>
              <w:rPr>
                <w:sz w:val="24"/>
              </w:rPr>
              <w:t>и</w:t>
            </w:r>
            <w:r>
              <w:rPr>
                <w:spacing w:val="-1"/>
                <w:sz w:val="24"/>
              </w:rPr>
              <w:t xml:space="preserve"> </w:t>
            </w:r>
            <w:r>
              <w:rPr>
                <w:sz w:val="24"/>
              </w:rPr>
              <w:t>анализа</w:t>
            </w:r>
          </w:p>
        </w:tc>
        <w:tc>
          <w:tcPr>
            <w:tcW w:w="6260" w:type="dxa"/>
          </w:tcPr>
          <w:p w:rsidR="00FE00CA" w:rsidRPr="009039D6" w:rsidRDefault="00FE00CA" w:rsidP="00EE488E">
            <w:pPr>
              <w:pStyle w:val="TableParagraph"/>
              <w:numPr>
                <w:ilvl w:val="0"/>
                <w:numId w:val="216"/>
              </w:numPr>
              <w:tabs>
                <w:tab w:val="left" w:pos="468"/>
                <w:tab w:val="left" w:pos="469"/>
              </w:tabs>
              <w:spacing w:line="273" w:lineRule="auto"/>
              <w:ind w:right="93"/>
              <w:rPr>
                <w:sz w:val="24"/>
                <w:lang w:val="ru-RU"/>
              </w:rPr>
            </w:pPr>
            <w:r w:rsidRPr="009039D6">
              <w:rPr>
                <w:sz w:val="24"/>
                <w:lang w:val="ru-RU"/>
              </w:rPr>
              <w:t>сформированность</w:t>
            </w:r>
            <w:r w:rsidRPr="009039D6">
              <w:rPr>
                <w:spacing w:val="34"/>
                <w:sz w:val="24"/>
                <w:lang w:val="ru-RU"/>
              </w:rPr>
              <w:t xml:space="preserve"> </w:t>
            </w:r>
            <w:r w:rsidRPr="009039D6">
              <w:rPr>
                <w:sz w:val="24"/>
                <w:lang w:val="ru-RU"/>
              </w:rPr>
              <w:t>патриотических,</w:t>
            </w:r>
            <w:r w:rsidRPr="009039D6">
              <w:rPr>
                <w:spacing w:val="33"/>
                <w:sz w:val="24"/>
                <w:lang w:val="ru-RU"/>
              </w:rPr>
              <w:t xml:space="preserve"> </w:t>
            </w:r>
            <w:r w:rsidRPr="009039D6">
              <w:rPr>
                <w:sz w:val="24"/>
                <w:lang w:val="ru-RU"/>
              </w:rPr>
              <w:t>нравственных</w:t>
            </w:r>
            <w:r w:rsidRPr="009039D6">
              <w:rPr>
                <w:spacing w:val="35"/>
                <w:sz w:val="24"/>
                <w:lang w:val="ru-RU"/>
              </w:rPr>
              <w:t xml:space="preserve"> </w:t>
            </w:r>
            <w:r w:rsidRPr="009039D6">
              <w:rPr>
                <w:sz w:val="24"/>
                <w:lang w:val="ru-RU"/>
              </w:rPr>
              <w:t>и</w:t>
            </w:r>
            <w:r w:rsidRPr="009039D6">
              <w:rPr>
                <w:spacing w:val="-57"/>
                <w:sz w:val="24"/>
                <w:lang w:val="ru-RU"/>
              </w:rPr>
              <w:t xml:space="preserve"> </w:t>
            </w:r>
            <w:r w:rsidRPr="009039D6">
              <w:rPr>
                <w:sz w:val="24"/>
                <w:lang w:val="ru-RU"/>
              </w:rPr>
              <w:t>эстетических</w:t>
            </w:r>
            <w:r w:rsidRPr="009039D6">
              <w:rPr>
                <w:spacing w:val="1"/>
                <w:sz w:val="24"/>
                <w:lang w:val="ru-RU"/>
              </w:rPr>
              <w:t xml:space="preserve"> </w:t>
            </w:r>
            <w:r w:rsidRPr="009039D6">
              <w:rPr>
                <w:sz w:val="24"/>
                <w:lang w:val="ru-RU"/>
              </w:rPr>
              <w:t>чувств,</w:t>
            </w:r>
            <w:r w:rsidRPr="009039D6">
              <w:rPr>
                <w:spacing w:val="-1"/>
                <w:sz w:val="24"/>
                <w:lang w:val="ru-RU"/>
              </w:rPr>
              <w:t xml:space="preserve"> </w:t>
            </w:r>
            <w:r w:rsidRPr="009039D6">
              <w:rPr>
                <w:sz w:val="24"/>
                <w:lang w:val="ru-RU"/>
              </w:rPr>
              <w:t>эмоционально-ценностных</w:t>
            </w:r>
            <w:r w:rsidRPr="009039D6">
              <w:rPr>
                <w:spacing w:val="1"/>
                <w:sz w:val="24"/>
                <w:lang w:val="ru-RU"/>
              </w:rPr>
              <w:t xml:space="preserve"> </w:t>
            </w:r>
            <w:r w:rsidRPr="009039D6">
              <w:rPr>
                <w:sz w:val="24"/>
                <w:lang w:val="ru-RU"/>
              </w:rPr>
              <w:t>ориентаций</w:t>
            </w:r>
            <w:r w:rsidRPr="009039D6">
              <w:rPr>
                <w:spacing w:val="41"/>
                <w:sz w:val="24"/>
                <w:lang w:val="ru-RU"/>
              </w:rPr>
              <w:t xml:space="preserve"> </w:t>
            </w:r>
            <w:r w:rsidRPr="009039D6">
              <w:rPr>
                <w:sz w:val="24"/>
                <w:lang w:val="ru-RU"/>
              </w:rPr>
              <w:t>и</w:t>
            </w:r>
            <w:r w:rsidRPr="009039D6">
              <w:rPr>
                <w:spacing w:val="43"/>
                <w:sz w:val="24"/>
                <w:lang w:val="ru-RU"/>
              </w:rPr>
              <w:t xml:space="preserve"> </w:t>
            </w:r>
            <w:r w:rsidRPr="009039D6">
              <w:rPr>
                <w:sz w:val="24"/>
                <w:lang w:val="ru-RU"/>
              </w:rPr>
              <w:t>отношений</w:t>
            </w:r>
            <w:r w:rsidRPr="009039D6">
              <w:rPr>
                <w:spacing w:val="41"/>
                <w:sz w:val="24"/>
                <w:lang w:val="ru-RU"/>
              </w:rPr>
              <w:t xml:space="preserve"> </w:t>
            </w:r>
            <w:r w:rsidRPr="009039D6">
              <w:rPr>
                <w:sz w:val="24"/>
                <w:lang w:val="ru-RU"/>
              </w:rPr>
              <w:t>к</w:t>
            </w:r>
            <w:r w:rsidRPr="009039D6">
              <w:rPr>
                <w:spacing w:val="43"/>
                <w:sz w:val="24"/>
                <w:lang w:val="ru-RU"/>
              </w:rPr>
              <w:t xml:space="preserve"> </w:t>
            </w:r>
            <w:r w:rsidRPr="009039D6">
              <w:rPr>
                <w:sz w:val="24"/>
                <w:lang w:val="ru-RU"/>
              </w:rPr>
              <w:t>здоровому</w:t>
            </w:r>
            <w:r w:rsidRPr="009039D6">
              <w:rPr>
                <w:spacing w:val="35"/>
                <w:sz w:val="24"/>
                <w:lang w:val="ru-RU"/>
              </w:rPr>
              <w:t xml:space="preserve"> </w:t>
            </w:r>
            <w:r w:rsidRPr="009039D6">
              <w:rPr>
                <w:sz w:val="24"/>
                <w:lang w:val="ru-RU"/>
              </w:rPr>
              <w:t>образу</w:t>
            </w:r>
            <w:r w:rsidRPr="009039D6">
              <w:rPr>
                <w:spacing w:val="40"/>
                <w:sz w:val="24"/>
                <w:lang w:val="ru-RU"/>
              </w:rPr>
              <w:t xml:space="preserve"> </w:t>
            </w:r>
            <w:r w:rsidRPr="009039D6">
              <w:rPr>
                <w:sz w:val="24"/>
                <w:lang w:val="ru-RU"/>
              </w:rPr>
              <w:t>жизни,</w:t>
            </w:r>
            <w:r w:rsidRPr="009039D6">
              <w:rPr>
                <w:spacing w:val="-57"/>
                <w:sz w:val="24"/>
                <w:lang w:val="ru-RU"/>
              </w:rPr>
              <w:t xml:space="preserve"> </w:t>
            </w:r>
            <w:r w:rsidRPr="009039D6">
              <w:rPr>
                <w:sz w:val="24"/>
                <w:lang w:val="ru-RU"/>
              </w:rPr>
              <w:t>труду,</w:t>
            </w:r>
            <w:r w:rsidRPr="009039D6">
              <w:rPr>
                <w:spacing w:val="-1"/>
                <w:sz w:val="24"/>
                <w:lang w:val="ru-RU"/>
              </w:rPr>
              <w:t xml:space="preserve"> </w:t>
            </w:r>
            <w:r w:rsidRPr="009039D6">
              <w:rPr>
                <w:sz w:val="24"/>
                <w:lang w:val="ru-RU"/>
              </w:rPr>
              <w:t>себе, семейным</w:t>
            </w:r>
            <w:r w:rsidRPr="009039D6">
              <w:rPr>
                <w:spacing w:val="1"/>
                <w:sz w:val="24"/>
                <w:lang w:val="ru-RU"/>
              </w:rPr>
              <w:t xml:space="preserve"> </w:t>
            </w:r>
            <w:r w:rsidRPr="009039D6">
              <w:rPr>
                <w:sz w:val="24"/>
                <w:lang w:val="ru-RU"/>
              </w:rPr>
              <w:t>ценностям;</w:t>
            </w:r>
          </w:p>
          <w:p w:rsidR="00FE00CA" w:rsidRPr="009039D6" w:rsidRDefault="00FE00CA" w:rsidP="00EE488E">
            <w:pPr>
              <w:pStyle w:val="TableParagraph"/>
              <w:numPr>
                <w:ilvl w:val="0"/>
                <w:numId w:val="216"/>
              </w:numPr>
              <w:tabs>
                <w:tab w:val="left" w:pos="468"/>
                <w:tab w:val="left" w:pos="469"/>
              </w:tabs>
              <w:spacing w:before="4" w:line="273" w:lineRule="auto"/>
              <w:ind w:right="100"/>
              <w:rPr>
                <w:sz w:val="24"/>
                <w:lang w:val="ru-RU"/>
              </w:rPr>
            </w:pPr>
            <w:r w:rsidRPr="009039D6">
              <w:rPr>
                <w:sz w:val="24"/>
                <w:lang w:val="ru-RU"/>
              </w:rPr>
              <w:t>применение</w:t>
            </w:r>
            <w:r w:rsidRPr="009039D6">
              <w:rPr>
                <w:spacing w:val="22"/>
                <w:sz w:val="24"/>
                <w:lang w:val="ru-RU"/>
              </w:rPr>
              <w:t xml:space="preserve"> </w:t>
            </w:r>
            <w:r w:rsidRPr="009039D6">
              <w:rPr>
                <w:sz w:val="24"/>
                <w:lang w:val="ru-RU"/>
              </w:rPr>
              <w:t>правил</w:t>
            </w:r>
            <w:r w:rsidRPr="009039D6">
              <w:rPr>
                <w:spacing w:val="21"/>
                <w:sz w:val="24"/>
                <w:lang w:val="ru-RU"/>
              </w:rPr>
              <w:t xml:space="preserve"> </w:t>
            </w:r>
            <w:r w:rsidRPr="009039D6">
              <w:rPr>
                <w:sz w:val="24"/>
                <w:lang w:val="ru-RU"/>
              </w:rPr>
              <w:t>и</w:t>
            </w:r>
            <w:r w:rsidRPr="009039D6">
              <w:rPr>
                <w:spacing w:val="24"/>
                <w:sz w:val="24"/>
                <w:lang w:val="ru-RU"/>
              </w:rPr>
              <w:t xml:space="preserve"> </w:t>
            </w:r>
            <w:r w:rsidRPr="009039D6">
              <w:rPr>
                <w:sz w:val="24"/>
                <w:lang w:val="ru-RU"/>
              </w:rPr>
              <w:t>способов</w:t>
            </w:r>
            <w:r w:rsidRPr="009039D6">
              <w:rPr>
                <w:spacing w:val="23"/>
                <w:sz w:val="24"/>
                <w:lang w:val="ru-RU"/>
              </w:rPr>
              <w:t xml:space="preserve"> </w:t>
            </w:r>
            <w:r w:rsidRPr="009039D6">
              <w:rPr>
                <w:sz w:val="24"/>
                <w:lang w:val="ru-RU"/>
              </w:rPr>
              <w:t>поведения</w:t>
            </w:r>
            <w:r w:rsidRPr="009039D6">
              <w:rPr>
                <w:spacing w:val="24"/>
                <w:sz w:val="24"/>
                <w:lang w:val="ru-RU"/>
              </w:rPr>
              <w:t xml:space="preserve"> </w:t>
            </w:r>
            <w:r w:rsidRPr="009039D6">
              <w:rPr>
                <w:sz w:val="24"/>
                <w:lang w:val="ru-RU"/>
              </w:rPr>
              <w:t>в</w:t>
            </w:r>
            <w:r w:rsidRPr="009039D6">
              <w:rPr>
                <w:spacing w:val="22"/>
                <w:sz w:val="24"/>
                <w:lang w:val="ru-RU"/>
              </w:rPr>
              <w:t xml:space="preserve"> </w:t>
            </w:r>
            <w:r w:rsidRPr="009039D6">
              <w:rPr>
                <w:sz w:val="24"/>
                <w:lang w:val="ru-RU"/>
              </w:rPr>
              <w:t>реальных</w:t>
            </w:r>
            <w:r w:rsidRPr="009039D6">
              <w:rPr>
                <w:spacing w:val="-57"/>
                <w:sz w:val="24"/>
                <w:lang w:val="ru-RU"/>
              </w:rPr>
              <w:t xml:space="preserve"> </w:t>
            </w:r>
            <w:r w:rsidRPr="009039D6">
              <w:rPr>
                <w:sz w:val="24"/>
                <w:lang w:val="ru-RU"/>
              </w:rPr>
              <w:t>жизненных</w:t>
            </w:r>
            <w:r w:rsidRPr="009039D6">
              <w:rPr>
                <w:spacing w:val="1"/>
                <w:sz w:val="24"/>
                <w:lang w:val="ru-RU"/>
              </w:rPr>
              <w:t xml:space="preserve"> </w:t>
            </w:r>
            <w:r w:rsidRPr="009039D6">
              <w:rPr>
                <w:sz w:val="24"/>
                <w:lang w:val="ru-RU"/>
              </w:rPr>
              <w:t>ситуациях;</w:t>
            </w:r>
          </w:p>
          <w:p w:rsidR="00FE00CA" w:rsidRDefault="00FE00CA" w:rsidP="00EE488E">
            <w:pPr>
              <w:pStyle w:val="TableParagraph"/>
              <w:numPr>
                <w:ilvl w:val="0"/>
                <w:numId w:val="216"/>
              </w:numPr>
              <w:tabs>
                <w:tab w:val="left" w:pos="468"/>
                <w:tab w:val="left" w:pos="469"/>
              </w:tabs>
              <w:ind w:hanging="361"/>
              <w:rPr>
                <w:sz w:val="24"/>
              </w:rPr>
            </w:pPr>
            <w:r>
              <w:rPr>
                <w:sz w:val="24"/>
              </w:rPr>
              <w:t>участие</w:t>
            </w:r>
            <w:r>
              <w:rPr>
                <w:spacing w:val="-4"/>
                <w:sz w:val="24"/>
              </w:rPr>
              <w:t xml:space="preserve"> </w:t>
            </w:r>
            <w:r>
              <w:rPr>
                <w:sz w:val="24"/>
              </w:rPr>
              <w:t>в</w:t>
            </w:r>
            <w:r>
              <w:rPr>
                <w:spacing w:val="-3"/>
                <w:sz w:val="24"/>
              </w:rPr>
              <w:t xml:space="preserve"> </w:t>
            </w:r>
            <w:r>
              <w:rPr>
                <w:sz w:val="24"/>
              </w:rPr>
              <w:t>различной</w:t>
            </w:r>
            <w:r>
              <w:rPr>
                <w:spacing w:val="-2"/>
                <w:sz w:val="24"/>
              </w:rPr>
              <w:t xml:space="preserve"> </w:t>
            </w:r>
            <w:r>
              <w:rPr>
                <w:sz w:val="24"/>
              </w:rPr>
              <w:t>социально</w:t>
            </w:r>
            <w:r>
              <w:rPr>
                <w:spacing w:val="-2"/>
                <w:sz w:val="24"/>
              </w:rPr>
              <w:t xml:space="preserve"> </w:t>
            </w:r>
            <w:r>
              <w:rPr>
                <w:sz w:val="24"/>
              </w:rPr>
              <w:t>значимой</w:t>
            </w:r>
          </w:p>
          <w:p w:rsidR="00FE00CA" w:rsidRPr="009039D6" w:rsidRDefault="00FE00CA" w:rsidP="00FE00CA">
            <w:pPr>
              <w:pStyle w:val="TableParagraph"/>
              <w:spacing w:before="43"/>
              <w:ind w:left="468"/>
              <w:rPr>
                <w:sz w:val="24"/>
                <w:lang w:val="ru-RU"/>
              </w:rPr>
            </w:pPr>
            <w:r w:rsidRPr="009039D6">
              <w:rPr>
                <w:sz w:val="24"/>
                <w:lang w:val="ru-RU"/>
              </w:rPr>
              <w:t>деятельности,</w:t>
            </w:r>
            <w:r w:rsidRPr="009039D6">
              <w:rPr>
                <w:spacing w:val="-2"/>
                <w:sz w:val="24"/>
                <w:lang w:val="ru-RU"/>
              </w:rPr>
              <w:t xml:space="preserve"> </w:t>
            </w:r>
            <w:r w:rsidRPr="009039D6">
              <w:rPr>
                <w:sz w:val="24"/>
                <w:lang w:val="ru-RU"/>
              </w:rPr>
              <w:t>в</w:t>
            </w:r>
            <w:r w:rsidRPr="009039D6">
              <w:rPr>
                <w:spacing w:val="-3"/>
                <w:sz w:val="24"/>
                <w:lang w:val="ru-RU"/>
              </w:rPr>
              <w:t xml:space="preserve"> </w:t>
            </w:r>
            <w:r w:rsidRPr="009039D6">
              <w:rPr>
                <w:sz w:val="24"/>
                <w:lang w:val="ru-RU"/>
              </w:rPr>
              <w:t>том</w:t>
            </w:r>
            <w:r w:rsidRPr="009039D6">
              <w:rPr>
                <w:spacing w:val="-1"/>
                <w:sz w:val="24"/>
                <w:lang w:val="ru-RU"/>
              </w:rPr>
              <w:t xml:space="preserve"> </w:t>
            </w:r>
            <w:r w:rsidRPr="009039D6">
              <w:rPr>
                <w:sz w:val="24"/>
                <w:lang w:val="ru-RU"/>
              </w:rPr>
              <w:t>числе</w:t>
            </w:r>
            <w:r w:rsidRPr="009039D6">
              <w:rPr>
                <w:spacing w:val="-3"/>
                <w:sz w:val="24"/>
                <w:lang w:val="ru-RU"/>
              </w:rPr>
              <w:t xml:space="preserve"> </w:t>
            </w:r>
            <w:r w:rsidRPr="009039D6">
              <w:rPr>
                <w:sz w:val="24"/>
                <w:lang w:val="ru-RU"/>
              </w:rPr>
              <w:t>творческого</w:t>
            </w:r>
            <w:r w:rsidRPr="009039D6">
              <w:rPr>
                <w:spacing w:val="-1"/>
                <w:sz w:val="24"/>
                <w:lang w:val="ru-RU"/>
              </w:rPr>
              <w:t xml:space="preserve"> </w:t>
            </w:r>
            <w:r w:rsidRPr="009039D6">
              <w:rPr>
                <w:sz w:val="24"/>
                <w:lang w:val="ru-RU"/>
              </w:rPr>
              <w:t>характера</w:t>
            </w:r>
          </w:p>
        </w:tc>
      </w:tr>
      <w:tr w:rsidR="00FE00CA" w:rsidTr="00FE00CA">
        <w:trPr>
          <w:trHeight w:val="1955"/>
        </w:trPr>
        <w:tc>
          <w:tcPr>
            <w:tcW w:w="581" w:type="dxa"/>
          </w:tcPr>
          <w:p w:rsidR="00FE00CA" w:rsidRDefault="00FE00CA" w:rsidP="00FE00CA">
            <w:pPr>
              <w:pStyle w:val="TableParagraph"/>
              <w:spacing w:line="270" w:lineRule="exact"/>
              <w:ind w:left="110"/>
              <w:rPr>
                <w:sz w:val="24"/>
              </w:rPr>
            </w:pPr>
            <w:r>
              <w:rPr>
                <w:sz w:val="24"/>
              </w:rPr>
              <w:t>2.</w:t>
            </w:r>
          </w:p>
        </w:tc>
        <w:tc>
          <w:tcPr>
            <w:tcW w:w="3389" w:type="dxa"/>
          </w:tcPr>
          <w:p w:rsidR="00FE00CA" w:rsidRPr="009039D6" w:rsidRDefault="00FE00CA" w:rsidP="00FE00CA">
            <w:pPr>
              <w:pStyle w:val="TableParagraph"/>
              <w:spacing w:line="276" w:lineRule="auto"/>
              <w:ind w:left="108"/>
              <w:rPr>
                <w:sz w:val="24"/>
                <w:lang w:val="ru-RU"/>
              </w:rPr>
            </w:pPr>
            <w:r w:rsidRPr="009039D6">
              <w:rPr>
                <w:sz w:val="24"/>
                <w:lang w:val="ru-RU"/>
              </w:rPr>
              <w:t>Критерии</w:t>
            </w:r>
            <w:r w:rsidRPr="009039D6">
              <w:rPr>
                <w:spacing w:val="9"/>
                <w:sz w:val="24"/>
                <w:lang w:val="ru-RU"/>
              </w:rPr>
              <w:t xml:space="preserve"> </w:t>
            </w:r>
            <w:r w:rsidRPr="009039D6">
              <w:rPr>
                <w:sz w:val="24"/>
                <w:lang w:val="ru-RU"/>
              </w:rPr>
              <w:t>состояния</w:t>
            </w:r>
            <w:r w:rsidRPr="009039D6">
              <w:rPr>
                <w:spacing w:val="8"/>
                <w:sz w:val="24"/>
                <w:lang w:val="ru-RU"/>
              </w:rPr>
              <w:t xml:space="preserve"> </w:t>
            </w:r>
            <w:r w:rsidRPr="009039D6">
              <w:rPr>
                <w:sz w:val="24"/>
                <w:lang w:val="ru-RU"/>
              </w:rPr>
              <w:t>системы</w:t>
            </w:r>
            <w:r w:rsidRPr="009039D6">
              <w:rPr>
                <w:spacing w:val="-57"/>
                <w:sz w:val="24"/>
                <w:lang w:val="ru-RU"/>
              </w:rPr>
              <w:t xml:space="preserve"> </w:t>
            </w:r>
            <w:r w:rsidRPr="009039D6">
              <w:rPr>
                <w:sz w:val="24"/>
                <w:lang w:val="ru-RU"/>
              </w:rPr>
              <w:t>внеурочной</w:t>
            </w:r>
            <w:r w:rsidRPr="009039D6">
              <w:rPr>
                <w:spacing w:val="-1"/>
                <w:sz w:val="24"/>
                <w:lang w:val="ru-RU"/>
              </w:rPr>
              <w:t xml:space="preserve"> </w:t>
            </w:r>
            <w:r w:rsidRPr="009039D6">
              <w:rPr>
                <w:sz w:val="24"/>
                <w:lang w:val="ru-RU"/>
              </w:rPr>
              <w:t>деятельности</w:t>
            </w:r>
          </w:p>
        </w:tc>
        <w:tc>
          <w:tcPr>
            <w:tcW w:w="6260" w:type="dxa"/>
          </w:tcPr>
          <w:p w:rsidR="00FE00CA" w:rsidRPr="009039D6" w:rsidRDefault="00FE00CA" w:rsidP="00EE488E">
            <w:pPr>
              <w:pStyle w:val="TableParagraph"/>
              <w:numPr>
                <w:ilvl w:val="0"/>
                <w:numId w:val="215"/>
              </w:numPr>
              <w:tabs>
                <w:tab w:val="left" w:pos="468"/>
                <w:tab w:val="left" w:pos="469"/>
                <w:tab w:val="left" w:pos="2197"/>
                <w:tab w:val="left" w:pos="3461"/>
                <w:tab w:val="left" w:pos="3845"/>
                <w:tab w:val="left" w:pos="4939"/>
              </w:tabs>
              <w:spacing w:line="273" w:lineRule="auto"/>
              <w:ind w:right="103"/>
              <w:rPr>
                <w:sz w:val="24"/>
                <w:lang w:val="ru-RU"/>
              </w:rPr>
            </w:pPr>
            <w:r w:rsidRPr="009039D6">
              <w:rPr>
                <w:sz w:val="24"/>
                <w:lang w:val="ru-RU"/>
              </w:rPr>
              <w:t>включённость</w:t>
            </w:r>
            <w:r w:rsidRPr="009039D6">
              <w:rPr>
                <w:sz w:val="24"/>
                <w:lang w:val="ru-RU"/>
              </w:rPr>
              <w:tab/>
              <w:t>учащихся</w:t>
            </w:r>
            <w:r w:rsidRPr="009039D6">
              <w:rPr>
                <w:sz w:val="24"/>
                <w:lang w:val="ru-RU"/>
              </w:rPr>
              <w:tab/>
              <w:t>в</w:t>
            </w:r>
            <w:r w:rsidRPr="009039D6">
              <w:rPr>
                <w:sz w:val="24"/>
                <w:lang w:val="ru-RU"/>
              </w:rPr>
              <w:tab/>
              <w:t>систему</w:t>
            </w:r>
            <w:r w:rsidRPr="009039D6">
              <w:rPr>
                <w:sz w:val="24"/>
                <w:lang w:val="ru-RU"/>
              </w:rPr>
              <w:tab/>
            </w:r>
            <w:r w:rsidRPr="009039D6">
              <w:rPr>
                <w:spacing w:val="-1"/>
                <w:sz w:val="24"/>
                <w:lang w:val="ru-RU"/>
              </w:rPr>
              <w:t>внеурочной</w:t>
            </w:r>
            <w:r w:rsidRPr="009039D6">
              <w:rPr>
                <w:spacing w:val="-57"/>
                <w:sz w:val="24"/>
                <w:lang w:val="ru-RU"/>
              </w:rPr>
              <w:t xml:space="preserve"> </w:t>
            </w:r>
            <w:r w:rsidRPr="009039D6">
              <w:rPr>
                <w:sz w:val="24"/>
                <w:lang w:val="ru-RU"/>
              </w:rPr>
              <w:t>деятельности;</w:t>
            </w:r>
          </w:p>
          <w:p w:rsidR="00FE00CA" w:rsidRPr="009039D6" w:rsidRDefault="00FE00CA" w:rsidP="00EE488E">
            <w:pPr>
              <w:pStyle w:val="TableParagraph"/>
              <w:numPr>
                <w:ilvl w:val="0"/>
                <w:numId w:val="215"/>
              </w:numPr>
              <w:tabs>
                <w:tab w:val="left" w:pos="468"/>
                <w:tab w:val="left" w:pos="469"/>
              </w:tabs>
              <w:spacing w:line="273" w:lineRule="auto"/>
              <w:ind w:right="98"/>
              <w:rPr>
                <w:sz w:val="24"/>
                <w:lang w:val="ru-RU"/>
              </w:rPr>
            </w:pPr>
            <w:r w:rsidRPr="009039D6">
              <w:rPr>
                <w:sz w:val="24"/>
                <w:lang w:val="ru-RU"/>
              </w:rPr>
              <w:t>соответствие</w:t>
            </w:r>
            <w:r w:rsidRPr="009039D6">
              <w:rPr>
                <w:spacing w:val="11"/>
                <w:sz w:val="24"/>
                <w:lang w:val="ru-RU"/>
              </w:rPr>
              <w:t xml:space="preserve"> </w:t>
            </w:r>
            <w:r w:rsidRPr="009039D6">
              <w:rPr>
                <w:sz w:val="24"/>
                <w:lang w:val="ru-RU"/>
              </w:rPr>
              <w:t>содержания</w:t>
            </w:r>
            <w:r w:rsidRPr="009039D6">
              <w:rPr>
                <w:spacing w:val="12"/>
                <w:sz w:val="24"/>
                <w:lang w:val="ru-RU"/>
              </w:rPr>
              <w:t xml:space="preserve"> </w:t>
            </w:r>
            <w:r w:rsidRPr="009039D6">
              <w:rPr>
                <w:sz w:val="24"/>
                <w:lang w:val="ru-RU"/>
              </w:rPr>
              <w:t>и</w:t>
            </w:r>
            <w:r w:rsidRPr="009039D6">
              <w:rPr>
                <w:spacing w:val="13"/>
                <w:sz w:val="24"/>
                <w:lang w:val="ru-RU"/>
              </w:rPr>
              <w:t xml:space="preserve"> </w:t>
            </w:r>
            <w:r w:rsidRPr="009039D6">
              <w:rPr>
                <w:sz w:val="24"/>
                <w:lang w:val="ru-RU"/>
              </w:rPr>
              <w:t>способов</w:t>
            </w:r>
            <w:r w:rsidRPr="009039D6">
              <w:rPr>
                <w:spacing w:val="11"/>
                <w:sz w:val="24"/>
                <w:lang w:val="ru-RU"/>
              </w:rPr>
              <w:t xml:space="preserve"> </w:t>
            </w:r>
            <w:r w:rsidRPr="009039D6">
              <w:rPr>
                <w:sz w:val="24"/>
                <w:lang w:val="ru-RU"/>
              </w:rPr>
              <w:t>организации</w:t>
            </w:r>
            <w:r w:rsidRPr="009039D6">
              <w:rPr>
                <w:spacing w:val="-57"/>
                <w:sz w:val="24"/>
                <w:lang w:val="ru-RU"/>
              </w:rPr>
              <w:t xml:space="preserve"> </w:t>
            </w:r>
            <w:r w:rsidRPr="009039D6">
              <w:rPr>
                <w:sz w:val="24"/>
                <w:lang w:val="ru-RU"/>
              </w:rPr>
              <w:t>внеурочной</w:t>
            </w:r>
            <w:r w:rsidRPr="009039D6">
              <w:rPr>
                <w:spacing w:val="-2"/>
                <w:sz w:val="24"/>
                <w:lang w:val="ru-RU"/>
              </w:rPr>
              <w:t xml:space="preserve"> </w:t>
            </w:r>
            <w:r w:rsidRPr="009039D6">
              <w:rPr>
                <w:sz w:val="24"/>
                <w:lang w:val="ru-RU"/>
              </w:rPr>
              <w:t>деятельности принципам</w:t>
            </w:r>
            <w:r w:rsidRPr="009039D6">
              <w:rPr>
                <w:spacing w:val="-2"/>
                <w:sz w:val="24"/>
                <w:lang w:val="ru-RU"/>
              </w:rPr>
              <w:t xml:space="preserve"> </w:t>
            </w:r>
            <w:r w:rsidRPr="009039D6">
              <w:rPr>
                <w:sz w:val="24"/>
                <w:lang w:val="ru-RU"/>
              </w:rPr>
              <w:t>системы;</w:t>
            </w:r>
          </w:p>
          <w:p w:rsidR="00FE00CA" w:rsidRDefault="00FE00CA" w:rsidP="00EE488E">
            <w:pPr>
              <w:pStyle w:val="TableParagraph"/>
              <w:numPr>
                <w:ilvl w:val="0"/>
                <w:numId w:val="215"/>
              </w:numPr>
              <w:tabs>
                <w:tab w:val="left" w:pos="468"/>
                <w:tab w:val="left" w:pos="469"/>
              </w:tabs>
              <w:ind w:hanging="361"/>
              <w:rPr>
                <w:sz w:val="24"/>
              </w:rPr>
            </w:pPr>
            <w:r>
              <w:rPr>
                <w:sz w:val="24"/>
              </w:rPr>
              <w:t>ресурсная</w:t>
            </w:r>
            <w:r>
              <w:rPr>
                <w:spacing w:val="-4"/>
                <w:sz w:val="24"/>
              </w:rPr>
              <w:t xml:space="preserve"> </w:t>
            </w:r>
            <w:r>
              <w:rPr>
                <w:sz w:val="24"/>
              </w:rPr>
              <w:t>обеспеченность</w:t>
            </w:r>
            <w:r>
              <w:rPr>
                <w:spacing w:val="-2"/>
                <w:sz w:val="24"/>
              </w:rPr>
              <w:t xml:space="preserve"> </w:t>
            </w:r>
            <w:r>
              <w:rPr>
                <w:sz w:val="24"/>
              </w:rPr>
              <w:t>процесса</w:t>
            </w:r>
          </w:p>
          <w:p w:rsidR="00FE00CA" w:rsidRDefault="00FE00CA" w:rsidP="00FE00CA">
            <w:pPr>
              <w:pStyle w:val="TableParagraph"/>
              <w:spacing w:before="39"/>
              <w:ind w:left="468"/>
              <w:rPr>
                <w:sz w:val="24"/>
              </w:rPr>
            </w:pPr>
            <w:r>
              <w:rPr>
                <w:sz w:val="24"/>
              </w:rPr>
              <w:t>функционирования</w:t>
            </w:r>
            <w:r>
              <w:rPr>
                <w:spacing w:val="-5"/>
                <w:sz w:val="24"/>
              </w:rPr>
              <w:t xml:space="preserve"> </w:t>
            </w:r>
            <w:r>
              <w:rPr>
                <w:sz w:val="24"/>
              </w:rPr>
              <w:t>системы</w:t>
            </w:r>
            <w:r>
              <w:rPr>
                <w:spacing w:val="-5"/>
                <w:sz w:val="24"/>
              </w:rPr>
              <w:t xml:space="preserve"> </w:t>
            </w:r>
            <w:r>
              <w:rPr>
                <w:sz w:val="24"/>
              </w:rPr>
              <w:t>внеурочной</w:t>
            </w:r>
            <w:r>
              <w:rPr>
                <w:spacing w:val="-4"/>
                <w:sz w:val="24"/>
              </w:rPr>
              <w:t xml:space="preserve"> </w:t>
            </w:r>
            <w:r>
              <w:rPr>
                <w:sz w:val="24"/>
              </w:rPr>
              <w:t>деятельности</w:t>
            </w:r>
          </w:p>
        </w:tc>
      </w:tr>
      <w:tr w:rsidR="00FE00CA" w:rsidTr="00FE00CA">
        <w:trPr>
          <w:trHeight w:val="988"/>
        </w:trPr>
        <w:tc>
          <w:tcPr>
            <w:tcW w:w="581" w:type="dxa"/>
          </w:tcPr>
          <w:p w:rsidR="00FE00CA" w:rsidRDefault="00FE00CA" w:rsidP="00FE00CA">
            <w:pPr>
              <w:pStyle w:val="TableParagraph"/>
              <w:spacing w:line="271" w:lineRule="exact"/>
              <w:ind w:left="110"/>
              <w:rPr>
                <w:sz w:val="24"/>
              </w:rPr>
            </w:pPr>
            <w:r>
              <w:rPr>
                <w:sz w:val="24"/>
              </w:rPr>
              <w:t>3.</w:t>
            </w:r>
          </w:p>
        </w:tc>
        <w:tc>
          <w:tcPr>
            <w:tcW w:w="3389" w:type="dxa"/>
          </w:tcPr>
          <w:p w:rsidR="00FE00CA" w:rsidRPr="009039D6" w:rsidRDefault="00FE00CA" w:rsidP="00FE00CA">
            <w:pPr>
              <w:pStyle w:val="TableParagraph"/>
              <w:tabs>
                <w:tab w:val="left" w:pos="2073"/>
              </w:tabs>
              <w:spacing w:line="276" w:lineRule="auto"/>
              <w:ind w:left="108" w:right="95" w:firstLine="175"/>
              <w:jc w:val="both"/>
              <w:rPr>
                <w:sz w:val="24"/>
                <w:lang w:val="ru-RU"/>
              </w:rPr>
            </w:pPr>
            <w:r w:rsidRPr="009039D6">
              <w:rPr>
                <w:sz w:val="24"/>
                <w:lang w:val="ru-RU"/>
              </w:rPr>
              <w:t>Критерии</w:t>
            </w:r>
            <w:r w:rsidRPr="009039D6">
              <w:rPr>
                <w:spacing w:val="1"/>
                <w:sz w:val="24"/>
                <w:lang w:val="ru-RU"/>
              </w:rPr>
              <w:t xml:space="preserve"> </w:t>
            </w:r>
            <w:r w:rsidRPr="009039D6">
              <w:rPr>
                <w:sz w:val="24"/>
                <w:lang w:val="ru-RU"/>
              </w:rPr>
              <w:t>эффективности</w:t>
            </w:r>
            <w:r w:rsidRPr="009039D6">
              <w:rPr>
                <w:spacing w:val="-57"/>
                <w:sz w:val="24"/>
                <w:lang w:val="ru-RU"/>
              </w:rPr>
              <w:t xml:space="preserve"> </w:t>
            </w:r>
            <w:r w:rsidRPr="009039D6">
              <w:rPr>
                <w:sz w:val="24"/>
                <w:lang w:val="ru-RU"/>
              </w:rPr>
              <w:t>системы</w:t>
            </w:r>
            <w:r w:rsidRPr="009039D6">
              <w:rPr>
                <w:sz w:val="24"/>
                <w:lang w:val="ru-RU"/>
              </w:rPr>
              <w:tab/>
            </w:r>
            <w:r w:rsidRPr="009039D6">
              <w:rPr>
                <w:spacing w:val="-1"/>
                <w:sz w:val="24"/>
                <w:lang w:val="ru-RU"/>
              </w:rPr>
              <w:t>внеурочной</w:t>
            </w:r>
            <w:r w:rsidRPr="009039D6">
              <w:rPr>
                <w:spacing w:val="-58"/>
                <w:sz w:val="24"/>
                <w:lang w:val="ru-RU"/>
              </w:rPr>
              <w:t xml:space="preserve"> </w:t>
            </w:r>
            <w:r w:rsidRPr="009039D6">
              <w:rPr>
                <w:sz w:val="24"/>
                <w:lang w:val="ru-RU"/>
              </w:rPr>
              <w:t>деятельности</w:t>
            </w:r>
          </w:p>
        </w:tc>
        <w:tc>
          <w:tcPr>
            <w:tcW w:w="6260" w:type="dxa"/>
          </w:tcPr>
          <w:p w:rsidR="00FE00CA" w:rsidRDefault="00FE00CA" w:rsidP="00EE488E">
            <w:pPr>
              <w:pStyle w:val="TableParagraph"/>
              <w:numPr>
                <w:ilvl w:val="0"/>
                <w:numId w:val="214"/>
              </w:numPr>
              <w:tabs>
                <w:tab w:val="left" w:pos="468"/>
                <w:tab w:val="left" w:pos="469"/>
              </w:tabs>
              <w:spacing w:line="288" w:lineRule="exact"/>
              <w:ind w:hanging="361"/>
              <w:rPr>
                <w:sz w:val="24"/>
              </w:rPr>
            </w:pPr>
            <w:r>
              <w:rPr>
                <w:sz w:val="24"/>
              </w:rPr>
              <w:t>продуктивность</w:t>
            </w:r>
            <w:r>
              <w:rPr>
                <w:spacing w:val="-4"/>
                <w:sz w:val="24"/>
              </w:rPr>
              <w:t xml:space="preserve"> </w:t>
            </w:r>
            <w:r>
              <w:rPr>
                <w:sz w:val="24"/>
              </w:rPr>
              <w:t>внеурочной</w:t>
            </w:r>
            <w:r>
              <w:rPr>
                <w:spacing w:val="-5"/>
                <w:sz w:val="24"/>
              </w:rPr>
              <w:t xml:space="preserve"> </w:t>
            </w:r>
            <w:r>
              <w:rPr>
                <w:sz w:val="24"/>
              </w:rPr>
              <w:t>деятельности;</w:t>
            </w:r>
          </w:p>
          <w:p w:rsidR="00FE00CA" w:rsidRDefault="00FE00CA" w:rsidP="00EE488E">
            <w:pPr>
              <w:pStyle w:val="TableParagraph"/>
              <w:numPr>
                <w:ilvl w:val="0"/>
                <w:numId w:val="214"/>
              </w:numPr>
              <w:tabs>
                <w:tab w:val="left" w:pos="468"/>
                <w:tab w:val="left" w:pos="469"/>
              </w:tabs>
              <w:spacing w:before="42"/>
              <w:ind w:hanging="361"/>
              <w:rPr>
                <w:sz w:val="24"/>
              </w:rPr>
            </w:pPr>
            <w:r>
              <w:rPr>
                <w:sz w:val="24"/>
              </w:rPr>
              <w:t>удовлетворённость</w:t>
            </w:r>
            <w:r>
              <w:rPr>
                <w:spacing w:val="-3"/>
                <w:sz w:val="24"/>
              </w:rPr>
              <w:t xml:space="preserve"> </w:t>
            </w:r>
            <w:r>
              <w:rPr>
                <w:sz w:val="24"/>
              </w:rPr>
              <w:t>обучающихся,</w:t>
            </w:r>
            <w:r>
              <w:rPr>
                <w:spacing w:val="-4"/>
                <w:sz w:val="24"/>
              </w:rPr>
              <w:t xml:space="preserve"> </w:t>
            </w:r>
            <w:r>
              <w:rPr>
                <w:sz w:val="24"/>
              </w:rPr>
              <w:t>родителей,</w:t>
            </w:r>
          </w:p>
          <w:p w:rsidR="00FE00CA" w:rsidRDefault="00FE00CA" w:rsidP="00FE00CA">
            <w:pPr>
              <w:pStyle w:val="TableParagraph"/>
              <w:spacing w:before="40"/>
              <w:ind w:left="468"/>
              <w:rPr>
                <w:sz w:val="24"/>
              </w:rPr>
            </w:pPr>
            <w:r>
              <w:rPr>
                <w:sz w:val="24"/>
              </w:rPr>
              <w:t>педагогов</w:t>
            </w:r>
            <w:r>
              <w:rPr>
                <w:spacing w:val="-9"/>
                <w:sz w:val="24"/>
              </w:rPr>
              <w:t xml:space="preserve"> </w:t>
            </w:r>
            <w:r>
              <w:rPr>
                <w:sz w:val="24"/>
              </w:rPr>
              <w:t>организацией</w:t>
            </w:r>
            <w:r>
              <w:rPr>
                <w:spacing w:val="-8"/>
                <w:sz w:val="24"/>
              </w:rPr>
              <w:t xml:space="preserve"> </w:t>
            </w:r>
            <w:r>
              <w:rPr>
                <w:sz w:val="24"/>
              </w:rPr>
              <w:t>внеурочной</w:t>
            </w:r>
            <w:r>
              <w:rPr>
                <w:spacing w:val="-7"/>
                <w:sz w:val="24"/>
              </w:rPr>
              <w:t xml:space="preserve"> </w:t>
            </w:r>
            <w:r>
              <w:rPr>
                <w:sz w:val="24"/>
              </w:rPr>
              <w:t>деятельности</w:t>
            </w:r>
          </w:p>
        </w:tc>
      </w:tr>
    </w:tbl>
    <w:p w:rsidR="00FE00CA" w:rsidRDefault="00FE00CA" w:rsidP="00FE00CA">
      <w:pPr>
        <w:pStyle w:val="af9"/>
        <w:spacing w:before="5"/>
        <w:rPr>
          <w:b/>
          <w:sz w:val="27"/>
        </w:rPr>
      </w:pPr>
    </w:p>
    <w:p w:rsidR="00FE00CA" w:rsidRDefault="00FE00CA" w:rsidP="00FE00CA">
      <w:pPr>
        <w:ind w:left="934"/>
        <w:rPr>
          <w:b/>
        </w:rPr>
      </w:pPr>
      <w:r>
        <w:rPr>
          <w:b/>
        </w:rPr>
        <w:t>Показатели,</w:t>
      </w:r>
      <w:r>
        <w:rPr>
          <w:b/>
          <w:spacing w:val="-5"/>
        </w:rPr>
        <w:t xml:space="preserve"> </w:t>
      </w:r>
      <w:r>
        <w:rPr>
          <w:b/>
        </w:rPr>
        <w:t>приёмы</w:t>
      </w:r>
      <w:r>
        <w:rPr>
          <w:b/>
          <w:spacing w:val="-4"/>
        </w:rPr>
        <w:t xml:space="preserve"> </w:t>
      </w:r>
      <w:r>
        <w:rPr>
          <w:b/>
        </w:rPr>
        <w:t>и</w:t>
      </w:r>
      <w:r>
        <w:rPr>
          <w:b/>
          <w:spacing w:val="-1"/>
        </w:rPr>
        <w:t xml:space="preserve"> </w:t>
      </w:r>
      <w:r>
        <w:rPr>
          <w:b/>
        </w:rPr>
        <w:t>методы</w:t>
      </w:r>
      <w:r>
        <w:rPr>
          <w:b/>
          <w:spacing w:val="-1"/>
        </w:rPr>
        <w:t xml:space="preserve"> </w:t>
      </w:r>
      <w:r>
        <w:rPr>
          <w:b/>
        </w:rPr>
        <w:t>оценки:</w:t>
      </w:r>
    </w:p>
    <w:p w:rsidR="00FE00CA" w:rsidRDefault="00FE00CA" w:rsidP="00FE00CA">
      <w:pPr>
        <w:pStyle w:val="af9"/>
        <w:spacing w:before="11"/>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2326"/>
        <w:gridCol w:w="4052"/>
        <w:gridCol w:w="3687"/>
      </w:tblGrid>
      <w:tr w:rsidR="00FE00CA" w:rsidTr="00FE00CA">
        <w:trPr>
          <w:trHeight w:val="1622"/>
        </w:trPr>
        <w:tc>
          <w:tcPr>
            <w:tcW w:w="535" w:type="dxa"/>
          </w:tcPr>
          <w:p w:rsidR="00FE00CA" w:rsidRDefault="00FE00CA" w:rsidP="00FE00CA">
            <w:pPr>
              <w:pStyle w:val="TableParagraph"/>
              <w:spacing w:line="270" w:lineRule="exact"/>
              <w:rPr>
                <w:sz w:val="24"/>
              </w:rPr>
            </w:pPr>
            <w:r>
              <w:rPr>
                <w:sz w:val="24"/>
              </w:rPr>
              <w:t>1.</w:t>
            </w:r>
          </w:p>
        </w:tc>
        <w:tc>
          <w:tcPr>
            <w:tcW w:w="2326" w:type="dxa"/>
          </w:tcPr>
          <w:p w:rsidR="00FE00CA" w:rsidRPr="009039D6" w:rsidRDefault="00FE00CA" w:rsidP="00FE00CA">
            <w:pPr>
              <w:pStyle w:val="TableParagraph"/>
              <w:tabs>
                <w:tab w:val="left" w:pos="1985"/>
              </w:tabs>
              <w:spacing w:line="276" w:lineRule="auto"/>
              <w:ind w:right="95"/>
              <w:rPr>
                <w:sz w:val="24"/>
                <w:lang w:val="ru-RU"/>
              </w:rPr>
            </w:pPr>
            <w:r w:rsidRPr="009039D6">
              <w:rPr>
                <w:sz w:val="24"/>
                <w:lang w:val="ru-RU"/>
              </w:rPr>
              <w:t>Включённость</w:t>
            </w:r>
            <w:r w:rsidRPr="009039D6">
              <w:rPr>
                <w:spacing w:val="1"/>
                <w:sz w:val="24"/>
                <w:lang w:val="ru-RU"/>
              </w:rPr>
              <w:t xml:space="preserve"> </w:t>
            </w:r>
            <w:r w:rsidRPr="009039D6">
              <w:rPr>
                <w:sz w:val="24"/>
                <w:lang w:val="ru-RU"/>
              </w:rPr>
              <w:t>обучающихся</w:t>
            </w:r>
            <w:r w:rsidRPr="009039D6">
              <w:rPr>
                <w:sz w:val="24"/>
                <w:lang w:val="ru-RU"/>
              </w:rPr>
              <w:tab/>
            </w:r>
            <w:r w:rsidRPr="009039D6">
              <w:rPr>
                <w:spacing w:val="-2"/>
                <w:sz w:val="24"/>
                <w:lang w:val="ru-RU"/>
              </w:rPr>
              <w:t>во</w:t>
            </w:r>
            <w:r w:rsidRPr="009039D6">
              <w:rPr>
                <w:spacing w:val="-57"/>
                <w:sz w:val="24"/>
                <w:lang w:val="ru-RU"/>
              </w:rPr>
              <w:t xml:space="preserve"> </w:t>
            </w:r>
            <w:r w:rsidRPr="009039D6">
              <w:rPr>
                <w:sz w:val="24"/>
                <w:lang w:val="ru-RU"/>
              </w:rPr>
              <w:t>внеурочную</w:t>
            </w:r>
          </w:p>
          <w:p w:rsidR="00FE00CA" w:rsidRPr="009039D6" w:rsidRDefault="00FE00CA" w:rsidP="00FE00CA">
            <w:pPr>
              <w:pStyle w:val="TableParagraph"/>
              <w:rPr>
                <w:sz w:val="24"/>
                <w:lang w:val="ru-RU"/>
              </w:rPr>
            </w:pPr>
            <w:r w:rsidRPr="009039D6">
              <w:rPr>
                <w:sz w:val="24"/>
                <w:lang w:val="ru-RU"/>
              </w:rPr>
              <w:t>деятельность</w:t>
            </w:r>
          </w:p>
        </w:tc>
        <w:tc>
          <w:tcPr>
            <w:tcW w:w="4052" w:type="dxa"/>
          </w:tcPr>
          <w:p w:rsidR="00FE00CA" w:rsidRDefault="00FE00CA" w:rsidP="00EE488E">
            <w:pPr>
              <w:pStyle w:val="TableParagraph"/>
              <w:numPr>
                <w:ilvl w:val="0"/>
                <w:numId w:val="213"/>
              </w:numPr>
              <w:tabs>
                <w:tab w:val="left" w:pos="468"/>
                <w:tab w:val="left" w:pos="469"/>
              </w:tabs>
              <w:spacing w:line="273" w:lineRule="auto"/>
              <w:ind w:right="99"/>
              <w:rPr>
                <w:sz w:val="24"/>
              </w:rPr>
            </w:pPr>
            <w:r>
              <w:rPr>
                <w:sz w:val="24"/>
              </w:rPr>
              <w:t>охват</w:t>
            </w:r>
            <w:r>
              <w:rPr>
                <w:spacing w:val="18"/>
                <w:sz w:val="24"/>
              </w:rPr>
              <w:t xml:space="preserve"> </w:t>
            </w:r>
            <w:r>
              <w:rPr>
                <w:sz w:val="24"/>
              </w:rPr>
              <w:t>обучающихся</w:t>
            </w:r>
            <w:r>
              <w:rPr>
                <w:spacing w:val="17"/>
                <w:sz w:val="24"/>
              </w:rPr>
              <w:t xml:space="preserve"> </w:t>
            </w:r>
            <w:r>
              <w:rPr>
                <w:sz w:val="24"/>
              </w:rPr>
              <w:t>внеурочной</w:t>
            </w:r>
            <w:r>
              <w:rPr>
                <w:spacing w:val="-57"/>
                <w:sz w:val="24"/>
              </w:rPr>
              <w:t xml:space="preserve"> </w:t>
            </w:r>
            <w:r>
              <w:rPr>
                <w:sz w:val="24"/>
              </w:rPr>
              <w:t>деятельности;</w:t>
            </w:r>
          </w:p>
          <w:p w:rsidR="00FE00CA" w:rsidRDefault="00FE00CA" w:rsidP="00EE488E">
            <w:pPr>
              <w:pStyle w:val="TableParagraph"/>
              <w:numPr>
                <w:ilvl w:val="0"/>
                <w:numId w:val="213"/>
              </w:numPr>
              <w:tabs>
                <w:tab w:val="left" w:pos="468"/>
                <w:tab w:val="left" w:pos="469"/>
              </w:tabs>
              <w:rPr>
                <w:sz w:val="24"/>
              </w:rPr>
            </w:pPr>
            <w:r>
              <w:rPr>
                <w:sz w:val="24"/>
              </w:rPr>
              <w:t>сформированность</w:t>
            </w:r>
            <w:r>
              <w:rPr>
                <w:spacing w:val="-1"/>
                <w:sz w:val="24"/>
              </w:rPr>
              <w:t xml:space="preserve"> </w:t>
            </w:r>
            <w:r>
              <w:rPr>
                <w:sz w:val="24"/>
              </w:rPr>
              <w:t>активной</w:t>
            </w:r>
            <w:r>
              <w:rPr>
                <w:spacing w:val="-3"/>
                <w:sz w:val="24"/>
              </w:rPr>
              <w:t xml:space="preserve"> </w:t>
            </w:r>
            <w:r>
              <w:rPr>
                <w:sz w:val="24"/>
              </w:rPr>
              <w:t>поз</w:t>
            </w:r>
          </w:p>
          <w:p w:rsidR="00FE00CA" w:rsidRPr="009039D6" w:rsidRDefault="00FE00CA" w:rsidP="00FE00CA">
            <w:pPr>
              <w:pStyle w:val="TableParagraph"/>
              <w:spacing w:before="5" w:line="310" w:lineRule="atLeast"/>
              <w:ind w:left="468" w:right="202"/>
              <w:rPr>
                <w:sz w:val="24"/>
                <w:lang w:val="ru-RU"/>
              </w:rPr>
            </w:pPr>
            <w:r w:rsidRPr="009039D6">
              <w:rPr>
                <w:sz w:val="24"/>
                <w:lang w:val="ru-RU"/>
              </w:rPr>
              <w:t>иции</w:t>
            </w:r>
            <w:r w:rsidRPr="009039D6">
              <w:rPr>
                <w:spacing w:val="-4"/>
                <w:sz w:val="24"/>
                <w:lang w:val="ru-RU"/>
              </w:rPr>
              <w:t xml:space="preserve"> </w:t>
            </w:r>
            <w:r w:rsidRPr="009039D6">
              <w:rPr>
                <w:sz w:val="24"/>
                <w:lang w:val="ru-RU"/>
              </w:rPr>
              <w:t>обучающихся,</w:t>
            </w:r>
            <w:r w:rsidRPr="009039D6">
              <w:rPr>
                <w:spacing w:val="-3"/>
                <w:sz w:val="24"/>
                <w:lang w:val="ru-RU"/>
              </w:rPr>
              <w:t xml:space="preserve"> </w:t>
            </w:r>
            <w:r w:rsidRPr="009039D6">
              <w:rPr>
                <w:sz w:val="24"/>
                <w:lang w:val="ru-RU"/>
              </w:rPr>
              <w:t>во</w:t>
            </w:r>
            <w:r w:rsidRPr="009039D6">
              <w:rPr>
                <w:spacing w:val="-5"/>
                <w:sz w:val="24"/>
                <w:lang w:val="ru-RU"/>
              </w:rPr>
              <w:t xml:space="preserve"> </w:t>
            </w:r>
            <w:r w:rsidRPr="009039D6">
              <w:rPr>
                <w:sz w:val="24"/>
                <w:lang w:val="ru-RU"/>
              </w:rPr>
              <w:t>внеурочн</w:t>
            </w:r>
            <w:r w:rsidRPr="009039D6">
              <w:rPr>
                <w:spacing w:val="-57"/>
                <w:sz w:val="24"/>
                <w:lang w:val="ru-RU"/>
              </w:rPr>
              <w:t xml:space="preserve"> </w:t>
            </w:r>
            <w:r w:rsidRPr="009039D6">
              <w:rPr>
                <w:sz w:val="24"/>
                <w:lang w:val="ru-RU"/>
              </w:rPr>
              <w:t>ой</w:t>
            </w:r>
            <w:r w:rsidRPr="009039D6">
              <w:rPr>
                <w:spacing w:val="-1"/>
                <w:sz w:val="24"/>
                <w:lang w:val="ru-RU"/>
              </w:rPr>
              <w:t xml:space="preserve"> </w:t>
            </w:r>
            <w:r w:rsidRPr="009039D6">
              <w:rPr>
                <w:sz w:val="24"/>
                <w:lang w:val="ru-RU"/>
              </w:rPr>
              <w:t>деятельности</w:t>
            </w:r>
          </w:p>
        </w:tc>
        <w:tc>
          <w:tcPr>
            <w:tcW w:w="3687" w:type="dxa"/>
          </w:tcPr>
          <w:p w:rsidR="00FE00CA" w:rsidRDefault="00FE00CA" w:rsidP="00EE488E">
            <w:pPr>
              <w:pStyle w:val="TableParagraph"/>
              <w:numPr>
                <w:ilvl w:val="0"/>
                <w:numId w:val="212"/>
              </w:numPr>
              <w:tabs>
                <w:tab w:val="left" w:pos="468"/>
                <w:tab w:val="left" w:pos="469"/>
              </w:tabs>
              <w:spacing w:line="288" w:lineRule="exact"/>
              <w:ind w:hanging="361"/>
              <w:rPr>
                <w:sz w:val="24"/>
              </w:rPr>
            </w:pPr>
            <w:r>
              <w:rPr>
                <w:sz w:val="24"/>
              </w:rPr>
              <w:t>статистический</w:t>
            </w:r>
            <w:r>
              <w:rPr>
                <w:spacing w:val="-3"/>
                <w:sz w:val="24"/>
              </w:rPr>
              <w:t xml:space="preserve"> </w:t>
            </w:r>
            <w:r>
              <w:rPr>
                <w:sz w:val="24"/>
              </w:rPr>
              <w:t>анализ;</w:t>
            </w:r>
          </w:p>
          <w:p w:rsidR="00FE00CA" w:rsidRDefault="00FE00CA" w:rsidP="00EE488E">
            <w:pPr>
              <w:pStyle w:val="TableParagraph"/>
              <w:numPr>
                <w:ilvl w:val="0"/>
                <w:numId w:val="212"/>
              </w:numPr>
              <w:tabs>
                <w:tab w:val="left" w:pos="468"/>
                <w:tab w:val="left" w:pos="469"/>
              </w:tabs>
              <w:spacing w:before="42"/>
              <w:ind w:hanging="361"/>
              <w:rPr>
                <w:sz w:val="24"/>
              </w:rPr>
            </w:pPr>
            <w:r>
              <w:rPr>
                <w:sz w:val="24"/>
              </w:rPr>
              <w:t>педагогическое</w:t>
            </w:r>
            <w:r>
              <w:rPr>
                <w:spacing w:val="-5"/>
                <w:sz w:val="24"/>
              </w:rPr>
              <w:t xml:space="preserve"> </w:t>
            </w:r>
            <w:r>
              <w:rPr>
                <w:sz w:val="24"/>
              </w:rPr>
              <w:t>наблюдение</w:t>
            </w:r>
          </w:p>
        </w:tc>
      </w:tr>
      <w:tr w:rsidR="00FE00CA" w:rsidTr="00FE00CA">
        <w:trPr>
          <w:trHeight w:val="3261"/>
        </w:trPr>
        <w:tc>
          <w:tcPr>
            <w:tcW w:w="535" w:type="dxa"/>
          </w:tcPr>
          <w:p w:rsidR="00FE00CA" w:rsidRDefault="00FE00CA" w:rsidP="00FE00CA">
            <w:pPr>
              <w:pStyle w:val="TableParagraph"/>
              <w:spacing w:line="270" w:lineRule="exact"/>
              <w:rPr>
                <w:sz w:val="24"/>
              </w:rPr>
            </w:pPr>
            <w:r>
              <w:rPr>
                <w:sz w:val="24"/>
              </w:rPr>
              <w:lastRenderedPageBreak/>
              <w:t>2.</w:t>
            </w:r>
          </w:p>
        </w:tc>
        <w:tc>
          <w:tcPr>
            <w:tcW w:w="2326" w:type="dxa"/>
          </w:tcPr>
          <w:p w:rsidR="00FE00CA" w:rsidRPr="009039D6" w:rsidRDefault="00FE00CA" w:rsidP="00FE00CA">
            <w:pPr>
              <w:pStyle w:val="TableParagraph"/>
              <w:tabs>
                <w:tab w:val="left" w:pos="2089"/>
              </w:tabs>
              <w:spacing w:line="276" w:lineRule="auto"/>
              <w:ind w:right="96"/>
              <w:rPr>
                <w:sz w:val="24"/>
                <w:lang w:val="ru-RU"/>
              </w:rPr>
            </w:pPr>
            <w:r w:rsidRPr="009039D6">
              <w:rPr>
                <w:sz w:val="24"/>
                <w:lang w:val="ru-RU"/>
              </w:rPr>
              <w:t>Соответствие</w:t>
            </w:r>
            <w:r w:rsidRPr="009039D6">
              <w:rPr>
                <w:spacing w:val="1"/>
                <w:sz w:val="24"/>
                <w:lang w:val="ru-RU"/>
              </w:rPr>
              <w:t xml:space="preserve"> </w:t>
            </w:r>
            <w:r w:rsidRPr="009039D6">
              <w:rPr>
                <w:sz w:val="24"/>
                <w:lang w:val="ru-RU"/>
              </w:rPr>
              <w:t>содержания</w:t>
            </w:r>
            <w:r w:rsidRPr="009039D6">
              <w:rPr>
                <w:sz w:val="24"/>
                <w:lang w:val="ru-RU"/>
              </w:rPr>
              <w:tab/>
            </w:r>
            <w:r w:rsidRPr="009039D6">
              <w:rPr>
                <w:spacing w:val="-5"/>
                <w:sz w:val="24"/>
                <w:lang w:val="ru-RU"/>
              </w:rPr>
              <w:t>и</w:t>
            </w:r>
            <w:r w:rsidRPr="009039D6">
              <w:rPr>
                <w:spacing w:val="-57"/>
                <w:sz w:val="24"/>
                <w:lang w:val="ru-RU"/>
              </w:rPr>
              <w:t xml:space="preserve"> </w:t>
            </w:r>
            <w:r w:rsidRPr="009039D6">
              <w:rPr>
                <w:sz w:val="24"/>
                <w:lang w:val="ru-RU"/>
              </w:rPr>
              <w:t>способов</w:t>
            </w:r>
            <w:r w:rsidRPr="009039D6">
              <w:rPr>
                <w:spacing w:val="1"/>
                <w:sz w:val="24"/>
                <w:lang w:val="ru-RU"/>
              </w:rPr>
              <w:t xml:space="preserve"> </w:t>
            </w:r>
            <w:r w:rsidRPr="009039D6">
              <w:rPr>
                <w:sz w:val="24"/>
                <w:lang w:val="ru-RU"/>
              </w:rPr>
              <w:t>организации</w:t>
            </w:r>
            <w:r w:rsidRPr="009039D6">
              <w:rPr>
                <w:spacing w:val="1"/>
                <w:sz w:val="24"/>
                <w:lang w:val="ru-RU"/>
              </w:rPr>
              <w:t xml:space="preserve"> </w:t>
            </w:r>
            <w:r w:rsidRPr="009039D6">
              <w:rPr>
                <w:sz w:val="24"/>
                <w:lang w:val="ru-RU"/>
              </w:rPr>
              <w:t>внеурочной</w:t>
            </w:r>
          </w:p>
          <w:p w:rsidR="00FE00CA" w:rsidRDefault="00FE00CA" w:rsidP="00FE00CA">
            <w:pPr>
              <w:pStyle w:val="TableParagraph"/>
              <w:spacing w:line="278" w:lineRule="auto"/>
              <w:ind w:right="128"/>
              <w:rPr>
                <w:sz w:val="24"/>
              </w:rPr>
            </w:pPr>
            <w:r>
              <w:rPr>
                <w:sz w:val="24"/>
              </w:rPr>
              <w:t>деятельности</w:t>
            </w:r>
            <w:r>
              <w:rPr>
                <w:spacing w:val="1"/>
                <w:sz w:val="24"/>
              </w:rPr>
              <w:t xml:space="preserve"> </w:t>
            </w:r>
            <w:r>
              <w:rPr>
                <w:sz w:val="24"/>
              </w:rPr>
              <w:t>принципам</w:t>
            </w:r>
            <w:r>
              <w:rPr>
                <w:spacing w:val="-15"/>
                <w:sz w:val="24"/>
              </w:rPr>
              <w:t xml:space="preserve"> </w:t>
            </w:r>
            <w:r>
              <w:rPr>
                <w:sz w:val="24"/>
              </w:rPr>
              <w:t>системы</w:t>
            </w:r>
          </w:p>
        </w:tc>
        <w:tc>
          <w:tcPr>
            <w:tcW w:w="4052" w:type="dxa"/>
          </w:tcPr>
          <w:p w:rsidR="00FE00CA" w:rsidRDefault="00FE00CA" w:rsidP="00EE488E">
            <w:pPr>
              <w:pStyle w:val="TableParagraph"/>
              <w:numPr>
                <w:ilvl w:val="0"/>
                <w:numId w:val="211"/>
              </w:numPr>
              <w:tabs>
                <w:tab w:val="left" w:pos="468"/>
                <w:tab w:val="left" w:pos="469"/>
              </w:tabs>
              <w:spacing w:line="288" w:lineRule="exact"/>
              <w:rPr>
                <w:sz w:val="24"/>
              </w:rPr>
            </w:pPr>
            <w:r>
              <w:rPr>
                <w:sz w:val="24"/>
              </w:rPr>
              <w:t>гуманистическая</w:t>
            </w:r>
            <w:r>
              <w:rPr>
                <w:spacing w:val="-6"/>
                <w:sz w:val="24"/>
              </w:rPr>
              <w:t xml:space="preserve"> </w:t>
            </w:r>
            <w:r>
              <w:rPr>
                <w:sz w:val="24"/>
              </w:rPr>
              <w:t>направленность</w:t>
            </w:r>
          </w:p>
          <w:p w:rsidR="00FE00CA" w:rsidRPr="009039D6" w:rsidRDefault="00FE00CA" w:rsidP="00EE488E">
            <w:pPr>
              <w:pStyle w:val="TableParagraph"/>
              <w:numPr>
                <w:ilvl w:val="0"/>
                <w:numId w:val="211"/>
              </w:numPr>
              <w:tabs>
                <w:tab w:val="left" w:pos="468"/>
                <w:tab w:val="left" w:pos="469"/>
              </w:tabs>
              <w:spacing w:before="42" w:line="273" w:lineRule="auto"/>
              <w:ind w:right="182"/>
              <w:rPr>
                <w:sz w:val="24"/>
                <w:lang w:val="ru-RU"/>
              </w:rPr>
            </w:pPr>
            <w:r w:rsidRPr="009039D6">
              <w:rPr>
                <w:sz w:val="24"/>
                <w:lang w:val="ru-RU"/>
              </w:rPr>
              <w:t>системность</w:t>
            </w:r>
            <w:r w:rsidRPr="009039D6">
              <w:rPr>
                <w:spacing w:val="-6"/>
                <w:sz w:val="24"/>
                <w:lang w:val="ru-RU"/>
              </w:rPr>
              <w:t xml:space="preserve"> </w:t>
            </w:r>
            <w:r w:rsidRPr="009039D6">
              <w:rPr>
                <w:sz w:val="24"/>
                <w:lang w:val="ru-RU"/>
              </w:rPr>
              <w:t>организации</w:t>
            </w:r>
            <w:r w:rsidRPr="009039D6">
              <w:rPr>
                <w:spacing w:val="-5"/>
                <w:sz w:val="24"/>
                <w:lang w:val="ru-RU"/>
              </w:rPr>
              <w:t xml:space="preserve"> </w:t>
            </w:r>
            <w:r w:rsidRPr="009039D6">
              <w:rPr>
                <w:sz w:val="24"/>
                <w:lang w:val="ru-RU"/>
              </w:rPr>
              <w:t>внеуро</w:t>
            </w:r>
            <w:r w:rsidRPr="009039D6">
              <w:rPr>
                <w:spacing w:val="-57"/>
                <w:sz w:val="24"/>
                <w:lang w:val="ru-RU"/>
              </w:rPr>
              <w:t xml:space="preserve"> </w:t>
            </w:r>
            <w:r w:rsidRPr="009039D6">
              <w:rPr>
                <w:sz w:val="24"/>
                <w:lang w:val="ru-RU"/>
              </w:rPr>
              <w:t>чной</w:t>
            </w:r>
            <w:r w:rsidRPr="009039D6">
              <w:rPr>
                <w:spacing w:val="-1"/>
                <w:sz w:val="24"/>
                <w:lang w:val="ru-RU"/>
              </w:rPr>
              <w:t xml:space="preserve"> </w:t>
            </w:r>
            <w:r w:rsidRPr="009039D6">
              <w:rPr>
                <w:sz w:val="24"/>
                <w:lang w:val="ru-RU"/>
              </w:rPr>
              <w:t>деятельности;</w:t>
            </w:r>
          </w:p>
          <w:p w:rsidR="00FE00CA" w:rsidRPr="009039D6" w:rsidRDefault="00FE00CA" w:rsidP="00EE488E">
            <w:pPr>
              <w:pStyle w:val="TableParagraph"/>
              <w:numPr>
                <w:ilvl w:val="0"/>
                <w:numId w:val="211"/>
              </w:numPr>
              <w:tabs>
                <w:tab w:val="left" w:pos="468"/>
                <w:tab w:val="left" w:pos="469"/>
              </w:tabs>
              <w:spacing w:before="1" w:line="273" w:lineRule="auto"/>
              <w:ind w:right="151"/>
              <w:rPr>
                <w:sz w:val="24"/>
                <w:lang w:val="ru-RU"/>
              </w:rPr>
            </w:pPr>
            <w:r w:rsidRPr="009039D6">
              <w:rPr>
                <w:sz w:val="24"/>
                <w:lang w:val="ru-RU"/>
              </w:rPr>
              <w:t>вариативность видов, форм и спо</w:t>
            </w:r>
            <w:r w:rsidRPr="009039D6">
              <w:rPr>
                <w:spacing w:val="-57"/>
                <w:sz w:val="24"/>
                <w:lang w:val="ru-RU"/>
              </w:rPr>
              <w:t xml:space="preserve"> </w:t>
            </w:r>
            <w:r w:rsidRPr="009039D6">
              <w:rPr>
                <w:sz w:val="24"/>
                <w:lang w:val="ru-RU"/>
              </w:rPr>
              <w:t>собов;</w:t>
            </w:r>
          </w:p>
          <w:p w:rsidR="00FE00CA" w:rsidRPr="009039D6" w:rsidRDefault="00FE00CA" w:rsidP="00EE488E">
            <w:pPr>
              <w:pStyle w:val="TableParagraph"/>
              <w:numPr>
                <w:ilvl w:val="0"/>
                <w:numId w:val="211"/>
              </w:numPr>
              <w:tabs>
                <w:tab w:val="left" w:pos="468"/>
                <w:tab w:val="left" w:pos="469"/>
              </w:tabs>
              <w:spacing w:before="3" w:line="273" w:lineRule="auto"/>
              <w:ind w:right="165"/>
              <w:rPr>
                <w:sz w:val="24"/>
                <w:lang w:val="ru-RU"/>
              </w:rPr>
            </w:pPr>
            <w:r w:rsidRPr="009039D6">
              <w:rPr>
                <w:sz w:val="24"/>
                <w:lang w:val="ru-RU"/>
              </w:rPr>
              <w:t>направленность на развитие твор</w:t>
            </w:r>
            <w:r w:rsidRPr="009039D6">
              <w:rPr>
                <w:spacing w:val="-57"/>
                <w:sz w:val="24"/>
                <w:lang w:val="ru-RU"/>
              </w:rPr>
              <w:t xml:space="preserve"> </w:t>
            </w:r>
            <w:r w:rsidRPr="009039D6">
              <w:rPr>
                <w:sz w:val="24"/>
                <w:lang w:val="ru-RU"/>
              </w:rPr>
              <w:t>чества</w:t>
            </w:r>
            <w:r w:rsidRPr="009039D6">
              <w:rPr>
                <w:spacing w:val="-2"/>
                <w:sz w:val="24"/>
                <w:lang w:val="ru-RU"/>
              </w:rPr>
              <w:t xml:space="preserve"> </w:t>
            </w:r>
            <w:r w:rsidRPr="009039D6">
              <w:rPr>
                <w:sz w:val="24"/>
                <w:lang w:val="ru-RU"/>
              </w:rPr>
              <w:t>детей;</w:t>
            </w:r>
          </w:p>
          <w:p w:rsidR="00FE00CA" w:rsidRDefault="00FE00CA" w:rsidP="00EE488E">
            <w:pPr>
              <w:pStyle w:val="TableParagraph"/>
              <w:numPr>
                <w:ilvl w:val="0"/>
                <w:numId w:val="211"/>
              </w:numPr>
              <w:tabs>
                <w:tab w:val="left" w:pos="468"/>
                <w:tab w:val="left" w:pos="469"/>
              </w:tabs>
              <w:spacing w:before="3"/>
              <w:rPr>
                <w:sz w:val="24"/>
              </w:rPr>
            </w:pPr>
            <w:r>
              <w:rPr>
                <w:sz w:val="24"/>
              </w:rPr>
              <w:t>ориентация</w:t>
            </w:r>
            <w:r>
              <w:rPr>
                <w:spacing w:val="22"/>
                <w:sz w:val="24"/>
              </w:rPr>
              <w:t xml:space="preserve"> </w:t>
            </w:r>
            <w:r>
              <w:rPr>
                <w:sz w:val="24"/>
              </w:rPr>
              <w:t>на</w:t>
            </w:r>
            <w:r>
              <w:rPr>
                <w:spacing w:val="83"/>
                <w:sz w:val="24"/>
              </w:rPr>
              <w:t xml:space="preserve"> </w:t>
            </w:r>
            <w:r>
              <w:rPr>
                <w:sz w:val="24"/>
              </w:rPr>
              <w:t>формирование</w:t>
            </w:r>
            <w:r>
              <w:rPr>
                <w:spacing w:val="86"/>
                <w:sz w:val="24"/>
              </w:rPr>
              <w:t xml:space="preserve"> </w:t>
            </w:r>
            <w:r>
              <w:rPr>
                <w:sz w:val="24"/>
              </w:rPr>
              <w:t>у</w:t>
            </w:r>
          </w:p>
          <w:p w:rsidR="00FE00CA" w:rsidRPr="009039D6" w:rsidRDefault="00FE00CA" w:rsidP="00FE00CA">
            <w:pPr>
              <w:pStyle w:val="TableParagraph"/>
              <w:spacing w:before="11" w:line="316" w:lineRule="exact"/>
              <w:ind w:left="468" w:right="87"/>
              <w:rPr>
                <w:sz w:val="24"/>
                <w:lang w:val="ru-RU"/>
              </w:rPr>
            </w:pPr>
            <w:r w:rsidRPr="009039D6">
              <w:rPr>
                <w:sz w:val="24"/>
                <w:lang w:val="ru-RU"/>
              </w:rPr>
              <w:t>детей</w:t>
            </w:r>
            <w:r w:rsidRPr="009039D6">
              <w:rPr>
                <w:spacing w:val="25"/>
                <w:sz w:val="24"/>
                <w:lang w:val="ru-RU"/>
              </w:rPr>
              <w:t xml:space="preserve"> </w:t>
            </w:r>
            <w:r w:rsidRPr="009039D6">
              <w:rPr>
                <w:sz w:val="24"/>
                <w:lang w:val="ru-RU"/>
              </w:rPr>
              <w:t>потребности</w:t>
            </w:r>
            <w:r w:rsidRPr="009039D6">
              <w:rPr>
                <w:spacing w:val="25"/>
                <w:sz w:val="24"/>
                <w:lang w:val="ru-RU"/>
              </w:rPr>
              <w:t xml:space="preserve"> </w:t>
            </w:r>
            <w:r w:rsidRPr="009039D6">
              <w:rPr>
                <w:sz w:val="24"/>
                <w:lang w:val="ru-RU"/>
              </w:rPr>
              <w:t>в</w:t>
            </w:r>
            <w:r w:rsidRPr="009039D6">
              <w:rPr>
                <w:spacing w:val="25"/>
                <w:sz w:val="24"/>
                <w:lang w:val="ru-RU"/>
              </w:rPr>
              <w:t xml:space="preserve"> </w:t>
            </w:r>
            <w:r w:rsidRPr="009039D6">
              <w:rPr>
                <w:sz w:val="24"/>
                <w:lang w:val="ru-RU"/>
              </w:rPr>
              <w:t>достижении</w:t>
            </w:r>
            <w:r w:rsidRPr="009039D6">
              <w:rPr>
                <w:spacing w:val="-57"/>
                <w:sz w:val="24"/>
                <w:lang w:val="ru-RU"/>
              </w:rPr>
              <w:t xml:space="preserve"> </w:t>
            </w:r>
            <w:r w:rsidRPr="009039D6">
              <w:rPr>
                <w:sz w:val="24"/>
                <w:lang w:val="ru-RU"/>
              </w:rPr>
              <w:t>успеха</w:t>
            </w:r>
          </w:p>
        </w:tc>
        <w:tc>
          <w:tcPr>
            <w:tcW w:w="3687" w:type="dxa"/>
          </w:tcPr>
          <w:p w:rsidR="00FE00CA" w:rsidRDefault="00FE00CA" w:rsidP="00EE488E">
            <w:pPr>
              <w:pStyle w:val="TableParagraph"/>
              <w:numPr>
                <w:ilvl w:val="0"/>
                <w:numId w:val="210"/>
              </w:numPr>
              <w:tabs>
                <w:tab w:val="left" w:pos="469"/>
              </w:tabs>
              <w:spacing w:line="288" w:lineRule="exact"/>
              <w:ind w:hanging="361"/>
              <w:jc w:val="both"/>
              <w:rPr>
                <w:sz w:val="24"/>
              </w:rPr>
            </w:pPr>
            <w:r>
              <w:rPr>
                <w:sz w:val="24"/>
              </w:rPr>
              <w:t>методы</w:t>
            </w:r>
            <w:r>
              <w:rPr>
                <w:spacing w:val="-2"/>
                <w:sz w:val="24"/>
              </w:rPr>
              <w:t xml:space="preserve"> </w:t>
            </w:r>
            <w:r>
              <w:rPr>
                <w:sz w:val="24"/>
              </w:rPr>
              <w:t>системного</w:t>
            </w:r>
            <w:r>
              <w:rPr>
                <w:spacing w:val="-2"/>
                <w:sz w:val="24"/>
              </w:rPr>
              <w:t xml:space="preserve"> </w:t>
            </w:r>
            <w:r>
              <w:rPr>
                <w:sz w:val="24"/>
              </w:rPr>
              <w:t>анализа;</w:t>
            </w:r>
          </w:p>
          <w:p w:rsidR="00FE00CA" w:rsidRPr="009039D6" w:rsidRDefault="00FE00CA" w:rsidP="00EE488E">
            <w:pPr>
              <w:pStyle w:val="TableParagraph"/>
              <w:numPr>
                <w:ilvl w:val="0"/>
                <w:numId w:val="210"/>
              </w:numPr>
              <w:tabs>
                <w:tab w:val="left" w:pos="469"/>
              </w:tabs>
              <w:spacing w:before="42" w:line="273" w:lineRule="auto"/>
              <w:ind w:right="188"/>
              <w:jc w:val="both"/>
              <w:rPr>
                <w:sz w:val="24"/>
                <w:lang w:val="ru-RU"/>
              </w:rPr>
            </w:pPr>
            <w:r w:rsidRPr="009039D6">
              <w:rPr>
                <w:sz w:val="24"/>
                <w:lang w:val="ru-RU"/>
              </w:rPr>
              <w:t>метод экспертной оценки вос</w:t>
            </w:r>
            <w:r w:rsidRPr="009039D6">
              <w:rPr>
                <w:spacing w:val="-57"/>
                <w:sz w:val="24"/>
                <w:lang w:val="ru-RU"/>
              </w:rPr>
              <w:t xml:space="preserve"> </w:t>
            </w:r>
            <w:r w:rsidRPr="009039D6">
              <w:rPr>
                <w:sz w:val="24"/>
                <w:lang w:val="ru-RU"/>
              </w:rPr>
              <w:t>питательной работы в классн</w:t>
            </w:r>
            <w:r w:rsidRPr="009039D6">
              <w:rPr>
                <w:spacing w:val="-57"/>
                <w:sz w:val="24"/>
                <w:lang w:val="ru-RU"/>
              </w:rPr>
              <w:t xml:space="preserve"> </w:t>
            </w:r>
            <w:r w:rsidRPr="009039D6">
              <w:rPr>
                <w:sz w:val="24"/>
                <w:lang w:val="ru-RU"/>
              </w:rPr>
              <w:t>ом</w:t>
            </w:r>
            <w:r w:rsidRPr="009039D6">
              <w:rPr>
                <w:spacing w:val="-2"/>
                <w:sz w:val="24"/>
                <w:lang w:val="ru-RU"/>
              </w:rPr>
              <w:t xml:space="preserve"> </w:t>
            </w:r>
            <w:r w:rsidRPr="009039D6">
              <w:rPr>
                <w:sz w:val="24"/>
                <w:lang w:val="ru-RU"/>
              </w:rPr>
              <w:t>коллективе</w:t>
            </w:r>
          </w:p>
        </w:tc>
      </w:tr>
    </w:tbl>
    <w:p w:rsidR="00FE00CA" w:rsidRDefault="00FE00CA" w:rsidP="00FE00CA">
      <w:pPr>
        <w:spacing w:line="273" w:lineRule="auto"/>
        <w:jc w:val="both"/>
        <w:sectPr w:rsidR="00FE00CA" w:rsidSect="00EA2222">
          <w:pgSz w:w="11910" w:h="16840"/>
          <w:pgMar w:top="480" w:right="460" w:bottom="142" w:left="34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2326"/>
        <w:gridCol w:w="4052"/>
        <w:gridCol w:w="3687"/>
      </w:tblGrid>
      <w:tr w:rsidR="00FE00CA" w:rsidTr="00FE00CA">
        <w:trPr>
          <w:trHeight w:val="2222"/>
        </w:trPr>
        <w:tc>
          <w:tcPr>
            <w:tcW w:w="535" w:type="dxa"/>
          </w:tcPr>
          <w:p w:rsidR="00FE00CA" w:rsidRDefault="00FE00CA" w:rsidP="00FE00CA">
            <w:pPr>
              <w:pStyle w:val="TableParagraph"/>
              <w:spacing w:line="270" w:lineRule="exact"/>
              <w:rPr>
                <w:sz w:val="24"/>
              </w:rPr>
            </w:pPr>
            <w:r>
              <w:rPr>
                <w:sz w:val="24"/>
              </w:rPr>
              <w:lastRenderedPageBreak/>
              <w:t>3.</w:t>
            </w:r>
          </w:p>
        </w:tc>
        <w:tc>
          <w:tcPr>
            <w:tcW w:w="2326" w:type="dxa"/>
          </w:tcPr>
          <w:p w:rsidR="00FE00CA" w:rsidRPr="009039D6" w:rsidRDefault="00FE00CA" w:rsidP="00FE00CA">
            <w:pPr>
              <w:pStyle w:val="TableParagraph"/>
              <w:spacing w:line="276" w:lineRule="auto"/>
              <w:ind w:right="207"/>
              <w:rPr>
                <w:sz w:val="24"/>
                <w:lang w:val="ru-RU"/>
              </w:rPr>
            </w:pPr>
            <w:r w:rsidRPr="009039D6">
              <w:rPr>
                <w:sz w:val="24"/>
                <w:lang w:val="ru-RU"/>
              </w:rPr>
              <w:t>Ресурсное</w:t>
            </w:r>
            <w:r w:rsidRPr="009039D6">
              <w:rPr>
                <w:spacing w:val="1"/>
                <w:sz w:val="24"/>
                <w:lang w:val="ru-RU"/>
              </w:rPr>
              <w:t xml:space="preserve"> </w:t>
            </w:r>
            <w:r w:rsidRPr="009039D6">
              <w:rPr>
                <w:sz w:val="24"/>
                <w:lang w:val="ru-RU"/>
              </w:rPr>
              <w:t>обеспечение</w:t>
            </w:r>
            <w:r w:rsidRPr="009039D6">
              <w:rPr>
                <w:spacing w:val="1"/>
                <w:sz w:val="24"/>
                <w:lang w:val="ru-RU"/>
              </w:rPr>
              <w:t xml:space="preserve"> </w:t>
            </w:r>
            <w:r w:rsidRPr="009039D6">
              <w:rPr>
                <w:sz w:val="24"/>
                <w:lang w:val="ru-RU"/>
              </w:rPr>
              <w:t>процесса</w:t>
            </w:r>
            <w:r w:rsidRPr="009039D6">
              <w:rPr>
                <w:spacing w:val="1"/>
                <w:sz w:val="24"/>
                <w:lang w:val="ru-RU"/>
              </w:rPr>
              <w:t xml:space="preserve"> </w:t>
            </w:r>
            <w:r w:rsidRPr="009039D6">
              <w:rPr>
                <w:sz w:val="24"/>
                <w:lang w:val="ru-RU"/>
              </w:rPr>
              <w:t>функционирования</w:t>
            </w:r>
            <w:r w:rsidRPr="009039D6">
              <w:rPr>
                <w:spacing w:val="-57"/>
                <w:sz w:val="24"/>
                <w:lang w:val="ru-RU"/>
              </w:rPr>
              <w:t xml:space="preserve"> </w:t>
            </w:r>
            <w:r w:rsidRPr="009039D6">
              <w:rPr>
                <w:sz w:val="24"/>
                <w:lang w:val="ru-RU"/>
              </w:rPr>
              <w:t>системы</w:t>
            </w:r>
            <w:r w:rsidRPr="009039D6">
              <w:rPr>
                <w:spacing w:val="1"/>
                <w:sz w:val="24"/>
                <w:lang w:val="ru-RU"/>
              </w:rPr>
              <w:t xml:space="preserve"> </w:t>
            </w:r>
            <w:r w:rsidRPr="009039D6">
              <w:rPr>
                <w:sz w:val="24"/>
                <w:lang w:val="ru-RU"/>
              </w:rPr>
              <w:t>внеурочной</w:t>
            </w:r>
          </w:p>
          <w:p w:rsidR="00FE00CA" w:rsidRDefault="00FE00CA" w:rsidP="00FE00CA">
            <w:pPr>
              <w:pStyle w:val="TableParagraph"/>
              <w:rPr>
                <w:sz w:val="24"/>
              </w:rPr>
            </w:pPr>
            <w:r>
              <w:rPr>
                <w:sz w:val="24"/>
              </w:rPr>
              <w:t>деятельности</w:t>
            </w:r>
          </w:p>
        </w:tc>
        <w:tc>
          <w:tcPr>
            <w:tcW w:w="4052" w:type="dxa"/>
          </w:tcPr>
          <w:p w:rsidR="00FE00CA" w:rsidRPr="009039D6" w:rsidRDefault="00FE00CA" w:rsidP="00EE488E">
            <w:pPr>
              <w:pStyle w:val="TableParagraph"/>
              <w:numPr>
                <w:ilvl w:val="0"/>
                <w:numId w:val="209"/>
              </w:numPr>
              <w:tabs>
                <w:tab w:val="left" w:pos="468"/>
                <w:tab w:val="left" w:pos="469"/>
              </w:tabs>
              <w:spacing w:line="276" w:lineRule="auto"/>
              <w:ind w:right="394" w:firstLine="0"/>
              <w:rPr>
                <w:sz w:val="24"/>
                <w:lang w:val="ru-RU"/>
              </w:rPr>
            </w:pPr>
            <w:r w:rsidRPr="009039D6">
              <w:rPr>
                <w:sz w:val="24"/>
                <w:lang w:val="ru-RU"/>
              </w:rPr>
              <w:t>обеспеченность ресурсами:</w:t>
            </w:r>
            <w:r w:rsidRPr="009039D6">
              <w:rPr>
                <w:spacing w:val="1"/>
                <w:sz w:val="24"/>
                <w:lang w:val="ru-RU"/>
              </w:rPr>
              <w:t xml:space="preserve"> </w:t>
            </w:r>
            <w:r w:rsidRPr="009039D6">
              <w:rPr>
                <w:sz w:val="24"/>
                <w:lang w:val="ru-RU"/>
              </w:rPr>
              <w:t>кадровыми; нформационно-</w:t>
            </w:r>
            <w:r w:rsidRPr="009039D6">
              <w:rPr>
                <w:spacing w:val="1"/>
                <w:sz w:val="24"/>
                <w:lang w:val="ru-RU"/>
              </w:rPr>
              <w:t xml:space="preserve"> </w:t>
            </w:r>
            <w:r w:rsidRPr="009039D6">
              <w:rPr>
                <w:sz w:val="24"/>
                <w:lang w:val="ru-RU"/>
              </w:rPr>
              <w:t>технологическими; финансовыми;</w:t>
            </w:r>
            <w:r w:rsidRPr="009039D6">
              <w:rPr>
                <w:spacing w:val="-57"/>
                <w:sz w:val="24"/>
                <w:lang w:val="ru-RU"/>
              </w:rPr>
              <w:t xml:space="preserve"> </w:t>
            </w:r>
            <w:r w:rsidRPr="009039D6">
              <w:rPr>
                <w:sz w:val="24"/>
                <w:lang w:val="ru-RU"/>
              </w:rPr>
              <w:t>материально техническими;</w:t>
            </w:r>
            <w:r w:rsidRPr="009039D6">
              <w:rPr>
                <w:spacing w:val="1"/>
                <w:sz w:val="24"/>
                <w:lang w:val="ru-RU"/>
              </w:rPr>
              <w:t xml:space="preserve"> </w:t>
            </w:r>
            <w:r w:rsidRPr="009039D6">
              <w:rPr>
                <w:spacing w:val="-1"/>
                <w:sz w:val="24"/>
                <w:lang w:val="ru-RU"/>
              </w:rPr>
              <w:t>организационно-управленческими</w:t>
            </w:r>
          </w:p>
        </w:tc>
        <w:tc>
          <w:tcPr>
            <w:tcW w:w="3687" w:type="dxa"/>
          </w:tcPr>
          <w:p w:rsidR="00FE00CA" w:rsidRDefault="00FE00CA" w:rsidP="00EE488E">
            <w:pPr>
              <w:pStyle w:val="TableParagraph"/>
              <w:numPr>
                <w:ilvl w:val="0"/>
                <w:numId w:val="208"/>
              </w:numPr>
              <w:tabs>
                <w:tab w:val="left" w:pos="468"/>
                <w:tab w:val="left" w:pos="469"/>
              </w:tabs>
              <w:spacing w:line="288" w:lineRule="exact"/>
              <w:ind w:hanging="361"/>
              <w:rPr>
                <w:sz w:val="24"/>
              </w:rPr>
            </w:pPr>
            <w:r>
              <w:rPr>
                <w:sz w:val="24"/>
              </w:rPr>
              <w:t>методы</w:t>
            </w:r>
            <w:r>
              <w:rPr>
                <w:spacing w:val="-2"/>
                <w:sz w:val="24"/>
              </w:rPr>
              <w:t xml:space="preserve"> </w:t>
            </w:r>
            <w:r>
              <w:rPr>
                <w:sz w:val="24"/>
              </w:rPr>
              <w:t>системного</w:t>
            </w:r>
            <w:r>
              <w:rPr>
                <w:spacing w:val="-2"/>
                <w:sz w:val="24"/>
              </w:rPr>
              <w:t xml:space="preserve"> </w:t>
            </w:r>
            <w:r>
              <w:rPr>
                <w:sz w:val="24"/>
              </w:rPr>
              <w:t>анализа;</w:t>
            </w:r>
          </w:p>
          <w:p w:rsidR="00FE00CA" w:rsidRDefault="00FE00CA" w:rsidP="00EE488E">
            <w:pPr>
              <w:pStyle w:val="TableParagraph"/>
              <w:numPr>
                <w:ilvl w:val="0"/>
                <w:numId w:val="208"/>
              </w:numPr>
              <w:tabs>
                <w:tab w:val="left" w:pos="468"/>
                <w:tab w:val="left" w:pos="469"/>
              </w:tabs>
              <w:spacing w:before="42"/>
              <w:ind w:hanging="361"/>
              <w:rPr>
                <w:sz w:val="24"/>
              </w:rPr>
            </w:pPr>
            <w:r>
              <w:rPr>
                <w:sz w:val="24"/>
              </w:rPr>
              <w:t>метод</w:t>
            </w:r>
            <w:r>
              <w:rPr>
                <w:spacing w:val="-3"/>
                <w:sz w:val="24"/>
              </w:rPr>
              <w:t xml:space="preserve"> </w:t>
            </w:r>
            <w:r>
              <w:rPr>
                <w:sz w:val="24"/>
              </w:rPr>
              <w:t>экспертной</w:t>
            </w:r>
            <w:r>
              <w:rPr>
                <w:spacing w:val="-3"/>
                <w:sz w:val="24"/>
              </w:rPr>
              <w:t xml:space="preserve"> </w:t>
            </w:r>
            <w:r>
              <w:rPr>
                <w:sz w:val="24"/>
              </w:rPr>
              <w:t>оценки;</w:t>
            </w:r>
          </w:p>
          <w:p w:rsidR="00FE00CA" w:rsidRDefault="00FE00CA" w:rsidP="00EE488E">
            <w:pPr>
              <w:pStyle w:val="TableParagraph"/>
              <w:numPr>
                <w:ilvl w:val="0"/>
                <w:numId w:val="208"/>
              </w:numPr>
              <w:tabs>
                <w:tab w:val="left" w:pos="468"/>
                <w:tab w:val="left" w:pos="469"/>
              </w:tabs>
              <w:spacing w:before="39"/>
              <w:ind w:hanging="361"/>
              <w:rPr>
                <w:sz w:val="24"/>
              </w:rPr>
            </w:pPr>
            <w:r>
              <w:rPr>
                <w:sz w:val="24"/>
              </w:rPr>
              <w:t>анкетирование</w:t>
            </w:r>
          </w:p>
        </w:tc>
      </w:tr>
      <w:tr w:rsidR="00FE00CA" w:rsidTr="00FE00CA">
        <w:trPr>
          <w:trHeight w:val="2942"/>
        </w:trPr>
        <w:tc>
          <w:tcPr>
            <w:tcW w:w="535" w:type="dxa"/>
          </w:tcPr>
          <w:p w:rsidR="00FE00CA" w:rsidRDefault="00FE00CA" w:rsidP="00FE00CA">
            <w:pPr>
              <w:pStyle w:val="TableParagraph"/>
              <w:spacing w:line="270" w:lineRule="exact"/>
              <w:rPr>
                <w:sz w:val="24"/>
              </w:rPr>
            </w:pPr>
            <w:r>
              <w:rPr>
                <w:sz w:val="24"/>
              </w:rPr>
              <w:t>4.</w:t>
            </w:r>
          </w:p>
        </w:tc>
        <w:tc>
          <w:tcPr>
            <w:tcW w:w="2326" w:type="dxa"/>
          </w:tcPr>
          <w:p w:rsidR="00FE00CA" w:rsidRDefault="00FE00CA" w:rsidP="00FE00CA">
            <w:pPr>
              <w:pStyle w:val="TableParagraph"/>
              <w:spacing w:line="276" w:lineRule="auto"/>
              <w:ind w:right="515"/>
              <w:rPr>
                <w:sz w:val="24"/>
              </w:rPr>
            </w:pPr>
            <w:r>
              <w:rPr>
                <w:spacing w:val="-1"/>
                <w:sz w:val="24"/>
              </w:rPr>
              <w:t>Продуктивность</w:t>
            </w:r>
            <w:r>
              <w:rPr>
                <w:spacing w:val="-57"/>
                <w:sz w:val="24"/>
              </w:rPr>
              <w:t xml:space="preserve"> </w:t>
            </w:r>
            <w:r>
              <w:rPr>
                <w:sz w:val="24"/>
              </w:rPr>
              <w:t>внеурочной</w:t>
            </w:r>
          </w:p>
          <w:p w:rsidR="00FE00CA" w:rsidRDefault="00FE00CA" w:rsidP="00FE00CA">
            <w:pPr>
              <w:pStyle w:val="TableParagraph"/>
              <w:rPr>
                <w:sz w:val="24"/>
              </w:rPr>
            </w:pPr>
            <w:r>
              <w:rPr>
                <w:sz w:val="24"/>
              </w:rPr>
              <w:t>деятельности</w:t>
            </w:r>
          </w:p>
        </w:tc>
        <w:tc>
          <w:tcPr>
            <w:tcW w:w="4052" w:type="dxa"/>
          </w:tcPr>
          <w:p w:rsidR="00FE00CA" w:rsidRDefault="00FE00CA" w:rsidP="00EE488E">
            <w:pPr>
              <w:pStyle w:val="TableParagraph"/>
              <w:numPr>
                <w:ilvl w:val="0"/>
                <w:numId w:val="207"/>
              </w:numPr>
              <w:tabs>
                <w:tab w:val="left" w:pos="468"/>
                <w:tab w:val="left" w:pos="469"/>
              </w:tabs>
              <w:spacing w:line="273" w:lineRule="auto"/>
              <w:ind w:right="156"/>
              <w:rPr>
                <w:sz w:val="24"/>
              </w:rPr>
            </w:pPr>
            <w:r>
              <w:rPr>
                <w:sz w:val="24"/>
              </w:rPr>
              <w:t>уровень</w:t>
            </w:r>
            <w:r>
              <w:rPr>
                <w:spacing w:val="-5"/>
                <w:sz w:val="24"/>
              </w:rPr>
              <w:t xml:space="preserve"> </w:t>
            </w:r>
            <w:r>
              <w:rPr>
                <w:sz w:val="24"/>
              </w:rPr>
              <w:t>воспитанности</w:t>
            </w:r>
            <w:r>
              <w:rPr>
                <w:spacing w:val="-7"/>
                <w:sz w:val="24"/>
              </w:rPr>
              <w:t xml:space="preserve"> </w:t>
            </w:r>
            <w:r>
              <w:rPr>
                <w:sz w:val="24"/>
              </w:rPr>
              <w:t>обучающ</w:t>
            </w:r>
            <w:r>
              <w:rPr>
                <w:spacing w:val="-57"/>
                <w:sz w:val="24"/>
              </w:rPr>
              <w:t xml:space="preserve"> </w:t>
            </w:r>
            <w:r>
              <w:rPr>
                <w:sz w:val="24"/>
              </w:rPr>
              <w:t>ихся;</w:t>
            </w:r>
          </w:p>
          <w:p w:rsidR="00FE00CA" w:rsidRPr="009039D6" w:rsidRDefault="00FE00CA" w:rsidP="00EE488E">
            <w:pPr>
              <w:pStyle w:val="TableParagraph"/>
              <w:numPr>
                <w:ilvl w:val="0"/>
                <w:numId w:val="207"/>
              </w:numPr>
              <w:tabs>
                <w:tab w:val="left" w:pos="468"/>
                <w:tab w:val="left" w:pos="469"/>
              </w:tabs>
              <w:spacing w:line="273" w:lineRule="auto"/>
              <w:ind w:right="112"/>
              <w:rPr>
                <w:sz w:val="24"/>
                <w:lang w:val="ru-RU"/>
              </w:rPr>
            </w:pPr>
            <w:r w:rsidRPr="009039D6">
              <w:rPr>
                <w:sz w:val="24"/>
                <w:lang w:val="ru-RU"/>
              </w:rPr>
              <w:t>уровень развития коммуникативн</w:t>
            </w:r>
            <w:r w:rsidRPr="009039D6">
              <w:rPr>
                <w:spacing w:val="-58"/>
                <w:sz w:val="24"/>
                <w:lang w:val="ru-RU"/>
              </w:rPr>
              <w:t xml:space="preserve"> </w:t>
            </w:r>
            <w:r w:rsidRPr="009039D6">
              <w:rPr>
                <w:sz w:val="24"/>
                <w:lang w:val="ru-RU"/>
              </w:rPr>
              <w:t>ой</w:t>
            </w:r>
            <w:r w:rsidRPr="009039D6">
              <w:rPr>
                <w:spacing w:val="-1"/>
                <w:sz w:val="24"/>
                <w:lang w:val="ru-RU"/>
              </w:rPr>
              <w:t xml:space="preserve"> </w:t>
            </w:r>
            <w:r w:rsidRPr="009039D6">
              <w:rPr>
                <w:sz w:val="24"/>
                <w:lang w:val="ru-RU"/>
              </w:rPr>
              <w:t>культуры</w:t>
            </w:r>
            <w:r w:rsidRPr="009039D6">
              <w:rPr>
                <w:spacing w:val="-1"/>
                <w:sz w:val="24"/>
                <w:lang w:val="ru-RU"/>
              </w:rPr>
              <w:t xml:space="preserve"> </w:t>
            </w:r>
            <w:r w:rsidRPr="009039D6">
              <w:rPr>
                <w:sz w:val="24"/>
                <w:lang w:val="ru-RU"/>
              </w:rPr>
              <w:t>обучающихся;</w:t>
            </w:r>
          </w:p>
          <w:p w:rsidR="00FE00CA" w:rsidRDefault="00FE00CA" w:rsidP="00EE488E">
            <w:pPr>
              <w:pStyle w:val="TableParagraph"/>
              <w:numPr>
                <w:ilvl w:val="0"/>
                <w:numId w:val="207"/>
              </w:numPr>
              <w:tabs>
                <w:tab w:val="left" w:pos="468"/>
                <w:tab w:val="left" w:pos="469"/>
              </w:tabs>
              <w:spacing w:line="273" w:lineRule="auto"/>
              <w:ind w:right="95"/>
              <w:rPr>
                <w:sz w:val="24"/>
              </w:rPr>
            </w:pPr>
            <w:r>
              <w:rPr>
                <w:sz w:val="24"/>
              </w:rPr>
              <w:t>уровень</w:t>
            </w:r>
            <w:r>
              <w:rPr>
                <w:spacing w:val="45"/>
                <w:sz w:val="24"/>
              </w:rPr>
              <w:t xml:space="preserve"> </w:t>
            </w:r>
            <w:r>
              <w:rPr>
                <w:sz w:val="24"/>
              </w:rPr>
              <w:t>сплочённости</w:t>
            </w:r>
            <w:r>
              <w:rPr>
                <w:spacing w:val="44"/>
                <w:sz w:val="24"/>
              </w:rPr>
              <w:t xml:space="preserve"> </w:t>
            </w:r>
            <w:r>
              <w:rPr>
                <w:sz w:val="24"/>
              </w:rPr>
              <w:t>классного</w:t>
            </w:r>
            <w:r>
              <w:rPr>
                <w:spacing w:val="-57"/>
                <w:sz w:val="24"/>
              </w:rPr>
              <w:t xml:space="preserve"> </w:t>
            </w:r>
            <w:r>
              <w:rPr>
                <w:sz w:val="24"/>
              </w:rPr>
              <w:t>коллектива;</w:t>
            </w:r>
          </w:p>
          <w:p w:rsidR="00FE00CA" w:rsidRDefault="00FE00CA" w:rsidP="00EE488E">
            <w:pPr>
              <w:pStyle w:val="TableParagraph"/>
              <w:numPr>
                <w:ilvl w:val="0"/>
                <w:numId w:val="207"/>
              </w:numPr>
              <w:tabs>
                <w:tab w:val="left" w:pos="468"/>
                <w:tab w:val="left" w:pos="469"/>
              </w:tabs>
              <w:spacing w:line="273" w:lineRule="auto"/>
              <w:ind w:right="695"/>
              <w:rPr>
                <w:sz w:val="24"/>
              </w:rPr>
            </w:pPr>
            <w:r>
              <w:rPr>
                <w:sz w:val="24"/>
              </w:rPr>
              <w:t>достижения обучающихся в</w:t>
            </w:r>
            <w:r>
              <w:rPr>
                <w:spacing w:val="-57"/>
                <w:sz w:val="24"/>
              </w:rPr>
              <w:t xml:space="preserve"> </w:t>
            </w:r>
            <w:r>
              <w:rPr>
                <w:sz w:val="24"/>
              </w:rPr>
              <w:t>культивируемых</w:t>
            </w:r>
            <w:r>
              <w:rPr>
                <w:spacing w:val="1"/>
                <w:sz w:val="24"/>
              </w:rPr>
              <w:t xml:space="preserve"> </w:t>
            </w:r>
            <w:r>
              <w:rPr>
                <w:sz w:val="24"/>
              </w:rPr>
              <w:t>видах</w:t>
            </w:r>
          </w:p>
          <w:p w:rsidR="00FE00CA" w:rsidRDefault="00FE00CA" w:rsidP="00FE00CA">
            <w:pPr>
              <w:pStyle w:val="TableParagraph"/>
              <w:spacing w:before="4"/>
              <w:ind w:left="468"/>
              <w:rPr>
                <w:sz w:val="24"/>
              </w:rPr>
            </w:pPr>
            <w:r>
              <w:rPr>
                <w:sz w:val="24"/>
              </w:rPr>
              <w:t>деятельности</w:t>
            </w:r>
          </w:p>
        </w:tc>
        <w:tc>
          <w:tcPr>
            <w:tcW w:w="3687" w:type="dxa"/>
          </w:tcPr>
          <w:p w:rsidR="00FE00CA" w:rsidRDefault="00FE00CA" w:rsidP="00EE488E">
            <w:pPr>
              <w:pStyle w:val="TableParagraph"/>
              <w:numPr>
                <w:ilvl w:val="0"/>
                <w:numId w:val="206"/>
              </w:numPr>
              <w:tabs>
                <w:tab w:val="left" w:pos="468"/>
                <w:tab w:val="left" w:pos="469"/>
                <w:tab w:val="left" w:pos="2864"/>
              </w:tabs>
              <w:spacing w:line="273" w:lineRule="auto"/>
              <w:ind w:right="100"/>
              <w:rPr>
                <w:sz w:val="24"/>
              </w:rPr>
            </w:pPr>
            <w:r>
              <w:rPr>
                <w:sz w:val="24"/>
              </w:rPr>
              <w:t>диагностика</w:t>
            </w:r>
            <w:r>
              <w:rPr>
                <w:sz w:val="24"/>
              </w:rPr>
              <w:tab/>
            </w:r>
            <w:r>
              <w:rPr>
                <w:spacing w:val="-1"/>
                <w:sz w:val="24"/>
              </w:rPr>
              <w:t>уровня</w:t>
            </w:r>
            <w:r>
              <w:rPr>
                <w:spacing w:val="-57"/>
                <w:sz w:val="24"/>
              </w:rPr>
              <w:t xml:space="preserve"> </w:t>
            </w:r>
            <w:r>
              <w:rPr>
                <w:sz w:val="24"/>
              </w:rPr>
              <w:t>воспитанности;</w:t>
            </w:r>
          </w:p>
          <w:p w:rsidR="00FE00CA" w:rsidRPr="009039D6" w:rsidRDefault="00FE00CA" w:rsidP="00EE488E">
            <w:pPr>
              <w:pStyle w:val="TableParagraph"/>
              <w:numPr>
                <w:ilvl w:val="0"/>
                <w:numId w:val="206"/>
              </w:numPr>
              <w:tabs>
                <w:tab w:val="left" w:pos="468"/>
                <w:tab w:val="left" w:pos="469"/>
                <w:tab w:val="left" w:pos="3446"/>
              </w:tabs>
              <w:spacing w:line="276" w:lineRule="auto"/>
              <w:ind w:right="99"/>
              <w:rPr>
                <w:sz w:val="24"/>
                <w:lang w:val="ru-RU"/>
              </w:rPr>
            </w:pPr>
            <w:r w:rsidRPr="009039D6">
              <w:rPr>
                <w:sz w:val="24"/>
                <w:lang w:val="ru-RU"/>
              </w:rPr>
              <w:t>диагностика</w:t>
            </w:r>
            <w:r w:rsidRPr="009039D6">
              <w:rPr>
                <w:spacing w:val="1"/>
                <w:sz w:val="24"/>
                <w:lang w:val="ru-RU"/>
              </w:rPr>
              <w:t xml:space="preserve"> </w:t>
            </w:r>
            <w:r w:rsidRPr="009039D6">
              <w:rPr>
                <w:sz w:val="24"/>
                <w:lang w:val="ru-RU"/>
              </w:rPr>
              <w:t>коммуникативных</w:t>
            </w:r>
            <w:r w:rsidRPr="009039D6">
              <w:rPr>
                <w:sz w:val="24"/>
                <w:lang w:val="ru-RU"/>
              </w:rPr>
              <w:tab/>
            </w:r>
            <w:r w:rsidRPr="009039D6">
              <w:rPr>
                <w:spacing w:val="-4"/>
                <w:sz w:val="24"/>
                <w:lang w:val="ru-RU"/>
              </w:rPr>
              <w:t>и</w:t>
            </w:r>
            <w:r w:rsidRPr="009039D6">
              <w:rPr>
                <w:spacing w:val="-57"/>
                <w:sz w:val="24"/>
                <w:lang w:val="ru-RU"/>
              </w:rPr>
              <w:t xml:space="preserve"> </w:t>
            </w:r>
            <w:r w:rsidRPr="009039D6">
              <w:rPr>
                <w:sz w:val="24"/>
                <w:lang w:val="ru-RU"/>
              </w:rPr>
              <w:t>организаторских</w:t>
            </w:r>
            <w:r w:rsidRPr="009039D6">
              <w:rPr>
                <w:spacing w:val="1"/>
                <w:sz w:val="24"/>
                <w:lang w:val="ru-RU"/>
              </w:rPr>
              <w:t xml:space="preserve"> </w:t>
            </w:r>
            <w:r w:rsidRPr="009039D6">
              <w:rPr>
                <w:sz w:val="24"/>
                <w:lang w:val="ru-RU"/>
              </w:rPr>
              <w:t>способностей;</w:t>
            </w:r>
          </w:p>
          <w:p w:rsidR="00FE00CA" w:rsidRDefault="00FE00CA" w:rsidP="00EE488E">
            <w:pPr>
              <w:pStyle w:val="TableParagraph"/>
              <w:numPr>
                <w:ilvl w:val="0"/>
                <w:numId w:val="206"/>
              </w:numPr>
              <w:tabs>
                <w:tab w:val="left" w:pos="468"/>
                <w:tab w:val="left" w:pos="469"/>
              </w:tabs>
              <w:spacing w:line="290" w:lineRule="exact"/>
              <w:ind w:hanging="361"/>
              <w:rPr>
                <w:sz w:val="24"/>
              </w:rPr>
            </w:pPr>
            <w:r>
              <w:rPr>
                <w:sz w:val="24"/>
              </w:rPr>
              <w:t>социометрия;</w:t>
            </w:r>
          </w:p>
          <w:p w:rsidR="00FE00CA" w:rsidRDefault="00FE00CA" w:rsidP="00EE488E">
            <w:pPr>
              <w:pStyle w:val="TableParagraph"/>
              <w:numPr>
                <w:ilvl w:val="0"/>
                <w:numId w:val="206"/>
              </w:numPr>
              <w:tabs>
                <w:tab w:val="left" w:pos="468"/>
                <w:tab w:val="left" w:pos="469"/>
              </w:tabs>
              <w:spacing w:before="36"/>
              <w:ind w:hanging="361"/>
              <w:rPr>
                <w:sz w:val="24"/>
              </w:rPr>
            </w:pPr>
            <w:r>
              <w:rPr>
                <w:sz w:val="24"/>
              </w:rPr>
              <w:t>анализ</w:t>
            </w:r>
            <w:r>
              <w:rPr>
                <w:spacing w:val="-3"/>
                <w:sz w:val="24"/>
              </w:rPr>
              <w:t xml:space="preserve"> </w:t>
            </w:r>
            <w:r>
              <w:rPr>
                <w:sz w:val="24"/>
              </w:rPr>
              <w:t>содержания;</w:t>
            </w:r>
          </w:p>
          <w:p w:rsidR="00FE00CA" w:rsidRDefault="00FE00CA" w:rsidP="00EE488E">
            <w:pPr>
              <w:pStyle w:val="TableParagraph"/>
              <w:numPr>
                <w:ilvl w:val="0"/>
                <w:numId w:val="206"/>
              </w:numPr>
              <w:tabs>
                <w:tab w:val="left" w:pos="468"/>
                <w:tab w:val="left" w:pos="469"/>
              </w:tabs>
              <w:spacing w:before="43"/>
              <w:ind w:hanging="361"/>
              <w:rPr>
                <w:sz w:val="24"/>
              </w:rPr>
            </w:pPr>
            <w:r>
              <w:rPr>
                <w:sz w:val="24"/>
              </w:rPr>
              <w:t>Портфолио;</w:t>
            </w:r>
          </w:p>
        </w:tc>
      </w:tr>
      <w:tr w:rsidR="00FE00CA" w:rsidTr="00FE00CA">
        <w:trPr>
          <w:trHeight w:val="3227"/>
        </w:trPr>
        <w:tc>
          <w:tcPr>
            <w:tcW w:w="535" w:type="dxa"/>
          </w:tcPr>
          <w:p w:rsidR="00FE00CA" w:rsidRDefault="00FE00CA" w:rsidP="00FE00CA">
            <w:pPr>
              <w:pStyle w:val="TableParagraph"/>
              <w:spacing w:line="270" w:lineRule="exact"/>
              <w:rPr>
                <w:sz w:val="24"/>
              </w:rPr>
            </w:pPr>
            <w:r>
              <w:rPr>
                <w:sz w:val="24"/>
              </w:rPr>
              <w:t>5.</w:t>
            </w:r>
          </w:p>
        </w:tc>
        <w:tc>
          <w:tcPr>
            <w:tcW w:w="2326" w:type="dxa"/>
          </w:tcPr>
          <w:p w:rsidR="00FE00CA" w:rsidRDefault="00FE00CA" w:rsidP="00FE00CA">
            <w:pPr>
              <w:pStyle w:val="TableParagraph"/>
              <w:spacing w:line="276" w:lineRule="auto"/>
              <w:ind w:right="174"/>
              <w:rPr>
                <w:sz w:val="24"/>
              </w:rPr>
            </w:pPr>
            <w:r>
              <w:rPr>
                <w:sz w:val="24"/>
              </w:rPr>
              <w:t>Удовлетворённость</w:t>
            </w:r>
            <w:r>
              <w:rPr>
                <w:spacing w:val="-58"/>
                <w:sz w:val="24"/>
              </w:rPr>
              <w:t xml:space="preserve"> </w:t>
            </w:r>
            <w:r>
              <w:rPr>
                <w:sz w:val="24"/>
              </w:rPr>
              <w:t>обучающихся,</w:t>
            </w:r>
            <w:r>
              <w:rPr>
                <w:spacing w:val="1"/>
                <w:sz w:val="24"/>
              </w:rPr>
              <w:t xml:space="preserve"> </w:t>
            </w:r>
            <w:r>
              <w:rPr>
                <w:sz w:val="24"/>
              </w:rPr>
              <w:t>родителей,</w:t>
            </w:r>
          </w:p>
          <w:p w:rsidR="00FE00CA" w:rsidRDefault="00FE00CA" w:rsidP="00FE00CA">
            <w:pPr>
              <w:pStyle w:val="TableParagraph"/>
              <w:spacing w:line="276" w:lineRule="auto"/>
              <w:ind w:right="794"/>
              <w:rPr>
                <w:sz w:val="24"/>
              </w:rPr>
            </w:pPr>
            <w:r>
              <w:rPr>
                <w:sz w:val="24"/>
              </w:rPr>
              <w:t>педагогов</w:t>
            </w:r>
            <w:r>
              <w:rPr>
                <w:spacing w:val="1"/>
                <w:sz w:val="24"/>
              </w:rPr>
              <w:t xml:space="preserve"> </w:t>
            </w:r>
            <w:r>
              <w:rPr>
                <w:sz w:val="24"/>
              </w:rPr>
              <w:t>организацией</w:t>
            </w:r>
            <w:r>
              <w:rPr>
                <w:spacing w:val="-57"/>
                <w:sz w:val="24"/>
              </w:rPr>
              <w:t xml:space="preserve"> </w:t>
            </w:r>
            <w:r>
              <w:rPr>
                <w:sz w:val="24"/>
              </w:rPr>
              <w:t>внеурочной</w:t>
            </w:r>
          </w:p>
          <w:p w:rsidR="00FE00CA" w:rsidRDefault="00FE00CA" w:rsidP="00FE00CA">
            <w:pPr>
              <w:pStyle w:val="TableParagraph"/>
              <w:rPr>
                <w:sz w:val="24"/>
              </w:rPr>
            </w:pPr>
            <w:r>
              <w:rPr>
                <w:sz w:val="24"/>
              </w:rPr>
              <w:t>деятельности</w:t>
            </w:r>
          </w:p>
        </w:tc>
        <w:tc>
          <w:tcPr>
            <w:tcW w:w="4052" w:type="dxa"/>
          </w:tcPr>
          <w:p w:rsidR="00FE00CA" w:rsidRPr="009039D6" w:rsidRDefault="00FE00CA" w:rsidP="00EE488E">
            <w:pPr>
              <w:pStyle w:val="TableParagraph"/>
              <w:numPr>
                <w:ilvl w:val="0"/>
                <w:numId w:val="205"/>
              </w:numPr>
              <w:tabs>
                <w:tab w:val="left" w:pos="468"/>
                <w:tab w:val="left" w:pos="469"/>
              </w:tabs>
              <w:spacing w:line="276" w:lineRule="auto"/>
              <w:ind w:right="684"/>
              <w:rPr>
                <w:sz w:val="24"/>
                <w:lang w:val="ru-RU"/>
              </w:rPr>
            </w:pPr>
            <w:r w:rsidRPr="009039D6">
              <w:rPr>
                <w:sz w:val="24"/>
                <w:lang w:val="ru-RU"/>
              </w:rPr>
              <w:t>Степень удовлетворённости</w:t>
            </w:r>
            <w:r w:rsidRPr="009039D6">
              <w:rPr>
                <w:spacing w:val="-58"/>
                <w:sz w:val="24"/>
                <w:lang w:val="ru-RU"/>
              </w:rPr>
              <w:t xml:space="preserve"> </w:t>
            </w:r>
            <w:r w:rsidRPr="009039D6">
              <w:rPr>
                <w:sz w:val="24"/>
                <w:lang w:val="ru-RU"/>
              </w:rPr>
              <w:t>обучающихся</w:t>
            </w:r>
            <w:r w:rsidRPr="009039D6">
              <w:rPr>
                <w:spacing w:val="2"/>
                <w:sz w:val="24"/>
                <w:lang w:val="ru-RU"/>
              </w:rPr>
              <w:t xml:space="preserve"> </w:t>
            </w:r>
            <w:r w:rsidRPr="009039D6">
              <w:rPr>
                <w:sz w:val="24"/>
                <w:lang w:val="ru-RU"/>
              </w:rPr>
              <w:t>уровнем</w:t>
            </w:r>
            <w:r w:rsidRPr="009039D6">
              <w:rPr>
                <w:spacing w:val="1"/>
                <w:sz w:val="24"/>
                <w:lang w:val="ru-RU"/>
              </w:rPr>
              <w:t xml:space="preserve"> </w:t>
            </w:r>
            <w:r w:rsidRPr="009039D6">
              <w:rPr>
                <w:sz w:val="24"/>
                <w:lang w:val="ru-RU"/>
              </w:rPr>
              <w:t>воспитательной</w:t>
            </w:r>
            <w:r w:rsidRPr="009039D6">
              <w:rPr>
                <w:spacing w:val="-1"/>
                <w:sz w:val="24"/>
                <w:lang w:val="ru-RU"/>
              </w:rPr>
              <w:t xml:space="preserve"> </w:t>
            </w:r>
            <w:r w:rsidRPr="009039D6">
              <w:rPr>
                <w:sz w:val="24"/>
                <w:lang w:val="ru-RU"/>
              </w:rPr>
              <w:t>работы;</w:t>
            </w:r>
          </w:p>
          <w:p w:rsidR="00FE00CA" w:rsidRPr="009039D6" w:rsidRDefault="00FE00CA" w:rsidP="00EE488E">
            <w:pPr>
              <w:pStyle w:val="TableParagraph"/>
              <w:numPr>
                <w:ilvl w:val="0"/>
                <w:numId w:val="205"/>
              </w:numPr>
              <w:tabs>
                <w:tab w:val="left" w:pos="468"/>
                <w:tab w:val="left" w:pos="469"/>
              </w:tabs>
              <w:spacing w:line="276" w:lineRule="auto"/>
              <w:ind w:right="684"/>
              <w:rPr>
                <w:sz w:val="24"/>
                <w:lang w:val="ru-RU"/>
              </w:rPr>
            </w:pPr>
            <w:r w:rsidRPr="009039D6">
              <w:rPr>
                <w:sz w:val="24"/>
                <w:lang w:val="ru-RU"/>
              </w:rPr>
              <w:t>Степень удовлетворённости</w:t>
            </w:r>
            <w:r w:rsidRPr="009039D6">
              <w:rPr>
                <w:spacing w:val="-58"/>
                <w:sz w:val="24"/>
                <w:lang w:val="ru-RU"/>
              </w:rPr>
              <w:t xml:space="preserve"> </w:t>
            </w:r>
            <w:r w:rsidRPr="009039D6">
              <w:rPr>
                <w:sz w:val="24"/>
                <w:lang w:val="ru-RU"/>
              </w:rPr>
              <w:t>родителей воспитательным</w:t>
            </w:r>
            <w:r w:rsidRPr="009039D6">
              <w:rPr>
                <w:spacing w:val="1"/>
                <w:sz w:val="24"/>
                <w:lang w:val="ru-RU"/>
              </w:rPr>
              <w:t xml:space="preserve"> </w:t>
            </w:r>
            <w:r w:rsidRPr="009039D6">
              <w:rPr>
                <w:sz w:val="24"/>
                <w:lang w:val="ru-RU"/>
              </w:rPr>
              <w:t>процессом;</w:t>
            </w:r>
          </w:p>
          <w:p w:rsidR="00FE00CA" w:rsidRPr="009039D6" w:rsidRDefault="00FE00CA" w:rsidP="00EE488E">
            <w:pPr>
              <w:pStyle w:val="TableParagraph"/>
              <w:numPr>
                <w:ilvl w:val="0"/>
                <w:numId w:val="205"/>
              </w:numPr>
              <w:tabs>
                <w:tab w:val="left" w:pos="468"/>
                <w:tab w:val="left" w:pos="469"/>
              </w:tabs>
              <w:spacing w:line="276" w:lineRule="auto"/>
              <w:ind w:right="485"/>
              <w:rPr>
                <w:sz w:val="24"/>
                <w:lang w:val="ru-RU"/>
              </w:rPr>
            </w:pPr>
            <w:r w:rsidRPr="009039D6">
              <w:rPr>
                <w:sz w:val="24"/>
                <w:lang w:val="ru-RU"/>
              </w:rPr>
              <w:t>Удовлетворённость</w:t>
            </w:r>
            <w:r w:rsidRPr="009039D6">
              <w:rPr>
                <w:spacing w:val="-10"/>
                <w:sz w:val="24"/>
                <w:lang w:val="ru-RU"/>
              </w:rPr>
              <w:t xml:space="preserve"> </w:t>
            </w:r>
            <w:r w:rsidRPr="009039D6">
              <w:rPr>
                <w:sz w:val="24"/>
                <w:lang w:val="ru-RU"/>
              </w:rPr>
              <w:t>педагогов</w:t>
            </w:r>
            <w:r w:rsidRPr="009039D6">
              <w:rPr>
                <w:spacing w:val="-57"/>
                <w:sz w:val="24"/>
                <w:lang w:val="ru-RU"/>
              </w:rPr>
              <w:t xml:space="preserve"> </w:t>
            </w:r>
            <w:r w:rsidRPr="009039D6">
              <w:rPr>
                <w:sz w:val="24"/>
                <w:lang w:val="ru-RU"/>
              </w:rPr>
              <w:t>организацией и ресурсным</w:t>
            </w:r>
            <w:r w:rsidRPr="009039D6">
              <w:rPr>
                <w:spacing w:val="1"/>
                <w:sz w:val="24"/>
                <w:lang w:val="ru-RU"/>
              </w:rPr>
              <w:t xml:space="preserve"> </w:t>
            </w:r>
            <w:r w:rsidRPr="009039D6">
              <w:rPr>
                <w:sz w:val="24"/>
                <w:lang w:val="ru-RU"/>
              </w:rPr>
              <w:t>обеспечением</w:t>
            </w:r>
            <w:r w:rsidRPr="009039D6">
              <w:rPr>
                <w:spacing w:val="-1"/>
                <w:sz w:val="24"/>
                <w:lang w:val="ru-RU"/>
              </w:rPr>
              <w:t xml:space="preserve"> </w:t>
            </w:r>
            <w:r w:rsidRPr="009039D6">
              <w:rPr>
                <w:sz w:val="24"/>
                <w:lang w:val="ru-RU"/>
              </w:rPr>
              <w:t>внеурочной</w:t>
            </w:r>
          </w:p>
          <w:p w:rsidR="00FE00CA" w:rsidRDefault="00FE00CA" w:rsidP="00FE00CA">
            <w:pPr>
              <w:pStyle w:val="TableParagraph"/>
              <w:spacing w:line="273" w:lineRule="exact"/>
              <w:ind w:left="468"/>
              <w:rPr>
                <w:sz w:val="24"/>
              </w:rPr>
            </w:pPr>
            <w:r>
              <w:rPr>
                <w:sz w:val="24"/>
              </w:rPr>
              <w:t>деятельности</w:t>
            </w:r>
          </w:p>
        </w:tc>
        <w:tc>
          <w:tcPr>
            <w:tcW w:w="3687" w:type="dxa"/>
          </w:tcPr>
          <w:p w:rsidR="00FE00CA" w:rsidRPr="009039D6" w:rsidRDefault="00FE00CA" w:rsidP="00EE488E">
            <w:pPr>
              <w:pStyle w:val="TableParagraph"/>
              <w:numPr>
                <w:ilvl w:val="0"/>
                <w:numId w:val="204"/>
              </w:numPr>
              <w:tabs>
                <w:tab w:val="left" w:pos="468"/>
                <w:tab w:val="left" w:pos="469"/>
              </w:tabs>
              <w:spacing w:line="273" w:lineRule="auto"/>
              <w:ind w:right="96"/>
              <w:rPr>
                <w:sz w:val="24"/>
                <w:lang w:val="ru-RU"/>
              </w:rPr>
            </w:pPr>
            <w:r w:rsidRPr="009039D6">
              <w:rPr>
                <w:sz w:val="24"/>
                <w:lang w:val="ru-RU"/>
              </w:rPr>
              <w:t>анкетирование</w:t>
            </w:r>
            <w:r w:rsidRPr="009039D6">
              <w:rPr>
                <w:spacing w:val="48"/>
                <w:sz w:val="24"/>
                <w:lang w:val="ru-RU"/>
              </w:rPr>
              <w:t xml:space="preserve"> </w:t>
            </w:r>
            <w:r w:rsidRPr="009039D6">
              <w:rPr>
                <w:sz w:val="24"/>
                <w:lang w:val="ru-RU"/>
              </w:rPr>
              <w:t>обучающихся,</w:t>
            </w:r>
            <w:r w:rsidRPr="009039D6">
              <w:rPr>
                <w:spacing w:val="-57"/>
                <w:sz w:val="24"/>
                <w:lang w:val="ru-RU"/>
              </w:rPr>
              <w:t xml:space="preserve"> </w:t>
            </w:r>
            <w:r w:rsidRPr="009039D6">
              <w:rPr>
                <w:sz w:val="24"/>
                <w:lang w:val="ru-RU"/>
              </w:rPr>
              <w:t>родителей</w:t>
            </w:r>
            <w:r w:rsidRPr="009039D6">
              <w:rPr>
                <w:spacing w:val="-1"/>
                <w:sz w:val="24"/>
                <w:lang w:val="ru-RU"/>
              </w:rPr>
              <w:t xml:space="preserve"> </w:t>
            </w:r>
            <w:r w:rsidRPr="009039D6">
              <w:rPr>
                <w:sz w:val="24"/>
                <w:lang w:val="ru-RU"/>
              </w:rPr>
              <w:t>и</w:t>
            </w:r>
            <w:r w:rsidRPr="009039D6">
              <w:rPr>
                <w:spacing w:val="-2"/>
                <w:sz w:val="24"/>
                <w:lang w:val="ru-RU"/>
              </w:rPr>
              <w:t xml:space="preserve"> </w:t>
            </w:r>
            <w:r w:rsidRPr="009039D6">
              <w:rPr>
                <w:sz w:val="24"/>
                <w:lang w:val="ru-RU"/>
              </w:rPr>
              <w:t>педагогов</w:t>
            </w:r>
          </w:p>
        </w:tc>
      </w:tr>
    </w:tbl>
    <w:p w:rsidR="00FE00CA" w:rsidRDefault="00FE00CA" w:rsidP="00FE00CA">
      <w:pPr>
        <w:tabs>
          <w:tab w:val="left" w:pos="2553"/>
          <w:tab w:val="left" w:pos="4487"/>
          <w:tab w:val="left" w:pos="5935"/>
          <w:tab w:val="left" w:pos="7550"/>
          <w:tab w:val="left" w:pos="8678"/>
          <w:tab w:val="left" w:pos="10003"/>
        </w:tabs>
        <w:spacing w:before="2" w:line="276" w:lineRule="auto"/>
        <w:ind w:left="226" w:right="104" w:firstLine="708"/>
      </w:pPr>
      <w:r>
        <w:rPr>
          <w:b/>
        </w:rPr>
        <w:t>Критериями</w:t>
      </w:r>
      <w:r>
        <w:rPr>
          <w:b/>
        </w:rPr>
        <w:tab/>
        <w:t>эффективности</w:t>
      </w:r>
      <w:r>
        <w:rPr>
          <w:b/>
        </w:rPr>
        <w:tab/>
      </w:r>
      <w:r>
        <w:t>внеурочной</w:t>
      </w:r>
      <w:r>
        <w:tab/>
        <w:t>деятельности</w:t>
      </w:r>
      <w:r>
        <w:tab/>
        <w:t>является</w:t>
      </w:r>
      <w:r>
        <w:tab/>
      </w:r>
      <w:r>
        <w:rPr>
          <w:b/>
        </w:rPr>
        <w:t>динамика</w:t>
      </w:r>
      <w:r>
        <w:rPr>
          <w:b/>
        </w:rPr>
        <w:tab/>
      </w:r>
      <w:r>
        <w:rPr>
          <w:spacing w:val="-1"/>
        </w:rPr>
        <w:t>основных</w:t>
      </w:r>
      <w:r>
        <w:rPr>
          <w:spacing w:val="-57"/>
        </w:rPr>
        <w:t xml:space="preserve"> </w:t>
      </w:r>
      <w:r>
        <w:t>показателей</w:t>
      </w:r>
      <w:r>
        <w:rPr>
          <w:spacing w:val="-1"/>
        </w:rPr>
        <w:t xml:space="preserve"> </w:t>
      </w:r>
      <w:r>
        <w:t>воспитания и социализации:</w:t>
      </w:r>
    </w:p>
    <w:p w:rsidR="00FE00CA" w:rsidRDefault="00FE00CA" w:rsidP="00EE488E">
      <w:pPr>
        <w:pStyle w:val="af6"/>
        <w:numPr>
          <w:ilvl w:val="0"/>
          <w:numId w:val="219"/>
        </w:numPr>
        <w:tabs>
          <w:tab w:val="left" w:pos="586"/>
          <w:tab w:val="left" w:pos="587"/>
        </w:tabs>
        <w:autoSpaceDE w:val="0"/>
        <w:autoSpaceDN w:val="0"/>
        <w:spacing w:line="293" w:lineRule="exact"/>
        <w:ind w:hanging="361"/>
        <w:contextualSpacing w:val="0"/>
      </w:pPr>
      <w:r>
        <w:t>динамика</w:t>
      </w:r>
      <w:r>
        <w:rPr>
          <w:spacing w:val="-6"/>
        </w:rPr>
        <w:t xml:space="preserve"> </w:t>
      </w:r>
      <w:r>
        <w:t>развития</w:t>
      </w:r>
      <w:r>
        <w:rPr>
          <w:spacing w:val="-2"/>
        </w:rPr>
        <w:t xml:space="preserve"> </w:t>
      </w:r>
      <w:r>
        <w:t>уровня</w:t>
      </w:r>
      <w:r>
        <w:rPr>
          <w:spacing w:val="-4"/>
        </w:rPr>
        <w:t xml:space="preserve"> </w:t>
      </w:r>
      <w:r>
        <w:t>воспитанности</w:t>
      </w:r>
      <w:r>
        <w:rPr>
          <w:spacing w:val="-4"/>
        </w:rPr>
        <w:t xml:space="preserve"> </w:t>
      </w:r>
      <w:r>
        <w:t>обучающихся;</w:t>
      </w:r>
    </w:p>
    <w:p w:rsidR="00FE00CA" w:rsidRDefault="00FE00CA" w:rsidP="00EE488E">
      <w:pPr>
        <w:pStyle w:val="af6"/>
        <w:numPr>
          <w:ilvl w:val="0"/>
          <w:numId w:val="219"/>
        </w:numPr>
        <w:tabs>
          <w:tab w:val="left" w:pos="586"/>
          <w:tab w:val="left" w:pos="587"/>
        </w:tabs>
        <w:autoSpaceDE w:val="0"/>
        <w:autoSpaceDN w:val="0"/>
        <w:spacing w:before="40" w:line="273" w:lineRule="auto"/>
        <w:ind w:right="107"/>
        <w:contextualSpacing w:val="0"/>
      </w:pPr>
      <w:r>
        <w:t>динамика (характер изменения) социальной, психолого-педагогической и нравственной атмосферы в</w:t>
      </w:r>
      <w:r>
        <w:rPr>
          <w:spacing w:val="-57"/>
        </w:rPr>
        <w:t xml:space="preserve"> </w:t>
      </w:r>
      <w:r>
        <w:t>образовательном учреждении;</w:t>
      </w:r>
    </w:p>
    <w:p w:rsidR="00FE00CA" w:rsidRDefault="00FE00CA" w:rsidP="00FE00CA">
      <w:pPr>
        <w:pStyle w:val="1"/>
        <w:spacing w:before="5" w:after="42"/>
        <w:ind w:left="2797"/>
        <w:jc w:val="both"/>
      </w:pPr>
      <w:r>
        <w:t>динамика</w:t>
      </w:r>
      <w:r>
        <w:tab/>
        <w:t>детско-родительских</w:t>
      </w:r>
      <w:r>
        <w:tab/>
        <w:t>отношений</w:t>
      </w:r>
      <w:r>
        <w:tab/>
        <w:t>и</w:t>
      </w:r>
      <w:r>
        <w:tab/>
        <w:t>степени</w:t>
      </w:r>
      <w:r>
        <w:tab/>
        <w:t>включённости</w:t>
      </w:r>
      <w:r>
        <w:tab/>
        <w:t>родителей</w:t>
      </w:r>
      <w:r>
        <w:tab/>
      </w:r>
      <w:r>
        <w:rPr>
          <w:spacing w:val="-1"/>
        </w:rPr>
        <w:t>(законных</w:t>
      </w:r>
      <w:r>
        <w:rPr>
          <w:spacing w:val="-57"/>
        </w:rPr>
        <w:t xml:space="preserve">    </w:t>
      </w:r>
      <w:r>
        <w:t>представителей)</w:t>
      </w:r>
      <w:r>
        <w:rPr>
          <w:spacing w:val="-1"/>
        </w:rPr>
        <w:t xml:space="preserve"> </w:t>
      </w:r>
      <w:r>
        <w:t>в</w:t>
      </w:r>
      <w:r>
        <w:rPr>
          <w:spacing w:val="-2"/>
        </w:rPr>
        <w:t xml:space="preserve"> </w:t>
      </w:r>
      <w:r>
        <w:t>обра</w:t>
      </w:r>
      <w:r w:rsidRPr="00C8615B">
        <w:t xml:space="preserve"> </w:t>
      </w:r>
    </w:p>
    <w:p w:rsidR="00FE00CA" w:rsidRDefault="00FE00CA" w:rsidP="00EA2222">
      <w:pPr>
        <w:pStyle w:val="1"/>
        <w:spacing w:before="5" w:after="42"/>
        <w:ind w:left="0"/>
        <w:jc w:val="both"/>
      </w:pPr>
    </w:p>
    <w:p w:rsidR="00EA2222" w:rsidRDefault="00EA2222" w:rsidP="00FE00CA">
      <w:pPr>
        <w:pStyle w:val="1"/>
        <w:spacing w:before="5" w:after="42"/>
        <w:ind w:left="2797"/>
        <w:jc w:val="both"/>
      </w:pPr>
    </w:p>
    <w:p w:rsidR="00FE00CA" w:rsidRDefault="00FE00CA" w:rsidP="00FE00CA">
      <w:pPr>
        <w:pStyle w:val="1"/>
        <w:spacing w:before="5" w:after="42"/>
        <w:ind w:left="2797"/>
        <w:jc w:val="both"/>
      </w:pPr>
      <w:r>
        <w:t>План  внеурочной</w:t>
      </w:r>
      <w:r>
        <w:rPr>
          <w:spacing w:val="-3"/>
        </w:rPr>
        <w:t xml:space="preserve"> </w:t>
      </w:r>
      <w:r>
        <w:t>деятельности</w:t>
      </w:r>
    </w:p>
    <w:p w:rsidR="00FE00CA" w:rsidRDefault="00FE00CA" w:rsidP="00FE00CA">
      <w:pPr>
        <w:pStyle w:val="1"/>
        <w:spacing w:before="5" w:after="42"/>
        <w:ind w:left="2797"/>
        <w:jc w:val="both"/>
      </w:pPr>
      <w:r>
        <w:t xml:space="preserve">                 на 2023-2024 у.г.</w:t>
      </w:r>
    </w:p>
    <w:p w:rsidR="00FE00CA" w:rsidRDefault="00FE00CA" w:rsidP="00FE00CA">
      <w:pPr>
        <w:pStyle w:val="1"/>
        <w:spacing w:before="5" w:after="42"/>
        <w:ind w:left="2797"/>
        <w:jc w:val="both"/>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0"/>
        <w:gridCol w:w="7172"/>
      </w:tblGrid>
      <w:tr w:rsidR="00FE00CA" w:rsidTr="00FE00CA">
        <w:trPr>
          <w:trHeight w:val="318"/>
        </w:trPr>
        <w:tc>
          <w:tcPr>
            <w:tcW w:w="3570" w:type="dxa"/>
          </w:tcPr>
          <w:p w:rsidR="00FE00CA" w:rsidRDefault="00FE00CA" w:rsidP="00FE00CA">
            <w:pPr>
              <w:pStyle w:val="TableParagraph"/>
              <w:spacing w:line="275" w:lineRule="exact"/>
              <w:rPr>
                <w:b/>
                <w:sz w:val="24"/>
              </w:rPr>
            </w:pPr>
            <w:r>
              <w:rPr>
                <w:b/>
                <w:sz w:val="24"/>
              </w:rPr>
              <w:t>Направление</w:t>
            </w:r>
          </w:p>
        </w:tc>
        <w:tc>
          <w:tcPr>
            <w:tcW w:w="7172" w:type="dxa"/>
          </w:tcPr>
          <w:p w:rsidR="00FE00CA" w:rsidRDefault="00FE00CA" w:rsidP="00FE00CA">
            <w:pPr>
              <w:pStyle w:val="TableParagraph"/>
              <w:spacing w:line="275" w:lineRule="exact"/>
              <w:rPr>
                <w:b/>
                <w:sz w:val="24"/>
              </w:rPr>
            </w:pPr>
            <w:r>
              <w:rPr>
                <w:b/>
                <w:sz w:val="24"/>
              </w:rPr>
              <w:t>Программы</w:t>
            </w:r>
            <w:r>
              <w:rPr>
                <w:b/>
                <w:spacing w:val="-4"/>
                <w:sz w:val="24"/>
              </w:rPr>
              <w:t xml:space="preserve"> </w:t>
            </w:r>
            <w:r>
              <w:rPr>
                <w:b/>
                <w:sz w:val="24"/>
              </w:rPr>
              <w:t>внеурочной</w:t>
            </w:r>
            <w:r>
              <w:rPr>
                <w:b/>
                <w:spacing w:val="-2"/>
                <w:sz w:val="24"/>
              </w:rPr>
              <w:t xml:space="preserve"> </w:t>
            </w:r>
            <w:r>
              <w:rPr>
                <w:b/>
                <w:sz w:val="24"/>
              </w:rPr>
              <w:t>деятельности</w:t>
            </w:r>
          </w:p>
        </w:tc>
      </w:tr>
      <w:tr w:rsidR="00FE00CA" w:rsidTr="00FE00CA">
        <w:trPr>
          <w:trHeight w:val="381"/>
        </w:trPr>
        <w:tc>
          <w:tcPr>
            <w:tcW w:w="3570" w:type="dxa"/>
          </w:tcPr>
          <w:p w:rsidR="00FE00CA" w:rsidRDefault="00FE00CA" w:rsidP="00FE00CA">
            <w:pPr>
              <w:pStyle w:val="TableParagraph"/>
              <w:spacing w:line="275" w:lineRule="exact"/>
              <w:rPr>
                <w:b/>
                <w:sz w:val="24"/>
              </w:rPr>
            </w:pPr>
            <w:r>
              <w:rPr>
                <w:b/>
                <w:sz w:val="24"/>
              </w:rPr>
              <w:t>Духовно-нравственное</w:t>
            </w:r>
          </w:p>
        </w:tc>
        <w:tc>
          <w:tcPr>
            <w:tcW w:w="7172" w:type="dxa"/>
          </w:tcPr>
          <w:p w:rsidR="00FE00CA" w:rsidRDefault="00FE00CA" w:rsidP="00FE00CA">
            <w:pPr>
              <w:pStyle w:val="TableParagraph"/>
              <w:spacing w:line="270" w:lineRule="exact"/>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r>
    </w:tbl>
    <w:p w:rsidR="00FE00CA" w:rsidRPr="00BC6813" w:rsidRDefault="00FE00CA" w:rsidP="00FE00CA">
      <w:pPr>
        <w:autoSpaceDE w:val="0"/>
        <w:autoSpaceDN w:val="0"/>
        <w:adjustRightInd w:val="0"/>
        <w:jc w:val="center"/>
        <w:rPr>
          <w:rFonts w:ascii="Times New Roman" w:hAnsi="Times New Roman" w:cs="Times New Roman"/>
          <w:b/>
          <w:bCs/>
          <w:highlight w:val="yellow"/>
        </w:rPr>
      </w:pPr>
    </w:p>
    <w:tbl>
      <w:tblPr>
        <w:tblStyle w:val="af8"/>
        <w:tblW w:w="9180" w:type="dxa"/>
        <w:tblLayout w:type="fixed"/>
        <w:tblLook w:val="04A0"/>
      </w:tblPr>
      <w:tblGrid>
        <w:gridCol w:w="2943"/>
        <w:gridCol w:w="3544"/>
        <w:gridCol w:w="2693"/>
      </w:tblGrid>
      <w:tr w:rsidR="00FE00CA" w:rsidRPr="00BC6813" w:rsidTr="00FE00CA">
        <w:trPr>
          <w:trHeight w:val="390"/>
        </w:trPr>
        <w:tc>
          <w:tcPr>
            <w:tcW w:w="2943" w:type="dxa"/>
            <w:vMerge w:val="restart"/>
          </w:tcPr>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Направление</w:t>
            </w:r>
          </w:p>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 xml:space="preserve">внеурочной </w:t>
            </w:r>
          </w:p>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деятельности</w:t>
            </w:r>
          </w:p>
        </w:tc>
        <w:tc>
          <w:tcPr>
            <w:tcW w:w="3544" w:type="dxa"/>
            <w:vMerge w:val="restart"/>
          </w:tcPr>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Название программы</w:t>
            </w:r>
          </w:p>
        </w:tc>
        <w:tc>
          <w:tcPr>
            <w:tcW w:w="2693" w:type="dxa"/>
          </w:tcPr>
          <w:p w:rsidR="00FE00CA" w:rsidRPr="000F7656" w:rsidRDefault="00FE00CA" w:rsidP="00FE00CA">
            <w:pPr>
              <w:jc w:val="center"/>
              <w:rPr>
                <w:rFonts w:ascii="Times New Roman" w:hAnsi="Times New Roman" w:cs="Times New Roman"/>
                <w:b/>
                <w:bCs/>
                <w:sz w:val="24"/>
                <w:szCs w:val="24"/>
              </w:rPr>
            </w:pPr>
            <w:r w:rsidRPr="000F7656">
              <w:rPr>
                <w:rFonts w:ascii="Times New Roman" w:hAnsi="Times New Roman" w:cs="Times New Roman"/>
                <w:b/>
                <w:bCs/>
                <w:sz w:val="24"/>
                <w:szCs w:val="24"/>
              </w:rPr>
              <w:t>Количество часов</w:t>
            </w:r>
          </w:p>
        </w:tc>
      </w:tr>
      <w:tr w:rsidR="00EA2222" w:rsidRPr="00BC6813" w:rsidTr="002B3790">
        <w:trPr>
          <w:trHeight w:val="497"/>
        </w:trPr>
        <w:tc>
          <w:tcPr>
            <w:tcW w:w="2943" w:type="dxa"/>
            <w:vMerge/>
          </w:tcPr>
          <w:p w:rsidR="00EA2222" w:rsidRPr="000F7656" w:rsidRDefault="00EA2222" w:rsidP="00FE00CA">
            <w:pPr>
              <w:autoSpaceDE w:val="0"/>
              <w:autoSpaceDN w:val="0"/>
              <w:adjustRightInd w:val="0"/>
              <w:rPr>
                <w:rFonts w:ascii="Times New Roman" w:hAnsi="Times New Roman" w:cs="Times New Roman"/>
                <w:b/>
                <w:bCs/>
                <w:sz w:val="24"/>
                <w:szCs w:val="24"/>
              </w:rPr>
            </w:pPr>
          </w:p>
        </w:tc>
        <w:tc>
          <w:tcPr>
            <w:tcW w:w="3544" w:type="dxa"/>
            <w:vMerge/>
          </w:tcPr>
          <w:p w:rsidR="00EA2222" w:rsidRPr="000F7656" w:rsidRDefault="00EA2222" w:rsidP="00FE00CA">
            <w:pPr>
              <w:autoSpaceDE w:val="0"/>
              <w:autoSpaceDN w:val="0"/>
              <w:adjustRightInd w:val="0"/>
              <w:rPr>
                <w:rFonts w:ascii="Times New Roman" w:hAnsi="Times New Roman" w:cs="Times New Roman"/>
                <w:b/>
                <w:bCs/>
                <w:sz w:val="24"/>
                <w:szCs w:val="24"/>
              </w:rPr>
            </w:pPr>
          </w:p>
        </w:tc>
        <w:tc>
          <w:tcPr>
            <w:tcW w:w="2693" w:type="dxa"/>
          </w:tcPr>
          <w:p w:rsidR="00EA2222" w:rsidRPr="000F7656" w:rsidRDefault="00EA2222" w:rsidP="00FE00CA">
            <w:pPr>
              <w:autoSpaceDE w:val="0"/>
              <w:autoSpaceDN w:val="0"/>
              <w:adjustRightInd w:val="0"/>
              <w:rPr>
                <w:rFonts w:ascii="Times New Roman" w:hAnsi="Times New Roman" w:cs="Times New Roman"/>
                <w:bCs/>
              </w:rPr>
            </w:pPr>
            <w:r w:rsidRPr="000F7656">
              <w:rPr>
                <w:rFonts w:ascii="Times New Roman" w:hAnsi="Times New Roman" w:cs="Times New Roman"/>
                <w:bCs/>
              </w:rPr>
              <w:t>10 класс</w:t>
            </w:r>
          </w:p>
        </w:tc>
      </w:tr>
      <w:tr w:rsidR="00FE00CA" w:rsidRPr="00BC6813" w:rsidTr="00FE00CA">
        <w:trPr>
          <w:trHeight w:val="367"/>
        </w:trPr>
        <w:tc>
          <w:tcPr>
            <w:tcW w:w="2943" w:type="dxa"/>
            <w:vMerge w:val="restart"/>
          </w:tcPr>
          <w:p w:rsidR="00FE00CA" w:rsidRPr="000F7656" w:rsidRDefault="00FE00CA" w:rsidP="00FE00CA">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Духовно- нравственное</w:t>
            </w:r>
          </w:p>
          <w:p w:rsidR="00FE00CA" w:rsidRPr="000F7656" w:rsidRDefault="00FE00CA" w:rsidP="00FE00CA">
            <w:pPr>
              <w:autoSpaceDE w:val="0"/>
              <w:autoSpaceDN w:val="0"/>
              <w:adjustRightInd w:val="0"/>
              <w:rPr>
                <w:rFonts w:ascii="Times New Roman" w:hAnsi="Times New Roman" w:cs="Times New Roman"/>
                <w:b/>
                <w:bCs/>
                <w:sz w:val="24"/>
                <w:szCs w:val="24"/>
              </w:rPr>
            </w:pPr>
          </w:p>
        </w:tc>
        <w:tc>
          <w:tcPr>
            <w:tcW w:w="3544" w:type="dxa"/>
          </w:tcPr>
          <w:p w:rsidR="00FE00CA" w:rsidRPr="000F7656" w:rsidRDefault="00FE00CA" w:rsidP="00FE00CA">
            <w:pPr>
              <w:autoSpaceDE w:val="0"/>
              <w:autoSpaceDN w:val="0"/>
              <w:adjustRightInd w:val="0"/>
              <w:rPr>
                <w:rFonts w:ascii="Times New Roman" w:hAnsi="Times New Roman" w:cs="Times New Roman"/>
                <w:bCs/>
                <w:sz w:val="24"/>
                <w:szCs w:val="24"/>
              </w:rPr>
            </w:pPr>
            <w:r w:rsidRPr="000F7656">
              <w:rPr>
                <w:rFonts w:ascii="Times New Roman" w:hAnsi="Times New Roman" w:cs="Times New Roman"/>
                <w:bCs/>
                <w:sz w:val="24"/>
                <w:szCs w:val="24"/>
              </w:rPr>
              <w:lastRenderedPageBreak/>
              <w:t>«Волонтеры»</w:t>
            </w:r>
          </w:p>
        </w:tc>
        <w:tc>
          <w:tcPr>
            <w:tcW w:w="2693" w:type="dxa"/>
          </w:tcPr>
          <w:p w:rsidR="00FE00CA" w:rsidRPr="000F7656" w:rsidRDefault="00EA2222" w:rsidP="00FE00CA">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E00CA" w:rsidRPr="00BC6813" w:rsidTr="00FE00CA">
        <w:trPr>
          <w:trHeight w:val="367"/>
        </w:trPr>
        <w:tc>
          <w:tcPr>
            <w:tcW w:w="2943" w:type="dxa"/>
            <w:vMerge/>
          </w:tcPr>
          <w:p w:rsidR="00FE00CA" w:rsidRPr="000F7656" w:rsidRDefault="00FE00CA" w:rsidP="00FE00CA">
            <w:pPr>
              <w:autoSpaceDE w:val="0"/>
              <w:autoSpaceDN w:val="0"/>
              <w:adjustRightInd w:val="0"/>
              <w:rPr>
                <w:rFonts w:ascii="Times New Roman" w:hAnsi="Times New Roman" w:cs="Times New Roman"/>
                <w:b/>
                <w:bCs/>
                <w:sz w:val="24"/>
                <w:szCs w:val="24"/>
              </w:rPr>
            </w:pPr>
          </w:p>
        </w:tc>
        <w:tc>
          <w:tcPr>
            <w:tcW w:w="3544" w:type="dxa"/>
          </w:tcPr>
          <w:p w:rsidR="00FE00CA" w:rsidRPr="000F7656" w:rsidRDefault="00FE00CA" w:rsidP="00FE00CA">
            <w:pPr>
              <w:autoSpaceDE w:val="0"/>
              <w:autoSpaceDN w:val="0"/>
              <w:adjustRightInd w:val="0"/>
              <w:rPr>
                <w:rFonts w:ascii="Times New Roman" w:hAnsi="Times New Roman" w:cs="Times New Roman"/>
                <w:bCs/>
                <w:sz w:val="24"/>
                <w:szCs w:val="24"/>
              </w:rPr>
            </w:pPr>
            <w:r w:rsidRPr="000F7656">
              <w:rPr>
                <w:rFonts w:ascii="Times New Roman" w:hAnsi="Times New Roman" w:cs="Times New Roman"/>
                <w:bCs/>
                <w:sz w:val="24"/>
                <w:szCs w:val="24"/>
              </w:rPr>
              <w:t>Клуб «Юн армия»</w:t>
            </w:r>
          </w:p>
        </w:tc>
        <w:tc>
          <w:tcPr>
            <w:tcW w:w="2693" w:type="dxa"/>
          </w:tcPr>
          <w:p w:rsidR="00FE00CA" w:rsidRPr="000F7656" w:rsidRDefault="00EA2222" w:rsidP="00FE00CA">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EA2222" w:rsidRPr="00BC6813" w:rsidTr="00FE00CA">
        <w:trPr>
          <w:trHeight w:val="367"/>
        </w:trPr>
        <w:tc>
          <w:tcPr>
            <w:tcW w:w="2943" w:type="dxa"/>
          </w:tcPr>
          <w:p w:rsidR="00EA2222" w:rsidRPr="000F7656" w:rsidRDefault="00EA2222" w:rsidP="00FE00CA">
            <w:pPr>
              <w:autoSpaceDE w:val="0"/>
              <w:autoSpaceDN w:val="0"/>
              <w:adjustRightInd w:val="0"/>
              <w:rPr>
                <w:rFonts w:ascii="Times New Roman" w:hAnsi="Times New Roman" w:cs="Times New Roman"/>
                <w:b/>
                <w:bCs/>
              </w:rPr>
            </w:pPr>
            <w:r>
              <w:rPr>
                <w:rFonts w:ascii="Times New Roman" w:hAnsi="Times New Roman" w:cs="Times New Roman"/>
                <w:b/>
                <w:bCs/>
              </w:rPr>
              <w:lastRenderedPageBreak/>
              <w:t>Общеинтеллектуальное</w:t>
            </w:r>
          </w:p>
        </w:tc>
        <w:tc>
          <w:tcPr>
            <w:tcW w:w="3544" w:type="dxa"/>
          </w:tcPr>
          <w:p w:rsidR="00EA2222" w:rsidRPr="000F7656" w:rsidRDefault="00EA2222" w:rsidP="00FE00CA">
            <w:pPr>
              <w:autoSpaceDE w:val="0"/>
              <w:autoSpaceDN w:val="0"/>
              <w:adjustRightInd w:val="0"/>
              <w:rPr>
                <w:rFonts w:ascii="Times New Roman" w:hAnsi="Times New Roman" w:cs="Times New Roman"/>
                <w:bCs/>
              </w:rPr>
            </w:pPr>
            <w:r>
              <w:rPr>
                <w:rFonts w:ascii="Times New Roman" w:hAnsi="Times New Roman" w:cs="Times New Roman"/>
                <w:bCs/>
              </w:rPr>
              <w:t>«Законы русской орфографии»</w:t>
            </w:r>
          </w:p>
        </w:tc>
        <w:tc>
          <w:tcPr>
            <w:tcW w:w="2693" w:type="dxa"/>
          </w:tcPr>
          <w:p w:rsidR="00EA2222" w:rsidRDefault="00EA2222" w:rsidP="00FE00CA">
            <w:pPr>
              <w:autoSpaceDE w:val="0"/>
              <w:autoSpaceDN w:val="0"/>
              <w:adjustRightInd w:val="0"/>
              <w:jc w:val="center"/>
              <w:rPr>
                <w:rFonts w:ascii="Times New Roman" w:hAnsi="Times New Roman" w:cs="Times New Roman"/>
                <w:bCs/>
              </w:rPr>
            </w:pPr>
            <w:r>
              <w:rPr>
                <w:rFonts w:ascii="Times New Roman" w:hAnsi="Times New Roman" w:cs="Times New Roman"/>
                <w:bCs/>
              </w:rPr>
              <w:t>1</w:t>
            </w:r>
          </w:p>
        </w:tc>
      </w:tr>
    </w:tbl>
    <w:p w:rsidR="00751C3E" w:rsidRDefault="00751C3E" w:rsidP="00EE488E">
      <w:pPr>
        <w:pStyle w:val="24"/>
        <w:numPr>
          <w:ilvl w:val="0"/>
          <w:numId w:val="146"/>
        </w:numPr>
        <w:shd w:val="clear" w:color="auto" w:fill="auto"/>
        <w:tabs>
          <w:tab w:val="left" w:pos="1278"/>
        </w:tabs>
        <w:spacing w:line="466" w:lineRule="exact"/>
        <w:ind w:firstLine="720"/>
        <w:jc w:val="both"/>
      </w:pPr>
      <w:r>
        <w:rPr>
          <w:b/>
        </w:rPr>
        <w:t>Р</w:t>
      </w:r>
      <w:r w:rsidRPr="00F871E0">
        <w:rPr>
          <w:b/>
        </w:rPr>
        <w:t>абочая программа воспитания</w:t>
      </w:r>
      <w:r>
        <w:t>.</w:t>
      </w:r>
    </w:p>
    <w:p w:rsidR="00751C3E" w:rsidRDefault="00751C3E" w:rsidP="00751C3E">
      <w:pPr>
        <w:pStyle w:val="24"/>
        <w:shd w:val="clear" w:color="auto" w:fill="auto"/>
        <w:tabs>
          <w:tab w:val="left" w:pos="1278"/>
        </w:tabs>
        <w:spacing w:line="470" w:lineRule="exact"/>
        <w:jc w:val="both"/>
      </w:pPr>
    </w:p>
    <w:p w:rsidR="00751C3E" w:rsidRDefault="00751C3E" w:rsidP="00751C3E">
      <w:pPr>
        <w:pStyle w:val="24"/>
        <w:shd w:val="clear" w:color="auto" w:fill="auto"/>
        <w:tabs>
          <w:tab w:val="left" w:pos="1278"/>
        </w:tabs>
        <w:spacing w:line="470" w:lineRule="exact"/>
        <w:ind w:left="720"/>
        <w:jc w:val="both"/>
      </w:pPr>
    </w:p>
    <w:p w:rsidR="00751C3E" w:rsidRDefault="00751C3E" w:rsidP="00751C3E">
      <w:pPr>
        <w:pStyle w:val="24"/>
        <w:shd w:val="clear" w:color="auto" w:fill="auto"/>
        <w:tabs>
          <w:tab w:val="left" w:pos="1278"/>
        </w:tabs>
        <w:spacing w:line="470" w:lineRule="exact"/>
        <w:ind w:left="720"/>
        <w:jc w:val="both"/>
      </w:pPr>
    </w:p>
    <w:p w:rsidR="00751C3E" w:rsidRDefault="00751C3E" w:rsidP="00751C3E">
      <w:pPr>
        <w:pStyle w:val="24"/>
        <w:shd w:val="clear" w:color="auto" w:fill="auto"/>
        <w:tabs>
          <w:tab w:val="left" w:pos="1278"/>
        </w:tabs>
        <w:spacing w:line="470" w:lineRule="exact"/>
        <w:jc w:val="both"/>
      </w:pPr>
    </w:p>
    <w:p w:rsidR="00751C3E" w:rsidRDefault="00751C3E" w:rsidP="00751C3E">
      <w:pPr>
        <w:pStyle w:val="af9"/>
        <w:rPr>
          <w:sz w:val="20"/>
        </w:rPr>
      </w:pPr>
    </w:p>
    <w:p w:rsidR="00751C3E" w:rsidRDefault="00751C3E" w:rsidP="00751C3E">
      <w:pPr>
        <w:pStyle w:val="af9"/>
        <w:spacing w:before="10"/>
      </w:pPr>
    </w:p>
    <w:p w:rsidR="00751C3E" w:rsidRDefault="00751C3E" w:rsidP="00751C3E">
      <w:pPr>
        <w:pStyle w:val="af9"/>
        <w:rPr>
          <w:sz w:val="20"/>
        </w:rPr>
      </w:pPr>
    </w:p>
    <w:p w:rsidR="00751C3E" w:rsidRDefault="00751C3E" w:rsidP="00751C3E">
      <w:pPr>
        <w:pStyle w:val="af9"/>
        <w:rPr>
          <w:sz w:val="20"/>
        </w:rPr>
      </w:pPr>
    </w:p>
    <w:p w:rsidR="00751C3E" w:rsidRDefault="00751C3E" w:rsidP="00751C3E">
      <w:pPr>
        <w:pStyle w:val="af9"/>
        <w:rPr>
          <w:sz w:val="20"/>
        </w:rPr>
      </w:pPr>
    </w:p>
    <w:p w:rsidR="00751C3E" w:rsidRDefault="00751C3E" w:rsidP="00751C3E">
      <w:pPr>
        <w:pStyle w:val="af9"/>
        <w:rPr>
          <w:sz w:val="20"/>
        </w:rPr>
      </w:pPr>
    </w:p>
    <w:p w:rsidR="00751C3E" w:rsidRPr="00C3348B" w:rsidRDefault="00751C3E" w:rsidP="00751C3E">
      <w:pPr>
        <w:pStyle w:val="af9"/>
        <w:rPr>
          <w:b/>
          <w:sz w:val="28"/>
          <w:szCs w:val="28"/>
        </w:rPr>
      </w:pPr>
      <w:r w:rsidRPr="00C3348B">
        <w:rPr>
          <w:b/>
          <w:sz w:val="28"/>
          <w:szCs w:val="28"/>
        </w:rPr>
        <w:t xml:space="preserve">                      </w:t>
      </w:r>
      <w:r>
        <w:rPr>
          <w:b/>
          <w:sz w:val="28"/>
          <w:szCs w:val="28"/>
        </w:rPr>
        <w:t xml:space="preserve">     </w:t>
      </w:r>
      <w:r w:rsidRPr="00C3348B">
        <w:rPr>
          <w:b/>
          <w:sz w:val="28"/>
          <w:szCs w:val="28"/>
        </w:rPr>
        <w:t xml:space="preserve"> МБОУ «</w:t>
      </w:r>
      <w:r w:rsidR="0087335B" w:rsidRPr="0087335B">
        <w:rPr>
          <w:b/>
        </w:rPr>
        <w:t>Доргелинская СОШ№2</w:t>
      </w:r>
      <w:r w:rsidRPr="00C3348B">
        <w:rPr>
          <w:b/>
          <w:sz w:val="28"/>
          <w:szCs w:val="28"/>
        </w:rPr>
        <w:t xml:space="preserve">»  </w:t>
      </w:r>
    </w:p>
    <w:p w:rsidR="00751C3E" w:rsidRDefault="00751C3E" w:rsidP="00751C3E">
      <w:pPr>
        <w:pStyle w:val="af9"/>
        <w:rPr>
          <w:sz w:val="20"/>
        </w:rPr>
      </w:pPr>
    </w:p>
    <w:p w:rsidR="00751C3E" w:rsidRDefault="00751C3E" w:rsidP="00751C3E">
      <w:pPr>
        <w:pStyle w:val="af9"/>
        <w:rPr>
          <w:sz w:val="20"/>
        </w:rPr>
      </w:pPr>
    </w:p>
    <w:p w:rsidR="00751C3E" w:rsidRDefault="00751C3E" w:rsidP="00751C3E">
      <w:pPr>
        <w:pStyle w:val="af9"/>
        <w:rPr>
          <w:sz w:val="20"/>
        </w:rPr>
      </w:pPr>
    </w:p>
    <w:p w:rsidR="00751C3E" w:rsidRDefault="00751C3E" w:rsidP="00751C3E">
      <w:pPr>
        <w:pStyle w:val="af9"/>
        <w:spacing w:before="5"/>
        <w:rPr>
          <w:sz w:val="22"/>
        </w:rPr>
      </w:pPr>
    </w:p>
    <w:p w:rsidR="00751C3E" w:rsidRDefault="00751C3E" w:rsidP="00751C3E">
      <w:pPr>
        <w:pStyle w:val="afb"/>
        <w:rPr>
          <w:b w:val="0"/>
          <w:sz w:val="56"/>
        </w:rPr>
      </w:pPr>
      <w:r>
        <w:rPr>
          <w:spacing w:val="16"/>
          <w:w w:val="115"/>
        </w:rPr>
        <w:t xml:space="preserve">      </w:t>
      </w:r>
      <w:r>
        <w:rPr>
          <w:spacing w:val="12"/>
          <w:w w:val="115"/>
          <w:sz w:val="32"/>
          <w:szCs w:val="32"/>
        </w:rPr>
        <w:t xml:space="preserve">Рабочая программа воспитания </w:t>
      </w: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Default="00751C3E" w:rsidP="00751C3E">
      <w:pPr>
        <w:pStyle w:val="af9"/>
        <w:rPr>
          <w:rFonts w:ascii="Trebuchet MS"/>
          <w:b/>
          <w:sz w:val="20"/>
        </w:rPr>
      </w:pPr>
    </w:p>
    <w:p w:rsidR="00751C3E" w:rsidRPr="009878B7" w:rsidRDefault="00751C3E" w:rsidP="00751C3E">
      <w:pPr>
        <w:pStyle w:val="af9"/>
        <w:spacing w:before="6"/>
        <w:rPr>
          <w:rFonts w:ascii="Trebuchet MS"/>
          <w:b/>
          <w:sz w:val="19"/>
        </w:rPr>
        <w:sectPr w:rsidR="00751C3E" w:rsidRPr="009878B7" w:rsidSect="00C3348B">
          <w:pgSz w:w="11910" w:h="16840"/>
          <w:pgMar w:top="0" w:right="600" w:bottom="0" w:left="600" w:header="720" w:footer="720" w:gutter="0"/>
          <w:cols w:space="720"/>
        </w:sectPr>
      </w:pPr>
    </w:p>
    <w:p w:rsidR="00751C3E" w:rsidRDefault="00751C3E" w:rsidP="00751C3E">
      <w:pPr>
        <w:pStyle w:val="1d"/>
        <w:tabs>
          <w:tab w:val="right" w:leader="dot" w:pos="10560"/>
        </w:tabs>
        <w:spacing w:before="653"/>
        <w:sectPr w:rsidR="00751C3E">
          <w:footerReference w:type="default" r:id="rId219"/>
          <w:pgSz w:w="11910" w:h="16840"/>
          <w:pgMar w:top="560" w:right="600" w:bottom="800" w:left="600" w:header="0" w:footer="620" w:gutter="0"/>
          <w:pgNumType w:start="2"/>
          <w:cols w:space="720"/>
        </w:sectPr>
      </w:pPr>
    </w:p>
    <w:p w:rsidR="00751C3E" w:rsidRDefault="00751C3E" w:rsidP="00751C3E">
      <w:pPr>
        <w:pStyle w:val="1"/>
        <w:spacing w:before="84"/>
        <w:ind w:left="0" w:right="2881"/>
      </w:pPr>
      <w:r>
        <w:rPr>
          <w:w w:val="115"/>
        </w:rPr>
        <w:lastRenderedPageBreak/>
        <w:t>ПОЯСНИТЕЛЬНАЯ</w:t>
      </w:r>
      <w:r>
        <w:rPr>
          <w:spacing w:val="64"/>
          <w:w w:val="115"/>
        </w:rPr>
        <w:t xml:space="preserve"> </w:t>
      </w:r>
      <w:r>
        <w:rPr>
          <w:w w:val="115"/>
        </w:rPr>
        <w:t>ЗАПИСКА</w:t>
      </w:r>
    </w:p>
    <w:p w:rsidR="00751C3E" w:rsidRDefault="00751C3E" w:rsidP="00751C3E">
      <w:pPr>
        <w:pStyle w:val="af9"/>
        <w:spacing w:before="1"/>
        <w:rPr>
          <w:rFonts w:ascii="Trebuchet MS"/>
          <w:b/>
          <w:sz w:val="42"/>
        </w:rPr>
      </w:pPr>
    </w:p>
    <w:p w:rsidR="00751C3E" w:rsidRDefault="00751C3E" w:rsidP="00751C3E">
      <w:pPr>
        <w:pStyle w:val="af9"/>
        <w:spacing w:before="1" w:line="242" w:lineRule="auto"/>
        <w:ind w:left="119" w:right="114" w:firstLine="567"/>
      </w:pPr>
      <w:r>
        <w:rPr>
          <w:w w:val="110"/>
        </w:rPr>
        <w:t>Примерная</w:t>
      </w:r>
      <w:r>
        <w:rPr>
          <w:spacing w:val="1"/>
          <w:w w:val="110"/>
        </w:rPr>
        <w:t xml:space="preserve"> </w:t>
      </w:r>
      <w:r>
        <w:rPr>
          <w:w w:val="110"/>
        </w:rPr>
        <w:t>рабочая</w:t>
      </w:r>
      <w:r>
        <w:rPr>
          <w:spacing w:val="1"/>
          <w:w w:val="110"/>
        </w:rPr>
        <w:t xml:space="preserve"> </w:t>
      </w:r>
      <w:r>
        <w:rPr>
          <w:w w:val="110"/>
        </w:rPr>
        <w:t>программа</w:t>
      </w:r>
      <w:r>
        <w:rPr>
          <w:spacing w:val="1"/>
          <w:w w:val="110"/>
        </w:rPr>
        <w:t xml:space="preserve"> </w:t>
      </w:r>
      <w:r>
        <w:rPr>
          <w:w w:val="110"/>
        </w:rPr>
        <w:t>воспитания</w:t>
      </w:r>
      <w:r>
        <w:rPr>
          <w:spacing w:val="1"/>
          <w:w w:val="110"/>
        </w:rPr>
        <w:t xml:space="preserve"> </w:t>
      </w:r>
      <w:r>
        <w:rPr>
          <w:w w:val="110"/>
        </w:rPr>
        <w:t>для</w:t>
      </w:r>
      <w:r>
        <w:rPr>
          <w:spacing w:val="1"/>
          <w:w w:val="110"/>
        </w:rPr>
        <w:t xml:space="preserve"> </w:t>
      </w:r>
      <w:r>
        <w:rPr>
          <w:w w:val="110"/>
        </w:rPr>
        <w:t>общеобразова-</w:t>
      </w:r>
      <w:r>
        <w:rPr>
          <w:spacing w:val="1"/>
          <w:w w:val="110"/>
        </w:rPr>
        <w:t xml:space="preserve"> </w:t>
      </w:r>
      <w:r>
        <w:rPr>
          <w:w w:val="110"/>
        </w:rPr>
        <w:t xml:space="preserve">тельных организаций (далее </w:t>
      </w:r>
      <w:r>
        <w:rPr>
          <w:w w:val="125"/>
        </w:rPr>
        <w:t xml:space="preserve">— </w:t>
      </w:r>
      <w:r>
        <w:rPr>
          <w:w w:val="110"/>
        </w:rPr>
        <w:t>Программа) служит основой для раз-</w:t>
      </w:r>
      <w:r>
        <w:rPr>
          <w:spacing w:val="1"/>
          <w:w w:val="110"/>
        </w:rPr>
        <w:t xml:space="preserve"> </w:t>
      </w:r>
      <w:r>
        <w:rPr>
          <w:w w:val="110"/>
        </w:rPr>
        <w:t>работки</w:t>
      </w:r>
      <w:r>
        <w:rPr>
          <w:spacing w:val="1"/>
          <w:w w:val="110"/>
        </w:rPr>
        <w:t xml:space="preserve"> </w:t>
      </w:r>
      <w:r>
        <w:rPr>
          <w:w w:val="110"/>
        </w:rPr>
        <w:t>рабочей</w:t>
      </w:r>
      <w:r>
        <w:rPr>
          <w:spacing w:val="1"/>
          <w:w w:val="110"/>
        </w:rPr>
        <w:t xml:space="preserve"> </w:t>
      </w:r>
      <w:r>
        <w:rPr>
          <w:w w:val="110"/>
        </w:rPr>
        <w:t>программы</w:t>
      </w:r>
      <w:r>
        <w:rPr>
          <w:spacing w:val="1"/>
          <w:w w:val="110"/>
        </w:rPr>
        <w:t xml:space="preserve"> </w:t>
      </w:r>
      <w:r>
        <w:rPr>
          <w:w w:val="110"/>
        </w:rPr>
        <w:t>воспитания</w:t>
      </w:r>
      <w:r>
        <w:rPr>
          <w:spacing w:val="1"/>
          <w:w w:val="110"/>
        </w:rPr>
        <w:t xml:space="preserve"> </w:t>
      </w:r>
      <w:r>
        <w:rPr>
          <w:w w:val="110"/>
        </w:rPr>
        <w:t>основной</w:t>
      </w:r>
      <w:r>
        <w:rPr>
          <w:spacing w:val="1"/>
          <w:w w:val="110"/>
        </w:rPr>
        <w:t xml:space="preserve"> </w:t>
      </w:r>
      <w:r>
        <w:rPr>
          <w:w w:val="110"/>
        </w:rPr>
        <w:t>образовательной</w:t>
      </w:r>
      <w:r>
        <w:rPr>
          <w:spacing w:val="1"/>
          <w:w w:val="110"/>
        </w:rPr>
        <w:t xml:space="preserve"> </w:t>
      </w:r>
      <w:r>
        <w:rPr>
          <w:w w:val="110"/>
        </w:rPr>
        <w:t>программы</w:t>
      </w:r>
      <w:r>
        <w:rPr>
          <w:spacing w:val="9"/>
          <w:w w:val="110"/>
        </w:rPr>
        <w:t xml:space="preserve"> </w:t>
      </w:r>
      <w:r>
        <w:rPr>
          <w:w w:val="110"/>
        </w:rPr>
        <w:t>общеобразовательной</w:t>
      </w:r>
      <w:r>
        <w:rPr>
          <w:spacing w:val="9"/>
          <w:w w:val="110"/>
        </w:rPr>
        <w:t xml:space="preserve"> </w:t>
      </w:r>
      <w:r>
        <w:rPr>
          <w:w w:val="110"/>
        </w:rPr>
        <w:t>организации.</w:t>
      </w:r>
    </w:p>
    <w:p w:rsidR="00751C3E" w:rsidRDefault="00751C3E" w:rsidP="00751C3E">
      <w:pPr>
        <w:pStyle w:val="af9"/>
        <w:ind w:left="686"/>
      </w:pPr>
      <w:r>
        <w:rPr>
          <w:w w:val="105"/>
        </w:rPr>
        <w:t>Программа</w:t>
      </w:r>
      <w:r>
        <w:rPr>
          <w:spacing w:val="22"/>
          <w:w w:val="105"/>
        </w:rPr>
        <w:t xml:space="preserve"> </w:t>
      </w:r>
      <w:r>
        <w:rPr>
          <w:w w:val="105"/>
        </w:rPr>
        <w:t>разработана</w:t>
      </w:r>
      <w:r>
        <w:rPr>
          <w:spacing w:val="22"/>
          <w:w w:val="105"/>
        </w:rPr>
        <w:t xml:space="preserve"> </w:t>
      </w:r>
      <w:r>
        <w:rPr>
          <w:w w:val="105"/>
        </w:rPr>
        <w:t>с</w:t>
      </w:r>
      <w:r>
        <w:rPr>
          <w:spacing w:val="22"/>
          <w:w w:val="105"/>
        </w:rPr>
        <w:t xml:space="preserve"> </w:t>
      </w:r>
      <w:r>
        <w:rPr>
          <w:w w:val="105"/>
        </w:rPr>
        <w:t>учетом</w:t>
      </w:r>
      <w:r>
        <w:rPr>
          <w:spacing w:val="22"/>
          <w:w w:val="105"/>
        </w:rPr>
        <w:t xml:space="preserve"> </w:t>
      </w:r>
      <w:r>
        <w:rPr>
          <w:w w:val="105"/>
        </w:rPr>
        <w:t>Федерального</w:t>
      </w:r>
      <w:r>
        <w:rPr>
          <w:spacing w:val="22"/>
          <w:w w:val="105"/>
        </w:rPr>
        <w:t xml:space="preserve"> </w:t>
      </w:r>
      <w:r>
        <w:rPr>
          <w:w w:val="105"/>
        </w:rPr>
        <w:t>закона</w:t>
      </w:r>
      <w:r>
        <w:rPr>
          <w:spacing w:val="22"/>
          <w:w w:val="105"/>
        </w:rPr>
        <w:t xml:space="preserve"> </w:t>
      </w:r>
      <w:r>
        <w:rPr>
          <w:w w:val="105"/>
        </w:rPr>
        <w:t>от</w:t>
      </w:r>
      <w:r>
        <w:rPr>
          <w:spacing w:val="22"/>
          <w:w w:val="105"/>
        </w:rPr>
        <w:t xml:space="preserve"> </w:t>
      </w:r>
      <w:r>
        <w:rPr>
          <w:w w:val="105"/>
        </w:rPr>
        <w:t>29.12.2012</w:t>
      </w:r>
    </w:p>
    <w:p w:rsidR="00751C3E" w:rsidRDefault="00751C3E" w:rsidP="00751C3E">
      <w:pPr>
        <w:pStyle w:val="af9"/>
        <w:spacing w:before="3" w:line="242" w:lineRule="auto"/>
        <w:ind w:left="119" w:right="114"/>
      </w:pPr>
      <w:r>
        <w:rPr>
          <w:w w:val="110"/>
        </w:rPr>
        <w:t>№ 273 ФЗ «Об образовании в Российской Федерации», Стратегии раз-</w:t>
      </w:r>
      <w:r>
        <w:rPr>
          <w:spacing w:val="1"/>
          <w:w w:val="110"/>
        </w:rPr>
        <w:t xml:space="preserve"> </w:t>
      </w:r>
      <w:r>
        <w:rPr>
          <w:w w:val="110"/>
        </w:rPr>
        <w:t>вития воспитания в Российской Федерации на период до 2025 года</w:t>
      </w:r>
      <w:r>
        <w:rPr>
          <w:spacing w:val="1"/>
          <w:w w:val="110"/>
        </w:rPr>
        <w:t xml:space="preserve"> </w:t>
      </w:r>
      <w:r>
        <w:rPr>
          <w:w w:val="110"/>
        </w:rPr>
        <w:t xml:space="preserve">(Распоряжение </w:t>
      </w:r>
      <w:r>
        <w:rPr>
          <w:spacing w:val="5"/>
          <w:w w:val="110"/>
        </w:rPr>
        <w:t xml:space="preserve"> </w:t>
      </w:r>
      <w:r>
        <w:rPr>
          <w:w w:val="110"/>
        </w:rPr>
        <w:t xml:space="preserve">Правительства </w:t>
      </w:r>
      <w:r>
        <w:rPr>
          <w:spacing w:val="6"/>
          <w:w w:val="110"/>
        </w:rPr>
        <w:t xml:space="preserve"> </w:t>
      </w:r>
      <w:r>
        <w:rPr>
          <w:w w:val="110"/>
        </w:rPr>
        <w:t xml:space="preserve">Российской </w:t>
      </w:r>
      <w:r>
        <w:rPr>
          <w:spacing w:val="5"/>
          <w:w w:val="110"/>
        </w:rPr>
        <w:t xml:space="preserve"> </w:t>
      </w:r>
      <w:r>
        <w:rPr>
          <w:w w:val="110"/>
        </w:rPr>
        <w:t xml:space="preserve">Федерации </w:t>
      </w:r>
      <w:r>
        <w:rPr>
          <w:spacing w:val="6"/>
          <w:w w:val="110"/>
        </w:rPr>
        <w:t xml:space="preserve"> </w:t>
      </w:r>
      <w:r>
        <w:rPr>
          <w:w w:val="110"/>
        </w:rPr>
        <w:t xml:space="preserve">от </w:t>
      </w:r>
      <w:r>
        <w:rPr>
          <w:spacing w:val="6"/>
          <w:w w:val="110"/>
        </w:rPr>
        <w:t xml:space="preserve"> </w:t>
      </w:r>
      <w:r>
        <w:rPr>
          <w:w w:val="110"/>
        </w:rPr>
        <w:t>29.05.2015</w:t>
      </w:r>
    </w:p>
    <w:p w:rsidR="00751C3E" w:rsidRDefault="00751C3E" w:rsidP="00751C3E">
      <w:pPr>
        <w:pStyle w:val="af9"/>
        <w:spacing w:line="242" w:lineRule="auto"/>
        <w:ind w:left="119" w:right="114"/>
      </w:pPr>
      <w:r>
        <w:rPr>
          <w:w w:val="110"/>
        </w:rPr>
        <w:t>№</w:t>
      </w:r>
      <w:r>
        <w:rPr>
          <w:spacing w:val="1"/>
          <w:w w:val="110"/>
        </w:rPr>
        <w:t xml:space="preserve"> </w:t>
      </w:r>
      <w:r>
        <w:rPr>
          <w:w w:val="110"/>
        </w:rPr>
        <w:t>996-р)</w:t>
      </w:r>
      <w:r>
        <w:rPr>
          <w:spacing w:val="1"/>
          <w:w w:val="110"/>
        </w:rPr>
        <w:t xml:space="preserve"> </w:t>
      </w:r>
      <w:r>
        <w:rPr>
          <w:w w:val="110"/>
        </w:rPr>
        <w:t>и</w:t>
      </w:r>
      <w:r>
        <w:rPr>
          <w:spacing w:val="1"/>
          <w:w w:val="110"/>
        </w:rPr>
        <w:t xml:space="preserve"> </w:t>
      </w:r>
      <w:r>
        <w:rPr>
          <w:w w:val="110"/>
        </w:rPr>
        <w:t>Плана</w:t>
      </w:r>
      <w:r>
        <w:rPr>
          <w:spacing w:val="1"/>
          <w:w w:val="110"/>
        </w:rPr>
        <w:t xml:space="preserve"> </w:t>
      </w:r>
      <w:r>
        <w:rPr>
          <w:w w:val="110"/>
        </w:rPr>
        <w:t>мероприятий</w:t>
      </w:r>
      <w:r>
        <w:rPr>
          <w:spacing w:val="1"/>
          <w:w w:val="110"/>
        </w:rPr>
        <w:t xml:space="preserve"> </w:t>
      </w:r>
      <w:r>
        <w:rPr>
          <w:w w:val="110"/>
        </w:rPr>
        <w:t>по</w:t>
      </w:r>
      <w:r>
        <w:rPr>
          <w:spacing w:val="1"/>
          <w:w w:val="110"/>
        </w:rPr>
        <w:t xml:space="preserve"> </w:t>
      </w:r>
      <w:r>
        <w:rPr>
          <w:w w:val="110"/>
        </w:rPr>
        <w:t>ее</w:t>
      </w:r>
      <w:r>
        <w:rPr>
          <w:spacing w:val="1"/>
          <w:w w:val="110"/>
        </w:rPr>
        <w:t xml:space="preserve"> </w:t>
      </w:r>
      <w:r>
        <w:rPr>
          <w:w w:val="110"/>
        </w:rPr>
        <w:t>реализации</w:t>
      </w:r>
      <w:r>
        <w:rPr>
          <w:spacing w:val="1"/>
          <w:w w:val="110"/>
        </w:rPr>
        <w:t xml:space="preserve"> </w:t>
      </w:r>
      <w:r>
        <w:rPr>
          <w:w w:val="110"/>
        </w:rPr>
        <w:t>в</w:t>
      </w:r>
      <w:r>
        <w:rPr>
          <w:spacing w:val="1"/>
          <w:w w:val="110"/>
        </w:rPr>
        <w:t xml:space="preserve"> </w:t>
      </w:r>
      <w:r>
        <w:rPr>
          <w:w w:val="110"/>
        </w:rPr>
        <w:t>2021–2025</w:t>
      </w:r>
      <w:r>
        <w:rPr>
          <w:spacing w:val="1"/>
          <w:w w:val="110"/>
        </w:rPr>
        <w:t xml:space="preserve"> </w:t>
      </w:r>
      <w:r>
        <w:rPr>
          <w:w w:val="110"/>
        </w:rPr>
        <w:t>гг.</w:t>
      </w:r>
      <w:r>
        <w:rPr>
          <w:spacing w:val="1"/>
          <w:w w:val="110"/>
        </w:rPr>
        <w:t xml:space="preserve"> </w:t>
      </w:r>
      <w:r>
        <w:rPr>
          <w:w w:val="110"/>
        </w:rPr>
        <w:t xml:space="preserve">(Распоряжение </w:t>
      </w:r>
      <w:r>
        <w:rPr>
          <w:spacing w:val="6"/>
          <w:w w:val="110"/>
        </w:rPr>
        <w:t xml:space="preserve"> </w:t>
      </w:r>
      <w:r>
        <w:rPr>
          <w:w w:val="110"/>
        </w:rPr>
        <w:t xml:space="preserve">Правительства </w:t>
      </w:r>
      <w:r>
        <w:rPr>
          <w:spacing w:val="6"/>
          <w:w w:val="110"/>
        </w:rPr>
        <w:t xml:space="preserve"> </w:t>
      </w:r>
      <w:r>
        <w:rPr>
          <w:w w:val="110"/>
        </w:rPr>
        <w:t xml:space="preserve">Российской </w:t>
      </w:r>
      <w:r>
        <w:rPr>
          <w:spacing w:val="6"/>
          <w:w w:val="110"/>
        </w:rPr>
        <w:t xml:space="preserve"> </w:t>
      </w:r>
      <w:r>
        <w:rPr>
          <w:w w:val="110"/>
        </w:rPr>
        <w:t xml:space="preserve">Федерации </w:t>
      </w:r>
      <w:r>
        <w:rPr>
          <w:spacing w:val="6"/>
          <w:w w:val="110"/>
        </w:rPr>
        <w:t xml:space="preserve"> </w:t>
      </w:r>
      <w:r>
        <w:rPr>
          <w:w w:val="110"/>
        </w:rPr>
        <w:t xml:space="preserve">от </w:t>
      </w:r>
      <w:r>
        <w:rPr>
          <w:spacing w:val="6"/>
          <w:w w:val="110"/>
        </w:rPr>
        <w:t xml:space="preserve"> </w:t>
      </w:r>
      <w:r>
        <w:rPr>
          <w:w w:val="110"/>
        </w:rPr>
        <w:t>12.11.2020</w:t>
      </w:r>
    </w:p>
    <w:p w:rsidR="00751C3E" w:rsidRDefault="00751C3E" w:rsidP="00751C3E">
      <w:pPr>
        <w:pStyle w:val="af9"/>
        <w:spacing w:line="242" w:lineRule="auto"/>
        <w:ind w:left="119" w:right="114"/>
      </w:pPr>
      <w:r>
        <w:rPr>
          <w:w w:val="110"/>
        </w:rPr>
        <w:t>№ 2945-р), Стратегии национальной безопасности Российской Феде-</w:t>
      </w:r>
      <w:r>
        <w:rPr>
          <w:spacing w:val="1"/>
          <w:w w:val="110"/>
        </w:rPr>
        <w:t xml:space="preserve"> </w:t>
      </w:r>
      <w:r>
        <w:rPr>
          <w:w w:val="110"/>
        </w:rPr>
        <w:t>рации (Указ Президента Российской Федерации от 02.07.2021 № 400),</w:t>
      </w:r>
      <w:r>
        <w:rPr>
          <w:spacing w:val="1"/>
          <w:w w:val="110"/>
        </w:rPr>
        <w:t xml:space="preserve"> </w:t>
      </w:r>
      <w:r>
        <w:rPr>
          <w:w w:val="110"/>
        </w:rPr>
        <w:t xml:space="preserve">федеральных государственных образовательных стандартов (далее </w:t>
      </w:r>
      <w:r>
        <w:rPr>
          <w:w w:val="125"/>
        </w:rPr>
        <w:t>—</w:t>
      </w:r>
      <w:r>
        <w:rPr>
          <w:spacing w:val="1"/>
          <w:w w:val="125"/>
        </w:rPr>
        <w:t xml:space="preserve"> </w:t>
      </w:r>
      <w:r>
        <w:rPr>
          <w:w w:val="110"/>
        </w:rPr>
        <w:t>ФГОС)</w:t>
      </w:r>
      <w:r>
        <w:rPr>
          <w:spacing w:val="1"/>
          <w:w w:val="110"/>
        </w:rPr>
        <w:t xml:space="preserve"> </w:t>
      </w:r>
      <w:r>
        <w:rPr>
          <w:w w:val="110"/>
        </w:rPr>
        <w:t>начального</w:t>
      </w:r>
      <w:r>
        <w:rPr>
          <w:spacing w:val="1"/>
          <w:w w:val="110"/>
        </w:rPr>
        <w:t xml:space="preserve"> </w:t>
      </w:r>
      <w:r>
        <w:rPr>
          <w:w w:val="110"/>
        </w:rPr>
        <w:t>общего</w:t>
      </w:r>
      <w:r>
        <w:rPr>
          <w:spacing w:val="1"/>
          <w:w w:val="110"/>
        </w:rPr>
        <w:t xml:space="preserve"> </w:t>
      </w:r>
      <w:r>
        <w:rPr>
          <w:w w:val="110"/>
        </w:rPr>
        <w:t>образования</w:t>
      </w:r>
      <w:r>
        <w:rPr>
          <w:spacing w:val="1"/>
          <w:w w:val="110"/>
        </w:rPr>
        <w:t xml:space="preserve"> </w:t>
      </w:r>
      <w:r>
        <w:rPr>
          <w:w w:val="110"/>
        </w:rPr>
        <w:t>(Приказ</w:t>
      </w:r>
      <w:r>
        <w:rPr>
          <w:spacing w:val="1"/>
          <w:w w:val="110"/>
        </w:rPr>
        <w:t xml:space="preserve"> </w:t>
      </w:r>
      <w:r>
        <w:rPr>
          <w:w w:val="110"/>
        </w:rPr>
        <w:t>Минпросвещения</w:t>
      </w:r>
      <w:r>
        <w:rPr>
          <w:spacing w:val="1"/>
          <w:w w:val="110"/>
        </w:rPr>
        <w:t xml:space="preserve"> </w:t>
      </w:r>
      <w:r>
        <w:rPr>
          <w:w w:val="110"/>
        </w:rPr>
        <w:t>России от 31.05.2021 № 286), основного общего образования (Приказ</w:t>
      </w:r>
      <w:r>
        <w:rPr>
          <w:spacing w:val="1"/>
          <w:w w:val="110"/>
        </w:rPr>
        <w:t xml:space="preserve"> </w:t>
      </w:r>
      <w:r>
        <w:rPr>
          <w:w w:val="110"/>
        </w:rPr>
        <w:t>Минпросвещения России от 31.05.2021 № 287), среднего общего обра-</w:t>
      </w:r>
      <w:r>
        <w:rPr>
          <w:spacing w:val="1"/>
          <w:w w:val="110"/>
        </w:rPr>
        <w:t xml:space="preserve"> </w:t>
      </w:r>
      <w:r>
        <w:rPr>
          <w:w w:val="110"/>
        </w:rPr>
        <w:t>зования</w:t>
      </w:r>
      <w:r>
        <w:rPr>
          <w:spacing w:val="3"/>
          <w:w w:val="110"/>
        </w:rPr>
        <w:t xml:space="preserve"> </w:t>
      </w:r>
      <w:r>
        <w:rPr>
          <w:w w:val="110"/>
        </w:rPr>
        <w:t>(Приказ</w:t>
      </w:r>
      <w:r>
        <w:rPr>
          <w:spacing w:val="4"/>
          <w:w w:val="110"/>
        </w:rPr>
        <w:t xml:space="preserve"> </w:t>
      </w:r>
      <w:r>
        <w:rPr>
          <w:w w:val="110"/>
        </w:rPr>
        <w:t>Минобрнауки</w:t>
      </w:r>
      <w:r>
        <w:rPr>
          <w:spacing w:val="4"/>
          <w:w w:val="110"/>
        </w:rPr>
        <w:t xml:space="preserve"> </w:t>
      </w:r>
      <w:r>
        <w:rPr>
          <w:w w:val="110"/>
        </w:rPr>
        <w:t>России</w:t>
      </w:r>
      <w:r>
        <w:rPr>
          <w:spacing w:val="3"/>
          <w:w w:val="110"/>
        </w:rPr>
        <w:t xml:space="preserve"> </w:t>
      </w:r>
      <w:r>
        <w:rPr>
          <w:w w:val="110"/>
        </w:rPr>
        <w:t>от</w:t>
      </w:r>
      <w:r>
        <w:rPr>
          <w:spacing w:val="4"/>
          <w:w w:val="110"/>
        </w:rPr>
        <w:t xml:space="preserve"> </w:t>
      </w:r>
      <w:r>
        <w:rPr>
          <w:w w:val="110"/>
        </w:rPr>
        <w:t>17.05.2012</w:t>
      </w:r>
      <w:r>
        <w:rPr>
          <w:spacing w:val="4"/>
          <w:w w:val="110"/>
        </w:rPr>
        <w:t xml:space="preserve"> </w:t>
      </w:r>
      <w:r>
        <w:rPr>
          <w:w w:val="110"/>
        </w:rPr>
        <w:t>№</w:t>
      </w:r>
      <w:r>
        <w:rPr>
          <w:spacing w:val="4"/>
          <w:w w:val="110"/>
        </w:rPr>
        <w:t xml:space="preserve"> </w:t>
      </w:r>
      <w:r>
        <w:rPr>
          <w:w w:val="110"/>
        </w:rPr>
        <w:t>413).</w:t>
      </w:r>
    </w:p>
    <w:p w:rsidR="00751C3E" w:rsidRDefault="00751C3E" w:rsidP="00751C3E">
      <w:pPr>
        <w:pStyle w:val="af9"/>
        <w:spacing w:line="242" w:lineRule="auto"/>
        <w:ind w:left="119" w:right="115" w:firstLine="567"/>
      </w:pPr>
      <w:r>
        <w:rPr>
          <w:w w:val="110"/>
        </w:rPr>
        <w:t>Программа основывается на единстве и преемственности образо-</w:t>
      </w:r>
      <w:r>
        <w:rPr>
          <w:spacing w:val="1"/>
          <w:w w:val="110"/>
        </w:rPr>
        <w:t xml:space="preserve"> </w:t>
      </w:r>
      <w:r>
        <w:rPr>
          <w:w w:val="110"/>
        </w:rPr>
        <w:t>вательного</w:t>
      </w:r>
      <w:r>
        <w:rPr>
          <w:spacing w:val="62"/>
          <w:w w:val="110"/>
        </w:rPr>
        <w:t xml:space="preserve"> </w:t>
      </w:r>
      <w:r>
        <w:rPr>
          <w:w w:val="110"/>
        </w:rPr>
        <w:t>процесса</w:t>
      </w:r>
      <w:r>
        <w:rPr>
          <w:spacing w:val="62"/>
          <w:w w:val="110"/>
        </w:rPr>
        <w:t xml:space="preserve"> </w:t>
      </w:r>
      <w:r>
        <w:rPr>
          <w:w w:val="110"/>
        </w:rPr>
        <w:t>всех</w:t>
      </w:r>
      <w:r>
        <w:rPr>
          <w:spacing w:val="62"/>
          <w:w w:val="110"/>
        </w:rPr>
        <w:t xml:space="preserve"> </w:t>
      </w:r>
      <w:r>
        <w:rPr>
          <w:w w:val="110"/>
        </w:rPr>
        <w:t>уровней</w:t>
      </w:r>
      <w:r>
        <w:rPr>
          <w:spacing w:val="62"/>
          <w:w w:val="110"/>
        </w:rPr>
        <w:t xml:space="preserve"> </w:t>
      </w:r>
      <w:r>
        <w:rPr>
          <w:w w:val="110"/>
        </w:rPr>
        <w:t>общего</w:t>
      </w:r>
      <w:r>
        <w:rPr>
          <w:spacing w:val="62"/>
          <w:w w:val="110"/>
        </w:rPr>
        <w:t xml:space="preserve"> </w:t>
      </w:r>
      <w:r>
        <w:rPr>
          <w:w w:val="110"/>
        </w:rPr>
        <w:t>образования,</w:t>
      </w:r>
      <w:r>
        <w:rPr>
          <w:spacing w:val="62"/>
          <w:w w:val="110"/>
        </w:rPr>
        <w:t xml:space="preserve"> </w:t>
      </w:r>
      <w:r>
        <w:rPr>
          <w:w w:val="110"/>
        </w:rPr>
        <w:t>соотносится</w:t>
      </w:r>
      <w:r>
        <w:rPr>
          <w:spacing w:val="-79"/>
          <w:w w:val="110"/>
        </w:rPr>
        <w:t xml:space="preserve"> </w:t>
      </w:r>
      <w:r>
        <w:rPr>
          <w:w w:val="110"/>
        </w:rPr>
        <w:t>с</w:t>
      </w:r>
      <w:r>
        <w:rPr>
          <w:spacing w:val="1"/>
          <w:w w:val="110"/>
        </w:rPr>
        <w:t xml:space="preserve"> </w:t>
      </w:r>
      <w:r>
        <w:rPr>
          <w:w w:val="110"/>
        </w:rPr>
        <w:t>примерными</w:t>
      </w:r>
      <w:r>
        <w:rPr>
          <w:spacing w:val="1"/>
          <w:w w:val="110"/>
        </w:rPr>
        <w:t xml:space="preserve"> </w:t>
      </w:r>
      <w:r>
        <w:rPr>
          <w:w w:val="110"/>
        </w:rPr>
        <w:t>рабочими</w:t>
      </w:r>
      <w:r>
        <w:rPr>
          <w:spacing w:val="1"/>
          <w:w w:val="110"/>
        </w:rPr>
        <w:t xml:space="preserve"> </w:t>
      </w:r>
      <w:r>
        <w:rPr>
          <w:w w:val="110"/>
        </w:rPr>
        <w:t>программами</w:t>
      </w:r>
      <w:r>
        <w:rPr>
          <w:spacing w:val="1"/>
          <w:w w:val="110"/>
        </w:rPr>
        <w:t xml:space="preserve"> </w:t>
      </w:r>
      <w:r>
        <w:rPr>
          <w:w w:val="110"/>
        </w:rPr>
        <w:t>воспитания</w:t>
      </w:r>
      <w:r>
        <w:rPr>
          <w:spacing w:val="1"/>
          <w:w w:val="110"/>
        </w:rPr>
        <w:t xml:space="preserve"> </w:t>
      </w:r>
      <w:r>
        <w:rPr>
          <w:w w:val="110"/>
        </w:rPr>
        <w:t>для</w:t>
      </w:r>
      <w:r>
        <w:rPr>
          <w:spacing w:val="1"/>
          <w:w w:val="110"/>
        </w:rPr>
        <w:t xml:space="preserve"> </w:t>
      </w:r>
      <w:r>
        <w:rPr>
          <w:w w:val="110"/>
        </w:rPr>
        <w:t>организаций</w:t>
      </w:r>
      <w:r>
        <w:rPr>
          <w:spacing w:val="1"/>
          <w:w w:val="110"/>
        </w:rPr>
        <w:t xml:space="preserve"> </w:t>
      </w:r>
      <w:r>
        <w:rPr>
          <w:w w:val="110"/>
        </w:rPr>
        <w:t>дошкольного</w:t>
      </w:r>
      <w:r>
        <w:rPr>
          <w:spacing w:val="14"/>
          <w:w w:val="110"/>
        </w:rPr>
        <w:t xml:space="preserve"> </w:t>
      </w:r>
      <w:r>
        <w:rPr>
          <w:w w:val="110"/>
        </w:rPr>
        <w:t>и</w:t>
      </w:r>
      <w:r>
        <w:rPr>
          <w:spacing w:val="15"/>
          <w:w w:val="110"/>
        </w:rPr>
        <w:t xml:space="preserve"> </w:t>
      </w:r>
      <w:r>
        <w:rPr>
          <w:w w:val="110"/>
        </w:rPr>
        <w:t>среднего</w:t>
      </w:r>
      <w:r>
        <w:rPr>
          <w:spacing w:val="15"/>
          <w:w w:val="110"/>
        </w:rPr>
        <w:t xml:space="preserve"> </w:t>
      </w:r>
      <w:r>
        <w:rPr>
          <w:w w:val="110"/>
        </w:rPr>
        <w:t>профессионального</w:t>
      </w:r>
      <w:r>
        <w:rPr>
          <w:spacing w:val="15"/>
          <w:w w:val="110"/>
        </w:rPr>
        <w:t xml:space="preserve"> </w:t>
      </w:r>
      <w:r>
        <w:rPr>
          <w:w w:val="110"/>
        </w:rPr>
        <w:t>образования.</w:t>
      </w:r>
    </w:p>
    <w:p w:rsidR="00751C3E" w:rsidRDefault="00751C3E" w:rsidP="00751C3E">
      <w:pPr>
        <w:pStyle w:val="af9"/>
        <w:spacing w:line="242" w:lineRule="auto"/>
        <w:ind w:left="119" w:right="114" w:firstLine="567"/>
      </w:pPr>
      <w:r>
        <w:rPr>
          <w:w w:val="110"/>
        </w:rPr>
        <w:t>Рабочая</w:t>
      </w:r>
      <w:r>
        <w:rPr>
          <w:spacing w:val="39"/>
          <w:w w:val="110"/>
        </w:rPr>
        <w:t xml:space="preserve"> </w:t>
      </w:r>
      <w:r>
        <w:rPr>
          <w:w w:val="110"/>
        </w:rPr>
        <w:t>программа</w:t>
      </w:r>
      <w:r>
        <w:rPr>
          <w:spacing w:val="40"/>
          <w:w w:val="110"/>
        </w:rPr>
        <w:t xml:space="preserve"> </w:t>
      </w:r>
      <w:r>
        <w:rPr>
          <w:w w:val="110"/>
        </w:rPr>
        <w:t>воспитания</w:t>
      </w:r>
      <w:r>
        <w:rPr>
          <w:spacing w:val="40"/>
          <w:w w:val="110"/>
        </w:rPr>
        <w:t xml:space="preserve"> </w:t>
      </w:r>
      <w:r>
        <w:rPr>
          <w:w w:val="110"/>
        </w:rPr>
        <w:t>предназначена</w:t>
      </w:r>
      <w:r>
        <w:rPr>
          <w:spacing w:val="40"/>
          <w:w w:val="110"/>
        </w:rPr>
        <w:t xml:space="preserve"> </w:t>
      </w:r>
      <w:r>
        <w:rPr>
          <w:w w:val="110"/>
        </w:rPr>
        <w:t>для</w:t>
      </w:r>
      <w:r>
        <w:rPr>
          <w:spacing w:val="40"/>
          <w:w w:val="110"/>
        </w:rPr>
        <w:t xml:space="preserve"> </w:t>
      </w:r>
      <w:r>
        <w:rPr>
          <w:w w:val="110"/>
        </w:rPr>
        <w:t>планирования</w:t>
      </w:r>
      <w:r>
        <w:rPr>
          <w:spacing w:val="-80"/>
          <w:w w:val="110"/>
        </w:rPr>
        <w:t xml:space="preserve"> </w:t>
      </w:r>
      <w:r>
        <w:rPr>
          <w:w w:val="110"/>
        </w:rPr>
        <w:t>и</w:t>
      </w:r>
      <w:r>
        <w:rPr>
          <w:spacing w:val="1"/>
          <w:w w:val="110"/>
        </w:rPr>
        <w:t xml:space="preserve"> </w:t>
      </w:r>
      <w:r>
        <w:rPr>
          <w:w w:val="110"/>
        </w:rPr>
        <w:t>организации</w:t>
      </w:r>
      <w:r>
        <w:rPr>
          <w:spacing w:val="1"/>
          <w:w w:val="110"/>
        </w:rPr>
        <w:t xml:space="preserve"> </w:t>
      </w:r>
      <w:r>
        <w:rPr>
          <w:w w:val="110"/>
        </w:rPr>
        <w:t>системной</w:t>
      </w:r>
      <w:r>
        <w:rPr>
          <w:spacing w:val="1"/>
          <w:w w:val="110"/>
        </w:rPr>
        <w:t xml:space="preserve"> </w:t>
      </w:r>
      <w:r>
        <w:rPr>
          <w:w w:val="110"/>
        </w:rPr>
        <w:t>воспитательной</w:t>
      </w:r>
      <w:r>
        <w:rPr>
          <w:spacing w:val="1"/>
          <w:w w:val="110"/>
        </w:rPr>
        <w:t xml:space="preserve"> </w:t>
      </w:r>
      <w:r>
        <w:rPr>
          <w:w w:val="110"/>
        </w:rPr>
        <w:t>деятельности;</w:t>
      </w:r>
      <w:r>
        <w:rPr>
          <w:spacing w:val="1"/>
          <w:w w:val="110"/>
        </w:rPr>
        <w:t xml:space="preserve"> </w:t>
      </w:r>
      <w:r>
        <w:rPr>
          <w:w w:val="110"/>
        </w:rPr>
        <w:t>разрабаты-</w:t>
      </w:r>
      <w:r>
        <w:rPr>
          <w:spacing w:val="1"/>
          <w:w w:val="110"/>
        </w:rPr>
        <w:t xml:space="preserve"> </w:t>
      </w:r>
      <w:r>
        <w:rPr>
          <w:w w:val="110"/>
        </w:rPr>
        <w:t>вается</w:t>
      </w:r>
      <w:r>
        <w:rPr>
          <w:spacing w:val="1"/>
          <w:w w:val="110"/>
        </w:rPr>
        <w:t xml:space="preserve"> </w:t>
      </w:r>
      <w:r>
        <w:rPr>
          <w:w w:val="110"/>
        </w:rPr>
        <w:t>и</w:t>
      </w:r>
      <w:r>
        <w:rPr>
          <w:spacing w:val="1"/>
          <w:w w:val="110"/>
        </w:rPr>
        <w:t xml:space="preserve"> </w:t>
      </w:r>
      <w:r>
        <w:rPr>
          <w:w w:val="110"/>
        </w:rPr>
        <w:t>утверждается</w:t>
      </w:r>
      <w:r>
        <w:rPr>
          <w:spacing w:val="1"/>
          <w:w w:val="110"/>
        </w:rPr>
        <w:t xml:space="preserve"> </w:t>
      </w:r>
      <w:r>
        <w:rPr>
          <w:w w:val="110"/>
        </w:rPr>
        <w:t>с</w:t>
      </w:r>
      <w:r>
        <w:rPr>
          <w:spacing w:val="1"/>
          <w:w w:val="110"/>
        </w:rPr>
        <w:t xml:space="preserve"> </w:t>
      </w:r>
      <w:r>
        <w:rPr>
          <w:w w:val="110"/>
        </w:rPr>
        <w:t>участием</w:t>
      </w:r>
      <w:r>
        <w:rPr>
          <w:spacing w:val="1"/>
          <w:w w:val="110"/>
        </w:rPr>
        <w:t xml:space="preserve"> </w:t>
      </w:r>
      <w:r>
        <w:rPr>
          <w:w w:val="110"/>
        </w:rPr>
        <w:t>коллегиальных  органов  управле-</w:t>
      </w:r>
      <w:r>
        <w:rPr>
          <w:spacing w:val="-79"/>
          <w:w w:val="110"/>
        </w:rPr>
        <w:t xml:space="preserve"> </w:t>
      </w:r>
      <w:r>
        <w:rPr>
          <w:w w:val="110"/>
        </w:rPr>
        <w:t>ния общеобразовательной организацией (в том числе советов обуча-</w:t>
      </w:r>
      <w:r>
        <w:rPr>
          <w:spacing w:val="1"/>
          <w:w w:val="110"/>
        </w:rPr>
        <w:t xml:space="preserve"> </w:t>
      </w:r>
      <w:r>
        <w:rPr>
          <w:w w:val="110"/>
        </w:rPr>
        <w:t>ющихся),</w:t>
      </w:r>
      <w:r>
        <w:rPr>
          <w:spacing w:val="48"/>
          <w:w w:val="110"/>
        </w:rPr>
        <w:t xml:space="preserve"> </w:t>
      </w:r>
      <w:r>
        <w:rPr>
          <w:w w:val="110"/>
        </w:rPr>
        <w:t>советов</w:t>
      </w:r>
      <w:r>
        <w:rPr>
          <w:spacing w:val="48"/>
          <w:w w:val="110"/>
        </w:rPr>
        <w:t xml:space="preserve"> </w:t>
      </w:r>
      <w:r>
        <w:rPr>
          <w:w w:val="110"/>
        </w:rPr>
        <w:t>родителей</w:t>
      </w:r>
      <w:r>
        <w:rPr>
          <w:spacing w:val="48"/>
          <w:w w:val="110"/>
        </w:rPr>
        <w:t xml:space="preserve"> </w:t>
      </w:r>
      <w:r>
        <w:rPr>
          <w:w w:val="110"/>
        </w:rPr>
        <w:t>(законных</w:t>
      </w:r>
      <w:r>
        <w:rPr>
          <w:spacing w:val="48"/>
          <w:w w:val="110"/>
        </w:rPr>
        <w:t xml:space="preserve"> </w:t>
      </w:r>
      <w:r>
        <w:rPr>
          <w:w w:val="110"/>
        </w:rPr>
        <w:t>представителей);</w:t>
      </w:r>
      <w:r>
        <w:rPr>
          <w:spacing w:val="48"/>
          <w:w w:val="110"/>
        </w:rPr>
        <w:t xml:space="preserve"> </w:t>
      </w:r>
      <w:r>
        <w:rPr>
          <w:w w:val="110"/>
        </w:rPr>
        <w:t>реализуется</w:t>
      </w:r>
      <w:r>
        <w:rPr>
          <w:spacing w:val="-80"/>
          <w:w w:val="110"/>
        </w:rPr>
        <w:t xml:space="preserve"> </w:t>
      </w:r>
      <w:r>
        <w:rPr>
          <w:w w:val="110"/>
        </w:rPr>
        <w:t>в единстве урочной и внеурочной деятельности, осуществляемой со-</w:t>
      </w:r>
      <w:r>
        <w:rPr>
          <w:spacing w:val="1"/>
          <w:w w:val="110"/>
        </w:rPr>
        <w:t xml:space="preserve"> </w:t>
      </w:r>
      <w:r>
        <w:rPr>
          <w:w w:val="110"/>
        </w:rPr>
        <w:t>вместно с семьей и другими участниками образовательных отношений,</w:t>
      </w:r>
      <w:r>
        <w:rPr>
          <w:spacing w:val="1"/>
          <w:w w:val="110"/>
        </w:rPr>
        <w:t xml:space="preserve"> </w:t>
      </w:r>
      <w:r>
        <w:rPr>
          <w:w w:val="110"/>
        </w:rPr>
        <w:t>социальными институтами воспитания; предусматривает приобщение</w:t>
      </w:r>
      <w:r>
        <w:rPr>
          <w:spacing w:val="1"/>
          <w:w w:val="110"/>
        </w:rPr>
        <w:t xml:space="preserve"> </w:t>
      </w:r>
      <w:r>
        <w:rPr>
          <w:w w:val="110"/>
        </w:rPr>
        <w:t>обучающихся к российским традиционным духовным ценностям, вклю-</w:t>
      </w:r>
      <w:r>
        <w:rPr>
          <w:spacing w:val="1"/>
          <w:w w:val="110"/>
        </w:rPr>
        <w:t xml:space="preserve"> </w:t>
      </w:r>
      <w:r>
        <w:rPr>
          <w:w w:val="110"/>
        </w:rPr>
        <w:t>чая ценности своей этнической группы, правилам и нормам поведения,</w:t>
      </w:r>
      <w:r>
        <w:rPr>
          <w:spacing w:val="1"/>
          <w:w w:val="110"/>
        </w:rPr>
        <w:t xml:space="preserve"> </w:t>
      </w:r>
      <w:r>
        <w:rPr>
          <w:w w:val="110"/>
        </w:rPr>
        <w:t>принятым в российском обществе на основе российских базовых кон-</w:t>
      </w:r>
      <w:r>
        <w:rPr>
          <w:spacing w:val="1"/>
          <w:w w:val="110"/>
        </w:rPr>
        <w:t xml:space="preserve"> </w:t>
      </w:r>
      <w:r>
        <w:rPr>
          <w:w w:val="110"/>
        </w:rPr>
        <w:t>ституционных норм и ценностей, историческое просвещение, форми-</w:t>
      </w:r>
      <w:r>
        <w:rPr>
          <w:spacing w:val="1"/>
          <w:w w:val="110"/>
        </w:rPr>
        <w:t xml:space="preserve"> </w:t>
      </w:r>
      <w:r>
        <w:rPr>
          <w:w w:val="110"/>
        </w:rPr>
        <w:t>рование российской культурной и гражданской идентичности обучаю-</w:t>
      </w:r>
      <w:r>
        <w:rPr>
          <w:spacing w:val="1"/>
          <w:w w:val="110"/>
        </w:rPr>
        <w:t xml:space="preserve"> </w:t>
      </w:r>
      <w:r>
        <w:rPr>
          <w:w w:val="110"/>
        </w:rPr>
        <w:t>щихся.</w:t>
      </w:r>
    </w:p>
    <w:p w:rsidR="00751C3E" w:rsidRDefault="00751C3E" w:rsidP="00751C3E">
      <w:pPr>
        <w:pStyle w:val="af9"/>
        <w:spacing w:line="242" w:lineRule="auto"/>
        <w:ind w:left="119" w:right="118" w:firstLine="567"/>
      </w:pPr>
      <w:r>
        <w:rPr>
          <w:w w:val="110"/>
        </w:rPr>
        <w:t>Программа включает три раздела: целевой, содержательный, орга-</w:t>
      </w:r>
      <w:r>
        <w:rPr>
          <w:spacing w:val="1"/>
          <w:w w:val="110"/>
        </w:rPr>
        <w:t xml:space="preserve"> </w:t>
      </w:r>
      <w:r>
        <w:rPr>
          <w:w w:val="110"/>
        </w:rPr>
        <w:t>низационный.</w:t>
      </w:r>
    </w:p>
    <w:p w:rsidR="00751C3E" w:rsidRDefault="00751C3E" w:rsidP="00751C3E">
      <w:pPr>
        <w:pStyle w:val="af9"/>
        <w:spacing w:line="242" w:lineRule="auto"/>
        <w:ind w:left="119" w:right="117" w:firstLine="567"/>
      </w:pPr>
      <w:r>
        <w:rPr>
          <w:w w:val="110"/>
        </w:rPr>
        <w:t>Приложение — примерный календарный план воспитательной ра-</w:t>
      </w:r>
      <w:r>
        <w:rPr>
          <w:spacing w:val="1"/>
          <w:w w:val="110"/>
        </w:rPr>
        <w:t xml:space="preserve"> </w:t>
      </w:r>
      <w:r>
        <w:rPr>
          <w:w w:val="115"/>
        </w:rPr>
        <w:t>боты.</w:t>
      </w:r>
    </w:p>
    <w:p w:rsidR="00751C3E" w:rsidRDefault="00751C3E" w:rsidP="00751C3E">
      <w:pPr>
        <w:pStyle w:val="af9"/>
        <w:spacing w:line="242" w:lineRule="auto"/>
        <w:ind w:left="119" w:right="114" w:firstLine="567"/>
      </w:pPr>
      <w:r>
        <w:rPr>
          <w:w w:val="110"/>
        </w:rPr>
        <w:t>При</w:t>
      </w:r>
      <w:r>
        <w:rPr>
          <w:spacing w:val="69"/>
          <w:w w:val="110"/>
        </w:rPr>
        <w:t xml:space="preserve"> </w:t>
      </w:r>
      <w:r>
        <w:rPr>
          <w:w w:val="110"/>
        </w:rPr>
        <w:t>разработке</w:t>
      </w:r>
      <w:r>
        <w:rPr>
          <w:spacing w:val="70"/>
          <w:w w:val="110"/>
        </w:rPr>
        <w:t xml:space="preserve"> </w:t>
      </w:r>
      <w:r>
        <w:rPr>
          <w:w w:val="110"/>
        </w:rPr>
        <w:t>или</w:t>
      </w:r>
      <w:r>
        <w:rPr>
          <w:spacing w:val="70"/>
          <w:w w:val="110"/>
        </w:rPr>
        <w:t xml:space="preserve"> </w:t>
      </w:r>
      <w:r>
        <w:rPr>
          <w:w w:val="110"/>
        </w:rPr>
        <w:t>обновлении</w:t>
      </w:r>
      <w:r>
        <w:rPr>
          <w:spacing w:val="69"/>
          <w:w w:val="110"/>
        </w:rPr>
        <w:t xml:space="preserve"> </w:t>
      </w:r>
      <w:r>
        <w:rPr>
          <w:w w:val="110"/>
        </w:rPr>
        <w:t>рабочей</w:t>
      </w:r>
      <w:r>
        <w:rPr>
          <w:spacing w:val="70"/>
          <w:w w:val="110"/>
        </w:rPr>
        <w:t xml:space="preserve"> </w:t>
      </w:r>
      <w:r>
        <w:rPr>
          <w:w w:val="110"/>
        </w:rPr>
        <w:t>программы</w:t>
      </w:r>
      <w:r>
        <w:rPr>
          <w:spacing w:val="70"/>
          <w:w w:val="110"/>
        </w:rPr>
        <w:t xml:space="preserve"> </w:t>
      </w:r>
      <w:r>
        <w:rPr>
          <w:w w:val="110"/>
        </w:rPr>
        <w:t>воспитания</w:t>
      </w:r>
      <w:r>
        <w:rPr>
          <w:spacing w:val="-80"/>
          <w:w w:val="110"/>
        </w:rPr>
        <w:t xml:space="preserve"> </w:t>
      </w:r>
      <w:r>
        <w:rPr>
          <w:w w:val="110"/>
        </w:rPr>
        <w:t>ее</w:t>
      </w:r>
      <w:r>
        <w:rPr>
          <w:spacing w:val="28"/>
          <w:w w:val="110"/>
        </w:rPr>
        <w:t xml:space="preserve"> </w:t>
      </w:r>
      <w:r>
        <w:rPr>
          <w:w w:val="110"/>
        </w:rPr>
        <w:t>содержание,</w:t>
      </w:r>
      <w:r>
        <w:rPr>
          <w:spacing w:val="28"/>
          <w:w w:val="110"/>
        </w:rPr>
        <w:t xml:space="preserve"> </w:t>
      </w:r>
      <w:r>
        <w:rPr>
          <w:w w:val="110"/>
        </w:rPr>
        <w:t>за</w:t>
      </w:r>
      <w:r>
        <w:rPr>
          <w:spacing w:val="29"/>
          <w:w w:val="110"/>
        </w:rPr>
        <w:t xml:space="preserve"> </w:t>
      </w:r>
      <w:r>
        <w:rPr>
          <w:w w:val="110"/>
        </w:rPr>
        <w:t>исключением</w:t>
      </w:r>
      <w:r>
        <w:rPr>
          <w:spacing w:val="28"/>
          <w:w w:val="110"/>
        </w:rPr>
        <w:t xml:space="preserve"> </w:t>
      </w:r>
      <w:r>
        <w:rPr>
          <w:w w:val="110"/>
        </w:rPr>
        <w:t>целевого</w:t>
      </w:r>
      <w:r>
        <w:rPr>
          <w:spacing w:val="29"/>
          <w:w w:val="110"/>
        </w:rPr>
        <w:t xml:space="preserve"> </w:t>
      </w:r>
      <w:r>
        <w:rPr>
          <w:w w:val="110"/>
        </w:rPr>
        <w:t>раздела,</w:t>
      </w:r>
      <w:r>
        <w:rPr>
          <w:spacing w:val="28"/>
          <w:w w:val="110"/>
        </w:rPr>
        <w:t xml:space="preserve"> </w:t>
      </w:r>
      <w:r>
        <w:rPr>
          <w:w w:val="110"/>
        </w:rPr>
        <w:t>может</w:t>
      </w:r>
      <w:r>
        <w:rPr>
          <w:spacing w:val="29"/>
          <w:w w:val="110"/>
        </w:rPr>
        <w:t xml:space="preserve"> </w:t>
      </w:r>
      <w:r>
        <w:rPr>
          <w:w w:val="110"/>
        </w:rPr>
        <w:t>изменяться</w:t>
      </w:r>
    </w:p>
    <w:p w:rsidR="00751C3E" w:rsidRDefault="00751C3E" w:rsidP="00751C3E">
      <w:pPr>
        <w:spacing w:line="242" w:lineRule="auto"/>
        <w:sectPr w:rsidR="00751C3E">
          <w:pgSz w:w="11910" w:h="16840"/>
          <w:pgMar w:top="560" w:right="600" w:bottom="880" w:left="600" w:header="0" w:footer="620" w:gutter="0"/>
          <w:cols w:space="720"/>
        </w:sectPr>
      </w:pPr>
    </w:p>
    <w:p w:rsidR="00751C3E" w:rsidRDefault="00751C3E" w:rsidP="00751C3E">
      <w:pPr>
        <w:pStyle w:val="af9"/>
        <w:spacing w:before="68" w:line="242" w:lineRule="auto"/>
        <w:ind w:left="119" w:right="114"/>
      </w:pPr>
      <w:r>
        <w:rPr>
          <w:w w:val="110"/>
        </w:rPr>
        <w:lastRenderedPageBreak/>
        <w:t>в соответствии с особенностями общеобразовательной организации:</w:t>
      </w:r>
      <w:r>
        <w:rPr>
          <w:spacing w:val="1"/>
          <w:w w:val="110"/>
        </w:rPr>
        <w:t xml:space="preserve"> </w:t>
      </w:r>
      <w:r>
        <w:rPr>
          <w:w w:val="110"/>
        </w:rPr>
        <w:t>организационно-правовой</w:t>
      </w:r>
      <w:r>
        <w:rPr>
          <w:spacing w:val="1"/>
          <w:w w:val="110"/>
        </w:rPr>
        <w:t xml:space="preserve"> </w:t>
      </w:r>
      <w:r>
        <w:rPr>
          <w:w w:val="110"/>
        </w:rPr>
        <w:t>формой,</w:t>
      </w:r>
      <w:r>
        <w:rPr>
          <w:spacing w:val="1"/>
          <w:w w:val="110"/>
        </w:rPr>
        <w:t xml:space="preserve"> </w:t>
      </w:r>
      <w:r>
        <w:rPr>
          <w:w w:val="110"/>
        </w:rPr>
        <w:t>контингентом</w:t>
      </w:r>
      <w:r>
        <w:rPr>
          <w:spacing w:val="1"/>
          <w:w w:val="110"/>
        </w:rPr>
        <w:t xml:space="preserve"> </w:t>
      </w:r>
      <w:r>
        <w:rPr>
          <w:w w:val="110"/>
        </w:rPr>
        <w:t>обучающихся</w:t>
      </w:r>
      <w:r>
        <w:rPr>
          <w:spacing w:val="1"/>
          <w:w w:val="110"/>
        </w:rPr>
        <w:t xml:space="preserve"> </w:t>
      </w:r>
      <w:r>
        <w:rPr>
          <w:w w:val="110"/>
        </w:rPr>
        <w:t>и</w:t>
      </w:r>
      <w:r>
        <w:rPr>
          <w:spacing w:val="1"/>
          <w:w w:val="110"/>
        </w:rPr>
        <w:t xml:space="preserve"> </w:t>
      </w:r>
      <w:r>
        <w:rPr>
          <w:w w:val="110"/>
        </w:rPr>
        <w:t>их</w:t>
      </w:r>
      <w:r>
        <w:rPr>
          <w:spacing w:val="1"/>
          <w:w w:val="110"/>
        </w:rPr>
        <w:t xml:space="preserve"> </w:t>
      </w:r>
      <w:r>
        <w:rPr>
          <w:w w:val="110"/>
        </w:rPr>
        <w:t>родителей</w:t>
      </w:r>
      <w:r>
        <w:rPr>
          <w:spacing w:val="1"/>
          <w:w w:val="110"/>
        </w:rPr>
        <w:t xml:space="preserve"> </w:t>
      </w:r>
      <w:r>
        <w:rPr>
          <w:w w:val="110"/>
        </w:rPr>
        <w:t>(законных</w:t>
      </w:r>
      <w:r>
        <w:rPr>
          <w:spacing w:val="1"/>
          <w:w w:val="110"/>
        </w:rPr>
        <w:t xml:space="preserve"> </w:t>
      </w:r>
      <w:r>
        <w:rPr>
          <w:w w:val="110"/>
        </w:rPr>
        <w:t>представителей),</w:t>
      </w:r>
      <w:r>
        <w:rPr>
          <w:spacing w:val="1"/>
          <w:w w:val="110"/>
        </w:rPr>
        <w:t xml:space="preserve"> </w:t>
      </w:r>
      <w:r>
        <w:rPr>
          <w:w w:val="110"/>
        </w:rPr>
        <w:t>направленностью</w:t>
      </w:r>
      <w:r>
        <w:rPr>
          <w:spacing w:val="1"/>
          <w:w w:val="110"/>
        </w:rPr>
        <w:t xml:space="preserve"> </w:t>
      </w:r>
      <w:r>
        <w:rPr>
          <w:w w:val="110"/>
        </w:rPr>
        <w:t>образова-</w:t>
      </w:r>
      <w:r>
        <w:rPr>
          <w:spacing w:val="1"/>
          <w:w w:val="110"/>
        </w:rPr>
        <w:t xml:space="preserve"> </w:t>
      </w:r>
      <w:r>
        <w:rPr>
          <w:w w:val="110"/>
        </w:rPr>
        <w:t>тельной программы, в том числе предусматривающей углубленное из-</w:t>
      </w:r>
      <w:r>
        <w:rPr>
          <w:spacing w:val="1"/>
          <w:w w:val="110"/>
        </w:rPr>
        <w:t xml:space="preserve"> </w:t>
      </w:r>
      <w:r>
        <w:rPr>
          <w:w w:val="110"/>
        </w:rPr>
        <w:t>учение отдельных учебных предметов, учитывающей этнокультурные</w:t>
      </w:r>
      <w:r>
        <w:rPr>
          <w:spacing w:val="1"/>
          <w:w w:val="110"/>
        </w:rPr>
        <w:t xml:space="preserve"> </w:t>
      </w:r>
      <w:r>
        <w:rPr>
          <w:w w:val="110"/>
        </w:rPr>
        <w:t>интересы,</w:t>
      </w:r>
      <w:r>
        <w:rPr>
          <w:spacing w:val="16"/>
          <w:w w:val="110"/>
        </w:rPr>
        <w:t xml:space="preserve"> </w:t>
      </w:r>
      <w:r>
        <w:rPr>
          <w:w w:val="110"/>
        </w:rPr>
        <w:t>особые</w:t>
      </w:r>
      <w:r>
        <w:rPr>
          <w:spacing w:val="16"/>
          <w:w w:val="110"/>
        </w:rPr>
        <w:t xml:space="preserve"> </w:t>
      </w:r>
      <w:r>
        <w:rPr>
          <w:w w:val="110"/>
        </w:rPr>
        <w:t>образовательные</w:t>
      </w:r>
      <w:r>
        <w:rPr>
          <w:spacing w:val="16"/>
          <w:w w:val="110"/>
        </w:rPr>
        <w:t xml:space="preserve"> </w:t>
      </w:r>
      <w:r>
        <w:rPr>
          <w:w w:val="110"/>
        </w:rPr>
        <w:t>потребности</w:t>
      </w:r>
      <w:r>
        <w:rPr>
          <w:spacing w:val="16"/>
          <w:w w:val="110"/>
        </w:rPr>
        <w:t xml:space="preserve"> </w:t>
      </w:r>
      <w:r>
        <w:rPr>
          <w:w w:val="110"/>
        </w:rPr>
        <w:t>обучающихся.</w:t>
      </w:r>
    </w:p>
    <w:p w:rsidR="00751C3E" w:rsidRDefault="00751C3E" w:rsidP="00751C3E">
      <w:pPr>
        <w:pStyle w:val="af9"/>
        <w:spacing w:line="242" w:lineRule="auto"/>
        <w:ind w:left="119" w:right="114" w:firstLine="567"/>
      </w:pPr>
      <w:r>
        <w:rPr>
          <w:w w:val="110"/>
        </w:rPr>
        <w:t>Пояснительная</w:t>
      </w:r>
      <w:r>
        <w:rPr>
          <w:spacing w:val="1"/>
          <w:w w:val="110"/>
        </w:rPr>
        <w:t xml:space="preserve"> </w:t>
      </w:r>
      <w:r>
        <w:rPr>
          <w:w w:val="110"/>
        </w:rPr>
        <w:t>записка</w:t>
      </w:r>
      <w:r>
        <w:rPr>
          <w:spacing w:val="1"/>
          <w:w w:val="110"/>
        </w:rPr>
        <w:t xml:space="preserve"> </w:t>
      </w:r>
      <w:r>
        <w:rPr>
          <w:w w:val="110"/>
        </w:rPr>
        <w:t>не</w:t>
      </w:r>
      <w:r>
        <w:rPr>
          <w:spacing w:val="1"/>
          <w:w w:val="110"/>
        </w:rPr>
        <w:t xml:space="preserve"> </w:t>
      </w:r>
      <w:r>
        <w:rPr>
          <w:w w:val="110"/>
        </w:rPr>
        <w:t>является</w:t>
      </w:r>
      <w:r>
        <w:rPr>
          <w:spacing w:val="1"/>
          <w:w w:val="110"/>
        </w:rPr>
        <w:t xml:space="preserve"> </w:t>
      </w:r>
      <w:r>
        <w:rPr>
          <w:w w:val="110"/>
        </w:rPr>
        <w:t>частью</w:t>
      </w:r>
      <w:r>
        <w:rPr>
          <w:spacing w:val="1"/>
          <w:w w:val="110"/>
        </w:rPr>
        <w:t xml:space="preserve"> </w:t>
      </w:r>
      <w:r>
        <w:rPr>
          <w:w w:val="110"/>
        </w:rPr>
        <w:t>рабочей</w:t>
      </w:r>
      <w:r>
        <w:rPr>
          <w:spacing w:val="1"/>
          <w:w w:val="110"/>
        </w:rPr>
        <w:t xml:space="preserve"> </w:t>
      </w:r>
      <w:r>
        <w:rPr>
          <w:w w:val="110"/>
        </w:rPr>
        <w:t>программы</w:t>
      </w:r>
      <w:r>
        <w:rPr>
          <w:spacing w:val="-79"/>
          <w:w w:val="110"/>
        </w:rPr>
        <w:t xml:space="preserve"> </w:t>
      </w:r>
      <w:r>
        <w:rPr>
          <w:w w:val="110"/>
        </w:rPr>
        <w:t>воспитания</w:t>
      </w:r>
      <w:r>
        <w:rPr>
          <w:spacing w:val="10"/>
          <w:w w:val="110"/>
        </w:rPr>
        <w:t xml:space="preserve"> </w:t>
      </w:r>
      <w:r>
        <w:rPr>
          <w:w w:val="110"/>
        </w:rPr>
        <w:t>в</w:t>
      </w:r>
      <w:r>
        <w:rPr>
          <w:spacing w:val="10"/>
          <w:w w:val="110"/>
        </w:rPr>
        <w:t xml:space="preserve"> </w:t>
      </w:r>
      <w:r>
        <w:rPr>
          <w:w w:val="110"/>
        </w:rPr>
        <w:t>общеобразовательной</w:t>
      </w:r>
      <w:r>
        <w:rPr>
          <w:spacing w:val="10"/>
          <w:w w:val="110"/>
        </w:rPr>
        <w:t xml:space="preserve"> </w:t>
      </w:r>
      <w:r>
        <w:rPr>
          <w:w w:val="110"/>
        </w:rPr>
        <w:t>организации.</w:t>
      </w:r>
    </w:p>
    <w:p w:rsidR="00751C3E" w:rsidRDefault="00751C3E" w:rsidP="00751C3E">
      <w:pPr>
        <w:pStyle w:val="af9"/>
        <w:spacing w:before="114" w:line="242" w:lineRule="auto"/>
        <w:ind w:left="119" w:right="114" w:firstLine="567"/>
      </w:pPr>
      <w:r>
        <w:rPr>
          <w:w w:val="110"/>
        </w:rPr>
        <w:t>Курсивным шрифтом в тексте Программы выделены пояснения для</w:t>
      </w:r>
      <w:r>
        <w:rPr>
          <w:spacing w:val="-79"/>
          <w:w w:val="110"/>
        </w:rPr>
        <w:t xml:space="preserve"> </w:t>
      </w:r>
      <w:r>
        <w:rPr>
          <w:w w:val="110"/>
        </w:rPr>
        <w:t>разработчиков рабочей программы воспитания в общеобразователь-</w:t>
      </w:r>
      <w:r>
        <w:rPr>
          <w:spacing w:val="1"/>
          <w:w w:val="110"/>
        </w:rPr>
        <w:t xml:space="preserve"> </w:t>
      </w:r>
      <w:r>
        <w:rPr>
          <w:w w:val="110"/>
        </w:rPr>
        <w:t>ной</w:t>
      </w:r>
      <w:r>
        <w:rPr>
          <w:spacing w:val="8"/>
          <w:w w:val="110"/>
        </w:rPr>
        <w:t xml:space="preserve"> </w:t>
      </w:r>
      <w:r>
        <w:rPr>
          <w:w w:val="110"/>
        </w:rPr>
        <w:t>организации.</w:t>
      </w:r>
    </w:p>
    <w:p w:rsidR="00751C3E" w:rsidRDefault="00751C3E" w:rsidP="00751C3E">
      <w:pPr>
        <w:pStyle w:val="af9"/>
        <w:spacing w:before="3"/>
        <w:rPr>
          <w:sz w:val="44"/>
        </w:rPr>
      </w:pPr>
    </w:p>
    <w:p w:rsidR="00751C3E" w:rsidRDefault="00751C3E" w:rsidP="00751C3E">
      <w:pPr>
        <w:pStyle w:val="1"/>
        <w:ind w:left="2889" w:right="2881"/>
        <w:jc w:val="center"/>
      </w:pPr>
      <w:r>
        <w:rPr>
          <w:w w:val="105"/>
        </w:rPr>
        <w:t>РАЗДЕЛ</w:t>
      </w:r>
      <w:r>
        <w:rPr>
          <w:spacing w:val="72"/>
          <w:w w:val="105"/>
        </w:rPr>
        <w:t xml:space="preserve"> </w:t>
      </w:r>
      <w:r>
        <w:rPr>
          <w:w w:val="105"/>
        </w:rPr>
        <w:t>1.</w:t>
      </w:r>
      <w:r>
        <w:rPr>
          <w:spacing w:val="73"/>
          <w:w w:val="105"/>
        </w:rPr>
        <w:t xml:space="preserve"> </w:t>
      </w:r>
      <w:r>
        <w:rPr>
          <w:w w:val="105"/>
        </w:rPr>
        <w:t>ЦЕЛЕВОЙ</w:t>
      </w:r>
    </w:p>
    <w:p w:rsidR="00751C3E" w:rsidRDefault="00751C3E" w:rsidP="00751C3E">
      <w:pPr>
        <w:pStyle w:val="af9"/>
        <w:spacing w:before="2"/>
        <w:rPr>
          <w:rFonts w:ascii="Trebuchet MS"/>
          <w:b/>
          <w:sz w:val="42"/>
        </w:rPr>
      </w:pPr>
    </w:p>
    <w:p w:rsidR="00751C3E" w:rsidRDefault="00751C3E" w:rsidP="00751C3E">
      <w:pPr>
        <w:pStyle w:val="af9"/>
        <w:spacing w:line="242" w:lineRule="auto"/>
        <w:ind w:left="119" w:right="111" w:firstLine="567"/>
      </w:pPr>
      <w:r>
        <w:rPr>
          <w:w w:val="110"/>
        </w:rPr>
        <w:t>Участниками</w:t>
      </w:r>
      <w:r>
        <w:rPr>
          <w:spacing w:val="-34"/>
          <w:w w:val="110"/>
        </w:rPr>
        <w:t xml:space="preserve"> </w:t>
      </w:r>
      <w:r>
        <w:rPr>
          <w:w w:val="110"/>
        </w:rPr>
        <w:t>образовательных</w:t>
      </w:r>
      <w:r>
        <w:rPr>
          <w:spacing w:val="-33"/>
          <w:w w:val="110"/>
        </w:rPr>
        <w:t xml:space="preserve"> </w:t>
      </w:r>
      <w:r>
        <w:rPr>
          <w:w w:val="110"/>
        </w:rPr>
        <w:t>отношений</w:t>
      </w:r>
      <w:r>
        <w:rPr>
          <w:spacing w:val="-33"/>
          <w:w w:val="110"/>
        </w:rPr>
        <w:t xml:space="preserve"> </w:t>
      </w:r>
      <w:r>
        <w:rPr>
          <w:w w:val="110"/>
        </w:rPr>
        <w:t>являются</w:t>
      </w:r>
      <w:r>
        <w:rPr>
          <w:spacing w:val="-34"/>
          <w:w w:val="110"/>
        </w:rPr>
        <w:t xml:space="preserve"> </w:t>
      </w:r>
      <w:r>
        <w:rPr>
          <w:w w:val="110"/>
        </w:rPr>
        <w:t>педагогические</w:t>
      </w:r>
      <w:r>
        <w:rPr>
          <w:spacing w:val="-79"/>
          <w:w w:val="110"/>
        </w:rPr>
        <w:t xml:space="preserve"> </w:t>
      </w:r>
      <w:r>
        <w:rPr>
          <w:w w:val="110"/>
        </w:rPr>
        <w:t>и другие работники общеобразовательной организации, обучающиеся,</w:t>
      </w:r>
      <w:r>
        <w:rPr>
          <w:spacing w:val="1"/>
          <w:w w:val="110"/>
        </w:rPr>
        <w:t xml:space="preserve"> </w:t>
      </w:r>
      <w:r>
        <w:rPr>
          <w:w w:val="110"/>
        </w:rPr>
        <w:t>ихродители(законныепредставители),представителииныхорганизаций,</w:t>
      </w:r>
      <w:r>
        <w:rPr>
          <w:spacing w:val="1"/>
          <w:w w:val="110"/>
        </w:rPr>
        <w:t xml:space="preserve"> </w:t>
      </w:r>
      <w:r>
        <w:rPr>
          <w:w w:val="110"/>
        </w:rPr>
        <w:t>участвующие в реализации образовательного процесса в соответствии</w:t>
      </w:r>
      <w:r>
        <w:rPr>
          <w:spacing w:val="1"/>
          <w:w w:val="110"/>
        </w:rPr>
        <w:t xml:space="preserve"> </w:t>
      </w:r>
      <w:r>
        <w:rPr>
          <w:w w:val="110"/>
        </w:rPr>
        <w:t>с законодательством Российской Федерации, локальными актами об-</w:t>
      </w:r>
      <w:r>
        <w:rPr>
          <w:spacing w:val="1"/>
          <w:w w:val="110"/>
        </w:rPr>
        <w:t xml:space="preserve"> </w:t>
      </w:r>
      <w:r>
        <w:rPr>
          <w:w w:val="110"/>
        </w:rPr>
        <w:t>щеобразовательной организации. Родители (законные представители)</w:t>
      </w:r>
      <w:r>
        <w:rPr>
          <w:spacing w:val="1"/>
          <w:w w:val="110"/>
        </w:rPr>
        <w:t xml:space="preserve"> </w:t>
      </w:r>
      <w:r>
        <w:rPr>
          <w:w w:val="110"/>
        </w:rPr>
        <w:t xml:space="preserve">несовершеннолетних </w:t>
      </w:r>
      <w:r>
        <w:rPr>
          <w:spacing w:val="1"/>
          <w:w w:val="110"/>
        </w:rPr>
        <w:t xml:space="preserve"> </w:t>
      </w:r>
      <w:r>
        <w:rPr>
          <w:w w:val="110"/>
        </w:rPr>
        <w:t xml:space="preserve">обучающихся </w:t>
      </w:r>
      <w:r>
        <w:rPr>
          <w:spacing w:val="1"/>
          <w:w w:val="110"/>
        </w:rPr>
        <w:t xml:space="preserve"> </w:t>
      </w:r>
      <w:r>
        <w:rPr>
          <w:w w:val="110"/>
        </w:rPr>
        <w:t>имеют   преимущественное   пра-</w:t>
      </w:r>
      <w:r>
        <w:rPr>
          <w:spacing w:val="1"/>
          <w:w w:val="110"/>
        </w:rPr>
        <w:t xml:space="preserve"> </w:t>
      </w:r>
      <w:r>
        <w:rPr>
          <w:w w:val="110"/>
        </w:rPr>
        <w:t>во</w:t>
      </w:r>
      <w:r>
        <w:rPr>
          <w:spacing w:val="48"/>
          <w:w w:val="110"/>
        </w:rPr>
        <w:t xml:space="preserve"> </w:t>
      </w:r>
      <w:r>
        <w:rPr>
          <w:w w:val="110"/>
        </w:rPr>
        <w:t>на</w:t>
      </w:r>
      <w:r>
        <w:rPr>
          <w:spacing w:val="48"/>
          <w:w w:val="110"/>
        </w:rPr>
        <w:t xml:space="preserve"> </w:t>
      </w:r>
      <w:r>
        <w:rPr>
          <w:w w:val="110"/>
        </w:rPr>
        <w:t>воспитание</w:t>
      </w:r>
      <w:r>
        <w:rPr>
          <w:spacing w:val="49"/>
          <w:w w:val="110"/>
        </w:rPr>
        <w:t xml:space="preserve"> </w:t>
      </w:r>
      <w:r>
        <w:rPr>
          <w:w w:val="110"/>
        </w:rPr>
        <w:t>своих</w:t>
      </w:r>
      <w:r>
        <w:rPr>
          <w:spacing w:val="48"/>
          <w:w w:val="110"/>
        </w:rPr>
        <w:t xml:space="preserve"> </w:t>
      </w:r>
      <w:r>
        <w:rPr>
          <w:w w:val="110"/>
        </w:rPr>
        <w:t>детей.</w:t>
      </w:r>
      <w:r>
        <w:rPr>
          <w:spacing w:val="48"/>
          <w:w w:val="110"/>
        </w:rPr>
        <w:t xml:space="preserve"> </w:t>
      </w:r>
      <w:r>
        <w:rPr>
          <w:w w:val="110"/>
        </w:rPr>
        <w:t>Содержание</w:t>
      </w:r>
      <w:r>
        <w:rPr>
          <w:spacing w:val="49"/>
          <w:w w:val="110"/>
        </w:rPr>
        <w:t xml:space="preserve"> </w:t>
      </w:r>
      <w:r>
        <w:rPr>
          <w:w w:val="110"/>
        </w:rPr>
        <w:t>воспитания</w:t>
      </w:r>
      <w:r>
        <w:rPr>
          <w:spacing w:val="48"/>
          <w:w w:val="110"/>
        </w:rPr>
        <w:t xml:space="preserve"> </w:t>
      </w:r>
      <w:r>
        <w:rPr>
          <w:w w:val="110"/>
        </w:rPr>
        <w:t>обучающихся</w:t>
      </w:r>
      <w:r>
        <w:rPr>
          <w:spacing w:val="-79"/>
          <w:w w:val="110"/>
        </w:rPr>
        <w:t xml:space="preserve"> </w:t>
      </w:r>
      <w:r>
        <w:rPr>
          <w:w w:val="110"/>
        </w:rPr>
        <w:t>в общеобразовательной организации определяется содержанием рос-</w:t>
      </w:r>
      <w:r>
        <w:rPr>
          <w:spacing w:val="1"/>
          <w:w w:val="110"/>
        </w:rPr>
        <w:t xml:space="preserve"> </w:t>
      </w:r>
      <w:r>
        <w:rPr>
          <w:w w:val="110"/>
        </w:rPr>
        <w:t>сийских базовых (гражданских, национальных) норм и ценностей, кото-</w:t>
      </w:r>
      <w:r>
        <w:rPr>
          <w:spacing w:val="1"/>
          <w:w w:val="110"/>
        </w:rPr>
        <w:t xml:space="preserve"> </w:t>
      </w:r>
      <w:r>
        <w:rPr>
          <w:w w:val="110"/>
        </w:rPr>
        <w:t>рые</w:t>
      </w:r>
      <w:r>
        <w:rPr>
          <w:spacing w:val="39"/>
          <w:w w:val="110"/>
        </w:rPr>
        <w:t xml:space="preserve"> </w:t>
      </w:r>
      <w:r>
        <w:rPr>
          <w:w w:val="110"/>
        </w:rPr>
        <w:t>закреплены</w:t>
      </w:r>
      <w:r>
        <w:rPr>
          <w:spacing w:val="40"/>
          <w:w w:val="110"/>
        </w:rPr>
        <w:t xml:space="preserve"> </w:t>
      </w:r>
      <w:r>
        <w:rPr>
          <w:w w:val="110"/>
        </w:rPr>
        <w:t>в</w:t>
      </w:r>
      <w:r>
        <w:rPr>
          <w:spacing w:val="40"/>
          <w:w w:val="110"/>
        </w:rPr>
        <w:t xml:space="preserve"> </w:t>
      </w:r>
      <w:r>
        <w:rPr>
          <w:w w:val="110"/>
        </w:rPr>
        <w:t>Конституции</w:t>
      </w:r>
      <w:r>
        <w:rPr>
          <w:spacing w:val="40"/>
          <w:w w:val="110"/>
        </w:rPr>
        <w:t xml:space="preserve"> </w:t>
      </w:r>
      <w:r>
        <w:rPr>
          <w:w w:val="110"/>
        </w:rPr>
        <w:t>Российской</w:t>
      </w:r>
      <w:r>
        <w:rPr>
          <w:spacing w:val="40"/>
          <w:w w:val="110"/>
        </w:rPr>
        <w:t xml:space="preserve"> </w:t>
      </w:r>
      <w:r>
        <w:rPr>
          <w:w w:val="110"/>
        </w:rPr>
        <w:t>Федерации.</w:t>
      </w:r>
      <w:r>
        <w:rPr>
          <w:spacing w:val="39"/>
          <w:w w:val="110"/>
        </w:rPr>
        <w:t xml:space="preserve"> </w:t>
      </w:r>
      <w:r>
        <w:rPr>
          <w:w w:val="110"/>
        </w:rPr>
        <w:t>Эти</w:t>
      </w:r>
      <w:r>
        <w:rPr>
          <w:spacing w:val="40"/>
          <w:w w:val="110"/>
        </w:rPr>
        <w:t xml:space="preserve"> </w:t>
      </w:r>
      <w:r>
        <w:rPr>
          <w:w w:val="110"/>
        </w:rPr>
        <w:t>ценности</w:t>
      </w:r>
      <w:r>
        <w:rPr>
          <w:spacing w:val="-79"/>
          <w:w w:val="110"/>
        </w:rPr>
        <w:t xml:space="preserve"> </w:t>
      </w:r>
      <w:r>
        <w:rPr>
          <w:w w:val="110"/>
        </w:rPr>
        <w:t>и нормы определяют инвариантное содержание воспитания обучаю-</w:t>
      </w:r>
      <w:r>
        <w:rPr>
          <w:spacing w:val="1"/>
          <w:w w:val="110"/>
        </w:rPr>
        <w:t xml:space="preserve"> </w:t>
      </w:r>
      <w:r>
        <w:rPr>
          <w:w w:val="110"/>
        </w:rPr>
        <w:t>щихся.</w:t>
      </w:r>
      <w:r>
        <w:rPr>
          <w:spacing w:val="1"/>
          <w:w w:val="110"/>
        </w:rPr>
        <w:t xml:space="preserve"> </w:t>
      </w:r>
      <w:r>
        <w:rPr>
          <w:w w:val="110"/>
        </w:rPr>
        <w:t>Вариативный</w:t>
      </w:r>
      <w:r>
        <w:rPr>
          <w:spacing w:val="1"/>
          <w:w w:val="110"/>
        </w:rPr>
        <w:t xml:space="preserve"> </w:t>
      </w:r>
      <w:r>
        <w:rPr>
          <w:w w:val="110"/>
        </w:rPr>
        <w:t>компонент</w:t>
      </w:r>
      <w:r>
        <w:rPr>
          <w:spacing w:val="1"/>
          <w:w w:val="110"/>
        </w:rPr>
        <w:t xml:space="preserve"> </w:t>
      </w:r>
      <w:r>
        <w:rPr>
          <w:w w:val="110"/>
        </w:rPr>
        <w:t>содержания  воспитания  обучающих-</w:t>
      </w:r>
      <w:r>
        <w:rPr>
          <w:spacing w:val="-79"/>
          <w:w w:val="110"/>
        </w:rPr>
        <w:t xml:space="preserve"> </w:t>
      </w:r>
      <w:r>
        <w:rPr>
          <w:w w:val="110"/>
        </w:rPr>
        <w:t>ся включает духовно-нравственные ценности культуры, традиционных</w:t>
      </w:r>
      <w:r>
        <w:rPr>
          <w:spacing w:val="1"/>
          <w:w w:val="110"/>
        </w:rPr>
        <w:t xml:space="preserve"> </w:t>
      </w:r>
      <w:r>
        <w:rPr>
          <w:w w:val="110"/>
        </w:rPr>
        <w:t>религий</w:t>
      </w:r>
      <w:r>
        <w:rPr>
          <w:spacing w:val="8"/>
          <w:w w:val="110"/>
        </w:rPr>
        <w:t xml:space="preserve"> </w:t>
      </w:r>
      <w:r>
        <w:rPr>
          <w:w w:val="110"/>
        </w:rPr>
        <w:t>народов</w:t>
      </w:r>
      <w:r>
        <w:rPr>
          <w:spacing w:val="9"/>
          <w:w w:val="110"/>
        </w:rPr>
        <w:t xml:space="preserve"> </w:t>
      </w:r>
      <w:r>
        <w:rPr>
          <w:w w:val="110"/>
        </w:rPr>
        <w:t>России.</w:t>
      </w:r>
    </w:p>
    <w:p w:rsidR="00751C3E" w:rsidRDefault="00751C3E" w:rsidP="00751C3E">
      <w:pPr>
        <w:pStyle w:val="af9"/>
        <w:spacing w:line="242" w:lineRule="auto"/>
        <w:ind w:left="119" w:right="114" w:firstLine="567"/>
      </w:pPr>
      <w:r>
        <w:rPr>
          <w:w w:val="110"/>
        </w:rPr>
        <w:t>Воспитательная</w:t>
      </w:r>
      <w:r>
        <w:rPr>
          <w:spacing w:val="1"/>
          <w:w w:val="110"/>
        </w:rPr>
        <w:t xml:space="preserve"> </w:t>
      </w:r>
      <w:r>
        <w:rPr>
          <w:w w:val="110"/>
        </w:rPr>
        <w:t>деятельность</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органи-</w:t>
      </w:r>
      <w:r>
        <w:rPr>
          <w:spacing w:val="1"/>
          <w:w w:val="110"/>
        </w:rPr>
        <w:t xml:space="preserve"> </w:t>
      </w:r>
      <w:r>
        <w:rPr>
          <w:w w:val="110"/>
        </w:rPr>
        <w:t>зации</w:t>
      </w:r>
      <w:r>
        <w:rPr>
          <w:spacing w:val="1"/>
          <w:w w:val="110"/>
        </w:rPr>
        <w:t xml:space="preserve"> </w:t>
      </w:r>
      <w:r>
        <w:rPr>
          <w:w w:val="110"/>
        </w:rPr>
        <w:t>планируется</w:t>
      </w:r>
      <w:r>
        <w:rPr>
          <w:spacing w:val="1"/>
          <w:w w:val="110"/>
        </w:rPr>
        <w:t xml:space="preserve"> </w:t>
      </w:r>
      <w:r>
        <w:rPr>
          <w:w w:val="110"/>
        </w:rPr>
        <w:t>и  осуществляется  в  соответствии  с  приоритета-</w:t>
      </w:r>
      <w:r>
        <w:rPr>
          <w:spacing w:val="1"/>
          <w:w w:val="110"/>
        </w:rPr>
        <w:t xml:space="preserve"> </w:t>
      </w:r>
      <w:r>
        <w:rPr>
          <w:w w:val="110"/>
        </w:rPr>
        <w:t>ми</w:t>
      </w:r>
      <w:r>
        <w:rPr>
          <w:spacing w:val="1"/>
          <w:w w:val="110"/>
        </w:rPr>
        <w:t xml:space="preserve"> </w:t>
      </w:r>
      <w:r>
        <w:rPr>
          <w:w w:val="110"/>
        </w:rPr>
        <w:t>государственной  политики  в  сфере  воспитания,  установленными</w:t>
      </w:r>
      <w:r>
        <w:rPr>
          <w:spacing w:val="1"/>
          <w:w w:val="110"/>
        </w:rPr>
        <w:t xml:space="preserve"> </w:t>
      </w:r>
      <w:r>
        <w:rPr>
          <w:w w:val="110"/>
        </w:rPr>
        <w:t>в Стратегии развития воспитания в Российской Федерации на период</w:t>
      </w:r>
      <w:r>
        <w:rPr>
          <w:spacing w:val="1"/>
          <w:w w:val="110"/>
        </w:rPr>
        <w:t xml:space="preserve"> </w:t>
      </w:r>
      <w:r>
        <w:rPr>
          <w:w w:val="110"/>
        </w:rPr>
        <w:t>до</w:t>
      </w:r>
      <w:r>
        <w:rPr>
          <w:spacing w:val="1"/>
          <w:w w:val="110"/>
        </w:rPr>
        <w:t xml:space="preserve"> </w:t>
      </w:r>
      <w:r>
        <w:rPr>
          <w:w w:val="110"/>
        </w:rPr>
        <w:t>2025</w:t>
      </w:r>
      <w:r>
        <w:rPr>
          <w:spacing w:val="1"/>
          <w:w w:val="110"/>
        </w:rPr>
        <w:t xml:space="preserve"> </w:t>
      </w:r>
      <w:r>
        <w:rPr>
          <w:w w:val="110"/>
        </w:rPr>
        <w:t>года  (Распоряжение  Правительства  Российской  Федерации</w:t>
      </w:r>
      <w:r>
        <w:rPr>
          <w:spacing w:val="1"/>
          <w:w w:val="110"/>
        </w:rPr>
        <w:t xml:space="preserve"> </w:t>
      </w:r>
      <w:r>
        <w:rPr>
          <w:w w:val="110"/>
        </w:rPr>
        <w:t>от</w:t>
      </w:r>
      <w:r>
        <w:rPr>
          <w:spacing w:val="1"/>
          <w:w w:val="110"/>
        </w:rPr>
        <w:t xml:space="preserve"> </w:t>
      </w:r>
      <w:r>
        <w:rPr>
          <w:w w:val="110"/>
        </w:rPr>
        <w:t>29.05.2015</w:t>
      </w:r>
      <w:r>
        <w:rPr>
          <w:spacing w:val="1"/>
          <w:w w:val="110"/>
        </w:rPr>
        <w:t xml:space="preserve"> </w:t>
      </w:r>
      <w:r>
        <w:rPr>
          <w:w w:val="110"/>
        </w:rPr>
        <w:t>№</w:t>
      </w:r>
      <w:r>
        <w:rPr>
          <w:spacing w:val="1"/>
          <w:w w:val="110"/>
        </w:rPr>
        <w:t xml:space="preserve"> </w:t>
      </w:r>
      <w:r>
        <w:rPr>
          <w:w w:val="110"/>
        </w:rPr>
        <w:t>996-р).</w:t>
      </w:r>
      <w:r>
        <w:rPr>
          <w:spacing w:val="1"/>
          <w:w w:val="110"/>
        </w:rPr>
        <w:t xml:space="preserve"> </w:t>
      </w:r>
      <w:r>
        <w:rPr>
          <w:w w:val="110"/>
        </w:rPr>
        <w:t>Приоритетной</w:t>
      </w:r>
      <w:r>
        <w:rPr>
          <w:spacing w:val="1"/>
          <w:w w:val="110"/>
        </w:rPr>
        <w:t xml:space="preserve"> </w:t>
      </w:r>
      <w:r>
        <w:rPr>
          <w:w w:val="110"/>
        </w:rPr>
        <w:t>задачей  Российской  Федера-</w:t>
      </w:r>
      <w:r>
        <w:rPr>
          <w:spacing w:val="-79"/>
          <w:w w:val="110"/>
        </w:rPr>
        <w:t xml:space="preserve"> </w:t>
      </w:r>
      <w:r>
        <w:rPr>
          <w:w w:val="110"/>
        </w:rPr>
        <w:t>ции в сфере воспитания детей является развитие высоконравственной</w:t>
      </w:r>
      <w:r>
        <w:rPr>
          <w:spacing w:val="1"/>
          <w:w w:val="110"/>
        </w:rPr>
        <w:t xml:space="preserve"> </w:t>
      </w:r>
      <w:r>
        <w:rPr>
          <w:w w:val="110"/>
        </w:rPr>
        <w:t>личности,</w:t>
      </w:r>
      <w:r>
        <w:rPr>
          <w:spacing w:val="1"/>
          <w:w w:val="110"/>
        </w:rPr>
        <w:t xml:space="preserve"> </w:t>
      </w:r>
      <w:r>
        <w:rPr>
          <w:w w:val="110"/>
        </w:rPr>
        <w:t>разделяющей</w:t>
      </w:r>
      <w:r>
        <w:rPr>
          <w:spacing w:val="1"/>
          <w:w w:val="110"/>
        </w:rPr>
        <w:t xml:space="preserve"> </w:t>
      </w:r>
      <w:r>
        <w:rPr>
          <w:w w:val="110"/>
        </w:rPr>
        <w:t>российские</w:t>
      </w:r>
      <w:r>
        <w:rPr>
          <w:spacing w:val="1"/>
          <w:w w:val="110"/>
        </w:rPr>
        <w:t xml:space="preserve"> </w:t>
      </w:r>
      <w:r>
        <w:rPr>
          <w:w w:val="110"/>
        </w:rPr>
        <w:t>традиционные</w:t>
      </w:r>
      <w:r>
        <w:rPr>
          <w:spacing w:val="1"/>
          <w:w w:val="110"/>
        </w:rPr>
        <w:t xml:space="preserve"> </w:t>
      </w:r>
      <w:r>
        <w:rPr>
          <w:w w:val="110"/>
        </w:rPr>
        <w:t>духовные  ценно-</w:t>
      </w:r>
      <w:r>
        <w:rPr>
          <w:spacing w:val="1"/>
          <w:w w:val="110"/>
        </w:rPr>
        <w:t xml:space="preserve"> </w:t>
      </w:r>
      <w:r>
        <w:rPr>
          <w:w w:val="110"/>
        </w:rPr>
        <w:t>сти, обладающей актуальными знаниями и умениями, способной реа-</w:t>
      </w:r>
      <w:r>
        <w:rPr>
          <w:spacing w:val="1"/>
          <w:w w:val="110"/>
        </w:rPr>
        <w:t xml:space="preserve"> </w:t>
      </w:r>
      <w:r>
        <w:rPr>
          <w:w w:val="110"/>
        </w:rPr>
        <w:t>лизовать</w:t>
      </w:r>
      <w:r>
        <w:rPr>
          <w:spacing w:val="36"/>
          <w:w w:val="110"/>
        </w:rPr>
        <w:t xml:space="preserve"> </w:t>
      </w:r>
      <w:r>
        <w:rPr>
          <w:w w:val="110"/>
        </w:rPr>
        <w:t>свой</w:t>
      </w:r>
      <w:r>
        <w:rPr>
          <w:spacing w:val="37"/>
          <w:w w:val="110"/>
        </w:rPr>
        <w:t xml:space="preserve"> </w:t>
      </w:r>
      <w:r>
        <w:rPr>
          <w:w w:val="110"/>
        </w:rPr>
        <w:t>потенциал</w:t>
      </w:r>
      <w:r>
        <w:rPr>
          <w:spacing w:val="37"/>
          <w:w w:val="110"/>
        </w:rPr>
        <w:t xml:space="preserve"> </w:t>
      </w:r>
      <w:r>
        <w:rPr>
          <w:w w:val="110"/>
        </w:rPr>
        <w:t>в</w:t>
      </w:r>
      <w:r>
        <w:rPr>
          <w:spacing w:val="37"/>
          <w:w w:val="110"/>
        </w:rPr>
        <w:t xml:space="preserve"> </w:t>
      </w:r>
      <w:r>
        <w:rPr>
          <w:w w:val="110"/>
        </w:rPr>
        <w:t>условиях</w:t>
      </w:r>
      <w:r>
        <w:rPr>
          <w:spacing w:val="37"/>
          <w:w w:val="110"/>
        </w:rPr>
        <w:t xml:space="preserve"> </w:t>
      </w:r>
      <w:r>
        <w:rPr>
          <w:w w:val="110"/>
        </w:rPr>
        <w:t>современного</w:t>
      </w:r>
      <w:r>
        <w:rPr>
          <w:spacing w:val="37"/>
          <w:w w:val="110"/>
        </w:rPr>
        <w:t xml:space="preserve"> </w:t>
      </w:r>
      <w:r>
        <w:rPr>
          <w:w w:val="110"/>
        </w:rPr>
        <w:t>общества,</w:t>
      </w:r>
      <w:r>
        <w:rPr>
          <w:spacing w:val="36"/>
          <w:w w:val="110"/>
        </w:rPr>
        <w:t xml:space="preserve"> </w:t>
      </w:r>
      <w:r>
        <w:rPr>
          <w:w w:val="110"/>
        </w:rPr>
        <w:t>готовой</w:t>
      </w:r>
      <w:r>
        <w:rPr>
          <w:spacing w:val="-79"/>
          <w:w w:val="110"/>
        </w:rPr>
        <w:t xml:space="preserve"> </w:t>
      </w:r>
      <w:r>
        <w:rPr>
          <w:w w:val="110"/>
        </w:rPr>
        <w:t>к</w:t>
      </w:r>
      <w:r>
        <w:rPr>
          <w:spacing w:val="7"/>
          <w:w w:val="110"/>
        </w:rPr>
        <w:t xml:space="preserve"> </w:t>
      </w:r>
      <w:r>
        <w:rPr>
          <w:w w:val="110"/>
        </w:rPr>
        <w:t>мирному</w:t>
      </w:r>
      <w:r>
        <w:rPr>
          <w:spacing w:val="8"/>
          <w:w w:val="110"/>
        </w:rPr>
        <w:t xml:space="preserve"> </w:t>
      </w:r>
      <w:r>
        <w:rPr>
          <w:w w:val="110"/>
        </w:rPr>
        <w:t>созиданию</w:t>
      </w:r>
      <w:r>
        <w:rPr>
          <w:spacing w:val="7"/>
          <w:w w:val="110"/>
        </w:rPr>
        <w:t xml:space="preserve"> </w:t>
      </w:r>
      <w:r>
        <w:rPr>
          <w:w w:val="110"/>
        </w:rPr>
        <w:t>и</w:t>
      </w:r>
      <w:r>
        <w:rPr>
          <w:spacing w:val="8"/>
          <w:w w:val="110"/>
        </w:rPr>
        <w:t xml:space="preserve"> </w:t>
      </w:r>
      <w:r>
        <w:rPr>
          <w:w w:val="110"/>
        </w:rPr>
        <w:t>защите</w:t>
      </w:r>
      <w:r>
        <w:rPr>
          <w:spacing w:val="7"/>
          <w:w w:val="110"/>
        </w:rPr>
        <w:t xml:space="preserve"> </w:t>
      </w:r>
      <w:r>
        <w:rPr>
          <w:w w:val="110"/>
        </w:rPr>
        <w:t>Родины.</w:t>
      </w:r>
    </w:p>
    <w:p w:rsidR="00751C3E" w:rsidRDefault="00751C3E" w:rsidP="00751C3E">
      <w:pPr>
        <w:spacing w:line="242" w:lineRule="auto"/>
        <w:sectPr w:rsidR="00751C3E">
          <w:pgSz w:w="11910" w:h="16840"/>
          <w:pgMar w:top="580" w:right="600" w:bottom="880" w:left="600" w:header="0" w:footer="620" w:gutter="0"/>
          <w:cols w:space="720"/>
        </w:sectPr>
      </w:pPr>
    </w:p>
    <w:p w:rsidR="00751C3E" w:rsidRDefault="00751C3E" w:rsidP="00EE488E">
      <w:pPr>
        <w:pStyle w:val="1"/>
        <w:numPr>
          <w:ilvl w:val="1"/>
          <w:numId w:val="226"/>
        </w:numPr>
        <w:tabs>
          <w:tab w:val="left" w:pos="2554"/>
        </w:tabs>
        <w:spacing w:before="86"/>
        <w:ind w:hanging="2552"/>
        <w:jc w:val="left"/>
      </w:pPr>
      <w:r>
        <w:rPr>
          <w:w w:val="110"/>
        </w:rPr>
        <w:lastRenderedPageBreak/>
        <w:t>Цель</w:t>
      </w:r>
      <w:r>
        <w:rPr>
          <w:spacing w:val="-6"/>
          <w:w w:val="110"/>
        </w:rPr>
        <w:t xml:space="preserve"> </w:t>
      </w:r>
      <w:r>
        <w:rPr>
          <w:w w:val="110"/>
        </w:rPr>
        <w:t>и</w:t>
      </w:r>
      <w:r>
        <w:rPr>
          <w:spacing w:val="-6"/>
          <w:w w:val="110"/>
        </w:rPr>
        <w:t xml:space="preserve"> </w:t>
      </w:r>
      <w:r>
        <w:rPr>
          <w:w w:val="110"/>
        </w:rPr>
        <w:t>задачи</w:t>
      </w:r>
      <w:r>
        <w:rPr>
          <w:spacing w:val="-5"/>
          <w:w w:val="110"/>
        </w:rPr>
        <w:t xml:space="preserve"> </w:t>
      </w:r>
      <w:r>
        <w:rPr>
          <w:w w:val="110"/>
        </w:rPr>
        <w:t>воспитания</w:t>
      </w:r>
      <w:r>
        <w:rPr>
          <w:spacing w:val="-6"/>
          <w:w w:val="110"/>
        </w:rPr>
        <w:t xml:space="preserve"> </w:t>
      </w:r>
      <w:r>
        <w:rPr>
          <w:w w:val="110"/>
        </w:rPr>
        <w:t>обучающихся</w:t>
      </w:r>
    </w:p>
    <w:p w:rsidR="00751C3E" w:rsidRDefault="00751C3E" w:rsidP="00751C3E">
      <w:pPr>
        <w:pStyle w:val="af9"/>
        <w:spacing w:line="242" w:lineRule="auto"/>
        <w:ind w:left="119" w:right="114" w:firstLine="567"/>
      </w:pPr>
      <w:r>
        <w:rPr>
          <w:w w:val="110"/>
        </w:rPr>
        <w:t xml:space="preserve">Современный российский национальный воспитательный идеал </w:t>
      </w:r>
      <w:r>
        <w:rPr>
          <w:w w:val="125"/>
        </w:rPr>
        <w:t>—</w:t>
      </w:r>
      <w:r>
        <w:rPr>
          <w:spacing w:val="1"/>
          <w:w w:val="125"/>
        </w:rPr>
        <w:t xml:space="preserve"> </w:t>
      </w:r>
      <w:r>
        <w:rPr>
          <w:w w:val="110"/>
        </w:rPr>
        <w:t>высоконравственный,</w:t>
      </w:r>
      <w:r>
        <w:rPr>
          <w:spacing w:val="1"/>
          <w:w w:val="110"/>
        </w:rPr>
        <w:t xml:space="preserve"> </w:t>
      </w:r>
      <w:r>
        <w:rPr>
          <w:w w:val="110"/>
        </w:rPr>
        <w:t>творческий,</w:t>
      </w:r>
      <w:r>
        <w:rPr>
          <w:spacing w:val="1"/>
          <w:w w:val="110"/>
        </w:rPr>
        <w:t xml:space="preserve"> </w:t>
      </w:r>
      <w:r>
        <w:rPr>
          <w:w w:val="110"/>
        </w:rPr>
        <w:t>компетентный</w:t>
      </w:r>
      <w:r>
        <w:rPr>
          <w:spacing w:val="1"/>
          <w:w w:val="110"/>
        </w:rPr>
        <w:t xml:space="preserve"> </w:t>
      </w:r>
      <w:r>
        <w:rPr>
          <w:w w:val="110"/>
        </w:rPr>
        <w:t>гражданин</w:t>
      </w:r>
      <w:r>
        <w:rPr>
          <w:spacing w:val="1"/>
          <w:w w:val="110"/>
        </w:rPr>
        <w:t xml:space="preserve"> </w:t>
      </w:r>
      <w:r>
        <w:rPr>
          <w:w w:val="110"/>
        </w:rPr>
        <w:t>России,</w:t>
      </w:r>
      <w:r>
        <w:rPr>
          <w:spacing w:val="1"/>
          <w:w w:val="110"/>
        </w:rPr>
        <w:t xml:space="preserve"> </w:t>
      </w:r>
      <w:r>
        <w:rPr>
          <w:w w:val="110"/>
        </w:rPr>
        <w:t>принимающий судьбу Отечества как свою личную, осознающий ответ-</w:t>
      </w:r>
      <w:r>
        <w:rPr>
          <w:spacing w:val="1"/>
          <w:w w:val="110"/>
        </w:rPr>
        <w:t xml:space="preserve"> </w:t>
      </w:r>
      <w:r>
        <w:rPr>
          <w:w w:val="110"/>
        </w:rPr>
        <w:t>ственность</w:t>
      </w:r>
      <w:r>
        <w:rPr>
          <w:spacing w:val="36"/>
          <w:w w:val="110"/>
        </w:rPr>
        <w:t xml:space="preserve"> </w:t>
      </w:r>
      <w:r>
        <w:rPr>
          <w:w w:val="110"/>
        </w:rPr>
        <w:t>за</w:t>
      </w:r>
      <w:r>
        <w:rPr>
          <w:spacing w:val="37"/>
          <w:w w:val="110"/>
        </w:rPr>
        <w:t xml:space="preserve"> </w:t>
      </w:r>
      <w:r>
        <w:rPr>
          <w:w w:val="110"/>
        </w:rPr>
        <w:t>настоящее</w:t>
      </w:r>
      <w:r>
        <w:rPr>
          <w:spacing w:val="36"/>
          <w:w w:val="110"/>
        </w:rPr>
        <w:t xml:space="preserve"> </w:t>
      </w:r>
      <w:r>
        <w:rPr>
          <w:w w:val="110"/>
        </w:rPr>
        <w:t>и</w:t>
      </w:r>
      <w:r>
        <w:rPr>
          <w:spacing w:val="37"/>
          <w:w w:val="110"/>
        </w:rPr>
        <w:t xml:space="preserve"> </w:t>
      </w:r>
      <w:r>
        <w:rPr>
          <w:w w:val="110"/>
        </w:rPr>
        <w:t>будущее</w:t>
      </w:r>
      <w:r>
        <w:rPr>
          <w:spacing w:val="36"/>
          <w:w w:val="110"/>
        </w:rPr>
        <w:t xml:space="preserve"> </w:t>
      </w:r>
      <w:r>
        <w:rPr>
          <w:w w:val="110"/>
        </w:rPr>
        <w:t>страны,</w:t>
      </w:r>
      <w:r>
        <w:rPr>
          <w:spacing w:val="37"/>
          <w:w w:val="110"/>
        </w:rPr>
        <w:t xml:space="preserve"> </w:t>
      </w:r>
      <w:r>
        <w:rPr>
          <w:w w:val="110"/>
        </w:rPr>
        <w:t>укорененный</w:t>
      </w:r>
      <w:r>
        <w:rPr>
          <w:spacing w:val="36"/>
          <w:w w:val="110"/>
        </w:rPr>
        <w:t xml:space="preserve"> </w:t>
      </w:r>
      <w:r>
        <w:rPr>
          <w:w w:val="110"/>
        </w:rPr>
        <w:t>в</w:t>
      </w:r>
      <w:r>
        <w:rPr>
          <w:spacing w:val="37"/>
          <w:w w:val="110"/>
        </w:rPr>
        <w:t xml:space="preserve"> </w:t>
      </w:r>
      <w:r>
        <w:rPr>
          <w:w w:val="110"/>
        </w:rPr>
        <w:t>духовных</w:t>
      </w:r>
      <w:r>
        <w:rPr>
          <w:spacing w:val="-79"/>
          <w:w w:val="110"/>
        </w:rPr>
        <w:t xml:space="preserve"> </w:t>
      </w:r>
      <w:r>
        <w:rPr>
          <w:w w:val="110"/>
        </w:rPr>
        <w:t>и культурных традициях многонационального народа Российской Фе-</w:t>
      </w:r>
      <w:r>
        <w:rPr>
          <w:spacing w:val="1"/>
          <w:w w:val="110"/>
        </w:rPr>
        <w:t xml:space="preserve"> </w:t>
      </w:r>
      <w:r>
        <w:rPr>
          <w:w w:val="110"/>
        </w:rPr>
        <w:t>дерации.</w:t>
      </w:r>
    </w:p>
    <w:p w:rsidR="00751C3E" w:rsidRDefault="00751C3E" w:rsidP="00751C3E">
      <w:pPr>
        <w:pStyle w:val="af9"/>
        <w:spacing w:before="114" w:line="242" w:lineRule="auto"/>
        <w:ind w:left="119" w:right="115" w:firstLine="567"/>
      </w:pPr>
      <w:r>
        <w:rPr>
          <w:w w:val="110"/>
        </w:rPr>
        <w:t>В соответствии с этим идеалом и нормативными правовыми акта-</w:t>
      </w:r>
      <w:r>
        <w:rPr>
          <w:spacing w:val="1"/>
          <w:w w:val="110"/>
        </w:rPr>
        <w:t xml:space="preserve"> </w:t>
      </w:r>
      <w:r>
        <w:rPr>
          <w:w w:val="110"/>
        </w:rPr>
        <w:t xml:space="preserve">ми Российской Федерации в сфере образования </w:t>
      </w:r>
      <w:r>
        <w:rPr>
          <w:rFonts w:ascii="Trebuchet MS" w:hAnsi="Trebuchet MS"/>
          <w:b/>
          <w:w w:val="110"/>
        </w:rPr>
        <w:t xml:space="preserve">цель воспитания </w:t>
      </w:r>
      <w:r>
        <w:rPr>
          <w:w w:val="110"/>
        </w:rPr>
        <w:t>об-</w:t>
      </w:r>
      <w:r>
        <w:rPr>
          <w:spacing w:val="1"/>
          <w:w w:val="110"/>
        </w:rPr>
        <w:t xml:space="preserve"> </w:t>
      </w:r>
      <w:r>
        <w:rPr>
          <w:w w:val="110"/>
        </w:rPr>
        <w:t>учающихся в общеобразовательной организации: развитие личности,</w:t>
      </w:r>
      <w:r>
        <w:rPr>
          <w:spacing w:val="1"/>
          <w:w w:val="110"/>
        </w:rPr>
        <w:t xml:space="preserve"> </w:t>
      </w:r>
      <w:r>
        <w:rPr>
          <w:w w:val="110"/>
        </w:rPr>
        <w:t>создание условий для самоопределения и социализации на основе со-</w:t>
      </w:r>
      <w:r>
        <w:rPr>
          <w:spacing w:val="1"/>
          <w:w w:val="110"/>
        </w:rPr>
        <w:t xml:space="preserve"> </w:t>
      </w:r>
      <w:r>
        <w:rPr>
          <w:w w:val="110"/>
        </w:rPr>
        <w:t>циокультурных,</w:t>
      </w:r>
      <w:r>
        <w:rPr>
          <w:spacing w:val="1"/>
          <w:w w:val="110"/>
        </w:rPr>
        <w:t xml:space="preserve"> </w:t>
      </w:r>
      <w:r>
        <w:rPr>
          <w:w w:val="110"/>
        </w:rPr>
        <w:t>духовно-нравственных</w:t>
      </w:r>
      <w:r>
        <w:rPr>
          <w:spacing w:val="1"/>
          <w:w w:val="110"/>
        </w:rPr>
        <w:t xml:space="preserve"> </w:t>
      </w:r>
      <w:r>
        <w:rPr>
          <w:w w:val="110"/>
        </w:rPr>
        <w:t>ценностей</w:t>
      </w:r>
      <w:r>
        <w:rPr>
          <w:spacing w:val="1"/>
          <w:w w:val="110"/>
        </w:rPr>
        <w:t xml:space="preserve"> </w:t>
      </w:r>
      <w:r>
        <w:rPr>
          <w:w w:val="110"/>
        </w:rPr>
        <w:t>и</w:t>
      </w:r>
      <w:r>
        <w:rPr>
          <w:spacing w:val="1"/>
          <w:w w:val="110"/>
        </w:rPr>
        <w:t xml:space="preserve"> </w:t>
      </w:r>
      <w:r>
        <w:rPr>
          <w:w w:val="110"/>
        </w:rPr>
        <w:t>принятых</w:t>
      </w:r>
      <w:r>
        <w:rPr>
          <w:spacing w:val="1"/>
          <w:w w:val="110"/>
        </w:rPr>
        <w:t xml:space="preserve"> </w:t>
      </w:r>
      <w:r>
        <w:rPr>
          <w:w w:val="110"/>
        </w:rPr>
        <w:t>в</w:t>
      </w:r>
      <w:r>
        <w:rPr>
          <w:spacing w:val="1"/>
          <w:w w:val="110"/>
        </w:rPr>
        <w:t xml:space="preserve"> </w:t>
      </w:r>
      <w:r>
        <w:rPr>
          <w:w w:val="110"/>
        </w:rPr>
        <w:t>рос-</w:t>
      </w:r>
      <w:r>
        <w:rPr>
          <w:spacing w:val="1"/>
          <w:w w:val="110"/>
        </w:rPr>
        <w:t xml:space="preserve"> </w:t>
      </w:r>
      <w:r>
        <w:rPr>
          <w:w w:val="110"/>
        </w:rPr>
        <w:t>сийском обществе правил и норм поведения в интересах человека, се-</w:t>
      </w:r>
      <w:r>
        <w:rPr>
          <w:spacing w:val="1"/>
          <w:w w:val="110"/>
        </w:rPr>
        <w:t xml:space="preserve"> </w:t>
      </w:r>
      <w:r>
        <w:rPr>
          <w:w w:val="110"/>
        </w:rPr>
        <w:t>мьи, общества и государства, формирование у обучающихся чувства</w:t>
      </w:r>
      <w:r>
        <w:rPr>
          <w:spacing w:val="1"/>
          <w:w w:val="110"/>
        </w:rPr>
        <w:t xml:space="preserve"> </w:t>
      </w:r>
      <w:r>
        <w:rPr>
          <w:w w:val="110"/>
        </w:rPr>
        <w:t>патриотизма, гражданственности, уважения к памяти защитников Оте-</w:t>
      </w:r>
      <w:r>
        <w:rPr>
          <w:spacing w:val="1"/>
          <w:w w:val="110"/>
        </w:rPr>
        <w:t xml:space="preserve"> </w:t>
      </w:r>
      <w:r>
        <w:rPr>
          <w:w w:val="110"/>
        </w:rPr>
        <w:t>чества и подвигам Героев Отечества, закону и правопорядку, человеку</w:t>
      </w:r>
      <w:r>
        <w:rPr>
          <w:spacing w:val="1"/>
          <w:w w:val="110"/>
        </w:rPr>
        <w:t xml:space="preserve"> </w:t>
      </w:r>
      <w:r>
        <w:rPr>
          <w:w w:val="110"/>
        </w:rPr>
        <w:t>труда и старшему поколению, взаимного уважения, бережного отно-</w:t>
      </w:r>
      <w:r>
        <w:rPr>
          <w:spacing w:val="1"/>
          <w:w w:val="110"/>
        </w:rPr>
        <w:t xml:space="preserve"> </w:t>
      </w:r>
      <w:r>
        <w:rPr>
          <w:w w:val="110"/>
        </w:rPr>
        <w:t>шения к культурному наследию и традициям многонационального на-</w:t>
      </w:r>
      <w:r>
        <w:rPr>
          <w:spacing w:val="1"/>
          <w:w w:val="110"/>
        </w:rPr>
        <w:t xml:space="preserve"> </w:t>
      </w:r>
      <w:r>
        <w:rPr>
          <w:w w:val="110"/>
        </w:rPr>
        <w:t>рода</w:t>
      </w:r>
      <w:r>
        <w:rPr>
          <w:spacing w:val="13"/>
          <w:w w:val="110"/>
        </w:rPr>
        <w:t xml:space="preserve"> </w:t>
      </w:r>
      <w:r>
        <w:rPr>
          <w:w w:val="110"/>
        </w:rPr>
        <w:t>Российской</w:t>
      </w:r>
      <w:r>
        <w:rPr>
          <w:spacing w:val="14"/>
          <w:w w:val="110"/>
        </w:rPr>
        <w:t xml:space="preserve"> </w:t>
      </w:r>
      <w:r>
        <w:rPr>
          <w:w w:val="110"/>
        </w:rPr>
        <w:t>Федерации,</w:t>
      </w:r>
      <w:r>
        <w:rPr>
          <w:spacing w:val="14"/>
          <w:w w:val="110"/>
        </w:rPr>
        <w:t xml:space="preserve"> </w:t>
      </w:r>
      <w:r>
        <w:rPr>
          <w:w w:val="110"/>
        </w:rPr>
        <w:t>природе</w:t>
      </w:r>
      <w:r>
        <w:rPr>
          <w:spacing w:val="14"/>
          <w:w w:val="110"/>
        </w:rPr>
        <w:t xml:space="preserve"> </w:t>
      </w:r>
      <w:r>
        <w:rPr>
          <w:w w:val="110"/>
        </w:rPr>
        <w:t>и</w:t>
      </w:r>
      <w:r>
        <w:rPr>
          <w:spacing w:val="13"/>
          <w:w w:val="110"/>
        </w:rPr>
        <w:t xml:space="preserve"> </w:t>
      </w:r>
      <w:r>
        <w:rPr>
          <w:w w:val="110"/>
        </w:rPr>
        <w:t>окружающей</w:t>
      </w:r>
      <w:r>
        <w:rPr>
          <w:spacing w:val="14"/>
          <w:w w:val="110"/>
        </w:rPr>
        <w:t xml:space="preserve"> </w:t>
      </w:r>
      <w:r>
        <w:rPr>
          <w:w w:val="110"/>
        </w:rPr>
        <w:t>среде.</w:t>
      </w:r>
    </w:p>
    <w:p w:rsidR="00751C3E" w:rsidRDefault="00751C3E" w:rsidP="00751C3E">
      <w:pPr>
        <w:pStyle w:val="af9"/>
        <w:spacing w:before="99" w:line="242" w:lineRule="auto"/>
        <w:ind w:left="119" w:right="114" w:firstLine="567"/>
      </w:pPr>
      <w:r>
        <w:rPr>
          <w:rFonts w:ascii="Trebuchet MS" w:hAnsi="Trebuchet MS"/>
          <w:b/>
          <w:w w:val="110"/>
        </w:rPr>
        <w:t>Задачи</w:t>
      </w:r>
      <w:r>
        <w:rPr>
          <w:rFonts w:ascii="Trebuchet MS" w:hAnsi="Trebuchet MS"/>
          <w:b/>
          <w:spacing w:val="1"/>
          <w:w w:val="110"/>
        </w:rPr>
        <w:t xml:space="preserve"> </w:t>
      </w:r>
      <w:r>
        <w:rPr>
          <w:rFonts w:ascii="Trebuchet MS" w:hAnsi="Trebuchet MS"/>
          <w:b/>
          <w:w w:val="110"/>
        </w:rPr>
        <w:t>воспитания</w:t>
      </w:r>
      <w:r>
        <w:rPr>
          <w:rFonts w:ascii="Trebuchet MS" w:hAnsi="Trebuchet MS"/>
          <w:b/>
          <w:spacing w:val="1"/>
          <w:w w:val="110"/>
        </w:rPr>
        <w:t xml:space="preserve"> </w:t>
      </w:r>
      <w:r>
        <w:rPr>
          <w:w w:val="110"/>
        </w:rPr>
        <w:t>обучающихся</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w:t>
      </w:r>
      <w:r>
        <w:rPr>
          <w:spacing w:val="1"/>
          <w:w w:val="110"/>
        </w:rPr>
        <w:t xml:space="preserve"> </w:t>
      </w:r>
      <w:r>
        <w:rPr>
          <w:w w:val="110"/>
        </w:rPr>
        <w:t>низации:</w:t>
      </w:r>
      <w:r>
        <w:rPr>
          <w:spacing w:val="1"/>
          <w:w w:val="110"/>
        </w:rPr>
        <w:t xml:space="preserve"> </w:t>
      </w:r>
      <w:r>
        <w:rPr>
          <w:w w:val="110"/>
        </w:rPr>
        <w:t>усвоение</w:t>
      </w:r>
      <w:r>
        <w:rPr>
          <w:spacing w:val="1"/>
          <w:w w:val="110"/>
        </w:rPr>
        <w:t xml:space="preserve"> </w:t>
      </w:r>
      <w:r>
        <w:rPr>
          <w:w w:val="110"/>
        </w:rPr>
        <w:t>ими</w:t>
      </w:r>
      <w:r>
        <w:rPr>
          <w:spacing w:val="1"/>
          <w:w w:val="110"/>
        </w:rPr>
        <w:t xml:space="preserve"> </w:t>
      </w:r>
      <w:r>
        <w:rPr>
          <w:w w:val="110"/>
        </w:rPr>
        <w:t>знаний</w:t>
      </w:r>
      <w:r>
        <w:rPr>
          <w:spacing w:val="1"/>
          <w:w w:val="110"/>
        </w:rPr>
        <w:t xml:space="preserve"> </w:t>
      </w:r>
      <w:r>
        <w:rPr>
          <w:w w:val="110"/>
        </w:rPr>
        <w:t>норм,</w:t>
      </w:r>
      <w:r>
        <w:rPr>
          <w:spacing w:val="1"/>
          <w:w w:val="110"/>
        </w:rPr>
        <w:t xml:space="preserve"> </w:t>
      </w:r>
      <w:r>
        <w:rPr>
          <w:w w:val="110"/>
        </w:rPr>
        <w:t>духовно-нравственных  ценно-</w:t>
      </w:r>
      <w:r>
        <w:rPr>
          <w:spacing w:val="1"/>
          <w:w w:val="110"/>
        </w:rPr>
        <w:t xml:space="preserve"> </w:t>
      </w:r>
      <w:r>
        <w:rPr>
          <w:w w:val="110"/>
        </w:rPr>
        <w:t>стей, традиций, которые выработало российское общество (социально</w:t>
      </w:r>
      <w:r>
        <w:rPr>
          <w:spacing w:val="1"/>
          <w:w w:val="110"/>
        </w:rPr>
        <w:t xml:space="preserve"> </w:t>
      </w:r>
      <w:r>
        <w:rPr>
          <w:w w:val="110"/>
        </w:rPr>
        <w:t>значимых</w:t>
      </w:r>
      <w:r>
        <w:rPr>
          <w:spacing w:val="57"/>
          <w:w w:val="110"/>
        </w:rPr>
        <w:t xml:space="preserve"> </w:t>
      </w:r>
      <w:r>
        <w:rPr>
          <w:w w:val="110"/>
        </w:rPr>
        <w:t>знаний);</w:t>
      </w:r>
      <w:r>
        <w:rPr>
          <w:spacing w:val="58"/>
          <w:w w:val="110"/>
        </w:rPr>
        <w:t xml:space="preserve"> </w:t>
      </w:r>
      <w:r>
        <w:rPr>
          <w:w w:val="110"/>
        </w:rPr>
        <w:t>формирование</w:t>
      </w:r>
      <w:r>
        <w:rPr>
          <w:spacing w:val="58"/>
          <w:w w:val="110"/>
        </w:rPr>
        <w:t xml:space="preserve"> </w:t>
      </w:r>
      <w:r>
        <w:rPr>
          <w:w w:val="110"/>
        </w:rPr>
        <w:t>и</w:t>
      </w:r>
      <w:r>
        <w:rPr>
          <w:spacing w:val="58"/>
          <w:w w:val="110"/>
        </w:rPr>
        <w:t xml:space="preserve"> </w:t>
      </w:r>
      <w:r>
        <w:rPr>
          <w:w w:val="110"/>
        </w:rPr>
        <w:t>развитие</w:t>
      </w:r>
      <w:r>
        <w:rPr>
          <w:spacing w:val="58"/>
          <w:w w:val="110"/>
        </w:rPr>
        <w:t xml:space="preserve"> </w:t>
      </w:r>
      <w:r>
        <w:rPr>
          <w:w w:val="110"/>
        </w:rPr>
        <w:t>личностных</w:t>
      </w:r>
      <w:r>
        <w:rPr>
          <w:spacing w:val="58"/>
          <w:w w:val="110"/>
        </w:rPr>
        <w:t xml:space="preserve"> </w:t>
      </w:r>
      <w:r>
        <w:rPr>
          <w:w w:val="110"/>
        </w:rPr>
        <w:t>отношений</w:t>
      </w:r>
      <w:r>
        <w:rPr>
          <w:spacing w:val="-79"/>
          <w:w w:val="110"/>
        </w:rPr>
        <w:t xml:space="preserve"> </w:t>
      </w:r>
      <w:r>
        <w:rPr>
          <w:w w:val="110"/>
        </w:rPr>
        <w:t>к этим нормам, ценностям, традициям (их освоение, принятие); приоб-</w:t>
      </w:r>
      <w:r>
        <w:rPr>
          <w:spacing w:val="1"/>
          <w:w w:val="110"/>
        </w:rPr>
        <w:t xml:space="preserve"> </w:t>
      </w:r>
      <w:r>
        <w:rPr>
          <w:w w:val="110"/>
        </w:rPr>
        <w:t>ретение соответствующего этим нормам, ценностям, традициям социо-</w:t>
      </w:r>
      <w:r>
        <w:rPr>
          <w:spacing w:val="1"/>
          <w:w w:val="110"/>
        </w:rPr>
        <w:t xml:space="preserve"> </w:t>
      </w:r>
      <w:r>
        <w:rPr>
          <w:w w:val="110"/>
        </w:rPr>
        <w:t>культурного опыта поведения, общения, межличностных и социальных</w:t>
      </w:r>
      <w:r>
        <w:rPr>
          <w:spacing w:val="1"/>
          <w:w w:val="110"/>
        </w:rPr>
        <w:t xml:space="preserve"> </w:t>
      </w:r>
      <w:r>
        <w:rPr>
          <w:w w:val="110"/>
        </w:rPr>
        <w:t>отношений, применения полученных знаний; достижение личностных</w:t>
      </w:r>
      <w:r>
        <w:rPr>
          <w:spacing w:val="1"/>
          <w:w w:val="110"/>
        </w:rPr>
        <w:t xml:space="preserve"> </w:t>
      </w:r>
      <w:r>
        <w:rPr>
          <w:w w:val="110"/>
        </w:rPr>
        <w:t>результатов освоения общеобразовательных программ в соответствии</w:t>
      </w:r>
      <w:r>
        <w:rPr>
          <w:spacing w:val="1"/>
          <w:w w:val="110"/>
        </w:rPr>
        <w:t xml:space="preserve"> </w:t>
      </w:r>
      <w:r>
        <w:rPr>
          <w:w w:val="110"/>
        </w:rPr>
        <w:t>с ФГОС. Личностные результаты освоения обучающимися общеобра-</w:t>
      </w:r>
      <w:r>
        <w:rPr>
          <w:spacing w:val="1"/>
          <w:w w:val="110"/>
        </w:rPr>
        <w:t xml:space="preserve"> </w:t>
      </w:r>
      <w:r>
        <w:rPr>
          <w:w w:val="110"/>
        </w:rPr>
        <w:t>зовательных программ включают осознание российской гражданской</w:t>
      </w:r>
      <w:r>
        <w:rPr>
          <w:spacing w:val="1"/>
          <w:w w:val="110"/>
        </w:rPr>
        <w:t xml:space="preserve"> </w:t>
      </w:r>
      <w:r>
        <w:rPr>
          <w:w w:val="110"/>
        </w:rPr>
        <w:t>идентичности, сформированность ценностей самостоятельности и ини-</w:t>
      </w:r>
      <w:r>
        <w:rPr>
          <w:spacing w:val="1"/>
          <w:w w:val="110"/>
        </w:rPr>
        <w:t xml:space="preserve"> </w:t>
      </w:r>
      <w:r>
        <w:rPr>
          <w:w w:val="110"/>
        </w:rPr>
        <w:t>циативы, готовность обучающихся к саморазвитию, самостоятельности</w:t>
      </w:r>
      <w:r>
        <w:rPr>
          <w:spacing w:val="1"/>
          <w:w w:val="110"/>
        </w:rPr>
        <w:t xml:space="preserve"> </w:t>
      </w:r>
      <w:r>
        <w:rPr>
          <w:w w:val="110"/>
        </w:rPr>
        <w:t>и личностному самоопределению, наличие мотивации к целенаправ-</w:t>
      </w:r>
      <w:r>
        <w:rPr>
          <w:spacing w:val="1"/>
          <w:w w:val="110"/>
        </w:rPr>
        <w:t xml:space="preserve"> </w:t>
      </w:r>
      <w:r>
        <w:rPr>
          <w:w w:val="110"/>
        </w:rPr>
        <w:t>ленной</w:t>
      </w:r>
      <w:r>
        <w:rPr>
          <w:spacing w:val="1"/>
          <w:w w:val="110"/>
        </w:rPr>
        <w:t xml:space="preserve"> </w:t>
      </w:r>
      <w:r>
        <w:rPr>
          <w:w w:val="110"/>
        </w:rPr>
        <w:t>социально</w:t>
      </w:r>
      <w:r>
        <w:rPr>
          <w:spacing w:val="1"/>
          <w:w w:val="110"/>
        </w:rPr>
        <w:t xml:space="preserve"> </w:t>
      </w:r>
      <w:r>
        <w:rPr>
          <w:w w:val="110"/>
        </w:rPr>
        <w:t>значимой</w:t>
      </w:r>
      <w:r>
        <w:rPr>
          <w:spacing w:val="1"/>
          <w:w w:val="110"/>
        </w:rPr>
        <w:t xml:space="preserve"> </w:t>
      </w:r>
      <w:r>
        <w:rPr>
          <w:w w:val="110"/>
        </w:rPr>
        <w:t>деятельности,</w:t>
      </w:r>
      <w:r>
        <w:rPr>
          <w:spacing w:val="1"/>
          <w:w w:val="110"/>
        </w:rPr>
        <w:t xml:space="preserve"> </w:t>
      </w:r>
      <w:r>
        <w:rPr>
          <w:w w:val="110"/>
        </w:rPr>
        <w:t>сформированность</w:t>
      </w:r>
      <w:r>
        <w:rPr>
          <w:spacing w:val="1"/>
          <w:w w:val="110"/>
        </w:rPr>
        <w:t xml:space="preserve"> </w:t>
      </w:r>
      <w:r>
        <w:rPr>
          <w:w w:val="110"/>
        </w:rPr>
        <w:t>вну-</w:t>
      </w:r>
      <w:r>
        <w:rPr>
          <w:spacing w:val="1"/>
          <w:w w:val="110"/>
        </w:rPr>
        <w:t xml:space="preserve"> </w:t>
      </w:r>
      <w:r>
        <w:rPr>
          <w:w w:val="110"/>
        </w:rPr>
        <w:t>тренней позиции личности как особого ценностного отношения к себе,</w:t>
      </w:r>
      <w:r>
        <w:rPr>
          <w:spacing w:val="1"/>
          <w:w w:val="110"/>
        </w:rPr>
        <w:t xml:space="preserve"> </w:t>
      </w:r>
      <w:r>
        <w:rPr>
          <w:w w:val="110"/>
        </w:rPr>
        <w:t>окружающим</w:t>
      </w:r>
      <w:r>
        <w:rPr>
          <w:spacing w:val="8"/>
          <w:w w:val="110"/>
        </w:rPr>
        <w:t xml:space="preserve"> </w:t>
      </w:r>
      <w:r>
        <w:rPr>
          <w:w w:val="110"/>
        </w:rPr>
        <w:t>людям</w:t>
      </w:r>
      <w:r>
        <w:rPr>
          <w:spacing w:val="8"/>
          <w:w w:val="110"/>
        </w:rPr>
        <w:t xml:space="preserve"> </w:t>
      </w:r>
      <w:r>
        <w:rPr>
          <w:w w:val="110"/>
        </w:rPr>
        <w:t>и</w:t>
      </w:r>
      <w:r>
        <w:rPr>
          <w:spacing w:val="8"/>
          <w:w w:val="110"/>
        </w:rPr>
        <w:t xml:space="preserve"> </w:t>
      </w:r>
      <w:r>
        <w:rPr>
          <w:w w:val="110"/>
        </w:rPr>
        <w:t>жизни</w:t>
      </w:r>
      <w:r>
        <w:rPr>
          <w:spacing w:val="8"/>
          <w:w w:val="110"/>
        </w:rPr>
        <w:t xml:space="preserve"> </w:t>
      </w:r>
      <w:r>
        <w:rPr>
          <w:w w:val="110"/>
        </w:rPr>
        <w:t>в</w:t>
      </w:r>
      <w:r>
        <w:rPr>
          <w:spacing w:val="8"/>
          <w:w w:val="110"/>
        </w:rPr>
        <w:t xml:space="preserve"> </w:t>
      </w:r>
      <w:r>
        <w:rPr>
          <w:w w:val="110"/>
        </w:rPr>
        <w:t>целом.</w:t>
      </w:r>
    </w:p>
    <w:p w:rsidR="00751C3E" w:rsidRDefault="00751C3E" w:rsidP="00751C3E">
      <w:pPr>
        <w:pStyle w:val="af9"/>
        <w:spacing w:before="110" w:line="242" w:lineRule="auto"/>
        <w:ind w:left="119" w:right="115" w:firstLine="567"/>
      </w:pPr>
      <w:r>
        <w:rPr>
          <w:w w:val="110"/>
        </w:rPr>
        <w:t>Воспитательная</w:t>
      </w:r>
      <w:r>
        <w:rPr>
          <w:spacing w:val="1"/>
          <w:w w:val="110"/>
        </w:rPr>
        <w:t xml:space="preserve"> </w:t>
      </w:r>
      <w:r>
        <w:rPr>
          <w:w w:val="110"/>
        </w:rPr>
        <w:t>деятельность</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организа-</w:t>
      </w:r>
      <w:r>
        <w:rPr>
          <w:spacing w:val="1"/>
          <w:w w:val="110"/>
        </w:rPr>
        <w:t xml:space="preserve"> </w:t>
      </w:r>
      <w:r>
        <w:rPr>
          <w:w w:val="110"/>
        </w:rPr>
        <w:t>ции</w:t>
      </w:r>
      <w:r>
        <w:rPr>
          <w:spacing w:val="1"/>
          <w:w w:val="110"/>
        </w:rPr>
        <w:t xml:space="preserve"> </w:t>
      </w:r>
      <w:r>
        <w:rPr>
          <w:w w:val="110"/>
        </w:rPr>
        <w:t>планируется</w:t>
      </w:r>
      <w:r>
        <w:rPr>
          <w:spacing w:val="1"/>
          <w:w w:val="110"/>
        </w:rPr>
        <w:t xml:space="preserve"> </w:t>
      </w:r>
      <w:r>
        <w:rPr>
          <w:w w:val="110"/>
        </w:rPr>
        <w:t>и</w:t>
      </w:r>
      <w:r>
        <w:rPr>
          <w:spacing w:val="1"/>
          <w:w w:val="110"/>
        </w:rPr>
        <w:t xml:space="preserve"> </w:t>
      </w:r>
      <w:r>
        <w:rPr>
          <w:w w:val="110"/>
        </w:rPr>
        <w:t>осуществляется</w:t>
      </w:r>
      <w:r>
        <w:rPr>
          <w:spacing w:val="1"/>
          <w:w w:val="110"/>
        </w:rPr>
        <w:t xml:space="preserve"> </w:t>
      </w:r>
      <w:r>
        <w:rPr>
          <w:w w:val="110"/>
        </w:rPr>
        <w:t>на</w:t>
      </w:r>
      <w:r>
        <w:rPr>
          <w:spacing w:val="1"/>
          <w:w w:val="110"/>
        </w:rPr>
        <w:t xml:space="preserve"> </w:t>
      </w:r>
      <w:r>
        <w:rPr>
          <w:w w:val="110"/>
        </w:rPr>
        <w:t>основе</w:t>
      </w:r>
      <w:r>
        <w:rPr>
          <w:spacing w:val="1"/>
          <w:w w:val="110"/>
        </w:rPr>
        <w:t xml:space="preserve"> </w:t>
      </w:r>
      <w:r>
        <w:rPr>
          <w:w w:val="110"/>
        </w:rPr>
        <w:t>аксиологического,</w:t>
      </w:r>
      <w:r>
        <w:rPr>
          <w:spacing w:val="1"/>
          <w:w w:val="110"/>
        </w:rPr>
        <w:t xml:space="preserve"> </w:t>
      </w:r>
      <w:r>
        <w:rPr>
          <w:w w:val="110"/>
        </w:rPr>
        <w:t>ан-</w:t>
      </w:r>
      <w:r>
        <w:rPr>
          <w:spacing w:val="-79"/>
          <w:w w:val="110"/>
        </w:rPr>
        <w:t xml:space="preserve"> </w:t>
      </w:r>
      <w:r>
        <w:rPr>
          <w:w w:val="110"/>
        </w:rPr>
        <w:t>тропологического,</w:t>
      </w:r>
      <w:r>
        <w:rPr>
          <w:spacing w:val="1"/>
          <w:w w:val="110"/>
        </w:rPr>
        <w:t xml:space="preserve"> </w:t>
      </w:r>
      <w:r>
        <w:rPr>
          <w:w w:val="110"/>
        </w:rPr>
        <w:t>культурно-исторического,</w:t>
      </w:r>
      <w:r>
        <w:rPr>
          <w:spacing w:val="1"/>
          <w:w w:val="110"/>
        </w:rPr>
        <w:t xml:space="preserve"> </w:t>
      </w:r>
      <w:r>
        <w:rPr>
          <w:w w:val="110"/>
        </w:rPr>
        <w:t>системно-деятельност-</w:t>
      </w:r>
      <w:r>
        <w:rPr>
          <w:spacing w:val="-79"/>
          <w:w w:val="110"/>
        </w:rPr>
        <w:t xml:space="preserve"> </w:t>
      </w:r>
      <w:r>
        <w:rPr>
          <w:w w:val="110"/>
        </w:rPr>
        <w:t>ного,</w:t>
      </w:r>
      <w:r>
        <w:rPr>
          <w:spacing w:val="1"/>
          <w:w w:val="110"/>
        </w:rPr>
        <w:t xml:space="preserve"> </w:t>
      </w:r>
      <w:r>
        <w:rPr>
          <w:w w:val="110"/>
        </w:rPr>
        <w:t>личностно</w:t>
      </w:r>
      <w:r>
        <w:rPr>
          <w:spacing w:val="1"/>
          <w:w w:val="110"/>
        </w:rPr>
        <w:t xml:space="preserve"> </w:t>
      </w:r>
      <w:r>
        <w:rPr>
          <w:w w:val="110"/>
        </w:rPr>
        <w:t>ориентированного</w:t>
      </w:r>
      <w:r>
        <w:rPr>
          <w:spacing w:val="1"/>
          <w:w w:val="110"/>
        </w:rPr>
        <w:t xml:space="preserve"> </w:t>
      </w:r>
      <w:r>
        <w:rPr>
          <w:w w:val="110"/>
        </w:rPr>
        <w:t>подходов</w:t>
      </w:r>
      <w:r>
        <w:rPr>
          <w:spacing w:val="1"/>
          <w:w w:val="110"/>
        </w:rPr>
        <w:t xml:space="preserve"> </w:t>
      </w:r>
      <w:r>
        <w:rPr>
          <w:w w:val="110"/>
        </w:rPr>
        <w:t>и</w:t>
      </w:r>
      <w:r>
        <w:rPr>
          <w:spacing w:val="1"/>
          <w:w w:val="110"/>
        </w:rPr>
        <w:t xml:space="preserve"> </w:t>
      </w:r>
      <w:r>
        <w:rPr>
          <w:w w:val="110"/>
        </w:rPr>
        <w:t>с</w:t>
      </w:r>
      <w:r>
        <w:rPr>
          <w:spacing w:val="1"/>
          <w:w w:val="110"/>
        </w:rPr>
        <w:t xml:space="preserve"> </w:t>
      </w:r>
      <w:r>
        <w:rPr>
          <w:w w:val="110"/>
        </w:rPr>
        <w:t>учетом</w:t>
      </w:r>
      <w:r>
        <w:rPr>
          <w:spacing w:val="1"/>
          <w:w w:val="110"/>
        </w:rPr>
        <w:t xml:space="preserve"> </w:t>
      </w:r>
      <w:r>
        <w:rPr>
          <w:w w:val="110"/>
        </w:rPr>
        <w:t>принципов</w:t>
      </w:r>
      <w:r>
        <w:rPr>
          <w:spacing w:val="1"/>
          <w:w w:val="110"/>
        </w:rPr>
        <w:t xml:space="preserve"> </w:t>
      </w:r>
      <w:r>
        <w:rPr>
          <w:w w:val="110"/>
        </w:rPr>
        <w:t>воспитания: гуманистической направленности воспитания, совместной</w:t>
      </w:r>
      <w:r>
        <w:rPr>
          <w:spacing w:val="1"/>
          <w:w w:val="110"/>
        </w:rPr>
        <w:t xml:space="preserve"> </w:t>
      </w:r>
      <w:r>
        <w:rPr>
          <w:w w:val="110"/>
        </w:rPr>
        <w:t>деятельности детей и взрослых, следования нравственному примеру,</w:t>
      </w:r>
      <w:r>
        <w:rPr>
          <w:spacing w:val="1"/>
          <w:w w:val="110"/>
        </w:rPr>
        <w:t xml:space="preserve"> </w:t>
      </w:r>
      <w:r>
        <w:rPr>
          <w:w w:val="110"/>
        </w:rPr>
        <w:t>безопасной</w:t>
      </w:r>
      <w:r>
        <w:rPr>
          <w:spacing w:val="1"/>
          <w:w w:val="110"/>
        </w:rPr>
        <w:t xml:space="preserve"> </w:t>
      </w:r>
      <w:r>
        <w:rPr>
          <w:w w:val="110"/>
        </w:rPr>
        <w:t>жизнедеятельности,</w:t>
      </w:r>
      <w:r>
        <w:rPr>
          <w:spacing w:val="1"/>
          <w:w w:val="110"/>
        </w:rPr>
        <w:t xml:space="preserve"> </w:t>
      </w:r>
      <w:r>
        <w:rPr>
          <w:w w:val="110"/>
        </w:rPr>
        <w:t>инклюзивности,</w:t>
      </w:r>
      <w:r>
        <w:rPr>
          <w:spacing w:val="1"/>
          <w:w w:val="110"/>
        </w:rPr>
        <w:t xml:space="preserve"> </w:t>
      </w:r>
      <w:r>
        <w:rPr>
          <w:w w:val="110"/>
        </w:rPr>
        <w:t>возрастосообразно-</w:t>
      </w:r>
      <w:r>
        <w:rPr>
          <w:spacing w:val="1"/>
          <w:w w:val="110"/>
        </w:rPr>
        <w:t xml:space="preserve"> </w:t>
      </w:r>
      <w:r>
        <w:rPr>
          <w:w w:val="110"/>
        </w:rPr>
        <w:t>сти.</w:t>
      </w:r>
    </w:p>
    <w:p w:rsidR="00751C3E" w:rsidRDefault="00751C3E" w:rsidP="00751C3E">
      <w:pPr>
        <w:spacing w:line="242" w:lineRule="auto"/>
        <w:sectPr w:rsidR="00751C3E">
          <w:pgSz w:w="11910" w:h="16840"/>
          <w:pgMar w:top="560" w:right="600" w:bottom="880" w:left="600" w:header="0" w:footer="620" w:gutter="0"/>
          <w:cols w:space="720"/>
        </w:sectPr>
      </w:pPr>
    </w:p>
    <w:p w:rsidR="00751C3E" w:rsidRDefault="00751C3E" w:rsidP="00EE488E">
      <w:pPr>
        <w:pStyle w:val="1"/>
        <w:numPr>
          <w:ilvl w:val="1"/>
          <w:numId w:val="226"/>
        </w:numPr>
        <w:tabs>
          <w:tab w:val="left" w:pos="3738"/>
        </w:tabs>
        <w:spacing w:before="84"/>
        <w:ind w:left="3737" w:hanging="552"/>
        <w:jc w:val="left"/>
      </w:pPr>
      <w:r>
        <w:rPr>
          <w:w w:val="110"/>
        </w:rPr>
        <w:lastRenderedPageBreak/>
        <w:t>Направления</w:t>
      </w:r>
      <w:r>
        <w:rPr>
          <w:spacing w:val="-10"/>
          <w:w w:val="110"/>
        </w:rPr>
        <w:t xml:space="preserve"> </w:t>
      </w:r>
      <w:r>
        <w:rPr>
          <w:w w:val="110"/>
        </w:rPr>
        <w:t>воспитания</w:t>
      </w:r>
    </w:p>
    <w:p w:rsidR="00751C3E" w:rsidRDefault="00751C3E" w:rsidP="00751C3E">
      <w:pPr>
        <w:pStyle w:val="af9"/>
        <w:spacing w:line="242" w:lineRule="auto"/>
        <w:ind w:left="119" w:right="117" w:firstLine="567"/>
      </w:pPr>
      <w:r>
        <w:rPr>
          <w:w w:val="110"/>
        </w:rPr>
        <w:t>Программа реализуется в единстве учебной и воспитательной дея-</w:t>
      </w:r>
      <w:r>
        <w:rPr>
          <w:spacing w:val="1"/>
          <w:w w:val="110"/>
        </w:rPr>
        <w:t xml:space="preserve"> </w:t>
      </w:r>
      <w:r>
        <w:rPr>
          <w:w w:val="110"/>
        </w:rPr>
        <w:t>тельности общеобразовательной организации по основным направле-</w:t>
      </w:r>
      <w:r>
        <w:rPr>
          <w:spacing w:val="1"/>
          <w:w w:val="110"/>
        </w:rPr>
        <w:t xml:space="preserve"> </w:t>
      </w:r>
      <w:r>
        <w:rPr>
          <w:w w:val="110"/>
        </w:rPr>
        <w:t>ниям</w:t>
      </w:r>
      <w:r>
        <w:rPr>
          <w:spacing w:val="7"/>
          <w:w w:val="110"/>
        </w:rPr>
        <w:t xml:space="preserve"> </w:t>
      </w:r>
      <w:r>
        <w:rPr>
          <w:w w:val="110"/>
        </w:rPr>
        <w:t>воспитания</w:t>
      </w:r>
      <w:r>
        <w:rPr>
          <w:spacing w:val="8"/>
          <w:w w:val="110"/>
        </w:rPr>
        <w:t xml:space="preserve"> </w:t>
      </w:r>
      <w:r>
        <w:rPr>
          <w:w w:val="110"/>
        </w:rPr>
        <w:t>в</w:t>
      </w:r>
      <w:r>
        <w:rPr>
          <w:spacing w:val="8"/>
          <w:w w:val="110"/>
        </w:rPr>
        <w:t xml:space="preserve"> </w:t>
      </w:r>
      <w:r>
        <w:rPr>
          <w:w w:val="110"/>
        </w:rPr>
        <w:t>соответствии</w:t>
      </w:r>
      <w:r>
        <w:rPr>
          <w:spacing w:val="7"/>
          <w:w w:val="110"/>
        </w:rPr>
        <w:t xml:space="preserve"> </w:t>
      </w:r>
      <w:r>
        <w:rPr>
          <w:w w:val="110"/>
        </w:rPr>
        <w:t>с</w:t>
      </w:r>
      <w:r>
        <w:rPr>
          <w:spacing w:val="8"/>
          <w:w w:val="110"/>
        </w:rPr>
        <w:t xml:space="preserve"> </w:t>
      </w:r>
      <w:r>
        <w:rPr>
          <w:w w:val="110"/>
        </w:rPr>
        <w:t>ФГОС:</w:t>
      </w:r>
    </w:p>
    <w:p w:rsidR="00751C3E" w:rsidRDefault="00751C3E" w:rsidP="00EE488E">
      <w:pPr>
        <w:pStyle w:val="af6"/>
        <w:numPr>
          <w:ilvl w:val="0"/>
          <w:numId w:val="225"/>
        </w:numPr>
        <w:tabs>
          <w:tab w:val="left" w:pos="1008"/>
        </w:tabs>
        <w:autoSpaceDE w:val="0"/>
        <w:autoSpaceDN w:val="0"/>
        <w:spacing w:before="108" w:line="242" w:lineRule="auto"/>
        <w:ind w:right="114"/>
        <w:contextualSpacing w:val="0"/>
        <w:jc w:val="both"/>
        <w:rPr>
          <w:sz w:val="28"/>
        </w:rPr>
      </w:pPr>
      <w:r>
        <w:rPr>
          <w:rFonts w:ascii="Trebuchet MS" w:hAnsi="Trebuchet MS"/>
          <w:b/>
          <w:w w:val="110"/>
          <w:sz w:val="28"/>
        </w:rPr>
        <w:t>гражданское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формирование</w:t>
      </w:r>
      <w:r>
        <w:rPr>
          <w:spacing w:val="1"/>
          <w:w w:val="110"/>
          <w:sz w:val="28"/>
        </w:rPr>
        <w:t xml:space="preserve"> </w:t>
      </w:r>
      <w:r>
        <w:rPr>
          <w:w w:val="110"/>
          <w:sz w:val="28"/>
        </w:rPr>
        <w:t>российской</w:t>
      </w:r>
      <w:r>
        <w:rPr>
          <w:spacing w:val="1"/>
          <w:w w:val="110"/>
          <w:sz w:val="28"/>
        </w:rPr>
        <w:t xml:space="preserve"> </w:t>
      </w:r>
      <w:r>
        <w:rPr>
          <w:w w:val="110"/>
          <w:sz w:val="28"/>
        </w:rPr>
        <w:t>граж-</w:t>
      </w:r>
      <w:r>
        <w:rPr>
          <w:spacing w:val="1"/>
          <w:w w:val="110"/>
          <w:sz w:val="28"/>
        </w:rPr>
        <w:t xml:space="preserve"> </w:t>
      </w:r>
      <w:r>
        <w:rPr>
          <w:w w:val="110"/>
          <w:sz w:val="28"/>
        </w:rPr>
        <w:t>данской</w:t>
      </w:r>
      <w:r>
        <w:rPr>
          <w:spacing w:val="1"/>
          <w:w w:val="110"/>
          <w:sz w:val="28"/>
        </w:rPr>
        <w:t xml:space="preserve"> </w:t>
      </w:r>
      <w:r>
        <w:rPr>
          <w:w w:val="110"/>
          <w:sz w:val="28"/>
        </w:rPr>
        <w:t>идентичности,</w:t>
      </w:r>
      <w:r>
        <w:rPr>
          <w:spacing w:val="1"/>
          <w:w w:val="110"/>
          <w:sz w:val="28"/>
        </w:rPr>
        <w:t xml:space="preserve"> </w:t>
      </w:r>
      <w:r>
        <w:rPr>
          <w:w w:val="110"/>
          <w:sz w:val="28"/>
        </w:rPr>
        <w:t>принадлежности</w:t>
      </w:r>
      <w:r>
        <w:rPr>
          <w:spacing w:val="1"/>
          <w:w w:val="110"/>
          <w:sz w:val="28"/>
        </w:rPr>
        <w:t xml:space="preserve"> </w:t>
      </w:r>
      <w:r>
        <w:rPr>
          <w:w w:val="110"/>
          <w:sz w:val="28"/>
        </w:rPr>
        <w:t>к</w:t>
      </w:r>
      <w:r>
        <w:rPr>
          <w:spacing w:val="1"/>
          <w:w w:val="110"/>
          <w:sz w:val="28"/>
        </w:rPr>
        <w:t xml:space="preserve"> </w:t>
      </w:r>
      <w:r>
        <w:rPr>
          <w:w w:val="110"/>
          <w:sz w:val="28"/>
        </w:rPr>
        <w:t>общности</w:t>
      </w:r>
      <w:r>
        <w:rPr>
          <w:spacing w:val="1"/>
          <w:w w:val="110"/>
          <w:sz w:val="28"/>
        </w:rPr>
        <w:t xml:space="preserve"> </w:t>
      </w:r>
      <w:r>
        <w:rPr>
          <w:w w:val="110"/>
          <w:sz w:val="28"/>
        </w:rPr>
        <w:t>граждан</w:t>
      </w:r>
      <w:r>
        <w:rPr>
          <w:spacing w:val="1"/>
          <w:w w:val="110"/>
          <w:sz w:val="28"/>
        </w:rPr>
        <w:t xml:space="preserve"> </w:t>
      </w:r>
      <w:r>
        <w:rPr>
          <w:w w:val="110"/>
          <w:sz w:val="28"/>
        </w:rPr>
        <w:t>Российской</w:t>
      </w:r>
      <w:r>
        <w:rPr>
          <w:spacing w:val="63"/>
          <w:w w:val="110"/>
          <w:sz w:val="28"/>
        </w:rPr>
        <w:t xml:space="preserve"> </w:t>
      </w:r>
      <w:r>
        <w:rPr>
          <w:w w:val="110"/>
          <w:sz w:val="28"/>
        </w:rPr>
        <w:t>Федерации,</w:t>
      </w:r>
      <w:r>
        <w:rPr>
          <w:spacing w:val="63"/>
          <w:w w:val="110"/>
          <w:sz w:val="28"/>
        </w:rPr>
        <w:t xml:space="preserve"> </w:t>
      </w:r>
      <w:r>
        <w:rPr>
          <w:w w:val="110"/>
          <w:sz w:val="28"/>
        </w:rPr>
        <w:t>к</w:t>
      </w:r>
      <w:r>
        <w:rPr>
          <w:spacing w:val="63"/>
          <w:w w:val="110"/>
          <w:sz w:val="28"/>
        </w:rPr>
        <w:t xml:space="preserve"> </w:t>
      </w:r>
      <w:r>
        <w:rPr>
          <w:w w:val="110"/>
          <w:sz w:val="28"/>
        </w:rPr>
        <w:t>народу</w:t>
      </w:r>
      <w:r>
        <w:rPr>
          <w:spacing w:val="63"/>
          <w:w w:val="110"/>
          <w:sz w:val="28"/>
        </w:rPr>
        <w:t xml:space="preserve"> </w:t>
      </w:r>
      <w:r>
        <w:rPr>
          <w:w w:val="110"/>
          <w:sz w:val="28"/>
        </w:rPr>
        <w:t>России</w:t>
      </w:r>
      <w:r>
        <w:rPr>
          <w:spacing w:val="63"/>
          <w:w w:val="110"/>
          <w:sz w:val="28"/>
        </w:rPr>
        <w:t xml:space="preserve"> </w:t>
      </w:r>
      <w:r>
        <w:rPr>
          <w:w w:val="110"/>
          <w:sz w:val="28"/>
        </w:rPr>
        <w:t>как</w:t>
      </w:r>
      <w:r>
        <w:rPr>
          <w:spacing w:val="63"/>
          <w:w w:val="110"/>
          <w:sz w:val="28"/>
        </w:rPr>
        <w:t xml:space="preserve"> </w:t>
      </w:r>
      <w:r>
        <w:rPr>
          <w:w w:val="110"/>
          <w:sz w:val="28"/>
        </w:rPr>
        <w:t>источнику</w:t>
      </w:r>
      <w:r>
        <w:rPr>
          <w:spacing w:val="63"/>
          <w:w w:val="110"/>
          <w:sz w:val="28"/>
        </w:rPr>
        <w:t xml:space="preserve"> </w:t>
      </w:r>
      <w:r>
        <w:rPr>
          <w:w w:val="110"/>
          <w:sz w:val="28"/>
        </w:rPr>
        <w:t>власти</w:t>
      </w:r>
      <w:r>
        <w:rPr>
          <w:spacing w:val="-79"/>
          <w:w w:val="110"/>
          <w:sz w:val="28"/>
        </w:rPr>
        <w:t xml:space="preserve"> </w:t>
      </w:r>
      <w:r>
        <w:rPr>
          <w:w w:val="110"/>
          <w:sz w:val="28"/>
        </w:rPr>
        <w:t>в Российском государстве и субъекту тысячелетней российской</w:t>
      </w:r>
      <w:r>
        <w:rPr>
          <w:spacing w:val="1"/>
          <w:w w:val="110"/>
          <w:sz w:val="28"/>
        </w:rPr>
        <w:t xml:space="preserve"> </w:t>
      </w:r>
      <w:r>
        <w:rPr>
          <w:w w:val="110"/>
          <w:sz w:val="28"/>
        </w:rPr>
        <w:t>государственности,</w:t>
      </w:r>
      <w:r>
        <w:rPr>
          <w:spacing w:val="1"/>
          <w:w w:val="110"/>
          <w:sz w:val="28"/>
        </w:rPr>
        <w:t xml:space="preserve"> </w:t>
      </w:r>
      <w:r>
        <w:rPr>
          <w:w w:val="110"/>
          <w:sz w:val="28"/>
        </w:rPr>
        <w:t>уважения</w:t>
      </w:r>
      <w:r>
        <w:rPr>
          <w:spacing w:val="1"/>
          <w:w w:val="110"/>
          <w:sz w:val="28"/>
        </w:rPr>
        <w:t xml:space="preserve"> </w:t>
      </w:r>
      <w:r>
        <w:rPr>
          <w:w w:val="110"/>
          <w:sz w:val="28"/>
        </w:rPr>
        <w:t>к</w:t>
      </w:r>
      <w:r>
        <w:rPr>
          <w:spacing w:val="1"/>
          <w:w w:val="110"/>
          <w:sz w:val="28"/>
        </w:rPr>
        <w:t xml:space="preserve"> </w:t>
      </w:r>
      <w:r>
        <w:rPr>
          <w:w w:val="110"/>
          <w:sz w:val="28"/>
        </w:rPr>
        <w:t>правам,</w:t>
      </w:r>
      <w:r>
        <w:rPr>
          <w:spacing w:val="1"/>
          <w:w w:val="110"/>
          <w:sz w:val="28"/>
        </w:rPr>
        <w:t xml:space="preserve"> </w:t>
      </w:r>
      <w:r>
        <w:rPr>
          <w:w w:val="110"/>
          <w:sz w:val="28"/>
        </w:rPr>
        <w:t>свободам</w:t>
      </w:r>
      <w:r>
        <w:rPr>
          <w:spacing w:val="1"/>
          <w:w w:val="110"/>
          <w:sz w:val="28"/>
        </w:rPr>
        <w:t xml:space="preserve"> </w:t>
      </w:r>
      <w:r>
        <w:rPr>
          <w:w w:val="110"/>
          <w:sz w:val="28"/>
        </w:rPr>
        <w:t>и</w:t>
      </w:r>
      <w:r>
        <w:rPr>
          <w:spacing w:val="1"/>
          <w:w w:val="110"/>
          <w:sz w:val="28"/>
        </w:rPr>
        <w:t xml:space="preserve"> </w:t>
      </w:r>
      <w:r>
        <w:rPr>
          <w:w w:val="110"/>
          <w:sz w:val="28"/>
        </w:rPr>
        <w:t>обязанно-</w:t>
      </w:r>
      <w:r>
        <w:rPr>
          <w:spacing w:val="-79"/>
          <w:w w:val="110"/>
          <w:sz w:val="28"/>
        </w:rPr>
        <w:t xml:space="preserve"> </w:t>
      </w:r>
      <w:r>
        <w:rPr>
          <w:w w:val="110"/>
          <w:sz w:val="28"/>
        </w:rPr>
        <w:t>стям</w:t>
      </w:r>
      <w:r>
        <w:rPr>
          <w:spacing w:val="18"/>
          <w:w w:val="110"/>
          <w:sz w:val="28"/>
        </w:rPr>
        <w:t xml:space="preserve"> </w:t>
      </w:r>
      <w:r>
        <w:rPr>
          <w:w w:val="110"/>
          <w:sz w:val="28"/>
        </w:rPr>
        <w:t>гражданина</w:t>
      </w:r>
      <w:r>
        <w:rPr>
          <w:spacing w:val="19"/>
          <w:w w:val="110"/>
          <w:sz w:val="28"/>
        </w:rPr>
        <w:t xml:space="preserve"> </w:t>
      </w:r>
      <w:r>
        <w:rPr>
          <w:w w:val="110"/>
          <w:sz w:val="28"/>
        </w:rPr>
        <w:t>России,</w:t>
      </w:r>
      <w:r>
        <w:rPr>
          <w:spacing w:val="19"/>
          <w:w w:val="110"/>
          <w:sz w:val="28"/>
        </w:rPr>
        <w:t xml:space="preserve"> </w:t>
      </w:r>
      <w:r>
        <w:rPr>
          <w:w w:val="110"/>
          <w:sz w:val="28"/>
        </w:rPr>
        <w:t>правовой</w:t>
      </w:r>
      <w:r>
        <w:rPr>
          <w:spacing w:val="19"/>
          <w:w w:val="110"/>
          <w:sz w:val="28"/>
        </w:rPr>
        <w:t xml:space="preserve"> </w:t>
      </w:r>
      <w:r>
        <w:rPr>
          <w:w w:val="110"/>
          <w:sz w:val="28"/>
        </w:rPr>
        <w:t>и</w:t>
      </w:r>
      <w:r>
        <w:rPr>
          <w:spacing w:val="18"/>
          <w:w w:val="110"/>
          <w:sz w:val="28"/>
        </w:rPr>
        <w:t xml:space="preserve"> </w:t>
      </w:r>
      <w:r>
        <w:rPr>
          <w:w w:val="110"/>
          <w:sz w:val="28"/>
        </w:rPr>
        <w:t>политической</w:t>
      </w:r>
      <w:r>
        <w:rPr>
          <w:spacing w:val="19"/>
          <w:w w:val="110"/>
          <w:sz w:val="28"/>
        </w:rPr>
        <w:t xml:space="preserve"> </w:t>
      </w:r>
      <w:r>
        <w:rPr>
          <w:w w:val="110"/>
          <w:sz w:val="28"/>
        </w:rPr>
        <w:t>культуры;</w:t>
      </w:r>
    </w:p>
    <w:p w:rsidR="00751C3E" w:rsidRDefault="00751C3E" w:rsidP="00EE488E">
      <w:pPr>
        <w:pStyle w:val="af6"/>
        <w:numPr>
          <w:ilvl w:val="0"/>
          <w:numId w:val="225"/>
        </w:numPr>
        <w:tabs>
          <w:tab w:val="left" w:pos="1008"/>
        </w:tabs>
        <w:autoSpaceDE w:val="0"/>
        <w:autoSpaceDN w:val="0"/>
        <w:spacing w:before="105" w:line="242" w:lineRule="auto"/>
        <w:ind w:right="114"/>
        <w:contextualSpacing w:val="0"/>
        <w:jc w:val="both"/>
        <w:rPr>
          <w:sz w:val="28"/>
        </w:rPr>
      </w:pPr>
      <w:r>
        <w:rPr>
          <w:rFonts w:ascii="Trebuchet MS" w:hAnsi="Trebuchet MS"/>
          <w:b/>
          <w:w w:val="110"/>
          <w:sz w:val="28"/>
        </w:rPr>
        <w:t>патриотическое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воспитание</w:t>
      </w:r>
      <w:r>
        <w:rPr>
          <w:spacing w:val="1"/>
          <w:w w:val="110"/>
          <w:sz w:val="28"/>
        </w:rPr>
        <w:t xml:space="preserve"> </w:t>
      </w:r>
      <w:r>
        <w:rPr>
          <w:w w:val="110"/>
          <w:sz w:val="28"/>
        </w:rPr>
        <w:t>любви</w:t>
      </w:r>
      <w:r>
        <w:rPr>
          <w:spacing w:val="1"/>
          <w:w w:val="110"/>
          <w:sz w:val="28"/>
        </w:rPr>
        <w:t xml:space="preserve"> </w:t>
      </w:r>
      <w:r>
        <w:rPr>
          <w:w w:val="110"/>
          <w:sz w:val="28"/>
        </w:rPr>
        <w:t>к</w:t>
      </w:r>
      <w:r>
        <w:rPr>
          <w:spacing w:val="1"/>
          <w:w w:val="110"/>
          <w:sz w:val="28"/>
        </w:rPr>
        <w:t xml:space="preserve"> </w:t>
      </w:r>
      <w:r>
        <w:rPr>
          <w:w w:val="110"/>
          <w:sz w:val="28"/>
        </w:rPr>
        <w:t>родному</w:t>
      </w:r>
      <w:r>
        <w:rPr>
          <w:spacing w:val="1"/>
          <w:w w:val="110"/>
          <w:sz w:val="28"/>
        </w:rPr>
        <w:t xml:space="preserve"> </w:t>
      </w:r>
      <w:r>
        <w:rPr>
          <w:w w:val="110"/>
          <w:sz w:val="28"/>
        </w:rPr>
        <w:t>краю, Родине, своему народу, уважения к другим народам Рос-</w:t>
      </w:r>
      <w:r>
        <w:rPr>
          <w:spacing w:val="1"/>
          <w:w w:val="110"/>
          <w:sz w:val="28"/>
        </w:rPr>
        <w:t xml:space="preserve"> </w:t>
      </w:r>
      <w:r>
        <w:rPr>
          <w:w w:val="110"/>
          <w:sz w:val="28"/>
        </w:rPr>
        <w:t>сии;</w:t>
      </w:r>
      <w:r>
        <w:rPr>
          <w:spacing w:val="1"/>
          <w:w w:val="110"/>
          <w:sz w:val="28"/>
        </w:rPr>
        <w:t xml:space="preserve"> </w:t>
      </w:r>
      <w:r>
        <w:rPr>
          <w:w w:val="110"/>
          <w:sz w:val="28"/>
        </w:rPr>
        <w:t>историческое</w:t>
      </w:r>
      <w:r>
        <w:rPr>
          <w:spacing w:val="1"/>
          <w:w w:val="110"/>
          <w:sz w:val="28"/>
        </w:rPr>
        <w:t xml:space="preserve"> </w:t>
      </w:r>
      <w:r>
        <w:rPr>
          <w:w w:val="110"/>
          <w:sz w:val="28"/>
        </w:rPr>
        <w:t>просвещение,</w:t>
      </w:r>
      <w:r>
        <w:rPr>
          <w:spacing w:val="1"/>
          <w:w w:val="110"/>
          <w:sz w:val="28"/>
        </w:rPr>
        <w:t xml:space="preserve"> </w:t>
      </w:r>
      <w:r>
        <w:rPr>
          <w:w w:val="110"/>
          <w:sz w:val="28"/>
        </w:rPr>
        <w:t>формирование</w:t>
      </w:r>
      <w:r>
        <w:rPr>
          <w:spacing w:val="1"/>
          <w:w w:val="110"/>
          <w:sz w:val="28"/>
        </w:rPr>
        <w:t xml:space="preserve"> </w:t>
      </w:r>
      <w:r>
        <w:rPr>
          <w:w w:val="110"/>
          <w:sz w:val="28"/>
        </w:rPr>
        <w:t>российского</w:t>
      </w:r>
      <w:r>
        <w:rPr>
          <w:spacing w:val="1"/>
          <w:w w:val="110"/>
          <w:sz w:val="28"/>
        </w:rPr>
        <w:t xml:space="preserve"> </w:t>
      </w:r>
      <w:r>
        <w:rPr>
          <w:w w:val="110"/>
          <w:sz w:val="28"/>
        </w:rPr>
        <w:t>национального исторического сознания, российской культурной</w:t>
      </w:r>
      <w:r>
        <w:rPr>
          <w:spacing w:val="1"/>
          <w:w w:val="110"/>
          <w:sz w:val="28"/>
        </w:rPr>
        <w:t xml:space="preserve"> </w:t>
      </w:r>
      <w:r>
        <w:rPr>
          <w:w w:val="110"/>
          <w:sz w:val="28"/>
        </w:rPr>
        <w:t>идентичности;</w:t>
      </w:r>
    </w:p>
    <w:p w:rsidR="00751C3E" w:rsidRDefault="00751C3E" w:rsidP="00EE488E">
      <w:pPr>
        <w:pStyle w:val="af6"/>
        <w:numPr>
          <w:ilvl w:val="0"/>
          <w:numId w:val="225"/>
        </w:numPr>
        <w:tabs>
          <w:tab w:val="left" w:pos="1008"/>
        </w:tabs>
        <w:autoSpaceDE w:val="0"/>
        <w:autoSpaceDN w:val="0"/>
        <w:spacing w:before="105" w:line="242" w:lineRule="auto"/>
        <w:ind w:right="115"/>
        <w:contextualSpacing w:val="0"/>
        <w:jc w:val="both"/>
        <w:rPr>
          <w:sz w:val="28"/>
        </w:rPr>
      </w:pPr>
      <w:r>
        <w:rPr>
          <w:rFonts w:ascii="Trebuchet MS" w:hAnsi="Trebuchet MS"/>
          <w:b/>
          <w:w w:val="110"/>
          <w:sz w:val="28"/>
        </w:rPr>
        <w:t xml:space="preserve">духовно-нравственное воспитание </w:t>
      </w:r>
      <w:r>
        <w:rPr>
          <w:w w:val="125"/>
          <w:sz w:val="28"/>
        </w:rPr>
        <w:t xml:space="preserve">— </w:t>
      </w:r>
      <w:r>
        <w:rPr>
          <w:w w:val="110"/>
          <w:sz w:val="28"/>
        </w:rPr>
        <w:t>воспитание на основе ду-</w:t>
      </w:r>
      <w:r>
        <w:rPr>
          <w:spacing w:val="1"/>
          <w:w w:val="110"/>
          <w:sz w:val="28"/>
        </w:rPr>
        <w:t xml:space="preserve"> </w:t>
      </w:r>
      <w:r>
        <w:rPr>
          <w:w w:val="110"/>
          <w:sz w:val="28"/>
        </w:rPr>
        <w:t>ховно-нравственной</w:t>
      </w:r>
      <w:r>
        <w:rPr>
          <w:spacing w:val="1"/>
          <w:w w:val="110"/>
          <w:sz w:val="28"/>
        </w:rPr>
        <w:t xml:space="preserve"> </w:t>
      </w:r>
      <w:r>
        <w:rPr>
          <w:w w:val="110"/>
          <w:sz w:val="28"/>
        </w:rPr>
        <w:t>культуры</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традиционных</w:t>
      </w:r>
      <w:r>
        <w:rPr>
          <w:spacing w:val="1"/>
          <w:w w:val="110"/>
          <w:sz w:val="28"/>
        </w:rPr>
        <w:t xml:space="preserve"> </w:t>
      </w:r>
      <w:r>
        <w:rPr>
          <w:w w:val="110"/>
          <w:sz w:val="28"/>
        </w:rPr>
        <w:t>религий народов России, формирование традиционных россий-</w:t>
      </w:r>
      <w:r>
        <w:rPr>
          <w:spacing w:val="1"/>
          <w:w w:val="110"/>
          <w:sz w:val="28"/>
        </w:rPr>
        <w:t xml:space="preserve"> </w:t>
      </w:r>
      <w:r>
        <w:rPr>
          <w:w w:val="110"/>
          <w:sz w:val="28"/>
        </w:rPr>
        <w:t>ских семейных ценностей; воспитание честности, доброты, мило-</w:t>
      </w:r>
      <w:r>
        <w:rPr>
          <w:spacing w:val="1"/>
          <w:w w:val="110"/>
          <w:sz w:val="28"/>
        </w:rPr>
        <w:t xml:space="preserve"> </w:t>
      </w:r>
      <w:r>
        <w:rPr>
          <w:w w:val="110"/>
          <w:sz w:val="28"/>
        </w:rPr>
        <w:t>сердия, справедливости, дружелюбия и взаимопомощи, уваже-</w:t>
      </w:r>
      <w:r>
        <w:rPr>
          <w:spacing w:val="1"/>
          <w:w w:val="110"/>
          <w:sz w:val="28"/>
        </w:rPr>
        <w:t xml:space="preserve"> </w:t>
      </w:r>
      <w:r>
        <w:rPr>
          <w:w w:val="110"/>
          <w:sz w:val="28"/>
        </w:rPr>
        <w:t>ния</w:t>
      </w:r>
      <w:r>
        <w:rPr>
          <w:spacing w:val="7"/>
          <w:w w:val="110"/>
          <w:sz w:val="28"/>
        </w:rPr>
        <w:t xml:space="preserve"> </w:t>
      </w:r>
      <w:r>
        <w:rPr>
          <w:w w:val="110"/>
          <w:sz w:val="28"/>
        </w:rPr>
        <w:t>к</w:t>
      </w:r>
      <w:r>
        <w:rPr>
          <w:spacing w:val="8"/>
          <w:w w:val="110"/>
          <w:sz w:val="28"/>
        </w:rPr>
        <w:t xml:space="preserve"> </w:t>
      </w:r>
      <w:r>
        <w:rPr>
          <w:w w:val="110"/>
          <w:sz w:val="28"/>
        </w:rPr>
        <w:t>старшим,</w:t>
      </w:r>
      <w:r>
        <w:rPr>
          <w:spacing w:val="7"/>
          <w:w w:val="110"/>
          <w:sz w:val="28"/>
        </w:rPr>
        <w:t xml:space="preserve"> </w:t>
      </w:r>
      <w:r>
        <w:rPr>
          <w:w w:val="110"/>
          <w:sz w:val="28"/>
        </w:rPr>
        <w:t>к</w:t>
      </w:r>
      <w:r>
        <w:rPr>
          <w:spacing w:val="8"/>
          <w:w w:val="110"/>
          <w:sz w:val="28"/>
        </w:rPr>
        <w:t xml:space="preserve"> </w:t>
      </w:r>
      <w:r>
        <w:rPr>
          <w:w w:val="110"/>
          <w:sz w:val="28"/>
        </w:rPr>
        <w:t>памяти</w:t>
      </w:r>
      <w:r>
        <w:rPr>
          <w:spacing w:val="7"/>
          <w:w w:val="110"/>
          <w:sz w:val="28"/>
        </w:rPr>
        <w:t xml:space="preserve"> </w:t>
      </w:r>
      <w:r>
        <w:rPr>
          <w:w w:val="110"/>
          <w:sz w:val="28"/>
        </w:rPr>
        <w:t>предков;</w:t>
      </w:r>
    </w:p>
    <w:p w:rsidR="00751C3E" w:rsidRDefault="00751C3E" w:rsidP="00EE488E">
      <w:pPr>
        <w:pStyle w:val="af6"/>
        <w:numPr>
          <w:ilvl w:val="0"/>
          <w:numId w:val="225"/>
        </w:numPr>
        <w:tabs>
          <w:tab w:val="left" w:pos="1008"/>
        </w:tabs>
        <w:autoSpaceDE w:val="0"/>
        <w:autoSpaceDN w:val="0"/>
        <w:spacing w:before="105" w:line="242" w:lineRule="auto"/>
        <w:ind w:right="114"/>
        <w:contextualSpacing w:val="0"/>
        <w:jc w:val="both"/>
        <w:rPr>
          <w:sz w:val="28"/>
        </w:rPr>
      </w:pPr>
      <w:r>
        <w:rPr>
          <w:rFonts w:ascii="Trebuchet MS" w:hAnsi="Trebuchet MS"/>
          <w:b/>
          <w:w w:val="110"/>
          <w:sz w:val="28"/>
        </w:rPr>
        <w:t xml:space="preserve">эстетическое воспитание </w:t>
      </w:r>
      <w:r>
        <w:rPr>
          <w:w w:val="125"/>
          <w:sz w:val="28"/>
        </w:rPr>
        <w:t xml:space="preserve">— </w:t>
      </w:r>
      <w:r>
        <w:rPr>
          <w:w w:val="110"/>
          <w:sz w:val="28"/>
        </w:rPr>
        <w:t>формирование эстетической куль-</w:t>
      </w:r>
      <w:r>
        <w:rPr>
          <w:spacing w:val="1"/>
          <w:w w:val="110"/>
          <w:sz w:val="28"/>
        </w:rPr>
        <w:t xml:space="preserve"> </w:t>
      </w:r>
      <w:r>
        <w:rPr>
          <w:w w:val="110"/>
          <w:sz w:val="28"/>
        </w:rPr>
        <w:t>туры на основе российских традиционных духовных ценностей,</w:t>
      </w:r>
      <w:r>
        <w:rPr>
          <w:spacing w:val="1"/>
          <w:w w:val="110"/>
          <w:sz w:val="28"/>
        </w:rPr>
        <w:t xml:space="preserve"> </w:t>
      </w:r>
      <w:r>
        <w:rPr>
          <w:w w:val="110"/>
          <w:sz w:val="28"/>
        </w:rPr>
        <w:t>приобщение к лучшим образцам отечественного и мирового ис-</w:t>
      </w:r>
      <w:r>
        <w:rPr>
          <w:spacing w:val="1"/>
          <w:w w:val="110"/>
          <w:sz w:val="28"/>
        </w:rPr>
        <w:t xml:space="preserve"> </w:t>
      </w:r>
      <w:r>
        <w:rPr>
          <w:w w:val="110"/>
          <w:sz w:val="28"/>
        </w:rPr>
        <w:t>кусства;</w:t>
      </w:r>
    </w:p>
    <w:p w:rsidR="00751C3E" w:rsidRDefault="00751C3E" w:rsidP="00EE488E">
      <w:pPr>
        <w:pStyle w:val="af6"/>
        <w:numPr>
          <w:ilvl w:val="0"/>
          <w:numId w:val="225"/>
        </w:numPr>
        <w:tabs>
          <w:tab w:val="left" w:pos="1008"/>
        </w:tabs>
        <w:autoSpaceDE w:val="0"/>
        <w:autoSpaceDN w:val="0"/>
        <w:spacing w:before="105"/>
        <w:ind w:right="117"/>
        <w:contextualSpacing w:val="0"/>
        <w:jc w:val="both"/>
        <w:rPr>
          <w:sz w:val="28"/>
        </w:rPr>
      </w:pPr>
      <w:r>
        <w:rPr>
          <w:rFonts w:ascii="Trebuchet MS" w:hAnsi="Trebuchet MS"/>
          <w:b/>
          <w:w w:val="110"/>
          <w:sz w:val="28"/>
        </w:rPr>
        <w:t>физическое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rFonts w:ascii="Trebuchet MS" w:hAnsi="Trebuchet MS"/>
          <w:b/>
          <w:w w:val="110"/>
          <w:sz w:val="28"/>
        </w:rPr>
        <w:t>формирование</w:t>
      </w:r>
      <w:r>
        <w:rPr>
          <w:rFonts w:ascii="Trebuchet MS" w:hAnsi="Trebuchet MS"/>
          <w:b/>
          <w:spacing w:val="1"/>
          <w:w w:val="110"/>
          <w:sz w:val="28"/>
        </w:rPr>
        <w:t xml:space="preserve"> </w:t>
      </w:r>
      <w:r>
        <w:rPr>
          <w:rFonts w:ascii="Trebuchet MS" w:hAnsi="Trebuchet MS"/>
          <w:b/>
          <w:w w:val="110"/>
          <w:sz w:val="28"/>
        </w:rPr>
        <w:t>культуры</w:t>
      </w:r>
      <w:r>
        <w:rPr>
          <w:rFonts w:ascii="Trebuchet MS" w:hAnsi="Trebuchet MS"/>
          <w:b/>
          <w:spacing w:val="1"/>
          <w:w w:val="110"/>
          <w:sz w:val="28"/>
        </w:rPr>
        <w:t xml:space="preserve"> </w:t>
      </w:r>
      <w:r>
        <w:rPr>
          <w:rFonts w:ascii="Trebuchet MS" w:hAnsi="Trebuchet MS"/>
          <w:b/>
          <w:w w:val="110"/>
          <w:sz w:val="28"/>
        </w:rPr>
        <w:t>здорового</w:t>
      </w:r>
      <w:r>
        <w:rPr>
          <w:rFonts w:ascii="Trebuchet MS" w:hAnsi="Trebuchet MS"/>
          <w:b/>
          <w:spacing w:val="-90"/>
          <w:w w:val="110"/>
          <w:sz w:val="28"/>
        </w:rPr>
        <w:t xml:space="preserve"> </w:t>
      </w:r>
      <w:r>
        <w:rPr>
          <w:rFonts w:ascii="Trebuchet MS" w:hAnsi="Trebuchet MS"/>
          <w:b/>
          <w:w w:val="110"/>
          <w:sz w:val="28"/>
        </w:rPr>
        <w:t xml:space="preserve">образа жизни и эмоционального благополучия </w:t>
      </w:r>
      <w:r>
        <w:rPr>
          <w:w w:val="125"/>
          <w:sz w:val="28"/>
        </w:rPr>
        <w:t xml:space="preserve">— </w:t>
      </w:r>
      <w:r>
        <w:rPr>
          <w:w w:val="110"/>
          <w:sz w:val="28"/>
        </w:rPr>
        <w:t>развитие фи-</w:t>
      </w:r>
      <w:r>
        <w:rPr>
          <w:spacing w:val="1"/>
          <w:w w:val="110"/>
          <w:sz w:val="28"/>
        </w:rPr>
        <w:t xml:space="preserve"> </w:t>
      </w:r>
      <w:r>
        <w:rPr>
          <w:w w:val="110"/>
          <w:sz w:val="28"/>
        </w:rPr>
        <w:t>зических способностей с учетом возможностей и состояния здо-</w:t>
      </w:r>
      <w:r>
        <w:rPr>
          <w:spacing w:val="1"/>
          <w:w w:val="110"/>
          <w:sz w:val="28"/>
        </w:rPr>
        <w:t xml:space="preserve"> </w:t>
      </w:r>
      <w:r>
        <w:rPr>
          <w:w w:val="110"/>
          <w:sz w:val="28"/>
        </w:rPr>
        <w:t>ровья, навыков безопасного поведения в природной и социаль-</w:t>
      </w:r>
      <w:r>
        <w:rPr>
          <w:spacing w:val="1"/>
          <w:w w:val="110"/>
          <w:sz w:val="28"/>
        </w:rPr>
        <w:t xml:space="preserve"> </w:t>
      </w:r>
      <w:r>
        <w:rPr>
          <w:w w:val="110"/>
          <w:sz w:val="28"/>
        </w:rPr>
        <w:t>ной</w:t>
      </w:r>
      <w:r>
        <w:rPr>
          <w:spacing w:val="8"/>
          <w:w w:val="110"/>
          <w:sz w:val="28"/>
        </w:rPr>
        <w:t xml:space="preserve"> </w:t>
      </w:r>
      <w:r>
        <w:rPr>
          <w:w w:val="110"/>
          <w:sz w:val="28"/>
        </w:rPr>
        <w:t>среде,</w:t>
      </w:r>
      <w:r>
        <w:rPr>
          <w:spacing w:val="8"/>
          <w:w w:val="110"/>
          <w:sz w:val="28"/>
        </w:rPr>
        <w:t xml:space="preserve"> </w:t>
      </w:r>
      <w:r>
        <w:rPr>
          <w:w w:val="110"/>
          <w:sz w:val="28"/>
        </w:rPr>
        <w:t>чрезвычайных</w:t>
      </w:r>
      <w:r>
        <w:rPr>
          <w:spacing w:val="8"/>
          <w:w w:val="110"/>
          <w:sz w:val="28"/>
        </w:rPr>
        <w:t xml:space="preserve"> </w:t>
      </w:r>
      <w:r>
        <w:rPr>
          <w:w w:val="110"/>
          <w:sz w:val="28"/>
        </w:rPr>
        <w:t>ситуациях;</w:t>
      </w:r>
    </w:p>
    <w:p w:rsidR="00751C3E" w:rsidRDefault="00751C3E" w:rsidP="00EE488E">
      <w:pPr>
        <w:pStyle w:val="af6"/>
        <w:numPr>
          <w:ilvl w:val="0"/>
          <w:numId w:val="225"/>
        </w:numPr>
        <w:tabs>
          <w:tab w:val="left" w:pos="1008"/>
        </w:tabs>
        <w:autoSpaceDE w:val="0"/>
        <w:autoSpaceDN w:val="0"/>
        <w:spacing w:before="112" w:line="242" w:lineRule="auto"/>
        <w:ind w:right="114"/>
        <w:contextualSpacing w:val="0"/>
        <w:jc w:val="both"/>
        <w:rPr>
          <w:sz w:val="28"/>
        </w:rPr>
      </w:pPr>
      <w:r>
        <w:rPr>
          <w:rFonts w:ascii="Trebuchet MS" w:hAnsi="Trebuchet MS"/>
          <w:b/>
          <w:w w:val="110"/>
          <w:sz w:val="28"/>
        </w:rPr>
        <w:t xml:space="preserve">трудовое воспитание </w:t>
      </w:r>
      <w:r>
        <w:rPr>
          <w:w w:val="125"/>
          <w:sz w:val="28"/>
        </w:rPr>
        <w:t xml:space="preserve">— </w:t>
      </w:r>
      <w:r>
        <w:rPr>
          <w:w w:val="110"/>
          <w:sz w:val="28"/>
        </w:rPr>
        <w:t>воспитание</w:t>
      </w:r>
      <w:r>
        <w:rPr>
          <w:spacing w:val="1"/>
          <w:w w:val="110"/>
          <w:sz w:val="28"/>
        </w:rPr>
        <w:t xml:space="preserve"> </w:t>
      </w:r>
      <w:r>
        <w:rPr>
          <w:w w:val="110"/>
          <w:sz w:val="28"/>
        </w:rPr>
        <w:t>уважения</w:t>
      </w:r>
      <w:r>
        <w:rPr>
          <w:spacing w:val="1"/>
          <w:w w:val="110"/>
          <w:sz w:val="28"/>
        </w:rPr>
        <w:t xml:space="preserve"> </w:t>
      </w:r>
      <w:r>
        <w:rPr>
          <w:w w:val="110"/>
          <w:sz w:val="28"/>
        </w:rPr>
        <w:t>к</w:t>
      </w:r>
      <w:r>
        <w:rPr>
          <w:spacing w:val="1"/>
          <w:w w:val="110"/>
          <w:sz w:val="28"/>
        </w:rPr>
        <w:t xml:space="preserve"> </w:t>
      </w:r>
      <w:r>
        <w:rPr>
          <w:w w:val="110"/>
          <w:sz w:val="28"/>
        </w:rPr>
        <w:t>труду,</w:t>
      </w:r>
      <w:r>
        <w:rPr>
          <w:spacing w:val="1"/>
          <w:w w:val="110"/>
          <w:sz w:val="28"/>
        </w:rPr>
        <w:t xml:space="preserve"> </w:t>
      </w:r>
      <w:r>
        <w:rPr>
          <w:w w:val="110"/>
          <w:sz w:val="28"/>
        </w:rPr>
        <w:t>трудя-</w:t>
      </w:r>
      <w:r>
        <w:rPr>
          <w:spacing w:val="1"/>
          <w:w w:val="110"/>
          <w:sz w:val="28"/>
        </w:rPr>
        <w:t xml:space="preserve"> </w:t>
      </w:r>
      <w:r>
        <w:rPr>
          <w:w w:val="110"/>
          <w:sz w:val="28"/>
        </w:rPr>
        <w:lastRenderedPageBreak/>
        <w:t>щимся, результатам труда (своего и других людей), ориентация</w:t>
      </w:r>
      <w:r>
        <w:rPr>
          <w:spacing w:val="1"/>
          <w:w w:val="110"/>
          <w:sz w:val="28"/>
        </w:rPr>
        <w:t xml:space="preserve"> </w:t>
      </w:r>
      <w:r>
        <w:rPr>
          <w:w w:val="110"/>
          <w:sz w:val="28"/>
        </w:rPr>
        <w:t>на</w:t>
      </w:r>
      <w:r>
        <w:rPr>
          <w:spacing w:val="1"/>
          <w:w w:val="110"/>
          <w:sz w:val="28"/>
        </w:rPr>
        <w:t xml:space="preserve"> </w:t>
      </w:r>
      <w:r>
        <w:rPr>
          <w:w w:val="110"/>
          <w:sz w:val="28"/>
        </w:rPr>
        <w:t>трудовую</w:t>
      </w:r>
      <w:r>
        <w:rPr>
          <w:spacing w:val="1"/>
          <w:w w:val="110"/>
          <w:sz w:val="28"/>
        </w:rPr>
        <w:t xml:space="preserve"> </w:t>
      </w:r>
      <w:r>
        <w:rPr>
          <w:w w:val="110"/>
          <w:sz w:val="28"/>
        </w:rPr>
        <w:t>деятельность,</w:t>
      </w:r>
      <w:r>
        <w:rPr>
          <w:spacing w:val="1"/>
          <w:w w:val="110"/>
          <w:sz w:val="28"/>
        </w:rPr>
        <w:t xml:space="preserve"> </w:t>
      </w:r>
      <w:r>
        <w:rPr>
          <w:w w:val="110"/>
          <w:sz w:val="28"/>
        </w:rPr>
        <w:t>получение</w:t>
      </w:r>
      <w:r>
        <w:rPr>
          <w:spacing w:val="1"/>
          <w:w w:val="110"/>
          <w:sz w:val="28"/>
        </w:rPr>
        <w:t xml:space="preserve"> </w:t>
      </w:r>
      <w:r>
        <w:rPr>
          <w:w w:val="110"/>
          <w:sz w:val="28"/>
        </w:rPr>
        <w:t>профессии,</w:t>
      </w:r>
      <w:r>
        <w:rPr>
          <w:spacing w:val="1"/>
          <w:w w:val="110"/>
          <w:sz w:val="28"/>
        </w:rPr>
        <w:t xml:space="preserve"> </w:t>
      </w:r>
      <w:r>
        <w:rPr>
          <w:w w:val="110"/>
          <w:sz w:val="28"/>
        </w:rPr>
        <w:t>личностное</w:t>
      </w:r>
      <w:r>
        <w:rPr>
          <w:spacing w:val="1"/>
          <w:w w:val="110"/>
          <w:sz w:val="28"/>
        </w:rPr>
        <w:t xml:space="preserve"> </w:t>
      </w:r>
      <w:r>
        <w:rPr>
          <w:w w:val="110"/>
          <w:sz w:val="28"/>
        </w:rPr>
        <w:t>самовыражение в продуктивном, нравственно достойном труде в</w:t>
      </w:r>
      <w:r>
        <w:rPr>
          <w:spacing w:val="1"/>
          <w:w w:val="110"/>
          <w:sz w:val="28"/>
        </w:rPr>
        <w:t xml:space="preserve"> </w:t>
      </w:r>
      <w:r>
        <w:rPr>
          <w:w w:val="110"/>
          <w:sz w:val="28"/>
        </w:rPr>
        <w:t>российском</w:t>
      </w:r>
      <w:r>
        <w:rPr>
          <w:spacing w:val="48"/>
          <w:w w:val="110"/>
          <w:sz w:val="28"/>
        </w:rPr>
        <w:t xml:space="preserve"> </w:t>
      </w:r>
      <w:r>
        <w:rPr>
          <w:w w:val="110"/>
          <w:sz w:val="28"/>
        </w:rPr>
        <w:t>обществе,</w:t>
      </w:r>
      <w:r>
        <w:rPr>
          <w:spacing w:val="48"/>
          <w:w w:val="110"/>
          <w:sz w:val="28"/>
        </w:rPr>
        <w:t xml:space="preserve"> </w:t>
      </w:r>
      <w:r>
        <w:rPr>
          <w:w w:val="110"/>
          <w:sz w:val="28"/>
        </w:rPr>
        <w:t>на</w:t>
      </w:r>
      <w:r>
        <w:rPr>
          <w:spacing w:val="48"/>
          <w:w w:val="110"/>
          <w:sz w:val="28"/>
        </w:rPr>
        <w:t xml:space="preserve"> </w:t>
      </w:r>
      <w:r>
        <w:rPr>
          <w:w w:val="110"/>
          <w:sz w:val="28"/>
        </w:rPr>
        <w:t>достижение</w:t>
      </w:r>
      <w:r>
        <w:rPr>
          <w:spacing w:val="48"/>
          <w:w w:val="110"/>
          <w:sz w:val="28"/>
        </w:rPr>
        <w:t xml:space="preserve"> </w:t>
      </w:r>
      <w:r>
        <w:rPr>
          <w:w w:val="110"/>
          <w:sz w:val="28"/>
        </w:rPr>
        <w:t>выдающихся</w:t>
      </w:r>
      <w:r>
        <w:rPr>
          <w:spacing w:val="48"/>
          <w:w w:val="110"/>
          <w:sz w:val="28"/>
        </w:rPr>
        <w:t xml:space="preserve"> </w:t>
      </w:r>
      <w:r>
        <w:rPr>
          <w:w w:val="110"/>
          <w:sz w:val="28"/>
        </w:rPr>
        <w:t>результатов</w:t>
      </w:r>
      <w:r>
        <w:rPr>
          <w:spacing w:val="-80"/>
          <w:w w:val="110"/>
          <w:sz w:val="28"/>
        </w:rPr>
        <w:t xml:space="preserve"> </w:t>
      </w:r>
      <w:r>
        <w:rPr>
          <w:w w:val="110"/>
          <w:sz w:val="28"/>
        </w:rPr>
        <w:t>в</w:t>
      </w:r>
      <w:r>
        <w:rPr>
          <w:spacing w:val="8"/>
          <w:w w:val="110"/>
          <w:sz w:val="28"/>
        </w:rPr>
        <w:t xml:space="preserve"> </w:t>
      </w:r>
      <w:r>
        <w:rPr>
          <w:w w:val="110"/>
          <w:sz w:val="28"/>
        </w:rPr>
        <w:t>профессиональной</w:t>
      </w:r>
      <w:r>
        <w:rPr>
          <w:spacing w:val="9"/>
          <w:w w:val="110"/>
          <w:sz w:val="28"/>
        </w:rPr>
        <w:t xml:space="preserve"> </w:t>
      </w:r>
      <w:r>
        <w:rPr>
          <w:w w:val="110"/>
          <w:sz w:val="28"/>
        </w:rPr>
        <w:t>деятельности;</w:t>
      </w:r>
    </w:p>
    <w:p w:rsidR="00751C3E" w:rsidRDefault="00751C3E" w:rsidP="00EE488E">
      <w:pPr>
        <w:pStyle w:val="af6"/>
        <w:numPr>
          <w:ilvl w:val="0"/>
          <w:numId w:val="225"/>
        </w:numPr>
        <w:tabs>
          <w:tab w:val="left" w:pos="1008"/>
        </w:tabs>
        <w:autoSpaceDE w:val="0"/>
        <w:autoSpaceDN w:val="0"/>
        <w:spacing w:before="105" w:line="242" w:lineRule="auto"/>
        <w:ind w:right="114"/>
        <w:contextualSpacing w:val="0"/>
        <w:jc w:val="both"/>
        <w:rPr>
          <w:sz w:val="28"/>
        </w:rPr>
      </w:pPr>
      <w:r>
        <w:rPr>
          <w:rFonts w:ascii="Trebuchet MS" w:hAnsi="Trebuchet MS"/>
          <w:b/>
          <w:w w:val="110"/>
          <w:sz w:val="28"/>
        </w:rPr>
        <w:t>экологическое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формирование</w:t>
      </w:r>
      <w:r>
        <w:rPr>
          <w:spacing w:val="1"/>
          <w:w w:val="110"/>
          <w:sz w:val="28"/>
        </w:rPr>
        <w:t xml:space="preserve"> </w:t>
      </w:r>
      <w:r>
        <w:rPr>
          <w:w w:val="110"/>
          <w:sz w:val="28"/>
        </w:rPr>
        <w:t>экологической</w:t>
      </w:r>
      <w:r>
        <w:rPr>
          <w:spacing w:val="-79"/>
          <w:w w:val="110"/>
          <w:sz w:val="28"/>
        </w:rPr>
        <w:t xml:space="preserve"> </w:t>
      </w:r>
      <w:r>
        <w:rPr>
          <w:w w:val="110"/>
          <w:sz w:val="28"/>
        </w:rPr>
        <w:t>культуры,</w:t>
      </w:r>
      <w:r>
        <w:rPr>
          <w:spacing w:val="1"/>
          <w:w w:val="110"/>
          <w:sz w:val="28"/>
        </w:rPr>
        <w:t xml:space="preserve"> </w:t>
      </w:r>
      <w:r>
        <w:rPr>
          <w:w w:val="110"/>
          <w:sz w:val="28"/>
        </w:rPr>
        <w:t>ответственного,</w:t>
      </w:r>
      <w:r>
        <w:rPr>
          <w:spacing w:val="1"/>
          <w:w w:val="110"/>
          <w:sz w:val="28"/>
        </w:rPr>
        <w:t xml:space="preserve"> </w:t>
      </w:r>
      <w:r>
        <w:rPr>
          <w:w w:val="110"/>
          <w:sz w:val="28"/>
        </w:rPr>
        <w:t>бережного</w:t>
      </w:r>
      <w:r>
        <w:rPr>
          <w:spacing w:val="1"/>
          <w:w w:val="110"/>
          <w:sz w:val="28"/>
        </w:rPr>
        <w:t xml:space="preserve"> </w:t>
      </w:r>
      <w:r>
        <w:rPr>
          <w:w w:val="110"/>
          <w:sz w:val="28"/>
        </w:rPr>
        <w:t>отношения</w:t>
      </w:r>
      <w:r>
        <w:rPr>
          <w:spacing w:val="1"/>
          <w:w w:val="110"/>
          <w:sz w:val="28"/>
        </w:rPr>
        <w:t xml:space="preserve"> </w:t>
      </w:r>
      <w:r>
        <w:rPr>
          <w:w w:val="110"/>
          <w:sz w:val="28"/>
        </w:rPr>
        <w:t>к</w:t>
      </w:r>
      <w:r>
        <w:rPr>
          <w:spacing w:val="1"/>
          <w:w w:val="110"/>
          <w:sz w:val="28"/>
        </w:rPr>
        <w:t xml:space="preserve"> </w:t>
      </w:r>
      <w:r>
        <w:rPr>
          <w:w w:val="110"/>
          <w:sz w:val="28"/>
        </w:rPr>
        <w:t>природе,</w:t>
      </w:r>
      <w:r>
        <w:rPr>
          <w:spacing w:val="-79"/>
          <w:w w:val="110"/>
          <w:sz w:val="28"/>
        </w:rPr>
        <w:t xml:space="preserve"> </w:t>
      </w:r>
      <w:r>
        <w:rPr>
          <w:w w:val="110"/>
          <w:sz w:val="28"/>
        </w:rPr>
        <w:t>окружающей среде на основе российских традиционных духов-</w:t>
      </w:r>
      <w:r>
        <w:rPr>
          <w:spacing w:val="1"/>
          <w:w w:val="110"/>
          <w:sz w:val="28"/>
        </w:rPr>
        <w:t xml:space="preserve"> </w:t>
      </w:r>
      <w:r>
        <w:rPr>
          <w:w w:val="110"/>
          <w:sz w:val="28"/>
        </w:rPr>
        <w:t>ных ценностей, навыков охраны, защиты, восстановления приро-</w:t>
      </w:r>
      <w:r>
        <w:rPr>
          <w:spacing w:val="1"/>
          <w:w w:val="110"/>
          <w:sz w:val="28"/>
        </w:rPr>
        <w:t xml:space="preserve"> </w:t>
      </w:r>
      <w:r>
        <w:rPr>
          <w:w w:val="110"/>
          <w:sz w:val="28"/>
        </w:rPr>
        <w:t>ды,</w:t>
      </w:r>
      <w:r>
        <w:rPr>
          <w:spacing w:val="8"/>
          <w:w w:val="110"/>
          <w:sz w:val="28"/>
        </w:rPr>
        <w:t xml:space="preserve"> </w:t>
      </w:r>
      <w:r>
        <w:rPr>
          <w:w w:val="110"/>
          <w:sz w:val="28"/>
        </w:rPr>
        <w:t>окружающей</w:t>
      </w:r>
      <w:r>
        <w:rPr>
          <w:spacing w:val="8"/>
          <w:w w:val="110"/>
          <w:sz w:val="28"/>
        </w:rPr>
        <w:t xml:space="preserve"> </w:t>
      </w:r>
      <w:r>
        <w:rPr>
          <w:w w:val="110"/>
          <w:sz w:val="28"/>
        </w:rPr>
        <w:t>среды;</w:t>
      </w:r>
    </w:p>
    <w:p w:rsidR="00751C3E" w:rsidRDefault="00751C3E" w:rsidP="00EE488E">
      <w:pPr>
        <w:pStyle w:val="af6"/>
        <w:numPr>
          <w:ilvl w:val="0"/>
          <w:numId w:val="225"/>
        </w:numPr>
        <w:tabs>
          <w:tab w:val="left" w:pos="1008"/>
        </w:tabs>
        <w:autoSpaceDE w:val="0"/>
        <w:autoSpaceDN w:val="0"/>
        <w:spacing w:before="105"/>
        <w:ind w:right="117"/>
        <w:contextualSpacing w:val="0"/>
        <w:jc w:val="both"/>
        <w:rPr>
          <w:sz w:val="28"/>
        </w:rPr>
      </w:pPr>
      <w:r>
        <w:rPr>
          <w:rFonts w:ascii="Trebuchet MS" w:hAnsi="Trebuchet MS"/>
          <w:b/>
          <w:w w:val="110"/>
          <w:sz w:val="28"/>
        </w:rPr>
        <w:t xml:space="preserve">ценности научного познания </w:t>
      </w:r>
      <w:r>
        <w:rPr>
          <w:w w:val="125"/>
          <w:sz w:val="28"/>
        </w:rPr>
        <w:t xml:space="preserve">— </w:t>
      </w:r>
      <w:r>
        <w:rPr>
          <w:w w:val="110"/>
          <w:sz w:val="28"/>
        </w:rPr>
        <w:t>воспитание стремления к позна-</w:t>
      </w:r>
      <w:r>
        <w:rPr>
          <w:spacing w:val="1"/>
          <w:w w:val="110"/>
          <w:sz w:val="28"/>
        </w:rPr>
        <w:t xml:space="preserve"> </w:t>
      </w:r>
      <w:r>
        <w:rPr>
          <w:w w:val="110"/>
          <w:sz w:val="28"/>
        </w:rPr>
        <w:t>нию</w:t>
      </w:r>
      <w:r>
        <w:rPr>
          <w:spacing w:val="9"/>
          <w:w w:val="110"/>
          <w:sz w:val="28"/>
        </w:rPr>
        <w:t xml:space="preserve"> </w:t>
      </w:r>
      <w:r>
        <w:rPr>
          <w:w w:val="110"/>
          <w:sz w:val="28"/>
        </w:rPr>
        <w:t>себя</w:t>
      </w:r>
      <w:r>
        <w:rPr>
          <w:spacing w:val="10"/>
          <w:w w:val="110"/>
          <w:sz w:val="28"/>
        </w:rPr>
        <w:t xml:space="preserve"> </w:t>
      </w:r>
      <w:r>
        <w:rPr>
          <w:w w:val="110"/>
          <w:sz w:val="28"/>
        </w:rPr>
        <w:t>и</w:t>
      </w:r>
      <w:r>
        <w:rPr>
          <w:spacing w:val="9"/>
          <w:w w:val="110"/>
          <w:sz w:val="28"/>
        </w:rPr>
        <w:t xml:space="preserve"> </w:t>
      </w:r>
      <w:r>
        <w:rPr>
          <w:w w:val="110"/>
          <w:sz w:val="28"/>
        </w:rPr>
        <w:t>других</w:t>
      </w:r>
      <w:r>
        <w:rPr>
          <w:spacing w:val="10"/>
          <w:w w:val="110"/>
          <w:sz w:val="28"/>
        </w:rPr>
        <w:t xml:space="preserve"> </w:t>
      </w:r>
      <w:r>
        <w:rPr>
          <w:w w:val="110"/>
          <w:sz w:val="28"/>
        </w:rPr>
        <w:t>людей,</w:t>
      </w:r>
      <w:r>
        <w:rPr>
          <w:spacing w:val="9"/>
          <w:w w:val="110"/>
          <w:sz w:val="28"/>
        </w:rPr>
        <w:t xml:space="preserve"> </w:t>
      </w:r>
      <w:r>
        <w:rPr>
          <w:w w:val="110"/>
          <w:sz w:val="28"/>
        </w:rPr>
        <w:t>природы</w:t>
      </w:r>
      <w:r>
        <w:rPr>
          <w:spacing w:val="10"/>
          <w:w w:val="110"/>
          <w:sz w:val="28"/>
        </w:rPr>
        <w:t xml:space="preserve"> </w:t>
      </w:r>
      <w:r>
        <w:rPr>
          <w:w w:val="110"/>
          <w:sz w:val="28"/>
        </w:rPr>
        <w:t>и</w:t>
      </w:r>
      <w:r>
        <w:rPr>
          <w:spacing w:val="10"/>
          <w:w w:val="110"/>
          <w:sz w:val="28"/>
        </w:rPr>
        <w:t xml:space="preserve"> </w:t>
      </w:r>
      <w:r>
        <w:rPr>
          <w:w w:val="110"/>
          <w:sz w:val="28"/>
        </w:rPr>
        <w:t>общества,</w:t>
      </w:r>
      <w:r>
        <w:rPr>
          <w:spacing w:val="9"/>
          <w:w w:val="110"/>
          <w:sz w:val="28"/>
        </w:rPr>
        <w:t xml:space="preserve"> </w:t>
      </w:r>
      <w:r>
        <w:rPr>
          <w:w w:val="110"/>
          <w:sz w:val="28"/>
        </w:rPr>
        <w:t>к</w:t>
      </w:r>
      <w:r>
        <w:rPr>
          <w:spacing w:val="10"/>
          <w:w w:val="110"/>
          <w:sz w:val="28"/>
        </w:rPr>
        <w:t xml:space="preserve"> </w:t>
      </w:r>
      <w:r>
        <w:rPr>
          <w:w w:val="110"/>
          <w:sz w:val="28"/>
        </w:rPr>
        <w:t>получению</w:t>
      </w:r>
      <w:r>
        <w:rPr>
          <w:spacing w:val="9"/>
          <w:w w:val="110"/>
          <w:sz w:val="28"/>
        </w:rPr>
        <w:t xml:space="preserve"> </w:t>
      </w:r>
      <w:r>
        <w:rPr>
          <w:w w:val="110"/>
          <w:sz w:val="28"/>
        </w:rPr>
        <w:t>зна-</w:t>
      </w:r>
    </w:p>
    <w:p w:rsidR="00751C3E" w:rsidRDefault="00751C3E" w:rsidP="00751C3E">
      <w:pPr>
        <w:jc w:val="both"/>
        <w:rPr>
          <w:sz w:val="28"/>
        </w:rPr>
        <w:sectPr w:rsidR="00751C3E">
          <w:pgSz w:w="11910" w:h="16840"/>
          <w:pgMar w:top="560" w:right="600" w:bottom="880" w:left="600" w:header="0" w:footer="620" w:gutter="0"/>
          <w:cols w:space="720"/>
        </w:sectPr>
      </w:pPr>
    </w:p>
    <w:p w:rsidR="00751C3E" w:rsidRDefault="00751C3E" w:rsidP="00751C3E">
      <w:pPr>
        <w:pStyle w:val="af9"/>
        <w:spacing w:before="71" w:line="242" w:lineRule="auto"/>
        <w:ind w:right="109"/>
      </w:pPr>
      <w:r>
        <w:rPr>
          <w:w w:val="110"/>
        </w:rPr>
        <w:lastRenderedPageBreak/>
        <w:t>ний,</w:t>
      </w:r>
      <w:r>
        <w:rPr>
          <w:spacing w:val="21"/>
          <w:w w:val="110"/>
        </w:rPr>
        <w:t xml:space="preserve"> </w:t>
      </w:r>
      <w:r>
        <w:rPr>
          <w:w w:val="110"/>
        </w:rPr>
        <w:t>качественного</w:t>
      </w:r>
      <w:r>
        <w:rPr>
          <w:spacing w:val="21"/>
          <w:w w:val="110"/>
        </w:rPr>
        <w:t xml:space="preserve"> </w:t>
      </w:r>
      <w:r>
        <w:rPr>
          <w:w w:val="110"/>
        </w:rPr>
        <w:t>образования</w:t>
      </w:r>
      <w:r>
        <w:rPr>
          <w:spacing w:val="21"/>
          <w:w w:val="110"/>
        </w:rPr>
        <w:t xml:space="preserve"> </w:t>
      </w:r>
      <w:r>
        <w:rPr>
          <w:w w:val="110"/>
        </w:rPr>
        <w:t>с</w:t>
      </w:r>
      <w:r>
        <w:rPr>
          <w:spacing w:val="22"/>
          <w:w w:val="110"/>
        </w:rPr>
        <w:t xml:space="preserve"> </w:t>
      </w:r>
      <w:r>
        <w:rPr>
          <w:w w:val="110"/>
        </w:rPr>
        <w:t>учетом</w:t>
      </w:r>
      <w:r>
        <w:rPr>
          <w:spacing w:val="21"/>
          <w:w w:val="110"/>
        </w:rPr>
        <w:t xml:space="preserve"> </w:t>
      </w:r>
      <w:r>
        <w:rPr>
          <w:w w:val="110"/>
        </w:rPr>
        <w:t>личностных</w:t>
      </w:r>
      <w:r>
        <w:rPr>
          <w:spacing w:val="21"/>
          <w:w w:val="110"/>
        </w:rPr>
        <w:t xml:space="preserve"> </w:t>
      </w:r>
      <w:r>
        <w:rPr>
          <w:w w:val="110"/>
        </w:rPr>
        <w:t>интересов</w:t>
      </w:r>
      <w:r>
        <w:rPr>
          <w:spacing w:val="-78"/>
          <w:w w:val="110"/>
        </w:rPr>
        <w:t xml:space="preserve"> </w:t>
      </w:r>
      <w:r>
        <w:rPr>
          <w:w w:val="110"/>
        </w:rPr>
        <w:t>и</w:t>
      </w:r>
      <w:r>
        <w:rPr>
          <w:spacing w:val="9"/>
          <w:w w:val="110"/>
        </w:rPr>
        <w:t xml:space="preserve"> </w:t>
      </w:r>
      <w:r>
        <w:rPr>
          <w:w w:val="110"/>
        </w:rPr>
        <w:t>общественных</w:t>
      </w:r>
      <w:r>
        <w:rPr>
          <w:spacing w:val="9"/>
          <w:w w:val="110"/>
        </w:rPr>
        <w:t xml:space="preserve"> </w:t>
      </w:r>
      <w:r>
        <w:rPr>
          <w:w w:val="110"/>
        </w:rPr>
        <w:t>потребностей.</w:t>
      </w:r>
    </w:p>
    <w:p w:rsidR="00751C3E" w:rsidRDefault="00751C3E" w:rsidP="00751C3E">
      <w:pPr>
        <w:pStyle w:val="af9"/>
        <w:rPr>
          <w:sz w:val="30"/>
        </w:rPr>
      </w:pPr>
    </w:p>
    <w:p w:rsidR="00751C3E" w:rsidRDefault="00751C3E" w:rsidP="00EE488E">
      <w:pPr>
        <w:pStyle w:val="1"/>
        <w:numPr>
          <w:ilvl w:val="1"/>
          <w:numId w:val="226"/>
        </w:numPr>
        <w:tabs>
          <w:tab w:val="left" w:pos="2239"/>
        </w:tabs>
        <w:spacing w:before="203"/>
        <w:ind w:left="2238" w:hanging="2237"/>
        <w:jc w:val="left"/>
      </w:pPr>
      <w:r>
        <w:rPr>
          <w:w w:val="110"/>
        </w:rPr>
        <w:t>Целевые</w:t>
      </w:r>
      <w:r>
        <w:rPr>
          <w:spacing w:val="-13"/>
          <w:w w:val="110"/>
        </w:rPr>
        <w:t xml:space="preserve"> </w:t>
      </w:r>
      <w:r>
        <w:rPr>
          <w:w w:val="110"/>
        </w:rPr>
        <w:t>ориентиры</w:t>
      </w:r>
      <w:r>
        <w:rPr>
          <w:spacing w:val="-13"/>
          <w:w w:val="110"/>
        </w:rPr>
        <w:t xml:space="preserve"> </w:t>
      </w:r>
      <w:r>
        <w:rPr>
          <w:w w:val="110"/>
        </w:rPr>
        <w:t>результатов</w:t>
      </w:r>
      <w:r>
        <w:rPr>
          <w:spacing w:val="-12"/>
          <w:w w:val="110"/>
        </w:rPr>
        <w:t xml:space="preserve"> </w:t>
      </w:r>
      <w:r>
        <w:rPr>
          <w:w w:val="110"/>
        </w:rPr>
        <w:t>воспитания</w:t>
      </w:r>
    </w:p>
    <w:p w:rsidR="00751C3E" w:rsidRDefault="00751C3E" w:rsidP="00751C3E">
      <w:pPr>
        <w:spacing w:before="108"/>
        <w:ind w:left="119" w:right="117" w:firstLine="567"/>
        <w:jc w:val="both"/>
        <w:rPr>
          <w:rFonts w:ascii="Arial" w:hAnsi="Arial"/>
          <w:i/>
          <w:sz w:val="28"/>
        </w:rPr>
      </w:pPr>
      <w:r>
        <w:rPr>
          <w:rFonts w:ascii="Arial" w:hAnsi="Arial"/>
          <w:i/>
          <w:w w:val="105"/>
          <w:sz w:val="28"/>
        </w:rPr>
        <w:t>Требования к личностным результатам освоения обучающимися об-</w:t>
      </w:r>
      <w:r>
        <w:rPr>
          <w:rFonts w:ascii="Arial" w:hAnsi="Arial"/>
          <w:i/>
          <w:spacing w:val="1"/>
          <w:w w:val="105"/>
          <w:sz w:val="28"/>
        </w:rPr>
        <w:t xml:space="preserve"> </w:t>
      </w:r>
      <w:r>
        <w:rPr>
          <w:rFonts w:ascii="Arial" w:hAnsi="Arial"/>
          <w:i/>
          <w:w w:val="105"/>
          <w:sz w:val="28"/>
        </w:rPr>
        <w:t>разовательных программ начального общего, основного общего, сред-</w:t>
      </w:r>
      <w:r>
        <w:rPr>
          <w:rFonts w:ascii="Arial" w:hAnsi="Arial"/>
          <w:i/>
          <w:spacing w:val="1"/>
          <w:w w:val="105"/>
          <w:sz w:val="28"/>
        </w:rPr>
        <w:t xml:space="preserve"> </w:t>
      </w:r>
      <w:r>
        <w:rPr>
          <w:rFonts w:ascii="Arial" w:hAnsi="Arial"/>
          <w:i/>
          <w:w w:val="105"/>
          <w:sz w:val="28"/>
        </w:rPr>
        <w:t>него</w:t>
      </w:r>
      <w:r>
        <w:rPr>
          <w:rFonts w:ascii="Arial" w:hAnsi="Arial"/>
          <w:i/>
          <w:spacing w:val="7"/>
          <w:w w:val="105"/>
          <w:sz w:val="28"/>
        </w:rPr>
        <w:t xml:space="preserve"> </w:t>
      </w:r>
      <w:r>
        <w:rPr>
          <w:rFonts w:ascii="Arial" w:hAnsi="Arial"/>
          <w:i/>
          <w:w w:val="105"/>
          <w:sz w:val="28"/>
        </w:rPr>
        <w:t>общего</w:t>
      </w:r>
      <w:r>
        <w:rPr>
          <w:rFonts w:ascii="Arial" w:hAnsi="Arial"/>
          <w:i/>
          <w:spacing w:val="7"/>
          <w:w w:val="105"/>
          <w:sz w:val="28"/>
        </w:rPr>
        <w:t xml:space="preserve"> </w:t>
      </w:r>
      <w:r>
        <w:rPr>
          <w:rFonts w:ascii="Arial" w:hAnsi="Arial"/>
          <w:i/>
          <w:w w:val="105"/>
          <w:sz w:val="28"/>
        </w:rPr>
        <w:t>образования</w:t>
      </w:r>
      <w:r>
        <w:rPr>
          <w:rFonts w:ascii="Arial" w:hAnsi="Arial"/>
          <w:i/>
          <w:spacing w:val="7"/>
          <w:w w:val="105"/>
          <w:sz w:val="28"/>
        </w:rPr>
        <w:t xml:space="preserve"> </w:t>
      </w:r>
      <w:r>
        <w:rPr>
          <w:rFonts w:ascii="Arial" w:hAnsi="Arial"/>
          <w:i/>
          <w:w w:val="105"/>
          <w:sz w:val="28"/>
        </w:rPr>
        <w:t>установлены</w:t>
      </w:r>
      <w:r>
        <w:rPr>
          <w:rFonts w:ascii="Arial" w:hAnsi="Arial"/>
          <w:i/>
          <w:spacing w:val="7"/>
          <w:w w:val="105"/>
          <w:sz w:val="28"/>
        </w:rPr>
        <w:t xml:space="preserve"> </w:t>
      </w:r>
      <w:r>
        <w:rPr>
          <w:rFonts w:ascii="Arial" w:hAnsi="Arial"/>
          <w:i/>
          <w:w w:val="105"/>
          <w:sz w:val="28"/>
        </w:rPr>
        <w:t>в</w:t>
      </w:r>
      <w:r>
        <w:rPr>
          <w:rFonts w:ascii="Arial" w:hAnsi="Arial"/>
          <w:i/>
          <w:spacing w:val="7"/>
          <w:w w:val="105"/>
          <w:sz w:val="28"/>
        </w:rPr>
        <w:t xml:space="preserve"> </w:t>
      </w:r>
      <w:r>
        <w:rPr>
          <w:rFonts w:ascii="Arial" w:hAnsi="Arial"/>
          <w:i/>
          <w:w w:val="105"/>
          <w:sz w:val="28"/>
        </w:rPr>
        <w:t>соответствующих</w:t>
      </w:r>
      <w:r>
        <w:rPr>
          <w:rFonts w:ascii="Arial" w:hAnsi="Arial"/>
          <w:i/>
          <w:spacing w:val="7"/>
          <w:w w:val="105"/>
          <w:sz w:val="28"/>
        </w:rPr>
        <w:t xml:space="preserve"> </w:t>
      </w:r>
      <w:r>
        <w:rPr>
          <w:rFonts w:ascii="Arial" w:hAnsi="Arial"/>
          <w:i/>
          <w:w w:val="105"/>
          <w:sz w:val="28"/>
        </w:rPr>
        <w:t>ФГОС.</w:t>
      </w:r>
    </w:p>
    <w:p w:rsidR="00751C3E" w:rsidRDefault="00751C3E" w:rsidP="00751C3E">
      <w:pPr>
        <w:spacing w:before="108"/>
        <w:ind w:left="119" w:right="117" w:firstLine="567"/>
        <w:jc w:val="both"/>
        <w:rPr>
          <w:rFonts w:ascii="Arial" w:hAnsi="Arial"/>
          <w:i/>
          <w:sz w:val="28"/>
        </w:rPr>
      </w:pPr>
      <w:r>
        <w:rPr>
          <w:rFonts w:ascii="Arial" w:hAnsi="Arial"/>
          <w:i/>
          <w:w w:val="105"/>
          <w:sz w:val="28"/>
        </w:rPr>
        <w:t>На основании этих требований в данном разделе представлены це-</w:t>
      </w:r>
      <w:r>
        <w:rPr>
          <w:rFonts w:ascii="Arial" w:hAnsi="Arial"/>
          <w:i/>
          <w:spacing w:val="1"/>
          <w:w w:val="105"/>
          <w:sz w:val="28"/>
        </w:rPr>
        <w:t xml:space="preserve"> </w:t>
      </w:r>
      <w:r>
        <w:rPr>
          <w:rFonts w:ascii="Arial" w:hAnsi="Arial"/>
          <w:i/>
          <w:w w:val="105"/>
          <w:sz w:val="28"/>
        </w:rPr>
        <w:t>левые ориентиры результатов в воспитании, развитии личности обу-</w:t>
      </w:r>
      <w:r>
        <w:rPr>
          <w:rFonts w:ascii="Arial" w:hAnsi="Arial"/>
          <w:i/>
          <w:spacing w:val="1"/>
          <w:w w:val="105"/>
          <w:sz w:val="28"/>
        </w:rPr>
        <w:t xml:space="preserve"> </w:t>
      </w:r>
      <w:r>
        <w:rPr>
          <w:rFonts w:ascii="Arial" w:hAnsi="Arial"/>
          <w:i/>
          <w:spacing w:val="2"/>
          <w:w w:val="108"/>
          <w:sz w:val="28"/>
        </w:rPr>
        <w:t>чающихся</w:t>
      </w:r>
      <w:r>
        <w:rPr>
          <w:rFonts w:ascii="Arial" w:hAnsi="Arial"/>
          <w:i/>
          <w:w w:val="108"/>
          <w:sz w:val="28"/>
        </w:rPr>
        <w:t>,</w:t>
      </w:r>
      <w:r>
        <w:rPr>
          <w:rFonts w:ascii="Arial" w:hAnsi="Arial"/>
          <w:i/>
          <w:sz w:val="28"/>
        </w:rPr>
        <w:t xml:space="preserve"> </w:t>
      </w:r>
      <w:r>
        <w:rPr>
          <w:rFonts w:ascii="Arial" w:hAnsi="Arial"/>
          <w:i/>
          <w:spacing w:val="-36"/>
          <w:sz w:val="28"/>
        </w:rPr>
        <w:t xml:space="preserve"> </w:t>
      </w:r>
      <w:r>
        <w:rPr>
          <w:rFonts w:ascii="Arial" w:hAnsi="Arial"/>
          <w:i/>
          <w:spacing w:val="2"/>
          <w:w w:val="108"/>
          <w:sz w:val="28"/>
        </w:rPr>
        <w:t>н</w:t>
      </w:r>
      <w:r>
        <w:rPr>
          <w:rFonts w:ascii="Arial" w:hAnsi="Arial"/>
          <w:i/>
          <w:w w:val="108"/>
          <w:sz w:val="28"/>
        </w:rPr>
        <w:t>а</w:t>
      </w:r>
      <w:r>
        <w:rPr>
          <w:rFonts w:ascii="Arial" w:hAnsi="Arial"/>
          <w:i/>
          <w:sz w:val="28"/>
        </w:rPr>
        <w:t xml:space="preserve"> </w:t>
      </w:r>
      <w:r>
        <w:rPr>
          <w:rFonts w:ascii="Arial" w:hAnsi="Arial"/>
          <w:i/>
          <w:spacing w:val="-36"/>
          <w:sz w:val="28"/>
        </w:rPr>
        <w:t xml:space="preserve"> </w:t>
      </w:r>
      <w:r>
        <w:rPr>
          <w:rFonts w:ascii="Arial" w:hAnsi="Arial"/>
          <w:i/>
          <w:spacing w:val="2"/>
          <w:w w:val="113"/>
          <w:sz w:val="28"/>
        </w:rPr>
        <w:t>до</w:t>
      </w:r>
      <w:r>
        <w:rPr>
          <w:rFonts w:ascii="Arial" w:hAnsi="Arial"/>
          <w:i/>
          <w:w w:val="113"/>
          <w:sz w:val="28"/>
        </w:rPr>
        <w:t>с</w:t>
      </w:r>
      <w:r>
        <w:rPr>
          <w:rFonts w:ascii="Arial" w:hAnsi="Arial"/>
          <w:i/>
          <w:spacing w:val="2"/>
          <w:w w:val="94"/>
          <w:sz w:val="28"/>
        </w:rPr>
        <w:t>ти</w:t>
      </w:r>
      <w:r>
        <w:rPr>
          <w:rFonts w:ascii="Arial" w:hAnsi="Arial"/>
          <w:i/>
          <w:spacing w:val="-3"/>
          <w:w w:val="94"/>
          <w:sz w:val="28"/>
        </w:rPr>
        <w:t>ж</w:t>
      </w:r>
      <w:r>
        <w:rPr>
          <w:rFonts w:ascii="Arial" w:hAnsi="Arial"/>
          <w:i/>
          <w:spacing w:val="2"/>
          <w:w w:val="109"/>
          <w:sz w:val="28"/>
        </w:rPr>
        <w:t>ени</w:t>
      </w:r>
      <w:r>
        <w:rPr>
          <w:rFonts w:ascii="Arial" w:hAnsi="Arial"/>
          <w:i/>
          <w:w w:val="109"/>
          <w:sz w:val="28"/>
        </w:rPr>
        <w:t>е</w:t>
      </w:r>
      <w:r>
        <w:rPr>
          <w:rFonts w:ascii="Arial" w:hAnsi="Arial"/>
          <w:i/>
          <w:sz w:val="28"/>
        </w:rPr>
        <w:t xml:space="preserve"> </w:t>
      </w:r>
      <w:r>
        <w:rPr>
          <w:rFonts w:ascii="Arial" w:hAnsi="Arial"/>
          <w:i/>
          <w:spacing w:val="-36"/>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1"/>
          <w:sz w:val="28"/>
        </w:rPr>
        <w:t>оры</w:t>
      </w:r>
      <w:r>
        <w:rPr>
          <w:rFonts w:ascii="Arial" w:hAnsi="Arial"/>
          <w:i/>
          <w:w w:val="111"/>
          <w:sz w:val="28"/>
        </w:rPr>
        <w:t>х</w:t>
      </w:r>
      <w:r>
        <w:rPr>
          <w:rFonts w:ascii="Arial" w:hAnsi="Arial"/>
          <w:i/>
          <w:sz w:val="28"/>
        </w:rPr>
        <w:t xml:space="preserve"> </w:t>
      </w:r>
      <w:r>
        <w:rPr>
          <w:rFonts w:ascii="Arial" w:hAnsi="Arial"/>
          <w:i/>
          <w:spacing w:val="-36"/>
          <w:sz w:val="28"/>
        </w:rPr>
        <w:t xml:space="preserve"> </w:t>
      </w:r>
      <w:r>
        <w:rPr>
          <w:rFonts w:ascii="Arial" w:hAnsi="Arial"/>
          <w:i/>
          <w:spacing w:val="2"/>
          <w:w w:val="113"/>
          <w:sz w:val="28"/>
        </w:rPr>
        <w:t>д</w:t>
      </w:r>
      <w:r>
        <w:rPr>
          <w:rFonts w:ascii="Arial" w:hAnsi="Arial"/>
          <w:i/>
          <w:spacing w:val="-3"/>
          <w:w w:val="113"/>
          <w:sz w:val="28"/>
        </w:rPr>
        <w:t>о</w:t>
      </w:r>
      <w:r>
        <w:rPr>
          <w:rFonts w:ascii="Arial" w:hAnsi="Arial"/>
          <w:i/>
          <w:spacing w:val="2"/>
          <w:w w:val="112"/>
          <w:sz w:val="28"/>
        </w:rPr>
        <w:t>лжн</w:t>
      </w:r>
      <w:r>
        <w:rPr>
          <w:rFonts w:ascii="Arial" w:hAnsi="Arial"/>
          <w:i/>
          <w:w w:val="112"/>
          <w:sz w:val="28"/>
        </w:rPr>
        <w:t>а</w:t>
      </w:r>
      <w:r>
        <w:rPr>
          <w:rFonts w:ascii="Arial" w:hAnsi="Arial"/>
          <w:i/>
          <w:sz w:val="28"/>
        </w:rPr>
        <w:t xml:space="preserve"> </w:t>
      </w:r>
      <w:r>
        <w:rPr>
          <w:rFonts w:ascii="Arial" w:hAnsi="Arial"/>
          <w:i/>
          <w:spacing w:val="-36"/>
          <w:sz w:val="28"/>
        </w:rPr>
        <w:t xml:space="preserve"> </w:t>
      </w:r>
      <w:r>
        <w:rPr>
          <w:rFonts w:ascii="Arial" w:hAnsi="Arial"/>
          <w:i/>
          <w:spacing w:val="2"/>
          <w:w w:val="91"/>
          <w:sz w:val="28"/>
        </w:rPr>
        <w:t>быт</w:t>
      </w:r>
      <w:r>
        <w:rPr>
          <w:rFonts w:ascii="Arial" w:hAnsi="Arial"/>
          <w:i/>
          <w:w w:val="91"/>
          <w:sz w:val="28"/>
        </w:rPr>
        <w:t>ь</w:t>
      </w:r>
      <w:r>
        <w:rPr>
          <w:rFonts w:ascii="Arial" w:hAnsi="Arial"/>
          <w:i/>
          <w:sz w:val="28"/>
        </w:rPr>
        <w:t xml:space="preserve"> </w:t>
      </w:r>
      <w:r>
        <w:rPr>
          <w:rFonts w:ascii="Arial" w:hAnsi="Arial"/>
          <w:i/>
          <w:spacing w:val="-36"/>
          <w:sz w:val="28"/>
        </w:rPr>
        <w:t xml:space="preserve"> </w:t>
      </w:r>
      <w:r>
        <w:rPr>
          <w:rFonts w:ascii="Arial" w:hAnsi="Arial"/>
          <w:i/>
          <w:spacing w:val="2"/>
          <w:w w:val="109"/>
          <w:sz w:val="28"/>
        </w:rPr>
        <w:t>направлен</w:t>
      </w:r>
      <w:r>
        <w:rPr>
          <w:rFonts w:ascii="Arial" w:hAnsi="Arial"/>
          <w:i/>
          <w:w w:val="109"/>
          <w:sz w:val="28"/>
        </w:rPr>
        <w:t>а</w:t>
      </w:r>
      <w:r>
        <w:rPr>
          <w:rFonts w:ascii="Arial" w:hAnsi="Arial"/>
          <w:i/>
          <w:sz w:val="28"/>
        </w:rPr>
        <w:t xml:space="preserve"> </w:t>
      </w:r>
      <w:r>
        <w:rPr>
          <w:rFonts w:ascii="Arial" w:hAnsi="Arial"/>
          <w:i/>
          <w:spacing w:val="-36"/>
          <w:sz w:val="28"/>
        </w:rPr>
        <w:t xml:space="preserve"> </w:t>
      </w:r>
      <w:r>
        <w:rPr>
          <w:rFonts w:ascii="Arial" w:hAnsi="Arial"/>
          <w:i/>
          <w:spacing w:val="2"/>
          <w:w w:val="92"/>
          <w:sz w:val="28"/>
        </w:rPr>
        <w:t>дея</w:t>
      </w:r>
      <w:r>
        <w:rPr>
          <w:rFonts w:ascii="Arial" w:hAnsi="Arial"/>
          <w:i/>
          <w:spacing w:val="-3"/>
          <w:w w:val="92"/>
          <w:sz w:val="28"/>
        </w:rPr>
        <w:t>т</w:t>
      </w:r>
      <w:r>
        <w:rPr>
          <w:rFonts w:ascii="Arial" w:hAnsi="Arial"/>
          <w:i/>
          <w:spacing w:val="2"/>
          <w:w w:val="106"/>
          <w:sz w:val="28"/>
        </w:rPr>
        <w:t>ель</w:t>
      </w:r>
      <w:r>
        <w:rPr>
          <w:rFonts w:ascii="Arial" w:hAnsi="Arial"/>
          <w:i/>
          <w:w w:val="123"/>
          <w:sz w:val="28"/>
        </w:rPr>
        <w:t xml:space="preserve">- </w:t>
      </w:r>
      <w:r>
        <w:rPr>
          <w:rFonts w:ascii="Arial" w:hAnsi="Arial"/>
          <w:i/>
          <w:w w:val="105"/>
          <w:sz w:val="28"/>
        </w:rPr>
        <w:t>ность</w:t>
      </w:r>
      <w:r>
        <w:rPr>
          <w:rFonts w:ascii="Arial" w:hAnsi="Arial"/>
          <w:i/>
          <w:spacing w:val="26"/>
          <w:w w:val="105"/>
          <w:sz w:val="28"/>
        </w:rPr>
        <w:t xml:space="preserve"> </w:t>
      </w:r>
      <w:r>
        <w:rPr>
          <w:rFonts w:ascii="Arial" w:hAnsi="Arial"/>
          <w:i/>
          <w:w w:val="105"/>
          <w:sz w:val="28"/>
        </w:rPr>
        <w:t>педагогического</w:t>
      </w:r>
      <w:r>
        <w:rPr>
          <w:rFonts w:ascii="Arial" w:hAnsi="Arial"/>
          <w:i/>
          <w:spacing w:val="27"/>
          <w:w w:val="105"/>
          <w:sz w:val="28"/>
        </w:rPr>
        <w:t xml:space="preserve"> </w:t>
      </w:r>
      <w:r>
        <w:rPr>
          <w:rFonts w:ascii="Arial" w:hAnsi="Arial"/>
          <w:i/>
          <w:w w:val="105"/>
          <w:sz w:val="28"/>
        </w:rPr>
        <w:t>коллектива</w:t>
      </w:r>
      <w:r>
        <w:rPr>
          <w:rFonts w:ascii="Arial" w:hAnsi="Arial"/>
          <w:i/>
          <w:spacing w:val="27"/>
          <w:w w:val="105"/>
          <w:sz w:val="28"/>
        </w:rPr>
        <w:t xml:space="preserve"> </w:t>
      </w:r>
      <w:r>
        <w:rPr>
          <w:rFonts w:ascii="Arial" w:hAnsi="Arial"/>
          <w:i/>
          <w:w w:val="105"/>
          <w:sz w:val="28"/>
        </w:rPr>
        <w:t>для</w:t>
      </w:r>
      <w:r>
        <w:rPr>
          <w:rFonts w:ascii="Arial" w:hAnsi="Arial"/>
          <w:i/>
          <w:spacing w:val="27"/>
          <w:w w:val="105"/>
          <w:sz w:val="28"/>
        </w:rPr>
        <w:t xml:space="preserve"> </w:t>
      </w:r>
      <w:r>
        <w:rPr>
          <w:rFonts w:ascii="Arial" w:hAnsi="Arial"/>
          <w:i/>
          <w:w w:val="105"/>
          <w:sz w:val="28"/>
        </w:rPr>
        <w:t>выполнения</w:t>
      </w:r>
      <w:r>
        <w:rPr>
          <w:rFonts w:ascii="Arial" w:hAnsi="Arial"/>
          <w:i/>
          <w:spacing w:val="27"/>
          <w:w w:val="105"/>
          <w:sz w:val="28"/>
        </w:rPr>
        <w:t xml:space="preserve"> </w:t>
      </w:r>
      <w:r>
        <w:rPr>
          <w:rFonts w:ascii="Arial" w:hAnsi="Arial"/>
          <w:i/>
          <w:w w:val="105"/>
          <w:sz w:val="28"/>
        </w:rPr>
        <w:t>требований</w:t>
      </w:r>
      <w:r>
        <w:rPr>
          <w:rFonts w:ascii="Arial" w:hAnsi="Arial"/>
          <w:i/>
          <w:spacing w:val="27"/>
          <w:w w:val="105"/>
          <w:sz w:val="28"/>
        </w:rPr>
        <w:t xml:space="preserve"> </w:t>
      </w:r>
      <w:r>
        <w:rPr>
          <w:rFonts w:ascii="Arial" w:hAnsi="Arial"/>
          <w:i/>
          <w:w w:val="105"/>
          <w:sz w:val="28"/>
        </w:rPr>
        <w:t>ФГОС.</w:t>
      </w:r>
    </w:p>
    <w:p w:rsidR="00751C3E" w:rsidRDefault="00751C3E" w:rsidP="00751C3E">
      <w:pPr>
        <w:spacing w:before="105"/>
        <w:ind w:left="119" w:right="114" w:firstLine="567"/>
        <w:jc w:val="both"/>
        <w:rPr>
          <w:rFonts w:ascii="Arial" w:hAnsi="Arial"/>
          <w:i/>
          <w:sz w:val="28"/>
        </w:rPr>
      </w:pPr>
      <w:r>
        <w:rPr>
          <w:rFonts w:ascii="Arial" w:hAnsi="Arial"/>
          <w:i/>
          <w:w w:val="105"/>
          <w:sz w:val="28"/>
        </w:rPr>
        <w:t>Целевые ориентиры определены в соответствии с инвариантным</w:t>
      </w:r>
      <w:r>
        <w:rPr>
          <w:rFonts w:ascii="Arial" w:hAnsi="Arial"/>
          <w:i/>
          <w:spacing w:val="1"/>
          <w:w w:val="105"/>
          <w:sz w:val="28"/>
        </w:rPr>
        <w:t xml:space="preserve"> </w:t>
      </w:r>
      <w:r>
        <w:rPr>
          <w:rFonts w:ascii="Arial" w:hAnsi="Arial"/>
          <w:i/>
          <w:w w:val="105"/>
          <w:sz w:val="28"/>
        </w:rPr>
        <w:t>содержанием</w:t>
      </w:r>
      <w:r>
        <w:rPr>
          <w:rFonts w:ascii="Arial" w:hAnsi="Arial"/>
          <w:i/>
          <w:spacing w:val="1"/>
          <w:w w:val="105"/>
          <w:sz w:val="28"/>
        </w:rPr>
        <w:t xml:space="preserve"> </w:t>
      </w:r>
      <w:r>
        <w:rPr>
          <w:rFonts w:ascii="Arial" w:hAnsi="Arial"/>
          <w:i/>
          <w:w w:val="105"/>
          <w:sz w:val="28"/>
        </w:rPr>
        <w:t>воспитания</w:t>
      </w:r>
      <w:r>
        <w:rPr>
          <w:rFonts w:ascii="Arial" w:hAnsi="Arial"/>
          <w:i/>
          <w:spacing w:val="1"/>
          <w:w w:val="105"/>
          <w:sz w:val="28"/>
        </w:rPr>
        <w:t xml:space="preserve"> </w:t>
      </w:r>
      <w:r>
        <w:rPr>
          <w:rFonts w:ascii="Arial" w:hAnsi="Arial"/>
          <w:i/>
          <w:w w:val="105"/>
          <w:sz w:val="28"/>
        </w:rPr>
        <w:t>обучающихся</w:t>
      </w:r>
      <w:r>
        <w:rPr>
          <w:rFonts w:ascii="Arial" w:hAnsi="Arial"/>
          <w:i/>
          <w:spacing w:val="1"/>
          <w:w w:val="105"/>
          <w:sz w:val="28"/>
        </w:rPr>
        <w:t xml:space="preserve"> </w:t>
      </w:r>
      <w:r>
        <w:rPr>
          <w:rFonts w:ascii="Arial" w:hAnsi="Arial"/>
          <w:i/>
          <w:w w:val="105"/>
          <w:sz w:val="28"/>
        </w:rPr>
        <w:t>на</w:t>
      </w:r>
      <w:r>
        <w:rPr>
          <w:rFonts w:ascii="Arial" w:hAnsi="Arial"/>
          <w:i/>
          <w:spacing w:val="1"/>
          <w:w w:val="105"/>
          <w:sz w:val="28"/>
        </w:rPr>
        <w:t xml:space="preserve"> </w:t>
      </w:r>
      <w:r>
        <w:rPr>
          <w:rFonts w:ascii="Arial" w:hAnsi="Arial"/>
          <w:i/>
          <w:w w:val="105"/>
          <w:sz w:val="28"/>
        </w:rPr>
        <w:t>основе</w:t>
      </w:r>
      <w:r>
        <w:rPr>
          <w:rFonts w:ascii="Arial" w:hAnsi="Arial"/>
          <w:i/>
          <w:spacing w:val="1"/>
          <w:w w:val="105"/>
          <w:sz w:val="28"/>
        </w:rPr>
        <w:t xml:space="preserve"> </w:t>
      </w:r>
      <w:r>
        <w:rPr>
          <w:rFonts w:ascii="Arial" w:hAnsi="Arial"/>
          <w:i/>
          <w:w w:val="105"/>
          <w:sz w:val="28"/>
        </w:rPr>
        <w:t>российских</w:t>
      </w:r>
      <w:r>
        <w:rPr>
          <w:rFonts w:ascii="Arial" w:hAnsi="Arial"/>
          <w:i/>
          <w:spacing w:val="1"/>
          <w:w w:val="105"/>
          <w:sz w:val="28"/>
        </w:rPr>
        <w:t xml:space="preserve"> </w:t>
      </w:r>
      <w:r>
        <w:rPr>
          <w:rFonts w:ascii="Arial" w:hAnsi="Arial"/>
          <w:i/>
          <w:w w:val="105"/>
          <w:sz w:val="28"/>
        </w:rPr>
        <w:t>базовых</w:t>
      </w:r>
      <w:r>
        <w:rPr>
          <w:rFonts w:ascii="Arial" w:hAnsi="Arial"/>
          <w:i/>
          <w:spacing w:val="1"/>
          <w:w w:val="105"/>
          <w:sz w:val="28"/>
        </w:rPr>
        <w:t xml:space="preserve"> </w:t>
      </w:r>
      <w:r>
        <w:rPr>
          <w:rFonts w:ascii="Arial" w:hAnsi="Arial"/>
          <w:i/>
          <w:w w:val="105"/>
          <w:sz w:val="28"/>
        </w:rPr>
        <w:t>(гражданских,</w:t>
      </w:r>
      <w:r>
        <w:rPr>
          <w:rFonts w:ascii="Arial" w:hAnsi="Arial"/>
          <w:i/>
          <w:spacing w:val="1"/>
          <w:w w:val="105"/>
          <w:sz w:val="28"/>
        </w:rPr>
        <w:t xml:space="preserve"> </w:t>
      </w:r>
      <w:r>
        <w:rPr>
          <w:rFonts w:ascii="Arial" w:hAnsi="Arial"/>
          <w:i/>
          <w:w w:val="105"/>
          <w:sz w:val="28"/>
        </w:rPr>
        <w:t>конституционных)</w:t>
      </w:r>
      <w:r>
        <w:rPr>
          <w:rFonts w:ascii="Arial" w:hAnsi="Arial"/>
          <w:i/>
          <w:spacing w:val="1"/>
          <w:w w:val="105"/>
          <w:sz w:val="28"/>
        </w:rPr>
        <w:t xml:space="preserve"> </w:t>
      </w:r>
      <w:r>
        <w:rPr>
          <w:rFonts w:ascii="Arial" w:hAnsi="Arial"/>
          <w:i/>
          <w:w w:val="105"/>
          <w:sz w:val="28"/>
        </w:rPr>
        <w:t>ценностей,</w:t>
      </w:r>
      <w:r>
        <w:rPr>
          <w:rFonts w:ascii="Arial" w:hAnsi="Arial"/>
          <w:i/>
          <w:spacing w:val="1"/>
          <w:w w:val="105"/>
          <w:sz w:val="28"/>
        </w:rPr>
        <w:t xml:space="preserve"> </w:t>
      </w:r>
      <w:r>
        <w:rPr>
          <w:rFonts w:ascii="Arial" w:hAnsi="Arial"/>
          <w:i/>
          <w:w w:val="105"/>
          <w:sz w:val="28"/>
        </w:rPr>
        <w:t>обеспечивают</w:t>
      </w:r>
      <w:r>
        <w:rPr>
          <w:rFonts w:ascii="Arial" w:hAnsi="Arial"/>
          <w:i/>
          <w:spacing w:val="1"/>
          <w:w w:val="105"/>
          <w:sz w:val="28"/>
        </w:rPr>
        <w:t xml:space="preserve"> </w:t>
      </w:r>
      <w:r>
        <w:rPr>
          <w:rFonts w:ascii="Arial" w:hAnsi="Arial"/>
          <w:i/>
          <w:w w:val="105"/>
          <w:sz w:val="28"/>
        </w:rPr>
        <w:t>единство</w:t>
      </w:r>
      <w:r>
        <w:rPr>
          <w:rFonts w:ascii="Arial" w:hAnsi="Arial"/>
          <w:i/>
          <w:spacing w:val="1"/>
          <w:w w:val="105"/>
          <w:sz w:val="28"/>
        </w:rPr>
        <w:t xml:space="preserve"> </w:t>
      </w:r>
      <w:r>
        <w:rPr>
          <w:rFonts w:ascii="Arial" w:hAnsi="Arial"/>
          <w:i/>
          <w:w w:val="105"/>
          <w:sz w:val="28"/>
        </w:rPr>
        <w:t>воспитания,</w:t>
      </w:r>
      <w:r>
        <w:rPr>
          <w:rFonts w:ascii="Arial" w:hAnsi="Arial"/>
          <w:i/>
          <w:spacing w:val="2"/>
          <w:w w:val="105"/>
          <w:sz w:val="28"/>
        </w:rPr>
        <w:t xml:space="preserve"> </w:t>
      </w:r>
      <w:r>
        <w:rPr>
          <w:rFonts w:ascii="Arial" w:hAnsi="Arial"/>
          <w:i/>
          <w:w w:val="105"/>
          <w:sz w:val="28"/>
        </w:rPr>
        <w:t>воспитательного</w:t>
      </w:r>
      <w:r>
        <w:rPr>
          <w:rFonts w:ascii="Arial" w:hAnsi="Arial"/>
          <w:i/>
          <w:spacing w:val="2"/>
          <w:w w:val="105"/>
          <w:sz w:val="28"/>
        </w:rPr>
        <w:t xml:space="preserve"> </w:t>
      </w:r>
      <w:r>
        <w:rPr>
          <w:rFonts w:ascii="Arial" w:hAnsi="Arial"/>
          <w:i/>
          <w:w w:val="105"/>
          <w:sz w:val="28"/>
        </w:rPr>
        <w:t>пространства.</w:t>
      </w:r>
    </w:p>
    <w:p w:rsidR="00751C3E" w:rsidRDefault="00751C3E" w:rsidP="00751C3E">
      <w:pPr>
        <w:spacing w:before="106"/>
        <w:ind w:left="119" w:right="114" w:firstLine="567"/>
        <w:jc w:val="both"/>
        <w:rPr>
          <w:rFonts w:ascii="Arial" w:hAnsi="Arial"/>
          <w:i/>
          <w:sz w:val="28"/>
        </w:rPr>
      </w:pPr>
      <w:r>
        <w:rPr>
          <w:rFonts w:ascii="Arial" w:hAnsi="Arial"/>
          <w:i/>
          <w:w w:val="105"/>
          <w:sz w:val="28"/>
        </w:rPr>
        <w:t>Целевые</w:t>
      </w:r>
      <w:r>
        <w:rPr>
          <w:rFonts w:ascii="Arial" w:hAnsi="Arial"/>
          <w:i/>
          <w:spacing w:val="82"/>
          <w:w w:val="105"/>
          <w:sz w:val="28"/>
        </w:rPr>
        <w:t xml:space="preserve"> </w:t>
      </w:r>
      <w:r>
        <w:rPr>
          <w:rFonts w:ascii="Arial" w:hAnsi="Arial"/>
          <w:i/>
          <w:w w:val="105"/>
          <w:sz w:val="28"/>
        </w:rPr>
        <w:t>ориентиры</w:t>
      </w:r>
      <w:r>
        <w:rPr>
          <w:rFonts w:ascii="Arial" w:hAnsi="Arial"/>
          <w:i/>
          <w:spacing w:val="82"/>
          <w:w w:val="105"/>
          <w:sz w:val="28"/>
        </w:rPr>
        <w:t xml:space="preserve"> </w:t>
      </w:r>
      <w:r>
        <w:rPr>
          <w:rFonts w:ascii="Arial" w:hAnsi="Arial"/>
          <w:i/>
          <w:w w:val="105"/>
          <w:sz w:val="28"/>
        </w:rPr>
        <w:t>результатов</w:t>
      </w:r>
      <w:r>
        <w:rPr>
          <w:rFonts w:ascii="Arial" w:hAnsi="Arial"/>
          <w:i/>
          <w:spacing w:val="82"/>
          <w:w w:val="105"/>
          <w:sz w:val="28"/>
        </w:rPr>
        <w:t xml:space="preserve"> </w:t>
      </w:r>
      <w:r>
        <w:rPr>
          <w:rFonts w:ascii="Arial" w:hAnsi="Arial"/>
          <w:i/>
          <w:w w:val="105"/>
          <w:sz w:val="28"/>
        </w:rPr>
        <w:t>воспитания   сформулированы</w:t>
      </w:r>
      <w:r>
        <w:rPr>
          <w:rFonts w:ascii="Arial" w:hAnsi="Arial"/>
          <w:i/>
          <w:spacing w:val="1"/>
          <w:w w:val="105"/>
          <w:sz w:val="28"/>
        </w:rPr>
        <w:t xml:space="preserve"> </w:t>
      </w:r>
      <w:r>
        <w:rPr>
          <w:rFonts w:ascii="Arial" w:hAnsi="Arial"/>
          <w:i/>
          <w:w w:val="110"/>
          <w:sz w:val="28"/>
        </w:rPr>
        <w:t>на уровнях начального общего, основного общего, среднего общего</w:t>
      </w:r>
      <w:r>
        <w:rPr>
          <w:rFonts w:ascii="Arial" w:hAnsi="Arial"/>
          <w:i/>
          <w:spacing w:val="1"/>
          <w:w w:val="110"/>
          <w:sz w:val="28"/>
        </w:rPr>
        <w:t xml:space="preserve"> </w:t>
      </w:r>
      <w:r>
        <w:rPr>
          <w:rFonts w:ascii="Arial" w:hAnsi="Arial"/>
          <w:i/>
          <w:w w:val="105"/>
          <w:sz w:val="28"/>
        </w:rPr>
        <w:t>образования</w:t>
      </w:r>
      <w:r>
        <w:rPr>
          <w:rFonts w:ascii="Arial" w:hAnsi="Arial"/>
          <w:i/>
          <w:spacing w:val="10"/>
          <w:w w:val="105"/>
          <w:sz w:val="28"/>
        </w:rPr>
        <w:t xml:space="preserve"> </w:t>
      </w:r>
      <w:r>
        <w:rPr>
          <w:rFonts w:ascii="Arial" w:hAnsi="Arial"/>
          <w:i/>
          <w:w w:val="105"/>
          <w:sz w:val="28"/>
        </w:rPr>
        <w:t>по</w:t>
      </w:r>
      <w:r>
        <w:rPr>
          <w:rFonts w:ascii="Arial" w:hAnsi="Arial"/>
          <w:i/>
          <w:spacing w:val="11"/>
          <w:w w:val="105"/>
          <w:sz w:val="28"/>
        </w:rPr>
        <w:t xml:space="preserve"> </w:t>
      </w:r>
      <w:r>
        <w:rPr>
          <w:rFonts w:ascii="Arial" w:hAnsi="Arial"/>
          <w:i/>
          <w:w w:val="105"/>
          <w:sz w:val="28"/>
        </w:rPr>
        <w:t>направлениям</w:t>
      </w:r>
      <w:r>
        <w:rPr>
          <w:rFonts w:ascii="Arial" w:hAnsi="Arial"/>
          <w:i/>
          <w:spacing w:val="11"/>
          <w:w w:val="105"/>
          <w:sz w:val="28"/>
        </w:rPr>
        <w:t xml:space="preserve"> </w:t>
      </w:r>
      <w:r>
        <w:rPr>
          <w:rFonts w:ascii="Arial" w:hAnsi="Arial"/>
          <w:i/>
          <w:w w:val="105"/>
          <w:sz w:val="28"/>
        </w:rPr>
        <w:t>воспитания</w:t>
      </w:r>
      <w:r>
        <w:rPr>
          <w:rFonts w:ascii="Arial" w:hAnsi="Arial"/>
          <w:i/>
          <w:spacing w:val="11"/>
          <w:w w:val="105"/>
          <w:sz w:val="28"/>
        </w:rPr>
        <w:t xml:space="preserve"> </w:t>
      </w:r>
      <w:r>
        <w:rPr>
          <w:rFonts w:ascii="Arial" w:hAnsi="Arial"/>
          <w:i/>
          <w:w w:val="105"/>
          <w:sz w:val="28"/>
        </w:rPr>
        <w:t>в</w:t>
      </w:r>
      <w:r>
        <w:rPr>
          <w:rFonts w:ascii="Arial" w:hAnsi="Arial"/>
          <w:i/>
          <w:spacing w:val="11"/>
          <w:w w:val="105"/>
          <w:sz w:val="28"/>
        </w:rPr>
        <w:t xml:space="preserve"> </w:t>
      </w:r>
      <w:r>
        <w:rPr>
          <w:rFonts w:ascii="Arial" w:hAnsi="Arial"/>
          <w:i/>
          <w:w w:val="105"/>
          <w:sz w:val="28"/>
        </w:rPr>
        <w:t>соответствии</w:t>
      </w:r>
      <w:r>
        <w:rPr>
          <w:rFonts w:ascii="Arial" w:hAnsi="Arial"/>
          <w:i/>
          <w:spacing w:val="10"/>
          <w:w w:val="105"/>
          <w:sz w:val="28"/>
        </w:rPr>
        <w:t xml:space="preserve"> </w:t>
      </w:r>
      <w:r>
        <w:rPr>
          <w:rFonts w:ascii="Arial" w:hAnsi="Arial"/>
          <w:i/>
          <w:w w:val="105"/>
          <w:sz w:val="28"/>
        </w:rPr>
        <w:t>с</w:t>
      </w:r>
      <w:r>
        <w:rPr>
          <w:rFonts w:ascii="Arial" w:hAnsi="Arial"/>
          <w:i/>
          <w:spacing w:val="11"/>
          <w:w w:val="105"/>
          <w:sz w:val="28"/>
        </w:rPr>
        <w:t xml:space="preserve"> </w:t>
      </w:r>
      <w:r>
        <w:rPr>
          <w:rFonts w:ascii="Arial" w:hAnsi="Arial"/>
          <w:i/>
          <w:w w:val="105"/>
          <w:sz w:val="28"/>
        </w:rPr>
        <w:t>ФГОС.</w:t>
      </w:r>
    </w:p>
    <w:p w:rsidR="00751C3E" w:rsidRDefault="00751C3E" w:rsidP="00751C3E">
      <w:pPr>
        <w:spacing w:line="235" w:lineRule="auto"/>
        <w:jc w:val="both"/>
        <w:rPr>
          <w:sz w:val="18"/>
        </w:rPr>
        <w:sectPr w:rsidR="00751C3E">
          <w:pgSz w:w="11910" w:h="16840"/>
          <w:pgMar w:top="700" w:right="600" w:bottom="800" w:left="600" w:header="0" w:footer="620" w:gutter="0"/>
          <w:cols w:space="720"/>
        </w:sectPr>
      </w:pPr>
    </w:p>
    <w:p w:rsidR="00751C3E" w:rsidRDefault="00751C3E" w:rsidP="00751C3E">
      <w:pPr>
        <w:pStyle w:val="1"/>
        <w:spacing w:before="103" w:line="235" w:lineRule="auto"/>
        <w:ind w:left="0"/>
        <w:rPr>
          <w:w w:val="110"/>
        </w:rPr>
      </w:pPr>
    </w:p>
    <w:p w:rsidR="00751C3E" w:rsidRDefault="00751C3E" w:rsidP="00751C3E">
      <w:pPr>
        <w:pStyle w:val="1"/>
        <w:spacing w:before="103" w:line="235" w:lineRule="auto"/>
        <w:ind w:left="0"/>
        <w:rPr>
          <w:w w:val="110"/>
        </w:rPr>
      </w:pPr>
    </w:p>
    <w:p w:rsidR="00751C3E" w:rsidRDefault="00751C3E" w:rsidP="00751C3E">
      <w:pPr>
        <w:pStyle w:val="1"/>
        <w:spacing w:before="103" w:line="235" w:lineRule="auto"/>
        <w:ind w:left="0"/>
      </w:pPr>
      <w:r>
        <w:rPr>
          <w:w w:val="110"/>
        </w:rPr>
        <w:t>Целевые</w:t>
      </w:r>
      <w:r>
        <w:rPr>
          <w:spacing w:val="-8"/>
          <w:w w:val="110"/>
        </w:rPr>
        <w:t xml:space="preserve"> </w:t>
      </w:r>
      <w:r>
        <w:rPr>
          <w:w w:val="110"/>
        </w:rPr>
        <w:t>ориентиры</w:t>
      </w:r>
      <w:r>
        <w:rPr>
          <w:spacing w:val="-8"/>
          <w:w w:val="110"/>
        </w:rPr>
        <w:t xml:space="preserve"> </w:t>
      </w:r>
      <w:r>
        <w:rPr>
          <w:w w:val="110"/>
        </w:rPr>
        <w:t>результатов</w:t>
      </w:r>
      <w:r>
        <w:rPr>
          <w:spacing w:val="-8"/>
          <w:w w:val="110"/>
        </w:rPr>
        <w:t xml:space="preserve"> </w:t>
      </w:r>
      <w:r>
        <w:rPr>
          <w:w w:val="110"/>
        </w:rPr>
        <w:t>воспитания</w:t>
      </w:r>
      <w:r>
        <w:rPr>
          <w:spacing w:val="-8"/>
          <w:w w:val="110"/>
        </w:rPr>
        <w:t xml:space="preserve"> </w:t>
      </w:r>
      <w:r>
        <w:rPr>
          <w:w w:val="110"/>
        </w:rPr>
        <w:t>на</w:t>
      </w:r>
      <w:r>
        <w:rPr>
          <w:spacing w:val="-7"/>
          <w:w w:val="110"/>
        </w:rPr>
        <w:t xml:space="preserve"> </w:t>
      </w:r>
      <w:r>
        <w:rPr>
          <w:w w:val="110"/>
        </w:rPr>
        <w:t>уровне</w:t>
      </w:r>
      <w:r>
        <w:rPr>
          <w:spacing w:val="-90"/>
          <w:w w:val="110"/>
        </w:rPr>
        <w:t xml:space="preserve"> </w:t>
      </w:r>
      <w:r>
        <w:rPr>
          <w:w w:val="110"/>
        </w:rPr>
        <w:t>среднего</w:t>
      </w:r>
      <w:r>
        <w:rPr>
          <w:spacing w:val="-3"/>
          <w:w w:val="110"/>
        </w:rPr>
        <w:t xml:space="preserve"> </w:t>
      </w:r>
      <w:r>
        <w:rPr>
          <w:w w:val="110"/>
        </w:rPr>
        <w:t>общего</w:t>
      </w:r>
      <w:r>
        <w:rPr>
          <w:spacing w:val="-2"/>
          <w:w w:val="110"/>
        </w:rPr>
        <w:t xml:space="preserve"> </w:t>
      </w:r>
      <w:r>
        <w:rPr>
          <w:w w:val="110"/>
        </w:rPr>
        <w:t>образования.</w:t>
      </w:r>
    </w:p>
    <w:p w:rsidR="00751C3E" w:rsidRDefault="00751C3E" w:rsidP="00751C3E">
      <w:pPr>
        <w:pStyle w:val="af9"/>
        <w:spacing w:before="6"/>
        <w:rPr>
          <w:rFonts w:ascii="Trebuchet MS"/>
          <w:b/>
          <w:sz w:val="11"/>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751C3E" w:rsidTr="00DF6B09">
        <w:trPr>
          <w:trHeight w:val="281"/>
        </w:trPr>
        <w:tc>
          <w:tcPr>
            <w:tcW w:w="10456" w:type="dxa"/>
          </w:tcPr>
          <w:p w:rsidR="00751C3E" w:rsidRDefault="00751C3E" w:rsidP="00DF6B09">
            <w:pPr>
              <w:pStyle w:val="TableParagraph"/>
              <w:spacing w:before="37"/>
              <w:ind w:left="4224" w:right="4213"/>
              <w:jc w:val="center"/>
              <w:rPr>
                <w:rFonts w:ascii="Trebuchet MS" w:hAnsi="Trebuchet MS"/>
                <w:b/>
                <w:sz w:val="18"/>
              </w:rPr>
            </w:pPr>
            <w:r>
              <w:rPr>
                <w:rFonts w:ascii="Trebuchet MS" w:hAnsi="Trebuchet MS"/>
                <w:b/>
                <w:w w:val="110"/>
                <w:sz w:val="18"/>
              </w:rPr>
              <w:t>Целевые</w:t>
            </w:r>
            <w:r>
              <w:rPr>
                <w:rFonts w:ascii="Trebuchet MS" w:hAnsi="Trebuchet MS"/>
                <w:b/>
                <w:spacing w:val="-3"/>
                <w:w w:val="110"/>
                <w:sz w:val="18"/>
              </w:rPr>
              <w:t xml:space="preserve"> </w:t>
            </w:r>
            <w:r>
              <w:rPr>
                <w:rFonts w:ascii="Trebuchet MS" w:hAnsi="Trebuchet MS"/>
                <w:b/>
                <w:w w:val="110"/>
                <w:sz w:val="18"/>
              </w:rPr>
              <w:t>ориентиры</w:t>
            </w:r>
          </w:p>
        </w:tc>
      </w:tr>
      <w:tr w:rsidR="00751C3E" w:rsidTr="00DF6B09">
        <w:trPr>
          <w:trHeight w:val="281"/>
        </w:trPr>
        <w:tc>
          <w:tcPr>
            <w:tcW w:w="10456" w:type="dxa"/>
          </w:tcPr>
          <w:p w:rsidR="00751C3E" w:rsidRDefault="00751C3E" w:rsidP="00DF6B09">
            <w:pPr>
              <w:pStyle w:val="TableParagraph"/>
              <w:spacing w:before="37"/>
              <w:rPr>
                <w:rFonts w:ascii="Trebuchet MS" w:hAnsi="Trebuchet MS"/>
                <w:b/>
                <w:sz w:val="18"/>
              </w:rPr>
            </w:pPr>
            <w:r>
              <w:rPr>
                <w:rFonts w:ascii="Trebuchet MS" w:hAnsi="Trebuchet MS"/>
                <w:b/>
                <w:w w:val="110"/>
                <w:sz w:val="18"/>
              </w:rPr>
              <w:t>Гражданское</w:t>
            </w:r>
            <w:r>
              <w:rPr>
                <w:rFonts w:ascii="Trebuchet MS" w:hAnsi="Trebuchet MS"/>
                <w:b/>
                <w:spacing w:val="-15"/>
                <w:w w:val="110"/>
                <w:sz w:val="18"/>
              </w:rPr>
              <w:t xml:space="preserve"> </w:t>
            </w:r>
            <w:r>
              <w:rPr>
                <w:rFonts w:ascii="Trebuchet MS" w:hAnsi="Trebuchet MS"/>
                <w:b/>
                <w:w w:val="110"/>
                <w:sz w:val="18"/>
              </w:rPr>
              <w:t>воспитание</w:t>
            </w:r>
          </w:p>
        </w:tc>
      </w:tr>
      <w:tr w:rsidR="00751C3E" w:rsidTr="00DF6B09">
        <w:trPr>
          <w:trHeight w:val="3764"/>
        </w:trPr>
        <w:tc>
          <w:tcPr>
            <w:tcW w:w="10456" w:type="dxa"/>
          </w:tcPr>
          <w:p w:rsidR="00751C3E" w:rsidRPr="009039D6" w:rsidRDefault="00751C3E" w:rsidP="00DF6B09">
            <w:pPr>
              <w:pStyle w:val="TableParagraph"/>
              <w:spacing w:before="40" w:line="202" w:lineRule="exact"/>
              <w:rPr>
                <w:sz w:val="18"/>
                <w:lang w:val="ru-RU"/>
              </w:rPr>
            </w:pPr>
            <w:r w:rsidRPr="009039D6">
              <w:rPr>
                <w:w w:val="110"/>
                <w:sz w:val="18"/>
                <w:lang w:val="ru-RU"/>
              </w:rPr>
              <w:t>Осознанно</w:t>
            </w:r>
            <w:r w:rsidRPr="009039D6">
              <w:rPr>
                <w:spacing w:val="34"/>
                <w:w w:val="110"/>
                <w:sz w:val="18"/>
                <w:lang w:val="ru-RU"/>
              </w:rPr>
              <w:t xml:space="preserve"> </w:t>
            </w:r>
            <w:r w:rsidRPr="009039D6">
              <w:rPr>
                <w:w w:val="110"/>
                <w:sz w:val="18"/>
                <w:lang w:val="ru-RU"/>
              </w:rPr>
              <w:t>выражающий</w:t>
            </w:r>
            <w:r w:rsidRPr="009039D6">
              <w:rPr>
                <w:spacing w:val="34"/>
                <w:w w:val="110"/>
                <w:sz w:val="18"/>
                <w:lang w:val="ru-RU"/>
              </w:rPr>
              <w:t xml:space="preserve"> </w:t>
            </w:r>
            <w:r w:rsidRPr="009039D6">
              <w:rPr>
                <w:w w:val="110"/>
                <w:sz w:val="18"/>
                <w:lang w:val="ru-RU"/>
              </w:rPr>
              <w:t>свою</w:t>
            </w:r>
            <w:r w:rsidRPr="009039D6">
              <w:rPr>
                <w:spacing w:val="35"/>
                <w:w w:val="110"/>
                <w:sz w:val="18"/>
                <w:lang w:val="ru-RU"/>
              </w:rPr>
              <w:t xml:space="preserve"> </w:t>
            </w:r>
            <w:r w:rsidRPr="009039D6">
              <w:rPr>
                <w:w w:val="110"/>
                <w:sz w:val="18"/>
                <w:lang w:val="ru-RU"/>
              </w:rPr>
              <w:t>российскую</w:t>
            </w:r>
            <w:r w:rsidRPr="009039D6">
              <w:rPr>
                <w:spacing w:val="34"/>
                <w:w w:val="110"/>
                <w:sz w:val="18"/>
                <w:lang w:val="ru-RU"/>
              </w:rPr>
              <w:t xml:space="preserve"> </w:t>
            </w:r>
            <w:r w:rsidRPr="009039D6">
              <w:rPr>
                <w:w w:val="110"/>
                <w:sz w:val="18"/>
                <w:lang w:val="ru-RU"/>
              </w:rPr>
              <w:t>гражданскую</w:t>
            </w:r>
            <w:r w:rsidRPr="009039D6">
              <w:rPr>
                <w:spacing w:val="35"/>
                <w:w w:val="110"/>
                <w:sz w:val="18"/>
                <w:lang w:val="ru-RU"/>
              </w:rPr>
              <w:t xml:space="preserve"> </w:t>
            </w:r>
            <w:r w:rsidRPr="009039D6">
              <w:rPr>
                <w:w w:val="110"/>
                <w:sz w:val="18"/>
                <w:lang w:val="ru-RU"/>
              </w:rPr>
              <w:t>принадлежность</w:t>
            </w:r>
            <w:r w:rsidRPr="009039D6">
              <w:rPr>
                <w:spacing w:val="34"/>
                <w:w w:val="110"/>
                <w:sz w:val="18"/>
                <w:lang w:val="ru-RU"/>
              </w:rPr>
              <w:t xml:space="preserve"> </w:t>
            </w:r>
            <w:r w:rsidRPr="009039D6">
              <w:rPr>
                <w:w w:val="110"/>
                <w:sz w:val="18"/>
                <w:lang w:val="ru-RU"/>
              </w:rPr>
              <w:t>(идентичность)</w:t>
            </w:r>
          </w:p>
          <w:p w:rsidR="00751C3E" w:rsidRPr="009039D6" w:rsidRDefault="00751C3E" w:rsidP="00DF6B09">
            <w:pPr>
              <w:pStyle w:val="TableParagraph"/>
              <w:spacing w:before="2" w:line="235" w:lineRule="auto"/>
              <w:rPr>
                <w:sz w:val="18"/>
                <w:lang w:val="ru-RU"/>
              </w:rPr>
            </w:pPr>
            <w:r w:rsidRPr="009039D6">
              <w:rPr>
                <w:w w:val="110"/>
                <w:sz w:val="18"/>
                <w:lang w:val="ru-RU"/>
              </w:rPr>
              <w:t>в</w:t>
            </w:r>
            <w:r w:rsidRPr="009039D6">
              <w:rPr>
                <w:spacing w:val="12"/>
                <w:w w:val="110"/>
                <w:sz w:val="18"/>
                <w:lang w:val="ru-RU"/>
              </w:rPr>
              <w:t xml:space="preserve"> </w:t>
            </w:r>
            <w:r w:rsidRPr="009039D6">
              <w:rPr>
                <w:w w:val="110"/>
                <w:sz w:val="18"/>
                <w:lang w:val="ru-RU"/>
              </w:rPr>
              <w:t>поликультурном,</w:t>
            </w:r>
            <w:r w:rsidRPr="009039D6">
              <w:rPr>
                <w:spacing w:val="12"/>
                <w:w w:val="110"/>
                <w:sz w:val="18"/>
                <w:lang w:val="ru-RU"/>
              </w:rPr>
              <w:t xml:space="preserve"> </w:t>
            </w:r>
            <w:r w:rsidRPr="009039D6">
              <w:rPr>
                <w:w w:val="110"/>
                <w:sz w:val="18"/>
                <w:lang w:val="ru-RU"/>
              </w:rPr>
              <w:t>многонациональном</w:t>
            </w:r>
            <w:r w:rsidRPr="009039D6">
              <w:rPr>
                <w:spacing w:val="12"/>
                <w:w w:val="110"/>
                <w:sz w:val="18"/>
                <w:lang w:val="ru-RU"/>
              </w:rPr>
              <w:t xml:space="preserve"> </w:t>
            </w:r>
            <w:r w:rsidRPr="009039D6">
              <w:rPr>
                <w:w w:val="110"/>
                <w:sz w:val="18"/>
                <w:lang w:val="ru-RU"/>
              </w:rPr>
              <w:t>и</w:t>
            </w:r>
            <w:r w:rsidRPr="009039D6">
              <w:rPr>
                <w:spacing w:val="12"/>
                <w:w w:val="110"/>
                <w:sz w:val="18"/>
                <w:lang w:val="ru-RU"/>
              </w:rPr>
              <w:t xml:space="preserve"> </w:t>
            </w:r>
            <w:r w:rsidRPr="009039D6">
              <w:rPr>
                <w:w w:val="110"/>
                <w:sz w:val="18"/>
                <w:lang w:val="ru-RU"/>
              </w:rPr>
              <w:t>многоконфессиональном</w:t>
            </w:r>
            <w:r w:rsidRPr="009039D6">
              <w:rPr>
                <w:spacing w:val="12"/>
                <w:w w:val="110"/>
                <w:sz w:val="18"/>
                <w:lang w:val="ru-RU"/>
              </w:rPr>
              <w:t xml:space="preserve"> </w:t>
            </w:r>
            <w:r w:rsidRPr="009039D6">
              <w:rPr>
                <w:w w:val="110"/>
                <w:sz w:val="18"/>
                <w:lang w:val="ru-RU"/>
              </w:rPr>
              <w:t>российском</w:t>
            </w:r>
            <w:r w:rsidRPr="009039D6">
              <w:rPr>
                <w:spacing w:val="12"/>
                <w:w w:val="110"/>
                <w:sz w:val="18"/>
                <w:lang w:val="ru-RU"/>
              </w:rPr>
              <w:t xml:space="preserve"> </w:t>
            </w:r>
            <w:r w:rsidRPr="009039D6">
              <w:rPr>
                <w:w w:val="110"/>
                <w:sz w:val="18"/>
                <w:lang w:val="ru-RU"/>
              </w:rPr>
              <w:t>обществе,</w:t>
            </w:r>
            <w:r w:rsidRPr="009039D6">
              <w:rPr>
                <w:spacing w:val="13"/>
                <w:w w:val="110"/>
                <w:sz w:val="18"/>
                <w:lang w:val="ru-RU"/>
              </w:rPr>
              <w:t xml:space="preserve"> </w:t>
            </w:r>
            <w:r w:rsidRPr="009039D6">
              <w:rPr>
                <w:w w:val="110"/>
                <w:sz w:val="18"/>
                <w:lang w:val="ru-RU"/>
              </w:rPr>
              <w:t>в</w:t>
            </w:r>
            <w:r w:rsidRPr="009039D6">
              <w:rPr>
                <w:spacing w:val="12"/>
                <w:w w:val="110"/>
                <w:sz w:val="18"/>
                <w:lang w:val="ru-RU"/>
              </w:rPr>
              <w:t xml:space="preserve"> </w:t>
            </w:r>
            <w:r w:rsidRPr="009039D6">
              <w:rPr>
                <w:w w:val="110"/>
                <w:sz w:val="18"/>
                <w:lang w:val="ru-RU"/>
              </w:rPr>
              <w:t>мировом</w:t>
            </w:r>
            <w:r w:rsidRPr="009039D6">
              <w:rPr>
                <w:spacing w:val="1"/>
                <w:w w:val="110"/>
                <w:sz w:val="18"/>
                <w:lang w:val="ru-RU"/>
              </w:rPr>
              <w:t xml:space="preserve"> </w:t>
            </w:r>
            <w:r w:rsidRPr="009039D6">
              <w:rPr>
                <w:w w:val="110"/>
                <w:sz w:val="18"/>
                <w:lang w:val="ru-RU"/>
              </w:rPr>
              <w:t>сообществе.</w:t>
            </w:r>
          </w:p>
          <w:p w:rsidR="00751C3E" w:rsidRPr="009039D6" w:rsidRDefault="00751C3E" w:rsidP="00DF6B09">
            <w:pPr>
              <w:pStyle w:val="TableParagraph"/>
              <w:spacing w:before="57" w:line="235" w:lineRule="auto"/>
              <w:ind w:right="119"/>
              <w:rPr>
                <w:sz w:val="18"/>
                <w:lang w:val="ru-RU"/>
              </w:rPr>
            </w:pPr>
            <w:r w:rsidRPr="009039D6">
              <w:rPr>
                <w:w w:val="110"/>
                <w:sz w:val="18"/>
                <w:lang w:val="ru-RU"/>
              </w:rPr>
              <w:t>Сознающий</w:t>
            </w:r>
            <w:r w:rsidRPr="009039D6">
              <w:rPr>
                <w:spacing w:val="11"/>
                <w:w w:val="110"/>
                <w:sz w:val="18"/>
                <w:lang w:val="ru-RU"/>
              </w:rPr>
              <w:t xml:space="preserve"> </w:t>
            </w:r>
            <w:r w:rsidRPr="009039D6">
              <w:rPr>
                <w:w w:val="110"/>
                <w:sz w:val="18"/>
                <w:lang w:val="ru-RU"/>
              </w:rPr>
              <w:t>свое</w:t>
            </w:r>
            <w:r w:rsidRPr="009039D6">
              <w:rPr>
                <w:spacing w:val="12"/>
                <w:w w:val="110"/>
                <w:sz w:val="18"/>
                <w:lang w:val="ru-RU"/>
              </w:rPr>
              <w:t xml:space="preserve"> </w:t>
            </w:r>
            <w:r w:rsidRPr="009039D6">
              <w:rPr>
                <w:w w:val="110"/>
                <w:sz w:val="18"/>
                <w:lang w:val="ru-RU"/>
              </w:rPr>
              <w:t>единство</w:t>
            </w:r>
            <w:r w:rsidRPr="009039D6">
              <w:rPr>
                <w:spacing w:val="12"/>
                <w:w w:val="110"/>
                <w:sz w:val="18"/>
                <w:lang w:val="ru-RU"/>
              </w:rPr>
              <w:t xml:space="preserve"> </w:t>
            </w:r>
            <w:r w:rsidRPr="009039D6">
              <w:rPr>
                <w:w w:val="110"/>
                <w:sz w:val="18"/>
                <w:lang w:val="ru-RU"/>
              </w:rPr>
              <w:t>с</w:t>
            </w:r>
            <w:r w:rsidRPr="009039D6">
              <w:rPr>
                <w:spacing w:val="12"/>
                <w:w w:val="110"/>
                <w:sz w:val="18"/>
                <w:lang w:val="ru-RU"/>
              </w:rPr>
              <w:t xml:space="preserve"> </w:t>
            </w:r>
            <w:r w:rsidRPr="009039D6">
              <w:rPr>
                <w:w w:val="110"/>
                <w:sz w:val="18"/>
                <w:lang w:val="ru-RU"/>
              </w:rPr>
              <w:t>народом</w:t>
            </w:r>
            <w:r w:rsidRPr="009039D6">
              <w:rPr>
                <w:spacing w:val="12"/>
                <w:w w:val="110"/>
                <w:sz w:val="18"/>
                <w:lang w:val="ru-RU"/>
              </w:rPr>
              <w:t xml:space="preserve"> </w:t>
            </w:r>
            <w:r w:rsidRPr="009039D6">
              <w:rPr>
                <w:w w:val="110"/>
                <w:sz w:val="18"/>
                <w:lang w:val="ru-RU"/>
              </w:rPr>
              <w:t>России</w:t>
            </w:r>
            <w:r w:rsidRPr="009039D6">
              <w:rPr>
                <w:spacing w:val="11"/>
                <w:w w:val="110"/>
                <w:sz w:val="18"/>
                <w:lang w:val="ru-RU"/>
              </w:rPr>
              <w:t xml:space="preserve"> </w:t>
            </w:r>
            <w:r w:rsidRPr="009039D6">
              <w:rPr>
                <w:w w:val="110"/>
                <w:sz w:val="18"/>
                <w:lang w:val="ru-RU"/>
              </w:rPr>
              <w:t>как</w:t>
            </w:r>
            <w:r w:rsidRPr="009039D6">
              <w:rPr>
                <w:spacing w:val="12"/>
                <w:w w:val="110"/>
                <w:sz w:val="18"/>
                <w:lang w:val="ru-RU"/>
              </w:rPr>
              <w:t xml:space="preserve"> </w:t>
            </w:r>
            <w:r w:rsidRPr="009039D6">
              <w:rPr>
                <w:w w:val="110"/>
                <w:sz w:val="18"/>
                <w:lang w:val="ru-RU"/>
              </w:rPr>
              <w:t>источником</w:t>
            </w:r>
            <w:r w:rsidRPr="009039D6">
              <w:rPr>
                <w:spacing w:val="12"/>
                <w:w w:val="110"/>
                <w:sz w:val="18"/>
                <w:lang w:val="ru-RU"/>
              </w:rPr>
              <w:t xml:space="preserve"> </w:t>
            </w:r>
            <w:r w:rsidRPr="009039D6">
              <w:rPr>
                <w:w w:val="110"/>
                <w:sz w:val="18"/>
                <w:lang w:val="ru-RU"/>
              </w:rPr>
              <w:t>власти</w:t>
            </w:r>
            <w:r w:rsidRPr="009039D6">
              <w:rPr>
                <w:spacing w:val="12"/>
                <w:w w:val="110"/>
                <w:sz w:val="18"/>
                <w:lang w:val="ru-RU"/>
              </w:rPr>
              <w:t xml:space="preserve"> </w:t>
            </w:r>
            <w:r w:rsidRPr="009039D6">
              <w:rPr>
                <w:w w:val="110"/>
                <w:sz w:val="18"/>
                <w:lang w:val="ru-RU"/>
              </w:rPr>
              <w:t>и</w:t>
            </w:r>
            <w:r w:rsidRPr="009039D6">
              <w:rPr>
                <w:spacing w:val="12"/>
                <w:w w:val="110"/>
                <w:sz w:val="18"/>
                <w:lang w:val="ru-RU"/>
              </w:rPr>
              <w:t xml:space="preserve"> </w:t>
            </w:r>
            <w:r w:rsidRPr="009039D6">
              <w:rPr>
                <w:w w:val="110"/>
                <w:sz w:val="18"/>
                <w:lang w:val="ru-RU"/>
              </w:rPr>
              <w:t>субъектом</w:t>
            </w:r>
            <w:r w:rsidRPr="009039D6">
              <w:rPr>
                <w:spacing w:val="12"/>
                <w:w w:val="110"/>
                <w:sz w:val="18"/>
                <w:lang w:val="ru-RU"/>
              </w:rPr>
              <w:t xml:space="preserve"> </w:t>
            </w:r>
            <w:r w:rsidRPr="009039D6">
              <w:rPr>
                <w:w w:val="110"/>
                <w:sz w:val="18"/>
                <w:lang w:val="ru-RU"/>
              </w:rPr>
              <w:t>тысячелетней</w:t>
            </w:r>
            <w:r w:rsidRPr="009039D6">
              <w:rPr>
                <w:spacing w:val="11"/>
                <w:w w:val="110"/>
                <w:sz w:val="18"/>
                <w:lang w:val="ru-RU"/>
              </w:rPr>
              <w:t xml:space="preserve"> </w:t>
            </w:r>
            <w:r w:rsidRPr="009039D6">
              <w:rPr>
                <w:w w:val="110"/>
                <w:sz w:val="18"/>
                <w:lang w:val="ru-RU"/>
              </w:rPr>
              <w:t>российской</w:t>
            </w:r>
            <w:r w:rsidRPr="009039D6">
              <w:rPr>
                <w:spacing w:val="1"/>
                <w:w w:val="110"/>
                <w:sz w:val="18"/>
                <w:lang w:val="ru-RU"/>
              </w:rPr>
              <w:t xml:space="preserve"> </w:t>
            </w:r>
            <w:r w:rsidRPr="009039D6">
              <w:rPr>
                <w:w w:val="110"/>
                <w:sz w:val="18"/>
                <w:lang w:val="ru-RU"/>
              </w:rPr>
              <w:t>государственности,</w:t>
            </w:r>
            <w:r w:rsidRPr="009039D6">
              <w:rPr>
                <w:spacing w:val="13"/>
                <w:w w:val="110"/>
                <w:sz w:val="18"/>
                <w:lang w:val="ru-RU"/>
              </w:rPr>
              <w:t xml:space="preserve"> </w:t>
            </w:r>
            <w:r w:rsidRPr="009039D6">
              <w:rPr>
                <w:w w:val="110"/>
                <w:sz w:val="18"/>
                <w:lang w:val="ru-RU"/>
              </w:rPr>
              <w:t>с</w:t>
            </w:r>
            <w:r w:rsidRPr="009039D6">
              <w:rPr>
                <w:spacing w:val="14"/>
                <w:w w:val="110"/>
                <w:sz w:val="18"/>
                <w:lang w:val="ru-RU"/>
              </w:rPr>
              <w:t xml:space="preserve"> </w:t>
            </w:r>
            <w:r w:rsidRPr="009039D6">
              <w:rPr>
                <w:w w:val="110"/>
                <w:sz w:val="18"/>
                <w:lang w:val="ru-RU"/>
              </w:rPr>
              <w:t>Российским</w:t>
            </w:r>
            <w:r w:rsidRPr="009039D6">
              <w:rPr>
                <w:spacing w:val="13"/>
                <w:w w:val="110"/>
                <w:sz w:val="18"/>
                <w:lang w:val="ru-RU"/>
              </w:rPr>
              <w:t xml:space="preserve"> </w:t>
            </w:r>
            <w:r w:rsidRPr="009039D6">
              <w:rPr>
                <w:w w:val="110"/>
                <w:sz w:val="18"/>
                <w:lang w:val="ru-RU"/>
              </w:rPr>
              <w:t>государством,</w:t>
            </w:r>
            <w:r w:rsidRPr="009039D6">
              <w:rPr>
                <w:spacing w:val="14"/>
                <w:w w:val="110"/>
                <w:sz w:val="18"/>
                <w:lang w:val="ru-RU"/>
              </w:rPr>
              <w:t xml:space="preserve"> </w:t>
            </w:r>
            <w:r w:rsidRPr="009039D6">
              <w:rPr>
                <w:w w:val="110"/>
                <w:sz w:val="18"/>
                <w:lang w:val="ru-RU"/>
              </w:rPr>
              <w:t>ответственность</w:t>
            </w:r>
            <w:r w:rsidRPr="009039D6">
              <w:rPr>
                <w:spacing w:val="13"/>
                <w:w w:val="110"/>
                <w:sz w:val="18"/>
                <w:lang w:val="ru-RU"/>
              </w:rPr>
              <w:t xml:space="preserve"> </w:t>
            </w:r>
            <w:r w:rsidRPr="009039D6">
              <w:rPr>
                <w:w w:val="110"/>
                <w:sz w:val="18"/>
                <w:lang w:val="ru-RU"/>
              </w:rPr>
              <w:t>за</w:t>
            </w:r>
            <w:r w:rsidRPr="009039D6">
              <w:rPr>
                <w:spacing w:val="14"/>
                <w:w w:val="110"/>
                <w:sz w:val="18"/>
                <w:lang w:val="ru-RU"/>
              </w:rPr>
              <w:t xml:space="preserve"> </w:t>
            </w:r>
            <w:r w:rsidRPr="009039D6">
              <w:rPr>
                <w:w w:val="110"/>
                <w:sz w:val="18"/>
                <w:lang w:val="ru-RU"/>
              </w:rPr>
              <w:t>его</w:t>
            </w:r>
            <w:r w:rsidRPr="009039D6">
              <w:rPr>
                <w:spacing w:val="13"/>
                <w:w w:val="110"/>
                <w:sz w:val="18"/>
                <w:lang w:val="ru-RU"/>
              </w:rPr>
              <w:t xml:space="preserve"> </w:t>
            </w:r>
            <w:r w:rsidRPr="009039D6">
              <w:rPr>
                <w:w w:val="110"/>
                <w:sz w:val="18"/>
                <w:lang w:val="ru-RU"/>
              </w:rPr>
              <w:t>развитие</w:t>
            </w:r>
            <w:r w:rsidRPr="009039D6">
              <w:rPr>
                <w:spacing w:val="14"/>
                <w:w w:val="110"/>
                <w:sz w:val="18"/>
                <w:lang w:val="ru-RU"/>
              </w:rPr>
              <w:t xml:space="preserve"> </w:t>
            </w:r>
            <w:r w:rsidRPr="009039D6">
              <w:rPr>
                <w:w w:val="110"/>
                <w:sz w:val="18"/>
                <w:lang w:val="ru-RU"/>
              </w:rPr>
              <w:t>в</w:t>
            </w:r>
            <w:r w:rsidRPr="009039D6">
              <w:rPr>
                <w:spacing w:val="13"/>
                <w:w w:val="110"/>
                <w:sz w:val="18"/>
                <w:lang w:val="ru-RU"/>
              </w:rPr>
              <w:t xml:space="preserve"> </w:t>
            </w:r>
            <w:r w:rsidRPr="009039D6">
              <w:rPr>
                <w:w w:val="110"/>
                <w:sz w:val="18"/>
                <w:lang w:val="ru-RU"/>
              </w:rPr>
              <w:t>настоящем</w:t>
            </w:r>
            <w:r w:rsidRPr="009039D6">
              <w:rPr>
                <w:spacing w:val="14"/>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будущем</w:t>
            </w:r>
            <w:r w:rsidRPr="009039D6">
              <w:rPr>
                <w:spacing w:val="1"/>
                <w:w w:val="110"/>
                <w:sz w:val="18"/>
                <w:lang w:val="ru-RU"/>
              </w:rPr>
              <w:t xml:space="preserve"> </w:t>
            </w:r>
            <w:r w:rsidRPr="009039D6">
              <w:rPr>
                <w:w w:val="110"/>
                <w:sz w:val="18"/>
                <w:lang w:val="ru-RU"/>
              </w:rPr>
              <w:t>на</w:t>
            </w:r>
            <w:r w:rsidRPr="009039D6">
              <w:rPr>
                <w:spacing w:val="1"/>
                <w:w w:val="110"/>
                <w:sz w:val="18"/>
                <w:lang w:val="ru-RU"/>
              </w:rPr>
              <w:t xml:space="preserve"> </w:t>
            </w:r>
            <w:r w:rsidRPr="009039D6">
              <w:rPr>
                <w:w w:val="110"/>
                <w:sz w:val="18"/>
                <w:lang w:val="ru-RU"/>
              </w:rPr>
              <w:t>основе</w:t>
            </w:r>
            <w:r w:rsidRPr="009039D6">
              <w:rPr>
                <w:spacing w:val="1"/>
                <w:w w:val="110"/>
                <w:sz w:val="18"/>
                <w:lang w:val="ru-RU"/>
              </w:rPr>
              <w:t xml:space="preserve"> </w:t>
            </w:r>
            <w:r w:rsidRPr="009039D6">
              <w:rPr>
                <w:w w:val="110"/>
                <w:sz w:val="18"/>
                <w:lang w:val="ru-RU"/>
              </w:rPr>
              <w:t>исторического</w:t>
            </w:r>
            <w:r w:rsidRPr="009039D6">
              <w:rPr>
                <w:spacing w:val="1"/>
                <w:w w:val="110"/>
                <w:sz w:val="18"/>
                <w:lang w:val="ru-RU"/>
              </w:rPr>
              <w:t xml:space="preserve"> </w:t>
            </w:r>
            <w:r w:rsidRPr="009039D6">
              <w:rPr>
                <w:w w:val="110"/>
                <w:sz w:val="18"/>
                <w:lang w:val="ru-RU"/>
              </w:rPr>
              <w:t>просвещения,</w:t>
            </w:r>
            <w:r w:rsidRPr="009039D6">
              <w:rPr>
                <w:spacing w:val="1"/>
                <w:w w:val="110"/>
                <w:sz w:val="18"/>
                <w:lang w:val="ru-RU"/>
              </w:rPr>
              <w:t xml:space="preserve"> </w:t>
            </w:r>
            <w:r w:rsidRPr="009039D6">
              <w:rPr>
                <w:w w:val="110"/>
                <w:sz w:val="18"/>
                <w:lang w:val="ru-RU"/>
              </w:rPr>
              <w:t>сформированного</w:t>
            </w:r>
            <w:r w:rsidRPr="009039D6">
              <w:rPr>
                <w:spacing w:val="1"/>
                <w:w w:val="110"/>
                <w:sz w:val="18"/>
                <w:lang w:val="ru-RU"/>
              </w:rPr>
              <w:t xml:space="preserve"> </w:t>
            </w:r>
            <w:r w:rsidRPr="009039D6">
              <w:rPr>
                <w:w w:val="110"/>
                <w:sz w:val="18"/>
                <w:lang w:val="ru-RU"/>
              </w:rPr>
              <w:t>российского</w:t>
            </w:r>
            <w:r w:rsidRPr="009039D6">
              <w:rPr>
                <w:spacing w:val="1"/>
                <w:w w:val="110"/>
                <w:sz w:val="18"/>
                <w:lang w:val="ru-RU"/>
              </w:rPr>
              <w:t xml:space="preserve"> </w:t>
            </w:r>
            <w:r w:rsidRPr="009039D6">
              <w:rPr>
                <w:w w:val="110"/>
                <w:sz w:val="18"/>
                <w:lang w:val="ru-RU"/>
              </w:rPr>
              <w:t>национального</w:t>
            </w:r>
            <w:r w:rsidRPr="009039D6">
              <w:rPr>
                <w:spacing w:val="1"/>
                <w:w w:val="110"/>
                <w:sz w:val="18"/>
                <w:lang w:val="ru-RU"/>
              </w:rPr>
              <w:t xml:space="preserve"> </w:t>
            </w:r>
            <w:r w:rsidRPr="009039D6">
              <w:rPr>
                <w:w w:val="110"/>
                <w:sz w:val="18"/>
                <w:lang w:val="ru-RU"/>
              </w:rPr>
              <w:t>исторического</w:t>
            </w:r>
            <w:r w:rsidRPr="009039D6">
              <w:rPr>
                <w:spacing w:val="1"/>
                <w:w w:val="110"/>
                <w:sz w:val="18"/>
                <w:lang w:val="ru-RU"/>
              </w:rPr>
              <w:t xml:space="preserve"> </w:t>
            </w:r>
            <w:r w:rsidRPr="009039D6">
              <w:rPr>
                <w:w w:val="110"/>
                <w:sz w:val="18"/>
                <w:lang w:val="ru-RU"/>
              </w:rPr>
              <w:t>сознания.</w:t>
            </w:r>
          </w:p>
          <w:p w:rsidR="00751C3E" w:rsidRPr="009039D6" w:rsidRDefault="00751C3E" w:rsidP="00DF6B09">
            <w:pPr>
              <w:pStyle w:val="TableParagraph"/>
              <w:spacing w:before="55" w:line="202" w:lineRule="exact"/>
              <w:rPr>
                <w:sz w:val="18"/>
                <w:lang w:val="ru-RU"/>
              </w:rPr>
            </w:pPr>
            <w:r w:rsidRPr="009039D6">
              <w:rPr>
                <w:w w:val="110"/>
                <w:sz w:val="18"/>
                <w:lang w:val="ru-RU"/>
              </w:rPr>
              <w:t>Проявляющий</w:t>
            </w:r>
            <w:r w:rsidRPr="009039D6">
              <w:rPr>
                <w:spacing w:val="15"/>
                <w:w w:val="110"/>
                <w:sz w:val="18"/>
                <w:lang w:val="ru-RU"/>
              </w:rPr>
              <w:t xml:space="preserve"> </w:t>
            </w:r>
            <w:r w:rsidRPr="009039D6">
              <w:rPr>
                <w:w w:val="110"/>
                <w:sz w:val="18"/>
                <w:lang w:val="ru-RU"/>
              </w:rPr>
              <w:t>готовность</w:t>
            </w:r>
            <w:r w:rsidRPr="009039D6">
              <w:rPr>
                <w:spacing w:val="16"/>
                <w:w w:val="110"/>
                <w:sz w:val="18"/>
                <w:lang w:val="ru-RU"/>
              </w:rPr>
              <w:t xml:space="preserve"> </w:t>
            </w:r>
            <w:r w:rsidRPr="009039D6">
              <w:rPr>
                <w:w w:val="110"/>
                <w:sz w:val="18"/>
                <w:lang w:val="ru-RU"/>
              </w:rPr>
              <w:t>к</w:t>
            </w:r>
            <w:r w:rsidRPr="009039D6">
              <w:rPr>
                <w:spacing w:val="16"/>
                <w:w w:val="110"/>
                <w:sz w:val="18"/>
                <w:lang w:val="ru-RU"/>
              </w:rPr>
              <w:t xml:space="preserve"> </w:t>
            </w:r>
            <w:r w:rsidRPr="009039D6">
              <w:rPr>
                <w:w w:val="110"/>
                <w:sz w:val="18"/>
                <w:lang w:val="ru-RU"/>
              </w:rPr>
              <w:t>защите</w:t>
            </w:r>
            <w:r w:rsidRPr="009039D6">
              <w:rPr>
                <w:spacing w:val="16"/>
                <w:w w:val="110"/>
                <w:sz w:val="18"/>
                <w:lang w:val="ru-RU"/>
              </w:rPr>
              <w:t xml:space="preserve"> </w:t>
            </w:r>
            <w:r w:rsidRPr="009039D6">
              <w:rPr>
                <w:w w:val="110"/>
                <w:sz w:val="18"/>
                <w:lang w:val="ru-RU"/>
              </w:rPr>
              <w:t>Родины,</w:t>
            </w:r>
            <w:r w:rsidRPr="009039D6">
              <w:rPr>
                <w:spacing w:val="15"/>
                <w:w w:val="110"/>
                <w:sz w:val="18"/>
                <w:lang w:val="ru-RU"/>
              </w:rPr>
              <w:t xml:space="preserve"> </w:t>
            </w:r>
            <w:r w:rsidRPr="009039D6">
              <w:rPr>
                <w:w w:val="110"/>
                <w:sz w:val="18"/>
                <w:lang w:val="ru-RU"/>
              </w:rPr>
              <w:t>способный</w:t>
            </w:r>
            <w:r w:rsidRPr="009039D6">
              <w:rPr>
                <w:spacing w:val="16"/>
                <w:w w:val="110"/>
                <w:sz w:val="18"/>
                <w:lang w:val="ru-RU"/>
              </w:rPr>
              <w:t xml:space="preserve"> </w:t>
            </w:r>
            <w:r w:rsidRPr="009039D6">
              <w:rPr>
                <w:w w:val="110"/>
                <w:sz w:val="18"/>
                <w:lang w:val="ru-RU"/>
              </w:rPr>
              <w:t>аргументированно</w:t>
            </w:r>
            <w:r w:rsidRPr="009039D6">
              <w:rPr>
                <w:spacing w:val="16"/>
                <w:w w:val="110"/>
                <w:sz w:val="18"/>
                <w:lang w:val="ru-RU"/>
              </w:rPr>
              <w:t xml:space="preserve"> </w:t>
            </w:r>
            <w:r w:rsidRPr="009039D6">
              <w:rPr>
                <w:w w:val="110"/>
                <w:sz w:val="18"/>
                <w:lang w:val="ru-RU"/>
              </w:rPr>
              <w:t>отстаивать</w:t>
            </w:r>
            <w:r w:rsidRPr="009039D6">
              <w:rPr>
                <w:spacing w:val="16"/>
                <w:w w:val="110"/>
                <w:sz w:val="18"/>
                <w:lang w:val="ru-RU"/>
              </w:rPr>
              <w:t xml:space="preserve"> </w:t>
            </w:r>
            <w:r w:rsidRPr="009039D6">
              <w:rPr>
                <w:w w:val="110"/>
                <w:sz w:val="18"/>
                <w:lang w:val="ru-RU"/>
              </w:rPr>
              <w:t>суверенитет</w:t>
            </w:r>
          </w:p>
          <w:p w:rsidR="00751C3E" w:rsidRPr="009039D6" w:rsidRDefault="00751C3E" w:rsidP="00DF6B09">
            <w:pPr>
              <w:pStyle w:val="TableParagraph"/>
              <w:spacing w:line="202" w:lineRule="exact"/>
              <w:rPr>
                <w:sz w:val="18"/>
                <w:lang w:val="ru-RU"/>
              </w:rPr>
            </w:pPr>
            <w:r w:rsidRPr="009039D6">
              <w:rPr>
                <w:w w:val="110"/>
                <w:sz w:val="18"/>
                <w:lang w:val="ru-RU"/>
              </w:rPr>
              <w:t>и</w:t>
            </w:r>
            <w:r w:rsidRPr="009039D6">
              <w:rPr>
                <w:spacing w:val="15"/>
                <w:w w:val="110"/>
                <w:sz w:val="18"/>
                <w:lang w:val="ru-RU"/>
              </w:rPr>
              <w:t xml:space="preserve"> </w:t>
            </w:r>
            <w:r w:rsidRPr="009039D6">
              <w:rPr>
                <w:w w:val="110"/>
                <w:sz w:val="18"/>
                <w:lang w:val="ru-RU"/>
              </w:rPr>
              <w:t>достоинство</w:t>
            </w:r>
            <w:r w:rsidRPr="009039D6">
              <w:rPr>
                <w:spacing w:val="16"/>
                <w:w w:val="110"/>
                <w:sz w:val="18"/>
                <w:lang w:val="ru-RU"/>
              </w:rPr>
              <w:t xml:space="preserve"> </w:t>
            </w:r>
            <w:r w:rsidRPr="009039D6">
              <w:rPr>
                <w:w w:val="110"/>
                <w:sz w:val="18"/>
                <w:lang w:val="ru-RU"/>
              </w:rPr>
              <w:t>народа</w:t>
            </w:r>
            <w:r w:rsidRPr="009039D6">
              <w:rPr>
                <w:spacing w:val="16"/>
                <w:w w:val="110"/>
                <w:sz w:val="18"/>
                <w:lang w:val="ru-RU"/>
              </w:rPr>
              <w:t xml:space="preserve"> </w:t>
            </w:r>
            <w:r w:rsidRPr="009039D6">
              <w:rPr>
                <w:w w:val="110"/>
                <w:sz w:val="18"/>
                <w:lang w:val="ru-RU"/>
              </w:rPr>
              <w:t>России</w:t>
            </w:r>
            <w:r w:rsidRPr="009039D6">
              <w:rPr>
                <w:spacing w:val="15"/>
                <w:w w:val="110"/>
                <w:sz w:val="18"/>
                <w:lang w:val="ru-RU"/>
              </w:rPr>
              <w:t xml:space="preserve"> </w:t>
            </w:r>
            <w:r w:rsidRPr="009039D6">
              <w:rPr>
                <w:w w:val="110"/>
                <w:sz w:val="18"/>
                <w:lang w:val="ru-RU"/>
              </w:rPr>
              <w:t>и</w:t>
            </w:r>
            <w:r w:rsidRPr="009039D6">
              <w:rPr>
                <w:spacing w:val="16"/>
                <w:w w:val="110"/>
                <w:sz w:val="18"/>
                <w:lang w:val="ru-RU"/>
              </w:rPr>
              <w:t xml:space="preserve"> </w:t>
            </w:r>
            <w:r w:rsidRPr="009039D6">
              <w:rPr>
                <w:w w:val="110"/>
                <w:sz w:val="18"/>
                <w:lang w:val="ru-RU"/>
              </w:rPr>
              <w:t>Российского</w:t>
            </w:r>
            <w:r w:rsidRPr="009039D6">
              <w:rPr>
                <w:spacing w:val="16"/>
                <w:w w:val="110"/>
                <w:sz w:val="18"/>
                <w:lang w:val="ru-RU"/>
              </w:rPr>
              <w:t xml:space="preserve"> </w:t>
            </w:r>
            <w:r w:rsidRPr="009039D6">
              <w:rPr>
                <w:w w:val="110"/>
                <w:sz w:val="18"/>
                <w:lang w:val="ru-RU"/>
              </w:rPr>
              <w:t>государства,</w:t>
            </w:r>
            <w:r w:rsidRPr="009039D6">
              <w:rPr>
                <w:spacing w:val="16"/>
                <w:w w:val="110"/>
                <w:sz w:val="18"/>
                <w:lang w:val="ru-RU"/>
              </w:rPr>
              <w:t xml:space="preserve"> </w:t>
            </w:r>
            <w:r w:rsidRPr="009039D6">
              <w:rPr>
                <w:w w:val="110"/>
                <w:sz w:val="18"/>
                <w:lang w:val="ru-RU"/>
              </w:rPr>
              <w:t>сохранять</w:t>
            </w:r>
            <w:r w:rsidRPr="009039D6">
              <w:rPr>
                <w:spacing w:val="15"/>
                <w:w w:val="110"/>
                <w:sz w:val="18"/>
                <w:lang w:val="ru-RU"/>
              </w:rPr>
              <w:t xml:space="preserve"> </w:t>
            </w:r>
            <w:r w:rsidRPr="009039D6">
              <w:rPr>
                <w:w w:val="110"/>
                <w:sz w:val="18"/>
                <w:lang w:val="ru-RU"/>
              </w:rPr>
              <w:t>и</w:t>
            </w:r>
            <w:r w:rsidRPr="009039D6">
              <w:rPr>
                <w:spacing w:val="16"/>
                <w:w w:val="110"/>
                <w:sz w:val="18"/>
                <w:lang w:val="ru-RU"/>
              </w:rPr>
              <w:t xml:space="preserve"> </w:t>
            </w:r>
            <w:r w:rsidRPr="009039D6">
              <w:rPr>
                <w:w w:val="110"/>
                <w:sz w:val="18"/>
                <w:lang w:val="ru-RU"/>
              </w:rPr>
              <w:t>защищать</w:t>
            </w:r>
            <w:r w:rsidRPr="009039D6">
              <w:rPr>
                <w:spacing w:val="16"/>
                <w:w w:val="110"/>
                <w:sz w:val="18"/>
                <w:lang w:val="ru-RU"/>
              </w:rPr>
              <w:t xml:space="preserve"> </w:t>
            </w:r>
            <w:r w:rsidRPr="009039D6">
              <w:rPr>
                <w:w w:val="110"/>
                <w:sz w:val="18"/>
                <w:lang w:val="ru-RU"/>
              </w:rPr>
              <w:t>историческую</w:t>
            </w:r>
            <w:r w:rsidRPr="009039D6">
              <w:rPr>
                <w:spacing w:val="15"/>
                <w:w w:val="110"/>
                <w:sz w:val="18"/>
                <w:lang w:val="ru-RU"/>
              </w:rPr>
              <w:t xml:space="preserve"> </w:t>
            </w:r>
            <w:r w:rsidRPr="009039D6">
              <w:rPr>
                <w:w w:val="110"/>
                <w:sz w:val="18"/>
                <w:lang w:val="ru-RU"/>
              </w:rPr>
              <w:t>правду.</w:t>
            </w:r>
          </w:p>
          <w:p w:rsidR="00751C3E" w:rsidRPr="009039D6" w:rsidRDefault="00751C3E" w:rsidP="00DF6B09">
            <w:pPr>
              <w:pStyle w:val="TableParagraph"/>
              <w:spacing w:before="56" w:line="235" w:lineRule="auto"/>
              <w:ind w:right="536"/>
              <w:rPr>
                <w:sz w:val="18"/>
                <w:lang w:val="ru-RU"/>
              </w:rPr>
            </w:pPr>
            <w:r w:rsidRPr="009039D6">
              <w:rPr>
                <w:w w:val="110"/>
                <w:sz w:val="18"/>
                <w:lang w:val="ru-RU"/>
              </w:rPr>
              <w:t>Ориентированный</w:t>
            </w:r>
            <w:r w:rsidRPr="009039D6">
              <w:rPr>
                <w:spacing w:val="15"/>
                <w:w w:val="110"/>
                <w:sz w:val="18"/>
                <w:lang w:val="ru-RU"/>
              </w:rPr>
              <w:t xml:space="preserve"> </w:t>
            </w:r>
            <w:r w:rsidRPr="009039D6">
              <w:rPr>
                <w:w w:val="110"/>
                <w:sz w:val="18"/>
                <w:lang w:val="ru-RU"/>
              </w:rPr>
              <w:t>на</w:t>
            </w:r>
            <w:r w:rsidRPr="009039D6">
              <w:rPr>
                <w:spacing w:val="15"/>
                <w:w w:val="110"/>
                <w:sz w:val="18"/>
                <w:lang w:val="ru-RU"/>
              </w:rPr>
              <w:t xml:space="preserve"> </w:t>
            </w:r>
            <w:r w:rsidRPr="009039D6">
              <w:rPr>
                <w:w w:val="110"/>
                <w:sz w:val="18"/>
                <w:lang w:val="ru-RU"/>
              </w:rPr>
              <w:t>активное</w:t>
            </w:r>
            <w:r w:rsidRPr="009039D6">
              <w:rPr>
                <w:spacing w:val="16"/>
                <w:w w:val="110"/>
                <w:sz w:val="18"/>
                <w:lang w:val="ru-RU"/>
              </w:rPr>
              <w:t xml:space="preserve"> </w:t>
            </w:r>
            <w:r w:rsidRPr="009039D6">
              <w:rPr>
                <w:w w:val="110"/>
                <w:sz w:val="18"/>
                <w:lang w:val="ru-RU"/>
              </w:rPr>
              <w:t>гражданское</w:t>
            </w:r>
            <w:r w:rsidRPr="009039D6">
              <w:rPr>
                <w:spacing w:val="15"/>
                <w:w w:val="110"/>
                <w:sz w:val="18"/>
                <w:lang w:val="ru-RU"/>
              </w:rPr>
              <w:t xml:space="preserve"> </w:t>
            </w:r>
            <w:r w:rsidRPr="009039D6">
              <w:rPr>
                <w:w w:val="110"/>
                <w:sz w:val="18"/>
                <w:lang w:val="ru-RU"/>
              </w:rPr>
              <w:t>участие</w:t>
            </w:r>
            <w:r w:rsidRPr="009039D6">
              <w:rPr>
                <w:spacing w:val="16"/>
                <w:w w:val="110"/>
                <w:sz w:val="18"/>
                <w:lang w:val="ru-RU"/>
              </w:rPr>
              <w:t xml:space="preserve"> </w:t>
            </w:r>
            <w:r w:rsidRPr="009039D6">
              <w:rPr>
                <w:w w:val="110"/>
                <w:sz w:val="18"/>
                <w:lang w:val="ru-RU"/>
              </w:rPr>
              <w:t>на</w:t>
            </w:r>
            <w:r w:rsidRPr="009039D6">
              <w:rPr>
                <w:spacing w:val="15"/>
                <w:w w:val="110"/>
                <w:sz w:val="18"/>
                <w:lang w:val="ru-RU"/>
              </w:rPr>
              <w:t xml:space="preserve"> </w:t>
            </w:r>
            <w:r w:rsidRPr="009039D6">
              <w:rPr>
                <w:w w:val="110"/>
                <w:sz w:val="18"/>
                <w:lang w:val="ru-RU"/>
              </w:rPr>
              <w:t>основе</w:t>
            </w:r>
            <w:r w:rsidRPr="009039D6">
              <w:rPr>
                <w:spacing w:val="15"/>
                <w:w w:val="110"/>
                <w:sz w:val="18"/>
                <w:lang w:val="ru-RU"/>
              </w:rPr>
              <w:t xml:space="preserve"> </w:t>
            </w:r>
            <w:r w:rsidRPr="009039D6">
              <w:rPr>
                <w:w w:val="110"/>
                <w:sz w:val="18"/>
                <w:lang w:val="ru-RU"/>
              </w:rPr>
              <w:t>уважения</w:t>
            </w:r>
            <w:r w:rsidRPr="009039D6">
              <w:rPr>
                <w:spacing w:val="16"/>
                <w:w w:val="110"/>
                <w:sz w:val="18"/>
                <w:lang w:val="ru-RU"/>
              </w:rPr>
              <w:t xml:space="preserve"> </w:t>
            </w:r>
            <w:r w:rsidRPr="009039D6">
              <w:rPr>
                <w:w w:val="110"/>
                <w:sz w:val="18"/>
                <w:lang w:val="ru-RU"/>
              </w:rPr>
              <w:t>закона</w:t>
            </w:r>
            <w:r w:rsidRPr="009039D6">
              <w:rPr>
                <w:spacing w:val="15"/>
                <w:w w:val="110"/>
                <w:sz w:val="18"/>
                <w:lang w:val="ru-RU"/>
              </w:rPr>
              <w:t xml:space="preserve"> </w:t>
            </w:r>
            <w:r w:rsidRPr="009039D6">
              <w:rPr>
                <w:w w:val="110"/>
                <w:sz w:val="18"/>
                <w:lang w:val="ru-RU"/>
              </w:rPr>
              <w:t>и</w:t>
            </w:r>
            <w:r w:rsidRPr="009039D6">
              <w:rPr>
                <w:spacing w:val="16"/>
                <w:w w:val="110"/>
                <w:sz w:val="18"/>
                <w:lang w:val="ru-RU"/>
              </w:rPr>
              <w:t xml:space="preserve"> </w:t>
            </w:r>
            <w:r w:rsidRPr="009039D6">
              <w:rPr>
                <w:w w:val="110"/>
                <w:sz w:val="18"/>
                <w:lang w:val="ru-RU"/>
              </w:rPr>
              <w:t>правопорядка,</w:t>
            </w:r>
            <w:r w:rsidRPr="009039D6">
              <w:rPr>
                <w:spacing w:val="15"/>
                <w:w w:val="110"/>
                <w:sz w:val="18"/>
                <w:lang w:val="ru-RU"/>
              </w:rPr>
              <w:t xml:space="preserve"> </w:t>
            </w:r>
            <w:r w:rsidRPr="009039D6">
              <w:rPr>
                <w:w w:val="110"/>
                <w:sz w:val="18"/>
                <w:lang w:val="ru-RU"/>
              </w:rPr>
              <w:t>прав</w:t>
            </w:r>
            <w:r w:rsidRPr="009039D6">
              <w:rPr>
                <w:spacing w:val="1"/>
                <w:w w:val="110"/>
                <w:sz w:val="18"/>
                <w:lang w:val="ru-RU"/>
              </w:rPr>
              <w:t xml:space="preserve"> </w:t>
            </w:r>
            <w:r w:rsidRPr="009039D6">
              <w:rPr>
                <w:w w:val="110"/>
                <w:sz w:val="18"/>
                <w:lang w:val="ru-RU"/>
              </w:rPr>
              <w:t>и</w:t>
            </w:r>
            <w:r w:rsidRPr="009039D6">
              <w:rPr>
                <w:spacing w:val="4"/>
                <w:w w:val="110"/>
                <w:sz w:val="18"/>
                <w:lang w:val="ru-RU"/>
              </w:rPr>
              <w:t xml:space="preserve"> </w:t>
            </w:r>
            <w:r w:rsidRPr="009039D6">
              <w:rPr>
                <w:w w:val="110"/>
                <w:sz w:val="18"/>
                <w:lang w:val="ru-RU"/>
              </w:rPr>
              <w:t>свобод</w:t>
            </w:r>
            <w:r w:rsidRPr="009039D6">
              <w:rPr>
                <w:spacing w:val="5"/>
                <w:w w:val="110"/>
                <w:sz w:val="18"/>
                <w:lang w:val="ru-RU"/>
              </w:rPr>
              <w:t xml:space="preserve"> </w:t>
            </w:r>
            <w:r w:rsidRPr="009039D6">
              <w:rPr>
                <w:w w:val="110"/>
                <w:sz w:val="18"/>
                <w:lang w:val="ru-RU"/>
              </w:rPr>
              <w:t>сограждан.</w:t>
            </w:r>
          </w:p>
          <w:p w:rsidR="00751C3E" w:rsidRPr="009039D6" w:rsidRDefault="00751C3E" w:rsidP="00DF6B09">
            <w:pPr>
              <w:pStyle w:val="TableParagraph"/>
              <w:spacing w:before="57" w:line="235" w:lineRule="auto"/>
              <w:rPr>
                <w:sz w:val="18"/>
                <w:lang w:val="ru-RU"/>
              </w:rPr>
            </w:pPr>
            <w:r w:rsidRPr="009039D6">
              <w:rPr>
                <w:w w:val="110"/>
                <w:sz w:val="18"/>
                <w:lang w:val="ru-RU"/>
              </w:rPr>
              <w:t>Осознанно</w:t>
            </w:r>
            <w:r w:rsidRPr="009039D6">
              <w:rPr>
                <w:spacing w:val="6"/>
                <w:w w:val="110"/>
                <w:sz w:val="18"/>
                <w:lang w:val="ru-RU"/>
              </w:rPr>
              <w:t xml:space="preserve"> </w:t>
            </w:r>
            <w:r w:rsidRPr="009039D6">
              <w:rPr>
                <w:w w:val="110"/>
                <w:sz w:val="18"/>
                <w:lang w:val="ru-RU"/>
              </w:rPr>
              <w:t>и</w:t>
            </w:r>
            <w:r w:rsidRPr="009039D6">
              <w:rPr>
                <w:spacing w:val="7"/>
                <w:w w:val="110"/>
                <w:sz w:val="18"/>
                <w:lang w:val="ru-RU"/>
              </w:rPr>
              <w:t xml:space="preserve"> </w:t>
            </w:r>
            <w:r w:rsidRPr="009039D6">
              <w:rPr>
                <w:w w:val="110"/>
                <w:sz w:val="18"/>
                <w:lang w:val="ru-RU"/>
              </w:rPr>
              <w:t>деятельно</w:t>
            </w:r>
            <w:r w:rsidRPr="009039D6">
              <w:rPr>
                <w:spacing w:val="7"/>
                <w:w w:val="110"/>
                <w:sz w:val="18"/>
                <w:lang w:val="ru-RU"/>
              </w:rPr>
              <w:t xml:space="preserve"> </w:t>
            </w:r>
            <w:r w:rsidRPr="009039D6">
              <w:rPr>
                <w:w w:val="110"/>
                <w:sz w:val="18"/>
                <w:lang w:val="ru-RU"/>
              </w:rPr>
              <w:t>выражающий</w:t>
            </w:r>
            <w:r w:rsidRPr="009039D6">
              <w:rPr>
                <w:spacing w:val="6"/>
                <w:w w:val="110"/>
                <w:sz w:val="18"/>
                <w:lang w:val="ru-RU"/>
              </w:rPr>
              <w:t xml:space="preserve"> </w:t>
            </w:r>
            <w:r w:rsidRPr="009039D6">
              <w:rPr>
                <w:w w:val="110"/>
                <w:sz w:val="18"/>
                <w:lang w:val="ru-RU"/>
              </w:rPr>
              <w:t>неприятие</w:t>
            </w:r>
            <w:r w:rsidRPr="009039D6">
              <w:rPr>
                <w:spacing w:val="7"/>
                <w:w w:val="110"/>
                <w:sz w:val="18"/>
                <w:lang w:val="ru-RU"/>
              </w:rPr>
              <w:t xml:space="preserve"> </w:t>
            </w:r>
            <w:r w:rsidRPr="009039D6">
              <w:rPr>
                <w:w w:val="110"/>
                <w:sz w:val="18"/>
                <w:lang w:val="ru-RU"/>
              </w:rPr>
              <w:t>любой</w:t>
            </w:r>
            <w:r w:rsidRPr="009039D6">
              <w:rPr>
                <w:spacing w:val="7"/>
                <w:w w:val="110"/>
                <w:sz w:val="18"/>
                <w:lang w:val="ru-RU"/>
              </w:rPr>
              <w:t xml:space="preserve"> </w:t>
            </w:r>
            <w:r w:rsidRPr="009039D6">
              <w:rPr>
                <w:w w:val="110"/>
                <w:sz w:val="18"/>
                <w:lang w:val="ru-RU"/>
              </w:rPr>
              <w:t>дискриминации</w:t>
            </w:r>
            <w:r w:rsidRPr="009039D6">
              <w:rPr>
                <w:spacing w:val="6"/>
                <w:w w:val="110"/>
                <w:sz w:val="18"/>
                <w:lang w:val="ru-RU"/>
              </w:rPr>
              <w:t xml:space="preserve"> </w:t>
            </w:r>
            <w:r w:rsidRPr="009039D6">
              <w:rPr>
                <w:w w:val="110"/>
                <w:sz w:val="18"/>
                <w:lang w:val="ru-RU"/>
              </w:rPr>
              <w:t>по</w:t>
            </w:r>
            <w:r w:rsidRPr="009039D6">
              <w:rPr>
                <w:spacing w:val="7"/>
                <w:w w:val="110"/>
                <w:sz w:val="18"/>
                <w:lang w:val="ru-RU"/>
              </w:rPr>
              <w:t xml:space="preserve"> </w:t>
            </w:r>
            <w:r w:rsidRPr="009039D6">
              <w:rPr>
                <w:w w:val="110"/>
                <w:sz w:val="18"/>
                <w:lang w:val="ru-RU"/>
              </w:rPr>
              <w:t>социальным,</w:t>
            </w:r>
            <w:r w:rsidRPr="009039D6">
              <w:rPr>
                <w:spacing w:val="7"/>
                <w:w w:val="110"/>
                <w:sz w:val="18"/>
                <w:lang w:val="ru-RU"/>
              </w:rPr>
              <w:t xml:space="preserve"> </w:t>
            </w:r>
            <w:r w:rsidRPr="009039D6">
              <w:rPr>
                <w:w w:val="110"/>
                <w:sz w:val="18"/>
                <w:lang w:val="ru-RU"/>
              </w:rPr>
              <w:t>национальным,</w:t>
            </w:r>
            <w:r w:rsidRPr="009039D6">
              <w:rPr>
                <w:spacing w:val="1"/>
                <w:w w:val="110"/>
                <w:sz w:val="18"/>
                <w:lang w:val="ru-RU"/>
              </w:rPr>
              <w:t xml:space="preserve"> </w:t>
            </w:r>
            <w:r w:rsidRPr="009039D6">
              <w:rPr>
                <w:w w:val="110"/>
                <w:sz w:val="18"/>
                <w:lang w:val="ru-RU"/>
              </w:rPr>
              <w:t>расовым,</w:t>
            </w:r>
            <w:r w:rsidRPr="009039D6">
              <w:rPr>
                <w:spacing w:val="10"/>
                <w:w w:val="110"/>
                <w:sz w:val="18"/>
                <w:lang w:val="ru-RU"/>
              </w:rPr>
              <w:t xml:space="preserve"> </w:t>
            </w:r>
            <w:r w:rsidRPr="009039D6">
              <w:rPr>
                <w:w w:val="110"/>
                <w:sz w:val="18"/>
                <w:lang w:val="ru-RU"/>
              </w:rPr>
              <w:t>религиозным</w:t>
            </w:r>
            <w:r w:rsidRPr="009039D6">
              <w:rPr>
                <w:spacing w:val="11"/>
                <w:w w:val="110"/>
                <w:sz w:val="18"/>
                <w:lang w:val="ru-RU"/>
              </w:rPr>
              <w:t xml:space="preserve"> </w:t>
            </w:r>
            <w:r w:rsidRPr="009039D6">
              <w:rPr>
                <w:w w:val="110"/>
                <w:sz w:val="18"/>
                <w:lang w:val="ru-RU"/>
              </w:rPr>
              <w:t>признакам,</w:t>
            </w:r>
            <w:r w:rsidRPr="009039D6">
              <w:rPr>
                <w:spacing w:val="10"/>
                <w:w w:val="110"/>
                <w:sz w:val="18"/>
                <w:lang w:val="ru-RU"/>
              </w:rPr>
              <w:t xml:space="preserve"> </w:t>
            </w:r>
            <w:r w:rsidRPr="009039D6">
              <w:rPr>
                <w:w w:val="110"/>
                <w:sz w:val="18"/>
                <w:lang w:val="ru-RU"/>
              </w:rPr>
              <w:t>проявлений</w:t>
            </w:r>
            <w:r w:rsidRPr="009039D6">
              <w:rPr>
                <w:spacing w:val="11"/>
                <w:w w:val="110"/>
                <w:sz w:val="18"/>
                <w:lang w:val="ru-RU"/>
              </w:rPr>
              <w:t xml:space="preserve"> </w:t>
            </w:r>
            <w:r w:rsidRPr="009039D6">
              <w:rPr>
                <w:w w:val="110"/>
                <w:sz w:val="18"/>
                <w:lang w:val="ru-RU"/>
              </w:rPr>
              <w:t>экстремизма,</w:t>
            </w:r>
            <w:r w:rsidRPr="009039D6">
              <w:rPr>
                <w:spacing w:val="10"/>
                <w:w w:val="110"/>
                <w:sz w:val="18"/>
                <w:lang w:val="ru-RU"/>
              </w:rPr>
              <w:t xml:space="preserve"> </w:t>
            </w:r>
            <w:r w:rsidRPr="009039D6">
              <w:rPr>
                <w:w w:val="110"/>
                <w:sz w:val="18"/>
                <w:lang w:val="ru-RU"/>
              </w:rPr>
              <w:t>терроризма,</w:t>
            </w:r>
            <w:r w:rsidRPr="009039D6">
              <w:rPr>
                <w:spacing w:val="11"/>
                <w:w w:val="110"/>
                <w:sz w:val="18"/>
                <w:lang w:val="ru-RU"/>
              </w:rPr>
              <w:t xml:space="preserve"> </w:t>
            </w:r>
            <w:r w:rsidRPr="009039D6">
              <w:rPr>
                <w:w w:val="110"/>
                <w:sz w:val="18"/>
                <w:lang w:val="ru-RU"/>
              </w:rPr>
              <w:t>коррупции,</w:t>
            </w:r>
            <w:r w:rsidRPr="009039D6">
              <w:rPr>
                <w:spacing w:val="11"/>
                <w:w w:val="110"/>
                <w:sz w:val="18"/>
                <w:lang w:val="ru-RU"/>
              </w:rPr>
              <w:t xml:space="preserve"> </w:t>
            </w:r>
            <w:r w:rsidRPr="009039D6">
              <w:rPr>
                <w:w w:val="110"/>
                <w:sz w:val="18"/>
                <w:lang w:val="ru-RU"/>
              </w:rPr>
              <w:t>антигосударственной</w:t>
            </w:r>
            <w:r w:rsidRPr="009039D6">
              <w:rPr>
                <w:spacing w:val="1"/>
                <w:w w:val="110"/>
                <w:sz w:val="18"/>
                <w:lang w:val="ru-RU"/>
              </w:rPr>
              <w:t xml:space="preserve"> </w:t>
            </w:r>
            <w:r w:rsidRPr="009039D6">
              <w:rPr>
                <w:w w:val="110"/>
                <w:sz w:val="18"/>
                <w:lang w:val="ru-RU"/>
              </w:rPr>
              <w:t>деятельности.</w:t>
            </w:r>
          </w:p>
          <w:p w:rsidR="00751C3E" w:rsidRPr="009039D6" w:rsidRDefault="00751C3E" w:rsidP="00DF6B09">
            <w:pPr>
              <w:pStyle w:val="TableParagraph"/>
              <w:spacing w:before="58" w:line="235" w:lineRule="auto"/>
              <w:ind w:right="119"/>
              <w:rPr>
                <w:sz w:val="18"/>
                <w:lang w:val="ru-RU"/>
              </w:rPr>
            </w:pPr>
            <w:r w:rsidRPr="009039D6">
              <w:rPr>
                <w:w w:val="110"/>
                <w:sz w:val="18"/>
                <w:lang w:val="ru-RU"/>
              </w:rPr>
              <w:t>Обладающий</w:t>
            </w:r>
            <w:r w:rsidRPr="009039D6">
              <w:rPr>
                <w:spacing w:val="9"/>
                <w:w w:val="110"/>
                <w:sz w:val="18"/>
                <w:lang w:val="ru-RU"/>
              </w:rPr>
              <w:t xml:space="preserve"> </w:t>
            </w:r>
            <w:r w:rsidRPr="009039D6">
              <w:rPr>
                <w:w w:val="110"/>
                <w:sz w:val="18"/>
                <w:lang w:val="ru-RU"/>
              </w:rPr>
              <w:t>опытом</w:t>
            </w:r>
            <w:r w:rsidRPr="009039D6">
              <w:rPr>
                <w:spacing w:val="10"/>
                <w:w w:val="110"/>
                <w:sz w:val="18"/>
                <w:lang w:val="ru-RU"/>
              </w:rPr>
              <w:t xml:space="preserve"> </w:t>
            </w:r>
            <w:r w:rsidRPr="009039D6">
              <w:rPr>
                <w:w w:val="110"/>
                <w:sz w:val="18"/>
                <w:lang w:val="ru-RU"/>
              </w:rPr>
              <w:t>гражданской</w:t>
            </w:r>
            <w:r w:rsidRPr="009039D6">
              <w:rPr>
                <w:spacing w:val="9"/>
                <w:w w:val="110"/>
                <w:sz w:val="18"/>
                <w:lang w:val="ru-RU"/>
              </w:rPr>
              <w:t xml:space="preserve"> </w:t>
            </w:r>
            <w:r w:rsidRPr="009039D6">
              <w:rPr>
                <w:w w:val="110"/>
                <w:sz w:val="18"/>
                <w:lang w:val="ru-RU"/>
              </w:rPr>
              <w:t>социально</w:t>
            </w:r>
            <w:r w:rsidRPr="009039D6">
              <w:rPr>
                <w:spacing w:val="10"/>
                <w:w w:val="110"/>
                <w:sz w:val="18"/>
                <w:lang w:val="ru-RU"/>
              </w:rPr>
              <w:t xml:space="preserve"> </w:t>
            </w:r>
            <w:r w:rsidRPr="009039D6">
              <w:rPr>
                <w:w w:val="110"/>
                <w:sz w:val="18"/>
                <w:lang w:val="ru-RU"/>
              </w:rPr>
              <w:t>значимой</w:t>
            </w:r>
            <w:r w:rsidRPr="009039D6">
              <w:rPr>
                <w:spacing w:val="10"/>
                <w:w w:val="110"/>
                <w:sz w:val="18"/>
                <w:lang w:val="ru-RU"/>
              </w:rPr>
              <w:t xml:space="preserve"> </w:t>
            </w:r>
            <w:r w:rsidRPr="009039D6">
              <w:rPr>
                <w:w w:val="110"/>
                <w:sz w:val="18"/>
                <w:lang w:val="ru-RU"/>
              </w:rPr>
              <w:t>деятельности</w:t>
            </w:r>
            <w:r w:rsidRPr="009039D6">
              <w:rPr>
                <w:spacing w:val="9"/>
                <w:w w:val="110"/>
                <w:sz w:val="18"/>
                <w:lang w:val="ru-RU"/>
              </w:rPr>
              <w:t xml:space="preserve"> </w:t>
            </w:r>
            <w:r w:rsidRPr="009039D6">
              <w:rPr>
                <w:w w:val="110"/>
                <w:sz w:val="18"/>
                <w:lang w:val="ru-RU"/>
              </w:rPr>
              <w:t>(в</w:t>
            </w:r>
            <w:r w:rsidRPr="009039D6">
              <w:rPr>
                <w:spacing w:val="10"/>
                <w:w w:val="110"/>
                <w:sz w:val="18"/>
                <w:lang w:val="ru-RU"/>
              </w:rPr>
              <w:t xml:space="preserve"> </w:t>
            </w:r>
            <w:r w:rsidRPr="009039D6">
              <w:rPr>
                <w:w w:val="110"/>
                <w:sz w:val="18"/>
                <w:lang w:val="ru-RU"/>
              </w:rPr>
              <w:t>ученическом</w:t>
            </w:r>
            <w:r w:rsidRPr="009039D6">
              <w:rPr>
                <w:spacing w:val="10"/>
                <w:w w:val="110"/>
                <w:sz w:val="18"/>
                <w:lang w:val="ru-RU"/>
              </w:rPr>
              <w:t xml:space="preserve"> </w:t>
            </w:r>
            <w:r w:rsidRPr="009039D6">
              <w:rPr>
                <w:w w:val="110"/>
                <w:sz w:val="18"/>
                <w:lang w:val="ru-RU"/>
              </w:rPr>
              <w:t>самоуправлении,</w:t>
            </w:r>
            <w:r w:rsidRPr="009039D6">
              <w:rPr>
                <w:spacing w:val="1"/>
                <w:w w:val="110"/>
                <w:sz w:val="18"/>
                <w:lang w:val="ru-RU"/>
              </w:rPr>
              <w:t xml:space="preserve"> </w:t>
            </w:r>
            <w:r w:rsidRPr="009039D6">
              <w:rPr>
                <w:w w:val="110"/>
                <w:sz w:val="18"/>
                <w:lang w:val="ru-RU"/>
              </w:rPr>
              <w:t>волонтерском</w:t>
            </w:r>
            <w:r w:rsidRPr="009039D6">
              <w:rPr>
                <w:spacing w:val="12"/>
                <w:w w:val="110"/>
                <w:sz w:val="18"/>
                <w:lang w:val="ru-RU"/>
              </w:rPr>
              <w:t xml:space="preserve"> </w:t>
            </w:r>
            <w:r w:rsidRPr="009039D6">
              <w:rPr>
                <w:w w:val="110"/>
                <w:sz w:val="18"/>
                <w:lang w:val="ru-RU"/>
              </w:rPr>
              <w:t>движении,</w:t>
            </w:r>
            <w:r w:rsidRPr="009039D6">
              <w:rPr>
                <w:spacing w:val="12"/>
                <w:w w:val="110"/>
                <w:sz w:val="18"/>
                <w:lang w:val="ru-RU"/>
              </w:rPr>
              <w:t xml:space="preserve"> </w:t>
            </w:r>
            <w:r w:rsidRPr="009039D6">
              <w:rPr>
                <w:w w:val="110"/>
                <w:sz w:val="18"/>
                <w:lang w:val="ru-RU"/>
              </w:rPr>
              <w:t>экологических,</w:t>
            </w:r>
            <w:r w:rsidRPr="009039D6">
              <w:rPr>
                <w:spacing w:val="12"/>
                <w:w w:val="110"/>
                <w:sz w:val="18"/>
                <w:lang w:val="ru-RU"/>
              </w:rPr>
              <w:t xml:space="preserve"> </w:t>
            </w:r>
            <w:r w:rsidRPr="009039D6">
              <w:rPr>
                <w:w w:val="110"/>
                <w:sz w:val="18"/>
                <w:lang w:val="ru-RU"/>
              </w:rPr>
              <w:t>военно-патриотических</w:t>
            </w:r>
            <w:r w:rsidRPr="009039D6">
              <w:rPr>
                <w:spacing w:val="12"/>
                <w:w w:val="110"/>
                <w:sz w:val="18"/>
                <w:lang w:val="ru-RU"/>
              </w:rPr>
              <w:t xml:space="preserve"> </w:t>
            </w:r>
            <w:r w:rsidRPr="009039D6">
              <w:rPr>
                <w:w w:val="110"/>
                <w:sz w:val="18"/>
                <w:lang w:val="ru-RU"/>
              </w:rPr>
              <w:t>и</w:t>
            </w:r>
            <w:r w:rsidRPr="009039D6">
              <w:rPr>
                <w:spacing w:val="12"/>
                <w:w w:val="110"/>
                <w:sz w:val="18"/>
                <w:lang w:val="ru-RU"/>
              </w:rPr>
              <w:t xml:space="preserve"> </w:t>
            </w:r>
            <w:r w:rsidRPr="009039D6">
              <w:rPr>
                <w:w w:val="110"/>
                <w:sz w:val="18"/>
                <w:lang w:val="ru-RU"/>
              </w:rPr>
              <w:t>других</w:t>
            </w:r>
            <w:r w:rsidRPr="009039D6">
              <w:rPr>
                <w:spacing w:val="12"/>
                <w:w w:val="110"/>
                <w:sz w:val="18"/>
                <w:lang w:val="ru-RU"/>
              </w:rPr>
              <w:t xml:space="preserve"> </w:t>
            </w:r>
            <w:r w:rsidRPr="009039D6">
              <w:rPr>
                <w:w w:val="110"/>
                <w:sz w:val="18"/>
                <w:lang w:val="ru-RU"/>
              </w:rPr>
              <w:t>объединениях,</w:t>
            </w:r>
            <w:r w:rsidRPr="009039D6">
              <w:rPr>
                <w:spacing w:val="12"/>
                <w:w w:val="110"/>
                <w:sz w:val="18"/>
                <w:lang w:val="ru-RU"/>
              </w:rPr>
              <w:t xml:space="preserve"> </w:t>
            </w:r>
            <w:r w:rsidRPr="009039D6">
              <w:rPr>
                <w:w w:val="110"/>
                <w:sz w:val="18"/>
                <w:lang w:val="ru-RU"/>
              </w:rPr>
              <w:t>акциях,</w:t>
            </w:r>
            <w:r w:rsidRPr="009039D6">
              <w:rPr>
                <w:spacing w:val="1"/>
                <w:w w:val="110"/>
                <w:sz w:val="18"/>
                <w:lang w:val="ru-RU"/>
              </w:rPr>
              <w:t xml:space="preserve"> </w:t>
            </w:r>
            <w:r w:rsidRPr="009039D6">
              <w:rPr>
                <w:w w:val="110"/>
                <w:sz w:val="18"/>
                <w:lang w:val="ru-RU"/>
              </w:rPr>
              <w:t>программах).</w:t>
            </w:r>
          </w:p>
        </w:tc>
      </w:tr>
      <w:tr w:rsidR="00751C3E" w:rsidTr="00DF6B09">
        <w:trPr>
          <w:trHeight w:val="281"/>
        </w:trPr>
        <w:tc>
          <w:tcPr>
            <w:tcW w:w="10456" w:type="dxa"/>
          </w:tcPr>
          <w:p w:rsidR="00751C3E" w:rsidRDefault="00751C3E" w:rsidP="00DF6B09">
            <w:pPr>
              <w:pStyle w:val="TableParagraph"/>
              <w:spacing w:before="37"/>
              <w:rPr>
                <w:rFonts w:ascii="Trebuchet MS" w:hAnsi="Trebuchet MS"/>
                <w:b/>
                <w:sz w:val="18"/>
              </w:rPr>
            </w:pPr>
            <w:r>
              <w:rPr>
                <w:rFonts w:ascii="Trebuchet MS" w:hAnsi="Trebuchet MS"/>
                <w:b/>
                <w:w w:val="110"/>
                <w:sz w:val="18"/>
              </w:rPr>
              <w:t>Патриотическое</w:t>
            </w:r>
            <w:r>
              <w:rPr>
                <w:rFonts w:ascii="Trebuchet MS" w:hAnsi="Trebuchet MS"/>
                <w:b/>
                <w:spacing w:val="-10"/>
                <w:w w:val="110"/>
                <w:sz w:val="18"/>
              </w:rPr>
              <w:t xml:space="preserve"> </w:t>
            </w:r>
            <w:r>
              <w:rPr>
                <w:rFonts w:ascii="Trebuchet MS" w:hAnsi="Trebuchet MS"/>
                <w:b/>
                <w:w w:val="110"/>
                <w:sz w:val="18"/>
              </w:rPr>
              <w:t>воспитание</w:t>
            </w:r>
          </w:p>
        </w:tc>
      </w:tr>
      <w:tr w:rsidR="00751C3E" w:rsidTr="00DF6B09">
        <w:trPr>
          <w:trHeight w:val="2051"/>
        </w:trPr>
        <w:tc>
          <w:tcPr>
            <w:tcW w:w="10456" w:type="dxa"/>
          </w:tcPr>
          <w:p w:rsidR="00751C3E" w:rsidRPr="009039D6" w:rsidRDefault="00751C3E" w:rsidP="00DF6B09">
            <w:pPr>
              <w:pStyle w:val="TableParagraph"/>
              <w:spacing w:before="43" w:line="235" w:lineRule="auto"/>
              <w:ind w:right="657"/>
              <w:rPr>
                <w:sz w:val="18"/>
                <w:lang w:val="ru-RU"/>
              </w:rPr>
            </w:pPr>
            <w:r w:rsidRPr="009039D6">
              <w:rPr>
                <w:w w:val="110"/>
                <w:sz w:val="18"/>
                <w:lang w:val="ru-RU"/>
              </w:rPr>
              <w:t>Выражающий</w:t>
            </w:r>
            <w:r w:rsidRPr="009039D6">
              <w:rPr>
                <w:spacing w:val="20"/>
                <w:w w:val="110"/>
                <w:sz w:val="18"/>
                <w:lang w:val="ru-RU"/>
              </w:rPr>
              <w:t xml:space="preserve"> </w:t>
            </w:r>
            <w:r w:rsidRPr="009039D6">
              <w:rPr>
                <w:w w:val="110"/>
                <w:sz w:val="18"/>
                <w:lang w:val="ru-RU"/>
              </w:rPr>
              <w:t>свою</w:t>
            </w:r>
            <w:r w:rsidRPr="009039D6">
              <w:rPr>
                <w:spacing w:val="21"/>
                <w:w w:val="110"/>
                <w:sz w:val="18"/>
                <w:lang w:val="ru-RU"/>
              </w:rPr>
              <w:t xml:space="preserve"> </w:t>
            </w:r>
            <w:r w:rsidRPr="009039D6">
              <w:rPr>
                <w:w w:val="110"/>
                <w:sz w:val="18"/>
                <w:lang w:val="ru-RU"/>
              </w:rPr>
              <w:t>национальную,</w:t>
            </w:r>
            <w:r w:rsidRPr="009039D6">
              <w:rPr>
                <w:spacing w:val="20"/>
                <w:w w:val="110"/>
                <w:sz w:val="18"/>
                <w:lang w:val="ru-RU"/>
              </w:rPr>
              <w:t xml:space="preserve"> </w:t>
            </w:r>
            <w:r w:rsidRPr="009039D6">
              <w:rPr>
                <w:w w:val="110"/>
                <w:sz w:val="18"/>
                <w:lang w:val="ru-RU"/>
              </w:rPr>
              <w:t>этническую</w:t>
            </w:r>
            <w:r w:rsidRPr="009039D6">
              <w:rPr>
                <w:spacing w:val="21"/>
                <w:w w:val="110"/>
                <w:sz w:val="18"/>
                <w:lang w:val="ru-RU"/>
              </w:rPr>
              <w:t xml:space="preserve"> </w:t>
            </w:r>
            <w:r w:rsidRPr="009039D6">
              <w:rPr>
                <w:w w:val="110"/>
                <w:sz w:val="18"/>
                <w:lang w:val="ru-RU"/>
              </w:rPr>
              <w:t>принадлежность,</w:t>
            </w:r>
            <w:r w:rsidRPr="009039D6">
              <w:rPr>
                <w:spacing w:val="21"/>
                <w:w w:val="110"/>
                <w:sz w:val="18"/>
                <w:lang w:val="ru-RU"/>
              </w:rPr>
              <w:t xml:space="preserve"> </w:t>
            </w:r>
            <w:r w:rsidRPr="009039D6">
              <w:rPr>
                <w:w w:val="110"/>
                <w:sz w:val="18"/>
                <w:lang w:val="ru-RU"/>
              </w:rPr>
              <w:t>приверженность</w:t>
            </w:r>
            <w:r w:rsidRPr="009039D6">
              <w:rPr>
                <w:spacing w:val="20"/>
                <w:w w:val="110"/>
                <w:sz w:val="18"/>
                <w:lang w:val="ru-RU"/>
              </w:rPr>
              <w:t xml:space="preserve"> </w:t>
            </w:r>
            <w:r w:rsidRPr="009039D6">
              <w:rPr>
                <w:w w:val="110"/>
                <w:sz w:val="18"/>
                <w:lang w:val="ru-RU"/>
              </w:rPr>
              <w:t>к</w:t>
            </w:r>
            <w:r w:rsidRPr="009039D6">
              <w:rPr>
                <w:spacing w:val="21"/>
                <w:w w:val="110"/>
                <w:sz w:val="18"/>
                <w:lang w:val="ru-RU"/>
              </w:rPr>
              <w:t xml:space="preserve"> </w:t>
            </w:r>
            <w:r w:rsidRPr="009039D6">
              <w:rPr>
                <w:w w:val="110"/>
                <w:sz w:val="18"/>
                <w:lang w:val="ru-RU"/>
              </w:rPr>
              <w:t>родной</w:t>
            </w:r>
            <w:r w:rsidRPr="009039D6">
              <w:rPr>
                <w:spacing w:val="20"/>
                <w:w w:val="110"/>
                <w:sz w:val="18"/>
                <w:lang w:val="ru-RU"/>
              </w:rPr>
              <w:t xml:space="preserve"> </w:t>
            </w:r>
            <w:r w:rsidRPr="009039D6">
              <w:rPr>
                <w:w w:val="110"/>
                <w:sz w:val="18"/>
                <w:lang w:val="ru-RU"/>
              </w:rPr>
              <w:t>культуре,</w:t>
            </w:r>
            <w:r w:rsidRPr="009039D6">
              <w:rPr>
                <w:spacing w:val="1"/>
                <w:w w:val="110"/>
                <w:sz w:val="18"/>
                <w:lang w:val="ru-RU"/>
              </w:rPr>
              <w:t xml:space="preserve"> </w:t>
            </w:r>
            <w:r w:rsidRPr="009039D6">
              <w:rPr>
                <w:w w:val="110"/>
                <w:sz w:val="18"/>
                <w:lang w:val="ru-RU"/>
              </w:rPr>
              <w:t>любовь</w:t>
            </w:r>
            <w:r w:rsidRPr="009039D6">
              <w:rPr>
                <w:spacing w:val="4"/>
                <w:w w:val="110"/>
                <w:sz w:val="18"/>
                <w:lang w:val="ru-RU"/>
              </w:rPr>
              <w:t xml:space="preserve"> </w:t>
            </w:r>
            <w:r w:rsidRPr="009039D6">
              <w:rPr>
                <w:w w:val="110"/>
                <w:sz w:val="18"/>
                <w:lang w:val="ru-RU"/>
              </w:rPr>
              <w:t>к</w:t>
            </w:r>
            <w:r w:rsidRPr="009039D6">
              <w:rPr>
                <w:spacing w:val="4"/>
                <w:w w:val="110"/>
                <w:sz w:val="18"/>
                <w:lang w:val="ru-RU"/>
              </w:rPr>
              <w:t xml:space="preserve"> </w:t>
            </w:r>
            <w:r w:rsidRPr="009039D6">
              <w:rPr>
                <w:w w:val="110"/>
                <w:sz w:val="18"/>
                <w:lang w:val="ru-RU"/>
              </w:rPr>
              <w:t>своему</w:t>
            </w:r>
            <w:r w:rsidRPr="009039D6">
              <w:rPr>
                <w:spacing w:val="4"/>
                <w:w w:val="110"/>
                <w:sz w:val="18"/>
                <w:lang w:val="ru-RU"/>
              </w:rPr>
              <w:t xml:space="preserve"> </w:t>
            </w:r>
            <w:r w:rsidRPr="009039D6">
              <w:rPr>
                <w:w w:val="110"/>
                <w:sz w:val="18"/>
                <w:lang w:val="ru-RU"/>
              </w:rPr>
              <w:t>народу.</w:t>
            </w:r>
          </w:p>
          <w:p w:rsidR="00751C3E" w:rsidRPr="009039D6" w:rsidRDefault="00751C3E" w:rsidP="00DF6B09">
            <w:pPr>
              <w:pStyle w:val="TableParagraph"/>
              <w:spacing w:before="58" w:line="235" w:lineRule="auto"/>
              <w:rPr>
                <w:sz w:val="18"/>
                <w:lang w:val="ru-RU"/>
              </w:rPr>
            </w:pPr>
            <w:r w:rsidRPr="009039D6">
              <w:rPr>
                <w:w w:val="110"/>
                <w:sz w:val="18"/>
                <w:lang w:val="ru-RU"/>
              </w:rPr>
              <w:t>Сознающий</w:t>
            </w:r>
            <w:r w:rsidRPr="009039D6">
              <w:rPr>
                <w:spacing w:val="11"/>
                <w:w w:val="110"/>
                <w:sz w:val="18"/>
                <w:lang w:val="ru-RU"/>
              </w:rPr>
              <w:t xml:space="preserve"> </w:t>
            </w:r>
            <w:r w:rsidRPr="009039D6">
              <w:rPr>
                <w:w w:val="110"/>
                <w:sz w:val="18"/>
                <w:lang w:val="ru-RU"/>
              </w:rPr>
              <w:t>причастность</w:t>
            </w:r>
            <w:r w:rsidRPr="009039D6">
              <w:rPr>
                <w:spacing w:val="12"/>
                <w:w w:val="110"/>
                <w:sz w:val="18"/>
                <w:lang w:val="ru-RU"/>
              </w:rPr>
              <w:t xml:space="preserve"> </w:t>
            </w:r>
            <w:r w:rsidRPr="009039D6">
              <w:rPr>
                <w:w w:val="110"/>
                <w:sz w:val="18"/>
                <w:lang w:val="ru-RU"/>
              </w:rPr>
              <w:t>к</w:t>
            </w:r>
            <w:r w:rsidRPr="009039D6">
              <w:rPr>
                <w:spacing w:val="12"/>
                <w:w w:val="110"/>
                <w:sz w:val="18"/>
                <w:lang w:val="ru-RU"/>
              </w:rPr>
              <w:t xml:space="preserve"> </w:t>
            </w:r>
            <w:r w:rsidRPr="009039D6">
              <w:rPr>
                <w:w w:val="110"/>
                <w:sz w:val="18"/>
                <w:lang w:val="ru-RU"/>
              </w:rPr>
              <w:t>многонациональному</w:t>
            </w:r>
            <w:r w:rsidRPr="009039D6">
              <w:rPr>
                <w:spacing w:val="12"/>
                <w:w w:val="110"/>
                <w:sz w:val="18"/>
                <w:lang w:val="ru-RU"/>
              </w:rPr>
              <w:t xml:space="preserve"> </w:t>
            </w:r>
            <w:r w:rsidRPr="009039D6">
              <w:rPr>
                <w:w w:val="110"/>
                <w:sz w:val="18"/>
                <w:lang w:val="ru-RU"/>
              </w:rPr>
              <w:t>народу</w:t>
            </w:r>
            <w:r w:rsidRPr="009039D6">
              <w:rPr>
                <w:spacing w:val="12"/>
                <w:w w:val="110"/>
                <w:sz w:val="18"/>
                <w:lang w:val="ru-RU"/>
              </w:rPr>
              <w:t xml:space="preserve"> </w:t>
            </w:r>
            <w:r w:rsidRPr="009039D6">
              <w:rPr>
                <w:w w:val="110"/>
                <w:sz w:val="18"/>
                <w:lang w:val="ru-RU"/>
              </w:rPr>
              <w:t>Российской</w:t>
            </w:r>
            <w:r w:rsidRPr="009039D6">
              <w:rPr>
                <w:spacing w:val="11"/>
                <w:w w:val="110"/>
                <w:sz w:val="18"/>
                <w:lang w:val="ru-RU"/>
              </w:rPr>
              <w:t xml:space="preserve"> </w:t>
            </w:r>
            <w:r w:rsidRPr="009039D6">
              <w:rPr>
                <w:w w:val="110"/>
                <w:sz w:val="18"/>
                <w:lang w:val="ru-RU"/>
              </w:rPr>
              <w:t>Федерации,</w:t>
            </w:r>
            <w:r w:rsidRPr="009039D6">
              <w:rPr>
                <w:spacing w:val="12"/>
                <w:w w:val="110"/>
                <w:sz w:val="18"/>
                <w:lang w:val="ru-RU"/>
              </w:rPr>
              <w:t xml:space="preserve"> </w:t>
            </w:r>
            <w:r w:rsidRPr="009039D6">
              <w:rPr>
                <w:w w:val="110"/>
                <w:sz w:val="18"/>
                <w:lang w:val="ru-RU"/>
              </w:rPr>
              <w:t>Российскому</w:t>
            </w:r>
            <w:r w:rsidRPr="009039D6">
              <w:rPr>
                <w:spacing w:val="12"/>
                <w:w w:val="110"/>
                <w:sz w:val="18"/>
                <w:lang w:val="ru-RU"/>
              </w:rPr>
              <w:t xml:space="preserve"> </w:t>
            </w:r>
            <w:r w:rsidRPr="009039D6">
              <w:rPr>
                <w:w w:val="110"/>
                <w:sz w:val="18"/>
                <w:lang w:val="ru-RU"/>
              </w:rPr>
              <w:t>Отечеству,</w:t>
            </w:r>
            <w:r w:rsidRPr="009039D6">
              <w:rPr>
                <w:spacing w:val="1"/>
                <w:w w:val="110"/>
                <w:sz w:val="18"/>
                <w:lang w:val="ru-RU"/>
              </w:rPr>
              <w:t xml:space="preserve"> </w:t>
            </w:r>
            <w:r w:rsidRPr="009039D6">
              <w:rPr>
                <w:w w:val="110"/>
                <w:sz w:val="18"/>
                <w:lang w:val="ru-RU"/>
              </w:rPr>
              <w:t>российскую</w:t>
            </w:r>
            <w:r w:rsidRPr="009039D6">
              <w:rPr>
                <w:spacing w:val="4"/>
                <w:w w:val="110"/>
                <w:sz w:val="18"/>
                <w:lang w:val="ru-RU"/>
              </w:rPr>
              <w:t xml:space="preserve"> </w:t>
            </w:r>
            <w:r w:rsidRPr="009039D6">
              <w:rPr>
                <w:w w:val="110"/>
                <w:sz w:val="18"/>
                <w:lang w:val="ru-RU"/>
              </w:rPr>
              <w:t>культурную</w:t>
            </w:r>
            <w:r w:rsidRPr="009039D6">
              <w:rPr>
                <w:spacing w:val="5"/>
                <w:w w:val="110"/>
                <w:sz w:val="18"/>
                <w:lang w:val="ru-RU"/>
              </w:rPr>
              <w:t xml:space="preserve"> </w:t>
            </w:r>
            <w:r w:rsidRPr="009039D6">
              <w:rPr>
                <w:w w:val="110"/>
                <w:sz w:val="18"/>
                <w:lang w:val="ru-RU"/>
              </w:rPr>
              <w:t>идентичность.</w:t>
            </w:r>
          </w:p>
          <w:p w:rsidR="00751C3E" w:rsidRPr="009039D6" w:rsidRDefault="00751C3E" w:rsidP="00DF6B09">
            <w:pPr>
              <w:pStyle w:val="TableParagraph"/>
              <w:spacing w:before="54" w:line="202" w:lineRule="exact"/>
              <w:rPr>
                <w:sz w:val="18"/>
                <w:lang w:val="ru-RU"/>
              </w:rPr>
            </w:pPr>
            <w:r w:rsidRPr="009039D6">
              <w:rPr>
                <w:w w:val="110"/>
                <w:sz w:val="18"/>
                <w:lang w:val="ru-RU"/>
              </w:rPr>
              <w:t>Проявляющий</w:t>
            </w:r>
            <w:r w:rsidRPr="009039D6">
              <w:rPr>
                <w:spacing w:val="16"/>
                <w:w w:val="110"/>
                <w:sz w:val="18"/>
                <w:lang w:val="ru-RU"/>
              </w:rPr>
              <w:t xml:space="preserve"> </w:t>
            </w:r>
            <w:r w:rsidRPr="009039D6">
              <w:rPr>
                <w:w w:val="110"/>
                <w:sz w:val="18"/>
                <w:lang w:val="ru-RU"/>
              </w:rPr>
              <w:t>деятельное</w:t>
            </w:r>
            <w:r w:rsidRPr="009039D6">
              <w:rPr>
                <w:spacing w:val="17"/>
                <w:w w:val="110"/>
                <w:sz w:val="18"/>
                <w:lang w:val="ru-RU"/>
              </w:rPr>
              <w:t xml:space="preserve"> </w:t>
            </w:r>
            <w:r w:rsidRPr="009039D6">
              <w:rPr>
                <w:w w:val="110"/>
                <w:sz w:val="18"/>
                <w:lang w:val="ru-RU"/>
              </w:rPr>
              <w:t>ценностное</w:t>
            </w:r>
            <w:r w:rsidRPr="009039D6">
              <w:rPr>
                <w:spacing w:val="16"/>
                <w:w w:val="110"/>
                <w:sz w:val="18"/>
                <w:lang w:val="ru-RU"/>
              </w:rPr>
              <w:t xml:space="preserve"> </w:t>
            </w:r>
            <w:r w:rsidRPr="009039D6">
              <w:rPr>
                <w:w w:val="110"/>
                <w:sz w:val="18"/>
                <w:lang w:val="ru-RU"/>
              </w:rPr>
              <w:t>отношение</w:t>
            </w:r>
            <w:r w:rsidRPr="009039D6">
              <w:rPr>
                <w:spacing w:val="17"/>
                <w:w w:val="110"/>
                <w:sz w:val="18"/>
                <w:lang w:val="ru-RU"/>
              </w:rPr>
              <w:t xml:space="preserve"> </w:t>
            </w:r>
            <w:r w:rsidRPr="009039D6">
              <w:rPr>
                <w:w w:val="110"/>
                <w:sz w:val="18"/>
                <w:lang w:val="ru-RU"/>
              </w:rPr>
              <w:t>к</w:t>
            </w:r>
            <w:r w:rsidRPr="009039D6">
              <w:rPr>
                <w:spacing w:val="16"/>
                <w:w w:val="110"/>
                <w:sz w:val="18"/>
                <w:lang w:val="ru-RU"/>
              </w:rPr>
              <w:t xml:space="preserve"> </w:t>
            </w:r>
            <w:r w:rsidRPr="009039D6">
              <w:rPr>
                <w:w w:val="110"/>
                <w:sz w:val="18"/>
                <w:lang w:val="ru-RU"/>
              </w:rPr>
              <w:t>историческому</w:t>
            </w:r>
            <w:r w:rsidRPr="009039D6">
              <w:rPr>
                <w:spacing w:val="17"/>
                <w:w w:val="110"/>
                <w:sz w:val="18"/>
                <w:lang w:val="ru-RU"/>
              </w:rPr>
              <w:t xml:space="preserve"> </w:t>
            </w:r>
            <w:r w:rsidRPr="009039D6">
              <w:rPr>
                <w:w w:val="110"/>
                <w:sz w:val="18"/>
                <w:lang w:val="ru-RU"/>
              </w:rPr>
              <w:t>и</w:t>
            </w:r>
            <w:r w:rsidRPr="009039D6">
              <w:rPr>
                <w:spacing w:val="16"/>
                <w:w w:val="110"/>
                <w:sz w:val="18"/>
                <w:lang w:val="ru-RU"/>
              </w:rPr>
              <w:t xml:space="preserve"> </w:t>
            </w:r>
            <w:r w:rsidRPr="009039D6">
              <w:rPr>
                <w:w w:val="110"/>
                <w:sz w:val="18"/>
                <w:lang w:val="ru-RU"/>
              </w:rPr>
              <w:t>культурному</w:t>
            </w:r>
            <w:r w:rsidRPr="009039D6">
              <w:rPr>
                <w:spacing w:val="17"/>
                <w:w w:val="110"/>
                <w:sz w:val="18"/>
                <w:lang w:val="ru-RU"/>
              </w:rPr>
              <w:t xml:space="preserve"> </w:t>
            </w:r>
            <w:r w:rsidRPr="009039D6">
              <w:rPr>
                <w:w w:val="110"/>
                <w:sz w:val="18"/>
                <w:lang w:val="ru-RU"/>
              </w:rPr>
              <w:t>наследию</w:t>
            </w:r>
            <w:r w:rsidRPr="009039D6">
              <w:rPr>
                <w:spacing w:val="16"/>
                <w:w w:val="110"/>
                <w:sz w:val="18"/>
                <w:lang w:val="ru-RU"/>
              </w:rPr>
              <w:t xml:space="preserve"> </w:t>
            </w:r>
            <w:r w:rsidRPr="009039D6">
              <w:rPr>
                <w:w w:val="110"/>
                <w:sz w:val="18"/>
                <w:lang w:val="ru-RU"/>
              </w:rPr>
              <w:t>своего</w:t>
            </w:r>
          </w:p>
          <w:p w:rsidR="00751C3E" w:rsidRPr="009039D6" w:rsidRDefault="00751C3E" w:rsidP="00DF6B09">
            <w:pPr>
              <w:pStyle w:val="TableParagraph"/>
              <w:spacing w:before="1" w:line="235" w:lineRule="auto"/>
              <w:rPr>
                <w:sz w:val="18"/>
                <w:lang w:val="ru-RU"/>
              </w:rPr>
            </w:pPr>
            <w:r w:rsidRPr="009039D6">
              <w:rPr>
                <w:w w:val="110"/>
                <w:sz w:val="18"/>
                <w:lang w:val="ru-RU"/>
              </w:rPr>
              <w:t>и</w:t>
            </w:r>
            <w:r w:rsidRPr="009039D6">
              <w:rPr>
                <w:spacing w:val="12"/>
                <w:w w:val="110"/>
                <w:sz w:val="18"/>
                <w:lang w:val="ru-RU"/>
              </w:rPr>
              <w:t xml:space="preserve"> </w:t>
            </w:r>
            <w:r w:rsidRPr="009039D6">
              <w:rPr>
                <w:w w:val="110"/>
                <w:sz w:val="18"/>
                <w:lang w:val="ru-RU"/>
              </w:rPr>
              <w:t>других</w:t>
            </w:r>
            <w:r w:rsidRPr="009039D6">
              <w:rPr>
                <w:spacing w:val="13"/>
                <w:w w:val="110"/>
                <w:sz w:val="18"/>
                <w:lang w:val="ru-RU"/>
              </w:rPr>
              <w:t xml:space="preserve"> </w:t>
            </w:r>
            <w:r w:rsidRPr="009039D6">
              <w:rPr>
                <w:w w:val="110"/>
                <w:sz w:val="18"/>
                <w:lang w:val="ru-RU"/>
              </w:rPr>
              <w:t>народов</w:t>
            </w:r>
            <w:r w:rsidRPr="009039D6">
              <w:rPr>
                <w:spacing w:val="12"/>
                <w:w w:val="110"/>
                <w:sz w:val="18"/>
                <w:lang w:val="ru-RU"/>
              </w:rPr>
              <w:t xml:space="preserve"> </w:t>
            </w:r>
            <w:r w:rsidRPr="009039D6">
              <w:rPr>
                <w:w w:val="110"/>
                <w:sz w:val="18"/>
                <w:lang w:val="ru-RU"/>
              </w:rPr>
              <w:t>России,</w:t>
            </w:r>
            <w:r w:rsidRPr="009039D6">
              <w:rPr>
                <w:spacing w:val="13"/>
                <w:w w:val="110"/>
                <w:sz w:val="18"/>
                <w:lang w:val="ru-RU"/>
              </w:rPr>
              <w:t xml:space="preserve"> </w:t>
            </w:r>
            <w:r w:rsidRPr="009039D6">
              <w:rPr>
                <w:w w:val="110"/>
                <w:sz w:val="18"/>
                <w:lang w:val="ru-RU"/>
              </w:rPr>
              <w:t>традициям,</w:t>
            </w:r>
            <w:r w:rsidRPr="009039D6">
              <w:rPr>
                <w:spacing w:val="12"/>
                <w:w w:val="110"/>
                <w:sz w:val="18"/>
                <w:lang w:val="ru-RU"/>
              </w:rPr>
              <w:t xml:space="preserve"> </w:t>
            </w:r>
            <w:r w:rsidRPr="009039D6">
              <w:rPr>
                <w:w w:val="110"/>
                <w:sz w:val="18"/>
                <w:lang w:val="ru-RU"/>
              </w:rPr>
              <w:t>праздникам,</w:t>
            </w:r>
            <w:r w:rsidRPr="009039D6">
              <w:rPr>
                <w:spacing w:val="13"/>
                <w:w w:val="110"/>
                <w:sz w:val="18"/>
                <w:lang w:val="ru-RU"/>
              </w:rPr>
              <w:t xml:space="preserve"> </w:t>
            </w:r>
            <w:r w:rsidRPr="009039D6">
              <w:rPr>
                <w:w w:val="110"/>
                <w:sz w:val="18"/>
                <w:lang w:val="ru-RU"/>
              </w:rPr>
              <w:t>памятникам</w:t>
            </w:r>
            <w:r w:rsidRPr="009039D6">
              <w:rPr>
                <w:spacing w:val="13"/>
                <w:w w:val="110"/>
                <w:sz w:val="18"/>
                <w:lang w:val="ru-RU"/>
              </w:rPr>
              <w:t xml:space="preserve"> </w:t>
            </w:r>
            <w:r w:rsidRPr="009039D6">
              <w:rPr>
                <w:w w:val="110"/>
                <w:sz w:val="18"/>
                <w:lang w:val="ru-RU"/>
              </w:rPr>
              <w:t>народов,</w:t>
            </w:r>
            <w:r w:rsidRPr="009039D6">
              <w:rPr>
                <w:spacing w:val="12"/>
                <w:w w:val="110"/>
                <w:sz w:val="18"/>
                <w:lang w:val="ru-RU"/>
              </w:rPr>
              <w:t xml:space="preserve"> </w:t>
            </w:r>
            <w:r w:rsidRPr="009039D6">
              <w:rPr>
                <w:w w:val="110"/>
                <w:sz w:val="18"/>
                <w:lang w:val="ru-RU"/>
              </w:rPr>
              <w:t>проживающих</w:t>
            </w:r>
            <w:r w:rsidRPr="009039D6">
              <w:rPr>
                <w:spacing w:val="13"/>
                <w:w w:val="110"/>
                <w:sz w:val="18"/>
                <w:lang w:val="ru-RU"/>
              </w:rPr>
              <w:t xml:space="preserve"> </w:t>
            </w:r>
            <w:r w:rsidRPr="009039D6">
              <w:rPr>
                <w:w w:val="110"/>
                <w:sz w:val="18"/>
                <w:lang w:val="ru-RU"/>
              </w:rPr>
              <w:t>в</w:t>
            </w:r>
            <w:r w:rsidRPr="009039D6">
              <w:rPr>
                <w:spacing w:val="12"/>
                <w:w w:val="110"/>
                <w:sz w:val="18"/>
                <w:lang w:val="ru-RU"/>
              </w:rPr>
              <w:t xml:space="preserve"> </w:t>
            </w:r>
            <w:r w:rsidRPr="009039D6">
              <w:rPr>
                <w:w w:val="110"/>
                <w:sz w:val="18"/>
                <w:lang w:val="ru-RU"/>
              </w:rPr>
              <w:t>родной</w:t>
            </w:r>
            <w:r w:rsidRPr="009039D6">
              <w:rPr>
                <w:spacing w:val="13"/>
                <w:w w:val="110"/>
                <w:sz w:val="18"/>
                <w:lang w:val="ru-RU"/>
              </w:rPr>
              <w:t xml:space="preserve"> </w:t>
            </w:r>
            <w:r w:rsidRPr="009039D6">
              <w:rPr>
                <w:w w:val="110"/>
                <w:sz w:val="18"/>
                <w:lang w:val="ru-RU"/>
              </w:rPr>
              <w:t>стране</w:t>
            </w:r>
            <w:r w:rsidRPr="009039D6">
              <w:rPr>
                <w:spacing w:val="12"/>
                <w:w w:val="110"/>
                <w:sz w:val="18"/>
                <w:lang w:val="ru-RU"/>
              </w:rPr>
              <w:t xml:space="preserve"> </w:t>
            </w:r>
            <w:r w:rsidRPr="009039D6">
              <w:rPr>
                <w:w w:val="110"/>
                <w:sz w:val="18"/>
                <w:lang w:val="ru-RU"/>
              </w:rPr>
              <w:t>—</w:t>
            </w:r>
            <w:r w:rsidRPr="009039D6">
              <w:rPr>
                <w:spacing w:val="1"/>
                <w:w w:val="110"/>
                <w:sz w:val="18"/>
                <w:lang w:val="ru-RU"/>
              </w:rPr>
              <w:t xml:space="preserve"> </w:t>
            </w:r>
            <w:r w:rsidRPr="009039D6">
              <w:rPr>
                <w:w w:val="115"/>
                <w:sz w:val="18"/>
                <w:lang w:val="ru-RU"/>
              </w:rPr>
              <w:t>России.</w:t>
            </w:r>
          </w:p>
          <w:p w:rsidR="00751C3E" w:rsidRPr="009039D6" w:rsidRDefault="00751C3E" w:rsidP="00DF6B09">
            <w:pPr>
              <w:pStyle w:val="TableParagraph"/>
              <w:spacing w:before="57" w:line="235" w:lineRule="auto"/>
              <w:rPr>
                <w:sz w:val="18"/>
                <w:lang w:val="ru-RU"/>
              </w:rPr>
            </w:pPr>
            <w:r w:rsidRPr="009039D6">
              <w:rPr>
                <w:w w:val="110"/>
                <w:sz w:val="18"/>
                <w:lang w:val="ru-RU"/>
              </w:rPr>
              <w:t>Проявляющий</w:t>
            </w:r>
            <w:r w:rsidRPr="009039D6">
              <w:rPr>
                <w:spacing w:val="13"/>
                <w:w w:val="110"/>
                <w:sz w:val="18"/>
                <w:lang w:val="ru-RU"/>
              </w:rPr>
              <w:t xml:space="preserve"> </w:t>
            </w:r>
            <w:r w:rsidRPr="009039D6">
              <w:rPr>
                <w:w w:val="110"/>
                <w:sz w:val="18"/>
                <w:lang w:val="ru-RU"/>
              </w:rPr>
              <w:t>уважение</w:t>
            </w:r>
            <w:r w:rsidRPr="009039D6">
              <w:rPr>
                <w:spacing w:val="13"/>
                <w:w w:val="110"/>
                <w:sz w:val="18"/>
                <w:lang w:val="ru-RU"/>
              </w:rPr>
              <w:t xml:space="preserve"> </w:t>
            </w:r>
            <w:r w:rsidRPr="009039D6">
              <w:rPr>
                <w:w w:val="110"/>
                <w:sz w:val="18"/>
                <w:lang w:val="ru-RU"/>
              </w:rPr>
              <w:t>к</w:t>
            </w:r>
            <w:r w:rsidRPr="009039D6">
              <w:rPr>
                <w:spacing w:val="14"/>
                <w:w w:val="110"/>
                <w:sz w:val="18"/>
                <w:lang w:val="ru-RU"/>
              </w:rPr>
              <w:t xml:space="preserve"> </w:t>
            </w:r>
            <w:r w:rsidRPr="009039D6">
              <w:rPr>
                <w:w w:val="110"/>
                <w:sz w:val="18"/>
                <w:lang w:val="ru-RU"/>
              </w:rPr>
              <w:t>соотечественникам,</w:t>
            </w:r>
            <w:r w:rsidRPr="009039D6">
              <w:rPr>
                <w:spacing w:val="13"/>
                <w:w w:val="110"/>
                <w:sz w:val="18"/>
                <w:lang w:val="ru-RU"/>
              </w:rPr>
              <w:t xml:space="preserve"> </w:t>
            </w:r>
            <w:r w:rsidRPr="009039D6">
              <w:rPr>
                <w:w w:val="110"/>
                <w:sz w:val="18"/>
                <w:lang w:val="ru-RU"/>
              </w:rPr>
              <w:t>проживающим</w:t>
            </w:r>
            <w:r w:rsidRPr="009039D6">
              <w:rPr>
                <w:spacing w:val="14"/>
                <w:w w:val="110"/>
                <w:sz w:val="18"/>
                <w:lang w:val="ru-RU"/>
              </w:rPr>
              <w:t xml:space="preserve"> </w:t>
            </w:r>
            <w:r w:rsidRPr="009039D6">
              <w:rPr>
                <w:w w:val="110"/>
                <w:sz w:val="18"/>
                <w:lang w:val="ru-RU"/>
              </w:rPr>
              <w:t>за</w:t>
            </w:r>
            <w:r w:rsidRPr="009039D6">
              <w:rPr>
                <w:spacing w:val="13"/>
                <w:w w:val="110"/>
                <w:sz w:val="18"/>
                <w:lang w:val="ru-RU"/>
              </w:rPr>
              <w:t xml:space="preserve"> </w:t>
            </w:r>
            <w:r w:rsidRPr="009039D6">
              <w:rPr>
                <w:w w:val="110"/>
                <w:sz w:val="18"/>
                <w:lang w:val="ru-RU"/>
              </w:rPr>
              <w:t>рубежом,</w:t>
            </w:r>
            <w:r w:rsidRPr="009039D6">
              <w:rPr>
                <w:spacing w:val="14"/>
                <w:w w:val="110"/>
                <w:sz w:val="18"/>
                <w:lang w:val="ru-RU"/>
              </w:rPr>
              <w:t xml:space="preserve"> </w:t>
            </w:r>
            <w:r w:rsidRPr="009039D6">
              <w:rPr>
                <w:w w:val="110"/>
                <w:sz w:val="18"/>
                <w:lang w:val="ru-RU"/>
              </w:rPr>
              <w:t>поддерживающий</w:t>
            </w:r>
            <w:r w:rsidRPr="009039D6">
              <w:rPr>
                <w:spacing w:val="13"/>
                <w:w w:val="110"/>
                <w:sz w:val="18"/>
                <w:lang w:val="ru-RU"/>
              </w:rPr>
              <w:t xml:space="preserve"> </w:t>
            </w:r>
            <w:r w:rsidRPr="009039D6">
              <w:rPr>
                <w:w w:val="110"/>
                <w:sz w:val="18"/>
                <w:lang w:val="ru-RU"/>
              </w:rPr>
              <w:t>их</w:t>
            </w:r>
            <w:r w:rsidRPr="009039D6">
              <w:rPr>
                <w:spacing w:val="14"/>
                <w:w w:val="110"/>
                <w:sz w:val="18"/>
                <w:lang w:val="ru-RU"/>
              </w:rPr>
              <w:t xml:space="preserve"> </w:t>
            </w:r>
            <w:r w:rsidRPr="009039D6">
              <w:rPr>
                <w:w w:val="110"/>
                <w:sz w:val="18"/>
                <w:lang w:val="ru-RU"/>
              </w:rPr>
              <w:t>права,</w:t>
            </w:r>
            <w:r w:rsidRPr="009039D6">
              <w:rPr>
                <w:spacing w:val="1"/>
                <w:w w:val="110"/>
                <w:sz w:val="18"/>
                <w:lang w:val="ru-RU"/>
              </w:rPr>
              <w:t xml:space="preserve"> </w:t>
            </w:r>
            <w:r w:rsidRPr="009039D6">
              <w:rPr>
                <w:w w:val="110"/>
                <w:sz w:val="18"/>
                <w:lang w:val="ru-RU"/>
              </w:rPr>
              <w:t>защиту</w:t>
            </w:r>
            <w:r w:rsidRPr="009039D6">
              <w:rPr>
                <w:spacing w:val="6"/>
                <w:w w:val="110"/>
                <w:sz w:val="18"/>
                <w:lang w:val="ru-RU"/>
              </w:rPr>
              <w:t xml:space="preserve"> </w:t>
            </w:r>
            <w:r w:rsidRPr="009039D6">
              <w:rPr>
                <w:w w:val="110"/>
                <w:sz w:val="18"/>
                <w:lang w:val="ru-RU"/>
              </w:rPr>
              <w:t>их</w:t>
            </w:r>
            <w:r w:rsidRPr="009039D6">
              <w:rPr>
                <w:spacing w:val="7"/>
                <w:w w:val="110"/>
                <w:sz w:val="18"/>
                <w:lang w:val="ru-RU"/>
              </w:rPr>
              <w:t xml:space="preserve"> </w:t>
            </w:r>
            <w:r w:rsidRPr="009039D6">
              <w:rPr>
                <w:w w:val="110"/>
                <w:sz w:val="18"/>
                <w:lang w:val="ru-RU"/>
              </w:rPr>
              <w:t>интересов</w:t>
            </w:r>
            <w:r w:rsidRPr="009039D6">
              <w:rPr>
                <w:spacing w:val="7"/>
                <w:w w:val="110"/>
                <w:sz w:val="18"/>
                <w:lang w:val="ru-RU"/>
              </w:rPr>
              <w:t xml:space="preserve"> </w:t>
            </w:r>
            <w:r w:rsidRPr="009039D6">
              <w:rPr>
                <w:w w:val="110"/>
                <w:sz w:val="18"/>
                <w:lang w:val="ru-RU"/>
              </w:rPr>
              <w:t>в</w:t>
            </w:r>
            <w:r w:rsidRPr="009039D6">
              <w:rPr>
                <w:spacing w:val="7"/>
                <w:w w:val="110"/>
                <w:sz w:val="18"/>
                <w:lang w:val="ru-RU"/>
              </w:rPr>
              <w:t xml:space="preserve"> </w:t>
            </w:r>
            <w:r w:rsidRPr="009039D6">
              <w:rPr>
                <w:w w:val="110"/>
                <w:sz w:val="18"/>
                <w:lang w:val="ru-RU"/>
              </w:rPr>
              <w:t>сохранении</w:t>
            </w:r>
            <w:r w:rsidRPr="009039D6">
              <w:rPr>
                <w:spacing w:val="7"/>
                <w:w w:val="110"/>
                <w:sz w:val="18"/>
                <w:lang w:val="ru-RU"/>
              </w:rPr>
              <w:t xml:space="preserve"> </w:t>
            </w:r>
            <w:r w:rsidRPr="009039D6">
              <w:rPr>
                <w:w w:val="110"/>
                <w:sz w:val="18"/>
                <w:lang w:val="ru-RU"/>
              </w:rPr>
              <w:t>российской</w:t>
            </w:r>
            <w:r w:rsidRPr="009039D6">
              <w:rPr>
                <w:spacing w:val="7"/>
                <w:w w:val="110"/>
                <w:sz w:val="18"/>
                <w:lang w:val="ru-RU"/>
              </w:rPr>
              <w:t xml:space="preserve"> </w:t>
            </w:r>
            <w:r w:rsidRPr="009039D6">
              <w:rPr>
                <w:w w:val="110"/>
                <w:sz w:val="18"/>
                <w:lang w:val="ru-RU"/>
              </w:rPr>
              <w:t>культурной</w:t>
            </w:r>
            <w:r w:rsidRPr="009039D6">
              <w:rPr>
                <w:spacing w:val="7"/>
                <w:w w:val="110"/>
                <w:sz w:val="18"/>
                <w:lang w:val="ru-RU"/>
              </w:rPr>
              <w:t xml:space="preserve"> </w:t>
            </w:r>
            <w:r w:rsidRPr="009039D6">
              <w:rPr>
                <w:w w:val="110"/>
                <w:sz w:val="18"/>
                <w:lang w:val="ru-RU"/>
              </w:rPr>
              <w:t>идентичности.</w:t>
            </w:r>
          </w:p>
        </w:tc>
      </w:tr>
    </w:tbl>
    <w:p w:rsidR="00751C3E" w:rsidRDefault="00751C3E" w:rsidP="00751C3E">
      <w:pPr>
        <w:spacing w:line="235" w:lineRule="auto"/>
        <w:rPr>
          <w:sz w:val="18"/>
        </w:rPr>
        <w:sectPr w:rsidR="00751C3E">
          <w:pgSz w:w="11910" w:h="16840"/>
          <w:pgMar w:top="700" w:right="600" w:bottom="800" w:left="600" w:header="0" w:footer="6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751C3E" w:rsidTr="00DF6B09">
        <w:trPr>
          <w:trHeight w:val="281"/>
        </w:trPr>
        <w:tc>
          <w:tcPr>
            <w:tcW w:w="10456" w:type="dxa"/>
          </w:tcPr>
          <w:p w:rsidR="00751C3E" w:rsidRDefault="00751C3E" w:rsidP="00DF6B09">
            <w:pPr>
              <w:pStyle w:val="TableParagraph"/>
              <w:spacing w:before="37"/>
              <w:rPr>
                <w:rFonts w:ascii="Trebuchet MS" w:hAnsi="Trebuchet MS"/>
                <w:b/>
                <w:sz w:val="18"/>
              </w:rPr>
            </w:pPr>
            <w:r>
              <w:rPr>
                <w:rFonts w:ascii="Trebuchet MS" w:hAnsi="Trebuchet MS"/>
                <w:b/>
                <w:w w:val="110"/>
                <w:sz w:val="18"/>
              </w:rPr>
              <w:lastRenderedPageBreak/>
              <w:t>Духовно-нравственное</w:t>
            </w:r>
            <w:r>
              <w:rPr>
                <w:rFonts w:ascii="Trebuchet MS" w:hAnsi="Trebuchet MS"/>
                <w:b/>
                <w:spacing w:val="-10"/>
                <w:w w:val="110"/>
                <w:sz w:val="18"/>
              </w:rPr>
              <w:t xml:space="preserve"> </w:t>
            </w:r>
            <w:r>
              <w:rPr>
                <w:rFonts w:ascii="Trebuchet MS" w:hAnsi="Trebuchet MS"/>
                <w:b/>
                <w:w w:val="110"/>
                <w:sz w:val="18"/>
              </w:rPr>
              <w:t>воспитание</w:t>
            </w:r>
          </w:p>
        </w:tc>
      </w:tr>
      <w:tr w:rsidR="00751C3E" w:rsidTr="00DF6B09">
        <w:trPr>
          <w:trHeight w:val="4364"/>
        </w:trPr>
        <w:tc>
          <w:tcPr>
            <w:tcW w:w="10456" w:type="dxa"/>
          </w:tcPr>
          <w:p w:rsidR="00751C3E" w:rsidRPr="009039D6" w:rsidRDefault="00751C3E" w:rsidP="00DF6B09">
            <w:pPr>
              <w:pStyle w:val="TableParagraph"/>
              <w:spacing w:before="44" w:line="235" w:lineRule="auto"/>
              <w:ind w:right="119"/>
              <w:rPr>
                <w:sz w:val="18"/>
                <w:lang w:val="ru-RU"/>
              </w:rPr>
            </w:pPr>
            <w:r w:rsidRPr="009039D6">
              <w:rPr>
                <w:w w:val="110"/>
                <w:sz w:val="18"/>
                <w:lang w:val="ru-RU"/>
              </w:rPr>
              <w:t>Проявляющий</w:t>
            </w:r>
            <w:r w:rsidRPr="009039D6">
              <w:rPr>
                <w:spacing w:val="19"/>
                <w:w w:val="110"/>
                <w:sz w:val="18"/>
                <w:lang w:val="ru-RU"/>
              </w:rPr>
              <w:t xml:space="preserve"> </w:t>
            </w:r>
            <w:r w:rsidRPr="009039D6">
              <w:rPr>
                <w:w w:val="110"/>
                <w:sz w:val="18"/>
                <w:lang w:val="ru-RU"/>
              </w:rPr>
              <w:t>приверженность</w:t>
            </w:r>
            <w:r w:rsidRPr="009039D6">
              <w:rPr>
                <w:spacing w:val="20"/>
                <w:w w:val="110"/>
                <w:sz w:val="18"/>
                <w:lang w:val="ru-RU"/>
              </w:rPr>
              <w:t xml:space="preserve"> </w:t>
            </w:r>
            <w:r w:rsidRPr="009039D6">
              <w:rPr>
                <w:w w:val="110"/>
                <w:sz w:val="18"/>
                <w:lang w:val="ru-RU"/>
              </w:rPr>
              <w:t>традиционным</w:t>
            </w:r>
            <w:r w:rsidRPr="009039D6">
              <w:rPr>
                <w:spacing w:val="20"/>
                <w:w w:val="110"/>
                <w:sz w:val="18"/>
                <w:lang w:val="ru-RU"/>
              </w:rPr>
              <w:t xml:space="preserve"> </w:t>
            </w:r>
            <w:r w:rsidRPr="009039D6">
              <w:rPr>
                <w:w w:val="110"/>
                <w:sz w:val="18"/>
                <w:lang w:val="ru-RU"/>
              </w:rPr>
              <w:t>духовно-нравственным</w:t>
            </w:r>
            <w:r w:rsidRPr="009039D6">
              <w:rPr>
                <w:spacing w:val="20"/>
                <w:w w:val="110"/>
                <w:sz w:val="18"/>
                <w:lang w:val="ru-RU"/>
              </w:rPr>
              <w:t xml:space="preserve"> </w:t>
            </w:r>
            <w:r w:rsidRPr="009039D6">
              <w:rPr>
                <w:w w:val="110"/>
                <w:sz w:val="18"/>
                <w:lang w:val="ru-RU"/>
              </w:rPr>
              <w:t>ценностям,</w:t>
            </w:r>
            <w:r w:rsidRPr="009039D6">
              <w:rPr>
                <w:spacing w:val="20"/>
                <w:w w:val="110"/>
                <w:sz w:val="18"/>
                <w:lang w:val="ru-RU"/>
              </w:rPr>
              <w:t xml:space="preserve"> </w:t>
            </w:r>
            <w:r w:rsidRPr="009039D6">
              <w:rPr>
                <w:w w:val="110"/>
                <w:sz w:val="18"/>
                <w:lang w:val="ru-RU"/>
              </w:rPr>
              <w:t>культуре</w:t>
            </w:r>
            <w:r w:rsidRPr="009039D6">
              <w:rPr>
                <w:spacing w:val="19"/>
                <w:w w:val="110"/>
                <w:sz w:val="18"/>
                <w:lang w:val="ru-RU"/>
              </w:rPr>
              <w:t xml:space="preserve"> </w:t>
            </w:r>
            <w:r w:rsidRPr="009039D6">
              <w:rPr>
                <w:w w:val="110"/>
                <w:sz w:val="18"/>
                <w:lang w:val="ru-RU"/>
              </w:rPr>
              <w:t>народов</w:t>
            </w:r>
            <w:r w:rsidRPr="009039D6">
              <w:rPr>
                <w:spacing w:val="20"/>
                <w:w w:val="110"/>
                <w:sz w:val="18"/>
                <w:lang w:val="ru-RU"/>
              </w:rPr>
              <w:t xml:space="preserve"> </w:t>
            </w:r>
            <w:r w:rsidRPr="009039D6">
              <w:rPr>
                <w:w w:val="110"/>
                <w:sz w:val="18"/>
                <w:lang w:val="ru-RU"/>
              </w:rPr>
              <w:t>России</w:t>
            </w:r>
            <w:r w:rsidRPr="009039D6">
              <w:rPr>
                <w:spacing w:val="1"/>
                <w:w w:val="110"/>
                <w:sz w:val="18"/>
                <w:lang w:val="ru-RU"/>
              </w:rPr>
              <w:t xml:space="preserve"> </w:t>
            </w:r>
            <w:r w:rsidRPr="009039D6">
              <w:rPr>
                <w:w w:val="110"/>
                <w:sz w:val="18"/>
                <w:lang w:val="ru-RU"/>
              </w:rPr>
              <w:t>с</w:t>
            </w:r>
            <w:r w:rsidRPr="009039D6">
              <w:rPr>
                <w:spacing w:val="5"/>
                <w:w w:val="110"/>
                <w:sz w:val="18"/>
                <w:lang w:val="ru-RU"/>
              </w:rPr>
              <w:t xml:space="preserve"> </w:t>
            </w:r>
            <w:r w:rsidRPr="009039D6">
              <w:rPr>
                <w:w w:val="110"/>
                <w:sz w:val="18"/>
                <w:lang w:val="ru-RU"/>
              </w:rPr>
              <w:t>учетом</w:t>
            </w:r>
            <w:r w:rsidRPr="009039D6">
              <w:rPr>
                <w:spacing w:val="5"/>
                <w:w w:val="110"/>
                <w:sz w:val="18"/>
                <w:lang w:val="ru-RU"/>
              </w:rPr>
              <w:t xml:space="preserve"> </w:t>
            </w:r>
            <w:r w:rsidRPr="009039D6">
              <w:rPr>
                <w:w w:val="110"/>
                <w:sz w:val="18"/>
                <w:lang w:val="ru-RU"/>
              </w:rPr>
              <w:t>мировоззренческого,</w:t>
            </w:r>
            <w:r w:rsidRPr="009039D6">
              <w:rPr>
                <w:spacing w:val="6"/>
                <w:w w:val="110"/>
                <w:sz w:val="18"/>
                <w:lang w:val="ru-RU"/>
              </w:rPr>
              <w:t xml:space="preserve"> </w:t>
            </w:r>
            <w:r w:rsidRPr="009039D6">
              <w:rPr>
                <w:w w:val="110"/>
                <w:sz w:val="18"/>
                <w:lang w:val="ru-RU"/>
              </w:rPr>
              <w:t>национального,</w:t>
            </w:r>
            <w:r w:rsidRPr="009039D6">
              <w:rPr>
                <w:spacing w:val="5"/>
                <w:w w:val="110"/>
                <w:sz w:val="18"/>
                <w:lang w:val="ru-RU"/>
              </w:rPr>
              <w:t xml:space="preserve"> </w:t>
            </w:r>
            <w:r w:rsidRPr="009039D6">
              <w:rPr>
                <w:w w:val="110"/>
                <w:sz w:val="18"/>
                <w:lang w:val="ru-RU"/>
              </w:rPr>
              <w:t>конфессионального</w:t>
            </w:r>
            <w:r w:rsidRPr="009039D6">
              <w:rPr>
                <w:spacing w:val="5"/>
                <w:w w:val="110"/>
                <w:sz w:val="18"/>
                <w:lang w:val="ru-RU"/>
              </w:rPr>
              <w:t xml:space="preserve"> </w:t>
            </w:r>
            <w:r w:rsidRPr="009039D6">
              <w:rPr>
                <w:w w:val="110"/>
                <w:sz w:val="18"/>
                <w:lang w:val="ru-RU"/>
              </w:rPr>
              <w:t>самоопределения.</w:t>
            </w:r>
          </w:p>
          <w:p w:rsidR="00751C3E" w:rsidRPr="009039D6" w:rsidRDefault="00751C3E" w:rsidP="00DF6B09">
            <w:pPr>
              <w:pStyle w:val="TableParagraph"/>
              <w:spacing w:before="57" w:line="235" w:lineRule="auto"/>
              <w:ind w:right="119"/>
              <w:rPr>
                <w:sz w:val="18"/>
                <w:lang w:val="ru-RU"/>
              </w:rPr>
            </w:pPr>
            <w:r w:rsidRPr="009039D6">
              <w:rPr>
                <w:w w:val="110"/>
                <w:sz w:val="18"/>
                <w:lang w:val="ru-RU"/>
              </w:rPr>
              <w:t>Действующий</w:t>
            </w:r>
            <w:r w:rsidRPr="009039D6">
              <w:rPr>
                <w:spacing w:val="13"/>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оценивающий</w:t>
            </w:r>
            <w:r w:rsidRPr="009039D6">
              <w:rPr>
                <w:spacing w:val="14"/>
                <w:w w:val="110"/>
                <w:sz w:val="18"/>
                <w:lang w:val="ru-RU"/>
              </w:rPr>
              <w:t xml:space="preserve"> </w:t>
            </w:r>
            <w:r w:rsidRPr="009039D6">
              <w:rPr>
                <w:w w:val="110"/>
                <w:sz w:val="18"/>
                <w:lang w:val="ru-RU"/>
              </w:rPr>
              <w:t>свое</w:t>
            </w:r>
            <w:r w:rsidRPr="009039D6">
              <w:rPr>
                <w:spacing w:val="14"/>
                <w:w w:val="110"/>
                <w:sz w:val="18"/>
                <w:lang w:val="ru-RU"/>
              </w:rPr>
              <w:t xml:space="preserve"> </w:t>
            </w:r>
            <w:r w:rsidRPr="009039D6">
              <w:rPr>
                <w:w w:val="110"/>
                <w:sz w:val="18"/>
                <w:lang w:val="ru-RU"/>
              </w:rPr>
              <w:t>поведение</w:t>
            </w:r>
            <w:r w:rsidRPr="009039D6">
              <w:rPr>
                <w:spacing w:val="13"/>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поступки,</w:t>
            </w:r>
            <w:r w:rsidRPr="009039D6">
              <w:rPr>
                <w:spacing w:val="14"/>
                <w:w w:val="110"/>
                <w:sz w:val="18"/>
                <w:lang w:val="ru-RU"/>
              </w:rPr>
              <w:t xml:space="preserve"> </w:t>
            </w:r>
            <w:r w:rsidRPr="009039D6">
              <w:rPr>
                <w:w w:val="110"/>
                <w:sz w:val="18"/>
                <w:lang w:val="ru-RU"/>
              </w:rPr>
              <w:t>поведение</w:t>
            </w:r>
            <w:r w:rsidRPr="009039D6">
              <w:rPr>
                <w:spacing w:val="14"/>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поступки</w:t>
            </w:r>
            <w:r w:rsidRPr="009039D6">
              <w:rPr>
                <w:spacing w:val="13"/>
                <w:w w:val="110"/>
                <w:sz w:val="18"/>
                <w:lang w:val="ru-RU"/>
              </w:rPr>
              <w:t xml:space="preserve"> </w:t>
            </w:r>
            <w:r w:rsidRPr="009039D6">
              <w:rPr>
                <w:w w:val="110"/>
                <w:sz w:val="18"/>
                <w:lang w:val="ru-RU"/>
              </w:rPr>
              <w:t>других</w:t>
            </w:r>
            <w:r w:rsidRPr="009039D6">
              <w:rPr>
                <w:spacing w:val="14"/>
                <w:w w:val="110"/>
                <w:sz w:val="18"/>
                <w:lang w:val="ru-RU"/>
              </w:rPr>
              <w:t xml:space="preserve"> </w:t>
            </w:r>
            <w:r w:rsidRPr="009039D6">
              <w:rPr>
                <w:w w:val="110"/>
                <w:sz w:val="18"/>
                <w:lang w:val="ru-RU"/>
              </w:rPr>
              <w:t>людей</w:t>
            </w:r>
            <w:r w:rsidRPr="009039D6">
              <w:rPr>
                <w:spacing w:val="14"/>
                <w:w w:val="110"/>
                <w:sz w:val="18"/>
                <w:lang w:val="ru-RU"/>
              </w:rPr>
              <w:t xml:space="preserve"> </w:t>
            </w:r>
            <w:r w:rsidRPr="009039D6">
              <w:rPr>
                <w:w w:val="110"/>
                <w:sz w:val="18"/>
                <w:lang w:val="ru-RU"/>
              </w:rPr>
              <w:t>с</w:t>
            </w:r>
            <w:r w:rsidRPr="009039D6">
              <w:rPr>
                <w:spacing w:val="14"/>
                <w:w w:val="110"/>
                <w:sz w:val="18"/>
                <w:lang w:val="ru-RU"/>
              </w:rPr>
              <w:t xml:space="preserve"> </w:t>
            </w:r>
            <w:r w:rsidRPr="009039D6">
              <w:rPr>
                <w:w w:val="110"/>
                <w:sz w:val="18"/>
                <w:lang w:val="ru-RU"/>
              </w:rPr>
              <w:t>позиций</w:t>
            </w:r>
            <w:r w:rsidRPr="009039D6">
              <w:rPr>
                <w:spacing w:val="1"/>
                <w:w w:val="110"/>
                <w:sz w:val="18"/>
                <w:lang w:val="ru-RU"/>
              </w:rPr>
              <w:t xml:space="preserve"> </w:t>
            </w:r>
            <w:r w:rsidRPr="009039D6">
              <w:rPr>
                <w:w w:val="110"/>
                <w:sz w:val="18"/>
                <w:lang w:val="ru-RU"/>
              </w:rPr>
              <w:t>традиционных</w:t>
            </w:r>
            <w:r w:rsidRPr="009039D6">
              <w:rPr>
                <w:spacing w:val="22"/>
                <w:w w:val="110"/>
                <w:sz w:val="18"/>
                <w:lang w:val="ru-RU"/>
              </w:rPr>
              <w:t xml:space="preserve"> </w:t>
            </w:r>
            <w:r w:rsidRPr="009039D6">
              <w:rPr>
                <w:w w:val="110"/>
                <w:sz w:val="18"/>
                <w:lang w:val="ru-RU"/>
              </w:rPr>
              <w:t>российских</w:t>
            </w:r>
            <w:r w:rsidRPr="009039D6">
              <w:rPr>
                <w:spacing w:val="23"/>
                <w:w w:val="110"/>
                <w:sz w:val="18"/>
                <w:lang w:val="ru-RU"/>
              </w:rPr>
              <w:t xml:space="preserve"> </w:t>
            </w:r>
            <w:r w:rsidRPr="009039D6">
              <w:rPr>
                <w:w w:val="110"/>
                <w:sz w:val="18"/>
                <w:lang w:val="ru-RU"/>
              </w:rPr>
              <w:t>духовно-нравственных</w:t>
            </w:r>
            <w:r w:rsidRPr="009039D6">
              <w:rPr>
                <w:spacing w:val="23"/>
                <w:w w:val="110"/>
                <w:sz w:val="18"/>
                <w:lang w:val="ru-RU"/>
              </w:rPr>
              <w:t xml:space="preserve"> </w:t>
            </w:r>
            <w:r w:rsidRPr="009039D6">
              <w:rPr>
                <w:w w:val="110"/>
                <w:sz w:val="18"/>
                <w:lang w:val="ru-RU"/>
              </w:rPr>
              <w:t>ценностей</w:t>
            </w:r>
            <w:r w:rsidRPr="009039D6">
              <w:rPr>
                <w:spacing w:val="23"/>
                <w:w w:val="110"/>
                <w:sz w:val="18"/>
                <w:lang w:val="ru-RU"/>
              </w:rPr>
              <w:t xml:space="preserve"> </w:t>
            </w:r>
            <w:r w:rsidRPr="009039D6">
              <w:rPr>
                <w:w w:val="110"/>
                <w:sz w:val="18"/>
                <w:lang w:val="ru-RU"/>
              </w:rPr>
              <w:t>и</w:t>
            </w:r>
            <w:r w:rsidRPr="009039D6">
              <w:rPr>
                <w:spacing w:val="23"/>
                <w:w w:val="110"/>
                <w:sz w:val="18"/>
                <w:lang w:val="ru-RU"/>
              </w:rPr>
              <w:t xml:space="preserve"> </w:t>
            </w:r>
            <w:r w:rsidRPr="009039D6">
              <w:rPr>
                <w:w w:val="110"/>
                <w:sz w:val="18"/>
                <w:lang w:val="ru-RU"/>
              </w:rPr>
              <w:t>норм</w:t>
            </w:r>
            <w:r w:rsidRPr="009039D6">
              <w:rPr>
                <w:spacing w:val="23"/>
                <w:w w:val="110"/>
                <w:sz w:val="18"/>
                <w:lang w:val="ru-RU"/>
              </w:rPr>
              <w:t xml:space="preserve"> </w:t>
            </w:r>
            <w:r w:rsidRPr="009039D6">
              <w:rPr>
                <w:w w:val="110"/>
                <w:sz w:val="18"/>
                <w:lang w:val="ru-RU"/>
              </w:rPr>
              <w:t>с</w:t>
            </w:r>
            <w:r w:rsidRPr="009039D6">
              <w:rPr>
                <w:spacing w:val="23"/>
                <w:w w:val="110"/>
                <w:sz w:val="18"/>
                <w:lang w:val="ru-RU"/>
              </w:rPr>
              <w:t xml:space="preserve"> </w:t>
            </w:r>
            <w:r w:rsidRPr="009039D6">
              <w:rPr>
                <w:w w:val="110"/>
                <w:sz w:val="18"/>
                <w:lang w:val="ru-RU"/>
              </w:rPr>
              <w:t>осознанием</w:t>
            </w:r>
            <w:r w:rsidRPr="009039D6">
              <w:rPr>
                <w:spacing w:val="23"/>
                <w:w w:val="110"/>
                <w:sz w:val="18"/>
                <w:lang w:val="ru-RU"/>
              </w:rPr>
              <w:t xml:space="preserve"> </w:t>
            </w:r>
            <w:r w:rsidRPr="009039D6">
              <w:rPr>
                <w:w w:val="110"/>
                <w:sz w:val="18"/>
                <w:lang w:val="ru-RU"/>
              </w:rPr>
              <w:t>последствий</w:t>
            </w:r>
            <w:r w:rsidRPr="009039D6">
              <w:rPr>
                <w:spacing w:val="23"/>
                <w:w w:val="110"/>
                <w:sz w:val="18"/>
                <w:lang w:val="ru-RU"/>
              </w:rPr>
              <w:t xml:space="preserve"> </w:t>
            </w:r>
            <w:r w:rsidRPr="009039D6">
              <w:rPr>
                <w:w w:val="110"/>
                <w:sz w:val="18"/>
                <w:lang w:val="ru-RU"/>
              </w:rPr>
              <w:t>поступков,</w:t>
            </w:r>
            <w:r w:rsidRPr="009039D6">
              <w:rPr>
                <w:spacing w:val="1"/>
                <w:w w:val="110"/>
                <w:sz w:val="18"/>
                <w:lang w:val="ru-RU"/>
              </w:rPr>
              <w:t xml:space="preserve"> </w:t>
            </w:r>
            <w:r w:rsidRPr="009039D6">
              <w:rPr>
                <w:w w:val="110"/>
                <w:sz w:val="18"/>
                <w:lang w:val="ru-RU"/>
              </w:rPr>
              <w:t>деятельно</w:t>
            </w:r>
            <w:r w:rsidRPr="009039D6">
              <w:rPr>
                <w:spacing w:val="13"/>
                <w:w w:val="110"/>
                <w:sz w:val="18"/>
                <w:lang w:val="ru-RU"/>
              </w:rPr>
              <w:t xml:space="preserve"> </w:t>
            </w:r>
            <w:r w:rsidRPr="009039D6">
              <w:rPr>
                <w:w w:val="110"/>
                <w:sz w:val="18"/>
                <w:lang w:val="ru-RU"/>
              </w:rPr>
              <w:t>выражающий</w:t>
            </w:r>
            <w:r w:rsidRPr="009039D6">
              <w:rPr>
                <w:spacing w:val="13"/>
                <w:w w:val="110"/>
                <w:sz w:val="18"/>
                <w:lang w:val="ru-RU"/>
              </w:rPr>
              <w:t xml:space="preserve"> </w:t>
            </w:r>
            <w:r w:rsidRPr="009039D6">
              <w:rPr>
                <w:w w:val="110"/>
                <w:sz w:val="18"/>
                <w:lang w:val="ru-RU"/>
              </w:rPr>
              <w:t>неприятие</w:t>
            </w:r>
            <w:r w:rsidRPr="009039D6">
              <w:rPr>
                <w:spacing w:val="13"/>
                <w:w w:val="110"/>
                <w:sz w:val="18"/>
                <w:lang w:val="ru-RU"/>
              </w:rPr>
              <w:t xml:space="preserve"> </w:t>
            </w:r>
            <w:r w:rsidRPr="009039D6">
              <w:rPr>
                <w:w w:val="110"/>
                <w:sz w:val="18"/>
                <w:lang w:val="ru-RU"/>
              </w:rPr>
              <w:t>антигуманных</w:t>
            </w:r>
            <w:r w:rsidRPr="009039D6">
              <w:rPr>
                <w:spacing w:val="13"/>
                <w:w w:val="110"/>
                <w:sz w:val="18"/>
                <w:lang w:val="ru-RU"/>
              </w:rPr>
              <w:t xml:space="preserve"> </w:t>
            </w:r>
            <w:r w:rsidRPr="009039D6">
              <w:rPr>
                <w:w w:val="110"/>
                <w:sz w:val="18"/>
                <w:lang w:val="ru-RU"/>
              </w:rPr>
              <w:t>и</w:t>
            </w:r>
            <w:r w:rsidRPr="009039D6">
              <w:rPr>
                <w:spacing w:val="13"/>
                <w:w w:val="110"/>
                <w:sz w:val="18"/>
                <w:lang w:val="ru-RU"/>
              </w:rPr>
              <w:t xml:space="preserve"> </w:t>
            </w:r>
            <w:r w:rsidRPr="009039D6">
              <w:rPr>
                <w:w w:val="110"/>
                <w:sz w:val="18"/>
                <w:lang w:val="ru-RU"/>
              </w:rPr>
              <w:t>асоциальных</w:t>
            </w:r>
            <w:r w:rsidRPr="009039D6">
              <w:rPr>
                <w:spacing w:val="13"/>
                <w:w w:val="110"/>
                <w:sz w:val="18"/>
                <w:lang w:val="ru-RU"/>
              </w:rPr>
              <w:t xml:space="preserve"> </w:t>
            </w:r>
            <w:r w:rsidRPr="009039D6">
              <w:rPr>
                <w:w w:val="110"/>
                <w:sz w:val="18"/>
                <w:lang w:val="ru-RU"/>
              </w:rPr>
              <w:t>поступков,</w:t>
            </w:r>
            <w:r w:rsidRPr="009039D6">
              <w:rPr>
                <w:spacing w:val="13"/>
                <w:w w:val="110"/>
                <w:sz w:val="18"/>
                <w:lang w:val="ru-RU"/>
              </w:rPr>
              <w:t xml:space="preserve"> </w:t>
            </w:r>
            <w:r w:rsidRPr="009039D6">
              <w:rPr>
                <w:w w:val="110"/>
                <w:sz w:val="18"/>
                <w:lang w:val="ru-RU"/>
              </w:rPr>
              <w:t>поведения,</w:t>
            </w:r>
            <w:r w:rsidRPr="009039D6">
              <w:rPr>
                <w:spacing w:val="13"/>
                <w:w w:val="110"/>
                <w:sz w:val="18"/>
                <w:lang w:val="ru-RU"/>
              </w:rPr>
              <w:t xml:space="preserve"> </w:t>
            </w:r>
            <w:r w:rsidRPr="009039D6">
              <w:rPr>
                <w:w w:val="110"/>
                <w:sz w:val="18"/>
                <w:lang w:val="ru-RU"/>
              </w:rPr>
              <w:t>противоречащих</w:t>
            </w:r>
            <w:r w:rsidRPr="009039D6">
              <w:rPr>
                <w:spacing w:val="1"/>
                <w:w w:val="110"/>
                <w:sz w:val="18"/>
                <w:lang w:val="ru-RU"/>
              </w:rPr>
              <w:t xml:space="preserve"> </w:t>
            </w:r>
            <w:r w:rsidRPr="009039D6">
              <w:rPr>
                <w:w w:val="110"/>
                <w:sz w:val="18"/>
                <w:lang w:val="ru-RU"/>
              </w:rPr>
              <w:t>этим</w:t>
            </w:r>
            <w:r w:rsidRPr="009039D6">
              <w:rPr>
                <w:spacing w:val="4"/>
                <w:w w:val="110"/>
                <w:sz w:val="18"/>
                <w:lang w:val="ru-RU"/>
              </w:rPr>
              <w:t xml:space="preserve"> </w:t>
            </w:r>
            <w:r w:rsidRPr="009039D6">
              <w:rPr>
                <w:w w:val="110"/>
                <w:sz w:val="18"/>
                <w:lang w:val="ru-RU"/>
              </w:rPr>
              <w:t>ценностям.</w:t>
            </w:r>
          </w:p>
          <w:p w:rsidR="00751C3E" w:rsidRPr="009039D6" w:rsidRDefault="00751C3E" w:rsidP="00DF6B09">
            <w:pPr>
              <w:pStyle w:val="TableParagraph"/>
              <w:spacing w:before="58" w:line="235" w:lineRule="auto"/>
              <w:ind w:right="392"/>
              <w:rPr>
                <w:sz w:val="18"/>
                <w:lang w:val="ru-RU"/>
              </w:rPr>
            </w:pPr>
            <w:r w:rsidRPr="009039D6">
              <w:rPr>
                <w:w w:val="110"/>
                <w:sz w:val="18"/>
                <w:lang w:val="ru-RU"/>
              </w:rPr>
              <w:t>Проявляющий</w:t>
            </w:r>
            <w:r w:rsidRPr="009039D6">
              <w:rPr>
                <w:spacing w:val="1"/>
                <w:w w:val="110"/>
                <w:sz w:val="18"/>
                <w:lang w:val="ru-RU"/>
              </w:rPr>
              <w:t xml:space="preserve"> </w:t>
            </w:r>
            <w:r w:rsidRPr="009039D6">
              <w:rPr>
                <w:w w:val="110"/>
                <w:sz w:val="18"/>
                <w:lang w:val="ru-RU"/>
              </w:rPr>
              <w:t>уважение</w:t>
            </w:r>
            <w:r w:rsidRPr="009039D6">
              <w:rPr>
                <w:spacing w:val="1"/>
                <w:w w:val="110"/>
                <w:sz w:val="18"/>
                <w:lang w:val="ru-RU"/>
              </w:rPr>
              <w:t xml:space="preserve"> </w:t>
            </w:r>
            <w:r w:rsidRPr="009039D6">
              <w:rPr>
                <w:w w:val="110"/>
                <w:sz w:val="18"/>
                <w:lang w:val="ru-RU"/>
              </w:rPr>
              <w:t>к</w:t>
            </w:r>
            <w:r w:rsidRPr="009039D6">
              <w:rPr>
                <w:spacing w:val="1"/>
                <w:w w:val="110"/>
                <w:sz w:val="18"/>
                <w:lang w:val="ru-RU"/>
              </w:rPr>
              <w:t xml:space="preserve"> </w:t>
            </w:r>
            <w:r w:rsidRPr="009039D6">
              <w:rPr>
                <w:w w:val="110"/>
                <w:sz w:val="18"/>
                <w:lang w:val="ru-RU"/>
              </w:rPr>
              <w:t>жизни  и  достоинству  каждого  человека,  свободе  мировоззренческого</w:t>
            </w:r>
            <w:r w:rsidRPr="009039D6">
              <w:rPr>
                <w:spacing w:val="1"/>
                <w:w w:val="110"/>
                <w:sz w:val="18"/>
                <w:lang w:val="ru-RU"/>
              </w:rPr>
              <w:t xml:space="preserve"> </w:t>
            </w:r>
            <w:r w:rsidRPr="009039D6">
              <w:rPr>
                <w:w w:val="110"/>
                <w:sz w:val="18"/>
                <w:lang w:val="ru-RU"/>
              </w:rPr>
              <w:t>выбора</w:t>
            </w:r>
            <w:r w:rsidRPr="009039D6">
              <w:rPr>
                <w:spacing w:val="11"/>
                <w:w w:val="110"/>
                <w:sz w:val="18"/>
                <w:lang w:val="ru-RU"/>
              </w:rPr>
              <w:t xml:space="preserve"> </w:t>
            </w:r>
            <w:r w:rsidRPr="009039D6">
              <w:rPr>
                <w:w w:val="110"/>
                <w:sz w:val="18"/>
                <w:lang w:val="ru-RU"/>
              </w:rPr>
              <w:t>и</w:t>
            </w:r>
            <w:r w:rsidRPr="009039D6">
              <w:rPr>
                <w:spacing w:val="12"/>
                <w:w w:val="110"/>
                <w:sz w:val="18"/>
                <w:lang w:val="ru-RU"/>
              </w:rPr>
              <w:t xml:space="preserve"> </w:t>
            </w:r>
            <w:r w:rsidRPr="009039D6">
              <w:rPr>
                <w:w w:val="110"/>
                <w:sz w:val="18"/>
                <w:lang w:val="ru-RU"/>
              </w:rPr>
              <w:t>самоопределения,</w:t>
            </w:r>
            <w:r w:rsidRPr="009039D6">
              <w:rPr>
                <w:spacing w:val="12"/>
                <w:w w:val="110"/>
                <w:sz w:val="18"/>
                <w:lang w:val="ru-RU"/>
              </w:rPr>
              <w:t xml:space="preserve"> </w:t>
            </w:r>
            <w:r w:rsidRPr="009039D6">
              <w:rPr>
                <w:w w:val="110"/>
                <w:sz w:val="18"/>
                <w:lang w:val="ru-RU"/>
              </w:rPr>
              <w:t>к</w:t>
            </w:r>
            <w:r w:rsidRPr="009039D6">
              <w:rPr>
                <w:spacing w:val="11"/>
                <w:w w:val="110"/>
                <w:sz w:val="18"/>
                <w:lang w:val="ru-RU"/>
              </w:rPr>
              <w:t xml:space="preserve"> </w:t>
            </w:r>
            <w:r w:rsidRPr="009039D6">
              <w:rPr>
                <w:w w:val="110"/>
                <w:sz w:val="18"/>
                <w:lang w:val="ru-RU"/>
              </w:rPr>
              <w:t>представителям</w:t>
            </w:r>
            <w:r w:rsidRPr="009039D6">
              <w:rPr>
                <w:spacing w:val="12"/>
                <w:w w:val="110"/>
                <w:sz w:val="18"/>
                <w:lang w:val="ru-RU"/>
              </w:rPr>
              <w:t xml:space="preserve"> </w:t>
            </w:r>
            <w:r w:rsidRPr="009039D6">
              <w:rPr>
                <w:w w:val="110"/>
                <w:sz w:val="18"/>
                <w:lang w:val="ru-RU"/>
              </w:rPr>
              <w:t>различных</w:t>
            </w:r>
            <w:r w:rsidRPr="009039D6">
              <w:rPr>
                <w:spacing w:val="12"/>
                <w:w w:val="110"/>
                <w:sz w:val="18"/>
                <w:lang w:val="ru-RU"/>
              </w:rPr>
              <w:t xml:space="preserve"> </w:t>
            </w:r>
            <w:r w:rsidRPr="009039D6">
              <w:rPr>
                <w:w w:val="110"/>
                <w:sz w:val="18"/>
                <w:lang w:val="ru-RU"/>
              </w:rPr>
              <w:t>этнических</w:t>
            </w:r>
            <w:r w:rsidRPr="009039D6">
              <w:rPr>
                <w:spacing w:val="11"/>
                <w:w w:val="110"/>
                <w:sz w:val="18"/>
                <w:lang w:val="ru-RU"/>
              </w:rPr>
              <w:t xml:space="preserve"> </w:t>
            </w:r>
            <w:r w:rsidRPr="009039D6">
              <w:rPr>
                <w:w w:val="110"/>
                <w:sz w:val="18"/>
                <w:lang w:val="ru-RU"/>
              </w:rPr>
              <w:t>групп,</w:t>
            </w:r>
            <w:r w:rsidRPr="009039D6">
              <w:rPr>
                <w:spacing w:val="12"/>
                <w:w w:val="110"/>
                <w:sz w:val="18"/>
                <w:lang w:val="ru-RU"/>
              </w:rPr>
              <w:t xml:space="preserve"> </w:t>
            </w:r>
            <w:r w:rsidRPr="009039D6">
              <w:rPr>
                <w:w w:val="110"/>
                <w:sz w:val="18"/>
                <w:lang w:val="ru-RU"/>
              </w:rPr>
              <w:t>религий</w:t>
            </w:r>
            <w:r w:rsidRPr="009039D6">
              <w:rPr>
                <w:spacing w:val="12"/>
                <w:w w:val="110"/>
                <w:sz w:val="18"/>
                <w:lang w:val="ru-RU"/>
              </w:rPr>
              <w:t xml:space="preserve"> </w:t>
            </w:r>
            <w:r w:rsidRPr="009039D6">
              <w:rPr>
                <w:w w:val="110"/>
                <w:sz w:val="18"/>
                <w:lang w:val="ru-RU"/>
              </w:rPr>
              <w:t>народов</w:t>
            </w:r>
            <w:r w:rsidRPr="009039D6">
              <w:rPr>
                <w:spacing w:val="11"/>
                <w:w w:val="110"/>
                <w:sz w:val="18"/>
                <w:lang w:val="ru-RU"/>
              </w:rPr>
              <w:t xml:space="preserve"> </w:t>
            </w:r>
            <w:r w:rsidRPr="009039D6">
              <w:rPr>
                <w:w w:val="110"/>
                <w:sz w:val="18"/>
                <w:lang w:val="ru-RU"/>
              </w:rPr>
              <w:t>России,</w:t>
            </w:r>
            <w:r w:rsidRPr="009039D6">
              <w:rPr>
                <w:spacing w:val="12"/>
                <w:w w:val="110"/>
                <w:sz w:val="18"/>
                <w:lang w:val="ru-RU"/>
              </w:rPr>
              <w:t xml:space="preserve"> </w:t>
            </w:r>
            <w:r w:rsidRPr="009039D6">
              <w:rPr>
                <w:w w:val="110"/>
                <w:sz w:val="18"/>
                <w:lang w:val="ru-RU"/>
              </w:rPr>
              <w:t>их</w:t>
            </w:r>
          </w:p>
          <w:p w:rsidR="00751C3E" w:rsidRPr="009039D6" w:rsidRDefault="00751C3E" w:rsidP="00DF6B09">
            <w:pPr>
              <w:pStyle w:val="TableParagraph"/>
              <w:spacing w:line="235" w:lineRule="auto"/>
              <w:rPr>
                <w:sz w:val="18"/>
                <w:lang w:val="ru-RU"/>
              </w:rPr>
            </w:pPr>
            <w:r w:rsidRPr="009039D6">
              <w:rPr>
                <w:w w:val="110"/>
                <w:sz w:val="18"/>
                <w:lang w:val="ru-RU"/>
              </w:rPr>
              <w:t>национальному</w:t>
            </w:r>
            <w:r w:rsidRPr="009039D6">
              <w:rPr>
                <w:spacing w:val="13"/>
                <w:w w:val="110"/>
                <w:sz w:val="18"/>
                <w:lang w:val="ru-RU"/>
              </w:rPr>
              <w:t xml:space="preserve"> </w:t>
            </w:r>
            <w:r w:rsidRPr="009039D6">
              <w:rPr>
                <w:w w:val="110"/>
                <w:sz w:val="18"/>
                <w:lang w:val="ru-RU"/>
              </w:rPr>
              <w:t>достоинству</w:t>
            </w:r>
            <w:r w:rsidRPr="009039D6">
              <w:rPr>
                <w:spacing w:val="14"/>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религиозным</w:t>
            </w:r>
            <w:r w:rsidRPr="009039D6">
              <w:rPr>
                <w:spacing w:val="14"/>
                <w:w w:val="110"/>
                <w:sz w:val="18"/>
                <w:lang w:val="ru-RU"/>
              </w:rPr>
              <w:t xml:space="preserve"> </w:t>
            </w:r>
            <w:r w:rsidRPr="009039D6">
              <w:rPr>
                <w:w w:val="110"/>
                <w:sz w:val="18"/>
                <w:lang w:val="ru-RU"/>
              </w:rPr>
              <w:t>чувствам</w:t>
            </w:r>
            <w:r w:rsidRPr="009039D6">
              <w:rPr>
                <w:spacing w:val="14"/>
                <w:w w:val="110"/>
                <w:sz w:val="18"/>
                <w:lang w:val="ru-RU"/>
              </w:rPr>
              <w:t xml:space="preserve"> </w:t>
            </w:r>
            <w:r w:rsidRPr="009039D6">
              <w:rPr>
                <w:w w:val="110"/>
                <w:sz w:val="18"/>
                <w:lang w:val="ru-RU"/>
              </w:rPr>
              <w:t>с</w:t>
            </w:r>
            <w:r w:rsidRPr="009039D6">
              <w:rPr>
                <w:spacing w:val="14"/>
                <w:w w:val="110"/>
                <w:sz w:val="18"/>
                <w:lang w:val="ru-RU"/>
              </w:rPr>
              <w:t xml:space="preserve"> </w:t>
            </w:r>
            <w:r w:rsidRPr="009039D6">
              <w:rPr>
                <w:w w:val="110"/>
                <w:sz w:val="18"/>
                <w:lang w:val="ru-RU"/>
              </w:rPr>
              <w:t>учетом</w:t>
            </w:r>
            <w:r w:rsidRPr="009039D6">
              <w:rPr>
                <w:spacing w:val="14"/>
                <w:w w:val="110"/>
                <w:sz w:val="18"/>
                <w:lang w:val="ru-RU"/>
              </w:rPr>
              <w:t xml:space="preserve"> </w:t>
            </w:r>
            <w:r w:rsidRPr="009039D6">
              <w:rPr>
                <w:w w:val="110"/>
                <w:sz w:val="18"/>
                <w:lang w:val="ru-RU"/>
              </w:rPr>
              <w:t>соблюдения</w:t>
            </w:r>
            <w:r w:rsidRPr="009039D6">
              <w:rPr>
                <w:spacing w:val="13"/>
                <w:w w:val="110"/>
                <w:sz w:val="18"/>
                <w:lang w:val="ru-RU"/>
              </w:rPr>
              <w:t xml:space="preserve"> </w:t>
            </w:r>
            <w:r w:rsidRPr="009039D6">
              <w:rPr>
                <w:w w:val="110"/>
                <w:sz w:val="18"/>
                <w:lang w:val="ru-RU"/>
              </w:rPr>
              <w:t>конституционных</w:t>
            </w:r>
            <w:r w:rsidRPr="009039D6">
              <w:rPr>
                <w:spacing w:val="14"/>
                <w:w w:val="110"/>
                <w:sz w:val="18"/>
                <w:lang w:val="ru-RU"/>
              </w:rPr>
              <w:t xml:space="preserve"> </w:t>
            </w:r>
            <w:r w:rsidRPr="009039D6">
              <w:rPr>
                <w:w w:val="110"/>
                <w:sz w:val="18"/>
                <w:lang w:val="ru-RU"/>
              </w:rPr>
              <w:t>прав</w:t>
            </w:r>
            <w:r w:rsidRPr="009039D6">
              <w:rPr>
                <w:spacing w:val="14"/>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свобод</w:t>
            </w:r>
            <w:r w:rsidRPr="009039D6">
              <w:rPr>
                <w:spacing w:val="1"/>
                <w:w w:val="110"/>
                <w:sz w:val="18"/>
                <w:lang w:val="ru-RU"/>
              </w:rPr>
              <w:t xml:space="preserve"> </w:t>
            </w:r>
            <w:r w:rsidRPr="009039D6">
              <w:rPr>
                <w:w w:val="110"/>
                <w:sz w:val="18"/>
                <w:lang w:val="ru-RU"/>
              </w:rPr>
              <w:t>всех</w:t>
            </w:r>
            <w:r w:rsidRPr="009039D6">
              <w:rPr>
                <w:spacing w:val="4"/>
                <w:w w:val="110"/>
                <w:sz w:val="18"/>
                <w:lang w:val="ru-RU"/>
              </w:rPr>
              <w:t xml:space="preserve"> </w:t>
            </w:r>
            <w:r w:rsidRPr="009039D6">
              <w:rPr>
                <w:w w:val="110"/>
                <w:sz w:val="18"/>
                <w:lang w:val="ru-RU"/>
              </w:rPr>
              <w:t>граждан.</w:t>
            </w:r>
          </w:p>
          <w:p w:rsidR="00751C3E" w:rsidRPr="009039D6" w:rsidRDefault="00751C3E" w:rsidP="00DF6B09">
            <w:pPr>
              <w:pStyle w:val="TableParagraph"/>
              <w:spacing w:before="58" w:line="235" w:lineRule="auto"/>
              <w:ind w:right="657"/>
              <w:rPr>
                <w:sz w:val="18"/>
                <w:lang w:val="ru-RU"/>
              </w:rPr>
            </w:pPr>
            <w:r w:rsidRPr="009039D6">
              <w:rPr>
                <w:w w:val="110"/>
                <w:sz w:val="18"/>
                <w:lang w:val="ru-RU"/>
              </w:rPr>
              <w:t>Понимающий</w:t>
            </w:r>
            <w:r w:rsidRPr="009039D6">
              <w:rPr>
                <w:spacing w:val="10"/>
                <w:w w:val="110"/>
                <w:sz w:val="18"/>
                <w:lang w:val="ru-RU"/>
              </w:rPr>
              <w:t xml:space="preserve"> </w:t>
            </w:r>
            <w:r w:rsidRPr="009039D6">
              <w:rPr>
                <w:w w:val="110"/>
                <w:sz w:val="18"/>
                <w:lang w:val="ru-RU"/>
              </w:rPr>
              <w:t>и</w:t>
            </w:r>
            <w:r w:rsidRPr="009039D6">
              <w:rPr>
                <w:spacing w:val="11"/>
                <w:w w:val="110"/>
                <w:sz w:val="18"/>
                <w:lang w:val="ru-RU"/>
              </w:rPr>
              <w:t xml:space="preserve"> </w:t>
            </w:r>
            <w:r w:rsidRPr="009039D6">
              <w:rPr>
                <w:w w:val="110"/>
                <w:sz w:val="18"/>
                <w:lang w:val="ru-RU"/>
              </w:rPr>
              <w:t>деятельно</w:t>
            </w:r>
            <w:r w:rsidRPr="009039D6">
              <w:rPr>
                <w:spacing w:val="11"/>
                <w:w w:val="110"/>
                <w:sz w:val="18"/>
                <w:lang w:val="ru-RU"/>
              </w:rPr>
              <w:t xml:space="preserve"> </w:t>
            </w:r>
            <w:r w:rsidRPr="009039D6">
              <w:rPr>
                <w:w w:val="110"/>
                <w:sz w:val="18"/>
                <w:lang w:val="ru-RU"/>
              </w:rPr>
              <w:t>выражающий</w:t>
            </w:r>
            <w:r w:rsidRPr="009039D6">
              <w:rPr>
                <w:spacing w:val="11"/>
                <w:w w:val="110"/>
                <w:sz w:val="18"/>
                <w:lang w:val="ru-RU"/>
              </w:rPr>
              <w:t xml:space="preserve"> </w:t>
            </w:r>
            <w:r w:rsidRPr="009039D6">
              <w:rPr>
                <w:w w:val="110"/>
                <w:sz w:val="18"/>
                <w:lang w:val="ru-RU"/>
              </w:rPr>
              <w:t>ценность</w:t>
            </w:r>
            <w:r w:rsidRPr="009039D6">
              <w:rPr>
                <w:spacing w:val="11"/>
                <w:w w:val="110"/>
                <w:sz w:val="18"/>
                <w:lang w:val="ru-RU"/>
              </w:rPr>
              <w:t xml:space="preserve"> </w:t>
            </w:r>
            <w:r w:rsidRPr="009039D6">
              <w:rPr>
                <w:w w:val="110"/>
                <w:sz w:val="18"/>
                <w:lang w:val="ru-RU"/>
              </w:rPr>
              <w:t>межрелигиозного,</w:t>
            </w:r>
            <w:r w:rsidRPr="009039D6">
              <w:rPr>
                <w:spacing w:val="11"/>
                <w:w w:val="110"/>
                <w:sz w:val="18"/>
                <w:lang w:val="ru-RU"/>
              </w:rPr>
              <w:t xml:space="preserve"> </w:t>
            </w:r>
            <w:r w:rsidRPr="009039D6">
              <w:rPr>
                <w:w w:val="110"/>
                <w:sz w:val="18"/>
                <w:lang w:val="ru-RU"/>
              </w:rPr>
              <w:t>межнационального</w:t>
            </w:r>
            <w:r w:rsidRPr="009039D6">
              <w:rPr>
                <w:spacing w:val="11"/>
                <w:w w:val="110"/>
                <w:sz w:val="18"/>
                <w:lang w:val="ru-RU"/>
              </w:rPr>
              <w:t xml:space="preserve"> </w:t>
            </w:r>
            <w:r w:rsidRPr="009039D6">
              <w:rPr>
                <w:w w:val="110"/>
                <w:sz w:val="18"/>
                <w:lang w:val="ru-RU"/>
              </w:rPr>
              <w:t>согласия</w:t>
            </w:r>
            <w:r w:rsidRPr="009039D6">
              <w:rPr>
                <w:spacing w:val="1"/>
                <w:w w:val="110"/>
                <w:sz w:val="18"/>
                <w:lang w:val="ru-RU"/>
              </w:rPr>
              <w:t xml:space="preserve"> </w:t>
            </w:r>
            <w:r w:rsidRPr="009039D6">
              <w:rPr>
                <w:w w:val="110"/>
                <w:sz w:val="18"/>
                <w:lang w:val="ru-RU"/>
              </w:rPr>
              <w:t>людей,</w:t>
            </w:r>
            <w:r w:rsidRPr="009039D6">
              <w:rPr>
                <w:spacing w:val="10"/>
                <w:w w:val="110"/>
                <w:sz w:val="18"/>
                <w:lang w:val="ru-RU"/>
              </w:rPr>
              <w:t xml:space="preserve"> </w:t>
            </w:r>
            <w:r w:rsidRPr="009039D6">
              <w:rPr>
                <w:w w:val="110"/>
                <w:sz w:val="18"/>
                <w:lang w:val="ru-RU"/>
              </w:rPr>
              <w:t>народов</w:t>
            </w:r>
            <w:r w:rsidRPr="009039D6">
              <w:rPr>
                <w:spacing w:val="10"/>
                <w:w w:val="110"/>
                <w:sz w:val="18"/>
                <w:lang w:val="ru-RU"/>
              </w:rPr>
              <w:t xml:space="preserve"> </w:t>
            </w:r>
            <w:r w:rsidRPr="009039D6">
              <w:rPr>
                <w:w w:val="110"/>
                <w:sz w:val="18"/>
                <w:lang w:val="ru-RU"/>
              </w:rPr>
              <w:t>в</w:t>
            </w:r>
            <w:r w:rsidRPr="009039D6">
              <w:rPr>
                <w:spacing w:val="10"/>
                <w:w w:val="110"/>
                <w:sz w:val="18"/>
                <w:lang w:val="ru-RU"/>
              </w:rPr>
              <w:t xml:space="preserve"> </w:t>
            </w:r>
            <w:r w:rsidRPr="009039D6">
              <w:rPr>
                <w:w w:val="110"/>
                <w:sz w:val="18"/>
                <w:lang w:val="ru-RU"/>
              </w:rPr>
              <w:t>России,</w:t>
            </w:r>
            <w:r w:rsidRPr="009039D6">
              <w:rPr>
                <w:spacing w:val="11"/>
                <w:w w:val="110"/>
                <w:sz w:val="18"/>
                <w:lang w:val="ru-RU"/>
              </w:rPr>
              <w:t xml:space="preserve"> </w:t>
            </w:r>
            <w:r w:rsidRPr="009039D6">
              <w:rPr>
                <w:w w:val="110"/>
                <w:sz w:val="18"/>
                <w:lang w:val="ru-RU"/>
              </w:rPr>
              <w:t>способный</w:t>
            </w:r>
            <w:r w:rsidRPr="009039D6">
              <w:rPr>
                <w:spacing w:val="10"/>
                <w:w w:val="110"/>
                <w:sz w:val="18"/>
                <w:lang w:val="ru-RU"/>
              </w:rPr>
              <w:t xml:space="preserve"> </w:t>
            </w:r>
            <w:r w:rsidRPr="009039D6">
              <w:rPr>
                <w:w w:val="110"/>
                <w:sz w:val="18"/>
                <w:lang w:val="ru-RU"/>
              </w:rPr>
              <w:t>вести</w:t>
            </w:r>
            <w:r w:rsidRPr="009039D6">
              <w:rPr>
                <w:spacing w:val="10"/>
                <w:w w:val="110"/>
                <w:sz w:val="18"/>
                <w:lang w:val="ru-RU"/>
              </w:rPr>
              <w:t xml:space="preserve"> </w:t>
            </w:r>
            <w:r w:rsidRPr="009039D6">
              <w:rPr>
                <w:w w:val="110"/>
                <w:sz w:val="18"/>
                <w:lang w:val="ru-RU"/>
              </w:rPr>
              <w:t>диалог</w:t>
            </w:r>
            <w:r w:rsidRPr="009039D6">
              <w:rPr>
                <w:spacing w:val="11"/>
                <w:w w:val="110"/>
                <w:sz w:val="18"/>
                <w:lang w:val="ru-RU"/>
              </w:rPr>
              <w:t xml:space="preserve"> </w:t>
            </w:r>
            <w:r w:rsidRPr="009039D6">
              <w:rPr>
                <w:w w:val="110"/>
                <w:sz w:val="18"/>
                <w:lang w:val="ru-RU"/>
              </w:rPr>
              <w:t>с</w:t>
            </w:r>
            <w:r w:rsidRPr="009039D6">
              <w:rPr>
                <w:spacing w:val="10"/>
                <w:w w:val="110"/>
                <w:sz w:val="18"/>
                <w:lang w:val="ru-RU"/>
              </w:rPr>
              <w:t xml:space="preserve"> </w:t>
            </w:r>
            <w:r w:rsidRPr="009039D6">
              <w:rPr>
                <w:w w:val="110"/>
                <w:sz w:val="18"/>
                <w:lang w:val="ru-RU"/>
              </w:rPr>
              <w:t>людьми</w:t>
            </w:r>
            <w:r w:rsidRPr="009039D6">
              <w:rPr>
                <w:spacing w:val="10"/>
                <w:w w:val="110"/>
                <w:sz w:val="18"/>
                <w:lang w:val="ru-RU"/>
              </w:rPr>
              <w:t xml:space="preserve"> </w:t>
            </w:r>
            <w:r w:rsidRPr="009039D6">
              <w:rPr>
                <w:w w:val="110"/>
                <w:sz w:val="18"/>
                <w:lang w:val="ru-RU"/>
              </w:rPr>
              <w:t>разных</w:t>
            </w:r>
            <w:r w:rsidRPr="009039D6">
              <w:rPr>
                <w:spacing w:val="11"/>
                <w:w w:val="110"/>
                <w:sz w:val="18"/>
                <w:lang w:val="ru-RU"/>
              </w:rPr>
              <w:t xml:space="preserve"> </w:t>
            </w:r>
            <w:r w:rsidRPr="009039D6">
              <w:rPr>
                <w:w w:val="110"/>
                <w:sz w:val="18"/>
                <w:lang w:val="ru-RU"/>
              </w:rPr>
              <w:t>национальностей,</w:t>
            </w:r>
            <w:r w:rsidRPr="009039D6">
              <w:rPr>
                <w:spacing w:val="10"/>
                <w:w w:val="110"/>
                <w:sz w:val="18"/>
                <w:lang w:val="ru-RU"/>
              </w:rPr>
              <w:t xml:space="preserve"> </w:t>
            </w:r>
            <w:r w:rsidRPr="009039D6">
              <w:rPr>
                <w:w w:val="110"/>
                <w:sz w:val="18"/>
                <w:lang w:val="ru-RU"/>
              </w:rPr>
              <w:t>религиозной</w:t>
            </w:r>
            <w:r w:rsidRPr="009039D6">
              <w:rPr>
                <w:spacing w:val="1"/>
                <w:w w:val="110"/>
                <w:sz w:val="18"/>
                <w:lang w:val="ru-RU"/>
              </w:rPr>
              <w:t xml:space="preserve"> </w:t>
            </w:r>
            <w:r w:rsidRPr="009039D6">
              <w:rPr>
                <w:w w:val="110"/>
                <w:sz w:val="18"/>
                <w:lang w:val="ru-RU"/>
              </w:rPr>
              <w:t>принадлежности,</w:t>
            </w:r>
            <w:r w:rsidRPr="009039D6">
              <w:rPr>
                <w:spacing w:val="4"/>
                <w:w w:val="110"/>
                <w:sz w:val="18"/>
                <w:lang w:val="ru-RU"/>
              </w:rPr>
              <w:t xml:space="preserve"> </w:t>
            </w:r>
            <w:r w:rsidRPr="009039D6">
              <w:rPr>
                <w:w w:val="110"/>
                <w:sz w:val="18"/>
                <w:lang w:val="ru-RU"/>
              </w:rPr>
              <w:t>находить</w:t>
            </w:r>
            <w:r w:rsidRPr="009039D6">
              <w:rPr>
                <w:spacing w:val="5"/>
                <w:w w:val="110"/>
                <w:sz w:val="18"/>
                <w:lang w:val="ru-RU"/>
              </w:rPr>
              <w:t xml:space="preserve"> </w:t>
            </w:r>
            <w:r w:rsidRPr="009039D6">
              <w:rPr>
                <w:w w:val="110"/>
                <w:sz w:val="18"/>
                <w:lang w:val="ru-RU"/>
              </w:rPr>
              <w:t>общие</w:t>
            </w:r>
            <w:r w:rsidRPr="009039D6">
              <w:rPr>
                <w:spacing w:val="4"/>
                <w:w w:val="110"/>
                <w:sz w:val="18"/>
                <w:lang w:val="ru-RU"/>
              </w:rPr>
              <w:t xml:space="preserve"> </w:t>
            </w:r>
            <w:r w:rsidRPr="009039D6">
              <w:rPr>
                <w:w w:val="110"/>
                <w:sz w:val="18"/>
                <w:lang w:val="ru-RU"/>
              </w:rPr>
              <w:t>цели</w:t>
            </w:r>
          </w:p>
          <w:p w:rsidR="00751C3E" w:rsidRPr="009039D6" w:rsidRDefault="00751C3E" w:rsidP="00DF6B09">
            <w:pPr>
              <w:pStyle w:val="TableParagraph"/>
              <w:spacing w:line="201" w:lineRule="exact"/>
              <w:rPr>
                <w:sz w:val="18"/>
                <w:lang w:val="ru-RU"/>
              </w:rPr>
            </w:pPr>
            <w:r w:rsidRPr="009039D6">
              <w:rPr>
                <w:w w:val="110"/>
                <w:sz w:val="18"/>
                <w:lang w:val="ru-RU"/>
              </w:rPr>
              <w:t>и</w:t>
            </w:r>
            <w:r w:rsidRPr="009039D6">
              <w:rPr>
                <w:spacing w:val="8"/>
                <w:w w:val="110"/>
                <w:sz w:val="18"/>
                <w:lang w:val="ru-RU"/>
              </w:rPr>
              <w:t xml:space="preserve"> </w:t>
            </w:r>
            <w:r w:rsidRPr="009039D6">
              <w:rPr>
                <w:w w:val="110"/>
                <w:sz w:val="18"/>
                <w:lang w:val="ru-RU"/>
              </w:rPr>
              <w:t>сотрудничать</w:t>
            </w:r>
            <w:r w:rsidRPr="009039D6">
              <w:rPr>
                <w:spacing w:val="9"/>
                <w:w w:val="110"/>
                <w:sz w:val="18"/>
                <w:lang w:val="ru-RU"/>
              </w:rPr>
              <w:t xml:space="preserve"> </w:t>
            </w:r>
            <w:r w:rsidRPr="009039D6">
              <w:rPr>
                <w:w w:val="110"/>
                <w:sz w:val="18"/>
                <w:lang w:val="ru-RU"/>
              </w:rPr>
              <w:t>для</w:t>
            </w:r>
            <w:r w:rsidRPr="009039D6">
              <w:rPr>
                <w:spacing w:val="9"/>
                <w:w w:val="110"/>
                <w:sz w:val="18"/>
                <w:lang w:val="ru-RU"/>
              </w:rPr>
              <w:t xml:space="preserve"> </w:t>
            </w:r>
            <w:r w:rsidRPr="009039D6">
              <w:rPr>
                <w:w w:val="110"/>
                <w:sz w:val="18"/>
                <w:lang w:val="ru-RU"/>
              </w:rPr>
              <w:t>их</w:t>
            </w:r>
            <w:r w:rsidRPr="009039D6">
              <w:rPr>
                <w:spacing w:val="9"/>
                <w:w w:val="110"/>
                <w:sz w:val="18"/>
                <w:lang w:val="ru-RU"/>
              </w:rPr>
              <w:t xml:space="preserve"> </w:t>
            </w:r>
            <w:r w:rsidRPr="009039D6">
              <w:rPr>
                <w:w w:val="110"/>
                <w:sz w:val="18"/>
                <w:lang w:val="ru-RU"/>
              </w:rPr>
              <w:t>достижения.</w:t>
            </w:r>
          </w:p>
          <w:p w:rsidR="00751C3E" w:rsidRPr="009039D6" w:rsidRDefault="00751C3E" w:rsidP="00DF6B09">
            <w:pPr>
              <w:pStyle w:val="TableParagraph"/>
              <w:spacing w:before="56" w:line="235" w:lineRule="auto"/>
              <w:ind w:right="319"/>
              <w:rPr>
                <w:sz w:val="18"/>
                <w:lang w:val="ru-RU"/>
              </w:rPr>
            </w:pPr>
            <w:r w:rsidRPr="009039D6">
              <w:rPr>
                <w:w w:val="110"/>
                <w:sz w:val="18"/>
                <w:lang w:val="ru-RU"/>
              </w:rPr>
              <w:t>Ориентированный</w:t>
            </w:r>
            <w:r w:rsidRPr="009039D6">
              <w:rPr>
                <w:spacing w:val="9"/>
                <w:w w:val="110"/>
                <w:sz w:val="18"/>
                <w:lang w:val="ru-RU"/>
              </w:rPr>
              <w:t xml:space="preserve"> </w:t>
            </w:r>
            <w:r w:rsidRPr="009039D6">
              <w:rPr>
                <w:w w:val="110"/>
                <w:sz w:val="18"/>
                <w:lang w:val="ru-RU"/>
              </w:rPr>
              <w:t>на</w:t>
            </w:r>
            <w:r w:rsidRPr="009039D6">
              <w:rPr>
                <w:spacing w:val="10"/>
                <w:w w:val="110"/>
                <w:sz w:val="18"/>
                <w:lang w:val="ru-RU"/>
              </w:rPr>
              <w:t xml:space="preserve"> </w:t>
            </w:r>
            <w:r w:rsidRPr="009039D6">
              <w:rPr>
                <w:w w:val="110"/>
                <w:sz w:val="18"/>
                <w:lang w:val="ru-RU"/>
              </w:rPr>
              <w:t>создание</w:t>
            </w:r>
            <w:r w:rsidRPr="009039D6">
              <w:rPr>
                <w:spacing w:val="10"/>
                <w:w w:val="110"/>
                <w:sz w:val="18"/>
                <w:lang w:val="ru-RU"/>
              </w:rPr>
              <w:t xml:space="preserve"> </w:t>
            </w:r>
            <w:r w:rsidRPr="009039D6">
              <w:rPr>
                <w:w w:val="110"/>
                <w:sz w:val="18"/>
                <w:lang w:val="ru-RU"/>
              </w:rPr>
              <w:t>устойчивой</w:t>
            </w:r>
            <w:r w:rsidRPr="009039D6">
              <w:rPr>
                <w:spacing w:val="10"/>
                <w:w w:val="110"/>
                <w:sz w:val="18"/>
                <w:lang w:val="ru-RU"/>
              </w:rPr>
              <w:t xml:space="preserve"> </w:t>
            </w:r>
            <w:r w:rsidRPr="009039D6">
              <w:rPr>
                <w:w w:val="110"/>
                <w:sz w:val="18"/>
                <w:lang w:val="ru-RU"/>
              </w:rPr>
              <w:t>семьи</w:t>
            </w:r>
            <w:r w:rsidRPr="009039D6">
              <w:rPr>
                <w:spacing w:val="10"/>
                <w:w w:val="110"/>
                <w:sz w:val="18"/>
                <w:lang w:val="ru-RU"/>
              </w:rPr>
              <w:t xml:space="preserve"> </w:t>
            </w:r>
            <w:r w:rsidRPr="009039D6">
              <w:rPr>
                <w:w w:val="110"/>
                <w:sz w:val="18"/>
                <w:lang w:val="ru-RU"/>
              </w:rPr>
              <w:t>на</w:t>
            </w:r>
            <w:r w:rsidRPr="009039D6">
              <w:rPr>
                <w:spacing w:val="9"/>
                <w:w w:val="110"/>
                <w:sz w:val="18"/>
                <w:lang w:val="ru-RU"/>
              </w:rPr>
              <w:t xml:space="preserve"> </w:t>
            </w:r>
            <w:r w:rsidRPr="009039D6">
              <w:rPr>
                <w:w w:val="110"/>
                <w:sz w:val="18"/>
                <w:lang w:val="ru-RU"/>
              </w:rPr>
              <w:t>основе</w:t>
            </w:r>
            <w:r w:rsidRPr="009039D6">
              <w:rPr>
                <w:spacing w:val="10"/>
                <w:w w:val="110"/>
                <w:sz w:val="18"/>
                <w:lang w:val="ru-RU"/>
              </w:rPr>
              <w:t xml:space="preserve"> </w:t>
            </w:r>
            <w:r w:rsidRPr="009039D6">
              <w:rPr>
                <w:w w:val="110"/>
                <w:sz w:val="18"/>
                <w:lang w:val="ru-RU"/>
              </w:rPr>
              <w:t>российских</w:t>
            </w:r>
            <w:r w:rsidRPr="009039D6">
              <w:rPr>
                <w:spacing w:val="10"/>
                <w:w w:val="110"/>
                <w:sz w:val="18"/>
                <w:lang w:val="ru-RU"/>
              </w:rPr>
              <w:t xml:space="preserve"> </w:t>
            </w:r>
            <w:r w:rsidRPr="009039D6">
              <w:rPr>
                <w:w w:val="110"/>
                <w:sz w:val="18"/>
                <w:lang w:val="ru-RU"/>
              </w:rPr>
              <w:t>традиционных</w:t>
            </w:r>
            <w:r w:rsidRPr="009039D6">
              <w:rPr>
                <w:spacing w:val="10"/>
                <w:w w:val="110"/>
                <w:sz w:val="18"/>
                <w:lang w:val="ru-RU"/>
              </w:rPr>
              <w:t xml:space="preserve"> </w:t>
            </w:r>
            <w:r w:rsidRPr="009039D6">
              <w:rPr>
                <w:w w:val="110"/>
                <w:sz w:val="18"/>
                <w:lang w:val="ru-RU"/>
              </w:rPr>
              <w:t>семейных</w:t>
            </w:r>
            <w:r w:rsidRPr="009039D6">
              <w:rPr>
                <w:spacing w:val="1"/>
                <w:w w:val="110"/>
                <w:sz w:val="18"/>
                <w:lang w:val="ru-RU"/>
              </w:rPr>
              <w:t xml:space="preserve"> </w:t>
            </w:r>
            <w:r w:rsidRPr="009039D6">
              <w:rPr>
                <w:w w:val="110"/>
                <w:sz w:val="18"/>
                <w:lang w:val="ru-RU"/>
              </w:rPr>
              <w:t>ценностей;</w:t>
            </w:r>
            <w:r w:rsidRPr="009039D6">
              <w:rPr>
                <w:spacing w:val="8"/>
                <w:w w:val="110"/>
                <w:sz w:val="18"/>
                <w:lang w:val="ru-RU"/>
              </w:rPr>
              <w:t xml:space="preserve"> </w:t>
            </w:r>
            <w:r w:rsidRPr="009039D6">
              <w:rPr>
                <w:w w:val="110"/>
                <w:sz w:val="18"/>
                <w:lang w:val="ru-RU"/>
              </w:rPr>
              <w:t>понимании</w:t>
            </w:r>
            <w:r w:rsidRPr="009039D6">
              <w:rPr>
                <w:spacing w:val="8"/>
                <w:w w:val="110"/>
                <w:sz w:val="18"/>
                <w:lang w:val="ru-RU"/>
              </w:rPr>
              <w:t xml:space="preserve"> </w:t>
            </w:r>
            <w:r w:rsidRPr="009039D6">
              <w:rPr>
                <w:w w:val="110"/>
                <w:sz w:val="18"/>
                <w:lang w:val="ru-RU"/>
              </w:rPr>
              <w:t>брака</w:t>
            </w:r>
            <w:r w:rsidRPr="009039D6">
              <w:rPr>
                <w:spacing w:val="8"/>
                <w:w w:val="110"/>
                <w:sz w:val="18"/>
                <w:lang w:val="ru-RU"/>
              </w:rPr>
              <w:t xml:space="preserve"> </w:t>
            </w:r>
            <w:r w:rsidRPr="009039D6">
              <w:rPr>
                <w:w w:val="110"/>
                <w:sz w:val="18"/>
                <w:lang w:val="ru-RU"/>
              </w:rPr>
              <w:t>как</w:t>
            </w:r>
            <w:r w:rsidRPr="009039D6">
              <w:rPr>
                <w:spacing w:val="8"/>
                <w:w w:val="110"/>
                <w:sz w:val="18"/>
                <w:lang w:val="ru-RU"/>
              </w:rPr>
              <w:t xml:space="preserve"> </w:t>
            </w:r>
            <w:r w:rsidRPr="009039D6">
              <w:rPr>
                <w:w w:val="110"/>
                <w:sz w:val="18"/>
                <w:lang w:val="ru-RU"/>
              </w:rPr>
              <w:t>союза</w:t>
            </w:r>
            <w:r w:rsidRPr="009039D6">
              <w:rPr>
                <w:spacing w:val="8"/>
                <w:w w:val="110"/>
                <w:sz w:val="18"/>
                <w:lang w:val="ru-RU"/>
              </w:rPr>
              <w:t xml:space="preserve"> </w:t>
            </w:r>
            <w:r w:rsidRPr="009039D6">
              <w:rPr>
                <w:w w:val="110"/>
                <w:sz w:val="18"/>
                <w:lang w:val="ru-RU"/>
              </w:rPr>
              <w:t>мужчины</w:t>
            </w:r>
            <w:r w:rsidRPr="009039D6">
              <w:rPr>
                <w:spacing w:val="8"/>
                <w:w w:val="110"/>
                <w:sz w:val="18"/>
                <w:lang w:val="ru-RU"/>
              </w:rPr>
              <w:t xml:space="preserve"> </w:t>
            </w:r>
            <w:r w:rsidRPr="009039D6">
              <w:rPr>
                <w:w w:val="110"/>
                <w:sz w:val="18"/>
                <w:lang w:val="ru-RU"/>
              </w:rPr>
              <w:t>и</w:t>
            </w:r>
            <w:r w:rsidRPr="009039D6">
              <w:rPr>
                <w:spacing w:val="8"/>
                <w:w w:val="110"/>
                <w:sz w:val="18"/>
                <w:lang w:val="ru-RU"/>
              </w:rPr>
              <w:t xml:space="preserve"> </w:t>
            </w:r>
            <w:r w:rsidRPr="009039D6">
              <w:rPr>
                <w:w w:val="110"/>
                <w:sz w:val="18"/>
                <w:lang w:val="ru-RU"/>
              </w:rPr>
              <w:t>женщины</w:t>
            </w:r>
            <w:r w:rsidRPr="009039D6">
              <w:rPr>
                <w:spacing w:val="8"/>
                <w:w w:val="110"/>
                <w:sz w:val="18"/>
                <w:lang w:val="ru-RU"/>
              </w:rPr>
              <w:t xml:space="preserve"> </w:t>
            </w:r>
            <w:r w:rsidRPr="009039D6">
              <w:rPr>
                <w:w w:val="110"/>
                <w:sz w:val="18"/>
                <w:lang w:val="ru-RU"/>
              </w:rPr>
              <w:t>для</w:t>
            </w:r>
            <w:r w:rsidRPr="009039D6">
              <w:rPr>
                <w:spacing w:val="9"/>
                <w:w w:val="110"/>
                <w:sz w:val="18"/>
                <w:lang w:val="ru-RU"/>
              </w:rPr>
              <w:t xml:space="preserve"> </w:t>
            </w:r>
            <w:r w:rsidRPr="009039D6">
              <w:rPr>
                <w:w w:val="110"/>
                <w:sz w:val="18"/>
                <w:lang w:val="ru-RU"/>
              </w:rPr>
              <w:t>создания</w:t>
            </w:r>
            <w:r w:rsidRPr="009039D6">
              <w:rPr>
                <w:spacing w:val="8"/>
                <w:w w:val="110"/>
                <w:sz w:val="18"/>
                <w:lang w:val="ru-RU"/>
              </w:rPr>
              <w:t xml:space="preserve"> </w:t>
            </w:r>
            <w:r w:rsidRPr="009039D6">
              <w:rPr>
                <w:w w:val="110"/>
                <w:sz w:val="18"/>
                <w:lang w:val="ru-RU"/>
              </w:rPr>
              <w:t>семьи,</w:t>
            </w:r>
            <w:r w:rsidRPr="009039D6">
              <w:rPr>
                <w:spacing w:val="8"/>
                <w:w w:val="110"/>
                <w:sz w:val="18"/>
                <w:lang w:val="ru-RU"/>
              </w:rPr>
              <w:t xml:space="preserve"> </w:t>
            </w:r>
            <w:r w:rsidRPr="009039D6">
              <w:rPr>
                <w:w w:val="110"/>
                <w:sz w:val="18"/>
                <w:lang w:val="ru-RU"/>
              </w:rPr>
              <w:t>рождения</w:t>
            </w:r>
            <w:r w:rsidRPr="009039D6">
              <w:rPr>
                <w:spacing w:val="8"/>
                <w:w w:val="110"/>
                <w:sz w:val="18"/>
                <w:lang w:val="ru-RU"/>
              </w:rPr>
              <w:t xml:space="preserve"> </w:t>
            </w:r>
            <w:r w:rsidRPr="009039D6">
              <w:rPr>
                <w:w w:val="110"/>
                <w:sz w:val="18"/>
                <w:lang w:val="ru-RU"/>
              </w:rPr>
              <w:t>и</w:t>
            </w:r>
            <w:r w:rsidRPr="009039D6">
              <w:rPr>
                <w:spacing w:val="8"/>
                <w:w w:val="110"/>
                <w:sz w:val="18"/>
                <w:lang w:val="ru-RU"/>
              </w:rPr>
              <w:t xml:space="preserve"> </w:t>
            </w:r>
            <w:r w:rsidRPr="009039D6">
              <w:rPr>
                <w:w w:val="110"/>
                <w:sz w:val="18"/>
                <w:lang w:val="ru-RU"/>
              </w:rPr>
              <w:t>воспитания</w:t>
            </w:r>
            <w:r w:rsidRPr="009039D6">
              <w:rPr>
                <w:spacing w:val="1"/>
                <w:w w:val="110"/>
                <w:sz w:val="18"/>
                <w:lang w:val="ru-RU"/>
              </w:rPr>
              <w:t xml:space="preserve"> </w:t>
            </w:r>
            <w:r w:rsidRPr="009039D6">
              <w:rPr>
                <w:w w:val="110"/>
                <w:sz w:val="18"/>
                <w:lang w:val="ru-RU"/>
              </w:rPr>
              <w:t>в</w:t>
            </w:r>
            <w:r w:rsidRPr="009039D6">
              <w:rPr>
                <w:spacing w:val="4"/>
                <w:w w:val="110"/>
                <w:sz w:val="18"/>
                <w:lang w:val="ru-RU"/>
              </w:rPr>
              <w:t xml:space="preserve"> </w:t>
            </w:r>
            <w:r w:rsidRPr="009039D6">
              <w:rPr>
                <w:w w:val="110"/>
                <w:sz w:val="18"/>
                <w:lang w:val="ru-RU"/>
              </w:rPr>
              <w:t>семье</w:t>
            </w:r>
            <w:r w:rsidRPr="009039D6">
              <w:rPr>
                <w:spacing w:val="4"/>
                <w:w w:val="110"/>
                <w:sz w:val="18"/>
                <w:lang w:val="ru-RU"/>
              </w:rPr>
              <w:t xml:space="preserve"> </w:t>
            </w:r>
            <w:r w:rsidRPr="009039D6">
              <w:rPr>
                <w:w w:val="110"/>
                <w:sz w:val="18"/>
                <w:lang w:val="ru-RU"/>
              </w:rPr>
              <w:t>детей;</w:t>
            </w:r>
            <w:r w:rsidRPr="009039D6">
              <w:rPr>
                <w:spacing w:val="4"/>
                <w:w w:val="110"/>
                <w:sz w:val="18"/>
                <w:lang w:val="ru-RU"/>
              </w:rPr>
              <w:t xml:space="preserve"> </w:t>
            </w:r>
            <w:r w:rsidRPr="009039D6">
              <w:rPr>
                <w:w w:val="110"/>
                <w:sz w:val="18"/>
                <w:lang w:val="ru-RU"/>
              </w:rPr>
              <w:t>неприятия</w:t>
            </w:r>
            <w:r w:rsidRPr="009039D6">
              <w:rPr>
                <w:spacing w:val="4"/>
                <w:w w:val="110"/>
                <w:sz w:val="18"/>
                <w:lang w:val="ru-RU"/>
              </w:rPr>
              <w:t xml:space="preserve"> </w:t>
            </w:r>
            <w:r w:rsidRPr="009039D6">
              <w:rPr>
                <w:w w:val="110"/>
                <w:sz w:val="18"/>
                <w:lang w:val="ru-RU"/>
              </w:rPr>
              <w:t>насилия</w:t>
            </w:r>
            <w:r w:rsidRPr="009039D6">
              <w:rPr>
                <w:spacing w:val="4"/>
                <w:w w:val="110"/>
                <w:sz w:val="18"/>
                <w:lang w:val="ru-RU"/>
              </w:rPr>
              <w:t xml:space="preserve"> </w:t>
            </w:r>
            <w:r w:rsidRPr="009039D6">
              <w:rPr>
                <w:w w:val="110"/>
                <w:sz w:val="18"/>
                <w:lang w:val="ru-RU"/>
              </w:rPr>
              <w:t>в</w:t>
            </w:r>
            <w:r w:rsidRPr="009039D6">
              <w:rPr>
                <w:spacing w:val="4"/>
                <w:w w:val="110"/>
                <w:sz w:val="18"/>
                <w:lang w:val="ru-RU"/>
              </w:rPr>
              <w:t xml:space="preserve"> </w:t>
            </w:r>
            <w:r w:rsidRPr="009039D6">
              <w:rPr>
                <w:w w:val="110"/>
                <w:sz w:val="18"/>
                <w:lang w:val="ru-RU"/>
              </w:rPr>
              <w:t>семье,</w:t>
            </w:r>
            <w:r w:rsidRPr="009039D6">
              <w:rPr>
                <w:spacing w:val="4"/>
                <w:w w:val="110"/>
                <w:sz w:val="18"/>
                <w:lang w:val="ru-RU"/>
              </w:rPr>
              <w:t xml:space="preserve"> </w:t>
            </w:r>
            <w:r w:rsidRPr="009039D6">
              <w:rPr>
                <w:w w:val="110"/>
                <w:sz w:val="18"/>
                <w:lang w:val="ru-RU"/>
              </w:rPr>
              <w:t>ухода</w:t>
            </w:r>
            <w:r w:rsidRPr="009039D6">
              <w:rPr>
                <w:spacing w:val="4"/>
                <w:w w:val="110"/>
                <w:sz w:val="18"/>
                <w:lang w:val="ru-RU"/>
              </w:rPr>
              <w:t xml:space="preserve"> </w:t>
            </w:r>
            <w:r w:rsidRPr="009039D6">
              <w:rPr>
                <w:w w:val="110"/>
                <w:sz w:val="18"/>
                <w:lang w:val="ru-RU"/>
              </w:rPr>
              <w:t>от</w:t>
            </w:r>
            <w:r w:rsidRPr="009039D6">
              <w:rPr>
                <w:spacing w:val="4"/>
                <w:w w:val="110"/>
                <w:sz w:val="18"/>
                <w:lang w:val="ru-RU"/>
              </w:rPr>
              <w:t xml:space="preserve"> </w:t>
            </w:r>
            <w:r w:rsidRPr="009039D6">
              <w:rPr>
                <w:w w:val="110"/>
                <w:sz w:val="18"/>
                <w:lang w:val="ru-RU"/>
              </w:rPr>
              <w:t>родительской</w:t>
            </w:r>
            <w:r w:rsidRPr="009039D6">
              <w:rPr>
                <w:spacing w:val="4"/>
                <w:w w:val="110"/>
                <w:sz w:val="18"/>
                <w:lang w:val="ru-RU"/>
              </w:rPr>
              <w:t xml:space="preserve"> </w:t>
            </w:r>
            <w:r w:rsidRPr="009039D6">
              <w:rPr>
                <w:w w:val="110"/>
                <w:sz w:val="18"/>
                <w:lang w:val="ru-RU"/>
              </w:rPr>
              <w:t>ответственности.</w:t>
            </w:r>
          </w:p>
          <w:p w:rsidR="00751C3E" w:rsidRPr="009039D6" w:rsidRDefault="00751C3E" w:rsidP="00DF6B09">
            <w:pPr>
              <w:pStyle w:val="TableParagraph"/>
              <w:spacing w:before="58" w:line="235" w:lineRule="auto"/>
              <w:ind w:right="657"/>
              <w:rPr>
                <w:sz w:val="18"/>
                <w:lang w:val="ru-RU"/>
              </w:rPr>
            </w:pPr>
            <w:r w:rsidRPr="009039D6">
              <w:rPr>
                <w:w w:val="110"/>
                <w:sz w:val="18"/>
                <w:lang w:val="ru-RU"/>
              </w:rPr>
              <w:t>Обладающий</w:t>
            </w:r>
            <w:r w:rsidRPr="009039D6">
              <w:rPr>
                <w:spacing w:val="11"/>
                <w:w w:val="110"/>
                <w:sz w:val="18"/>
                <w:lang w:val="ru-RU"/>
              </w:rPr>
              <w:t xml:space="preserve"> </w:t>
            </w:r>
            <w:r w:rsidRPr="009039D6">
              <w:rPr>
                <w:w w:val="110"/>
                <w:sz w:val="18"/>
                <w:lang w:val="ru-RU"/>
              </w:rPr>
              <w:t>сформированными</w:t>
            </w:r>
            <w:r w:rsidRPr="009039D6">
              <w:rPr>
                <w:spacing w:val="11"/>
                <w:w w:val="110"/>
                <w:sz w:val="18"/>
                <w:lang w:val="ru-RU"/>
              </w:rPr>
              <w:t xml:space="preserve"> </w:t>
            </w:r>
            <w:r w:rsidRPr="009039D6">
              <w:rPr>
                <w:w w:val="110"/>
                <w:sz w:val="18"/>
                <w:lang w:val="ru-RU"/>
              </w:rPr>
              <w:t>представлениями</w:t>
            </w:r>
            <w:r w:rsidRPr="009039D6">
              <w:rPr>
                <w:spacing w:val="11"/>
                <w:w w:val="110"/>
                <w:sz w:val="18"/>
                <w:lang w:val="ru-RU"/>
              </w:rPr>
              <w:t xml:space="preserve"> </w:t>
            </w:r>
            <w:r w:rsidRPr="009039D6">
              <w:rPr>
                <w:w w:val="110"/>
                <w:sz w:val="18"/>
                <w:lang w:val="ru-RU"/>
              </w:rPr>
              <w:t>о</w:t>
            </w:r>
            <w:r w:rsidRPr="009039D6">
              <w:rPr>
                <w:spacing w:val="11"/>
                <w:w w:val="110"/>
                <w:sz w:val="18"/>
                <w:lang w:val="ru-RU"/>
              </w:rPr>
              <w:t xml:space="preserve"> </w:t>
            </w:r>
            <w:r w:rsidRPr="009039D6">
              <w:rPr>
                <w:w w:val="110"/>
                <w:sz w:val="18"/>
                <w:lang w:val="ru-RU"/>
              </w:rPr>
              <w:t>ценности</w:t>
            </w:r>
            <w:r w:rsidRPr="009039D6">
              <w:rPr>
                <w:spacing w:val="11"/>
                <w:w w:val="110"/>
                <w:sz w:val="18"/>
                <w:lang w:val="ru-RU"/>
              </w:rPr>
              <w:t xml:space="preserve"> </w:t>
            </w:r>
            <w:r w:rsidRPr="009039D6">
              <w:rPr>
                <w:w w:val="110"/>
                <w:sz w:val="18"/>
                <w:lang w:val="ru-RU"/>
              </w:rPr>
              <w:t>и</w:t>
            </w:r>
            <w:r w:rsidRPr="009039D6">
              <w:rPr>
                <w:spacing w:val="11"/>
                <w:w w:val="110"/>
                <w:sz w:val="18"/>
                <w:lang w:val="ru-RU"/>
              </w:rPr>
              <w:t xml:space="preserve"> </w:t>
            </w:r>
            <w:r w:rsidRPr="009039D6">
              <w:rPr>
                <w:w w:val="110"/>
                <w:sz w:val="18"/>
                <w:lang w:val="ru-RU"/>
              </w:rPr>
              <w:t>значении</w:t>
            </w:r>
            <w:r w:rsidRPr="009039D6">
              <w:rPr>
                <w:spacing w:val="11"/>
                <w:w w:val="110"/>
                <w:sz w:val="18"/>
                <w:lang w:val="ru-RU"/>
              </w:rPr>
              <w:t xml:space="preserve"> </w:t>
            </w:r>
            <w:r w:rsidRPr="009039D6">
              <w:rPr>
                <w:w w:val="110"/>
                <w:sz w:val="18"/>
                <w:lang w:val="ru-RU"/>
              </w:rPr>
              <w:t>в</w:t>
            </w:r>
            <w:r w:rsidRPr="009039D6">
              <w:rPr>
                <w:spacing w:val="11"/>
                <w:w w:val="110"/>
                <w:sz w:val="18"/>
                <w:lang w:val="ru-RU"/>
              </w:rPr>
              <w:t xml:space="preserve"> </w:t>
            </w:r>
            <w:r w:rsidRPr="009039D6">
              <w:rPr>
                <w:w w:val="110"/>
                <w:sz w:val="18"/>
                <w:lang w:val="ru-RU"/>
              </w:rPr>
              <w:t>отечественной</w:t>
            </w:r>
            <w:r w:rsidRPr="009039D6">
              <w:rPr>
                <w:spacing w:val="11"/>
                <w:w w:val="110"/>
                <w:sz w:val="18"/>
                <w:lang w:val="ru-RU"/>
              </w:rPr>
              <w:t xml:space="preserve"> </w:t>
            </w:r>
            <w:r w:rsidRPr="009039D6">
              <w:rPr>
                <w:w w:val="110"/>
                <w:sz w:val="18"/>
                <w:lang w:val="ru-RU"/>
              </w:rPr>
              <w:t>и</w:t>
            </w:r>
            <w:r w:rsidRPr="009039D6">
              <w:rPr>
                <w:spacing w:val="11"/>
                <w:w w:val="110"/>
                <w:sz w:val="18"/>
                <w:lang w:val="ru-RU"/>
              </w:rPr>
              <w:t xml:space="preserve"> </w:t>
            </w:r>
            <w:r w:rsidRPr="009039D6">
              <w:rPr>
                <w:w w:val="110"/>
                <w:sz w:val="18"/>
                <w:lang w:val="ru-RU"/>
              </w:rPr>
              <w:t>мировой</w:t>
            </w:r>
            <w:r w:rsidRPr="009039D6">
              <w:rPr>
                <w:spacing w:val="1"/>
                <w:w w:val="110"/>
                <w:sz w:val="18"/>
                <w:lang w:val="ru-RU"/>
              </w:rPr>
              <w:t xml:space="preserve"> </w:t>
            </w:r>
            <w:r w:rsidRPr="009039D6">
              <w:rPr>
                <w:w w:val="110"/>
                <w:sz w:val="18"/>
                <w:lang w:val="ru-RU"/>
              </w:rPr>
              <w:t>культуре</w:t>
            </w:r>
            <w:r w:rsidRPr="009039D6">
              <w:rPr>
                <w:spacing w:val="12"/>
                <w:w w:val="110"/>
                <w:sz w:val="18"/>
                <w:lang w:val="ru-RU"/>
              </w:rPr>
              <w:t xml:space="preserve"> </w:t>
            </w:r>
            <w:r w:rsidRPr="009039D6">
              <w:rPr>
                <w:w w:val="110"/>
                <w:sz w:val="18"/>
                <w:lang w:val="ru-RU"/>
              </w:rPr>
              <w:t>языков</w:t>
            </w:r>
            <w:r w:rsidRPr="009039D6">
              <w:rPr>
                <w:spacing w:val="13"/>
                <w:w w:val="110"/>
                <w:sz w:val="18"/>
                <w:lang w:val="ru-RU"/>
              </w:rPr>
              <w:t xml:space="preserve"> </w:t>
            </w:r>
            <w:r w:rsidRPr="009039D6">
              <w:rPr>
                <w:w w:val="110"/>
                <w:sz w:val="18"/>
                <w:lang w:val="ru-RU"/>
              </w:rPr>
              <w:t>и</w:t>
            </w:r>
            <w:r w:rsidRPr="009039D6">
              <w:rPr>
                <w:spacing w:val="13"/>
                <w:w w:val="110"/>
                <w:sz w:val="18"/>
                <w:lang w:val="ru-RU"/>
              </w:rPr>
              <w:t xml:space="preserve"> </w:t>
            </w:r>
            <w:r w:rsidRPr="009039D6">
              <w:rPr>
                <w:w w:val="110"/>
                <w:sz w:val="18"/>
                <w:lang w:val="ru-RU"/>
              </w:rPr>
              <w:t>литературы</w:t>
            </w:r>
            <w:r w:rsidRPr="009039D6">
              <w:rPr>
                <w:spacing w:val="13"/>
                <w:w w:val="110"/>
                <w:sz w:val="18"/>
                <w:lang w:val="ru-RU"/>
              </w:rPr>
              <w:t xml:space="preserve"> </w:t>
            </w:r>
            <w:r w:rsidRPr="009039D6">
              <w:rPr>
                <w:w w:val="110"/>
                <w:sz w:val="18"/>
                <w:lang w:val="ru-RU"/>
              </w:rPr>
              <w:t>народов</w:t>
            </w:r>
            <w:r w:rsidRPr="009039D6">
              <w:rPr>
                <w:spacing w:val="13"/>
                <w:w w:val="110"/>
                <w:sz w:val="18"/>
                <w:lang w:val="ru-RU"/>
              </w:rPr>
              <w:t xml:space="preserve"> </w:t>
            </w:r>
            <w:r w:rsidRPr="009039D6">
              <w:rPr>
                <w:w w:val="110"/>
                <w:sz w:val="18"/>
                <w:lang w:val="ru-RU"/>
              </w:rPr>
              <w:t>России,</w:t>
            </w:r>
            <w:r w:rsidRPr="009039D6">
              <w:rPr>
                <w:spacing w:val="13"/>
                <w:w w:val="110"/>
                <w:sz w:val="18"/>
                <w:lang w:val="ru-RU"/>
              </w:rPr>
              <w:t xml:space="preserve"> </w:t>
            </w:r>
            <w:r w:rsidRPr="009039D6">
              <w:rPr>
                <w:w w:val="110"/>
                <w:sz w:val="18"/>
                <w:lang w:val="ru-RU"/>
              </w:rPr>
              <w:t>демонстрирующий</w:t>
            </w:r>
            <w:r w:rsidRPr="009039D6">
              <w:rPr>
                <w:spacing w:val="13"/>
                <w:w w:val="110"/>
                <w:sz w:val="18"/>
                <w:lang w:val="ru-RU"/>
              </w:rPr>
              <w:t xml:space="preserve"> </w:t>
            </w:r>
            <w:r w:rsidRPr="009039D6">
              <w:rPr>
                <w:w w:val="110"/>
                <w:sz w:val="18"/>
                <w:lang w:val="ru-RU"/>
              </w:rPr>
              <w:t>устойчивый</w:t>
            </w:r>
            <w:r w:rsidRPr="009039D6">
              <w:rPr>
                <w:spacing w:val="12"/>
                <w:w w:val="110"/>
                <w:sz w:val="18"/>
                <w:lang w:val="ru-RU"/>
              </w:rPr>
              <w:t xml:space="preserve"> </w:t>
            </w:r>
            <w:r w:rsidRPr="009039D6">
              <w:rPr>
                <w:w w:val="110"/>
                <w:sz w:val="18"/>
                <w:lang w:val="ru-RU"/>
              </w:rPr>
              <w:t>интерес</w:t>
            </w:r>
            <w:r w:rsidRPr="009039D6">
              <w:rPr>
                <w:spacing w:val="13"/>
                <w:w w:val="110"/>
                <w:sz w:val="18"/>
                <w:lang w:val="ru-RU"/>
              </w:rPr>
              <w:t xml:space="preserve"> </w:t>
            </w:r>
            <w:r w:rsidRPr="009039D6">
              <w:rPr>
                <w:w w:val="110"/>
                <w:sz w:val="18"/>
                <w:lang w:val="ru-RU"/>
              </w:rPr>
              <w:t>к</w:t>
            </w:r>
            <w:r w:rsidRPr="009039D6">
              <w:rPr>
                <w:spacing w:val="13"/>
                <w:w w:val="110"/>
                <w:sz w:val="18"/>
                <w:lang w:val="ru-RU"/>
              </w:rPr>
              <w:t xml:space="preserve"> </w:t>
            </w:r>
            <w:r w:rsidRPr="009039D6">
              <w:rPr>
                <w:w w:val="110"/>
                <w:sz w:val="18"/>
                <w:lang w:val="ru-RU"/>
              </w:rPr>
              <w:t>чтению</w:t>
            </w:r>
            <w:r w:rsidRPr="009039D6">
              <w:rPr>
                <w:spacing w:val="13"/>
                <w:w w:val="110"/>
                <w:sz w:val="18"/>
                <w:lang w:val="ru-RU"/>
              </w:rPr>
              <w:t xml:space="preserve"> </w:t>
            </w:r>
            <w:r w:rsidRPr="009039D6">
              <w:rPr>
                <w:w w:val="110"/>
                <w:sz w:val="18"/>
                <w:lang w:val="ru-RU"/>
              </w:rPr>
              <w:t>как</w:t>
            </w:r>
            <w:r w:rsidRPr="009039D6">
              <w:rPr>
                <w:spacing w:val="1"/>
                <w:w w:val="110"/>
                <w:sz w:val="18"/>
                <w:lang w:val="ru-RU"/>
              </w:rPr>
              <w:t xml:space="preserve"> </w:t>
            </w:r>
            <w:r w:rsidRPr="009039D6">
              <w:rPr>
                <w:w w:val="110"/>
                <w:sz w:val="18"/>
                <w:lang w:val="ru-RU"/>
              </w:rPr>
              <w:t>средству</w:t>
            </w:r>
            <w:r w:rsidRPr="009039D6">
              <w:rPr>
                <w:spacing w:val="5"/>
                <w:w w:val="110"/>
                <w:sz w:val="18"/>
                <w:lang w:val="ru-RU"/>
              </w:rPr>
              <w:t xml:space="preserve"> </w:t>
            </w:r>
            <w:r w:rsidRPr="009039D6">
              <w:rPr>
                <w:w w:val="110"/>
                <w:sz w:val="18"/>
                <w:lang w:val="ru-RU"/>
              </w:rPr>
              <w:t>познания</w:t>
            </w:r>
            <w:r w:rsidRPr="009039D6">
              <w:rPr>
                <w:spacing w:val="5"/>
                <w:w w:val="110"/>
                <w:sz w:val="18"/>
                <w:lang w:val="ru-RU"/>
              </w:rPr>
              <w:t xml:space="preserve"> </w:t>
            </w:r>
            <w:r w:rsidRPr="009039D6">
              <w:rPr>
                <w:w w:val="110"/>
                <w:sz w:val="18"/>
                <w:lang w:val="ru-RU"/>
              </w:rPr>
              <w:t>отечественной</w:t>
            </w:r>
            <w:r w:rsidRPr="009039D6">
              <w:rPr>
                <w:spacing w:val="6"/>
                <w:w w:val="110"/>
                <w:sz w:val="18"/>
                <w:lang w:val="ru-RU"/>
              </w:rPr>
              <w:t xml:space="preserve"> </w:t>
            </w:r>
            <w:r w:rsidRPr="009039D6">
              <w:rPr>
                <w:w w:val="110"/>
                <w:sz w:val="18"/>
                <w:lang w:val="ru-RU"/>
              </w:rPr>
              <w:t>и</w:t>
            </w:r>
            <w:r w:rsidRPr="009039D6">
              <w:rPr>
                <w:spacing w:val="5"/>
                <w:w w:val="110"/>
                <w:sz w:val="18"/>
                <w:lang w:val="ru-RU"/>
              </w:rPr>
              <w:t xml:space="preserve"> </w:t>
            </w:r>
            <w:r w:rsidRPr="009039D6">
              <w:rPr>
                <w:w w:val="110"/>
                <w:sz w:val="18"/>
                <w:lang w:val="ru-RU"/>
              </w:rPr>
              <w:t>мировой</w:t>
            </w:r>
            <w:r w:rsidRPr="009039D6">
              <w:rPr>
                <w:spacing w:val="6"/>
                <w:w w:val="110"/>
                <w:sz w:val="18"/>
                <w:lang w:val="ru-RU"/>
              </w:rPr>
              <w:t xml:space="preserve"> </w:t>
            </w:r>
            <w:r w:rsidRPr="009039D6">
              <w:rPr>
                <w:w w:val="110"/>
                <w:sz w:val="18"/>
                <w:lang w:val="ru-RU"/>
              </w:rPr>
              <w:t>духовной</w:t>
            </w:r>
            <w:r w:rsidRPr="009039D6">
              <w:rPr>
                <w:spacing w:val="5"/>
                <w:w w:val="110"/>
                <w:sz w:val="18"/>
                <w:lang w:val="ru-RU"/>
              </w:rPr>
              <w:t xml:space="preserve"> </w:t>
            </w:r>
            <w:r w:rsidRPr="009039D6">
              <w:rPr>
                <w:w w:val="110"/>
                <w:sz w:val="18"/>
                <w:lang w:val="ru-RU"/>
              </w:rPr>
              <w:t>культуры.</w:t>
            </w:r>
          </w:p>
        </w:tc>
      </w:tr>
      <w:tr w:rsidR="00751C3E" w:rsidTr="00DF6B09">
        <w:trPr>
          <w:trHeight w:val="281"/>
        </w:trPr>
        <w:tc>
          <w:tcPr>
            <w:tcW w:w="10456" w:type="dxa"/>
          </w:tcPr>
          <w:p w:rsidR="00751C3E" w:rsidRDefault="00751C3E" w:rsidP="00DF6B09">
            <w:pPr>
              <w:pStyle w:val="TableParagraph"/>
              <w:spacing w:before="37"/>
              <w:rPr>
                <w:rFonts w:ascii="Trebuchet MS" w:hAnsi="Trebuchet MS"/>
                <w:b/>
                <w:sz w:val="18"/>
              </w:rPr>
            </w:pPr>
            <w:r>
              <w:rPr>
                <w:rFonts w:ascii="Trebuchet MS" w:hAnsi="Trebuchet MS"/>
                <w:b/>
                <w:w w:val="110"/>
                <w:sz w:val="18"/>
              </w:rPr>
              <w:t>Эстетическое</w:t>
            </w:r>
            <w:r>
              <w:rPr>
                <w:rFonts w:ascii="Trebuchet MS" w:hAnsi="Trebuchet MS"/>
                <w:b/>
                <w:spacing w:val="-15"/>
                <w:w w:val="110"/>
                <w:sz w:val="18"/>
              </w:rPr>
              <w:t xml:space="preserve"> </w:t>
            </w:r>
            <w:r>
              <w:rPr>
                <w:rFonts w:ascii="Trebuchet MS" w:hAnsi="Trebuchet MS"/>
                <w:b/>
                <w:w w:val="110"/>
                <w:sz w:val="18"/>
              </w:rPr>
              <w:t>воспитание</w:t>
            </w:r>
          </w:p>
        </w:tc>
      </w:tr>
      <w:tr w:rsidR="00751C3E" w:rsidTr="00DF6B09">
        <w:trPr>
          <w:trHeight w:val="2051"/>
        </w:trPr>
        <w:tc>
          <w:tcPr>
            <w:tcW w:w="10456" w:type="dxa"/>
          </w:tcPr>
          <w:p w:rsidR="00751C3E" w:rsidRPr="009039D6" w:rsidRDefault="00751C3E" w:rsidP="00DF6B09">
            <w:pPr>
              <w:pStyle w:val="TableParagraph"/>
              <w:spacing w:before="43" w:line="235" w:lineRule="auto"/>
              <w:rPr>
                <w:sz w:val="18"/>
                <w:lang w:val="ru-RU"/>
              </w:rPr>
            </w:pPr>
            <w:r w:rsidRPr="009039D6">
              <w:rPr>
                <w:w w:val="110"/>
                <w:sz w:val="18"/>
                <w:lang w:val="ru-RU"/>
              </w:rPr>
              <w:t>Выражающий</w:t>
            </w:r>
            <w:r w:rsidRPr="009039D6">
              <w:rPr>
                <w:spacing w:val="23"/>
                <w:w w:val="110"/>
                <w:sz w:val="18"/>
                <w:lang w:val="ru-RU"/>
              </w:rPr>
              <w:t xml:space="preserve"> </w:t>
            </w:r>
            <w:r w:rsidRPr="009039D6">
              <w:rPr>
                <w:w w:val="110"/>
                <w:sz w:val="18"/>
                <w:lang w:val="ru-RU"/>
              </w:rPr>
              <w:t>понимание</w:t>
            </w:r>
            <w:r w:rsidRPr="009039D6">
              <w:rPr>
                <w:spacing w:val="23"/>
                <w:w w:val="110"/>
                <w:sz w:val="18"/>
                <w:lang w:val="ru-RU"/>
              </w:rPr>
              <w:t xml:space="preserve"> </w:t>
            </w:r>
            <w:r w:rsidRPr="009039D6">
              <w:rPr>
                <w:w w:val="110"/>
                <w:sz w:val="18"/>
                <w:lang w:val="ru-RU"/>
              </w:rPr>
              <w:t>ценности</w:t>
            </w:r>
            <w:r w:rsidRPr="009039D6">
              <w:rPr>
                <w:spacing w:val="23"/>
                <w:w w:val="110"/>
                <w:sz w:val="18"/>
                <w:lang w:val="ru-RU"/>
              </w:rPr>
              <w:t xml:space="preserve"> </w:t>
            </w:r>
            <w:r w:rsidRPr="009039D6">
              <w:rPr>
                <w:w w:val="110"/>
                <w:sz w:val="18"/>
                <w:lang w:val="ru-RU"/>
              </w:rPr>
              <w:t>отечественного</w:t>
            </w:r>
            <w:r w:rsidRPr="009039D6">
              <w:rPr>
                <w:spacing w:val="24"/>
                <w:w w:val="110"/>
                <w:sz w:val="18"/>
                <w:lang w:val="ru-RU"/>
              </w:rPr>
              <w:t xml:space="preserve"> </w:t>
            </w:r>
            <w:r w:rsidRPr="009039D6">
              <w:rPr>
                <w:w w:val="110"/>
                <w:sz w:val="18"/>
                <w:lang w:val="ru-RU"/>
              </w:rPr>
              <w:t>и</w:t>
            </w:r>
            <w:r w:rsidRPr="009039D6">
              <w:rPr>
                <w:spacing w:val="23"/>
                <w:w w:val="110"/>
                <w:sz w:val="18"/>
                <w:lang w:val="ru-RU"/>
              </w:rPr>
              <w:t xml:space="preserve"> </w:t>
            </w:r>
            <w:r w:rsidRPr="009039D6">
              <w:rPr>
                <w:w w:val="110"/>
                <w:sz w:val="18"/>
                <w:lang w:val="ru-RU"/>
              </w:rPr>
              <w:t>мирового</w:t>
            </w:r>
            <w:r w:rsidRPr="009039D6">
              <w:rPr>
                <w:spacing w:val="23"/>
                <w:w w:val="110"/>
                <w:sz w:val="18"/>
                <w:lang w:val="ru-RU"/>
              </w:rPr>
              <w:t xml:space="preserve"> </w:t>
            </w:r>
            <w:r w:rsidRPr="009039D6">
              <w:rPr>
                <w:w w:val="110"/>
                <w:sz w:val="18"/>
                <w:lang w:val="ru-RU"/>
              </w:rPr>
              <w:t>искусства,</w:t>
            </w:r>
            <w:r w:rsidRPr="009039D6">
              <w:rPr>
                <w:spacing w:val="24"/>
                <w:w w:val="110"/>
                <w:sz w:val="18"/>
                <w:lang w:val="ru-RU"/>
              </w:rPr>
              <w:t xml:space="preserve"> </w:t>
            </w:r>
            <w:r w:rsidRPr="009039D6">
              <w:rPr>
                <w:w w:val="110"/>
                <w:sz w:val="18"/>
                <w:lang w:val="ru-RU"/>
              </w:rPr>
              <w:t>российского</w:t>
            </w:r>
            <w:r w:rsidRPr="009039D6">
              <w:rPr>
                <w:spacing w:val="23"/>
                <w:w w:val="110"/>
                <w:sz w:val="18"/>
                <w:lang w:val="ru-RU"/>
              </w:rPr>
              <w:t xml:space="preserve"> </w:t>
            </w:r>
            <w:r w:rsidRPr="009039D6">
              <w:rPr>
                <w:w w:val="110"/>
                <w:sz w:val="18"/>
                <w:lang w:val="ru-RU"/>
              </w:rPr>
              <w:t>и</w:t>
            </w:r>
            <w:r w:rsidRPr="009039D6">
              <w:rPr>
                <w:spacing w:val="23"/>
                <w:w w:val="110"/>
                <w:sz w:val="18"/>
                <w:lang w:val="ru-RU"/>
              </w:rPr>
              <w:t xml:space="preserve"> </w:t>
            </w:r>
            <w:r w:rsidRPr="009039D6">
              <w:rPr>
                <w:w w:val="110"/>
                <w:sz w:val="18"/>
                <w:lang w:val="ru-RU"/>
              </w:rPr>
              <w:t>мирового</w:t>
            </w:r>
            <w:r w:rsidRPr="009039D6">
              <w:rPr>
                <w:spacing w:val="1"/>
                <w:w w:val="110"/>
                <w:sz w:val="18"/>
                <w:lang w:val="ru-RU"/>
              </w:rPr>
              <w:t xml:space="preserve"> </w:t>
            </w:r>
            <w:r w:rsidRPr="009039D6">
              <w:rPr>
                <w:w w:val="110"/>
                <w:sz w:val="18"/>
                <w:lang w:val="ru-RU"/>
              </w:rPr>
              <w:t>художественного</w:t>
            </w:r>
            <w:r w:rsidRPr="009039D6">
              <w:rPr>
                <w:spacing w:val="4"/>
                <w:w w:val="110"/>
                <w:sz w:val="18"/>
                <w:lang w:val="ru-RU"/>
              </w:rPr>
              <w:t xml:space="preserve"> </w:t>
            </w:r>
            <w:r w:rsidRPr="009039D6">
              <w:rPr>
                <w:w w:val="110"/>
                <w:sz w:val="18"/>
                <w:lang w:val="ru-RU"/>
              </w:rPr>
              <w:t>наследия.</w:t>
            </w:r>
          </w:p>
          <w:p w:rsidR="00751C3E" w:rsidRPr="009039D6" w:rsidRDefault="00751C3E" w:rsidP="00DF6B09">
            <w:pPr>
              <w:pStyle w:val="TableParagraph"/>
              <w:spacing w:before="58" w:line="235" w:lineRule="auto"/>
              <w:rPr>
                <w:sz w:val="18"/>
                <w:lang w:val="ru-RU"/>
              </w:rPr>
            </w:pPr>
            <w:r w:rsidRPr="009039D6">
              <w:rPr>
                <w:w w:val="110"/>
                <w:sz w:val="18"/>
                <w:lang w:val="ru-RU"/>
              </w:rPr>
              <w:t>Проявляющий</w:t>
            </w:r>
            <w:r w:rsidRPr="009039D6">
              <w:rPr>
                <w:spacing w:val="10"/>
                <w:w w:val="110"/>
                <w:sz w:val="18"/>
                <w:lang w:val="ru-RU"/>
              </w:rPr>
              <w:t xml:space="preserve"> </w:t>
            </w:r>
            <w:r w:rsidRPr="009039D6">
              <w:rPr>
                <w:w w:val="110"/>
                <w:sz w:val="18"/>
                <w:lang w:val="ru-RU"/>
              </w:rPr>
              <w:t>восприимчивость</w:t>
            </w:r>
            <w:r w:rsidRPr="009039D6">
              <w:rPr>
                <w:spacing w:val="10"/>
                <w:w w:val="110"/>
                <w:sz w:val="18"/>
                <w:lang w:val="ru-RU"/>
              </w:rPr>
              <w:t xml:space="preserve"> </w:t>
            </w:r>
            <w:r w:rsidRPr="009039D6">
              <w:rPr>
                <w:w w:val="110"/>
                <w:sz w:val="18"/>
                <w:lang w:val="ru-RU"/>
              </w:rPr>
              <w:t>к</w:t>
            </w:r>
            <w:r w:rsidRPr="009039D6">
              <w:rPr>
                <w:spacing w:val="11"/>
                <w:w w:val="110"/>
                <w:sz w:val="18"/>
                <w:lang w:val="ru-RU"/>
              </w:rPr>
              <w:t xml:space="preserve"> </w:t>
            </w:r>
            <w:r w:rsidRPr="009039D6">
              <w:rPr>
                <w:w w:val="110"/>
                <w:sz w:val="18"/>
                <w:lang w:val="ru-RU"/>
              </w:rPr>
              <w:t>разным</w:t>
            </w:r>
            <w:r w:rsidRPr="009039D6">
              <w:rPr>
                <w:spacing w:val="10"/>
                <w:w w:val="110"/>
                <w:sz w:val="18"/>
                <w:lang w:val="ru-RU"/>
              </w:rPr>
              <w:t xml:space="preserve"> </w:t>
            </w:r>
            <w:r w:rsidRPr="009039D6">
              <w:rPr>
                <w:w w:val="110"/>
                <w:sz w:val="18"/>
                <w:lang w:val="ru-RU"/>
              </w:rPr>
              <w:t>видам</w:t>
            </w:r>
            <w:r w:rsidRPr="009039D6">
              <w:rPr>
                <w:spacing w:val="10"/>
                <w:w w:val="110"/>
                <w:sz w:val="18"/>
                <w:lang w:val="ru-RU"/>
              </w:rPr>
              <w:t xml:space="preserve"> </w:t>
            </w:r>
            <w:r w:rsidRPr="009039D6">
              <w:rPr>
                <w:w w:val="110"/>
                <w:sz w:val="18"/>
                <w:lang w:val="ru-RU"/>
              </w:rPr>
              <w:t>искусства,</w:t>
            </w:r>
            <w:r w:rsidRPr="009039D6">
              <w:rPr>
                <w:spacing w:val="11"/>
                <w:w w:val="110"/>
                <w:sz w:val="18"/>
                <w:lang w:val="ru-RU"/>
              </w:rPr>
              <w:t xml:space="preserve"> </w:t>
            </w:r>
            <w:r w:rsidRPr="009039D6">
              <w:rPr>
                <w:w w:val="110"/>
                <w:sz w:val="18"/>
                <w:lang w:val="ru-RU"/>
              </w:rPr>
              <w:t>понимание</w:t>
            </w:r>
            <w:r w:rsidRPr="009039D6">
              <w:rPr>
                <w:spacing w:val="10"/>
                <w:w w:val="110"/>
                <w:sz w:val="18"/>
                <w:lang w:val="ru-RU"/>
              </w:rPr>
              <w:t xml:space="preserve"> </w:t>
            </w:r>
            <w:r w:rsidRPr="009039D6">
              <w:rPr>
                <w:w w:val="110"/>
                <w:sz w:val="18"/>
                <w:lang w:val="ru-RU"/>
              </w:rPr>
              <w:t>эмоционального</w:t>
            </w:r>
            <w:r w:rsidRPr="009039D6">
              <w:rPr>
                <w:spacing w:val="10"/>
                <w:w w:val="110"/>
                <w:sz w:val="18"/>
                <w:lang w:val="ru-RU"/>
              </w:rPr>
              <w:t xml:space="preserve"> </w:t>
            </w:r>
            <w:r w:rsidRPr="009039D6">
              <w:rPr>
                <w:w w:val="110"/>
                <w:sz w:val="18"/>
                <w:lang w:val="ru-RU"/>
              </w:rPr>
              <w:t>воздействия</w:t>
            </w:r>
            <w:r w:rsidRPr="009039D6">
              <w:rPr>
                <w:spacing w:val="1"/>
                <w:w w:val="110"/>
                <w:sz w:val="18"/>
                <w:lang w:val="ru-RU"/>
              </w:rPr>
              <w:t xml:space="preserve"> </w:t>
            </w:r>
            <w:r w:rsidRPr="009039D6">
              <w:rPr>
                <w:w w:val="110"/>
                <w:sz w:val="18"/>
                <w:lang w:val="ru-RU"/>
              </w:rPr>
              <w:t>искусства,</w:t>
            </w:r>
            <w:r w:rsidRPr="009039D6">
              <w:rPr>
                <w:spacing w:val="6"/>
                <w:w w:val="110"/>
                <w:sz w:val="18"/>
                <w:lang w:val="ru-RU"/>
              </w:rPr>
              <w:t xml:space="preserve"> </w:t>
            </w:r>
            <w:r w:rsidRPr="009039D6">
              <w:rPr>
                <w:w w:val="110"/>
                <w:sz w:val="18"/>
                <w:lang w:val="ru-RU"/>
              </w:rPr>
              <w:t>его</w:t>
            </w:r>
            <w:r w:rsidRPr="009039D6">
              <w:rPr>
                <w:spacing w:val="6"/>
                <w:w w:val="110"/>
                <w:sz w:val="18"/>
                <w:lang w:val="ru-RU"/>
              </w:rPr>
              <w:t xml:space="preserve"> </w:t>
            </w:r>
            <w:r w:rsidRPr="009039D6">
              <w:rPr>
                <w:w w:val="110"/>
                <w:sz w:val="18"/>
                <w:lang w:val="ru-RU"/>
              </w:rPr>
              <w:t>влияния</w:t>
            </w:r>
            <w:r w:rsidRPr="009039D6">
              <w:rPr>
                <w:spacing w:val="6"/>
                <w:w w:val="110"/>
                <w:sz w:val="18"/>
                <w:lang w:val="ru-RU"/>
              </w:rPr>
              <w:t xml:space="preserve"> </w:t>
            </w:r>
            <w:r w:rsidRPr="009039D6">
              <w:rPr>
                <w:w w:val="110"/>
                <w:sz w:val="18"/>
                <w:lang w:val="ru-RU"/>
              </w:rPr>
              <w:t>на</w:t>
            </w:r>
            <w:r w:rsidRPr="009039D6">
              <w:rPr>
                <w:spacing w:val="6"/>
                <w:w w:val="110"/>
                <w:sz w:val="18"/>
                <w:lang w:val="ru-RU"/>
              </w:rPr>
              <w:t xml:space="preserve"> </w:t>
            </w:r>
            <w:r w:rsidRPr="009039D6">
              <w:rPr>
                <w:w w:val="110"/>
                <w:sz w:val="18"/>
                <w:lang w:val="ru-RU"/>
              </w:rPr>
              <w:t>поведение</w:t>
            </w:r>
            <w:r w:rsidRPr="009039D6">
              <w:rPr>
                <w:spacing w:val="6"/>
                <w:w w:val="110"/>
                <w:sz w:val="18"/>
                <w:lang w:val="ru-RU"/>
              </w:rPr>
              <w:t xml:space="preserve"> </w:t>
            </w:r>
            <w:r w:rsidRPr="009039D6">
              <w:rPr>
                <w:w w:val="110"/>
                <w:sz w:val="18"/>
                <w:lang w:val="ru-RU"/>
              </w:rPr>
              <w:t>людей,</w:t>
            </w:r>
            <w:r w:rsidRPr="009039D6">
              <w:rPr>
                <w:spacing w:val="6"/>
                <w:w w:val="110"/>
                <w:sz w:val="18"/>
                <w:lang w:val="ru-RU"/>
              </w:rPr>
              <w:t xml:space="preserve"> </w:t>
            </w:r>
            <w:r w:rsidRPr="009039D6">
              <w:rPr>
                <w:w w:val="110"/>
                <w:sz w:val="18"/>
                <w:lang w:val="ru-RU"/>
              </w:rPr>
              <w:t>умеющий</w:t>
            </w:r>
            <w:r w:rsidRPr="009039D6">
              <w:rPr>
                <w:spacing w:val="6"/>
                <w:w w:val="110"/>
                <w:sz w:val="18"/>
                <w:lang w:val="ru-RU"/>
              </w:rPr>
              <w:t xml:space="preserve"> </w:t>
            </w:r>
            <w:r w:rsidRPr="009039D6">
              <w:rPr>
                <w:w w:val="110"/>
                <w:sz w:val="18"/>
                <w:lang w:val="ru-RU"/>
              </w:rPr>
              <w:t>критически</w:t>
            </w:r>
            <w:r w:rsidRPr="009039D6">
              <w:rPr>
                <w:spacing w:val="7"/>
                <w:w w:val="110"/>
                <w:sz w:val="18"/>
                <w:lang w:val="ru-RU"/>
              </w:rPr>
              <w:t xml:space="preserve"> </w:t>
            </w:r>
            <w:r w:rsidRPr="009039D6">
              <w:rPr>
                <w:w w:val="110"/>
                <w:sz w:val="18"/>
                <w:lang w:val="ru-RU"/>
              </w:rPr>
              <w:t>оценивать</w:t>
            </w:r>
            <w:r w:rsidRPr="009039D6">
              <w:rPr>
                <w:spacing w:val="6"/>
                <w:w w:val="110"/>
                <w:sz w:val="18"/>
                <w:lang w:val="ru-RU"/>
              </w:rPr>
              <w:t xml:space="preserve"> </w:t>
            </w:r>
            <w:r w:rsidRPr="009039D6">
              <w:rPr>
                <w:w w:val="110"/>
                <w:sz w:val="18"/>
                <w:lang w:val="ru-RU"/>
              </w:rPr>
              <w:t>это</w:t>
            </w:r>
            <w:r w:rsidRPr="009039D6">
              <w:rPr>
                <w:spacing w:val="6"/>
                <w:w w:val="110"/>
                <w:sz w:val="18"/>
                <w:lang w:val="ru-RU"/>
              </w:rPr>
              <w:t xml:space="preserve"> </w:t>
            </w:r>
            <w:r w:rsidRPr="009039D6">
              <w:rPr>
                <w:w w:val="110"/>
                <w:sz w:val="18"/>
                <w:lang w:val="ru-RU"/>
              </w:rPr>
              <w:t>влияние.</w:t>
            </w:r>
          </w:p>
          <w:p w:rsidR="00751C3E" w:rsidRPr="009039D6" w:rsidRDefault="00751C3E" w:rsidP="00DF6B09">
            <w:pPr>
              <w:pStyle w:val="TableParagraph"/>
              <w:spacing w:before="57" w:line="235" w:lineRule="auto"/>
              <w:ind w:right="910"/>
              <w:rPr>
                <w:sz w:val="18"/>
                <w:lang w:val="ru-RU"/>
              </w:rPr>
            </w:pPr>
            <w:r w:rsidRPr="009039D6">
              <w:rPr>
                <w:w w:val="110"/>
                <w:sz w:val="18"/>
                <w:lang w:val="ru-RU"/>
              </w:rPr>
              <w:t>Проявляющий</w:t>
            </w:r>
            <w:r w:rsidRPr="009039D6">
              <w:rPr>
                <w:spacing w:val="12"/>
                <w:w w:val="110"/>
                <w:sz w:val="18"/>
                <w:lang w:val="ru-RU"/>
              </w:rPr>
              <w:t xml:space="preserve"> </w:t>
            </w:r>
            <w:r w:rsidRPr="009039D6">
              <w:rPr>
                <w:w w:val="110"/>
                <w:sz w:val="18"/>
                <w:lang w:val="ru-RU"/>
              </w:rPr>
              <w:t>понимание</w:t>
            </w:r>
            <w:r w:rsidRPr="009039D6">
              <w:rPr>
                <w:spacing w:val="13"/>
                <w:w w:val="110"/>
                <w:sz w:val="18"/>
                <w:lang w:val="ru-RU"/>
              </w:rPr>
              <w:t xml:space="preserve"> </w:t>
            </w:r>
            <w:r w:rsidRPr="009039D6">
              <w:rPr>
                <w:w w:val="110"/>
                <w:sz w:val="18"/>
                <w:lang w:val="ru-RU"/>
              </w:rPr>
              <w:t>художественной</w:t>
            </w:r>
            <w:r w:rsidRPr="009039D6">
              <w:rPr>
                <w:spacing w:val="13"/>
                <w:w w:val="110"/>
                <w:sz w:val="18"/>
                <w:lang w:val="ru-RU"/>
              </w:rPr>
              <w:t xml:space="preserve"> </w:t>
            </w:r>
            <w:r w:rsidRPr="009039D6">
              <w:rPr>
                <w:w w:val="110"/>
                <w:sz w:val="18"/>
                <w:lang w:val="ru-RU"/>
              </w:rPr>
              <w:t>культуры</w:t>
            </w:r>
            <w:r w:rsidRPr="009039D6">
              <w:rPr>
                <w:spacing w:val="13"/>
                <w:w w:val="110"/>
                <w:sz w:val="18"/>
                <w:lang w:val="ru-RU"/>
              </w:rPr>
              <w:t xml:space="preserve"> </w:t>
            </w:r>
            <w:r w:rsidRPr="009039D6">
              <w:rPr>
                <w:w w:val="110"/>
                <w:sz w:val="18"/>
                <w:lang w:val="ru-RU"/>
              </w:rPr>
              <w:t>как</w:t>
            </w:r>
            <w:r w:rsidRPr="009039D6">
              <w:rPr>
                <w:spacing w:val="13"/>
                <w:w w:val="110"/>
                <w:sz w:val="18"/>
                <w:lang w:val="ru-RU"/>
              </w:rPr>
              <w:t xml:space="preserve"> </w:t>
            </w:r>
            <w:r w:rsidRPr="009039D6">
              <w:rPr>
                <w:w w:val="110"/>
                <w:sz w:val="18"/>
                <w:lang w:val="ru-RU"/>
              </w:rPr>
              <w:t>средства</w:t>
            </w:r>
            <w:r w:rsidRPr="009039D6">
              <w:rPr>
                <w:spacing w:val="13"/>
                <w:w w:val="110"/>
                <w:sz w:val="18"/>
                <w:lang w:val="ru-RU"/>
              </w:rPr>
              <w:t xml:space="preserve"> </w:t>
            </w:r>
            <w:r w:rsidRPr="009039D6">
              <w:rPr>
                <w:w w:val="110"/>
                <w:sz w:val="18"/>
                <w:lang w:val="ru-RU"/>
              </w:rPr>
              <w:t>коммуникации</w:t>
            </w:r>
            <w:r w:rsidRPr="009039D6">
              <w:rPr>
                <w:spacing w:val="13"/>
                <w:w w:val="110"/>
                <w:sz w:val="18"/>
                <w:lang w:val="ru-RU"/>
              </w:rPr>
              <w:t xml:space="preserve"> </w:t>
            </w:r>
            <w:r w:rsidRPr="009039D6">
              <w:rPr>
                <w:w w:val="110"/>
                <w:sz w:val="18"/>
                <w:lang w:val="ru-RU"/>
              </w:rPr>
              <w:t>и</w:t>
            </w:r>
            <w:r w:rsidRPr="009039D6">
              <w:rPr>
                <w:spacing w:val="13"/>
                <w:w w:val="110"/>
                <w:sz w:val="18"/>
                <w:lang w:val="ru-RU"/>
              </w:rPr>
              <w:t xml:space="preserve"> </w:t>
            </w:r>
            <w:r w:rsidRPr="009039D6">
              <w:rPr>
                <w:w w:val="110"/>
                <w:sz w:val="18"/>
                <w:lang w:val="ru-RU"/>
              </w:rPr>
              <w:t>самовыражения</w:t>
            </w:r>
            <w:r w:rsidRPr="009039D6">
              <w:rPr>
                <w:spacing w:val="1"/>
                <w:w w:val="110"/>
                <w:sz w:val="18"/>
                <w:lang w:val="ru-RU"/>
              </w:rPr>
              <w:t xml:space="preserve"> </w:t>
            </w:r>
            <w:r w:rsidRPr="009039D6">
              <w:rPr>
                <w:w w:val="110"/>
                <w:sz w:val="18"/>
                <w:lang w:val="ru-RU"/>
              </w:rPr>
              <w:t>в</w:t>
            </w:r>
            <w:r w:rsidRPr="009039D6">
              <w:rPr>
                <w:spacing w:val="6"/>
                <w:w w:val="110"/>
                <w:sz w:val="18"/>
                <w:lang w:val="ru-RU"/>
              </w:rPr>
              <w:t xml:space="preserve"> </w:t>
            </w:r>
            <w:r w:rsidRPr="009039D6">
              <w:rPr>
                <w:w w:val="110"/>
                <w:sz w:val="18"/>
                <w:lang w:val="ru-RU"/>
              </w:rPr>
              <w:t>современном</w:t>
            </w:r>
            <w:r w:rsidRPr="009039D6">
              <w:rPr>
                <w:spacing w:val="6"/>
                <w:w w:val="110"/>
                <w:sz w:val="18"/>
                <w:lang w:val="ru-RU"/>
              </w:rPr>
              <w:t xml:space="preserve"> </w:t>
            </w:r>
            <w:r w:rsidRPr="009039D6">
              <w:rPr>
                <w:w w:val="110"/>
                <w:sz w:val="18"/>
                <w:lang w:val="ru-RU"/>
              </w:rPr>
              <w:t>обществе,</w:t>
            </w:r>
            <w:r w:rsidRPr="009039D6">
              <w:rPr>
                <w:spacing w:val="6"/>
                <w:w w:val="110"/>
                <w:sz w:val="18"/>
                <w:lang w:val="ru-RU"/>
              </w:rPr>
              <w:t xml:space="preserve"> </w:t>
            </w:r>
            <w:r w:rsidRPr="009039D6">
              <w:rPr>
                <w:w w:val="110"/>
                <w:sz w:val="18"/>
                <w:lang w:val="ru-RU"/>
              </w:rPr>
              <w:t>значение</w:t>
            </w:r>
            <w:r w:rsidRPr="009039D6">
              <w:rPr>
                <w:spacing w:val="6"/>
                <w:w w:val="110"/>
                <w:sz w:val="18"/>
                <w:lang w:val="ru-RU"/>
              </w:rPr>
              <w:t xml:space="preserve"> </w:t>
            </w:r>
            <w:r w:rsidRPr="009039D6">
              <w:rPr>
                <w:w w:val="110"/>
                <w:sz w:val="18"/>
                <w:lang w:val="ru-RU"/>
              </w:rPr>
              <w:t>нравственных</w:t>
            </w:r>
            <w:r w:rsidRPr="009039D6">
              <w:rPr>
                <w:spacing w:val="7"/>
                <w:w w:val="110"/>
                <w:sz w:val="18"/>
                <w:lang w:val="ru-RU"/>
              </w:rPr>
              <w:t xml:space="preserve"> </w:t>
            </w:r>
            <w:r w:rsidRPr="009039D6">
              <w:rPr>
                <w:w w:val="110"/>
                <w:sz w:val="18"/>
                <w:lang w:val="ru-RU"/>
              </w:rPr>
              <w:t>норм,</w:t>
            </w:r>
            <w:r w:rsidRPr="009039D6">
              <w:rPr>
                <w:spacing w:val="6"/>
                <w:w w:val="110"/>
                <w:sz w:val="18"/>
                <w:lang w:val="ru-RU"/>
              </w:rPr>
              <w:t xml:space="preserve"> </w:t>
            </w:r>
            <w:r w:rsidRPr="009039D6">
              <w:rPr>
                <w:w w:val="110"/>
                <w:sz w:val="18"/>
                <w:lang w:val="ru-RU"/>
              </w:rPr>
              <w:t>ценностей,</w:t>
            </w:r>
            <w:r w:rsidRPr="009039D6">
              <w:rPr>
                <w:spacing w:val="6"/>
                <w:w w:val="110"/>
                <w:sz w:val="18"/>
                <w:lang w:val="ru-RU"/>
              </w:rPr>
              <w:t xml:space="preserve"> </w:t>
            </w:r>
            <w:r w:rsidRPr="009039D6">
              <w:rPr>
                <w:w w:val="110"/>
                <w:sz w:val="18"/>
                <w:lang w:val="ru-RU"/>
              </w:rPr>
              <w:t>традиций</w:t>
            </w:r>
            <w:r w:rsidRPr="009039D6">
              <w:rPr>
                <w:spacing w:val="6"/>
                <w:w w:val="110"/>
                <w:sz w:val="18"/>
                <w:lang w:val="ru-RU"/>
              </w:rPr>
              <w:t xml:space="preserve"> </w:t>
            </w:r>
            <w:r w:rsidRPr="009039D6">
              <w:rPr>
                <w:w w:val="110"/>
                <w:sz w:val="18"/>
                <w:lang w:val="ru-RU"/>
              </w:rPr>
              <w:t>в</w:t>
            </w:r>
            <w:r w:rsidRPr="009039D6">
              <w:rPr>
                <w:spacing w:val="7"/>
                <w:w w:val="110"/>
                <w:sz w:val="18"/>
                <w:lang w:val="ru-RU"/>
              </w:rPr>
              <w:t xml:space="preserve"> </w:t>
            </w:r>
            <w:r w:rsidRPr="009039D6">
              <w:rPr>
                <w:w w:val="110"/>
                <w:sz w:val="18"/>
                <w:lang w:val="ru-RU"/>
              </w:rPr>
              <w:t>искусстве.</w:t>
            </w:r>
          </w:p>
          <w:p w:rsidR="00751C3E" w:rsidRPr="009039D6" w:rsidRDefault="00751C3E" w:rsidP="00DF6B09">
            <w:pPr>
              <w:pStyle w:val="TableParagraph"/>
              <w:spacing w:before="57" w:line="235" w:lineRule="auto"/>
              <w:ind w:right="734"/>
              <w:rPr>
                <w:sz w:val="18"/>
                <w:lang w:val="ru-RU"/>
              </w:rPr>
            </w:pPr>
            <w:r w:rsidRPr="009039D6">
              <w:rPr>
                <w:w w:val="110"/>
                <w:sz w:val="18"/>
                <w:lang w:val="ru-RU"/>
              </w:rPr>
              <w:t>Ориентированный</w:t>
            </w:r>
            <w:r w:rsidRPr="009039D6">
              <w:rPr>
                <w:spacing w:val="22"/>
                <w:w w:val="110"/>
                <w:sz w:val="18"/>
                <w:lang w:val="ru-RU"/>
              </w:rPr>
              <w:t xml:space="preserve"> </w:t>
            </w:r>
            <w:r w:rsidRPr="009039D6">
              <w:rPr>
                <w:w w:val="110"/>
                <w:sz w:val="18"/>
                <w:lang w:val="ru-RU"/>
              </w:rPr>
              <w:t>на</w:t>
            </w:r>
            <w:r w:rsidRPr="009039D6">
              <w:rPr>
                <w:spacing w:val="23"/>
                <w:w w:val="110"/>
                <w:sz w:val="18"/>
                <w:lang w:val="ru-RU"/>
              </w:rPr>
              <w:t xml:space="preserve"> </w:t>
            </w:r>
            <w:r w:rsidRPr="009039D6">
              <w:rPr>
                <w:w w:val="110"/>
                <w:sz w:val="18"/>
                <w:lang w:val="ru-RU"/>
              </w:rPr>
              <w:t>осознанное</w:t>
            </w:r>
            <w:r w:rsidRPr="009039D6">
              <w:rPr>
                <w:spacing w:val="23"/>
                <w:w w:val="110"/>
                <w:sz w:val="18"/>
                <w:lang w:val="ru-RU"/>
              </w:rPr>
              <w:t xml:space="preserve"> </w:t>
            </w:r>
            <w:r w:rsidRPr="009039D6">
              <w:rPr>
                <w:w w:val="110"/>
                <w:sz w:val="18"/>
                <w:lang w:val="ru-RU"/>
              </w:rPr>
              <w:t>творческое</w:t>
            </w:r>
            <w:r w:rsidRPr="009039D6">
              <w:rPr>
                <w:spacing w:val="22"/>
                <w:w w:val="110"/>
                <w:sz w:val="18"/>
                <w:lang w:val="ru-RU"/>
              </w:rPr>
              <w:t xml:space="preserve"> </w:t>
            </w:r>
            <w:r w:rsidRPr="009039D6">
              <w:rPr>
                <w:w w:val="110"/>
                <w:sz w:val="18"/>
                <w:lang w:val="ru-RU"/>
              </w:rPr>
              <w:t>самовыражение,</w:t>
            </w:r>
            <w:r w:rsidRPr="009039D6">
              <w:rPr>
                <w:spacing w:val="23"/>
                <w:w w:val="110"/>
                <w:sz w:val="18"/>
                <w:lang w:val="ru-RU"/>
              </w:rPr>
              <w:t xml:space="preserve"> </w:t>
            </w:r>
            <w:r w:rsidRPr="009039D6">
              <w:rPr>
                <w:w w:val="110"/>
                <w:sz w:val="18"/>
                <w:lang w:val="ru-RU"/>
              </w:rPr>
              <w:t>реализацию</w:t>
            </w:r>
            <w:r w:rsidRPr="009039D6">
              <w:rPr>
                <w:spacing w:val="23"/>
                <w:w w:val="110"/>
                <w:sz w:val="18"/>
                <w:lang w:val="ru-RU"/>
              </w:rPr>
              <w:t xml:space="preserve"> </w:t>
            </w:r>
            <w:r w:rsidRPr="009039D6">
              <w:rPr>
                <w:w w:val="110"/>
                <w:sz w:val="18"/>
                <w:lang w:val="ru-RU"/>
              </w:rPr>
              <w:t>творческих</w:t>
            </w:r>
            <w:r w:rsidRPr="009039D6">
              <w:rPr>
                <w:spacing w:val="22"/>
                <w:w w:val="110"/>
                <w:sz w:val="18"/>
                <w:lang w:val="ru-RU"/>
              </w:rPr>
              <w:t xml:space="preserve"> </w:t>
            </w:r>
            <w:r w:rsidRPr="009039D6">
              <w:rPr>
                <w:w w:val="110"/>
                <w:sz w:val="18"/>
                <w:lang w:val="ru-RU"/>
              </w:rPr>
              <w:t>способностей</w:t>
            </w:r>
            <w:r w:rsidRPr="009039D6">
              <w:rPr>
                <w:spacing w:val="1"/>
                <w:w w:val="110"/>
                <w:sz w:val="18"/>
                <w:lang w:val="ru-RU"/>
              </w:rPr>
              <w:t xml:space="preserve"> </w:t>
            </w:r>
            <w:r w:rsidRPr="009039D6">
              <w:rPr>
                <w:w w:val="110"/>
                <w:sz w:val="18"/>
                <w:lang w:val="ru-RU"/>
              </w:rPr>
              <w:t>в</w:t>
            </w:r>
            <w:r w:rsidRPr="009039D6">
              <w:rPr>
                <w:spacing w:val="18"/>
                <w:w w:val="110"/>
                <w:sz w:val="18"/>
                <w:lang w:val="ru-RU"/>
              </w:rPr>
              <w:t xml:space="preserve"> </w:t>
            </w:r>
            <w:r w:rsidRPr="009039D6">
              <w:rPr>
                <w:w w:val="110"/>
                <w:sz w:val="18"/>
                <w:lang w:val="ru-RU"/>
              </w:rPr>
              <w:t>разных</w:t>
            </w:r>
            <w:r w:rsidRPr="009039D6">
              <w:rPr>
                <w:spacing w:val="19"/>
                <w:w w:val="110"/>
                <w:sz w:val="18"/>
                <w:lang w:val="ru-RU"/>
              </w:rPr>
              <w:t xml:space="preserve"> </w:t>
            </w:r>
            <w:r w:rsidRPr="009039D6">
              <w:rPr>
                <w:w w:val="110"/>
                <w:sz w:val="18"/>
                <w:lang w:val="ru-RU"/>
              </w:rPr>
              <w:t>видах</w:t>
            </w:r>
            <w:r w:rsidRPr="009039D6">
              <w:rPr>
                <w:spacing w:val="19"/>
                <w:w w:val="110"/>
                <w:sz w:val="18"/>
                <w:lang w:val="ru-RU"/>
              </w:rPr>
              <w:t xml:space="preserve"> </w:t>
            </w:r>
            <w:r w:rsidRPr="009039D6">
              <w:rPr>
                <w:w w:val="110"/>
                <w:sz w:val="18"/>
                <w:lang w:val="ru-RU"/>
              </w:rPr>
              <w:t>искусства</w:t>
            </w:r>
            <w:r w:rsidRPr="009039D6">
              <w:rPr>
                <w:spacing w:val="18"/>
                <w:w w:val="110"/>
                <w:sz w:val="18"/>
                <w:lang w:val="ru-RU"/>
              </w:rPr>
              <w:t xml:space="preserve"> </w:t>
            </w:r>
            <w:r w:rsidRPr="009039D6">
              <w:rPr>
                <w:w w:val="110"/>
                <w:sz w:val="18"/>
                <w:lang w:val="ru-RU"/>
              </w:rPr>
              <w:t>с</w:t>
            </w:r>
            <w:r w:rsidRPr="009039D6">
              <w:rPr>
                <w:spacing w:val="19"/>
                <w:w w:val="110"/>
                <w:sz w:val="18"/>
                <w:lang w:val="ru-RU"/>
              </w:rPr>
              <w:t xml:space="preserve"> </w:t>
            </w:r>
            <w:r w:rsidRPr="009039D6">
              <w:rPr>
                <w:w w:val="110"/>
                <w:sz w:val="18"/>
                <w:lang w:val="ru-RU"/>
              </w:rPr>
              <w:t>учетом</w:t>
            </w:r>
            <w:r w:rsidRPr="009039D6">
              <w:rPr>
                <w:spacing w:val="19"/>
                <w:w w:val="110"/>
                <w:sz w:val="18"/>
                <w:lang w:val="ru-RU"/>
              </w:rPr>
              <w:t xml:space="preserve"> </w:t>
            </w:r>
            <w:r w:rsidRPr="009039D6">
              <w:rPr>
                <w:w w:val="110"/>
                <w:sz w:val="18"/>
                <w:lang w:val="ru-RU"/>
              </w:rPr>
              <w:t>российских</w:t>
            </w:r>
            <w:r w:rsidRPr="009039D6">
              <w:rPr>
                <w:spacing w:val="18"/>
                <w:w w:val="110"/>
                <w:sz w:val="18"/>
                <w:lang w:val="ru-RU"/>
              </w:rPr>
              <w:t xml:space="preserve"> </w:t>
            </w:r>
            <w:r w:rsidRPr="009039D6">
              <w:rPr>
                <w:w w:val="110"/>
                <w:sz w:val="18"/>
                <w:lang w:val="ru-RU"/>
              </w:rPr>
              <w:t>традиционных</w:t>
            </w:r>
            <w:r w:rsidRPr="009039D6">
              <w:rPr>
                <w:spacing w:val="19"/>
                <w:w w:val="110"/>
                <w:sz w:val="18"/>
                <w:lang w:val="ru-RU"/>
              </w:rPr>
              <w:t xml:space="preserve"> </w:t>
            </w:r>
            <w:r w:rsidRPr="009039D6">
              <w:rPr>
                <w:w w:val="110"/>
                <w:sz w:val="18"/>
                <w:lang w:val="ru-RU"/>
              </w:rPr>
              <w:t>духовных</w:t>
            </w:r>
            <w:r w:rsidRPr="009039D6">
              <w:rPr>
                <w:spacing w:val="19"/>
                <w:w w:val="110"/>
                <w:sz w:val="18"/>
                <w:lang w:val="ru-RU"/>
              </w:rPr>
              <w:t xml:space="preserve"> </w:t>
            </w:r>
            <w:r w:rsidRPr="009039D6">
              <w:rPr>
                <w:w w:val="110"/>
                <w:sz w:val="18"/>
                <w:lang w:val="ru-RU"/>
              </w:rPr>
              <w:t>и</w:t>
            </w:r>
            <w:r w:rsidRPr="009039D6">
              <w:rPr>
                <w:spacing w:val="18"/>
                <w:w w:val="110"/>
                <w:sz w:val="18"/>
                <w:lang w:val="ru-RU"/>
              </w:rPr>
              <w:t xml:space="preserve"> </w:t>
            </w:r>
            <w:r w:rsidRPr="009039D6">
              <w:rPr>
                <w:w w:val="110"/>
                <w:sz w:val="18"/>
                <w:lang w:val="ru-RU"/>
              </w:rPr>
              <w:t>нравственных</w:t>
            </w:r>
            <w:r w:rsidRPr="009039D6">
              <w:rPr>
                <w:spacing w:val="19"/>
                <w:w w:val="110"/>
                <w:sz w:val="18"/>
                <w:lang w:val="ru-RU"/>
              </w:rPr>
              <w:t xml:space="preserve"> </w:t>
            </w:r>
            <w:r w:rsidRPr="009039D6">
              <w:rPr>
                <w:w w:val="110"/>
                <w:sz w:val="18"/>
                <w:lang w:val="ru-RU"/>
              </w:rPr>
              <w:t>ценностей,</w:t>
            </w:r>
            <w:r w:rsidRPr="009039D6">
              <w:rPr>
                <w:spacing w:val="1"/>
                <w:w w:val="110"/>
                <w:sz w:val="18"/>
                <w:lang w:val="ru-RU"/>
              </w:rPr>
              <w:t xml:space="preserve"> </w:t>
            </w:r>
            <w:r w:rsidRPr="009039D6">
              <w:rPr>
                <w:w w:val="110"/>
                <w:sz w:val="18"/>
                <w:lang w:val="ru-RU"/>
              </w:rPr>
              <w:t>на</w:t>
            </w:r>
            <w:r w:rsidRPr="009039D6">
              <w:rPr>
                <w:spacing w:val="5"/>
                <w:w w:val="110"/>
                <w:sz w:val="18"/>
                <w:lang w:val="ru-RU"/>
              </w:rPr>
              <w:t xml:space="preserve"> </w:t>
            </w:r>
            <w:r w:rsidRPr="009039D6">
              <w:rPr>
                <w:w w:val="110"/>
                <w:sz w:val="18"/>
                <w:lang w:val="ru-RU"/>
              </w:rPr>
              <w:t>эстетическое</w:t>
            </w:r>
            <w:r w:rsidRPr="009039D6">
              <w:rPr>
                <w:spacing w:val="5"/>
                <w:w w:val="110"/>
                <w:sz w:val="18"/>
                <w:lang w:val="ru-RU"/>
              </w:rPr>
              <w:t xml:space="preserve"> </w:t>
            </w:r>
            <w:r w:rsidRPr="009039D6">
              <w:rPr>
                <w:w w:val="110"/>
                <w:sz w:val="18"/>
                <w:lang w:val="ru-RU"/>
              </w:rPr>
              <w:t>обустройство</w:t>
            </w:r>
            <w:r w:rsidRPr="009039D6">
              <w:rPr>
                <w:spacing w:val="5"/>
                <w:w w:val="110"/>
                <w:sz w:val="18"/>
                <w:lang w:val="ru-RU"/>
              </w:rPr>
              <w:t xml:space="preserve"> </w:t>
            </w:r>
            <w:r w:rsidRPr="009039D6">
              <w:rPr>
                <w:w w:val="110"/>
                <w:sz w:val="18"/>
                <w:lang w:val="ru-RU"/>
              </w:rPr>
              <w:t>собственного</w:t>
            </w:r>
            <w:r w:rsidRPr="009039D6">
              <w:rPr>
                <w:spacing w:val="5"/>
                <w:w w:val="110"/>
                <w:sz w:val="18"/>
                <w:lang w:val="ru-RU"/>
              </w:rPr>
              <w:t xml:space="preserve"> </w:t>
            </w:r>
            <w:r w:rsidRPr="009039D6">
              <w:rPr>
                <w:w w:val="110"/>
                <w:sz w:val="18"/>
                <w:lang w:val="ru-RU"/>
              </w:rPr>
              <w:t>быта.</w:t>
            </w:r>
          </w:p>
        </w:tc>
      </w:tr>
      <w:tr w:rsidR="00751C3E" w:rsidTr="00DF6B09">
        <w:trPr>
          <w:trHeight w:val="281"/>
        </w:trPr>
        <w:tc>
          <w:tcPr>
            <w:tcW w:w="10456" w:type="dxa"/>
          </w:tcPr>
          <w:p w:rsidR="00751C3E" w:rsidRPr="009039D6" w:rsidRDefault="00751C3E" w:rsidP="00DF6B09">
            <w:pPr>
              <w:pStyle w:val="TableParagraph"/>
              <w:spacing w:before="37"/>
              <w:rPr>
                <w:rFonts w:ascii="Trebuchet MS" w:hAnsi="Trebuchet MS"/>
                <w:b/>
                <w:sz w:val="18"/>
                <w:lang w:val="ru-RU"/>
              </w:rPr>
            </w:pPr>
            <w:r w:rsidRPr="009039D6">
              <w:rPr>
                <w:rFonts w:ascii="Trebuchet MS" w:hAnsi="Trebuchet MS"/>
                <w:b/>
                <w:w w:val="110"/>
                <w:sz w:val="18"/>
                <w:lang w:val="ru-RU"/>
              </w:rPr>
              <w:t>Физическое</w:t>
            </w:r>
            <w:r w:rsidRPr="009039D6">
              <w:rPr>
                <w:rFonts w:ascii="Trebuchet MS" w:hAnsi="Trebuchet MS"/>
                <w:b/>
                <w:spacing w:val="-7"/>
                <w:w w:val="110"/>
                <w:sz w:val="18"/>
                <w:lang w:val="ru-RU"/>
              </w:rPr>
              <w:t xml:space="preserve"> </w:t>
            </w:r>
            <w:r w:rsidRPr="009039D6">
              <w:rPr>
                <w:rFonts w:ascii="Trebuchet MS" w:hAnsi="Trebuchet MS"/>
                <w:b/>
                <w:w w:val="110"/>
                <w:sz w:val="18"/>
                <w:lang w:val="ru-RU"/>
              </w:rPr>
              <w:t>воспитание,</w:t>
            </w:r>
            <w:r w:rsidRPr="009039D6">
              <w:rPr>
                <w:rFonts w:ascii="Trebuchet MS" w:hAnsi="Trebuchet MS"/>
                <w:b/>
                <w:spacing w:val="-7"/>
                <w:w w:val="110"/>
                <w:sz w:val="18"/>
                <w:lang w:val="ru-RU"/>
              </w:rPr>
              <w:t xml:space="preserve"> </w:t>
            </w:r>
            <w:r w:rsidRPr="009039D6">
              <w:rPr>
                <w:rFonts w:ascii="Trebuchet MS" w:hAnsi="Trebuchet MS"/>
                <w:b/>
                <w:w w:val="110"/>
                <w:sz w:val="18"/>
                <w:lang w:val="ru-RU"/>
              </w:rPr>
              <w:t>формирование</w:t>
            </w:r>
            <w:r w:rsidRPr="009039D6">
              <w:rPr>
                <w:rFonts w:ascii="Trebuchet MS" w:hAnsi="Trebuchet MS"/>
                <w:b/>
                <w:spacing w:val="-7"/>
                <w:w w:val="110"/>
                <w:sz w:val="18"/>
                <w:lang w:val="ru-RU"/>
              </w:rPr>
              <w:t xml:space="preserve"> </w:t>
            </w:r>
            <w:r w:rsidRPr="009039D6">
              <w:rPr>
                <w:rFonts w:ascii="Trebuchet MS" w:hAnsi="Trebuchet MS"/>
                <w:b/>
                <w:w w:val="110"/>
                <w:sz w:val="18"/>
                <w:lang w:val="ru-RU"/>
              </w:rPr>
              <w:t>культуры</w:t>
            </w:r>
            <w:r w:rsidRPr="009039D6">
              <w:rPr>
                <w:rFonts w:ascii="Trebuchet MS" w:hAnsi="Trebuchet MS"/>
                <w:b/>
                <w:spacing w:val="-7"/>
                <w:w w:val="110"/>
                <w:sz w:val="18"/>
                <w:lang w:val="ru-RU"/>
              </w:rPr>
              <w:t xml:space="preserve"> </w:t>
            </w:r>
            <w:r w:rsidRPr="009039D6">
              <w:rPr>
                <w:rFonts w:ascii="Trebuchet MS" w:hAnsi="Trebuchet MS"/>
                <w:b/>
                <w:w w:val="110"/>
                <w:sz w:val="18"/>
                <w:lang w:val="ru-RU"/>
              </w:rPr>
              <w:t>здоровья</w:t>
            </w:r>
            <w:r w:rsidRPr="009039D6">
              <w:rPr>
                <w:rFonts w:ascii="Trebuchet MS" w:hAnsi="Trebuchet MS"/>
                <w:b/>
                <w:spacing w:val="-6"/>
                <w:w w:val="110"/>
                <w:sz w:val="18"/>
                <w:lang w:val="ru-RU"/>
              </w:rPr>
              <w:t xml:space="preserve"> </w:t>
            </w:r>
            <w:r w:rsidRPr="009039D6">
              <w:rPr>
                <w:rFonts w:ascii="Trebuchet MS" w:hAnsi="Trebuchet MS"/>
                <w:b/>
                <w:w w:val="110"/>
                <w:sz w:val="18"/>
                <w:lang w:val="ru-RU"/>
              </w:rPr>
              <w:t>и</w:t>
            </w:r>
            <w:r w:rsidRPr="009039D6">
              <w:rPr>
                <w:rFonts w:ascii="Trebuchet MS" w:hAnsi="Trebuchet MS"/>
                <w:b/>
                <w:spacing w:val="-7"/>
                <w:w w:val="110"/>
                <w:sz w:val="18"/>
                <w:lang w:val="ru-RU"/>
              </w:rPr>
              <w:t xml:space="preserve"> </w:t>
            </w:r>
            <w:r w:rsidRPr="009039D6">
              <w:rPr>
                <w:rFonts w:ascii="Trebuchet MS" w:hAnsi="Trebuchet MS"/>
                <w:b/>
                <w:w w:val="110"/>
                <w:sz w:val="18"/>
                <w:lang w:val="ru-RU"/>
              </w:rPr>
              <w:t>эмоционального</w:t>
            </w:r>
            <w:r w:rsidRPr="009039D6">
              <w:rPr>
                <w:rFonts w:ascii="Trebuchet MS" w:hAnsi="Trebuchet MS"/>
                <w:b/>
                <w:spacing w:val="-7"/>
                <w:w w:val="110"/>
                <w:sz w:val="18"/>
                <w:lang w:val="ru-RU"/>
              </w:rPr>
              <w:t xml:space="preserve"> </w:t>
            </w:r>
            <w:r w:rsidRPr="009039D6">
              <w:rPr>
                <w:rFonts w:ascii="Trebuchet MS" w:hAnsi="Trebuchet MS"/>
                <w:b/>
                <w:w w:val="110"/>
                <w:sz w:val="18"/>
                <w:lang w:val="ru-RU"/>
              </w:rPr>
              <w:t>благополучия</w:t>
            </w:r>
          </w:p>
        </w:tc>
      </w:tr>
      <w:tr w:rsidR="00751C3E" w:rsidTr="00DF6B09">
        <w:trPr>
          <w:trHeight w:val="3108"/>
        </w:trPr>
        <w:tc>
          <w:tcPr>
            <w:tcW w:w="10456" w:type="dxa"/>
          </w:tcPr>
          <w:p w:rsidR="00751C3E" w:rsidRPr="009039D6" w:rsidRDefault="00751C3E" w:rsidP="00DF6B09">
            <w:pPr>
              <w:pStyle w:val="TableParagraph"/>
              <w:spacing w:before="43" w:line="235" w:lineRule="auto"/>
              <w:rPr>
                <w:sz w:val="18"/>
                <w:lang w:val="ru-RU"/>
              </w:rPr>
            </w:pPr>
            <w:r w:rsidRPr="009039D6">
              <w:rPr>
                <w:w w:val="110"/>
                <w:sz w:val="18"/>
                <w:lang w:val="ru-RU"/>
              </w:rPr>
              <w:t>Понимающий</w:t>
            </w:r>
            <w:r w:rsidRPr="009039D6">
              <w:rPr>
                <w:spacing w:val="12"/>
                <w:w w:val="110"/>
                <w:sz w:val="18"/>
                <w:lang w:val="ru-RU"/>
              </w:rPr>
              <w:t xml:space="preserve"> </w:t>
            </w:r>
            <w:r w:rsidRPr="009039D6">
              <w:rPr>
                <w:w w:val="110"/>
                <w:sz w:val="18"/>
                <w:lang w:val="ru-RU"/>
              </w:rPr>
              <w:t>и</w:t>
            </w:r>
            <w:r w:rsidRPr="009039D6">
              <w:rPr>
                <w:spacing w:val="13"/>
                <w:w w:val="110"/>
                <w:sz w:val="18"/>
                <w:lang w:val="ru-RU"/>
              </w:rPr>
              <w:t xml:space="preserve"> </w:t>
            </w:r>
            <w:r w:rsidRPr="009039D6">
              <w:rPr>
                <w:w w:val="110"/>
                <w:sz w:val="18"/>
                <w:lang w:val="ru-RU"/>
              </w:rPr>
              <w:t>выражающий</w:t>
            </w:r>
            <w:r w:rsidRPr="009039D6">
              <w:rPr>
                <w:spacing w:val="13"/>
                <w:w w:val="110"/>
                <w:sz w:val="18"/>
                <w:lang w:val="ru-RU"/>
              </w:rPr>
              <w:t xml:space="preserve"> </w:t>
            </w:r>
            <w:r w:rsidRPr="009039D6">
              <w:rPr>
                <w:w w:val="110"/>
                <w:sz w:val="18"/>
                <w:lang w:val="ru-RU"/>
              </w:rPr>
              <w:t>в</w:t>
            </w:r>
            <w:r w:rsidRPr="009039D6">
              <w:rPr>
                <w:spacing w:val="13"/>
                <w:w w:val="110"/>
                <w:sz w:val="18"/>
                <w:lang w:val="ru-RU"/>
              </w:rPr>
              <w:t xml:space="preserve"> </w:t>
            </w:r>
            <w:r w:rsidRPr="009039D6">
              <w:rPr>
                <w:w w:val="110"/>
                <w:sz w:val="18"/>
                <w:lang w:val="ru-RU"/>
              </w:rPr>
              <w:t>практической</w:t>
            </w:r>
            <w:r w:rsidRPr="009039D6">
              <w:rPr>
                <w:spacing w:val="13"/>
                <w:w w:val="110"/>
                <w:sz w:val="18"/>
                <w:lang w:val="ru-RU"/>
              </w:rPr>
              <w:t xml:space="preserve"> </w:t>
            </w:r>
            <w:r w:rsidRPr="009039D6">
              <w:rPr>
                <w:w w:val="110"/>
                <w:sz w:val="18"/>
                <w:lang w:val="ru-RU"/>
              </w:rPr>
              <w:t>деятельности</w:t>
            </w:r>
            <w:r w:rsidRPr="009039D6">
              <w:rPr>
                <w:spacing w:val="13"/>
                <w:w w:val="110"/>
                <w:sz w:val="18"/>
                <w:lang w:val="ru-RU"/>
              </w:rPr>
              <w:t xml:space="preserve"> </w:t>
            </w:r>
            <w:r w:rsidRPr="009039D6">
              <w:rPr>
                <w:w w:val="110"/>
                <w:sz w:val="18"/>
                <w:lang w:val="ru-RU"/>
              </w:rPr>
              <w:t>ценность</w:t>
            </w:r>
            <w:r w:rsidRPr="009039D6">
              <w:rPr>
                <w:spacing w:val="13"/>
                <w:w w:val="110"/>
                <w:sz w:val="18"/>
                <w:lang w:val="ru-RU"/>
              </w:rPr>
              <w:t xml:space="preserve"> </w:t>
            </w:r>
            <w:r w:rsidRPr="009039D6">
              <w:rPr>
                <w:w w:val="110"/>
                <w:sz w:val="18"/>
                <w:lang w:val="ru-RU"/>
              </w:rPr>
              <w:t>жизни,</w:t>
            </w:r>
            <w:r w:rsidRPr="009039D6">
              <w:rPr>
                <w:spacing w:val="13"/>
                <w:w w:val="110"/>
                <w:sz w:val="18"/>
                <w:lang w:val="ru-RU"/>
              </w:rPr>
              <w:t xml:space="preserve"> </w:t>
            </w:r>
            <w:r w:rsidRPr="009039D6">
              <w:rPr>
                <w:w w:val="110"/>
                <w:sz w:val="18"/>
                <w:lang w:val="ru-RU"/>
              </w:rPr>
              <w:t>здоровья</w:t>
            </w:r>
            <w:r w:rsidRPr="009039D6">
              <w:rPr>
                <w:spacing w:val="12"/>
                <w:w w:val="110"/>
                <w:sz w:val="18"/>
                <w:lang w:val="ru-RU"/>
              </w:rPr>
              <w:t xml:space="preserve"> </w:t>
            </w:r>
            <w:r w:rsidRPr="009039D6">
              <w:rPr>
                <w:w w:val="110"/>
                <w:sz w:val="18"/>
                <w:lang w:val="ru-RU"/>
              </w:rPr>
              <w:t>и</w:t>
            </w:r>
            <w:r w:rsidRPr="009039D6">
              <w:rPr>
                <w:spacing w:val="13"/>
                <w:w w:val="110"/>
                <w:sz w:val="18"/>
                <w:lang w:val="ru-RU"/>
              </w:rPr>
              <w:t xml:space="preserve"> </w:t>
            </w:r>
            <w:r w:rsidRPr="009039D6">
              <w:rPr>
                <w:w w:val="110"/>
                <w:sz w:val="18"/>
                <w:lang w:val="ru-RU"/>
              </w:rPr>
              <w:t>безопасности,</w:t>
            </w:r>
            <w:r w:rsidRPr="009039D6">
              <w:rPr>
                <w:spacing w:val="1"/>
                <w:w w:val="110"/>
                <w:sz w:val="18"/>
                <w:lang w:val="ru-RU"/>
              </w:rPr>
              <w:t xml:space="preserve"> </w:t>
            </w:r>
            <w:r w:rsidRPr="009039D6">
              <w:rPr>
                <w:w w:val="110"/>
                <w:sz w:val="18"/>
                <w:lang w:val="ru-RU"/>
              </w:rPr>
              <w:t>значение</w:t>
            </w:r>
            <w:r w:rsidRPr="009039D6">
              <w:rPr>
                <w:spacing w:val="9"/>
                <w:w w:val="110"/>
                <w:sz w:val="18"/>
                <w:lang w:val="ru-RU"/>
              </w:rPr>
              <w:t xml:space="preserve"> </w:t>
            </w:r>
            <w:r w:rsidRPr="009039D6">
              <w:rPr>
                <w:w w:val="110"/>
                <w:sz w:val="18"/>
                <w:lang w:val="ru-RU"/>
              </w:rPr>
              <w:t>личных</w:t>
            </w:r>
            <w:r w:rsidRPr="009039D6">
              <w:rPr>
                <w:spacing w:val="9"/>
                <w:w w:val="110"/>
                <w:sz w:val="18"/>
                <w:lang w:val="ru-RU"/>
              </w:rPr>
              <w:t xml:space="preserve"> </w:t>
            </w:r>
            <w:r w:rsidRPr="009039D6">
              <w:rPr>
                <w:w w:val="110"/>
                <w:sz w:val="18"/>
                <w:lang w:val="ru-RU"/>
              </w:rPr>
              <w:t>усилий</w:t>
            </w:r>
            <w:r w:rsidRPr="009039D6">
              <w:rPr>
                <w:spacing w:val="10"/>
                <w:w w:val="110"/>
                <w:sz w:val="18"/>
                <w:lang w:val="ru-RU"/>
              </w:rPr>
              <w:t xml:space="preserve"> </w:t>
            </w:r>
            <w:r w:rsidRPr="009039D6">
              <w:rPr>
                <w:w w:val="110"/>
                <w:sz w:val="18"/>
                <w:lang w:val="ru-RU"/>
              </w:rPr>
              <w:t>в</w:t>
            </w:r>
            <w:r w:rsidRPr="009039D6">
              <w:rPr>
                <w:spacing w:val="9"/>
                <w:w w:val="110"/>
                <w:sz w:val="18"/>
                <w:lang w:val="ru-RU"/>
              </w:rPr>
              <w:t xml:space="preserve"> </w:t>
            </w:r>
            <w:r w:rsidRPr="009039D6">
              <w:rPr>
                <w:w w:val="110"/>
                <w:sz w:val="18"/>
                <w:lang w:val="ru-RU"/>
              </w:rPr>
              <w:t>сохранении</w:t>
            </w:r>
            <w:r w:rsidRPr="009039D6">
              <w:rPr>
                <w:spacing w:val="10"/>
                <w:w w:val="110"/>
                <w:sz w:val="18"/>
                <w:lang w:val="ru-RU"/>
              </w:rPr>
              <w:t xml:space="preserve"> </w:t>
            </w:r>
            <w:r w:rsidRPr="009039D6">
              <w:rPr>
                <w:w w:val="110"/>
                <w:sz w:val="18"/>
                <w:lang w:val="ru-RU"/>
              </w:rPr>
              <w:t>и</w:t>
            </w:r>
            <w:r w:rsidRPr="009039D6">
              <w:rPr>
                <w:spacing w:val="9"/>
                <w:w w:val="110"/>
                <w:sz w:val="18"/>
                <w:lang w:val="ru-RU"/>
              </w:rPr>
              <w:t xml:space="preserve"> </w:t>
            </w:r>
            <w:r w:rsidRPr="009039D6">
              <w:rPr>
                <w:w w:val="110"/>
                <w:sz w:val="18"/>
                <w:lang w:val="ru-RU"/>
              </w:rPr>
              <w:t>укреплении</w:t>
            </w:r>
            <w:r w:rsidRPr="009039D6">
              <w:rPr>
                <w:spacing w:val="9"/>
                <w:w w:val="110"/>
                <w:sz w:val="18"/>
                <w:lang w:val="ru-RU"/>
              </w:rPr>
              <w:t xml:space="preserve"> </w:t>
            </w:r>
            <w:r w:rsidRPr="009039D6">
              <w:rPr>
                <w:w w:val="110"/>
                <w:sz w:val="18"/>
                <w:lang w:val="ru-RU"/>
              </w:rPr>
              <w:t>своего</w:t>
            </w:r>
            <w:r w:rsidRPr="009039D6">
              <w:rPr>
                <w:spacing w:val="10"/>
                <w:w w:val="110"/>
                <w:sz w:val="18"/>
                <w:lang w:val="ru-RU"/>
              </w:rPr>
              <w:t xml:space="preserve"> </w:t>
            </w:r>
            <w:r w:rsidRPr="009039D6">
              <w:rPr>
                <w:w w:val="110"/>
                <w:sz w:val="18"/>
                <w:lang w:val="ru-RU"/>
              </w:rPr>
              <w:t>здоровья</w:t>
            </w:r>
            <w:r w:rsidRPr="009039D6">
              <w:rPr>
                <w:spacing w:val="9"/>
                <w:w w:val="110"/>
                <w:sz w:val="18"/>
                <w:lang w:val="ru-RU"/>
              </w:rPr>
              <w:t xml:space="preserve"> </w:t>
            </w:r>
            <w:r w:rsidRPr="009039D6">
              <w:rPr>
                <w:w w:val="110"/>
                <w:sz w:val="18"/>
                <w:lang w:val="ru-RU"/>
              </w:rPr>
              <w:t>и</w:t>
            </w:r>
            <w:r w:rsidRPr="009039D6">
              <w:rPr>
                <w:spacing w:val="10"/>
                <w:w w:val="110"/>
                <w:sz w:val="18"/>
                <w:lang w:val="ru-RU"/>
              </w:rPr>
              <w:t xml:space="preserve"> </w:t>
            </w:r>
            <w:r w:rsidRPr="009039D6">
              <w:rPr>
                <w:w w:val="110"/>
                <w:sz w:val="18"/>
                <w:lang w:val="ru-RU"/>
              </w:rPr>
              <w:t>здоровья</w:t>
            </w:r>
            <w:r w:rsidRPr="009039D6">
              <w:rPr>
                <w:spacing w:val="9"/>
                <w:w w:val="110"/>
                <w:sz w:val="18"/>
                <w:lang w:val="ru-RU"/>
              </w:rPr>
              <w:t xml:space="preserve"> </w:t>
            </w:r>
            <w:r w:rsidRPr="009039D6">
              <w:rPr>
                <w:w w:val="110"/>
                <w:sz w:val="18"/>
                <w:lang w:val="ru-RU"/>
              </w:rPr>
              <w:t>других</w:t>
            </w:r>
            <w:r w:rsidRPr="009039D6">
              <w:rPr>
                <w:spacing w:val="10"/>
                <w:w w:val="110"/>
                <w:sz w:val="18"/>
                <w:lang w:val="ru-RU"/>
              </w:rPr>
              <w:t xml:space="preserve"> </w:t>
            </w:r>
            <w:r w:rsidRPr="009039D6">
              <w:rPr>
                <w:w w:val="110"/>
                <w:sz w:val="18"/>
                <w:lang w:val="ru-RU"/>
              </w:rPr>
              <w:t>людей.</w:t>
            </w:r>
          </w:p>
          <w:p w:rsidR="00751C3E" w:rsidRPr="009039D6" w:rsidRDefault="00751C3E" w:rsidP="00DF6B09">
            <w:pPr>
              <w:pStyle w:val="TableParagraph"/>
              <w:spacing w:before="57" w:line="235" w:lineRule="auto"/>
              <w:ind w:right="910"/>
              <w:rPr>
                <w:sz w:val="18"/>
                <w:lang w:val="ru-RU"/>
              </w:rPr>
            </w:pPr>
            <w:r w:rsidRPr="009039D6">
              <w:rPr>
                <w:w w:val="110"/>
                <w:sz w:val="18"/>
                <w:lang w:val="ru-RU"/>
              </w:rPr>
              <w:t>Соблюдающий</w:t>
            </w:r>
            <w:r w:rsidRPr="009039D6">
              <w:rPr>
                <w:spacing w:val="13"/>
                <w:w w:val="110"/>
                <w:sz w:val="18"/>
                <w:lang w:val="ru-RU"/>
              </w:rPr>
              <w:t xml:space="preserve"> </w:t>
            </w:r>
            <w:r w:rsidRPr="009039D6">
              <w:rPr>
                <w:w w:val="110"/>
                <w:sz w:val="18"/>
                <w:lang w:val="ru-RU"/>
              </w:rPr>
              <w:t>правила</w:t>
            </w:r>
            <w:r w:rsidRPr="009039D6">
              <w:rPr>
                <w:spacing w:val="13"/>
                <w:w w:val="110"/>
                <w:sz w:val="18"/>
                <w:lang w:val="ru-RU"/>
              </w:rPr>
              <w:t xml:space="preserve"> </w:t>
            </w:r>
            <w:r w:rsidRPr="009039D6">
              <w:rPr>
                <w:w w:val="110"/>
                <w:sz w:val="18"/>
                <w:lang w:val="ru-RU"/>
              </w:rPr>
              <w:t>личной</w:t>
            </w:r>
            <w:r w:rsidRPr="009039D6">
              <w:rPr>
                <w:spacing w:val="13"/>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общественной</w:t>
            </w:r>
            <w:r w:rsidRPr="009039D6">
              <w:rPr>
                <w:spacing w:val="13"/>
                <w:w w:val="110"/>
                <w:sz w:val="18"/>
                <w:lang w:val="ru-RU"/>
              </w:rPr>
              <w:t xml:space="preserve"> </w:t>
            </w:r>
            <w:r w:rsidRPr="009039D6">
              <w:rPr>
                <w:w w:val="110"/>
                <w:sz w:val="18"/>
                <w:lang w:val="ru-RU"/>
              </w:rPr>
              <w:t>безопасности,</w:t>
            </w:r>
            <w:r w:rsidRPr="009039D6">
              <w:rPr>
                <w:spacing w:val="13"/>
                <w:w w:val="110"/>
                <w:sz w:val="18"/>
                <w:lang w:val="ru-RU"/>
              </w:rPr>
              <w:t xml:space="preserve"> </w:t>
            </w:r>
            <w:r w:rsidRPr="009039D6">
              <w:rPr>
                <w:w w:val="110"/>
                <w:sz w:val="18"/>
                <w:lang w:val="ru-RU"/>
              </w:rPr>
              <w:t>в</w:t>
            </w:r>
            <w:r w:rsidRPr="009039D6">
              <w:rPr>
                <w:spacing w:val="14"/>
                <w:w w:val="110"/>
                <w:sz w:val="18"/>
                <w:lang w:val="ru-RU"/>
              </w:rPr>
              <w:t xml:space="preserve"> </w:t>
            </w:r>
            <w:r w:rsidRPr="009039D6">
              <w:rPr>
                <w:w w:val="110"/>
                <w:sz w:val="18"/>
                <w:lang w:val="ru-RU"/>
              </w:rPr>
              <w:t>том</w:t>
            </w:r>
            <w:r w:rsidRPr="009039D6">
              <w:rPr>
                <w:spacing w:val="13"/>
                <w:w w:val="110"/>
                <w:sz w:val="18"/>
                <w:lang w:val="ru-RU"/>
              </w:rPr>
              <w:t xml:space="preserve"> </w:t>
            </w:r>
            <w:r w:rsidRPr="009039D6">
              <w:rPr>
                <w:w w:val="110"/>
                <w:sz w:val="18"/>
                <w:lang w:val="ru-RU"/>
              </w:rPr>
              <w:t>числе</w:t>
            </w:r>
            <w:r w:rsidRPr="009039D6">
              <w:rPr>
                <w:spacing w:val="13"/>
                <w:w w:val="110"/>
                <w:sz w:val="18"/>
                <w:lang w:val="ru-RU"/>
              </w:rPr>
              <w:t xml:space="preserve"> </w:t>
            </w:r>
            <w:r w:rsidRPr="009039D6">
              <w:rPr>
                <w:w w:val="110"/>
                <w:sz w:val="18"/>
                <w:lang w:val="ru-RU"/>
              </w:rPr>
              <w:t>безопасного</w:t>
            </w:r>
            <w:r w:rsidRPr="009039D6">
              <w:rPr>
                <w:spacing w:val="14"/>
                <w:w w:val="110"/>
                <w:sz w:val="18"/>
                <w:lang w:val="ru-RU"/>
              </w:rPr>
              <w:t xml:space="preserve"> </w:t>
            </w:r>
            <w:r w:rsidRPr="009039D6">
              <w:rPr>
                <w:w w:val="110"/>
                <w:sz w:val="18"/>
                <w:lang w:val="ru-RU"/>
              </w:rPr>
              <w:t>поведения</w:t>
            </w:r>
            <w:r w:rsidRPr="009039D6">
              <w:rPr>
                <w:spacing w:val="1"/>
                <w:w w:val="110"/>
                <w:sz w:val="18"/>
                <w:lang w:val="ru-RU"/>
              </w:rPr>
              <w:t xml:space="preserve"> </w:t>
            </w:r>
            <w:r w:rsidRPr="009039D6">
              <w:rPr>
                <w:w w:val="110"/>
                <w:sz w:val="18"/>
                <w:lang w:val="ru-RU"/>
              </w:rPr>
              <w:t>в</w:t>
            </w:r>
            <w:r w:rsidRPr="009039D6">
              <w:rPr>
                <w:spacing w:val="4"/>
                <w:w w:val="110"/>
                <w:sz w:val="18"/>
                <w:lang w:val="ru-RU"/>
              </w:rPr>
              <w:t xml:space="preserve"> </w:t>
            </w:r>
            <w:r w:rsidRPr="009039D6">
              <w:rPr>
                <w:w w:val="110"/>
                <w:sz w:val="18"/>
                <w:lang w:val="ru-RU"/>
              </w:rPr>
              <w:t>информационной</w:t>
            </w:r>
            <w:r w:rsidRPr="009039D6">
              <w:rPr>
                <w:spacing w:val="4"/>
                <w:w w:val="110"/>
                <w:sz w:val="18"/>
                <w:lang w:val="ru-RU"/>
              </w:rPr>
              <w:t xml:space="preserve"> </w:t>
            </w:r>
            <w:r w:rsidRPr="009039D6">
              <w:rPr>
                <w:w w:val="110"/>
                <w:sz w:val="18"/>
                <w:lang w:val="ru-RU"/>
              </w:rPr>
              <w:t>среде.</w:t>
            </w:r>
          </w:p>
          <w:p w:rsidR="00751C3E" w:rsidRPr="009039D6" w:rsidRDefault="00751C3E" w:rsidP="00DF6B09">
            <w:pPr>
              <w:pStyle w:val="TableParagraph"/>
              <w:spacing w:before="58" w:line="235" w:lineRule="auto"/>
              <w:rPr>
                <w:sz w:val="18"/>
                <w:lang w:val="ru-RU"/>
              </w:rPr>
            </w:pPr>
            <w:r w:rsidRPr="009039D6">
              <w:rPr>
                <w:w w:val="110"/>
                <w:sz w:val="18"/>
                <w:lang w:val="ru-RU"/>
              </w:rPr>
              <w:t>Выражающий</w:t>
            </w:r>
            <w:r w:rsidRPr="009039D6">
              <w:rPr>
                <w:spacing w:val="15"/>
                <w:w w:val="110"/>
                <w:sz w:val="18"/>
                <w:lang w:val="ru-RU"/>
              </w:rPr>
              <w:t xml:space="preserve"> </w:t>
            </w:r>
            <w:r w:rsidRPr="009039D6">
              <w:rPr>
                <w:w w:val="110"/>
                <w:sz w:val="18"/>
                <w:lang w:val="ru-RU"/>
              </w:rPr>
              <w:t>на</w:t>
            </w:r>
            <w:r w:rsidRPr="009039D6">
              <w:rPr>
                <w:spacing w:val="16"/>
                <w:w w:val="110"/>
                <w:sz w:val="18"/>
                <w:lang w:val="ru-RU"/>
              </w:rPr>
              <w:t xml:space="preserve"> </w:t>
            </w:r>
            <w:r w:rsidRPr="009039D6">
              <w:rPr>
                <w:w w:val="110"/>
                <w:sz w:val="18"/>
                <w:lang w:val="ru-RU"/>
              </w:rPr>
              <w:t>практике</w:t>
            </w:r>
            <w:r w:rsidRPr="009039D6">
              <w:rPr>
                <w:spacing w:val="16"/>
                <w:w w:val="110"/>
                <w:sz w:val="18"/>
                <w:lang w:val="ru-RU"/>
              </w:rPr>
              <w:t xml:space="preserve"> </w:t>
            </w:r>
            <w:r w:rsidRPr="009039D6">
              <w:rPr>
                <w:w w:val="110"/>
                <w:sz w:val="18"/>
                <w:lang w:val="ru-RU"/>
              </w:rPr>
              <w:t>установку</w:t>
            </w:r>
            <w:r w:rsidRPr="009039D6">
              <w:rPr>
                <w:spacing w:val="16"/>
                <w:w w:val="110"/>
                <w:sz w:val="18"/>
                <w:lang w:val="ru-RU"/>
              </w:rPr>
              <w:t xml:space="preserve"> </w:t>
            </w:r>
            <w:r w:rsidRPr="009039D6">
              <w:rPr>
                <w:w w:val="110"/>
                <w:sz w:val="18"/>
                <w:lang w:val="ru-RU"/>
              </w:rPr>
              <w:t>на</w:t>
            </w:r>
            <w:r w:rsidRPr="009039D6">
              <w:rPr>
                <w:spacing w:val="15"/>
                <w:w w:val="110"/>
                <w:sz w:val="18"/>
                <w:lang w:val="ru-RU"/>
              </w:rPr>
              <w:t xml:space="preserve"> </w:t>
            </w:r>
            <w:r w:rsidRPr="009039D6">
              <w:rPr>
                <w:w w:val="110"/>
                <w:sz w:val="18"/>
                <w:lang w:val="ru-RU"/>
              </w:rPr>
              <w:t>здоровый</w:t>
            </w:r>
            <w:r w:rsidRPr="009039D6">
              <w:rPr>
                <w:spacing w:val="16"/>
                <w:w w:val="110"/>
                <w:sz w:val="18"/>
                <w:lang w:val="ru-RU"/>
              </w:rPr>
              <w:t xml:space="preserve"> </w:t>
            </w:r>
            <w:r w:rsidRPr="009039D6">
              <w:rPr>
                <w:w w:val="110"/>
                <w:sz w:val="18"/>
                <w:lang w:val="ru-RU"/>
              </w:rPr>
              <w:t>образ</w:t>
            </w:r>
            <w:r w:rsidRPr="009039D6">
              <w:rPr>
                <w:spacing w:val="16"/>
                <w:w w:val="110"/>
                <w:sz w:val="18"/>
                <w:lang w:val="ru-RU"/>
              </w:rPr>
              <w:t xml:space="preserve"> </w:t>
            </w:r>
            <w:r w:rsidRPr="009039D6">
              <w:rPr>
                <w:w w:val="110"/>
                <w:sz w:val="18"/>
                <w:lang w:val="ru-RU"/>
              </w:rPr>
              <w:t>жизни</w:t>
            </w:r>
            <w:r w:rsidRPr="009039D6">
              <w:rPr>
                <w:spacing w:val="16"/>
                <w:w w:val="110"/>
                <w:sz w:val="18"/>
                <w:lang w:val="ru-RU"/>
              </w:rPr>
              <w:t xml:space="preserve"> </w:t>
            </w:r>
            <w:r w:rsidRPr="009039D6">
              <w:rPr>
                <w:w w:val="110"/>
                <w:sz w:val="18"/>
                <w:lang w:val="ru-RU"/>
              </w:rPr>
              <w:t>(здоровое</w:t>
            </w:r>
            <w:r w:rsidRPr="009039D6">
              <w:rPr>
                <w:spacing w:val="16"/>
                <w:w w:val="110"/>
                <w:sz w:val="18"/>
                <w:lang w:val="ru-RU"/>
              </w:rPr>
              <w:t xml:space="preserve"> </w:t>
            </w:r>
            <w:r w:rsidRPr="009039D6">
              <w:rPr>
                <w:w w:val="110"/>
                <w:sz w:val="18"/>
                <w:lang w:val="ru-RU"/>
              </w:rPr>
              <w:t>питание,</w:t>
            </w:r>
            <w:r w:rsidRPr="009039D6">
              <w:rPr>
                <w:spacing w:val="15"/>
                <w:w w:val="110"/>
                <w:sz w:val="18"/>
                <w:lang w:val="ru-RU"/>
              </w:rPr>
              <w:t xml:space="preserve"> </w:t>
            </w:r>
            <w:r w:rsidRPr="009039D6">
              <w:rPr>
                <w:w w:val="110"/>
                <w:sz w:val="18"/>
                <w:lang w:val="ru-RU"/>
              </w:rPr>
              <w:t>соблюдение</w:t>
            </w:r>
            <w:r w:rsidRPr="009039D6">
              <w:rPr>
                <w:spacing w:val="16"/>
                <w:w w:val="110"/>
                <w:sz w:val="18"/>
                <w:lang w:val="ru-RU"/>
              </w:rPr>
              <w:t xml:space="preserve"> </w:t>
            </w:r>
            <w:r w:rsidRPr="009039D6">
              <w:rPr>
                <w:w w:val="110"/>
                <w:sz w:val="18"/>
                <w:lang w:val="ru-RU"/>
              </w:rPr>
              <w:t>гигиены,</w:t>
            </w:r>
            <w:r w:rsidRPr="009039D6">
              <w:rPr>
                <w:spacing w:val="1"/>
                <w:w w:val="110"/>
                <w:sz w:val="18"/>
                <w:lang w:val="ru-RU"/>
              </w:rPr>
              <w:t xml:space="preserve"> </w:t>
            </w:r>
            <w:r w:rsidRPr="009039D6">
              <w:rPr>
                <w:w w:val="110"/>
                <w:sz w:val="18"/>
                <w:lang w:val="ru-RU"/>
              </w:rPr>
              <w:t>режим</w:t>
            </w:r>
            <w:r w:rsidRPr="009039D6">
              <w:rPr>
                <w:spacing w:val="7"/>
                <w:w w:val="110"/>
                <w:sz w:val="18"/>
                <w:lang w:val="ru-RU"/>
              </w:rPr>
              <w:t xml:space="preserve"> </w:t>
            </w:r>
            <w:r w:rsidRPr="009039D6">
              <w:rPr>
                <w:w w:val="110"/>
                <w:sz w:val="18"/>
                <w:lang w:val="ru-RU"/>
              </w:rPr>
              <w:t>занятий</w:t>
            </w:r>
            <w:r w:rsidRPr="009039D6">
              <w:rPr>
                <w:spacing w:val="8"/>
                <w:w w:val="110"/>
                <w:sz w:val="18"/>
                <w:lang w:val="ru-RU"/>
              </w:rPr>
              <w:t xml:space="preserve"> </w:t>
            </w:r>
            <w:r w:rsidRPr="009039D6">
              <w:rPr>
                <w:w w:val="110"/>
                <w:sz w:val="18"/>
                <w:lang w:val="ru-RU"/>
              </w:rPr>
              <w:t>и</w:t>
            </w:r>
            <w:r w:rsidRPr="009039D6">
              <w:rPr>
                <w:spacing w:val="7"/>
                <w:w w:val="110"/>
                <w:sz w:val="18"/>
                <w:lang w:val="ru-RU"/>
              </w:rPr>
              <w:t xml:space="preserve"> </w:t>
            </w:r>
            <w:r w:rsidRPr="009039D6">
              <w:rPr>
                <w:w w:val="110"/>
                <w:sz w:val="18"/>
                <w:lang w:val="ru-RU"/>
              </w:rPr>
              <w:t>отдыха,</w:t>
            </w:r>
            <w:r w:rsidRPr="009039D6">
              <w:rPr>
                <w:spacing w:val="8"/>
                <w:w w:val="110"/>
                <w:sz w:val="18"/>
                <w:lang w:val="ru-RU"/>
              </w:rPr>
              <w:t xml:space="preserve"> </w:t>
            </w:r>
            <w:r w:rsidRPr="009039D6">
              <w:rPr>
                <w:w w:val="110"/>
                <w:sz w:val="18"/>
                <w:lang w:val="ru-RU"/>
              </w:rPr>
              <w:t>физическую</w:t>
            </w:r>
            <w:r w:rsidRPr="009039D6">
              <w:rPr>
                <w:spacing w:val="7"/>
                <w:w w:val="110"/>
                <w:sz w:val="18"/>
                <w:lang w:val="ru-RU"/>
              </w:rPr>
              <w:t xml:space="preserve"> </w:t>
            </w:r>
            <w:r w:rsidRPr="009039D6">
              <w:rPr>
                <w:w w:val="110"/>
                <w:sz w:val="18"/>
                <w:lang w:val="ru-RU"/>
              </w:rPr>
              <w:t>активность),</w:t>
            </w:r>
            <w:r w:rsidRPr="009039D6">
              <w:rPr>
                <w:spacing w:val="8"/>
                <w:w w:val="110"/>
                <w:sz w:val="18"/>
                <w:lang w:val="ru-RU"/>
              </w:rPr>
              <w:t xml:space="preserve"> </w:t>
            </w:r>
            <w:r w:rsidRPr="009039D6">
              <w:rPr>
                <w:w w:val="110"/>
                <w:sz w:val="18"/>
                <w:lang w:val="ru-RU"/>
              </w:rPr>
              <w:t>стремление</w:t>
            </w:r>
            <w:r w:rsidRPr="009039D6">
              <w:rPr>
                <w:spacing w:val="7"/>
                <w:w w:val="110"/>
                <w:sz w:val="18"/>
                <w:lang w:val="ru-RU"/>
              </w:rPr>
              <w:t xml:space="preserve"> </w:t>
            </w:r>
            <w:r w:rsidRPr="009039D6">
              <w:rPr>
                <w:w w:val="110"/>
                <w:sz w:val="18"/>
                <w:lang w:val="ru-RU"/>
              </w:rPr>
              <w:t>к</w:t>
            </w:r>
            <w:r w:rsidRPr="009039D6">
              <w:rPr>
                <w:spacing w:val="8"/>
                <w:w w:val="110"/>
                <w:sz w:val="18"/>
                <w:lang w:val="ru-RU"/>
              </w:rPr>
              <w:t xml:space="preserve"> </w:t>
            </w:r>
            <w:r w:rsidRPr="009039D6">
              <w:rPr>
                <w:w w:val="110"/>
                <w:sz w:val="18"/>
                <w:lang w:val="ru-RU"/>
              </w:rPr>
              <w:t>физическому</w:t>
            </w:r>
            <w:r w:rsidRPr="009039D6">
              <w:rPr>
                <w:spacing w:val="7"/>
                <w:w w:val="110"/>
                <w:sz w:val="18"/>
                <w:lang w:val="ru-RU"/>
              </w:rPr>
              <w:t xml:space="preserve"> </w:t>
            </w:r>
            <w:r w:rsidRPr="009039D6">
              <w:rPr>
                <w:w w:val="110"/>
                <w:sz w:val="18"/>
                <w:lang w:val="ru-RU"/>
              </w:rPr>
              <w:t>совершенствованию,</w:t>
            </w:r>
            <w:r w:rsidRPr="009039D6">
              <w:rPr>
                <w:spacing w:val="1"/>
                <w:w w:val="110"/>
                <w:sz w:val="18"/>
                <w:lang w:val="ru-RU"/>
              </w:rPr>
              <w:t xml:space="preserve"> </w:t>
            </w:r>
            <w:r w:rsidRPr="009039D6">
              <w:rPr>
                <w:w w:val="110"/>
                <w:sz w:val="18"/>
                <w:lang w:val="ru-RU"/>
              </w:rPr>
              <w:t>соблюдающий</w:t>
            </w:r>
            <w:r w:rsidRPr="009039D6">
              <w:rPr>
                <w:spacing w:val="6"/>
                <w:w w:val="110"/>
                <w:sz w:val="18"/>
                <w:lang w:val="ru-RU"/>
              </w:rPr>
              <w:t xml:space="preserve"> </w:t>
            </w:r>
            <w:r w:rsidRPr="009039D6">
              <w:rPr>
                <w:w w:val="110"/>
                <w:sz w:val="18"/>
                <w:lang w:val="ru-RU"/>
              </w:rPr>
              <w:t>и</w:t>
            </w:r>
            <w:r w:rsidRPr="009039D6">
              <w:rPr>
                <w:spacing w:val="6"/>
                <w:w w:val="110"/>
                <w:sz w:val="18"/>
                <w:lang w:val="ru-RU"/>
              </w:rPr>
              <w:t xml:space="preserve"> </w:t>
            </w:r>
            <w:r w:rsidRPr="009039D6">
              <w:rPr>
                <w:w w:val="110"/>
                <w:sz w:val="18"/>
                <w:lang w:val="ru-RU"/>
              </w:rPr>
              <w:t>пропагандирующий</w:t>
            </w:r>
            <w:r w:rsidRPr="009039D6">
              <w:rPr>
                <w:spacing w:val="6"/>
                <w:w w:val="110"/>
                <w:sz w:val="18"/>
                <w:lang w:val="ru-RU"/>
              </w:rPr>
              <w:t xml:space="preserve"> </w:t>
            </w:r>
            <w:r w:rsidRPr="009039D6">
              <w:rPr>
                <w:w w:val="110"/>
                <w:sz w:val="18"/>
                <w:lang w:val="ru-RU"/>
              </w:rPr>
              <w:t>безопасный</w:t>
            </w:r>
            <w:r w:rsidRPr="009039D6">
              <w:rPr>
                <w:spacing w:val="6"/>
                <w:w w:val="110"/>
                <w:sz w:val="18"/>
                <w:lang w:val="ru-RU"/>
              </w:rPr>
              <w:t xml:space="preserve"> </w:t>
            </w:r>
            <w:r w:rsidRPr="009039D6">
              <w:rPr>
                <w:w w:val="110"/>
                <w:sz w:val="18"/>
                <w:lang w:val="ru-RU"/>
              </w:rPr>
              <w:t>и</w:t>
            </w:r>
            <w:r w:rsidRPr="009039D6">
              <w:rPr>
                <w:spacing w:val="6"/>
                <w:w w:val="110"/>
                <w:sz w:val="18"/>
                <w:lang w:val="ru-RU"/>
              </w:rPr>
              <w:t xml:space="preserve"> </w:t>
            </w:r>
            <w:r w:rsidRPr="009039D6">
              <w:rPr>
                <w:w w:val="110"/>
                <w:sz w:val="18"/>
                <w:lang w:val="ru-RU"/>
              </w:rPr>
              <w:t>здоровый</w:t>
            </w:r>
            <w:r w:rsidRPr="009039D6">
              <w:rPr>
                <w:spacing w:val="7"/>
                <w:w w:val="110"/>
                <w:sz w:val="18"/>
                <w:lang w:val="ru-RU"/>
              </w:rPr>
              <w:t xml:space="preserve"> </w:t>
            </w:r>
            <w:r w:rsidRPr="009039D6">
              <w:rPr>
                <w:w w:val="110"/>
                <w:sz w:val="18"/>
                <w:lang w:val="ru-RU"/>
              </w:rPr>
              <w:t>образ</w:t>
            </w:r>
            <w:r w:rsidRPr="009039D6">
              <w:rPr>
                <w:spacing w:val="6"/>
                <w:w w:val="110"/>
                <w:sz w:val="18"/>
                <w:lang w:val="ru-RU"/>
              </w:rPr>
              <w:t xml:space="preserve"> </w:t>
            </w:r>
            <w:r w:rsidRPr="009039D6">
              <w:rPr>
                <w:w w:val="110"/>
                <w:sz w:val="18"/>
                <w:lang w:val="ru-RU"/>
              </w:rPr>
              <w:t>жизни.</w:t>
            </w:r>
          </w:p>
          <w:p w:rsidR="00751C3E" w:rsidRPr="009039D6" w:rsidRDefault="00751C3E" w:rsidP="00DF6B09">
            <w:pPr>
              <w:pStyle w:val="TableParagraph"/>
              <w:spacing w:before="57" w:line="235" w:lineRule="auto"/>
              <w:ind w:right="119"/>
              <w:rPr>
                <w:sz w:val="18"/>
                <w:lang w:val="ru-RU"/>
              </w:rPr>
            </w:pPr>
            <w:r w:rsidRPr="009039D6">
              <w:rPr>
                <w:w w:val="110"/>
                <w:sz w:val="18"/>
                <w:lang w:val="ru-RU"/>
              </w:rPr>
              <w:t>Проявляющий</w:t>
            </w:r>
            <w:r w:rsidRPr="009039D6">
              <w:rPr>
                <w:spacing w:val="15"/>
                <w:w w:val="110"/>
                <w:sz w:val="18"/>
                <w:lang w:val="ru-RU"/>
              </w:rPr>
              <w:t xml:space="preserve"> </w:t>
            </w:r>
            <w:r w:rsidRPr="009039D6">
              <w:rPr>
                <w:w w:val="110"/>
                <w:sz w:val="18"/>
                <w:lang w:val="ru-RU"/>
              </w:rPr>
              <w:t>сознательное</w:t>
            </w:r>
            <w:r w:rsidRPr="009039D6">
              <w:rPr>
                <w:spacing w:val="16"/>
                <w:w w:val="110"/>
                <w:sz w:val="18"/>
                <w:lang w:val="ru-RU"/>
              </w:rPr>
              <w:t xml:space="preserve"> </w:t>
            </w:r>
            <w:r w:rsidRPr="009039D6">
              <w:rPr>
                <w:w w:val="110"/>
                <w:sz w:val="18"/>
                <w:lang w:val="ru-RU"/>
              </w:rPr>
              <w:t>и</w:t>
            </w:r>
            <w:r w:rsidRPr="009039D6">
              <w:rPr>
                <w:spacing w:val="15"/>
                <w:w w:val="110"/>
                <w:sz w:val="18"/>
                <w:lang w:val="ru-RU"/>
              </w:rPr>
              <w:t xml:space="preserve"> </w:t>
            </w:r>
            <w:r w:rsidRPr="009039D6">
              <w:rPr>
                <w:w w:val="110"/>
                <w:sz w:val="18"/>
                <w:lang w:val="ru-RU"/>
              </w:rPr>
              <w:t>обоснованное</w:t>
            </w:r>
            <w:r w:rsidRPr="009039D6">
              <w:rPr>
                <w:spacing w:val="16"/>
                <w:w w:val="110"/>
                <w:sz w:val="18"/>
                <w:lang w:val="ru-RU"/>
              </w:rPr>
              <w:t xml:space="preserve"> </w:t>
            </w:r>
            <w:r w:rsidRPr="009039D6">
              <w:rPr>
                <w:w w:val="110"/>
                <w:sz w:val="18"/>
                <w:lang w:val="ru-RU"/>
              </w:rPr>
              <w:t>неприятие</w:t>
            </w:r>
            <w:r w:rsidRPr="009039D6">
              <w:rPr>
                <w:spacing w:val="15"/>
                <w:w w:val="110"/>
                <w:sz w:val="18"/>
                <w:lang w:val="ru-RU"/>
              </w:rPr>
              <w:t xml:space="preserve"> </w:t>
            </w:r>
            <w:r w:rsidRPr="009039D6">
              <w:rPr>
                <w:w w:val="110"/>
                <w:sz w:val="18"/>
                <w:lang w:val="ru-RU"/>
              </w:rPr>
              <w:t>вредных</w:t>
            </w:r>
            <w:r w:rsidRPr="009039D6">
              <w:rPr>
                <w:spacing w:val="16"/>
                <w:w w:val="110"/>
                <w:sz w:val="18"/>
                <w:lang w:val="ru-RU"/>
              </w:rPr>
              <w:t xml:space="preserve"> </w:t>
            </w:r>
            <w:r w:rsidRPr="009039D6">
              <w:rPr>
                <w:w w:val="110"/>
                <w:sz w:val="18"/>
                <w:lang w:val="ru-RU"/>
              </w:rPr>
              <w:t>привычек</w:t>
            </w:r>
            <w:r w:rsidRPr="009039D6">
              <w:rPr>
                <w:spacing w:val="15"/>
                <w:w w:val="110"/>
                <w:sz w:val="18"/>
                <w:lang w:val="ru-RU"/>
              </w:rPr>
              <w:t xml:space="preserve"> </w:t>
            </w:r>
            <w:r w:rsidRPr="009039D6">
              <w:rPr>
                <w:w w:val="110"/>
                <w:sz w:val="18"/>
                <w:lang w:val="ru-RU"/>
              </w:rPr>
              <w:t>(курения,</w:t>
            </w:r>
            <w:r w:rsidRPr="009039D6">
              <w:rPr>
                <w:spacing w:val="16"/>
                <w:w w:val="110"/>
                <w:sz w:val="18"/>
                <w:lang w:val="ru-RU"/>
              </w:rPr>
              <w:t xml:space="preserve"> </w:t>
            </w:r>
            <w:r w:rsidRPr="009039D6">
              <w:rPr>
                <w:w w:val="110"/>
                <w:sz w:val="18"/>
                <w:lang w:val="ru-RU"/>
              </w:rPr>
              <w:t>употребления</w:t>
            </w:r>
            <w:r w:rsidRPr="009039D6">
              <w:rPr>
                <w:spacing w:val="1"/>
                <w:w w:val="110"/>
                <w:sz w:val="18"/>
                <w:lang w:val="ru-RU"/>
              </w:rPr>
              <w:t xml:space="preserve"> </w:t>
            </w:r>
            <w:r w:rsidRPr="009039D6">
              <w:rPr>
                <w:w w:val="110"/>
                <w:sz w:val="18"/>
                <w:lang w:val="ru-RU"/>
              </w:rPr>
              <w:t>алкоголя,</w:t>
            </w:r>
            <w:r w:rsidRPr="009039D6">
              <w:rPr>
                <w:spacing w:val="13"/>
                <w:w w:val="110"/>
                <w:sz w:val="18"/>
                <w:lang w:val="ru-RU"/>
              </w:rPr>
              <w:t xml:space="preserve"> </w:t>
            </w:r>
            <w:r w:rsidRPr="009039D6">
              <w:rPr>
                <w:w w:val="110"/>
                <w:sz w:val="18"/>
                <w:lang w:val="ru-RU"/>
              </w:rPr>
              <w:t>наркотиков,</w:t>
            </w:r>
            <w:r w:rsidRPr="009039D6">
              <w:rPr>
                <w:spacing w:val="14"/>
                <w:w w:val="110"/>
                <w:sz w:val="18"/>
                <w:lang w:val="ru-RU"/>
              </w:rPr>
              <w:t xml:space="preserve"> </w:t>
            </w:r>
            <w:r w:rsidRPr="009039D6">
              <w:rPr>
                <w:w w:val="110"/>
                <w:sz w:val="18"/>
                <w:lang w:val="ru-RU"/>
              </w:rPr>
              <w:t>любых</w:t>
            </w:r>
            <w:r w:rsidRPr="009039D6">
              <w:rPr>
                <w:spacing w:val="14"/>
                <w:w w:val="110"/>
                <w:sz w:val="18"/>
                <w:lang w:val="ru-RU"/>
              </w:rPr>
              <w:t xml:space="preserve"> </w:t>
            </w:r>
            <w:r w:rsidRPr="009039D6">
              <w:rPr>
                <w:w w:val="110"/>
                <w:sz w:val="18"/>
                <w:lang w:val="ru-RU"/>
              </w:rPr>
              <w:t>форм</w:t>
            </w:r>
            <w:r w:rsidRPr="009039D6">
              <w:rPr>
                <w:spacing w:val="14"/>
                <w:w w:val="110"/>
                <w:sz w:val="18"/>
                <w:lang w:val="ru-RU"/>
              </w:rPr>
              <w:t xml:space="preserve"> </w:t>
            </w:r>
            <w:r w:rsidRPr="009039D6">
              <w:rPr>
                <w:w w:val="110"/>
                <w:sz w:val="18"/>
                <w:lang w:val="ru-RU"/>
              </w:rPr>
              <w:t>зависимостей),</w:t>
            </w:r>
            <w:r w:rsidRPr="009039D6">
              <w:rPr>
                <w:spacing w:val="14"/>
                <w:w w:val="110"/>
                <w:sz w:val="18"/>
                <w:lang w:val="ru-RU"/>
              </w:rPr>
              <w:t xml:space="preserve"> </w:t>
            </w:r>
            <w:r w:rsidRPr="009039D6">
              <w:rPr>
                <w:w w:val="110"/>
                <w:sz w:val="18"/>
                <w:lang w:val="ru-RU"/>
              </w:rPr>
              <w:t>деструктивного</w:t>
            </w:r>
            <w:r w:rsidRPr="009039D6">
              <w:rPr>
                <w:spacing w:val="13"/>
                <w:w w:val="110"/>
                <w:sz w:val="18"/>
                <w:lang w:val="ru-RU"/>
              </w:rPr>
              <w:t xml:space="preserve"> </w:t>
            </w:r>
            <w:r w:rsidRPr="009039D6">
              <w:rPr>
                <w:w w:val="110"/>
                <w:sz w:val="18"/>
                <w:lang w:val="ru-RU"/>
              </w:rPr>
              <w:t>поведения</w:t>
            </w:r>
            <w:r w:rsidRPr="009039D6">
              <w:rPr>
                <w:spacing w:val="14"/>
                <w:w w:val="110"/>
                <w:sz w:val="18"/>
                <w:lang w:val="ru-RU"/>
              </w:rPr>
              <w:t xml:space="preserve"> </w:t>
            </w:r>
            <w:r w:rsidRPr="009039D6">
              <w:rPr>
                <w:w w:val="110"/>
                <w:sz w:val="18"/>
                <w:lang w:val="ru-RU"/>
              </w:rPr>
              <w:t>в</w:t>
            </w:r>
            <w:r w:rsidRPr="009039D6">
              <w:rPr>
                <w:spacing w:val="14"/>
                <w:w w:val="110"/>
                <w:sz w:val="18"/>
                <w:lang w:val="ru-RU"/>
              </w:rPr>
              <w:t xml:space="preserve"> </w:t>
            </w:r>
            <w:r w:rsidRPr="009039D6">
              <w:rPr>
                <w:w w:val="110"/>
                <w:sz w:val="18"/>
                <w:lang w:val="ru-RU"/>
              </w:rPr>
              <w:t>обществе</w:t>
            </w:r>
            <w:r w:rsidRPr="009039D6">
              <w:rPr>
                <w:spacing w:val="14"/>
                <w:w w:val="110"/>
                <w:sz w:val="18"/>
                <w:lang w:val="ru-RU"/>
              </w:rPr>
              <w:t xml:space="preserve"> </w:t>
            </w:r>
            <w:r w:rsidRPr="009039D6">
              <w:rPr>
                <w:w w:val="110"/>
                <w:sz w:val="18"/>
                <w:lang w:val="ru-RU"/>
              </w:rPr>
              <w:t>и</w:t>
            </w:r>
            <w:r w:rsidRPr="009039D6">
              <w:rPr>
                <w:spacing w:val="14"/>
                <w:w w:val="110"/>
                <w:sz w:val="18"/>
                <w:lang w:val="ru-RU"/>
              </w:rPr>
              <w:t xml:space="preserve"> </w:t>
            </w:r>
            <w:r w:rsidRPr="009039D6">
              <w:rPr>
                <w:w w:val="110"/>
                <w:sz w:val="18"/>
                <w:lang w:val="ru-RU"/>
              </w:rPr>
              <w:t>цифровой</w:t>
            </w:r>
            <w:r w:rsidRPr="009039D6">
              <w:rPr>
                <w:spacing w:val="1"/>
                <w:w w:val="110"/>
                <w:sz w:val="18"/>
                <w:lang w:val="ru-RU"/>
              </w:rPr>
              <w:t xml:space="preserve"> </w:t>
            </w:r>
            <w:r w:rsidRPr="009039D6">
              <w:rPr>
                <w:w w:val="110"/>
                <w:sz w:val="18"/>
                <w:lang w:val="ru-RU"/>
              </w:rPr>
              <w:t>среде,</w:t>
            </w:r>
            <w:r w:rsidRPr="009039D6">
              <w:rPr>
                <w:spacing w:val="4"/>
                <w:w w:val="110"/>
                <w:sz w:val="18"/>
                <w:lang w:val="ru-RU"/>
              </w:rPr>
              <w:t xml:space="preserve"> </w:t>
            </w:r>
            <w:r w:rsidRPr="009039D6">
              <w:rPr>
                <w:w w:val="110"/>
                <w:sz w:val="18"/>
                <w:lang w:val="ru-RU"/>
              </w:rPr>
              <w:t>понимание</w:t>
            </w:r>
            <w:r w:rsidRPr="009039D6">
              <w:rPr>
                <w:spacing w:val="5"/>
                <w:w w:val="110"/>
                <w:sz w:val="18"/>
                <w:lang w:val="ru-RU"/>
              </w:rPr>
              <w:t xml:space="preserve"> </w:t>
            </w:r>
            <w:r w:rsidRPr="009039D6">
              <w:rPr>
                <w:w w:val="110"/>
                <w:sz w:val="18"/>
                <w:lang w:val="ru-RU"/>
              </w:rPr>
              <w:t>их</w:t>
            </w:r>
            <w:r w:rsidRPr="009039D6">
              <w:rPr>
                <w:spacing w:val="5"/>
                <w:w w:val="110"/>
                <w:sz w:val="18"/>
                <w:lang w:val="ru-RU"/>
              </w:rPr>
              <w:t xml:space="preserve"> </w:t>
            </w:r>
            <w:r w:rsidRPr="009039D6">
              <w:rPr>
                <w:w w:val="110"/>
                <w:sz w:val="18"/>
                <w:lang w:val="ru-RU"/>
              </w:rPr>
              <w:t>вреда</w:t>
            </w:r>
            <w:r w:rsidRPr="009039D6">
              <w:rPr>
                <w:spacing w:val="5"/>
                <w:w w:val="110"/>
                <w:sz w:val="18"/>
                <w:lang w:val="ru-RU"/>
              </w:rPr>
              <w:t xml:space="preserve"> </w:t>
            </w:r>
            <w:r w:rsidRPr="009039D6">
              <w:rPr>
                <w:w w:val="110"/>
                <w:sz w:val="18"/>
                <w:lang w:val="ru-RU"/>
              </w:rPr>
              <w:t>для</w:t>
            </w:r>
            <w:r w:rsidRPr="009039D6">
              <w:rPr>
                <w:spacing w:val="5"/>
                <w:w w:val="110"/>
                <w:sz w:val="18"/>
                <w:lang w:val="ru-RU"/>
              </w:rPr>
              <w:t xml:space="preserve"> </w:t>
            </w:r>
            <w:r w:rsidRPr="009039D6">
              <w:rPr>
                <w:w w:val="110"/>
                <w:sz w:val="18"/>
                <w:lang w:val="ru-RU"/>
              </w:rPr>
              <w:t>физического</w:t>
            </w:r>
            <w:r w:rsidRPr="009039D6">
              <w:rPr>
                <w:spacing w:val="5"/>
                <w:w w:val="110"/>
                <w:sz w:val="18"/>
                <w:lang w:val="ru-RU"/>
              </w:rPr>
              <w:t xml:space="preserve"> </w:t>
            </w:r>
            <w:r w:rsidRPr="009039D6">
              <w:rPr>
                <w:w w:val="110"/>
                <w:sz w:val="18"/>
                <w:lang w:val="ru-RU"/>
              </w:rPr>
              <w:t>и</w:t>
            </w:r>
            <w:r w:rsidRPr="009039D6">
              <w:rPr>
                <w:spacing w:val="5"/>
                <w:w w:val="110"/>
                <w:sz w:val="18"/>
                <w:lang w:val="ru-RU"/>
              </w:rPr>
              <w:t xml:space="preserve"> </w:t>
            </w:r>
            <w:r w:rsidRPr="009039D6">
              <w:rPr>
                <w:w w:val="110"/>
                <w:sz w:val="18"/>
                <w:lang w:val="ru-RU"/>
              </w:rPr>
              <w:t>психического</w:t>
            </w:r>
            <w:r w:rsidRPr="009039D6">
              <w:rPr>
                <w:spacing w:val="5"/>
                <w:w w:val="110"/>
                <w:sz w:val="18"/>
                <w:lang w:val="ru-RU"/>
              </w:rPr>
              <w:t xml:space="preserve"> </w:t>
            </w:r>
            <w:r w:rsidRPr="009039D6">
              <w:rPr>
                <w:w w:val="110"/>
                <w:sz w:val="18"/>
                <w:lang w:val="ru-RU"/>
              </w:rPr>
              <w:t>здоровья.</w:t>
            </w:r>
          </w:p>
          <w:p w:rsidR="00751C3E" w:rsidRPr="009039D6" w:rsidRDefault="00751C3E" w:rsidP="00DF6B09">
            <w:pPr>
              <w:pStyle w:val="TableParagraph"/>
              <w:spacing w:before="58" w:line="235" w:lineRule="auto"/>
              <w:ind w:right="319"/>
              <w:rPr>
                <w:sz w:val="18"/>
                <w:lang w:val="ru-RU"/>
              </w:rPr>
            </w:pPr>
            <w:r w:rsidRPr="009039D6">
              <w:rPr>
                <w:w w:val="110"/>
                <w:sz w:val="18"/>
                <w:lang w:val="ru-RU"/>
              </w:rPr>
              <w:t>Демонстрирующий</w:t>
            </w:r>
            <w:r w:rsidRPr="009039D6">
              <w:rPr>
                <w:spacing w:val="7"/>
                <w:w w:val="110"/>
                <w:sz w:val="18"/>
                <w:lang w:val="ru-RU"/>
              </w:rPr>
              <w:t xml:space="preserve"> </w:t>
            </w:r>
            <w:r w:rsidRPr="009039D6">
              <w:rPr>
                <w:w w:val="110"/>
                <w:sz w:val="18"/>
                <w:lang w:val="ru-RU"/>
              </w:rPr>
              <w:t>навыки</w:t>
            </w:r>
            <w:r w:rsidRPr="009039D6">
              <w:rPr>
                <w:spacing w:val="7"/>
                <w:w w:val="110"/>
                <w:sz w:val="18"/>
                <w:lang w:val="ru-RU"/>
              </w:rPr>
              <w:t xml:space="preserve"> </w:t>
            </w:r>
            <w:r w:rsidRPr="009039D6">
              <w:rPr>
                <w:w w:val="110"/>
                <w:sz w:val="18"/>
                <w:lang w:val="ru-RU"/>
              </w:rPr>
              <w:t>рефлексии</w:t>
            </w:r>
            <w:r w:rsidRPr="009039D6">
              <w:rPr>
                <w:spacing w:val="7"/>
                <w:w w:val="110"/>
                <w:sz w:val="18"/>
                <w:lang w:val="ru-RU"/>
              </w:rPr>
              <w:t xml:space="preserve"> </w:t>
            </w:r>
            <w:r w:rsidRPr="009039D6">
              <w:rPr>
                <w:w w:val="110"/>
                <w:sz w:val="18"/>
                <w:lang w:val="ru-RU"/>
              </w:rPr>
              <w:t>своего</w:t>
            </w:r>
            <w:r w:rsidRPr="009039D6">
              <w:rPr>
                <w:spacing w:val="8"/>
                <w:w w:val="110"/>
                <w:sz w:val="18"/>
                <w:lang w:val="ru-RU"/>
              </w:rPr>
              <w:t xml:space="preserve"> </w:t>
            </w:r>
            <w:r w:rsidRPr="009039D6">
              <w:rPr>
                <w:w w:val="110"/>
                <w:sz w:val="18"/>
                <w:lang w:val="ru-RU"/>
              </w:rPr>
              <w:t>состояния</w:t>
            </w:r>
            <w:r w:rsidRPr="009039D6">
              <w:rPr>
                <w:spacing w:val="7"/>
                <w:w w:val="110"/>
                <w:sz w:val="18"/>
                <w:lang w:val="ru-RU"/>
              </w:rPr>
              <w:t xml:space="preserve"> </w:t>
            </w:r>
            <w:r w:rsidRPr="009039D6">
              <w:rPr>
                <w:w w:val="110"/>
                <w:sz w:val="18"/>
                <w:lang w:val="ru-RU"/>
              </w:rPr>
              <w:t>(физического,</w:t>
            </w:r>
            <w:r w:rsidRPr="009039D6">
              <w:rPr>
                <w:spacing w:val="7"/>
                <w:w w:val="110"/>
                <w:sz w:val="18"/>
                <w:lang w:val="ru-RU"/>
              </w:rPr>
              <w:t xml:space="preserve"> </w:t>
            </w:r>
            <w:r w:rsidRPr="009039D6">
              <w:rPr>
                <w:w w:val="110"/>
                <w:sz w:val="18"/>
                <w:lang w:val="ru-RU"/>
              </w:rPr>
              <w:t>эмоционального,</w:t>
            </w:r>
            <w:r w:rsidRPr="009039D6">
              <w:rPr>
                <w:spacing w:val="1"/>
                <w:w w:val="110"/>
                <w:sz w:val="18"/>
                <w:lang w:val="ru-RU"/>
              </w:rPr>
              <w:t xml:space="preserve"> </w:t>
            </w:r>
            <w:r w:rsidRPr="009039D6">
              <w:rPr>
                <w:w w:val="110"/>
                <w:sz w:val="18"/>
                <w:lang w:val="ru-RU"/>
              </w:rPr>
              <w:t>психологического),</w:t>
            </w:r>
            <w:r w:rsidRPr="009039D6">
              <w:rPr>
                <w:spacing w:val="14"/>
                <w:w w:val="110"/>
                <w:sz w:val="18"/>
                <w:lang w:val="ru-RU"/>
              </w:rPr>
              <w:t xml:space="preserve"> </w:t>
            </w:r>
            <w:r w:rsidRPr="009039D6">
              <w:rPr>
                <w:w w:val="110"/>
                <w:sz w:val="18"/>
                <w:lang w:val="ru-RU"/>
              </w:rPr>
              <w:t>состояния</w:t>
            </w:r>
            <w:r w:rsidRPr="009039D6">
              <w:rPr>
                <w:spacing w:val="14"/>
                <w:w w:val="110"/>
                <w:sz w:val="18"/>
                <w:lang w:val="ru-RU"/>
              </w:rPr>
              <w:t xml:space="preserve"> </w:t>
            </w:r>
            <w:r w:rsidRPr="009039D6">
              <w:rPr>
                <w:w w:val="110"/>
                <w:sz w:val="18"/>
                <w:lang w:val="ru-RU"/>
              </w:rPr>
              <w:t>других</w:t>
            </w:r>
            <w:r w:rsidRPr="009039D6">
              <w:rPr>
                <w:spacing w:val="15"/>
                <w:w w:val="110"/>
                <w:sz w:val="18"/>
                <w:lang w:val="ru-RU"/>
              </w:rPr>
              <w:t xml:space="preserve"> </w:t>
            </w:r>
            <w:r w:rsidRPr="009039D6">
              <w:rPr>
                <w:w w:val="110"/>
                <w:sz w:val="18"/>
                <w:lang w:val="ru-RU"/>
              </w:rPr>
              <w:t>людей</w:t>
            </w:r>
            <w:r w:rsidRPr="009039D6">
              <w:rPr>
                <w:spacing w:val="14"/>
                <w:w w:val="110"/>
                <w:sz w:val="18"/>
                <w:lang w:val="ru-RU"/>
              </w:rPr>
              <w:t xml:space="preserve"> </w:t>
            </w:r>
            <w:r w:rsidRPr="009039D6">
              <w:rPr>
                <w:w w:val="110"/>
                <w:sz w:val="18"/>
                <w:lang w:val="ru-RU"/>
              </w:rPr>
              <w:t>с</w:t>
            </w:r>
            <w:r w:rsidRPr="009039D6">
              <w:rPr>
                <w:spacing w:val="15"/>
                <w:w w:val="110"/>
                <w:sz w:val="18"/>
                <w:lang w:val="ru-RU"/>
              </w:rPr>
              <w:t xml:space="preserve"> </w:t>
            </w:r>
            <w:r w:rsidRPr="009039D6">
              <w:rPr>
                <w:w w:val="110"/>
                <w:sz w:val="18"/>
                <w:lang w:val="ru-RU"/>
              </w:rPr>
              <w:t>точки</w:t>
            </w:r>
            <w:r w:rsidRPr="009039D6">
              <w:rPr>
                <w:spacing w:val="14"/>
                <w:w w:val="110"/>
                <w:sz w:val="18"/>
                <w:lang w:val="ru-RU"/>
              </w:rPr>
              <w:t xml:space="preserve"> </w:t>
            </w:r>
            <w:r w:rsidRPr="009039D6">
              <w:rPr>
                <w:w w:val="110"/>
                <w:sz w:val="18"/>
                <w:lang w:val="ru-RU"/>
              </w:rPr>
              <w:t>зрения</w:t>
            </w:r>
            <w:r w:rsidRPr="009039D6">
              <w:rPr>
                <w:spacing w:val="14"/>
                <w:w w:val="110"/>
                <w:sz w:val="18"/>
                <w:lang w:val="ru-RU"/>
              </w:rPr>
              <w:t xml:space="preserve"> </w:t>
            </w:r>
            <w:r w:rsidRPr="009039D6">
              <w:rPr>
                <w:w w:val="110"/>
                <w:sz w:val="18"/>
                <w:lang w:val="ru-RU"/>
              </w:rPr>
              <w:t>безопасности,</w:t>
            </w:r>
            <w:r w:rsidRPr="009039D6">
              <w:rPr>
                <w:spacing w:val="15"/>
                <w:w w:val="110"/>
                <w:sz w:val="18"/>
                <w:lang w:val="ru-RU"/>
              </w:rPr>
              <w:t xml:space="preserve"> </w:t>
            </w:r>
            <w:r w:rsidRPr="009039D6">
              <w:rPr>
                <w:w w:val="110"/>
                <w:sz w:val="18"/>
                <w:lang w:val="ru-RU"/>
              </w:rPr>
              <w:t>сознательного</w:t>
            </w:r>
            <w:r w:rsidRPr="009039D6">
              <w:rPr>
                <w:spacing w:val="14"/>
                <w:w w:val="110"/>
                <w:sz w:val="18"/>
                <w:lang w:val="ru-RU"/>
              </w:rPr>
              <w:t xml:space="preserve"> </w:t>
            </w:r>
            <w:r w:rsidRPr="009039D6">
              <w:rPr>
                <w:w w:val="110"/>
                <w:sz w:val="18"/>
                <w:lang w:val="ru-RU"/>
              </w:rPr>
              <w:t>управления</w:t>
            </w:r>
            <w:r w:rsidRPr="009039D6">
              <w:rPr>
                <w:spacing w:val="1"/>
                <w:w w:val="110"/>
                <w:sz w:val="18"/>
                <w:lang w:val="ru-RU"/>
              </w:rPr>
              <w:t xml:space="preserve"> </w:t>
            </w:r>
            <w:r w:rsidRPr="009039D6">
              <w:rPr>
                <w:w w:val="110"/>
                <w:sz w:val="18"/>
                <w:lang w:val="ru-RU"/>
              </w:rPr>
              <w:t>своим</w:t>
            </w:r>
            <w:r w:rsidRPr="009039D6">
              <w:rPr>
                <w:spacing w:val="22"/>
                <w:w w:val="110"/>
                <w:sz w:val="18"/>
                <w:lang w:val="ru-RU"/>
              </w:rPr>
              <w:t xml:space="preserve"> </w:t>
            </w:r>
            <w:r w:rsidRPr="009039D6">
              <w:rPr>
                <w:w w:val="110"/>
                <w:sz w:val="18"/>
                <w:lang w:val="ru-RU"/>
              </w:rPr>
              <w:t>эмоциональным</w:t>
            </w:r>
            <w:r w:rsidRPr="009039D6">
              <w:rPr>
                <w:spacing w:val="23"/>
                <w:w w:val="110"/>
                <w:sz w:val="18"/>
                <w:lang w:val="ru-RU"/>
              </w:rPr>
              <w:t xml:space="preserve"> </w:t>
            </w:r>
            <w:r w:rsidRPr="009039D6">
              <w:rPr>
                <w:w w:val="110"/>
                <w:sz w:val="18"/>
                <w:lang w:val="ru-RU"/>
              </w:rPr>
              <w:t>состоянием,</w:t>
            </w:r>
            <w:r w:rsidRPr="009039D6">
              <w:rPr>
                <w:spacing w:val="23"/>
                <w:w w:val="110"/>
                <w:sz w:val="18"/>
                <w:lang w:val="ru-RU"/>
              </w:rPr>
              <w:t xml:space="preserve"> </w:t>
            </w:r>
            <w:r w:rsidRPr="009039D6">
              <w:rPr>
                <w:w w:val="110"/>
                <w:sz w:val="18"/>
                <w:lang w:val="ru-RU"/>
              </w:rPr>
              <w:t>развивающий</w:t>
            </w:r>
            <w:r w:rsidRPr="009039D6">
              <w:rPr>
                <w:spacing w:val="22"/>
                <w:w w:val="110"/>
                <w:sz w:val="18"/>
                <w:lang w:val="ru-RU"/>
              </w:rPr>
              <w:t xml:space="preserve"> </w:t>
            </w:r>
            <w:r w:rsidRPr="009039D6">
              <w:rPr>
                <w:w w:val="110"/>
                <w:sz w:val="18"/>
                <w:lang w:val="ru-RU"/>
              </w:rPr>
              <w:t>способности</w:t>
            </w:r>
            <w:r w:rsidRPr="009039D6">
              <w:rPr>
                <w:spacing w:val="23"/>
                <w:w w:val="110"/>
                <w:sz w:val="18"/>
                <w:lang w:val="ru-RU"/>
              </w:rPr>
              <w:t xml:space="preserve"> </w:t>
            </w:r>
            <w:r w:rsidRPr="009039D6">
              <w:rPr>
                <w:w w:val="110"/>
                <w:sz w:val="18"/>
                <w:lang w:val="ru-RU"/>
              </w:rPr>
              <w:t>адаптироваться</w:t>
            </w:r>
            <w:r w:rsidRPr="009039D6">
              <w:rPr>
                <w:spacing w:val="23"/>
                <w:w w:val="110"/>
                <w:sz w:val="18"/>
                <w:lang w:val="ru-RU"/>
              </w:rPr>
              <w:t xml:space="preserve"> </w:t>
            </w:r>
            <w:r w:rsidRPr="009039D6">
              <w:rPr>
                <w:w w:val="110"/>
                <w:sz w:val="18"/>
                <w:lang w:val="ru-RU"/>
              </w:rPr>
              <w:t>к</w:t>
            </w:r>
            <w:r w:rsidRPr="009039D6">
              <w:rPr>
                <w:spacing w:val="22"/>
                <w:w w:val="110"/>
                <w:sz w:val="18"/>
                <w:lang w:val="ru-RU"/>
              </w:rPr>
              <w:t xml:space="preserve"> </w:t>
            </w:r>
            <w:r w:rsidRPr="009039D6">
              <w:rPr>
                <w:w w:val="110"/>
                <w:sz w:val="18"/>
                <w:lang w:val="ru-RU"/>
              </w:rPr>
              <w:t>стрессовым</w:t>
            </w:r>
            <w:r w:rsidRPr="009039D6">
              <w:rPr>
                <w:spacing w:val="23"/>
                <w:w w:val="110"/>
                <w:sz w:val="18"/>
                <w:lang w:val="ru-RU"/>
              </w:rPr>
              <w:t xml:space="preserve"> </w:t>
            </w:r>
            <w:r w:rsidRPr="009039D6">
              <w:rPr>
                <w:w w:val="110"/>
                <w:sz w:val="18"/>
                <w:lang w:val="ru-RU"/>
              </w:rPr>
              <w:t>ситуациям</w:t>
            </w:r>
            <w:r w:rsidRPr="009039D6">
              <w:rPr>
                <w:spacing w:val="1"/>
                <w:w w:val="110"/>
                <w:sz w:val="18"/>
                <w:lang w:val="ru-RU"/>
              </w:rPr>
              <w:t xml:space="preserve"> </w:t>
            </w:r>
            <w:r w:rsidRPr="009039D6">
              <w:rPr>
                <w:w w:val="110"/>
                <w:sz w:val="18"/>
                <w:lang w:val="ru-RU"/>
              </w:rPr>
              <w:t>в</w:t>
            </w:r>
            <w:r w:rsidRPr="009039D6">
              <w:rPr>
                <w:spacing w:val="4"/>
                <w:w w:val="110"/>
                <w:sz w:val="18"/>
                <w:lang w:val="ru-RU"/>
              </w:rPr>
              <w:t xml:space="preserve"> </w:t>
            </w:r>
            <w:r w:rsidRPr="009039D6">
              <w:rPr>
                <w:w w:val="110"/>
                <w:sz w:val="18"/>
                <w:lang w:val="ru-RU"/>
              </w:rPr>
              <w:t>общении,</w:t>
            </w:r>
            <w:r w:rsidRPr="009039D6">
              <w:rPr>
                <w:spacing w:val="5"/>
                <w:w w:val="110"/>
                <w:sz w:val="18"/>
                <w:lang w:val="ru-RU"/>
              </w:rPr>
              <w:t xml:space="preserve"> </w:t>
            </w:r>
            <w:r w:rsidRPr="009039D6">
              <w:rPr>
                <w:w w:val="110"/>
                <w:sz w:val="18"/>
                <w:lang w:val="ru-RU"/>
              </w:rPr>
              <w:t>в</w:t>
            </w:r>
            <w:r w:rsidRPr="009039D6">
              <w:rPr>
                <w:spacing w:val="5"/>
                <w:w w:val="110"/>
                <w:sz w:val="18"/>
                <w:lang w:val="ru-RU"/>
              </w:rPr>
              <w:t xml:space="preserve"> </w:t>
            </w:r>
            <w:r w:rsidRPr="009039D6">
              <w:rPr>
                <w:w w:val="110"/>
                <w:sz w:val="18"/>
                <w:lang w:val="ru-RU"/>
              </w:rPr>
              <w:t>разных</w:t>
            </w:r>
            <w:r w:rsidRPr="009039D6">
              <w:rPr>
                <w:spacing w:val="5"/>
                <w:w w:val="110"/>
                <w:sz w:val="18"/>
                <w:lang w:val="ru-RU"/>
              </w:rPr>
              <w:t xml:space="preserve"> </w:t>
            </w:r>
            <w:r w:rsidRPr="009039D6">
              <w:rPr>
                <w:w w:val="110"/>
                <w:sz w:val="18"/>
                <w:lang w:val="ru-RU"/>
              </w:rPr>
              <w:t>коллективах,</w:t>
            </w:r>
            <w:r w:rsidRPr="009039D6">
              <w:rPr>
                <w:spacing w:val="5"/>
                <w:w w:val="110"/>
                <w:sz w:val="18"/>
                <w:lang w:val="ru-RU"/>
              </w:rPr>
              <w:t xml:space="preserve"> </w:t>
            </w:r>
            <w:r w:rsidRPr="009039D6">
              <w:rPr>
                <w:w w:val="110"/>
                <w:sz w:val="18"/>
                <w:lang w:val="ru-RU"/>
              </w:rPr>
              <w:t>к</w:t>
            </w:r>
            <w:r w:rsidRPr="009039D6">
              <w:rPr>
                <w:spacing w:val="5"/>
                <w:w w:val="110"/>
                <w:sz w:val="18"/>
                <w:lang w:val="ru-RU"/>
              </w:rPr>
              <w:t xml:space="preserve"> </w:t>
            </w:r>
            <w:r w:rsidRPr="009039D6">
              <w:rPr>
                <w:w w:val="110"/>
                <w:sz w:val="18"/>
                <w:lang w:val="ru-RU"/>
              </w:rPr>
              <w:t>меняющимся</w:t>
            </w:r>
            <w:r w:rsidRPr="009039D6">
              <w:rPr>
                <w:spacing w:val="5"/>
                <w:w w:val="110"/>
                <w:sz w:val="18"/>
                <w:lang w:val="ru-RU"/>
              </w:rPr>
              <w:t xml:space="preserve"> </w:t>
            </w:r>
            <w:r w:rsidRPr="009039D6">
              <w:rPr>
                <w:w w:val="110"/>
                <w:sz w:val="18"/>
                <w:lang w:val="ru-RU"/>
              </w:rPr>
              <w:t>условиям</w:t>
            </w:r>
            <w:r w:rsidRPr="009039D6">
              <w:rPr>
                <w:spacing w:val="4"/>
                <w:w w:val="110"/>
                <w:sz w:val="18"/>
                <w:lang w:val="ru-RU"/>
              </w:rPr>
              <w:t xml:space="preserve"> </w:t>
            </w:r>
            <w:r w:rsidRPr="009039D6">
              <w:rPr>
                <w:w w:val="110"/>
                <w:sz w:val="18"/>
                <w:lang w:val="ru-RU"/>
              </w:rPr>
              <w:t>(социальным,</w:t>
            </w:r>
            <w:r w:rsidRPr="009039D6">
              <w:rPr>
                <w:spacing w:val="5"/>
                <w:w w:val="110"/>
                <w:sz w:val="18"/>
                <w:lang w:val="ru-RU"/>
              </w:rPr>
              <w:t xml:space="preserve"> </w:t>
            </w:r>
            <w:r w:rsidRPr="009039D6">
              <w:rPr>
                <w:w w:val="110"/>
                <w:sz w:val="18"/>
                <w:lang w:val="ru-RU"/>
              </w:rPr>
              <w:t>информационным,</w:t>
            </w:r>
            <w:r w:rsidRPr="009039D6">
              <w:rPr>
                <w:spacing w:val="5"/>
                <w:w w:val="110"/>
                <w:sz w:val="18"/>
                <w:lang w:val="ru-RU"/>
              </w:rPr>
              <w:t xml:space="preserve"> </w:t>
            </w:r>
            <w:r w:rsidRPr="009039D6">
              <w:rPr>
                <w:w w:val="110"/>
                <w:sz w:val="18"/>
                <w:lang w:val="ru-RU"/>
              </w:rPr>
              <w:t>природным).</w:t>
            </w:r>
          </w:p>
        </w:tc>
      </w:tr>
      <w:tr w:rsidR="00751C3E" w:rsidTr="00DF6B09">
        <w:trPr>
          <w:trHeight w:val="281"/>
        </w:trPr>
        <w:tc>
          <w:tcPr>
            <w:tcW w:w="10456" w:type="dxa"/>
          </w:tcPr>
          <w:p w:rsidR="00751C3E" w:rsidRDefault="00751C3E" w:rsidP="00DF6B09">
            <w:pPr>
              <w:pStyle w:val="TableParagraph"/>
              <w:spacing w:before="36"/>
              <w:rPr>
                <w:rFonts w:ascii="Trebuchet MS" w:hAnsi="Trebuchet MS"/>
                <w:b/>
                <w:sz w:val="18"/>
              </w:rPr>
            </w:pPr>
            <w:r>
              <w:rPr>
                <w:rFonts w:ascii="Trebuchet MS" w:hAnsi="Trebuchet MS"/>
                <w:b/>
                <w:spacing w:val="-1"/>
                <w:w w:val="110"/>
                <w:sz w:val="18"/>
              </w:rPr>
              <w:t>Трудовое</w:t>
            </w:r>
            <w:r>
              <w:rPr>
                <w:rFonts w:ascii="Trebuchet MS" w:hAnsi="Trebuchet MS"/>
                <w:b/>
                <w:spacing w:val="-10"/>
                <w:w w:val="110"/>
                <w:sz w:val="18"/>
              </w:rPr>
              <w:t xml:space="preserve"> </w:t>
            </w:r>
            <w:r>
              <w:rPr>
                <w:rFonts w:ascii="Trebuchet MS" w:hAnsi="Trebuchet MS"/>
                <w:b/>
                <w:spacing w:val="-1"/>
                <w:w w:val="110"/>
                <w:sz w:val="18"/>
              </w:rPr>
              <w:t>воспитание</w:t>
            </w:r>
          </w:p>
        </w:tc>
      </w:tr>
      <w:tr w:rsidR="00751C3E" w:rsidTr="00DF6B09">
        <w:trPr>
          <w:trHeight w:val="3364"/>
        </w:trPr>
        <w:tc>
          <w:tcPr>
            <w:tcW w:w="10456" w:type="dxa"/>
          </w:tcPr>
          <w:p w:rsidR="00751C3E" w:rsidRPr="009039D6" w:rsidRDefault="00751C3E" w:rsidP="00DF6B09">
            <w:pPr>
              <w:pStyle w:val="TableParagraph"/>
              <w:spacing w:before="43" w:line="235" w:lineRule="auto"/>
              <w:ind w:right="275"/>
              <w:jc w:val="both"/>
              <w:rPr>
                <w:sz w:val="18"/>
                <w:lang w:val="ru-RU"/>
              </w:rPr>
            </w:pPr>
            <w:r w:rsidRPr="009039D6">
              <w:rPr>
                <w:w w:val="110"/>
                <w:sz w:val="18"/>
                <w:lang w:val="ru-RU"/>
              </w:rPr>
              <w:t>Уважающий</w:t>
            </w:r>
            <w:r w:rsidRPr="009039D6">
              <w:rPr>
                <w:spacing w:val="6"/>
                <w:w w:val="110"/>
                <w:sz w:val="18"/>
                <w:lang w:val="ru-RU"/>
              </w:rPr>
              <w:t xml:space="preserve"> </w:t>
            </w:r>
            <w:r w:rsidRPr="009039D6">
              <w:rPr>
                <w:w w:val="110"/>
                <w:sz w:val="18"/>
                <w:lang w:val="ru-RU"/>
              </w:rPr>
              <w:t>труд,</w:t>
            </w:r>
            <w:r w:rsidRPr="009039D6">
              <w:rPr>
                <w:spacing w:val="6"/>
                <w:w w:val="110"/>
                <w:sz w:val="18"/>
                <w:lang w:val="ru-RU"/>
              </w:rPr>
              <w:t xml:space="preserve"> </w:t>
            </w:r>
            <w:r w:rsidRPr="009039D6">
              <w:rPr>
                <w:w w:val="110"/>
                <w:sz w:val="18"/>
                <w:lang w:val="ru-RU"/>
              </w:rPr>
              <w:t>результаты</w:t>
            </w:r>
            <w:r w:rsidRPr="009039D6">
              <w:rPr>
                <w:spacing w:val="6"/>
                <w:w w:val="110"/>
                <w:sz w:val="18"/>
                <w:lang w:val="ru-RU"/>
              </w:rPr>
              <w:t xml:space="preserve"> </w:t>
            </w:r>
            <w:r w:rsidRPr="009039D6">
              <w:rPr>
                <w:w w:val="110"/>
                <w:sz w:val="18"/>
                <w:lang w:val="ru-RU"/>
              </w:rPr>
              <w:t>труда,</w:t>
            </w:r>
            <w:r w:rsidRPr="009039D6">
              <w:rPr>
                <w:spacing w:val="6"/>
                <w:w w:val="110"/>
                <w:sz w:val="18"/>
                <w:lang w:val="ru-RU"/>
              </w:rPr>
              <w:t xml:space="preserve"> </w:t>
            </w:r>
            <w:r w:rsidRPr="009039D6">
              <w:rPr>
                <w:w w:val="110"/>
                <w:sz w:val="18"/>
                <w:lang w:val="ru-RU"/>
              </w:rPr>
              <w:t>трудовые</w:t>
            </w:r>
            <w:r w:rsidRPr="009039D6">
              <w:rPr>
                <w:spacing w:val="7"/>
                <w:w w:val="110"/>
                <w:sz w:val="18"/>
                <w:lang w:val="ru-RU"/>
              </w:rPr>
              <w:t xml:space="preserve"> </w:t>
            </w:r>
            <w:r w:rsidRPr="009039D6">
              <w:rPr>
                <w:w w:val="110"/>
                <w:sz w:val="18"/>
                <w:lang w:val="ru-RU"/>
              </w:rPr>
              <w:t>и</w:t>
            </w:r>
            <w:r w:rsidRPr="009039D6">
              <w:rPr>
                <w:spacing w:val="6"/>
                <w:w w:val="110"/>
                <w:sz w:val="18"/>
                <w:lang w:val="ru-RU"/>
              </w:rPr>
              <w:t xml:space="preserve"> </w:t>
            </w:r>
            <w:r w:rsidRPr="009039D6">
              <w:rPr>
                <w:w w:val="110"/>
                <w:sz w:val="18"/>
                <w:lang w:val="ru-RU"/>
              </w:rPr>
              <w:t>профессиональные</w:t>
            </w:r>
            <w:r w:rsidRPr="009039D6">
              <w:rPr>
                <w:spacing w:val="6"/>
                <w:w w:val="110"/>
                <w:sz w:val="18"/>
                <w:lang w:val="ru-RU"/>
              </w:rPr>
              <w:t xml:space="preserve"> </w:t>
            </w:r>
            <w:r w:rsidRPr="009039D6">
              <w:rPr>
                <w:w w:val="110"/>
                <w:sz w:val="18"/>
                <w:lang w:val="ru-RU"/>
              </w:rPr>
              <w:t>достижения</w:t>
            </w:r>
            <w:r w:rsidRPr="009039D6">
              <w:rPr>
                <w:spacing w:val="6"/>
                <w:w w:val="110"/>
                <w:sz w:val="18"/>
                <w:lang w:val="ru-RU"/>
              </w:rPr>
              <w:t xml:space="preserve"> </w:t>
            </w:r>
            <w:r w:rsidRPr="009039D6">
              <w:rPr>
                <w:w w:val="110"/>
                <w:sz w:val="18"/>
                <w:lang w:val="ru-RU"/>
              </w:rPr>
              <w:t>своих</w:t>
            </w:r>
            <w:r w:rsidRPr="009039D6">
              <w:rPr>
                <w:spacing w:val="6"/>
                <w:w w:val="110"/>
                <w:sz w:val="18"/>
                <w:lang w:val="ru-RU"/>
              </w:rPr>
              <w:t xml:space="preserve"> </w:t>
            </w:r>
            <w:r w:rsidRPr="009039D6">
              <w:rPr>
                <w:w w:val="110"/>
                <w:sz w:val="18"/>
                <w:lang w:val="ru-RU"/>
              </w:rPr>
              <w:t>земляков,</w:t>
            </w:r>
            <w:r w:rsidRPr="009039D6">
              <w:rPr>
                <w:spacing w:val="7"/>
                <w:w w:val="110"/>
                <w:sz w:val="18"/>
                <w:lang w:val="ru-RU"/>
              </w:rPr>
              <w:t xml:space="preserve"> </w:t>
            </w:r>
            <w:r w:rsidRPr="009039D6">
              <w:rPr>
                <w:w w:val="110"/>
                <w:sz w:val="18"/>
                <w:lang w:val="ru-RU"/>
              </w:rPr>
              <w:t>их</w:t>
            </w:r>
            <w:r w:rsidRPr="009039D6">
              <w:rPr>
                <w:spacing w:val="6"/>
                <w:w w:val="110"/>
                <w:sz w:val="18"/>
                <w:lang w:val="ru-RU"/>
              </w:rPr>
              <w:t xml:space="preserve"> </w:t>
            </w:r>
            <w:r w:rsidRPr="009039D6">
              <w:rPr>
                <w:w w:val="110"/>
                <w:sz w:val="18"/>
                <w:lang w:val="ru-RU"/>
              </w:rPr>
              <w:t>вклад</w:t>
            </w:r>
            <w:r w:rsidRPr="009039D6">
              <w:rPr>
                <w:spacing w:val="1"/>
                <w:w w:val="110"/>
                <w:sz w:val="18"/>
                <w:lang w:val="ru-RU"/>
              </w:rPr>
              <w:t xml:space="preserve"> </w:t>
            </w:r>
            <w:r w:rsidRPr="009039D6">
              <w:rPr>
                <w:w w:val="110"/>
                <w:sz w:val="18"/>
                <w:lang w:val="ru-RU"/>
              </w:rPr>
              <w:t>в</w:t>
            </w:r>
            <w:r w:rsidRPr="009039D6">
              <w:rPr>
                <w:spacing w:val="6"/>
                <w:w w:val="110"/>
                <w:sz w:val="18"/>
                <w:lang w:val="ru-RU"/>
              </w:rPr>
              <w:t xml:space="preserve"> </w:t>
            </w:r>
            <w:r w:rsidRPr="009039D6">
              <w:rPr>
                <w:w w:val="110"/>
                <w:sz w:val="18"/>
                <w:lang w:val="ru-RU"/>
              </w:rPr>
              <w:t>развитие</w:t>
            </w:r>
            <w:r w:rsidRPr="009039D6">
              <w:rPr>
                <w:spacing w:val="7"/>
                <w:w w:val="110"/>
                <w:sz w:val="18"/>
                <w:lang w:val="ru-RU"/>
              </w:rPr>
              <w:t xml:space="preserve"> </w:t>
            </w:r>
            <w:r w:rsidRPr="009039D6">
              <w:rPr>
                <w:w w:val="110"/>
                <w:sz w:val="18"/>
                <w:lang w:val="ru-RU"/>
              </w:rPr>
              <w:t>своего</w:t>
            </w:r>
            <w:r w:rsidRPr="009039D6">
              <w:rPr>
                <w:spacing w:val="7"/>
                <w:w w:val="110"/>
                <w:sz w:val="18"/>
                <w:lang w:val="ru-RU"/>
              </w:rPr>
              <w:t xml:space="preserve"> </w:t>
            </w:r>
            <w:r w:rsidRPr="009039D6">
              <w:rPr>
                <w:w w:val="110"/>
                <w:sz w:val="18"/>
                <w:lang w:val="ru-RU"/>
              </w:rPr>
              <w:t>поселения,</w:t>
            </w:r>
            <w:r w:rsidRPr="009039D6">
              <w:rPr>
                <w:spacing w:val="6"/>
                <w:w w:val="110"/>
                <w:sz w:val="18"/>
                <w:lang w:val="ru-RU"/>
              </w:rPr>
              <w:t xml:space="preserve"> </w:t>
            </w:r>
            <w:r w:rsidRPr="009039D6">
              <w:rPr>
                <w:w w:val="110"/>
                <w:sz w:val="18"/>
                <w:lang w:val="ru-RU"/>
              </w:rPr>
              <w:t>края,</w:t>
            </w:r>
            <w:r w:rsidRPr="009039D6">
              <w:rPr>
                <w:spacing w:val="7"/>
                <w:w w:val="110"/>
                <w:sz w:val="18"/>
                <w:lang w:val="ru-RU"/>
              </w:rPr>
              <w:t xml:space="preserve"> </w:t>
            </w:r>
            <w:r w:rsidRPr="009039D6">
              <w:rPr>
                <w:w w:val="110"/>
                <w:sz w:val="18"/>
                <w:lang w:val="ru-RU"/>
              </w:rPr>
              <w:t>страны,</w:t>
            </w:r>
            <w:r w:rsidRPr="009039D6">
              <w:rPr>
                <w:spacing w:val="7"/>
                <w:w w:val="110"/>
                <w:sz w:val="18"/>
                <w:lang w:val="ru-RU"/>
              </w:rPr>
              <w:t xml:space="preserve"> </w:t>
            </w:r>
            <w:r w:rsidRPr="009039D6">
              <w:rPr>
                <w:w w:val="110"/>
                <w:sz w:val="18"/>
                <w:lang w:val="ru-RU"/>
              </w:rPr>
              <w:t>трудовые</w:t>
            </w:r>
            <w:r w:rsidRPr="009039D6">
              <w:rPr>
                <w:spacing w:val="7"/>
                <w:w w:val="110"/>
                <w:sz w:val="18"/>
                <w:lang w:val="ru-RU"/>
              </w:rPr>
              <w:t xml:space="preserve"> </w:t>
            </w:r>
            <w:r w:rsidRPr="009039D6">
              <w:rPr>
                <w:w w:val="110"/>
                <w:sz w:val="18"/>
                <w:lang w:val="ru-RU"/>
              </w:rPr>
              <w:t>достижения</w:t>
            </w:r>
            <w:r w:rsidRPr="009039D6">
              <w:rPr>
                <w:spacing w:val="6"/>
                <w:w w:val="110"/>
                <w:sz w:val="18"/>
                <w:lang w:val="ru-RU"/>
              </w:rPr>
              <w:t xml:space="preserve"> </w:t>
            </w:r>
            <w:r w:rsidRPr="009039D6">
              <w:rPr>
                <w:w w:val="110"/>
                <w:sz w:val="18"/>
                <w:lang w:val="ru-RU"/>
              </w:rPr>
              <w:t>российского</w:t>
            </w:r>
            <w:r w:rsidRPr="009039D6">
              <w:rPr>
                <w:spacing w:val="7"/>
                <w:w w:val="110"/>
                <w:sz w:val="18"/>
                <w:lang w:val="ru-RU"/>
              </w:rPr>
              <w:t xml:space="preserve"> </w:t>
            </w:r>
            <w:r w:rsidRPr="009039D6">
              <w:rPr>
                <w:w w:val="110"/>
                <w:sz w:val="18"/>
                <w:lang w:val="ru-RU"/>
              </w:rPr>
              <w:t>народа.</w:t>
            </w:r>
          </w:p>
          <w:p w:rsidR="00751C3E" w:rsidRPr="009039D6" w:rsidRDefault="00751C3E" w:rsidP="00DF6B09">
            <w:pPr>
              <w:pStyle w:val="TableParagraph"/>
              <w:spacing w:before="57" w:line="235" w:lineRule="auto"/>
              <w:ind w:right="802"/>
              <w:jc w:val="both"/>
              <w:rPr>
                <w:sz w:val="18"/>
                <w:lang w:val="ru-RU"/>
              </w:rPr>
            </w:pPr>
            <w:r w:rsidRPr="009039D6">
              <w:rPr>
                <w:w w:val="110"/>
                <w:sz w:val="18"/>
                <w:lang w:val="ru-RU"/>
              </w:rPr>
              <w:t>Проявляющий способность к творческому созидательному социально значимому труду в доступных</w:t>
            </w:r>
            <w:r w:rsidRPr="009039D6">
              <w:rPr>
                <w:spacing w:val="1"/>
                <w:w w:val="110"/>
                <w:sz w:val="18"/>
                <w:lang w:val="ru-RU"/>
              </w:rPr>
              <w:t xml:space="preserve"> </w:t>
            </w:r>
            <w:r w:rsidRPr="009039D6">
              <w:rPr>
                <w:w w:val="110"/>
                <w:sz w:val="18"/>
                <w:lang w:val="ru-RU"/>
              </w:rPr>
              <w:t>по возрасту социально-трудовых ролях, в том числе предпринимательской деятельности в условиях</w:t>
            </w:r>
            <w:r w:rsidRPr="009039D6">
              <w:rPr>
                <w:spacing w:val="1"/>
                <w:w w:val="110"/>
                <w:sz w:val="18"/>
                <w:lang w:val="ru-RU"/>
              </w:rPr>
              <w:t xml:space="preserve"> </w:t>
            </w:r>
            <w:r w:rsidRPr="009039D6">
              <w:rPr>
                <w:w w:val="110"/>
                <w:sz w:val="18"/>
                <w:lang w:val="ru-RU"/>
              </w:rPr>
              <w:t>самозанятости</w:t>
            </w:r>
            <w:r w:rsidRPr="009039D6">
              <w:rPr>
                <w:spacing w:val="4"/>
                <w:w w:val="110"/>
                <w:sz w:val="18"/>
                <w:lang w:val="ru-RU"/>
              </w:rPr>
              <w:t xml:space="preserve"> </w:t>
            </w:r>
            <w:r w:rsidRPr="009039D6">
              <w:rPr>
                <w:w w:val="110"/>
                <w:sz w:val="18"/>
                <w:lang w:val="ru-RU"/>
              </w:rPr>
              <w:t>или</w:t>
            </w:r>
            <w:r w:rsidRPr="009039D6">
              <w:rPr>
                <w:spacing w:val="4"/>
                <w:w w:val="110"/>
                <w:sz w:val="18"/>
                <w:lang w:val="ru-RU"/>
              </w:rPr>
              <w:t xml:space="preserve"> </w:t>
            </w:r>
            <w:r w:rsidRPr="009039D6">
              <w:rPr>
                <w:w w:val="110"/>
                <w:sz w:val="18"/>
                <w:lang w:val="ru-RU"/>
              </w:rPr>
              <w:t>наемного</w:t>
            </w:r>
            <w:r w:rsidRPr="009039D6">
              <w:rPr>
                <w:spacing w:val="4"/>
                <w:w w:val="110"/>
                <w:sz w:val="18"/>
                <w:lang w:val="ru-RU"/>
              </w:rPr>
              <w:t xml:space="preserve"> </w:t>
            </w:r>
            <w:r w:rsidRPr="009039D6">
              <w:rPr>
                <w:w w:val="110"/>
                <w:sz w:val="18"/>
                <w:lang w:val="ru-RU"/>
              </w:rPr>
              <w:t>труда.</w:t>
            </w:r>
          </w:p>
          <w:p w:rsidR="00751C3E" w:rsidRPr="009039D6" w:rsidRDefault="00751C3E" w:rsidP="00DF6B09">
            <w:pPr>
              <w:pStyle w:val="TableParagraph"/>
              <w:spacing w:before="58" w:line="235" w:lineRule="auto"/>
              <w:rPr>
                <w:sz w:val="18"/>
                <w:lang w:val="ru-RU"/>
              </w:rPr>
            </w:pPr>
            <w:r w:rsidRPr="009039D6">
              <w:rPr>
                <w:w w:val="110"/>
                <w:sz w:val="18"/>
                <w:lang w:val="ru-RU"/>
              </w:rPr>
              <w:t>Участвующий</w:t>
            </w:r>
            <w:r w:rsidRPr="009039D6">
              <w:rPr>
                <w:spacing w:val="8"/>
                <w:w w:val="110"/>
                <w:sz w:val="18"/>
                <w:lang w:val="ru-RU"/>
              </w:rPr>
              <w:t xml:space="preserve"> </w:t>
            </w:r>
            <w:r w:rsidRPr="009039D6">
              <w:rPr>
                <w:w w:val="110"/>
                <w:sz w:val="18"/>
                <w:lang w:val="ru-RU"/>
              </w:rPr>
              <w:t>в</w:t>
            </w:r>
            <w:r w:rsidRPr="009039D6">
              <w:rPr>
                <w:spacing w:val="9"/>
                <w:w w:val="110"/>
                <w:sz w:val="18"/>
                <w:lang w:val="ru-RU"/>
              </w:rPr>
              <w:t xml:space="preserve"> </w:t>
            </w:r>
            <w:r w:rsidRPr="009039D6">
              <w:rPr>
                <w:w w:val="110"/>
                <w:sz w:val="18"/>
                <w:lang w:val="ru-RU"/>
              </w:rPr>
              <w:t>социально</w:t>
            </w:r>
            <w:r w:rsidRPr="009039D6">
              <w:rPr>
                <w:spacing w:val="9"/>
                <w:w w:val="110"/>
                <w:sz w:val="18"/>
                <w:lang w:val="ru-RU"/>
              </w:rPr>
              <w:t xml:space="preserve"> </w:t>
            </w:r>
            <w:r w:rsidRPr="009039D6">
              <w:rPr>
                <w:w w:val="110"/>
                <w:sz w:val="18"/>
                <w:lang w:val="ru-RU"/>
              </w:rPr>
              <w:t>значимой</w:t>
            </w:r>
            <w:r w:rsidRPr="009039D6">
              <w:rPr>
                <w:spacing w:val="8"/>
                <w:w w:val="110"/>
                <w:sz w:val="18"/>
                <w:lang w:val="ru-RU"/>
              </w:rPr>
              <w:t xml:space="preserve"> </w:t>
            </w:r>
            <w:r w:rsidRPr="009039D6">
              <w:rPr>
                <w:w w:val="110"/>
                <w:sz w:val="18"/>
                <w:lang w:val="ru-RU"/>
              </w:rPr>
              <w:t>трудовой</w:t>
            </w:r>
            <w:r w:rsidRPr="009039D6">
              <w:rPr>
                <w:spacing w:val="9"/>
                <w:w w:val="110"/>
                <w:sz w:val="18"/>
                <w:lang w:val="ru-RU"/>
              </w:rPr>
              <w:t xml:space="preserve"> </w:t>
            </w:r>
            <w:r w:rsidRPr="009039D6">
              <w:rPr>
                <w:w w:val="110"/>
                <w:sz w:val="18"/>
                <w:lang w:val="ru-RU"/>
              </w:rPr>
              <w:t>деятельности</w:t>
            </w:r>
            <w:r w:rsidRPr="009039D6">
              <w:rPr>
                <w:spacing w:val="9"/>
                <w:w w:val="110"/>
                <w:sz w:val="18"/>
                <w:lang w:val="ru-RU"/>
              </w:rPr>
              <w:t xml:space="preserve"> </w:t>
            </w:r>
            <w:r w:rsidRPr="009039D6">
              <w:rPr>
                <w:w w:val="110"/>
                <w:sz w:val="18"/>
                <w:lang w:val="ru-RU"/>
              </w:rPr>
              <w:t>разного</w:t>
            </w:r>
            <w:r w:rsidRPr="009039D6">
              <w:rPr>
                <w:spacing w:val="9"/>
                <w:w w:val="110"/>
                <w:sz w:val="18"/>
                <w:lang w:val="ru-RU"/>
              </w:rPr>
              <w:t xml:space="preserve"> </w:t>
            </w:r>
            <w:r w:rsidRPr="009039D6">
              <w:rPr>
                <w:w w:val="110"/>
                <w:sz w:val="18"/>
                <w:lang w:val="ru-RU"/>
              </w:rPr>
              <w:t>вида</w:t>
            </w:r>
            <w:r w:rsidRPr="009039D6">
              <w:rPr>
                <w:spacing w:val="8"/>
                <w:w w:val="110"/>
                <w:sz w:val="18"/>
                <w:lang w:val="ru-RU"/>
              </w:rPr>
              <w:t xml:space="preserve"> </w:t>
            </w:r>
            <w:r w:rsidRPr="009039D6">
              <w:rPr>
                <w:w w:val="110"/>
                <w:sz w:val="18"/>
                <w:lang w:val="ru-RU"/>
              </w:rPr>
              <w:t>в</w:t>
            </w:r>
            <w:r w:rsidRPr="009039D6">
              <w:rPr>
                <w:spacing w:val="9"/>
                <w:w w:val="110"/>
                <w:sz w:val="18"/>
                <w:lang w:val="ru-RU"/>
              </w:rPr>
              <w:t xml:space="preserve"> </w:t>
            </w:r>
            <w:r w:rsidRPr="009039D6">
              <w:rPr>
                <w:w w:val="110"/>
                <w:sz w:val="18"/>
                <w:lang w:val="ru-RU"/>
              </w:rPr>
              <w:t>семье,</w:t>
            </w:r>
            <w:r w:rsidRPr="009039D6">
              <w:rPr>
                <w:spacing w:val="9"/>
                <w:w w:val="110"/>
                <w:sz w:val="18"/>
                <w:lang w:val="ru-RU"/>
              </w:rPr>
              <w:t xml:space="preserve"> </w:t>
            </w:r>
            <w:r w:rsidRPr="009039D6">
              <w:rPr>
                <w:w w:val="110"/>
                <w:sz w:val="18"/>
                <w:lang w:val="ru-RU"/>
              </w:rPr>
              <w:t>общеобразовательной</w:t>
            </w:r>
            <w:r w:rsidRPr="009039D6">
              <w:rPr>
                <w:spacing w:val="1"/>
                <w:w w:val="110"/>
                <w:sz w:val="18"/>
                <w:lang w:val="ru-RU"/>
              </w:rPr>
              <w:t xml:space="preserve"> </w:t>
            </w:r>
            <w:r w:rsidRPr="009039D6">
              <w:rPr>
                <w:w w:val="110"/>
                <w:sz w:val="18"/>
                <w:lang w:val="ru-RU"/>
              </w:rPr>
              <w:t>организации,</w:t>
            </w:r>
            <w:r w:rsidRPr="009039D6">
              <w:rPr>
                <w:spacing w:val="4"/>
                <w:w w:val="110"/>
                <w:sz w:val="18"/>
                <w:lang w:val="ru-RU"/>
              </w:rPr>
              <w:t xml:space="preserve"> </w:t>
            </w:r>
            <w:r w:rsidRPr="009039D6">
              <w:rPr>
                <w:w w:val="110"/>
                <w:sz w:val="18"/>
                <w:lang w:val="ru-RU"/>
              </w:rPr>
              <w:t>своей</w:t>
            </w:r>
            <w:r w:rsidRPr="009039D6">
              <w:rPr>
                <w:spacing w:val="4"/>
                <w:w w:val="110"/>
                <w:sz w:val="18"/>
                <w:lang w:val="ru-RU"/>
              </w:rPr>
              <w:t xml:space="preserve"> </w:t>
            </w:r>
            <w:r w:rsidRPr="009039D6">
              <w:rPr>
                <w:w w:val="110"/>
                <w:sz w:val="18"/>
                <w:lang w:val="ru-RU"/>
              </w:rPr>
              <w:t>местности,</w:t>
            </w:r>
            <w:r w:rsidRPr="009039D6">
              <w:rPr>
                <w:spacing w:val="4"/>
                <w:w w:val="110"/>
                <w:sz w:val="18"/>
                <w:lang w:val="ru-RU"/>
              </w:rPr>
              <w:t xml:space="preserve"> </w:t>
            </w:r>
            <w:r w:rsidRPr="009039D6">
              <w:rPr>
                <w:w w:val="110"/>
                <w:sz w:val="18"/>
                <w:lang w:val="ru-RU"/>
              </w:rPr>
              <w:t>в</w:t>
            </w:r>
            <w:r w:rsidRPr="009039D6">
              <w:rPr>
                <w:spacing w:val="5"/>
                <w:w w:val="110"/>
                <w:sz w:val="18"/>
                <w:lang w:val="ru-RU"/>
              </w:rPr>
              <w:t xml:space="preserve"> </w:t>
            </w:r>
            <w:r w:rsidRPr="009039D6">
              <w:rPr>
                <w:w w:val="110"/>
                <w:sz w:val="18"/>
                <w:lang w:val="ru-RU"/>
              </w:rPr>
              <w:t>том</w:t>
            </w:r>
            <w:r w:rsidRPr="009039D6">
              <w:rPr>
                <w:spacing w:val="4"/>
                <w:w w:val="110"/>
                <w:sz w:val="18"/>
                <w:lang w:val="ru-RU"/>
              </w:rPr>
              <w:t xml:space="preserve"> </w:t>
            </w:r>
            <w:r w:rsidRPr="009039D6">
              <w:rPr>
                <w:w w:val="110"/>
                <w:sz w:val="18"/>
                <w:lang w:val="ru-RU"/>
              </w:rPr>
              <w:t>числе</w:t>
            </w:r>
            <w:r w:rsidRPr="009039D6">
              <w:rPr>
                <w:spacing w:val="4"/>
                <w:w w:val="110"/>
                <w:sz w:val="18"/>
                <w:lang w:val="ru-RU"/>
              </w:rPr>
              <w:t xml:space="preserve"> </w:t>
            </w:r>
            <w:r w:rsidRPr="009039D6">
              <w:rPr>
                <w:w w:val="110"/>
                <w:sz w:val="18"/>
                <w:lang w:val="ru-RU"/>
              </w:rPr>
              <w:t>оплачиваемом</w:t>
            </w:r>
            <w:r w:rsidRPr="009039D6">
              <w:rPr>
                <w:spacing w:val="4"/>
                <w:w w:val="110"/>
                <w:sz w:val="18"/>
                <w:lang w:val="ru-RU"/>
              </w:rPr>
              <w:t xml:space="preserve"> </w:t>
            </w:r>
            <w:r w:rsidRPr="009039D6">
              <w:rPr>
                <w:w w:val="110"/>
                <w:sz w:val="18"/>
                <w:lang w:val="ru-RU"/>
              </w:rPr>
              <w:t>труде</w:t>
            </w:r>
            <w:r w:rsidRPr="009039D6">
              <w:rPr>
                <w:spacing w:val="5"/>
                <w:w w:val="110"/>
                <w:sz w:val="18"/>
                <w:lang w:val="ru-RU"/>
              </w:rPr>
              <w:t xml:space="preserve"> </w:t>
            </w:r>
            <w:r w:rsidRPr="009039D6">
              <w:rPr>
                <w:w w:val="110"/>
                <w:sz w:val="18"/>
                <w:lang w:val="ru-RU"/>
              </w:rPr>
              <w:t>в</w:t>
            </w:r>
            <w:r w:rsidRPr="009039D6">
              <w:rPr>
                <w:spacing w:val="4"/>
                <w:w w:val="110"/>
                <w:sz w:val="18"/>
                <w:lang w:val="ru-RU"/>
              </w:rPr>
              <w:t xml:space="preserve"> </w:t>
            </w:r>
            <w:r w:rsidRPr="009039D6">
              <w:rPr>
                <w:w w:val="110"/>
                <w:sz w:val="18"/>
                <w:lang w:val="ru-RU"/>
              </w:rPr>
              <w:t>каникулярные</w:t>
            </w:r>
            <w:r w:rsidRPr="009039D6">
              <w:rPr>
                <w:spacing w:val="4"/>
                <w:w w:val="110"/>
                <w:sz w:val="18"/>
                <w:lang w:val="ru-RU"/>
              </w:rPr>
              <w:t xml:space="preserve"> </w:t>
            </w:r>
            <w:r w:rsidRPr="009039D6">
              <w:rPr>
                <w:w w:val="110"/>
                <w:sz w:val="18"/>
                <w:lang w:val="ru-RU"/>
              </w:rPr>
              <w:t>периоды,</w:t>
            </w:r>
            <w:r w:rsidRPr="009039D6">
              <w:rPr>
                <w:spacing w:val="4"/>
                <w:w w:val="110"/>
                <w:sz w:val="18"/>
                <w:lang w:val="ru-RU"/>
              </w:rPr>
              <w:t xml:space="preserve"> </w:t>
            </w:r>
            <w:r w:rsidRPr="009039D6">
              <w:rPr>
                <w:w w:val="110"/>
                <w:sz w:val="18"/>
                <w:lang w:val="ru-RU"/>
              </w:rPr>
              <w:t>с</w:t>
            </w:r>
            <w:r w:rsidRPr="009039D6">
              <w:rPr>
                <w:spacing w:val="5"/>
                <w:w w:val="110"/>
                <w:sz w:val="18"/>
                <w:lang w:val="ru-RU"/>
              </w:rPr>
              <w:t xml:space="preserve"> </w:t>
            </w:r>
            <w:r w:rsidRPr="009039D6">
              <w:rPr>
                <w:w w:val="110"/>
                <w:sz w:val="18"/>
                <w:lang w:val="ru-RU"/>
              </w:rPr>
              <w:t>учетом</w:t>
            </w:r>
            <w:r w:rsidRPr="009039D6">
              <w:rPr>
                <w:spacing w:val="1"/>
                <w:w w:val="110"/>
                <w:sz w:val="18"/>
                <w:lang w:val="ru-RU"/>
              </w:rPr>
              <w:t xml:space="preserve"> </w:t>
            </w:r>
            <w:r w:rsidRPr="009039D6">
              <w:rPr>
                <w:w w:val="110"/>
                <w:sz w:val="18"/>
                <w:lang w:val="ru-RU"/>
              </w:rPr>
              <w:t>соблюдения</w:t>
            </w:r>
            <w:r w:rsidRPr="009039D6">
              <w:rPr>
                <w:spacing w:val="4"/>
                <w:w w:val="110"/>
                <w:sz w:val="18"/>
                <w:lang w:val="ru-RU"/>
              </w:rPr>
              <w:t xml:space="preserve"> </w:t>
            </w:r>
            <w:r w:rsidRPr="009039D6">
              <w:rPr>
                <w:w w:val="110"/>
                <w:sz w:val="18"/>
                <w:lang w:val="ru-RU"/>
              </w:rPr>
              <w:t>законодательства.</w:t>
            </w:r>
          </w:p>
          <w:p w:rsidR="00751C3E" w:rsidRPr="009039D6" w:rsidRDefault="00751C3E" w:rsidP="00DF6B09">
            <w:pPr>
              <w:pStyle w:val="TableParagraph"/>
              <w:spacing w:before="58" w:line="235" w:lineRule="auto"/>
              <w:rPr>
                <w:sz w:val="18"/>
                <w:lang w:val="ru-RU"/>
              </w:rPr>
            </w:pPr>
            <w:r w:rsidRPr="009039D6">
              <w:rPr>
                <w:w w:val="110"/>
                <w:sz w:val="18"/>
                <w:lang w:val="ru-RU"/>
              </w:rPr>
              <w:t>Выражающий</w:t>
            </w:r>
            <w:r w:rsidRPr="009039D6">
              <w:rPr>
                <w:spacing w:val="1"/>
                <w:w w:val="110"/>
                <w:sz w:val="18"/>
                <w:lang w:val="ru-RU"/>
              </w:rPr>
              <w:t xml:space="preserve"> </w:t>
            </w:r>
            <w:r w:rsidRPr="009039D6">
              <w:rPr>
                <w:w w:val="110"/>
                <w:sz w:val="18"/>
                <w:lang w:val="ru-RU"/>
              </w:rPr>
              <w:t>осознанную</w:t>
            </w:r>
            <w:r w:rsidRPr="009039D6">
              <w:rPr>
                <w:spacing w:val="1"/>
                <w:w w:val="110"/>
                <w:sz w:val="18"/>
                <w:lang w:val="ru-RU"/>
              </w:rPr>
              <w:t xml:space="preserve"> </w:t>
            </w:r>
            <w:r w:rsidRPr="009039D6">
              <w:rPr>
                <w:w w:val="110"/>
                <w:sz w:val="18"/>
                <w:lang w:val="ru-RU"/>
              </w:rPr>
              <w:t>готовность</w:t>
            </w:r>
            <w:r w:rsidRPr="009039D6">
              <w:rPr>
                <w:spacing w:val="1"/>
                <w:w w:val="110"/>
                <w:sz w:val="18"/>
                <w:lang w:val="ru-RU"/>
              </w:rPr>
              <w:t xml:space="preserve"> </w:t>
            </w:r>
            <w:r w:rsidRPr="009039D6">
              <w:rPr>
                <w:w w:val="110"/>
                <w:sz w:val="18"/>
                <w:lang w:val="ru-RU"/>
              </w:rPr>
              <w:t>к</w:t>
            </w:r>
            <w:r w:rsidRPr="009039D6">
              <w:rPr>
                <w:spacing w:val="1"/>
                <w:w w:val="110"/>
                <w:sz w:val="18"/>
                <w:lang w:val="ru-RU"/>
              </w:rPr>
              <w:t xml:space="preserve"> </w:t>
            </w:r>
            <w:r w:rsidRPr="009039D6">
              <w:rPr>
                <w:w w:val="110"/>
                <w:sz w:val="18"/>
                <w:lang w:val="ru-RU"/>
              </w:rPr>
              <w:t>получению</w:t>
            </w:r>
            <w:r w:rsidRPr="009039D6">
              <w:rPr>
                <w:spacing w:val="1"/>
                <w:w w:val="110"/>
                <w:sz w:val="18"/>
                <w:lang w:val="ru-RU"/>
              </w:rPr>
              <w:t xml:space="preserve"> </w:t>
            </w:r>
            <w:r w:rsidRPr="009039D6">
              <w:rPr>
                <w:w w:val="110"/>
                <w:sz w:val="18"/>
                <w:lang w:val="ru-RU"/>
              </w:rPr>
              <w:t>профессионального</w:t>
            </w:r>
            <w:r w:rsidRPr="009039D6">
              <w:rPr>
                <w:spacing w:val="1"/>
                <w:w w:val="110"/>
                <w:sz w:val="18"/>
                <w:lang w:val="ru-RU"/>
              </w:rPr>
              <w:t xml:space="preserve"> </w:t>
            </w:r>
            <w:r w:rsidRPr="009039D6">
              <w:rPr>
                <w:w w:val="110"/>
                <w:sz w:val="18"/>
                <w:lang w:val="ru-RU"/>
              </w:rPr>
              <w:t>образования,</w:t>
            </w:r>
            <w:r w:rsidRPr="009039D6">
              <w:rPr>
                <w:spacing w:val="1"/>
                <w:w w:val="110"/>
                <w:sz w:val="18"/>
                <w:lang w:val="ru-RU"/>
              </w:rPr>
              <w:t xml:space="preserve"> </w:t>
            </w:r>
            <w:r w:rsidRPr="009039D6">
              <w:rPr>
                <w:w w:val="110"/>
                <w:sz w:val="18"/>
                <w:lang w:val="ru-RU"/>
              </w:rPr>
              <w:t>к</w:t>
            </w:r>
            <w:r w:rsidRPr="009039D6">
              <w:rPr>
                <w:spacing w:val="1"/>
                <w:w w:val="110"/>
                <w:sz w:val="18"/>
                <w:lang w:val="ru-RU"/>
              </w:rPr>
              <w:t xml:space="preserve"> </w:t>
            </w:r>
            <w:r w:rsidRPr="009039D6">
              <w:rPr>
                <w:w w:val="110"/>
                <w:sz w:val="18"/>
                <w:lang w:val="ru-RU"/>
              </w:rPr>
              <w:t>непрерывному</w:t>
            </w:r>
            <w:r w:rsidRPr="009039D6">
              <w:rPr>
                <w:spacing w:val="1"/>
                <w:w w:val="110"/>
                <w:sz w:val="18"/>
                <w:lang w:val="ru-RU"/>
              </w:rPr>
              <w:t xml:space="preserve"> </w:t>
            </w:r>
            <w:r w:rsidRPr="009039D6">
              <w:rPr>
                <w:w w:val="110"/>
                <w:sz w:val="18"/>
                <w:lang w:val="ru-RU"/>
              </w:rPr>
              <w:t>образованию</w:t>
            </w:r>
            <w:r w:rsidRPr="009039D6">
              <w:rPr>
                <w:spacing w:val="17"/>
                <w:w w:val="110"/>
                <w:sz w:val="18"/>
                <w:lang w:val="ru-RU"/>
              </w:rPr>
              <w:t xml:space="preserve"> </w:t>
            </w:r>
            <w:r w:rsidRPr="009039D6">
              <w:rPr>
                <w:w w:val="110"/>
                <w:sz w:val="18"/>
                <w:lang w:val="ru-RU"/>
              </w:rPr>
              <w:t>в</w:t>
            </w:r>
            <w:r w:rsidRPr="009039D6">
              <w:rPr>
                <w:spacing w:val="17"/>
                <w:w w:val="110"/>
                <w:sz w:val="18"/>
                <w:lang w:val="ru-RU"/>
              </w:rPr>
              <w:t xml:space="preserve"> </w:t>
            </w:r>
            <w:r w:rsidRPr="009039D6">
              <w:rPr>
                <w:w w:val="110"/>
                <w:sz w:val="18"/>
                <w:lang w:val="ru-RU"/>
              </w:rPr>
              <w:t>течение</w:t>
            </w:r>
            <w:r w:rsidRPr="009039D6">
              <w:rPr>
                <w:spacing w:val="18"/>
                <w:w w:val="110"/>
                <w:sz w:val="18"/>
                <w:lang w:val="ru-RU"/>
              </w:rPr>
              <w:t xml:space="preserve"> </w:t>
            </w:r>
            <w:r w:rsidRPr="009039D6">
              <w:rPr>
                <w:w w:val="110"/>
                <w:sz w:val="18"/>
                <w:lang w:val="ru-RU"/>
              </w:rPr>
              <w:t>жизни</w:t>
            </w:r>
            <w:r w:rsidRPr="009039D6">
              <w:rPr>
                <w:spacing w:val="17"/>
                <w:w w:val="110"/>
                <w:sz w:val="18"/>
                <w:lang w:val="ru-RU"/>
              </w:rPr>
              <w:t xml:space="preserve"> </w:t>
            </w:r>
            <w:r w:rsidRPr="009039D6">
              <w:rPr>
                <w:w w:val="110"/>
                <w:sz w:val="18"/>
                <w:lang w:val="ru-RU"/>
              </w:rPr>
              <w:t>как</w:t>
            </w:r>
            <w:r w:rsidRPr="009039D6">
              <w:rPr>
                <w:spacing w:val="17"/>
                <w:w w:val="110"/>
                <w:sz w:val="18"/>
                <w:lang w:val="ru-RU"/>
              </w:rPr>
              <w:t xml:space="preserve"> </w:t>
            </w:r>
            <w:r w:rsidRPr="009039D6">
              <w:rPr>
                <w:w w:val="110"/>
                <w:sz w:val="18"/>
                <w:lang w:val="ru-RU"/>
              </w:rPr>
              <w:t>условию</w:t>
            </w:r>
            <w:r w:rsidRPr="009039D6">
              <w:rPr>
                <w:spacing w:val="18"/>
                <w:w w:val="110"/>
                <w:sz w:val="18"/>
                <w:lang w:val="ru-RU"/>
              </w:rPr>
              <w:t xml:space="preserve"> </w:t>
            </w:r>
            <w:r w:rsidRPr="009039D6">
              <w:rPr>
                <w:w w:val="110"/>
                <w:sz w:val="18"/>
                <w:lang w:val="ru-RU"/>
              </w:rPr>
              <w:t>успешной</w:t>
            </w:r>
            <w:r w:rsidRPr="009039D6">
              <w:rPr>
                <w:spacing w:val="17"/>
                <w:w w:val="110"/>
                <w:sz w:val="18"/>
                <w:lang w:val="ru-RU"/>
              </w:rPr>
              <w:t xml:space="preserve"> </w:t>
            </w:r>
            <w:r w:rsidRPr="009039D6">
              <w:rPr>
                <w:w w:val="110"/>
                <w:sz w:val="18"/>
                <w:lang w:val="ru-RU"/>
              </w:rPr>
              <w:t>профессиональной</w:t>
            </w:r>
            <w:r w:rsidRPr="009039D6">
              <w:rPr>
                <w:spacing w:val="17"/>
                <w:w w:val="110"/>
                <w:sz w:val="18"/>
                <w:lang w:val="ru-RU"/>
              </w:rPr>
              <w:t xml:space="preserve"> </w:t>
            </w:r>
            <w:r w:rsidRPr="009039D6">
              <w:rPr>
                <w:w w:val="110"/>
                <w:sz w:val="18"/>
                <w:lang w:val="ru-RU"/>
              </w:rPr>
              <w:t>и</w:t>
            </w:r>
            <w:r w:rsidRPr="009039D6">
              <w:rPr>
                <w:spacing w:val="18"/>
                <w:w w:val="110"/>
                <w:sz w:val="18"/>
                <w:lang w:val="ru-RU"/>
              </w:rPr>
              <w:t xml:space="preserve"> </w:t>
            </w:r>
            <w:r w:rsidRPr="009039D6">
              <w:rPr>
                <w:w w:val="110"/>
                <w:sz w:val="18"/>
                <w:lang w:val="ru-RU"/>
              </w:rPr>
              <w:t>общественной</w:t>
            </w:r>
            <w:r w:rsidRPr="009039D6">
              <w:rPr>
                <w:spacing w:val="17"/>
                <w:w w:val="110"/>
                <w:sz w:val="18"/>
                <w:lang w:val="ru-RU"/>
              </w:rPr>
              <w:t xml:space="preserve"> </w:t>
            </w:r>
            <w:r w:rsidRPr="009039D6">
              <w:rPr>
                <w:w w:val="110"/>
                <w:sz w:val="18"/>
                <w:lang w:val="ru-RU"/>
              </w:rPr>
              <w:t>деятельности.</w:t>
            </w:r>
          </w:p>
          <w:p w:rsidR="00751C3E" w:rsidRPr="009039D6" w:rsidRDefault="00751C3E" w:rsidP="00DF6B09">
            <w:pPr>
              <w:pStyle w:val="TableParagraph"/>
              <w:spacing w:before="57" w:line="235" w:lineRule="auto"/>
              <w:ind w:right="339"/>
              <w:rPr>
                <w:sz w:val="18"/>
                <w:lang w:val="ru-RU"/>
              </w:rPr>
            </w:pPr>
            <w:r w:rsidRPr="009039D6">
              <w:rPr>
                <w:w w:val="110"/>
                <w:sz w:val="18"/>
                <w:lang w:val="ru-RU"/>
              </w:rPr>
              <w:t>Понимающий</w:t>
            </w:r>
            <w:r w:rsidRPr="009039D6">
              <w:rPr>
                <w:spacing w:val="18"/>
                <w:w w:val="110"/>
                <w:sz w:val="18"/>
                <w:lang w:val="ru-RU"/>
              </w:rPr>
              <w:t xml:space="preserve"> </w:t>
            </w:r>
            <w:r w:rsidRPr="009039D6">
              <w:rPr>
                <w:w w:val="110"/>
                <w:sz w:val="18"/>
                <w:lang w:val="ru-RU"/>
              </w:rPr>
              <w:t>специфику</w:t>
            </w:r>
            <w:r w:rsidRPr="009039D6">
              <w:rPr>
                <w:spacing w:val="19"/>
                <w:w w:val="110"/>
                <w:sz w:val="18"/>
                <w:lang w:val="ru-RU"/>
              </w:rPr>
              <w:t xml:space="preserve"> </w:t>
            </w:r>
            <w:r w:rsidRPr="009039D6">
              <w:rPr>
                <w:w w:val="110"/>
                <w:sz w:val="18"/>
                <w:lang w:val="ru-RU"/>
              </w:rPr>
              <w:t>трудовой</w:t>
            </w:r>
            <w:r w:rsidRPr="009039D6">
              <w:rPr>
                <w:spacing w:val="19"/>
                <w:w w:val="110"/>
                <w:sz w:val="18"/>
                <w:lang w:val="ru-RU"/>
              </w:rPr>
              <w:t xml:space="preserve"> </w:t>
            </w:r>
            <w:r w:rsidRPr="009039D6">
              <w:rPr>
                <w:w w:val="110"/>
                <w:sz w:val="18"/>
                <w:lang w:val="ru-RU"/>
              </w:rPr>
              <w:t>деятельности,</w:t>
            </w:r>
            <w:r w:rsidRPr="009039D6">
              <w:rPr>
                <w:spacing w:val="19"/>
                <w:w w:val="110"/>
                <w:sz w:val="18"/>
                <w:lang w:val="ru-RU"/>
              </w:rPr>
              <w:t xml:space="preserve"> </w:t>
            </w:r>
            <w:r w:rsidRPr="009039D6">
              <w:rPr>
                <w:w w:val="110"/>
                <w:sz w:val="18"/>
                <w:lang w:val="ru-RU"/>
              </w:rPr>
              <w:t>регулирования</w:t>
            </w:r>
            <w:r w:rsidRPr="009039D6">
              <w:rPr>
                <w:spacing w:val="19"/>
                <w:w w:val="110"/>
                <w:sz w:val="18"/>
                <w:lang w:val="ru-RU"/>
              </w:rPr>
              <w:t xml:space="preserve"> </w:t>
            </w:r>
            <w:r w:rsidRPr="009039D6">
              <w:rPr>
                <w:w w:val="110"/>
                <w:sz w:val="18"/>
                <w:lang w:val="ru-RU"/>
              </w:rPr>
              <w:t>трудовых</w:t>
            </w:r>
            <w:r w:rsidRPr="009039D6">
              <w:rPr>
                <w:spacing w:val="19"/>
                <w:w w:val="110"/>
                <w:sz w:val="18"/>
                <w:lang w:val="ru-RU"/>
              </w:rPr>
              <w:t xml:space="preserve"> </w:t>
            </w:r>
            <w:r w:rsidRPr="009039D6">
              <w:rPr>
                <w:w w:val="110"/>
                <w:sz w:val="18"/>
                <w:lang w:val="ru-RU"/>
              </w:rPr>
              <w:t>отношений,</w:t>
            </w:r>
            <w:r w:rsidRPr="009039D6">
              <w:rPr>
                <w:spacing w:val="19"/>
                <w:w w:val="110"/>
                <w:sz w:val="18"/>
                <w:lang w:val="ru-RU"/>
              </w:rPr>
              <w:t xml:space="preserve"> </w:t>
            </w:r>
            <w:r w:rsidRPr="009039D6">
              <w:rPr>
                <w:w w:val="110"/>
                <w:sz w:val="18"/>
                <w:lang w:val="ru-RU"/>
              </w:rPr>
              <w:t>самообразования</w:t>
            </w:r>
            <w:r w:rsidRPr="009039D6">
              <w:rPr>
                <w:spacing w:val="1"/>
                <w:w w:val="110"/>
                <w:sz w:val="18"/>
                <w:lang w:val="ru-RU"/>
              </w:rPr>
              <w:t xml:space="preserve"> </w:t>
            </w:r>
            <w:r w:rsidRPr="009039D6">
              <w:rPr>
                <w:w w:val="110"/>
                <w:sz w:val="18"/>
                <w:lang w:val="ru-RU"/>
              </w:rPr>
              <w:t>и</w:t>
            </w:r>
            <w:r w:rsidRPr="009039D6">
              <w:rPr>
                <w:spacing w:val="12"/>
                <w:w w:val="110"/>
                <w:sz w:val="18"/>
                <w:lang w:val="ru-RU"/>
              </w:rPr>
              <w:t xml:space="preserve"> </w:t>
            </w:r>
            <w:r w:rsidRPr="009039D6">
              <w:rPr>
                <w:w w:val="110"/>
                <w:sz w:val="18"/>
                <w:lang w:val="ru-RU"/>
              </w:rPr>
              <w:t>профессиональной</w:t>
            </w:r>
            <w:r w:rsidRPr="009039D6">
              <w:rPr>
                <w:spacing w:val="13"/>
                <w:w w:val="110"/>
                <w:sz w:val="18"/>
                <w:lang w:val="ru-RU"/>
              </w:rPr>
              <w:t xml:space="preserve"> </w:t>
            </w:r>
            <w:r w:rsidRPr="009039D6">
              <w:rPr>
                <w:w w:val="110"/>
                <w:sz w:val="18"/>
                <w:lang w:val="ru-RU"/>
              </w:rPr>
              <w:t>самоподготовки</w:t>
            </w:r>
            <w:r w:rsidRPr="009039D6">
              <w:rPr>
                <w:spacing w:val="12"/>
                <w:w w:val="110"/>
                <w:sz w:val="18"/>
                <w:lang w:val="ru-RU"/>
              </w:rPr>
              <w:t xml:space="preserve"> </w:t>
            </w:r>
            <w:r w:rsidRPr="009039D6">
              <w:rPr>
                <w:w w:val="110"/>
                <w:sz w:val="18"/>
                <w:lang w:val="ru-RU"/>
              </w:rPr>
              <w:t>в</w:t>
            </w:r>
            <w:r w:rsidRPr="009039D6">
              <w:rPr>
                <w:spacing w:val="13"/>
                <w:w w:val="110"/>
                <w:sz w:val="18"/>
                <w:lang w:val="ru-RU"/>
              </w:rPr>
              <w:t xml:space="preserve"> </w:t>
            </w:r>
            <w:r w:rsidRPr="009039D6">
              <w:rPr>
                <w:w w:val="110"/>
                <w:sz w:val="18"/>
                <w:lang w:val="ru-RU"/>
              </w:rPr>
              <w:t>информационном</w:t>
            </w:r>
            <w:r w:rsidRPr="009039D6">
              <w:rPr>
                <w:spacing w:val="12"/>
                <w:w w:val="110"/>
                <w:sz w:val="18"/>
                <w:lang w:val="ru-RU"/>
              </w:rPr>
              <w:t xml:space="preserve"> </w:t>
            </w:r>
            <w:r w:rsidRPr="009039D6">
              <w:rPr>
                <w:w w:val="110"/>
                <w:sz w:val="18"/>
                <w:lang w:val="ru-RU"/>
              </w:rPr>
              <w:t>высокотехнологическом</w:t>
            </w:r>
            <w:r w:rsidRPr="009039D6">
              <w:rPr>
                <w:spacing w:val="13"/>
                <w:w w:val="110"/>
                <w:sz w:val="18"/>
                <w:lang w:val="ru-RU"/>
              </w:rPr>
              <w:t xml:space="preserve"> </w:t>
            </w:r>
            <w:r w:rsidRPr="009039D6">
              <w:rPr>
                <w:w w:val="110"/>
                <w:sz w:val="18"/>
                <w:lang w:val="ru-RU"/>
              </w:rPr>
              <w:t>обществе,</w:t>
            </w:r>
            <w:r w:rsidRPr="009039D6">
              <w:rPr>
                <w:spacing w:val="12"/>
                <w:w w:val="110"/>
                <w:sz w:val="18"/>
                <w:lang w:val="ru-RU"/>
              </w:rPr>
              <w:t xml:space="preserve"> </w:t>
            </w:r>
            <w:r w:rsidRPr="009039D6">
              <w:rPr>
                <w:w w:val="110"/>
                <w:sz w:val="18"/>
                <w:lang w:val="ru-RU"/>
              </w:rPr>
              <w:t>готовый</w:t>
            </w:r>
            <w:r w:rsidRPr="009039D6">
              <w:rPr>
                <w:spacing w:val="1"/>
                <w:w w:val="110"/>
                <w:sz w:val="18"/>
                <w:lang w:val="ru-RU"/>
              </w:rPr>
              <w:t xml:space="preserve"> </w:t>
            </w:r>
            <w:r w:rsidRPr="009039D6">
              <w:rPr>
                <w:w w:val="110"/>
                <w:sz w:val="18"/>
                <w:lang w:val="ru-RU"/>
              </w:rPr>
              <w:t>учиться</w:t>
            </w:r>
            <w:r w:rsidRPr="009039D6">
              <w:rPr>
                <w:spacing w:val="4"/>
                <w:w w:val="110"/>
                <w:sz w:val="18"/>
                <w:lang w:val="ru-RU"/>
              </w:rPr>
              <w:t xml:space="preserve"> </w:t>
            </w:r>
            <w:r w:rsidRPr="009039D6">
              <w:rPr>
                <w:w w:val="110"/>
                <w:sz w:val="18"/>
                <w:lang w:val="ru-RU"/>
              </w:rPr>
              <w:t>и</w:t>
            </w:r>
            <w:r w:rsidRPr="009039D6">
              <w:rPr>
                <w:spacing w:val="5"/>
                <w:w w:val="110"/>
                <w:sz w:val="18"/>
                <w:lang w:val="ru-RU"/>
              </w:rPr>
              <w:t xml:space="preserve"> </w:t>
            </w:r>
            <w:r w:rsidRPr="009039D6">
              <w:rPr>
                <w:w w:val="110"/>
                <w:sz w:val="18"/>
                <w:lang w:val="ru-RU"/>
              </w:rPr>
              <w:t>трудиться</w:t>
            </w:r>
            <w:r w:rsidRPr="009039D6">
              <w:rPr>
                <w:spacing w:val="4"/>
                <w:w w:val="110"/>
                <w:sz w:val="18"/>
                <w:lang w:val="ru-RU"/>
              </w:rPr>
              <w:t xml:space="preserve"> </w:t>
            </w:r>
            <w:r w:rsidRPr="009039D6">
              <w:rPr>
                <w:w w:val="110"/>
                <w:sz w:val="18"/>
                <w:lang w:val="ru-RU"/>
              </w:rPr>
              <w:t>в</w:t>
            </w:r>
            <w:r w:rsidRPr="009039D6">
              <w:rPr>
                <w:spacing w:val="5"/>
                <w:w w:val="110"/>
                <w:sz w:val="18"/>
                <w:lang w:val="ru-RU"/>
              </w:rPr>
              <w:t xml:space="preserve"> </w:t>
            </w:r>
            <w:r w:rsidRPr="009039D6">
              <w:rPr>
                <w:w w:val="110"/>
                <w:sz w:val="18"/>
                <w:lang w:val="ru-RU"/>
              </w:rPr>
              <w:t>современном</w:t>
            </w:r>
            <w:r w:rsidRPr="009039D6">
              <w:rPr>
                <w:spacing w:val="4"/>
                <w:w w:val="110"/>
                <w:sz w:val="18"/>
                <w:lang w:val="ru-RU"/>
              </w:rPr>
              <w:t xml:space="preserve"> </w:t>
            </w:r>
            <w:r w:rsidRPr="009039D6">
              <w:rPr>
                <w:w w:val="110"/>
                <w:sz w:val="18"/>
                <w:lang w:val="ru-RU"/>
              </w:rPr>
              <w:t>обществе.</w:t>
            </w:r>
          </w:p>
          <w:p w:rsidR="00751C3E" w:rsidRPr="009039D6" w:rsidRDefault="00751C3E" w:rsidP="00DF6B09">
            <w:pPr>
              <w:pStyle w:val="TableParagraph"/>
              <w:spacing w:before="58" w:line="235" w:lineRule="auto"/>
              <w:rPr>
                <w:sz w:val="18"/>
                <w:lang w:val="ru-RU"/>
              </w:rPr>
            </w:pPr>
            <w:r w:rsidRPr="009039D6">
              <w:rPr>
                <w:w w:val="110"/>
                <w:sz w:val="18"/>
                <w:lang w:val="ru-RU"/>
              </w:rPr>
              <w:t>Ориентированный</w:t>
            </w:r>
            <w:r w:rsidRPr="009039D6">
              <w:rPr>
                <w:spacing w:val="20"/>
                <w:w w:val="110"/>
                <w:sz w:val="18"/>
                <w:lang w:val="ru-RU"/>
              </w:rPr>
              <w:t xml:space="preserve"> </w:t>
            </w:r>
            <w:r w:rsidRPr="009039D6">
              <w:rPr>
                <w:w w:val="110"/>
                <w:sz w:val="18"/>
                <w:lang w:val="ru-RU"/>
              </w:rPr>
              <w:t>на</w:t>
            </w:r>
            <w:r w:rsidRPr="009039D6">
              <w:rPr>
                <w:spacing w:val="20"/>
                <w:w w:val="110"/>
                <w:sz w:val="18"/>
                <w:lang w:val="ru-RU"/>
              </w:rPr>
              <w:t xml:space="preserve"> </w:t>
            </w:r>
            <w:r w:rsidRPr="009039D6">
              <w:rPr>
                <w:w w:val="110"/>
                <w:sz w:val="18"/>
                <w:lang w:val="ru-RU"/>
              </w:rPr>
              <w:t>осознанный</w:t>
            </w:r>
            <w:r w:rsidRPr="009039D6">
              <w:rPr>
                <w:spacing w:val="20"/>
                <w:w w:val="110"/>
                <w:sz w:val="18"/>
                <w:lang w:val="ru-RU"/>
              </w:rPr>
              <w:t xml:space="preserve"> </w:t>
            </w:r>
            <w:r w:rsidRPr="009039D6">
              <w:rPr>
                <w:w w:val="110"/>
                <w:sz w:val="18"/>
                <w:lang w:val="ru-RU"/>
              </w:rPr>
              <w:t>выбор</w:t>
            </w:r>
            <w:r w:rsidRPr="009039D6">
              <w:rPr>
                <w:spacing w:val="20"/>
                <w:w w:val="110"/>
                <w:sz w:val="18"/>
                <w:lang w:val="ru-RU"/>
              </w:rPr>
              <w:t xml:space="preserve"> </w:t>
            </w:r>
            <w:r w:rsidRPr="009039D6">
              <w:rPr>
                <w:w w:val="110"/>
                <w:sz w:val="18"/>
                <w:lang w:val="ru-RU"/>
              </w:rPr>
              <w:t>сферы</w:t>
            </w:r>
            <w:r w:rsidRPr="009039D6">
              <w:rPr>
                <w:spacing w:val="20"/>
                <w:w w:val="110"/>
                <w:sz w:val="18"/>
                <w:lang w:val="ru-RU"/>
              </w:rPr>
              <w:t xml:space="preserve"> </w:t>
            </w:r>
            <w:r w:rsidRPr="009039D6">
              <w:rPr>
                <w:w w:val="110"/>
                <w:sz w:val="18"/>
                <w:lang w:val="ru-RU"/>
              </w:rPr>
              <w:t>профессиональной</w:t>
            </w:r>
            <w:r w:rsidRPr="009039D6">
              <w:rPr>
                <w:spacing w:val="20"/>
                <w:w w:val="110"/>
                <w:sz w:val="18"/>
                <w:lang w:val="ru-RU"/>
              </w:rPr>
              <w:t xml:space="preserve"> </w:t>
            </w:r>
            <w:r w:rsidRPr="009039D6">
              <w:rPr>
                <w:w w:val="110"/>
                <w:sz w:val="18"/>
                <w:lang w:val="ru-RU"/>
              </w:rPr>
              <w:t>трудовой</w:t>
            </w:r>
            <w:r w:rsidRPr="009039D6">
              <w:rPr>
                <w:spacing w:val="20"/>
                <w:w w:val="110"/>
                <w:sz w:val="18"/>
                <w:lang w:val="ru-RU"/>
              </w:rPr>
              <w:t xml:space="preserve"> </w:t>
            </w:r>
            <w:r w:rsidRPr="009039D6">
              <w:rPr>
                <w:w w:val="110"/>
                <w:sz w:val="18"/>
                <w:lang w:val="ru-RU"/>
              </w:rPr>
              <w:t>деятельности</w:t>
            </w:r>
            <w:r w:rsidRPr="009039D6">
              <w:rPr>
                <w:spacing w:val="20"/>
                <w:w w:val="110"/>
                <w:sz w:val="18"/>
                <w:lang w:val="ru-RU"/>
              </w:rPr>
              <w:t xml:space="preserve"> </w:t>
            </w:r>
            <w:r w:rsidRPr="009039D6">
              <w:rPr>
                <w:w w:val="110"/>
                <w:sz w:val="18"/>
                <w:lang w:val="ru-RU"/>
              </w:rPr>
              <w:t>в</w:t>
            </w:r>
            <w:r w:rsidRPr="009039D6">
              <w:rPr>
                <w:spacing w:val="20"/>
                <w:w w:val="110"/>
                <w:sz w:val="18"/>
                <w:lang w:val="ru-RU"/>
              </w:rPr>
              <w:t xml:space="preserve"> </w:t>
            </w:r>
            <w:r w:rsidRPr="009039D6">
              <w:rPr>
                <w:w w:val="110"/>
                <w:sz w:val="18"/>
                <w:lang w:val="ru-RU"/>
              </w:rPr>
              <w:t>российском</w:t>
            </w:r>
            <w:r w:rsidRPr="009039D6">
              <w:rPr>
                <w:spacing w:val="1"/>
                <w:w w:val="110"/>
                <w:sz w:val="18"/>
                <w:lang w:val="ru-RU"/>
              </w:rPr>
              <w:t xml:space="preserve"> </w:t>
            </w:r>
            <w:r w:rsidRPr="009039D6">
              <w:rPr>
                <w:w w:val="110"/>
                <w:sz w:val="18"/>
                <w:lang w:val="ru-RU"/>
              </w:rPr>
              <w:t>обществе</w:t>
            </w:r>
            <w:r w:rsidRPr="009039D6">
              <w:rPr>
                <w:spacing w:val="5"/>
                <w:w w:val="110"/>
                <w:sz w:val="18"/>
                <w:lang w:val="ru-RU"/>
              </w:rPr>
              <w:t xml:space="preserve"> </w:t>
            </w:r>
            <w:r w:rsidRPr="009039D6">
              <w:rPr>
                <w:w w:val="110"/>
                <w:sz w:val="18"/>
                <w:lang w:val="ru-RU"/>
              </w:rPr>
              <w:t>с</w:t>
            </w:r>
            <w:r w:rsidRPr="009039D6">
              <w:rPr>
                <w:spacing w:val="6"/>
                <w:w w:val="110"/>
                <w:sz w:val="18"/>
                <w:lang w:val="ru-RU"/>
              </w:rPr>
              <w:t xml:space="preserve"> </w:t>
            </w:r>
            <w:r w:rsidRPr="009039D6">
              <w:rPr>
                <w:w w:val="110"/>
                <w:sz w:val="18"/>
                <w:lang w:val="ru-RU"/>
              </w:rPr>
              <w:t>учетом</w:t>
            </w:r>
            <w:r w:rsidRPr="009039D6">
              <w:rPr>
                <w:spacing w:val="5"/>
                <w:w w:val="110"/>
                <w:sz w:val="18"/>
                <w:lang w:val="ru-RU"/>
              </w:rPr>
              <w:t xml:space="preserve"> </w:t>
            </w:r>
            <w:r w:rsidRPr="009039D6">
              <w:rPr>
                <w:w w:val="110"/>
                <w:sz w:val="18"/>
                <w:lang w:val="ru-RU"/>
              </w:rPr>
              <w:t>личных</w:t>
            </w:r>
            <w:r w:rsidRPr="009039D6">
              <w:rPr>
                <w:spacing w:val="6"/>
                <w:w w:val="110"/>
                <w:sz w:val="18"/>
                <w:lang w:val="ru-RU"/>
              </w:rPr>
              <w:t xml:space="preserve"> </w:t>
            </w:r>
            <w:r w:rsidRPr="009039D6">
              <w:rPr>
                <w:w w:val="110"/>
                <w:sz w:val="18"/>
                <w:lang w:val="ru-RU"/>
              </w:rPr>
              <w:t>жизненных</w:t>
            </w:r>
            <w:r w:rsidRPr="009039D6">
              <w:rPr>
                <w:spacing w:val="5"/>
                <w:w w:val="110"/>
                <w:sz w:val="18"/>
                <w:lang w:val="ru-RU"/>
              </w:rPr>
              <w:t xml:space="preserve"> </w:t>
            </w:r>
            <w:r w:rsidRPr="009039D6">
              <w:rPr>
                <w:w w:val="110"/>
                <w:sz w:val="18"/>
                <w:lang w:val="ru-RU"/>
              </w:rPr>
              <w:t>планов,</w:t>
            </w:r>
            <w:r w:rsidRPr="009039D6">
              <w:rPr>
                <w:spacing w:val="6"/>
                <w:w w:val="110"/>
                <w:sz w:val="18"/>
                <w:lang w:val="ru-RU"/>
              </w:rPr>
              <w:t xml:space="preserve"> </w:t>
            </w:r>
            <w:r w:rsidRPr="009039D6">
              <w:rPr>
                <w:w w:val="110"/>
                <w:sz w:val="18"/>
                <w:lang w:val="ru-RU"/>
              </w:rPr>
              <w:t>потребностей</w:t>
            </w:r>
            <w:r w:rsidRPr="009039D6">
              <w:rPr>
                <w:spacing w:val="5"/>
                <w:w w:val="110"/>
                <w:sz w:val="18"/>
                <w:lang w:val="ru-RU"/>
              </w:rPr>
              <w:t xml:space="preserve"> </w:t>
            </w:r>
            <w:r w:rsidRPr="009039D6">
              <w:rPr>
                <w:w w:val="110"/>
                <w:sz w:val="18"/>
                <w:lang w:val="ru-RU"/>
              </w:rPr>
              <w:t>своей</w:t>
            </w:r>
            <w:r w:rsidRPr="009039D6">
              <w:rPr>
                <w:spacing w:val="6"/>
                <w:w w:val="110"/>
                <w:sz w:val="18"/>
                <w:lang w:val="ru-RU"/>
              </w:rPr>
              <w:t xml:space="preserve"> </w:t>
            </w:r>
            <w:r w:rsidRPr="009039D6">
              <w:rPr>
                <w:w w:val="110"/>
                <w:sz w:val="18"/>
                <w:lang w:val="ru-RU"/>
              </w:rPr>
              <w:t>семьи,</w:t>
            </w:r>
            <w:r w:rsidRPr="009039D6">
              <w:rPr>
                <w:spacing w:val="5"/>
                <w:w w:val="110"/>
                <w:sz w:val="18"/>
                <w:lang w:val="ru-RU"/>
              </w:rPr>
              <w:t xml:space="preserve"> </w:t>
            </w:r>
            <w:r w:rsidRPr="009039D6">
              <w:rPr>
                <w:w w:val="110"/>
                <w:sz w:val="18"/>
                <w:lang w:val="ru-RU"/>
              </w:rPr>
              <w:t>общества.</w:t>
            </w:r>
          </w:p>
        </w:tc>
      </w:tr>
    </w:tbl>
    <w:p w:rsidR="00751C3E" w:rsidRDefault="00751C3E" w:rsidP="00751C3E">
      <w:pPr>
        <w:spacing w:line="235" w:lineRule="auto"/>
        <w:rPr>
          <w:sz w:val="18"/>
        </w:rPr>
        <w:sectPr w:rsidR="00751C3E">
          <w:pgSz w:w="11910" w:h="16840"/>
          <w:pgMar w:top="700" w:right="600" w:bottom="800" w:left="600" w:header="0" w:footer="6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751C3E" w:rsidTr="00DF6B09">
        <w:trPr>
          <w:trHeight w:val="281"/>
        </w:trPr>
        <w:tc>
          <w:tcPr>
            <w:tcW w:w="10456" w:type="dxa"/>
          </w:tcPr>
          <w:p w:rsidR="00751C3E" w:rsidRDefault="00751C3E" w:rsidP="00DF6B09">
            <w:pPr>
              <w:pStyle w:val="TableParagraph"/>
              <w:spacing w:before="37"/>
              <w:rPr>
                <w:rFonts w:ascii="Trebuchet MS" w:hAnsi="Trebuchet MS"/>
                <w:b/>
                <w:sz w:val="18"/>
              </w:rPr>
            </w:pPr>
            <w:r>
              <w:rPr>
                <w:rFonts w:ascii="Trebuchet MS" w:hAnsi="Trebuchet MS"/>
                <w:b/>
                <w:w w:val="110"/>
                <w:sz w:val="18"/>
              </w:rPr>
              <w:lastRenderedPageBreak/>
              <w:t>Экологическое</w:t>
            </w:r>
            <w:r>
              <w:rPr>
                <w:rFonts w:ascii="Trebuchet MS" w:hAnsi="Trebuchet MS"/>
                <w:b/>
                <w:spacing w:val="-6"/>
                <w:w w:val="110"/>
                <w:sz w:val="18"/>
              </w:rPr>
              <w:t xml:space="preserve"> </w:t>
            </w:r>
            <w:r>
              <w:rPr>
                <w:rFonts w:ascii="Trebuchet MS" w:hAnsi="Trebuchet MS"/>
                <w:b/>
                <w:w w:val="110"/>
                <w:sz w:val="18"/>
              </w:rPr>
              <w:t>воспитание</w:t>
            </w:r>
          </w:p>
        </w:tc>
      </w:tr>
      <w:tr w:rsidR="00751C3E" w:rsidTr="00DF6B09">
        <w:trPr>
          <w:trHeight w:val="1851"/>
        </w:trPr>
        <w:tc>
          <w:tcPr>
            <w:tcW w:w="10456" w:type="dxa"/>
          </w:tcPr>
          <w:p w:rsidR="00751C3E" w:rsidRPr="009039D6" w:rsidRDefault="00751C3E" w:rsidP="00DF6B09">
            <w:pPr>
              <w:pStyle w:val="TableParagraph"/>
              <w:spacing w:before="44" w:line="235" w:lineRule="auto"/>
              <w:ind w:right="119"/>
              <w:rPr>
                <w:sz w:val="18"/>
                <w:lang w:val="ru-RU"/>
              </w:rPr>
            </w:pPr>
            <w:r w:rsidRPr="009039D6">
              <w:rPr>
                <w:w w:val="110"/>
                <w:sz w:val="18"/>
                <w:lang w:val="ru-RU"/>
              </w:rPr>
              <w:t>Демонстрирующий</w:t>
            </w:r>
            <w:r w:rsidRPr="009039D6">
              <w:rPr>
                <w:spacing w:val="18"/>
                <w:w w:val="110"/>
                <w:sz w:val="18"/>
                <w:lang w:val="ru-RU"/>
              </w:rPr>
              <w:t xml:space="preserve"> </w:t>
            </w:r>
            <w:r w:rsidRPr="009039D6">
              <w:rPr>
                <w:w w:val="110"/>
                <w:sz w:val="18"/>
                <w:lang w:val="ru-RU"/>
              </w:rPr>
              <w:t>в</w:t>
            </w:r>
            <w:r w:rsidRPr="009039D6">
              <w:rPr>
                <w:spacing w:val="18"/>
                <w:w w:val="110"/>
                <w:sz w:val="18"/>
                <w:lang w:val="ru-RU"/>
              </w:rPr>
              <w:t xml:space="preserve"> </w:t>
            </w:r>
            <w:r w:rsidRPr="009039D6">
              <w:rPr>
                <w:w w:val="110"/>
                <w:sz w:val="18"/>
                <w:lang w:val="ru-RU"/>
              </w:rPr>
              <w:t>поведении</w:t>
            </w:r>
            <w:r w:rsidRPr="009039D6">
              <w:rPr>
                <w:spacing w:val="18"/>
                <w:w w:val="110"/>
                <w:sz w:val="18"/>
                <w:lang w:val="ru-RU"/>
              </w:rPr>
              <w:t xml:space="preserve"> </w:t>
            </w:r>
            <w:r w:rsidRPr="009039D6">
              <w:rPr>
                <w:w w:val="110"/>
                <w:sz w:val="18"/>
                <w:lang w:val="ru-RU"/>
              </w:rPr>
              <w:t>сформированность</w:t>
            </w:r>
            <w:r w:rsidRPr="009039D6">
              <w:rPr>
                <w:spacing w:val="19"/>
                <w:w w:val="110"/>
                <w:sz w:val="18"/>
                <w:lang w:val="ru-RU"/>
              </w:rPr>
              <w:t xml:space="preserve"> </w:t>
            </w:r>
            <w:r w:rsidRPr="009039D6">
              <w:rPr>
                <w:w w:val="110"/>
                <w:sz w:val="18"/>
                <w:lang w:val="ru-RU"/>
              </w:rPr>
              <w:t>экологической</w:t>
            </w:r>
            <w:r w:rsidRPr="009039D6">
              <w:rPr>
                <w:spacing w:val="18"/>
                <w:w w:val="110"/>
                <w:sz w:val="18"/>
                <w:lang w:val="ru-RU"/>
              </w:rPr>
              <w:t xml:space="preserve"> </w:t>
            </w:r>
            <w:r w:rsidRPr="009039D6">
              <w:rPr>
                <w:w w:val="110"/>
                <w:sz w:val="18"/>
                <w:lang w:val="ru-RU"/>
              </w:rPr>
              <w:t>культуры</w:t>
            </w:r>
            <w:r w:rsidRPr="009039D6">
              <w:rPr>
                <w:spacing w:val="18"/>
                <w:w w:val="110"/>
                <w:sz w:val="18"/>
                <w:lang w:val="ru-RU"/>
              </w:rPr>
              <w:t xml:space="preserve"> </w:t>
            </w:r>
            <w:r w:rsidRPr="009039D6">
              <w:rPr>
                <w:w w:val="110"/>
                <w:sz w:val="18"/>
                <w:lang w:val="ru-RU"/>
              </w:rPr>
              <w:t>на</w:t>
            </w:r>
            <w:r w:rsidRPr="009039D6">
              <w:rPr>
                <w:spacing w:val="18"/>
                <w:w w:val="110"/>
                <w:sz w:val="18"/>
                <w:lang w:val="ru-RU"/>
              </w:rPr>
              <w:t xml:space="preserve"> </w:t>
            </w:r>
            <w:r w:rsidRPr="009039D6">
              <w:rPr>
                <w:w w:val="110"/>
                <w:sz w:val="18"/>
                <w:lang w:val="ru-RU"/>
              </w:rPr>
              <w:t>основе</w:t>
            </w:r>
            <w:r w:rsidRPr="009039D6">
              <w:rPr>
                <w:spacing w:val="19"/>
                <w:w w:val="110"/>
                <w:sz w:val="18"/>
                <w:lang w:val="ru-RU"/>
              </w:rPr>
              <w:t xml:space="preserve"> </w:t>
            </w:r>
            <w:r w:rsidRPr="009039D6">
              <w:rPr>
                <w:w w:val="110"/>
                <w:sz w:val="18"/>
                <w:lang w:val="ru-RU"/>
              </w:rPr>
              <w:t>понимания</w:t>
            </w:r>
            <w:r w:rsidRPr="009039D6">
              <w:rPr>
                <w:spacing w:val="18"/>
                <w:w w:val="110"/>
                <w:sz w:val="18"/>
                <w:lang w:val="ru-RU"/>
              </w:rPr>
              <w:t xml:space="preserve"> </w:t>
            </w:r>
            <w:r w:rsidRPr="009039D6">
              <w:rPr>
                <w:w w:val="110"/>
                <w:sz w:val="18"/>
                <w:lang w:val="ru-RU"/>
              </w:rPr>
              <w:t>влияния</w:t>
            </w:r>
            <w:r w:rsidRPr="009039D6">
              <w:rPr>
                <w:spacing w:val="1"/>
                <w:w w:val="110"/>
                <w:sz w:val="18"/>
                <w:lang w:val="ru-RU"/>
              </w:rPr>
              <w:t xml:space="preserve"> </w:t>
            </w:r>
            <w:r w:rsidRPr="009039D6">
              <w:rPr>
                <w:w w:val="110"/>
                <w:sz w:val="18"/>
                <w:lang w:val="ru-RU"/>
              </w:rPr>
              <w:t>социально-экономических</w:t>
            </w:r>
            <w:r w:rsidRPr="009039D6">
              <w:rPr>
                <w:spacing w:val="9"/>
                <w:w w:val="110"/>
                <w:sz w:val="18"/>
                <w:lang w:val="ru-RU"/>
              </w:rPr>
              <w:t xml:space="preserve"> </w:t>
            </w:r>
            <w:r w:rsidRPr="009039D6">
              <w:rPr>
                <w:w w:val="110"/>
                <w:sz w:val="18"/>
                <w:lang w:val="ru-RU"/>
              </w:rPr>
              <w:t>процессов</w:t>
            </w:r>
            <w:r w:rsidRPr="009039D6">
              <w:rPr>
                <w:spacing w:val="10"/>
                <w:w w:val="110"/>
                <w:sz w:val="18"/>
                <w:lang w:val="ru-RU"/>
              </w:rPr>
              <w:t xml:space="preserve"> </w:t>
            </w:r>
            <w:r w:rsidRPr="009039D6">
              <w:rPr>
                <w:w w:val="110"/>
                <w:sz w:val="18"/>
                <w:lang w:val="ru-RU"/>
              </w:rPr>
              <w:t>на</w:t>
            </w:r>
            <w:r w:rsidRPr="009039D6">
              <w:rPr>
                <w:spacing w:val="10"/>
                <w:w w:val="110"/>
                <w:sz w:val="18"/>
                <w:lang w:val="ru-RU"/>
              </w:rPr>
              <w:t xml:space="preserve"> </w:t>
            </w:r>
            <w:r w:rsidRPr="009039D6">
              <w:rPr>
                <w:w w:val="110"/>
                <w:sz w:val="18"/>
                <w:lang w:val="ru-RU"/>
              </w:rPr>
              <w:t>природу,</w:t>
            </w:r>
            <w:r w:rsidRPr="009039D6">
              <w:rPr>
                <w:spacing w:val="9"/>
                <w:w w:val="110"/>
                <w:sz w:val="18"/>
                <w:lang w:val="ru-RU"/>
              </w:rPr>
              <w:t xml:space="preserve"> </w:t>
            </w:r>
            <w:r w:rsidRPr="009039D6">
              <w:rPr>
                <w:w w:val="110"/>
                <w:sz w:val="18"/>
                <w:lang w:val="ru-RU"/>
              </w:rPr>
              <w:t>в</w:t>
            </w:r>
            <w:r w:rsidRPr="009039D6">
              <w:rPr>
                <w:spacing w:val="10"/>
                <w:w w:val="110"/>
                <w:sz w:val="18"/>
                <w:lang w:val="ru-RU"/>
              </w:rPr>
              <w:t xml:space="preserve"> </w:t>
            </w:r>
            <w:r w:rsidRPr="009039D6">
              <w:rPr>
                <w:w w:val="110"/>
                <w:sz w:val="18"/>
                <w:lang w:val="ru-RU"/>
              </w:rPr>
              <w:t>том</w:t>
            </w:r>
            <w:r w:rsidRPr="009039D6">
              <w:rPr>
                <w:spacing w:val="10"/>
                <w:w w:val="110"/>
                <w:sz w:val="18"/>
                <w:lang w:val="ru-RU"/>
              </w:rPr>
              <w:t xml:space="preserve"> </w:t>
            </w:r>
            <w:r w:rsidRPr="009039D6">
              <w:rPr>
                <w:w w:val="110"/>
                <w:sz w:val="18"/>
                <w:lang w:val="ru-RU"/>
              </w:rPr>
              <w:t>числе</w:t>
            </w:r>
            <w:r w:rsidRPr="009039D6">
              <w:rPr>
                <w:spacing w:val="10"/>
                <w:w w:val="110"/>
                <w:sz w:val="18"/>
                <w:lang w:val="ru-RU"/>
              </w:rPr>
              <w:t xml:space="preserve"> </w:t>
            </w:r>
            <w:r w:rsidRPr="009039D6">
              <w:rPr>
                <w:w w:val="110"/>
                <w:sz w:val="18"/>
                <w:lang w:val="ru-RU"/>
              </w:rPr>
              <w:t>на</w:t>
            </w:r>
            <w:r w:rsidRPr="009039D6">
              <w:rPr>
                <w:spacing w:val="9"/>
                <w:w w:val="110"/>
                <w:sz w:val="18"/>
                <w:lang w:val="ru-RU"/>
              </w:rPr>
              <w:t xml:space="preserve"> </w:t>
            </w:r>
            <w:r w:rsidRPr="009039D6">
              <w:rPr>
                <w:w w:val="110"/>
                <w:sz w:val="18"/>
                <w:lang w:val="ru-RU"/>
              </w:rPr>
              <w:t>глобальном</w:t>
            </w:r>
            <w:r w:rsidRPr="009039D6">
              <w:rPr>
                <w:spacing w:val="10"/>
                <w:w w:val="110"/>
                <w:sz w:val="18"/>
                <w:lang w:val="ru-RU"/>
              </w:rPr>
              <w:t xml:space="preserve"> </w:t>
            </w:r>
            <w:r w:rsidRPr="009039D6">
              <w:rPr>
                <w:w w:val="110"/>
                <w:sz w:val="18"/>
                <w:lang w:val="ru-RU"/>
              </w:rPr>
              <w:t>уровне,</w:t>
            </w:r>
            <w:r w:rsidRPr="009039D6">
              <w:rPr>
                <w:spacing w:val="10"/>
                <w:w w:val="110"/>
                <w:sz w:val="18"/>
                <w:lang w:val="ru-RU"/>
              </w:rPr>
              <w:t xml:space="preserve"> </w:t>
            </w:r>
            <w:r w:rsidRPr="009039D6">
              <w:rPr>
                <w:w w:val="110"/>
                <w:sz w:val="18"/>
                <w:lang w:val="ru-RU"/>
              </w:rPr>
              <w:t>ответственность</w:t>
            </w:r>
          </w:p>
          <w:p w:rsidR="00751C3E" w:rsidRPr="009039D6" w:rsidRDefault="00751C3E" w:rsidP="00DF6B09">
            <w:pPr>
              <w:pStyle w:val="TableParagraph"/>
              <w:spacing w:line="201" w:lineRule="exact"/>
              <w:rPr>
                <w:sz w:val="18"/>
                <w:lang w:val="ru-RU"/>
              </w:rPr>
            </w:pPr>
            <w:r w:rsidRPr="009039D6">
              <w:rPr>
                <w:w w:val="110"/>
                <w:sz w:val="18"/>
                <w:lang w:val="ru-RU"/>
              </w:rPr>
              <w:t>за</w:t>
            </w:r>
            <w:r w:rsidRPr="009039D6">
              <w:rPr>
                <w:spacing w:val="9"/>
                <w:w w:val="110"/>
                <w:sz w:val="18"/>
                <w:lang w:val="ru-RU"/>
              </w:rPr>
              <w:t xml:space="preserve"> </w:t>
            </w:r>
            <w:r w:rsidRPr="009039D6">
              <w:rPr>
                <w:w w:val="110"/>
                <w:sz w:val="18"/>
                <w:lang w:val="ru-RU"/>
              </w:rPr>
              <w:t>действия</w:t>
            </w:r>
            <w:r w:rsidRPr="009039D6">
              <w:rPr>
                <w:spacing w:val="9"/>
                <w:w w:val="110"/>
                <w:sz w:val="18"/>
                <w:lang w:val="ru-RU"/>
              </w:rPr>
              <w:t xml:space="preserve"> </w:t>
            </w:r>
            <w:r w:rsidRPr="009039D6">
              <w:rPr>
                <w:w w:val="110"/>
                <w:sz w:val="18"/>
                <w:lang w:val="ru-RU"/>
              </w:rPr>
              <w:t>в</w:t>
            </w:r>
            <w:r w:rsidRPr="009039D6">
              <w:rPr>
                <w:spacing w:val="10"/>
                <w:w w:val="110"/>
                <w:sz w:val="18"/>
                <w:lang w:val="ru-RU"/>
              </w:rPr>
              <w:t xml:space="preserve"> </w:t>
            </w:r>
            <w:r w:rsidRPr="009039D6">
              <w:rPr>
                <w:w w:val="110"/>
                <w:sz w:val="18"/>
                <w:lang w:val="ru-RU"/>
              </w:rPr>
              <w:t>природной</w:t>
            </w:r>
            <w:r w:rsidRPr="009039D6">
              <w:rPr>
                <w:spacing w:val="9"/>
                <w:w w:val="110"/>
                <w:sz w:val="18"/>
                <w:lang w:val="ru-RU"/>
              </w:rPr>
              <w:t xml:space="preserve"> </w:t>
            </w:r>
            <w:r w:rsidRPr="009039D6">
              <w:rPr>
                <w:w w:val="110"/>
                <w:sz w:val="18"/>
                <w:lang w:val="ru-RU"/>
              </w:rPr>
              <w:t>среде.</w:t>
            </w:r>
          </w:p>
          <w:p w:rsidR="00751C3E" w:rsidRPr="009039D6" w:rsidRDefault="00751C3E" w:rsidP="00DF6B09">
            <w:pPr>
              <w:pStyle w:val="TableParagraph"/>
              <w:spacing w:before="52"/>
              <w:rPr>
                <w:sz w:val="18"/>
                <w:lang w:val="ru-RU"/>
              </w:rPr>
            </w:pPr>
            <w:r w:rsidRPr="009039D6">
              <w:rPr>
                <w:w w:val="110"/>
                <w:sz w:val="18"/>
                <w:lang w:val="ru-RU"/>
              </w:rPr>
              <w:t>Выражающий</w:t>
            </w:r>
            <w:r w:rsidRPr="009039D6">
              <w:rPr>
                <w:spacing w:val="15"/>
                <w:w w:val="110"/>
                <w:sz w:val="18"/>
                <w:lang w:val="ru-RU"/>
              </w:rPr>
              <w:t xml:space="preserve"> </w:t>
            </w:r>
            <w:r w:rsidRPr="009039D6">
              <w:rPr>
                <w:w w:val="110"/>
                <w:sz w:val="18"/>
                <w:lang w:val="ru-RU"/>
              </w:rPr>
              <w:t>деятельное</w:t>
            </w:r>
            <w:r w:rsidRPr="009039D6">
              <w:rPr>
                <w:spacing w:val="16"/>
                <w:w w:val="110"/>
                <w:sz w:val="18"/>
                <w:lang w:val="ru-RU"/>
              </w:rPr>
              <w:t xml:space="preserve"> </w:t>
            </w:r>
            <w:r w:rsidRPr="009039D6">
              <w:rPr>
                <w:w w:val="110"/>
                <w:sz w:val="18"/>
                <w:lang w:val="ru-RU"/>
              </w:rPr>
              <w:t>неприятие</w:t>
            </w:r>
            <w:r w:rsidRPr="009039D6">
              <w:rPr>
                <w:spacing w:val="16"/>
                <w:w w:val="110"/>
                <w:sz w:val="18"/>
                <w:lang w:val="ru-RU"/>
              </w:rPr>
              <w:t xml:space="preserve"> </w:t>
            </w:r>
            <w:r w:rsidRPr="009039D6">
              <w:rPr>
                <w:w w:val="110"/>
                <w:sz w:val="18"/>
                <w:lang w:val="ru-RU"/>
              </w:rPr>
              <w:t>действий,</w:t>
            </w:r>
            <w:r w:rsidRPr="009039D6">
              <w:rPr>
                <w:spacing w:val="15"/>
                <w:w w:val="110"/>
                <w:sz w:val="18"/>
                <w:lang w:val="ru-RU"/>
              </w:rPr>
              <w:t xml:space="preserve"> </w:t>
            </w:r>
            <w:r w:rsidRPr="009039D6">
              <w:rPr>
                <w:w w:val="110"/>
                <w:sz w:val="18"/>
                <w:lang w:val="ru-RU"/>
              </w:rPr>
              <w:t>приносящих</w:t>
            </w:r>
            <w:r w:rsidRPr="009039D6">
              <w:rPr>
                <w:spacing w:val="16"/>
                <w:w w:val="110"/>
                <w:sz w:val="18"/>
                <w:lang w:val="ru-RU"/>
              </w:rPr>
              <w:t xml:space="preserve"> </w:t>
            </w:r>
            <w:r w:rsidRPr="009039D6">
              <w:rPr>
                <w:w w:val="110"/>
                <w:sz w:val="18"/>
                <w:lang w:val="ru-RU"/>
              </w:rPr>
              <w:t>вред</w:t>
            </w:r>
            <w:r w:rsidRPr="009039D6">
              <w:rPr>
                <w:spacing w:val="16"/>
                <w:w w:val="110"/>
                <w:sz w:val="18"/>
                <w:lang w:val="ru-RU"/>
              </w:rPr>
              <w:t xml:space="preserve"> </w:t>
            </w:r>
            <w:r w:rsidRPr="009039D6">
              <w:rPr>
                <w:w w:val="110"/>
                <w:sz w:val="18"/>
                <w:lang w:val="ru-RU"/>
              </w:rPr>
              <w:t>природе.</w:t>
            </w:r>
          </w:p>
          <w:p w:rsidR="00751C3E" w:rsidRPr="009039D6" w:rsidRDefault="00751C3E" w:rsidP="00DF6B09">
            <w:pPr>
              <w:pStyle w:val="TableParagraph"/>
              <w:spacing w:before="57" w:line="235" w:lineRule="auto"/>
              <w:ind w:right="220"/>
              <w:rPr>
                <w:sz w:val="18"/>
                <w:lang w:val="ru-RU"/>
              </w:rPr>
            </w:pPr>
            <w:r w:rsidRPr="009039D6">
              <w:rPr>
                <w:w w:val="110"/>
                <w:sz w:val="18"/>
                <w:lang w:val="ru-RU"/>
              </w:rPr>
              <w:t>Применяющий</w:t>
            </w:r>
            <w:r w:rsidRPr="009039D6">
              <w:rPr>
                <w:spacing w:val="14"/>
                <w:w w:val="110"/>
                <w:sz w:val="18"/>
                <w:lang w:val="ru-RU"/>
              </w:rPr>
              <w:t xml:space="preserve"> </w:t>
            </w:r>
            <w:r w:rsidRPr="009039D6">
              <w:rPr>
                <w:w w:val="110"/>
                <w:sz w:val="18"/>
                <w:lang w:val="ru-RU"/>
              </w:rPr>
              <w:t>знания</w:t>
            </w:r>
            <w:r w:rsidRPr="009039D6">
              <w:rPr>
                <w:spacing w:val="14"/>
                <w:w w:val="110"/>
                <w:sz w:val="18"/>
                <w:lang w:val="ru-RU"/>
              </w:rPr>
              <w:t xml:space="preserve"> </w:t>
            </w:r>
            <w:r w:rsidRPr="009039D6">
              <w:rPr>
                <w:w w:val="110"/>
                <w:sz w:val="18"/>
                <w:lang w:val="ru-RU"/>
              </w:rPr>
              <w:t>естественных</w:t>
            </w:r>
            <w:r w:rsidRPr="009039D6">
              <w:rPr>
                <w:spacing w:val="14"/>
                <w:w w:val="110"/>
                <w:sz w:val="18"/>
                <w:lang w:val="ru-RU"/>
              </w:rPr>
              <w:t xml:space="preserve"> </w:t>
            </w:r>
            <w:r w:rsidRPr="009039D6">
              <w:rPr>
                <w:w w:val="110"/>
                <w:sz w:val="18"/>
                <w:lang w:val="ru-RU"/>
              </w:rPr>
              <w:t>и</w:t>
            </w:r>
            <w:r w:rsidRPr="009039D6">
              <w:rPr>
                <w:spacing w:val="15"/>
                <w:w w:val="110"/>
                <w:sz w:val="18"/>
                <w:lang w:val="ru-RU"/>
              </w:rPr>
              <w:t xml:space="preserve"> </w:t>
            </w:r>
            <w:r w:rsidRPr="009039D6">
              <w:rPr>
                <w:w w:val="110"/>
                <w:sz w:val="18"/>
                <w:lang w:val="ru-RU"/>
              </w:rPr>
              <w:t>социальных</w:t>
            </w:r>
            <w:r w:rsidRPr="009039D6">
              <w:rPr>
                <w:spacing w:val="14"/>
                <w:w w:val="110"/>
                <w:sz w:val="18"/>
                <w:lang w:val="ru-RU"/>
              </w:rPr>
              <w:t xml:space="preserve"> </w:t>
            </w:r>
            <w:r w:rsidRPr="009039D6">
              <w:rPr>
                <w:w w:val="110"/>
                <w:sz w:val="18"/>
                <w:lang w:val="ru-RU"/>
              </w:rPr>
              <w:t>наук</w:t>
            </w:r>
            <w:r w:rsidRPr="009039D6">
              <w:rPr>
                <w:spacing w:val="14"/>
                <w:w w:val="110"/>
                <w:sz w:val="18"/>
                <w:lang w:val="ru-RU"/>
              </w:rPr>
              <w:t xml:space="preserve"> </w:t>
            </w:r>
            <w:r w:rsidRPr="009039D6">
              <w:rPr>
                <w:w w:val="110"/>
                <w:sz w:val="18"/>
                <w:lang w:val="ru-RU"/>
              </w:rPr>
              <w:t>для</w:t>
            </w:r>
            <w:r w:rsidRPr="009039D6">
              <w:rPr>
                <w:spacing w:val="14"/>
                <w:w w:val="110"/>
                <w:sz w:val="18"/>
                <w:lang w:val="ru-RU"/>
              </w:rPr>
              <w:t xml:space="preserve"> </w:t>
            </w:r>
            <w:r w:rsidRPr="009039D6">
              <w:rPr>
                <w:w w:val="110"/>
                <w:sz w:val="18"/>
                <w:lang w:val="ru-RU"/>
              </w:rPr>
              <w:t>разумного,</w:t>
            </w:r>
            <w:r w:rsidRPr="009039D6">
              <w:rPr>
                <w:spacing w:val="15"/>
                <w:w w:val="110"/>
                <w:sz w:val="18"/>
                <w:lang w:val="ru-RU"/>
              </w:rPr>
              <w:t xml:space="preserve"> </w:t>
            </w:r>
            <w:r w:rsidRPr="009039D6">
              <w:rPr>
                <w:w w:val="110"/>
                <w:sz w:val="18"/>
                <w:lang w:val="ru-RU"/>
              </w:rPr>
              <w:t>бережливого</w:t>
            </w:r>
            <w:r w:rsidRPr="009039D6">
              <w:rPr>
                <w:spacing w:val="14"/>
                <w:w w:val="110"/>
                <w:sz w:val="18"/>
                <w:lang w:val="ru-RU"/>
              </w:rPr>
              <w:t xml:space="preserve"> </w:t>
            </w:r>
            <w:r w:rsidRPr="009039D6">
              <w:rPr>
                <w:w w:val="110"/>
                <w:sz w:val="18"/>
                <w:lang w:val="ru-RU"/>
              </w:rPr>
              <w:t>природопользования</w:t>
            </w:r>
            <w:r w:rsidRPr="009039D6">
              <w:rPr>
                <w:spacing w:val="1"/>
                <w:w w:val="110"/>
                <w:sz w:val="18"/>
                <w:lang w:val="ru-RU"/>
              </w:rPr>
              <w:t xml:space="preserve"> </w:t>
            </w:r>
            <w:r w:rsidRPr="009039D6">
              <w:rPr>
                <w:w w:val="110"/>
                <w:sz w:val="18"/>
                <w:lang w:val="ru-RU"/>
              </w:rPr>
              <w:t>в</w:t>
            </w:r>
            <w:r w:rsidRPr="009039D6">
              <w:rPr>
                <w:spacing w:val="4"/>
                <w:w w:val="110"/>
                <w:sz w:val="18"/>
                <w:lang w:val="ru-RU"/>
              </w:rPr>
              <w:t xml:space="preserve"> </w:t>
            </w:r>
            <w:r w:rsidRPr="009039D6">
              <w:rPr>
                <w:w w:val="110"/>
                <w:sz w:val="18"/>
                <w:lang w:val="ru-RU"/>
              </w:rPr>
              <w:t>быту,</w:t>
            </w:r>
            <w:r w:rsidRPr="009039D6">
              <w:rPr>
                <w:spacing w:val="4"/>
                <w:w w:val="110"/>
                <w:sz w:val="18"/>
                <w:lang w:val="ru-RU"/>
              </w:rPr>
              <w:t xml:space="preserve"> </w:t>
            </w:r>
            <w:r w:rsidRPr="009039D6">
              <w:rPr>
                <w:w w:val="110"/>
                <w:sz w:val="18"/>
                <w:lang w:val="ru-RU"/>
              </w:rPr>
              <w:t>общественном</w:t>
            </w:r>
            <w:r w:rsidRPr="009039D6">
              <w:rPr>
                <w:spacing w:val="5"/>
                <w:w w:val="110"/>
                <w:sz w:val="18"/>
                <w:lang w:val="ru-RU"/>
              </w:rPr>
              <w:t xml:space="preserve"> </w:t>
            </w:r>
            <w:r w:rsidRPr="009039D6">
              <w:rPr>
                <w:w w:val="110"/>
                <w:sz w:val="18"/>
                <w:lang w:val="ru-RU"/>
              </w:rPr>
              <w:t>пространстве.</w:t>
            </w:r>
          </w:p>
          <w:p w:rsidR="00751C3E" w:rsidRPr="009039D6" w:rsidRDefault="00751C3E" w:rsidP="00DF6B09">
            <w:pPr>
              <w:pStyle w:val="TableParagraph"/>
              <w:spacing w:before="57" w:line="235" w:lineRule="auto"/>
              <w:rPr>
                <w:sz w:val="18"/>
                <w:lang w:val="ru-RU"/>
              </w:rPr>
            </w:pPr>
            <w:r w:rsidRPr="009039D6">
              <w:rPr>
                <w:w w:val="110"/>
                <w:sz w:val="18"/>
                <w:lang w:val="ru-RU"/>
              </w:rPr>
              <w:t>Имеющий</w:t>
            </w:r>
            <w:r w:rsidRPr="009039D6">
              <w:rPr>
                <w:spacing w:val="27"/>
                <w:w w:val="110"/>
                <w:sz w:val="18"/>
                <w:lang w:val="ru-RU"/>
              </w:rPr>
              <w:t xml:space="preserve"> </w:t>
            </w:r>
            <w:r w:rsidRPr="009039D6">
              <w:rPr>
                <w:w w:val="110"/>
                <w:sz w:val="18"/>
                <w:lang w:val="ru-RU"/>
              </w:rPr>
              <w:t>и</w:t>
            </w:r>
            <w:r w:rsidRPr="009039D6">
              <w:rPr>
                <w:spacing w:val="27"/>
                <w:w w:val="110"/>
                <w:sz w:val="18"/>
                <w:lang w:val="ru-RU"/>
              </w:rPr>
              <w:t xml:space="preserve"> </w:t>
            </w:r>
            <w:r w:rsidRPr="009039D6">
              <w:rPr>
                <w:w w:val="110"/>
                <w:sz w:val="18"/>
                <w:lang w:val="ru-RU"/>
              </w:rPr>
              <w:t>развивающий</w:t>
            </w:r>
            <w:r w:rsidRPr="009039D6">
              <w:rPr>
                <w:spacing w:val="27"/>
                <w:w w:val="110"/>
                <w:sz w:val="18"/>
                <w:lang w:val="ru-RU"/>
              </w:rPr>
              <w:t xml:space="preserve"> </w:t>
            </w:r>
            <w:r w:rsidRPr="009039D6">
              <w:rPr>
                <w:w w:val="110"/>
                <w:sz w:val="18"/>
                <w:lang w:val="ru-RU"/>
              </w:rPr>
              <w:t>опыт</w:t>
            </w:r>
            <w:r w:rsidRPr="009039D6">
              <w:rPr>
                <w:spacing w:val="27"/>
                <w:w w:val="110"/>
                <w:sz w:val="18"/>
                <w:lang w:val="ru-RU"/>
              </w:rPr>
              <w:t xml:space="preserve"> </w:t>
            </w:r>
            <w:r w:rsidRPr="009039D6">
              <w:rPr>
                <w:w w:val="110"/>
                <w:sz w:val="18"/>
                <w:lang w:val="ru-RU"/>
              </w:rPr>
              <w:t>экологически</w:t>
            </w:r>
            <w:r w:rsidRPr="009039D6">
              <w:rPr>
                <w:spacing w:val="28"/>
                <w:w w:val="110"/>
                <w:sz w:val="18"/>
                <w:lang w:val="ru-RU"/>
              </w:rPr>
              <w:t xml:space="preserve"> </w:t>
            </w:r>
            <w:r w:rsidRPr="009039D6">
              <w:rPr>
                <w:w w:val="110"/>
                <w:sz w:val="18"/>
                <w:lang w:val="ru-RU"/>
              </w:rPr>
              <w:t>направленной,</w:t>
            </w:r>
            <w:r w:rsidRPr="009039D6">
              <w:rPr>
                <w:spacing w:val="27"/>
                <w:w w:val="110"/>
                <w:sz w:val="18"/>
                <w:lang w:val="ru-RU"/>
              </w:rPr>
              <w:t xml:space="preserve"> </w:t>
            </w:r>
            <w:r w:rsidRPr="009039D6">
              <w:rPr>
                <w:w w:val="110"/>
                <w:sz w:val="18"/>
                <w:lang w:val="ru-RU"/>
              </w:rPr>
              <w:t>природоохранной,</w:t>
            </w:r>
            <w:r w:rsidRPr="009039D6">
              <w:rPr>
                <w:spacing w:val="27"/>
                <w:w w:val="110"/>
                <w:sz w:val="18"/>
                <w:lang w:val="ru-RU"/>
              </w:rPr>
              <w:t xml:space="preserve"> </w:t>
            </w:r>
            <w:r w:rsidRPr="009039D6">
              <w:rPr>
                <w:w w:val="110"/>
                <w:sz w:val="18"/>
                <w:lang w:val="ru-RU"/>
              </w:rPr>
              <w:t>ресурсосберегающей</w:t>
            </w:r>
            <w:r w:rsidRPr="009039D6">
              <w:rPr>
                <w:spacing w:val="1"/>
                <w:w w:val="110"/>
                <w:sz w:val="18"/>
                <w:lang w:val="ru-RU"/>
              </w:rPr>
              <w:t xml:space="preserve"> </w:t>
            </w:r>
            <w:r w:rsidRPr="009039D6">
              <w:rPr>
                <w:w w:val="110"/>
                <w:sz w:val="18"/>
                <w:lang w:val="ru-RU"/>
              </w:rPr>
              <w:t>деятельности,</w:t>
            </w:r>
            <w:r w:rsidRPr="009039D6">
              <w:rPr>
                <w:spacing w:val="4"/>
                <w:w w:val="110"/>
                <w:sz w:val="18"/>
                <w:lang w:val="ru-RU"/>
              </w:rPr>
              <w:t xml:space="preserve"> </w:t>
            </w:r>
            <w:r w:rsidRPr="009039D6">
              <w:rPr>
                <w:w w:val="110"/>
                <w:sz w:val="18"/>
                <w:lang w:val="ru-RU"/>
              </w:rPr>
              <w:t>участвующий</w:t>
            </w:r>
            <w:r w:rsidRPr="009039D6">
              <w:rPr>
                <w:spacing w:val="5"/>
                <w:w w:val="110"/>
                <w:sz w:val="18"/>
                <w:lang w:val="ru-RU"/>
              </w:rPr>
              <w:t xml:space="preserve"> </w:t>
            </w:r>
            <w:r w:rsidRPr="009039D6">
              <w:rPr>
                <w:w w:val="110"/>
                <w:sz w:val="18"/>
                <w:lang w:val="ru-RU"/>
              </w:rPr>
              <w:t>в</w:t>
            </w:r>
            <w:r w:rsidRPr="009039D6">
              <w:rPr>
                <w:spacing w:val="5"/>
                <w:w w:val="110"/>
                <w:sz w:val="18"/>
                <w:lang w:val="ru-RU"/>
              </w:rPr>
              <w:t xml:space="preserve"> </w:t>
            </w:r>
            <w:r w:rsidRPr="009039D6">
              <w:rPr>
                <w:w w:val="110"/>
                <w:sz w:val="18"/>
                <w:lang w:val="ru-RU"/>
              </w:rPr>
              <w:t>его</w:t>
            </w:r>
            <w:r w:rsidRPr="009039D6">
              <w:rPr>
                <w:spacing w:val="5"/>
                <w:w w:val="110"/>
                <w:sz w:val="18"/>
                <w:lang w:val="ru-RU"/>
              </w:rPr>
              <w:t xml:space="preserve"> </w:t>
            </w:r>
            <w:r w:rsidRPr="009039D6">
              <w:rPr>
                <w:w w:val="110"/>
                <w:sz w:val="18"/>
                <w:lang w:val="ru-RU"/>
              </w:rPr>
              <w:t>приобретении</w:t>
            </w:r>
            <w:r w:rsidRPr="009039D6">
              <w:rPr>
                <w:spacing w:val="5"/>
                <w:w w:val="110"/>
                <w:sz w:val="18"/>
                <w:lang w:val="ru-RU"/>
              </w:rPr>
              <w:t xml:space="preserve"> </w:t>
            </w:r>
            <w:r w:rsidRPr="009039D6">
              <w:rPr>
                <w:w w:val="110"/>
                <w:sz w:val="18"/>
                <w:lang w:val="ru-RU"/>
              </w:rPr>
              <w:t>другими</w:t>
            </w:r>
            <w:r w:rsidRPr="009039D6">
              <w:rPr>
                <w:spacing w:val="4"/>
                <w:w w:val="110"/>
                <w:sz w:val="18"/>
                <w:lang w:val="ru-RU"/>
              </w:rPr>
              <w:t xml:space="preserve"> </w:t>
            </w:r>
            <w:r w:rsidRPr="009039D6">
              <w:rPr>
                <w:w w:val="110"/>
                <w:sz w:val="18"/>
                <w:lang w:val="ru-RU"/>
              </w:rPr>
              <w:t>людьми.</w:t>
            </w:r>
          </w:p>
        </w:tc>
      </w:tr>
      <w:tr w:rsidR="00751C3E" w:rsidTr="00DF6B09">
        <w:trPr>
          <w:trHeight w:val="281"/>
        </w:trPr>
        <w:tc>
          <w:tcPr>
            <w:tcW w:w="10456" w:type="dxa"/>
          </w:tcPr>
          <w:p w:rsidR="00751C3E" w:rsidRDefault="00751C3E" w:rsidP="00DF6B09">
            <w:pPr>
              <w:pStyle w:val="TableParagraph"/>
              <w:spacing w:before="37"/>
              <w:rPr>
                <w:rFonts w:ascii="Trebuchet MS" w:hAnsi="Trebuchet MS"/>
                <w:b/>
                <w:sz w:val="18"/>
              </w:rPr>
            </w:pPr>
            <w:r>
              <w:rPr>
                <w:rFonts w:ascii="Trebuchet MS" w:hAnsi="Trebuchet MS"/>
                <w:b/>
                <w:w w:val="110"/>
                <w:sz w:val="18"/>
              </w:rPr>
              <w:t>Ценности</w:t>
            </w:r>
            <w:r>
              <w:rPr>
                <w:rFonts w:ascii="Trebuchet MS" w:hAnsi="Trebuchet MS"/>
                <w:b/>
                <w:spacing w:val="-7"/>
                <w:w w:val="110"/>
                <w:sz w:val="18"/>
              </w:rPr>
              <w:t xml:space="preserve"> </w:t>
            </w:r>
            <w:r>
              <w:rPr>
                <w:rFonts w:ascii="Trebuchet MS" w:hAnsi="Trebuchet MS"/>
                <w:b/>
                <w:w w:val="110"/>
                <w:sz w:val="18"/>
              </w:rPr>
              <w:t>научного</w:t>
            </w:r>
            <w:r>
              <w:rPr>
                <w:rFonts w:ascii="Trebuchet MS" w:hAnsi="Trebuchet MS"/>
                <w:b/>
                <w:spacing w:val="-7"/>
                <w:w w:val="110"/>
                <w:sz w:val="18"/>
              </w:rPr>
              <w:t xml:space="preserve"> </w:t>
            </w:r>
            <w:r>
              <w:rPr>
                <w:rFonts w:ascii="Trebuchet MS" w:hAnsi="Trebuchet MS"/>
                <w:b/>
                <w:w w:val="110"/>
                <w:sz w:val="18"/>
              </w:rPr>
              <w:t>познания</w:t>
            </w:r>
          </w:p>
        </w:tc>
      </w:tr>
      <w:tr w:rsidR="00751C3E" w:rsidTr="00DF6B09">
        <w:trPr>
          <w:trHeight w:val="2051"/>
        </w:trPr>
        <w:tc>
          <w:tcPr>
            <w:tcW w:w="10456" w:type="dxa"/>
          </w:tcPr>
          <w:p w:rsidR="00751C3E" w:rsidRPr="009039D6" w:rsidRDefault="00751C3E" w:rsidP="00DF6B09">
            <w:pPr>
              <w:pStyle w:val="TableParagraph"/>
              <w:spacing w:before="43" w:line="235" w:lineRule="auto"/>
              <w:ind w:right="657"/>
              <w:rPr>
                <w:sz w:val="18"/>
                <w:lang w:val="ru-RU"/>
              </w:rPr>
            </w:pPr>
            <w:r w:rsidRPr="009039D6">
              <w:rPr>
                <w:w w:val="110"/>
                <w:sz w:val="18"/>
                <w:lang w:val="ru-RU"/>
              </w:rPr>
              <w:t>Деятельно</w:t>
            </w:r>
            <w:r w:rsidRPr="009039D6">
              <w:rPr>
                <w:spacing w:val="5"/>
                <w:w w:val="110"/>
                <w:sz w:val="18"/>
                <w:lang w:val="ru-RU"/>
              </w:rPr>
              <w:t xml:space="preserve"> </w:t>
            </w:r>
            <w:r w:rsidRPr="009039D6">
              <w:rPr>
                <w:w w:val="110"/>
                <w:sz w:val="18"/>
                <w:lang w:val="ru-RU"/>
              </w:rPr>
              <w:t>выражающий</w:t>
            </w:r>
            <w:r w:rsidRPr="009039D6">
              <w:rPr>
                <w:spacing w:val="5"/>
                <w:w w:val="110"/>
                <w:sz w:val="18"/>
                <w:lang w:val="ru-RU"/>
              </w:rPr>
              <w:t xml:space="preserve"> </w:t>
            </w:r>
            <w:r w:rsidRPr="009039D6">
              <w:rPr>
                <w:w w:val="110"/>
                <w:sz w:val="18"/>
                <w:lang w:val="ru-RU"/>
              </w:rPr>
              <w:t>познавательные</w:t>
            </w:r>
            <w:r w:rsidRPr="009039D6">
              <w:rPr>
                <w:spacing w:val="5"/>
                <w:w w:val="110"/>
                <w:sz w:val="18"/>
                <w:lang w:val="ru-RU"/>
              </w:rPr>
              <w:t xml:space="preserve"> </w:t>
            </w:r>
            <w:r w:rsidRPr="009039D6">
              <w:rPr>
                <w:w w:val="110"/>
                <w:sz w:val="18"/>
                <w:lang w:val="ru-RU"/>
              </w:rPr>
              <w:t>интересы</w:t>
            </w:r>
            <w:r w:rsidRPr="009039D6">
              <w:rPr>
                <w:spacing w:val="6"/>
                <w:w w:val="110"/>
                <w:sz w:val="18"/>
                <w:lang w:val="ru-RU"/>
              </w:rPr>
              <w:t xml:space="preserve"> </w:t>
            </w:r>
            <w:r w:rsidRPr="009039D6">
              <w:rPr>
                <w:w w:val="110"/>
                <w:sz w:val="18"/>
                <w:lang w:val="ru-RU"/>
              </w:rPr>
              <w:t>в</w:t>
            </w:r>
            <w:r w:rsidRPr="009039D6">
              <w:rPr>
                <w:spacing w:val="5"/>
                <w:w w:val="110"/>
                <w:sz w:val="18"/>
                <w:lang w:val="ru-RU"/>
              </w:rPr>
              <w:t xml:space="preserve"> </w:t>
            </w:r>
            <w:r w:rsidRPr="009039D6">
              <w:rPr>
                <w:w w:val="110"/>
                <w:sz w:val="18"/>
                <w:lang w:val="ru-RU"/>
              </w:rPr>
              <w:t>разных</w:t>
            </w:r>
            <w:r w:rsidRPr="009039D6">
              <w:rPr>
                <w:spacing w:val="5"/>
                <w:w w:val="110"/>
                <w:sz w:val="18"/>
                <w:lang w:val="ru-RU"/>
              </w:rPr>
              <w:t xml:space="preserve"> </w:t>
            </w:r>
            <w:r w:rsidRPr="009039D6">
              <w:rPr>
                <w:w w:val="110"/>
                <w:sz w:val="18"/>
                <w:lang w:val="ru-RU"/>
              </w:rPr>
              <w:t>предметных</w:t>
            </w:r>
            <w:r w:rsidRPr="009039D6">
              <w:rPr>
                <w:spacing w:val="6"/>
                <w:w w:val="110"/>
                <w:sz w:val="18"/>
                <w:lang w:val="ru-RU"/>
              </w:rPr>
              <w:t xml:space="preserve"> </w:t>
            </w:r>
            <w:r w:rsidRPr="009039D6">
              <w:rPr>
                <w:w w:val="110"/>
                <w:sz w:val="18"/>
                <w:lang w:val="ru-RU"/>
              </w:rPr>
              <w:t>областях</w:t>
            </w:r>
            <w:r w:rsidRPr="009039D6">
              <w:rPr>
                <w:spacing w:val="5"/>
                <w:w w:val="110"/>
                <w:sz w:val="18"/>
                <w:lang w:val="ru-RU"/>
              </w:rPr>
              <w:t xml:space="preserve"> </w:t>
            </w:r>
            <w:r w:rsidRPr="009039D6">
              <w:rPr>
                <w:w w:val="110"/>
                <w:sz w:val="18"/>
                <w:lang w:val="ru-RU"/>
              </w:rPr>
              <w:t>с</w:t>
            </w:r>
            <w:r w:rsidRPr="009039D6">
              <w:rPr>
                <w:spacing w:val="5"/>
                <w:w w:val="110"/>
                <w:sz w:val="18"/>
                <w:lang w:val="ru-RU"/>
              </w:rPr>
              <w:t xml:space="preserve"> </w:t>
            </w:r>
            <w:r w:rsidRPr="009039D6">
              <w:rPr>
                <w:w w:val="110"/>
                <w:sz w:val="18"/>
                <w:lang w:val="ru-RU"/>
              </w:rPr>
              <w:t>учетом</w:t>
            </w:r>
            <w:r w:rsidRPr="009039D6">
              <w:rPr>
                <w:spacing w:val="6"/>
                <w:w w:val="110"/>
                <w:sz w:val="18"/>
                <w:lang w:val="ru-RU"/>
              </w:rPr>
              <w:t xml:space="preserve"> </w:t>
            </w:r>
            <w:r w:rsidRPr="009039D6">
              <w:rPr>
                <w:w w:val="110"/>
                <w:sz w:val="18"/>
                <w:lang w:val="ru-RU"/>
              </w:rPr>
              <w:t>своих</w:t>
            </w:r>
            <w:r w:rsidRPr="009039D6">
              <w:rPr>
                <w:spacing w:val="1"/>
                <w:w w:val="110"/>
                <w:sz w:val="18"/>
                <w:lang w:val="ru-RU"/>
              </w:rPr>
              <w:t xml:space="preserve"> </w:t>
            </w:r>
            <w:r w:rsidRPr="009039D6">
              <w:rPr>
                <w:w w:val="110"/>
                <w:sz w:val="18"/>
                <w:lang w:val="ru-RU"/>
              </w:rPr>
              <w:t>интересов,</w:t>
            </w:r>
            <w:r w:rsidRPr="009039D6">
              <w:rPr>
                <w:spacing w:val="4"/>
                <w:w w:val="110"/>
                <w:sz w:val="18"/>
                <w:lang w:val="ru-RU"/>
              </w:rPr>
              <w:t xml:space="preserve"> </w:t>
            </w:r>
            <w:r w:rsidRPr="009039D6">
              <w:rPr>
                <w:w w:val="110"/>
                <w:sz w:val="18"/>
                <w:lang w:val="ru-RU"/>
              </w:rPr>
              <w:t>способностей,</w:t>
            </w:r>
            <w:r w:rsidRPr="009039D6">
              <w:rPr>
                <w:spacing w:val="5"/>
                <w:w w:val="110"/>
                <w:sz w:val="18"/>
                <w:lang w:val="ru-RU"/>
              </w:rPr>
              <w:t xml:space="preserve"> </w:t>
            </w:r>
            <w:r w:rsidRPr="009039D6">
              <w:rPr>
                <w:w w:val="110"/>
                <w:sz w:val="18"/>
                <w:lang w:val="ru-RU"/>
              </w:rPr>
              <w:t>достижений.</w:t>
            </w:r>
          </w:p>
          <w:p w:rsidR="00751C3E" w:rsidRPr="009039D6" w:rsidRDefault="00751C3E" w:rsidP="00DF6B09">
            <w:pPr>
              <w:pStyle w:val="TableParagraph"/>
              <w:spacing w:before="58" w:line="235" w:lineRule="auto"/>
              <w:ind w:right="119"/>
              <w:rPr>
                <w:sz w:val="18"/>
                <w:lang w:val="ru-RU"/>
              </w:rPr>
            </w:pPr>
            <w:r w:rsidRPr="009039D6">
              <w:rPr>
                <w:w w:val="110"/>
                <w:sz w:val="18"/>
                <w:lang w:val="ru-RU"/>
              </w:rPr>
              <w:t>Обладающий</w:t>
            </w:r>
            <w:r w:rsidRPr="009039D6">
              <w:rPr>
                <w:spacing w:val="7"/>
                <w:w w:val="110"/>
                <w:sz w:val="18"/>
                <w:lang w:val="ru-RU"/>
              </w:rPr>
              <w:t xml:space="preserve"> </w:t>
            </w:r>
            <w:r w:rsidRPr="009039D6">
              <w:rPr>
                <w:w w:val="110"/>
                <w:sz w:val="18"/>
                <w:lang w:val="ru-RU"/>
              </w:rPr>
              <w:t>представлением</w:t>
            </w:r>
            <w:r w:rsidRPr="009039D6">
              <w:rPr>
                <w:spacing w:val="7"/>
                <w:w w:val="110"/>
                <w:sz w:val="18"/>
                <w:lang w:val="ru-RU"/>
              </w:rPr>
              <w:t xml:space="preserve"> </w:t>
            </w:r>
            <w:r w:rsidRPr="009039D6">
              <w:rPr>
                <w:w w:val="110"/>
                <w:sz w:val="18"/>
                <w:lang w:val="ru-RU"/>
              </w:rPr>
              <w:t>о</w:t>
            </w:r>
            <w:r w:rsidRPr="009039D6">
              <w:rPr>
                <w:spacing w:val="7"/>
                <w:w w:val="110"/>
                <w:sz w:val="18"/>
                <w:lang w:val="ru-RU"/>
              </w:rPr>
              <w:t xml:space="preserve"> </w:t>
            </w:r>
            <w:r w:rsidRPr="009039D6">
              <w:rPr>
                <w:w w:val="110"/>
                <w:sz w:val="18"/>
                <w:lang w:val="ru-RU"/>
              </w:rPr>
              <w:t>современной</w:t>
            </w:r>
            <w:r w:rsidRPr="009039D6">
              <w:rPr>
                <w:spacing w:val="8"/>
                <w:w w:val="110"/>
                <w:sz w:val="18"/>
                <w:lang w:val="ru-RU"/>
              </w:rPr>
              <w:t xml:space="preserve"> </w:t>
            </w:r>
            <w:r w:rsidRPr="009039D6">
              <w:rPr>
                <w:w w:val="110"/>
                <w:sz w:val="18"/>
                <w:lang w:val="ru-RU"/>
              </w:rPr>
              <w:t>научной</w:t>
            </w:r>
            <w:r w:rsidRPr="009039D6">
              <w:rPr>
                <w:spacing w:val="7"/>
                <w:w w:val="110"/>
                <w:sz w:val="18"/>
                <w:lang w:val="ru-RU"/>
              </w:rPr>
              <w:t xml:space="preserve"> </w:t>
            </w:r>
            <w:r w:rsidRPr="009039D6">
              <w:rPr>
                <w:w w:val="110"/>
                <w:sz w:val="18"/>
                <w:lang w:val="ru-RU"/>
              </w:rPr>
              <w:t>картине</w:t>
            </w:r>
            <w:r w:rsidRPr="009039D6">
              <w:rPr>
                <w:spacing w:val="7"/>
                <w:w w:val="110"/>
                <w:sz w:val="18"/>
                <w:lang w:val="ru-RU"/>
              </w:rPr>
              <w:t xml:space="preserve"> </w:t>
            </w:r>
            <w:r w:rsidRPr="009039D6">
              <w:rPr>
                <w:w w:val="110"/>
                <w:sz w:val="18"/>
                <w:lang w:val="ru-RU"/>
              </w:rPr>
              <w:t>мира,</w:t>
            </w:r>
            <w:r w:rsidRPr="009039D6">
              <w:rPr>
                <w:spacing w:val="8"/>
                <w:w w:val="110"/>
                <w:sz w:val="18"/>
                <w:lang w:val="ru-RU"/>
              </w:rPr>
              <w:t xml:space="preserve"> </w:t>
            </w:r>
            <w:r w:rsidRPr="009039D6">
              <w:rPr>
                <w:w w:val="110"/>
                <w:sz w:val="18"/>
                <w:lang w:val="ru-RU"/>
              </w:rPr>
              <w:t>достижениях</w:t>
            </w:r>
            <w:r w:rsidRPr="009039D6">
              <w:rPr>
                <w:spacing w:val="7"/>
                <w:w w:val="110"/>
                <w:sz w:val="18"/>
                <w:lang w:val="ru-RU"/>
              </w:rPr>
              <w:t xml:space="preserve"> </w:t>
            </w:r>
            <w:r w:rsidRPr="009039D6">
              <w:rPr>
                <w:w w:val="110"/>
                <w:sz w:val="18"/>
                <w:lang w:val="ru-RU"/>
              </w:rPr>
              <w:t>науки</w:t>
            </w:r>
            <w:r w:rsidRPr="009039D6">
              <w:rPr>
                <w:spacing w:val="7"/>
                <w:w w:val="110"/>
                <w:sz w:val="18"/>
                <w:lang w:val="ru-RU"/>
              </w:rPr>
              <w:t xml:space="preserve"> </w:t>
            </w:r>
            <w:r w:rsidRPr="009039D6">
              <w:rPr>
                <w:w w:val="110"/>
                <w:sz w:val="18"/>
                <w:lang w:val="ru-RU"/>
              </w:rPr>
              <w:t>и</w:t>
            </w:r>
            <w:r w:rsidRPr="009039D6">
              <w:rPr>
                <w:spacing w:val="8"/>
                <w:w w:val="110"/>
                <w:sz w:val="18"/>
                <w:lang w:val="ru-RU"/>
              </w:rPr>
              <w:t xml:space="preserve"> </w:t>
            </w:r>
            <w:r w:rsidRPr="009039D6">
              <w:rPr>
                <w:w w:val="110"/>
                <w:sz w:val="18"/>
                <w:lang w:val="ru-RU"/>
              </w:rPr>
              <w:t>техники,</w:t>
            </w:r>
            <w:r w:rsidRPr="009039D6">
              <w:rPr>
                <w:spacing w:val="1"/>
                <w:w w:val="110"/>
                <w:sz w:val="18"/>
                <w:lang w:val="ru-RU"/>
              </w:rPr>
              <w:t xml:space="preserve"> </w:t>
            </w:r>
            <w:r w:rsidRPr="009039D6">
              <w:rPr>
                <w:w w:val="110"/>
                <w:sz w:val="18"/>
                <w:lang w:val="ru-RU"/>
              </w:rPr>
              <w:t>аргументированно</w:t>
            </w:r>
            <w:r w:rsidRPr="009039D6">
              <w:rPr>
                <w:spacing w:val="20"/>
                <w:w w:val="110"/>
                <w:sz w:val="18"/>
                <w:lang w:val="ru-RU"/>
              </w:rPr>
              <w:t xml:space="preserve"> </w:t>
            </w:r>
            <w:r w:rsidRPr="009039D6">
              <w:rPr>
                <w:w w:val="110"/>
                <w:sz w:val="18"/>
                <w:lang w:val="ru-RU"/>
              </w:rPr>
              <w:t>выражающий</w:t>
            </w:r>
            <w:r w:rsidRPr="009039D6">
              <w:rPr>
                <w:spacing w:val="21"/>
                <w:w w:val="110"/>
                <w:sz w:val="18"/>
                <w:lang w:val="ru-RU"/>
              </w:rPr>
              <w:t xml:space="preserve"> </w:t>
            </w:r>
            <w:r w:rsidRPr="009039D6">
              <w:rPr>
                <w:w w:val="110"/>
                <w:sz w:val="18"/>
                <w:lang w:val="ru-RU"/>
              </w:rPr>
              <w:t>понимание</w:t>
            </w:r>
            <w:r w:rsidRPr="009039D6">
              <w:rPr>
                <w:spacing w:val="21"/>
                <w:w w:val="110"/>
                <w:sz w:val="18"/>
                <w:lang w:val="ru-RU"/>
              </w:rPr>
              <w:t xml:space="preserve"> </w:t>
            </w:r>
            <w:r w:rsidRPr="009039D6">
              <w:rPr>
                <w:w w:val="110"/>
                <w:sz w:val="18"/>
                <w:lang w:val="ru-RU"/>
              </w:rPr>
              <w:t>значения</w:t>
            </w:r>
            <w:r w:rsidRPr="009039D6">
              <w:rPr>
                <w:spacing w:val="21"/>
                <w:w w:val="110"/>
                <w:sz w:val="18"/>
                <w:lang w:val="ru-RU"/>
              </w:rPr>
              <w:t xml:space="preserve"> </w:t>
            </w:r>
            <w:r w:rsidRPr="009039D6">
              <w:rPr>
                <w:w w:val="110"/>
                <w:sz w:val="18"/>
                <w:lang w:val="ru-RU"/>
              </w:rPr>
              <w:t>науки</w:t>
            </w:r>
            <w:r w:rsidRPr="009039D6">
              <w:rPr>
                <w:spacing w:val="21"/>
                <w:w w:val="110"/>
                <w:sz w:val="18"/>
                <w:lang w:val="ru-RU"/>
              </w:rPr>
              <w:t xml:space="preserve"> </w:t>
            </w:r>
            <w:r w:rsidRPr="009039D6">
              <w:rPr>
                <w:w w:val="110"/>
                <w:sz w:val="18"/>
                <w:lang w:val="ru-RU"/>
              </w:rPr>
              <w:t>в</w:t>
            </w:r>
            <w:r w:rsidRPr="009039D6">
              <w:rPr>
                <w:spacing w:val="21"/>
                <w:w w:val="110"/>
                <w:sz w:val="18"/>
                <w:lang w:val="ru-RU"/>
              </w:rPr>
              <w:t xml:space="preserve"> </w:t>
            </w:r>
            <w:r w:rsidRPr="009039D6">
              <w:rPr>
                <w:w w:val="110"/>
                <w:sz w:val="18"/>
                <w:lang w:val="ru-RU"/>
              </w:rPr>
              <w:t>жизни</w:t>
            </w:r>
            <w:r w:rsidRPr="009039D6">
              <w:rPr>
                <w:spacing w:val="21"/>
                <w:w w:val="110"/>
                <w:sz w:val="18"/>
                <w:lang w:val="ru-RU"/>
              </w:rPr>
              <w:t xml:space="preserve"> </w:t>
            </w:r>
            <w:r w:rsidRPr="009039D6">
              <w:rPr>
                <w:w w:val="110"/>
                <w:sz w:val="18"/>
                <w:lang w:val="ru-RU"/>
              </w:rPr>
              <w:t>российского</w:t>
            </w:r>
            <w:r w:rsidRPr="009039D6">
              <w:rPr>
                <w:spacing w:val="21"/>
                <w:w w:val="110"/>
                <w:sz w:val="18"/>
                <w:lang w:val="ru-RU"/>
              </w:rPr>
              <w:t xml:space="preserve"> </w:t>
            </w:r>
            <w:r w:rsidRPr="009039D6">
              <w:rPr>
                <w:w w:val="110"/>
                <w:sz w:val="18"/>
                <w:lang w:val="ru-RU"/>
              </w:rPr>
              <w:t>общества,</w:t>
            </w:r>
            <w:r w:rsidRPr="009039D6">
              <w:rPr>
                <w:spacing w:val="21"/>
                <w:w w:val="110"/>
                <w:sz w:val="18"/>
                <w:lang w:val="ru-RU"/>
              </w:rPr>
              <w:t xml:space="preserve"> </w:t>
            </w:r>
            <w:r w:rsidRPr="009039D6">
              <w:rPr>
                <w:w w:val="110"/>
                <w:sz w:val="18"/>
                <w:lang w:val="ru-RU"/>
              </w:rPr>
              <w:t>обеспечении</w:t>
            </w:r>
            <w:r w:rsidRPr="009039D6">
              <w:rPr>
                <w:spacing w:val="1"/>
                <w:w w:val="110"/>
                <w:sz w:val="18"/>
                <w:lang w:val="ru-RU"/>
              </w:rPr>
              <w:t xml:space="preserve"> </w:t>
            </w:r>
            <w:r w:rsidRPr="009039D6">
              <w:rPr>
                <w:w w:val="110"/>
                <w:sz w:val="18"/>
                <w:lang w:val="ru-RU"/>
              </w:rPr>
              <w:t>его</w:t>
            </w:r>
            <w:r w:rsidRPr="009039D6">
              <w:rPr>
                <w:spacing w:val="5"/>
                <w:w w:val="110"/>
                <w:sz w:val="18"/>
                <w:lang w:val="ru-RU"/>
              </w:rPr>
              <w:t xml:space="preserve"> </w:t>
            </w:r>
            <w:r w:rsidRPr="009039D6">
              <w:rPr>
                <w:w w:val="110"/>
                <w:sz w:val="18"/>
                <w:lang w:val="ru-RU"/>
              </w:rPr>
              <w:t>безопасности,</w:t>
            </w:r>
            <w:r w:rsidRPr="009039D6">
              <w:rPr>
                <w:spacing w:val="5"/>
                <w:w w:val="110"/>
                <w:sz w:val="18"/>
                <w:lang w:val="ru-RU"/>
              </w:rPr>
              <w:t xml:space="preserve"> </w:t>
            </w:r>
            <w:r w:rsidRPr="009039D6">
              <w:rPr>
                <w:w w:val="110"/>
                <w:sz w:val="18"/>
                <w:lang w:val="ru-RU"/>
              </w:rPr>
              <w:t>гуманитарном,</w:t>
            </w:r>
            <w:r w:rsidRPr="009039D6">
              <w:rPr>
                <w:spacing w:val="5"/>
                <w:w w:val="110"/>
                <w:sz w:val="18"/>
                <w:lang w:val="ru-RU"/>
              </w:rPr>
              <w:t xml:space="preserve"> </w:t>
            </w:r>
            <w:r w:rsidRPr="009039D6">
              <w:rPr>
                <w:w w:val="110"/>
                <w:sz w:val="18"/>
                <w:lang w:val="ru-RU"/>
              </w:rPr>
              <w:t>социально-экономическом</w:t>
            </w:r>
            <w:r w:rsidRPr="009039D6">
              <w:rPr>
                <w:spacing w:val="6"/>
                <w:w w:val="110"/>
                <w:sz w:val="18"/>
                <w:lang w:val="ru-RU"/>
              </w:rPr>
              <w:t xml:space="preserve"> </w:t>
            </w:r>
            <w:r w:rsidRPr="009039D6">
              <w:rPr>
                <w:w w:val="110"/>
                <w:sz w:val="18"/>
                <w:lang w:val="ru-RU"/>
              </w:rPr>
              <w:t>развитии</w:t>
            </w:r>
            <w:r w:rsidRPr="009039D6">
              <w:rPr>
                <w:spacing w:val="5"/>
                <w:w w:val="110"/>
                <w:sz w:val="18"/>
                <w:lang w:val="ru-RU"/>
              </w:rPr>
              <w:t xml:space="preserve"> </w:t>
            </w:r>
            <w:r w:rsidRPr="009039D6">
              <w:rPr>
                <w:w w:val="110"/>
                <w:sz w:val="18"/>
                <w:lang w:val="ru-RU"/>
              </w:rPr>
              <w:t>России.</w:t>
            </w:r>
          </w:p>
          <w:p w:rsidR="00751C3E" w:rsidRPr="009039D6" w:rsidRDefault="00751C3E" w:rsidP="00DF6B09">
            <w:pPr>
              <w:pStyle w:val="TableParagraph"/>
              <w:spacing w:before="57" w:line="235" w:lineRule="auto"/>
              <w:ind w:right="734"/>
              <w:rPr>
                <w:sz w:val="18"/>
                <w:lang w:val="ru-RU"/>
              </w:rPr>
            </w:pPr>
            <w:r w:rsidRPr="009039D6">
              <w:rPr>
                <w:w w:val="110"/>
                <w:sz w:val="18"/>
                <w:lang w:val="ru-RU"/>
              </w:rPr>
              <w:t>Демонстрирующий</w:t>
            </w:r>
            <w:r w:rsidRPr="009039D6">
              <w:rPr>
                <w:spacing w:val="18"/>
                <w:w w:val="110"/>
                <w:sz w:val="18"/>
                <w:lang w:val="ru-RU"/>
              </w:rPr>
              <w:t xml:space="preserve"> </w:t>
            </w:r>
            <w:r w:rsidRPr="009039D6">
              <w:rPr>
                <w:w w:val="110"/>
                <w:sz w:val="18"/>
                <w:lang w:val="ru-RU"/>
              </w:rPr>
              <w:t>навыки</w:t>
            </w:r>
            <w:r w:rsidRPr="009039D6">
              <w:rPr>
                <w:spacing w:val="18"/>
                <w:w w:val="110"/>
                <w:sz w:val="18"/>
                <w:lang w:val="ru-RU"/>
              </w:rPr>
              <w:t xml:space="preserve"> </w:t>
            </w:r>
            <w:r w:rsidRPr="009039D6">
              <w:rPr>
                <w:w w:val="110"/>
                <w:sz w:val="18"/>
                <w:lang w:val="ru-RU"/>
              </w:rPr>
              <w:t>критического</w:t>
            </w:r>
            <w:r w:rsidRPr="009039D6">
              <w:rPr>
                <w:spacing w:val="18"/>
                <w:w w:val="110"/>
                <w:sz w:val="18"/>
                <w:lang w:val="ru-RU"/>
              </w:rPr>
              <w:t xml:space="preserve"> </w:t>
            </w:r>
            <w:r w:rsidRPr="009039D6">
              <w:rPr>
                <w:w w:val="110"/>
                <w:sz w:val="18"/>
                <w:lang w:val="ru-RU"/>
              </w:rPr>
              <w:t>мышления,</w:t>
            </w:r>
            <w:r w:rsidRPr="009039D6">
              <w:rPr>
                <w:spacing w:val="19"/>
                <w:w w:val="110"/>
                <w:sz w:val="18"/>
                <w:lang w:val="ru-RU"/>
              </w:rPr>
              <w:t xml:space="preserve"> </w:t>
            </w:r>
            <w:r w:rsidRPr="009039D6">
              <w:rPr>
                <w:w w:val="110"/>
                <w:sz w:val="18"/>
                <w:lang w:val="ru-RU"/>
              </w:rPr>
              <w:t>определения</w:t>
            </w:r>
            <w:r w:rsidRPr="009039D6">
              <w:rPr>
                <w:spacing w:val="18"/>
                <w:w w:val="110"/>
                <w:sz w:val="18"/>
                <w:lang w:val="ru-RU"/>
              </w:rPr>
              <w:t xml:space="preserve"> </w:t>
            </w:r>
            <w:r w:rsidRPr="009039D6">
              <w:rPr>
                <w:w w:val="110"/>
                <w:sz w:val="18"/>
                <w:lang w:val="ru-RU"/>
              </w:rPr>
              <w:t>достоверной</w:t>
            </w:r>
            <w:r w:rsidRPr="009039D6">
              <w:rPr>
                <w:spacing w:val="18"/>
                <w:w w:val="110"/>
                <w:sz w:val="18"/>
                <w:lang w:val="ru-RU"/>
              </w:rPr>
              <w:t xml:space="preserve"> </w:t>
            </w:r>
            <w:r w:rsidRPr="009039D6">
              <w:rPr>
                <w:w w:val="110"/>
                <w:sz w:val="18"/>
                <w:lang w:val="ru-RU"/>
              </w:rPr>
              <w:t>научной</w:t>
            </w:r>
            <w:r w:rsidRPr="009039D6">
              <w:rPr>
                <w:spacing w:val="19"/>
                <w:w w:val="110"/>
                <w:sz w:val="18"/>
                <w:lang w:val="ru-RU"/>
              </w:rPr>
              <w:t xml:space="preserve"> </w:t>
            </w:r>
            <w:r w:rsidRPr="009039D6">
              <w:rPr>
                <w:w w:val="110"/>
                <w:sz w:val="18"/>
                <w:lang w:val="ru-RU"/>
              </w:rPr>
              <w:t>информации</w:t>
            </w:r>
            <w:r w:rsidRPr="009039D6">
              <w:rPr>
                <w:spacing w:val="1"/>
                <w:w w:val="110"/>
                <w:sz w:val="18"/>
                <w:lang w:val="ru-RU"/>
              </w:rPr>
              <w:t xml:space="preserve"> </w:t>
            </w:r>
            <w:r w:rsidRPr="009039D6">
              <w:rPr>
                <w:w w:val="110"/>
                <w:sz w:val="18"/>
                <w:lang w:val="ru-RU"/>
              </w:rPr>
              <w:t>и</w:t>
            </w:r>
            <w:r w:rsidRPr="009039D6">
              <w:rPr>
                <w:spacing w:val="4"/>
                <w:w w:val="110"/>
                <w:sz w:val="18"/>
                <w:lang w:val="ru-RU"/>
              </w:rPr>
              <w:t xml:space="preserve"> </w:t>
            </w:r>
            <w:r w:rsidRPr="009039D6">
              <w:rPr>
                <w:w w:val="110"/>
                <w:sz w:val="18"/>
                <w:lang w:val="ru-RU"/>
              </w:rPr>
              <w:t>критики</w:t>
            </w:r>
            <w:r w:rsidRPr="009039D6">
              <w:rPr>
                <w:spacing w:val="5"/>
                <w:w w:val="110"/>
                <w:sz w:val="18"/>
                <w:lang w:val="ru-RU"/>
              </w:rPr>
              <w:t xml:space="preserve"> </w:t>
            </w:r>
            <w:r w:rsidRPr="009039D6">
              <w:rPr>
                <w:w w:val="110"/>
                <w:sz w:val="18"/>
                <w:lang w:val="ru-RU"/>
              </w:rPr>
              <w:t>антинаучных</w:t>
            </w:r>
            <w:r w:rsidRPr="009039D6">
              <w:rPr>
                <w:spacing w:val="4"/>
                <w:w w:val="110"/>
                <w:sz w:val="18"/>
                <w:lang w:val="ru-RU"/>
              </w:rPr>
              <w:t xml:space="preserve"> </w:t>
            </w:r>
            <w:r w:rsidRPr="009039D6">
              <w:rPr>
                <w:w w:val="110"/>
                <w:sz w:val="18"/>
                <w:lang w:val="ru-RU"/>
              </w:rPr>
              <w:t>представлений.</w:t>
            </w:r>
          </w:p>
          <w:p w:rsidR="00751C3E" w:rsidRPr="009039D6" w:rsidRDefault="00751C3E" w:rsidP="00DF6B09">
            <w:pPr>
              <w:pStyle w:val="TableParagraph"/>
              <w:spacing w:before="58" w:line="235" w:lineRule="auto"/>
              <w:ind w:right="119"/>
              <w:rPr>
                <w:sz w:val="18"/>
                <w:lang w:val="ru-RU"/>
              </w:rPr>
            </w:pPr>
            <w:r w:rsidRPr="009039D6">
              <w:rPr>
                <w:w w:val="110"/>
                <w:sz w:val="18"/>
                <w:lang w:val="ru-RU"/>
              </w:rPr>
              <w:t>Развивающий</w:t>
            </w:r>
            <w:r w:rsidRPr="009039D6">
              <w:rPr>
                <w:spacing w:val="4"/>
                <w:w w:val="110"/>
                <w:sz w:val="18"/>
                <w:lang w:val="ru-RU"/>
              </w:rPr>
              <w:t xml:space="preserve"> </w:t>
            </w:r>
            <w:r w:rsidRPr="009039D6">
              <w:rPr>
                <w:w w:val="110"/>
                <w:sz w:val="18"/>
                <w:lang w:val="ru-RU"/>
              </w:rPr>
              <w:t>и</w:t>
            </w:r>
            <w:r w:rsidRPr="009039D6">
              <w:rPr>
                <w:spacing w:val="4"/>
                <w:w w:val="110"/>
                <w:sz w:val="18"/>
                <w:lang w:val="ru-RU"/>
              </w:rPr>
              <w:t xml:space="preserve"> </w:t>
            </w:r>
            <w:r w:rsidRPr="009039D6">
              <w:rPr>
                <w:w w:val="110"/>
                <w:sz w:val="18"/>
                <w:lang w:val="ru-RU"/>
              </w:rPr>
              <w:t>применяющий</w:t>
            </w:r>
            <w:r w:rsidRPr="009039D6">
              <w:rPr>
                <w:spacing w:val="4"/>
                <w:w w:val="110"/>
                <w:sz w:val="18"/>
                <w:lang w:val="ru-RU"/>
              </w:rPr>
              <w:t xml:space="preserve"> </w:t>
            </w:r>
            <w:r w:rsidRPr="009039D6">
              <w:rPr>
                <w:w w:val="110"/>
                <w:sz w:val="18"/>
                <w:lang w:val="ru-RU"/>
              </w:rPr>
              <w:t>навыки</w:t>
            </w:r>
            <w:r w:rsidRPr="009039D6">
              <w:rPr>
                <w:spacing w:val="5"/>
                <w:w w:val="110"/>
                <w:sz w:val="18"/>
                <w:lang w:val="ru-RU"/>
              </w:rPr>
              <w:t xml:space="preserve"> </w:t>
            </w:r>
            <w:r w:rsidRPr="009039D6">
              <w:rPr>
                <w:w w:val="110"/>
                <w:sz w:val="18"/>
                <w:lang w:val="ru-RU"/>
              </w:rPr>
              <w:t>наблюдения,</w:t>
            </w:r>
            <w:r w:rsidRPr="009039D6">
              <w:rPr>
                <w:spacing w:val="4"/>
                <w:w w:val="110"/>
                <w:sz w:val="18"/>
                <w:lang w:val="ru-RU"/>
              </w:rPr>
              <w:t xml:space="preserve"> </w:t>
            </w:r>
            <w:r w:rsidRPr="009039D6">
              <w:rPr>
                <w:w w:val="110"/>
                <w:sz w:val="18"/>
                <w:lang w:val="ru-RU"/>
              </w:rPr>
              <w:t>накопления</w:t>
            </w:r>
            <w:r w:rsidRPr="009039D6">
              <w:rPr>
                <w:spacing w:val="4"/>
                <w:w w:val="110"/>
                <w:sz w:val="18"/>
                <w:lang w:val="ru-RU"/>
              </w:rPr>
              <w:t xml:space="preserve"> </w:t>
            </w:r>
            <w:r w:rsidRPr="009039D6">
              <w:rPr>
                <w:w w:val="110"/>
                <w:sz w:val="18"/>
                <w:lang w:val="ru-RU"/>
              </w:rPr>
              <w:t>и</w:t>
            </w:r>
            <w:r w:rsidRPr="009039D6">
              <w:rPr>
                <w:spacing w:val="5"/>
                <w:w w:val="110"/>
                <w:sz w:val="18"/>
                <w:lang w:val="ru-RU"/>
              </w:rPr>
              <w:t xml:space="preserve"> </w:t>
            </w:r>
            <w:r w:rsidRPr="009039D6">
              <w:rPr>
                <w:w w:val="110"/>
                <w:sz w:val="18"/>
                <w:lang w:val="ru-RU"/>
              </w:rPr>
              <w:t>систематизации</w:t>
            </w:r>
            <w:r w:rsidRPr="009039D6">
              <w:rPr>
                <w:spacing w:val="4"/>
                <w:w w:val="110"/>
                <w:sz w:val="18"/>
                <w:lang w:val="ru-RU"/>
              </w:rPr>
              <w:t xml:space="preserve"> </w:t>
            </w:r>
            <w:r w:rsidRPr="009039D6">
              <w:rPr>
                <w:w w:val="110"/>
                <w:sz w:val="18"/>
                <w:lang w:val="ru-RU"/>
              </w:rPr>
              <w:t>фактов,</w:t>
            </w:r>
            <w:r w:rsidRPr="009039D6">
              <w:rPr>
                <w:spacing w:val="4"/>
                <w:w w:val="110"/>
                <w:sz w:val="18"/>
                <w:lang w:val="ru-RU"/>
              </w:rPr>
              <w:t xml:space="preserve"> </w:t>
            </w:r>
            <w:r w:rsidRPr="009039D6">
              <w:rPr>
                <w:w w:val="110"/>
                <w:sz w:val="18"/>
                <w:lang w:val="ru-RU"/>
              </w:rPr>
              <w:t>осмысления</w:t>
            </w:r>
            <w:r w:rsidRPr="009039D6">
              <w:rPr>
                <w:spacing w:val="1"/>
                <w:w w:val="110"/>
                <w:sz w:val="18"/>
                <w:lang w:val="ru-RU"/>
              </w:rPr>
              <w:t xml:space="preserve"> </w:t>
            </w:r>
            <w:r w:rsidRPr="009039D6">
              <w:rPr>
                <w:w w:val="110"/>
                <w:sz w:val="18"/>
                <w:lang w:val="ru-RU"/>
              </w:rPr>
              <w:t>опыта</w:t>
            </w:r>
            <w:r w:rsidRPr="009039D6">
              <w:rPr>
                <w:spacing w:val="8"/>
                <w:w w:val="110"/>
                <w:sz w:val="18"/>
                <w:lang w:val="ru-RU"/>
              </w:rPr>
              <w:t xml:space="preserve"> </w:t>
            </w:r>
            <w:r w:rsidRPr="009039D6">
              <w:rPr>
                <w:w w:val="110"/>
                <w:sz w:val="18"/>
                <w:lang w:val="ru-RU"/>
              </w:rPr>
              <w:t>в</w:t>
            </w:r>
            <w:r w:rsidRPr="009039D6">
              <w:rPr>
                <w:spacing w:val="9"/>
                <w:w w:val="110"/>
                <w:sz w:val="18"/>
                <w:lang w:val="ru-RU"/>
              </w:rPr>
              <w:t xml:space="preserve"> </w:t>
            </w:r>
            <w:r w:rsidRPr="009039D6">
              <w:rPr>
                <w:w w:val="110"/>
                <w:sz w:val="18"/>
                <w:lang w:val="ru-RU"/>
              </w:rPr>
              <w:t>естественно-научной</w:t>
            </w:r>
            <w:r w:rsidRPr="009039D6">
              <w:rPr>
                <w:spacing w:val="8"/>
                <w:w w:val="110"/>
                <w:sz w:val="18"/>
                <w:lang w:val="ru-RU"/>
              </w:rPr>
              <w:t xml:space="preserve"> </w:t>
            </w:r>
            <w:r w:rsidRPr="009039D6">
              <w:rPr>
                <w:w w:val="110"/>
                <w:sz w:val="18"/>
                <w:lang w:val="ru-RU"/>
              </w:rPr>
              <w:t>и</w:t>
            </w:r>
            <w:r w:rsidRPr="009039D6">
              <w:rPr>
                <w:spacing w:val="9"/>
                <w:w w:val="110"/>
                <w:sz w:val="18"/>
                <w:lang w:val="ru-RU"/>
              </w:rPr>
              <w:t xml:space="preserve"> </w:t>
            </w:r>
            <w:r w:rsidRPr="009039D6">
              <w:rPr>
                <w:w w:val="110"/>
                <w:sz w:val="18"/>
                <w:lang w:val="ru-RU"/>
              </w:rPr>
              <w:t>гуманитарной</w:t>
            </w:r>
            <w:r w:rsidRPr="009039D6">
              <w:rPr>
                <w:spacing w:val="9"/>
                <w:w w:val="110"/>
                <w:sz w:val="18"/>
                <w:lang w:val="ru-RU"/>
              </w:rPr>
              <w:t xml:space="preserve"> </w:t>
            </w:r>
            <w:r w:rsidRPr="009039D6">
              <w:rPr>
                <w:w w:val="110"/>
                <w:sz w:val="18"/>
                <w:lang w:val="ru-RU"/>
              </w:rPr>
              <w:t>областях</w:t>
            </w:r>
            <w:r w:rsidRPr="009039D6">
              <w:rPr>
                <w:spacing w:val="8"/>
                <w:w w:val="110"/>
                <w:sz w:val="18"/>
                <w:lang w:val="ru-RU"/>
              </w:rPr>
              <w:t xml:space="preserve"> </w:t>
            </w:r>
            <w:r w:rsidRPr="009039D6">
              <w:rPr>
                <w:w w:val="110"/>
                <w:sz w:val="18"/>
                <w:lang w:val="ru-RU"/>
              </w:rPr>
              <w:t>познания,</w:t>
            </w:r>
            <w:r w:rsidRPr="009039D6">
              <w:rPr>
                <w:spacing w:val="9"/>
                <w:w w:val="110"/>
                <w:sz w:val="18"/>
                <w:lang w:val="ru-RU"/>
              </w:rPr>
              <w:t xml:space="preserve"> </w:t>
            </w:r>
            <w:r w:rsidRPr="009039D6">
              <w:rPr>
                <w:w w:val="110"/>
                <w:sz w:val="18"/>
                <w:lang w:val="ru-RU"/>
              </w:rPr>
              <w:t>исследовательской</w:t>
            </w:r>
            <w:r w:rsidRPr="009039D6">
              <w:rPr>
                <w:spacing w:val="9"/>
                <w:w w:val="110"/>
                <w:sz w:val="18"/>
                <w:lang w:val="ru-RU"/>
              </w:rPr>
              <w:t xml:space="preserve"> </w:t>
            </w:r>
            <w:r w:rsidRPr="009039D6">
              <w:rPr>
                <w:w w:val="110"/>
                <w:sz w:val="18"/>
                <w:lang w:val="ru-RU"/>
              </w:rPr>
              <w:t>деятельности.</w:t>
            </w:r>
          </w:p>
        </w:tc>
      </w:tr>
    </w:tbl>
    <w:p w:rsidR="00751C3E" w:rsidRDefault="00751C3E" w:rsidP="00751C3E">
      <w:pPr>
        <w:pStyle w:val="af9"/>
        <w:rPr>
          <w:rFonts w:ascii="Trebuchet MS"/>
          <w:b/>
          <w:sz w:val="20"/>
        </w:rPr>
      </w:pPr>
    </w:p>
    <w:p w:rsidR="00751C3E" w:rsidRDefault="00751C3E" w:rsidP="00751C3E">
      <w:pPr>
        <w:pStyle w:val="1"/>
        <w:spacing w:before="253"/>
        <w:ind w:left="2889" w:right="2881"/>
        <w:jc w:val="center"/>
      </w:pPr>
      <w:r>
        <w:rPr>
          <w:w w:val="105"/>
        </w:rPr>
        <w:t xml:space="preserve">РАЗДЕЛ </w:t>
      </w:r>
      <w:r>
        <w:rPr>
          <w:spacing w:val="61"/>
          <w:w w:val="105"/>
        </w:rPr>
        <w:t xml:space="preserve"> </w:t>
      </w:r>
      <w:r>
        <w:rPr>
          <w:w w:val="105"/>
        </w:rPr>
        <w:t xml:space="preserve">2. </w:t>
      </w:r>
      <w:r>
        <w:rPr>
          <w:spacing w:val="62"/>
          <w:w w:val="105"/>
        </w:rPr>
        <w:t xml:space="preserve"> </w:t>
      </w:r>
      <w:r>
        <w:rPr>
          <w:w w:val="105"/>
        </w:rPr>
        <w:t>СОДЕРЖАТЕЛЬНЫЙ</w:t>
      </w:r>
    </w:p>
    <w:p w:rsidR="00751C3E" w:rsidRDefault="00751C3E" w:rsidP="00751C3E">
      <w:pPr>
        <w:pStyle w:val="af9"/>
        <w:spacing w:before="9"/>
        <w:rPr>
          <w:rFonts w:ascii="Trebuchet MS"/>
          <w:b/>
          <w:sz w:val="41"/>
        </w:rPr>
      </w:pPr>
    </w:p>
    <w:p w:rsidR="00751C3E" w:rsidRDefault="00751C3E" w:rsidP="00EE488E">
      <w:pPr>
        <w:pStyle w:val="1"/>
        <w:numPr>
          <w:ilvl w:val="1"/>
          <w:numId w:val="224"/>
        </w:numPr>
        <w:tabs>
          <w:tab w:val="left" w:pos="2424"/>
        </w:tabs>
        <w:jc w:val="left"/>
      </w:pPr>
      <w:r>
        <w:rPr>
          <w:w w:val="110"/>
        </w:rPr>
        <w:t>Уклад</w:t>
      </w:r>
      <w:r>
        <w:rPr>
          <w:spacing w:val="6"/>
          <w:w w:val="110"/>
        </w:rPr>
        <w:t xml:space="preserve"> </w:t>
      </w:r>
      <w:r>
        <w:rPr>
          <w:w w:val="110"/>
        </w:rPr>
        <w:t>общеобразовательной</w:t>
      </w:r>
      <w:r>
        <w:rPr>
          <w:spacing w:val="6"/>
          <w:w w:val="110"/>
        </w:rPr>
        <w:t xml:space="preserve"> </w:t>
      </w:r>
      <w:r>
        <w:rPr>
          <w:w w:val="110"/>
        </w:rPr>
        <w:t>организации</w:t>
      </w:r>
    </w:p>
    <w:p w:rsidR="00751C3E" w:rsidRDefault="00751C3E" w:rsidP="00751C3E">
      <w:pPr>
        <w:spacing w:before="108"/>
        <w:ind w:left="119" w:right="118" w:firstLine="567"/>
        <w:jc w:val="both"/>
        <w:rPr>
          <w:rFonts w:ascii="Arial" w:hAnsi="Arial"/>
          <w:i/>
          <w:sz w:val="28"/>
        </w:rPr>
      </w:pPr>
      <w:r>
        <w:rPr>
          <w:rFonts w:ascii="Arial" w:hAnsi="Arial"/>
          <w:i/>
          <w:w w:val="110"/>
          <w:sz w:val="28"/>
        </w:rPr>
        <w:t>В</w:t>
      </w:r>
      <w:r>
        <w:rPr>
          <w:rFonts w:ascii="Arial" w:hAnsi="Arial"/>
          <w:i/>
          <w:spacing w:val="-12"/>
          <w:w w:val="110"/>
          <w:sz w:val="28"/>
        </w:rPr>
        <w:t xml:space="preserve"> </w:t>
      </w:r>
      <w:r>
        <w:rPr>
          <w:rFonts w:ascii="Arial" w:hAnsi="Arial"/>
          <w:i/>
          <w:w w:val="110"/>
          <w:sz w:val="28"/>
        </w:rPr>
        <w:t>данном</w:t>
      </w:r>
      <w:r>
        <w:rPr>
          <w:rFonts w:ascii="Arial" w:hAnsi="Arial"/>
          <w:i/>
          <w:spacing w:val="-12"/>
          <w:w w:val="110"/>
          <w:sz w:val="28"/>
        </w:rPr>
        <w:t xml:space="preserve"> </w:t>
      </w:r>
      <w:r>
        <w:rPr>
          <w:rFonts w:ascii="Arial" w:hAnsi="Arial"/>
          <w:i/>
          <w:w w:val="110"/>
          <w:sz w:val="28"/>
        </w:rPr>
        <w:t>разделе</w:t>
      </w:r>
      <w:r>
        <w:rPr>
          <w:rFonts w:ascii="Arial" w:hAnsi="Arial"/>
          <w:i/>
          <w:spacing w:val="-11"/>
          <w:w w:val="110"/>
          <w:sz w:val="28"/>
        </w:rPr>
        <w:t xml:space="preserve"> </w:t>
      </w:r>
      <w:r>
        <w:rPr>
          <w:rFonts w:ascii="Arial" w:hAnsi="Arial"/>
          <w:i/>
          <w:w w:val="110"/>
          <w:sz w:val="28"/>
        </w:rPr>
        <w:t>раскрываются</w:t>
      </w:r>
      <w:r>
        <w:rPr>
          <w:rFonts w:ascii="Arial" w:hAnsi="Arial"/>
          <w:i/>
          <w:spacing w:val="-12"/>
          <w:w w:val="110"/>
          <w:sz w:val="28"/>
        </w:rPr>
        <w:t xml:space="preserve"> </w:t>
      </w:r>
      <w:r>
        <w:rPr>
          <w:rFonts w:ascii="Arial" w:hAnsi="Arial"/>
          <w:i/>
          <w:w w:val="110"/>
          <w:sz w:val="28"/>
        </w:rPr>
        <w:t>особенности</w:t>
      </w:r>
      <w:r>
        <w:rPr>
          <w:rFonts w:ascii="Arial" w:hAnsi="Arial"/>
          <w:i/>
          <w:spacing w:val="-11"/>
          <w:w w:val="110"/>
          <w:sz w:val="28"/>
        </w:rPr>
        <w:t xml:space="preserve"> </w:t>
      </w:r>
      <w:r>
        <w:rPr>
          <w:rFonts w:ascii="Arial" w:hAnsi="Arial"/>
          <w:i/>
          <w:w w:val="110"/>
          <w:sz w:val="28"/>
        </w:rPr>
        <w:t>уклада</w:t>
      </w:r>
      <w:r>
        <w:rPr>
          <w:rFonts w:ascii="Arial" w:hAnsi="Arial"/>
          <w:i/>
          <w:spacing w:val="-12"/>
          <w:w w:val="110"/>
          <w:sz w:val="28"/>
        </w:rPr>
        <w:t xml:space="preserve"> </w:t>
      </w:r>
      <w:r>
        <w:rPr>
          <w:rFonts w:ascii="Arial" w:hAnsi="Arial"/>
          <w:i/>
          <w:w w:val="110"/>
          <w:sz w:val="28"/>
        </w:rPr>
        <w:t>общеобразо-</w:t>
      </w:r>
      <w:r>
        <w:rPr>
          <w:rFonts w:ascii="Arial" w:hAnsi="Arial"/>
          <w:i/>
          <w:spacing w:val="-83"/>
          <w:w w:val="110"/>
          <w:sz w:val="28"/>
        </w:rPr>
        <w:t xml:space="preserve"> </w:t>
      </w:r>
      <w:r>
        <w:rPr>
          <w:rFonts w:ascii="Arial" w:hAnsi="Arial"/>
          <w:i/>
          <w:w w:val="110"/>
          <w:sz w:val="28"/>
        </w:rPr>
        <w:t>вательной</w:t>
      </w:r>
      <w:r>
        <w:rPr>
          <w:rFonts w:ascii="Arial" w:hAnsi="Arial"/>
          <w:i/>
          <w:spacing w:val="1"/>
          <w:w w:val="110"/>
          <w:sz w:val="28"/>
        </w:rPr>
        <w:t xml:space="preserve"> </w:t>
      </w:r>
      <w:r>
        <w:rPr>
          <w:rFonts w:ascii="Arial" w:hAnsi="Arial"/>
          <w:i/>
          <w:w w:val="110"/>
          <w:sz w:val="28"/>
        </w:rPr>
        <w:t>организации.</w:t>
      </w:r>
    </w:p>
    <w:p w:rsidR="00751C3E" w:rsidRDefault="00751C3E" w:rsidP="00751C3E">
      <w:pPr>
        <w:spacing w:before="110"/>
        <w:ind w:left="119" w:right="114" w:firstLine="567"/>
        <w:jc w:val="both"/>
        <w:rPr>
          <w:rFonts w:ascii="Arial" w:hAnsi="Arial"/>
          <w:i/>
          <w:sz w:val="28"/>
        </w:rPr>
      </w:pPr>
      <w:r>
        <w:rPr>
          <w:rFonts w:ascii="Arial" w:hAnsi="Arial"/>
          <w:i/>
          <w:w w:val="105"/>
          <w:sz w:val="28"/>
        </w:rPr>
        <w:t>Уклад</w:t>
      </w:r>
      <w:r>
        <w:rPr>
          <w:rFonts w:ascii="Arial" w:hAnsi="Arial"/>
          <w:i/>
          <w:spacing w:val="50"/>
          <w:w w:val="105"/>
          <w:sz w:val="28"/>
        </w:rPr>
        <w:t xml:space="preserve"> </w:t>
      </w:r>
      <w:r>
        <w:rPr>
          <w:rFonts w:ascii="Arial" w:hAnsi="Arial"/>
          <w:i/>
          <w:w w:val="105"/>
          <w:sz w:val="28"/>
        </w:rPr>
        <w:t xml:space="preserve">задает </w:t>
      </w:r>
      <w:r>
        <w:rPr>
          <w:rFonts w:ascii="Arial" w:hAnsi="Arial"/>
          <w:i/>
          <w:spacing w:val="49"/>
          <w:w w:val="105"/>
          <w:sz w:val="28"/>
        </w:rPr>
        <w:t xml:space="preserve"> </w:t>
      </w:r>
      <w:r>
        <w:rPr>
          <w:rFonts w:ascii="Arial" w:hAnsi="Arial"/>
          <w:i/>
          <w:w w:val="105"/>
          <w:sz w:val="28"/>
        </w:rPr>
        <w:t xml:space="preserve">порядок </w:t>
      </w:r>
      <w:r>
        <w:rPr>
          <w:rFonts w:ascii="Arial" w:hAnsi="Arial"/>
          <w:i/>
          <w:spacing w:val="50"/>
          <w:w w:val="105"/>
          <w:sz w:val="28"/>
        </w:rPr>
        <w:t xml:space="preserve"> </w:t>
      </w:r>
      <w:r>
        <w:rPr>
          <w:rFonts w:ascii="Arial" w:hAnsi="Arial"/>
          <w:i/>
          <w:w w:val="105"/>
          <w:sz w:val="28"/>
        </w:rPr>
        <w:t xml:space="preserve">жизни </w:t>
      </w:r>
      <w:r>
        <w:rPr>
          <w:rFonts w:ascii="Arial" w:hAnsi="Arial"/>
          <w:i/>
          <w:spacing w:val="49"/>
          <w:w w:val="105"/>
          <w:sz w:val="28"/>
        </w:rPr>
        <w:t xml:space="preserve"> </w:t>
      </w:r>
      <w:r>
        <w:rPr>
          <w:rFonts w:ascii="Arial" w:hAnsi="Arial"/>
          <w:i/>
          <w:w w:val="105"/>
          <w:sz w:val="28"/>
        </w:rPr>
        <w:t xml:space="preserve">общеобразовательной </w:t>
      </w:r>
      <w:r>
        <w:rPr>
          <w:rFonts w:ascii="Arial" w:hAnsi="Arial"/>
          <w:i/>
          <w:spacing w:val="50"/>
          <w:w w:val="105"/>
          <w:sz w:val="28"/>
        </w:rPr>
        <w:t xml:space="preserve"> </w:t>
      </w:r>
      <w:r>
        <w:rPr>
          <w:rFonts w:ascii="Arial" w:hAnsi="Arial"/>
          <w:i/>
          <w:w w:val="105"/>
          <w:sz w:val="28"/>
        </w:rPr>
        <w:t>организации</w:t>
      </w:r>
      <w:r>
        <w:rPr>
          <w:rFonts w:ascii="Arial" w:hAnsi="Arial"/>
          <w:i/>
          <w:spacing w:val="-80"/>
          <w:w w:val="105"/>
          <w:sz w:val="28"/>
        </w:rPr>
        <w:t xml:space="preserve"> </w:t>
      </w:r>
      <w:r>
        <w:rPr>
          <w:rFonts w:ascii="Arial" w:hAnsi="Arial"/>
          <w:i/>
          <w:w w:val="105"/>
          <w:sz w:val="28"/>
        </w:rPr>
        <w:t>и</w:t>
      </w:r>
      <w:r>
        <w:rPr>
          <w:rFonts w:ascii="Arial" w:hAnsi="Arial"/>
          <w:i/>
          <w:spacing w:val="1"/>
          <w:w w:val="105"/>
          <w:sz w:val="28"/>
        </w:rPr>
        <w:t xml:space="preserve"> </w:t>
      </w:r>
      <w:r>
        <w:rPr>
          <w:rFonts w:ascii="Arial" w:hAnsi="Arial"/>
          <w:i/>
          <w:w w:val="105"/>
          <w:sz w:val="28"/>
        </w:rPr>
        <w:t>аккумулирует</w:t>
      </w:r>
      <w:r>
        <w:rPr>
          <w:rFonts w:ascii="Arial" w:hAnsi="Arial"/>
          <w:i/>
          <w:spacing w:val="1"/>
          <w:w w:val="105"/>
          <w:sz w:val="28"/>
        </w:rPr>
        <w:t xml:space="preserve"> </w:t>
      </w:r>
      <w:r>
        <w:rPr>
          <w:rFonts w:ascii="Arial" w:hAnsi="Arial"/>
          <w:i/>
          <w:w w:val="105"/>
          <w:sz w:val="28"/>
        </w:rPr>
        <w:t>ключевые</w:t>
      </w:r>
      <w:r>
        <w:rPr>
          <w:rFonts w:ascii="Arial" w:hAnsi="Arial"/>
          <w:i/>
          <w:spacing w:val="1"/>
          <w:w w:val="105"/>
          <w:sz w:val="28"/>
        </w:rPr>
        <w:t xml:space="preserve"> </w:t>
      </w:r>
      <w:r>
        <w:rPr>
          <w:rFonts w:ascii="Arial" w:hAnsi="Arial"/>
          <w:i/>
          <w:w w:val="105"/>
          <w:sz w:val="28"/>
        </w:rPr>
        <w:t>характеристики,</w:t>
      </w:r>
      <w:r>
        <w:rPr>
          <w:rFonts w:ascii="Arial" w:hAnsi="Arial"/>
          <w:i/>
          <w:spacing w:val="1"/>
          <w:w w:val="105"/>
          <w:sz w:val="28"/>
        </w:rPr>
        <w:t xml:space="preserve"> </w:t>
      </w:r>
      <w:r>
        <w:rPr>
          <w:rFonts w:ascii="Arial" w:hAnsi="Arial"/>
          <w:i/>
          <w:w w:val="105"/>
          <w:sz w:val="28"/>
        </w:rPr>
        <w:t>определяющие  особенно-</w:t>
      </w:r>
      <w:r>
        <w:rPr>
          <w:rFonts w:ascii="Arial" w:hAnsi="Arial"/>
          <w:i/>
          <w:spacing w:val="1"/>
          <w:w w:val="105"/>
          <w:sz w:val="28"/>
        </w:rPr>
        <w:t xml:space="preserve"> </w:t>
      </w:r>
      <w:r>
        <w:rPr>
          <w:rFonts w:ascii="Arial" w:hAnsi="Arial"/>
          <w:i/>
          <w:w w:val="105"/>
          <w:sz w:val="28"/>
        </w:rPr>
        <w:t>сти воспитательного процесса. Уклад общеобразовательной организа-</w:t>
      </w:r>
      <w:r>
        <w:rPr>
          <w:rFonts w:ascii="Arial" w:hAnsi="Arial"/>
          <w:i/>
          <w:spacing w:val="1"/>
          <w:w w:val="105"/>
          <w:sz w:val="28"/>
        </w:rPr>
        <w:t xml:space="preserve"> </w:t>
      </w:r>
      <w:r>
        <w:rPr>
          <w:rFonts w:ascii="Arial" w:hAnsi="Arial"/>
          <w:i/>
          <w:w w:val="105"/>
          <w:sz w:val="28"/>
        </w:rPr>
        <w:t>ции удерживает ценности, принципы, нравственную культуру взаимо-</w:t>
      </w:r>
      <w:r>
        <w:rPr>
          <w:rFonts w:ascii="Arial" w:hAnsi="Arial"/>
          <w:i/>
          <w:spacing w:val="1"/>
          <w:w w:val="105"/>
          <w:sz w:val="28"/>
        </w:rPr>
        <w:t xml:space="preserve"> </w:t>
      </w:r>
      <w:r>
        <w:rPr>
          <w:rFonts w:ascii="Arial" w:hAnsi="Arial"/>
          <w:i/>
          <w:spacing w:val="-9"/>
          <w:w w:val="114"/>
          <w:sz w:val="28"/>
        </w:rPr>
        <w:t>о</w:t>
      </w:r>
      <w:r>
        <w:rPr>
          <w:rFonts w:ascii="Arial" w:hAnsi="Arial"/>
          <w:i/>
          <w:spacing w:val="2"/>
          <w:w w:val="101"/>
          <w:sz w:val="28"/>
        </w:rPr>
        <w:t>тношений</w:t>
      </w:r>
      <w:r>
        <w:rPr>
          <w:rFonts w:ascii="Arial" w:hAnsi="Arial"/>
          <w:i/>
          <w:w w:val="101"/>
          <w:sz w:val="28"/>
        </w:rPr>
        <w:t>,</w:t>
      </w:r>
      <w:r>
        <w:rPr>
          <w:rFonts w:ascii="Arial" w:hAnsi="Arial"/>
          <w:i/>
          <w:spacing w:val="13"/>
          <w:sz w:val="28"/>
        </w:rPr>
        <w:t xml:space="preserve"> </w:t>
      </w:r>
      <w:r>
        <w:rPr>
          <w:rFonts w:ascii="Arial" w:hAnsi="Arial"/>
          <w:i/>
          <w:spacing w:val="2"/>
          <w:w w:val="102"/>
          <w:sz w:val="28"/>
        </w:rPr>
        <w:t>традици</w:t>
      </w:r>
      <w:r>
        <w:rPr>
          <w:rFonts w:ascii="Arial" w:hAnsi="Arial"/>
          <w:i/>
          <w:w w:val="102"/>
          <w:sz w:val="28"/>
        </w:rPr>
        <w:t>и</w:t>
      </w:r>
      <w:r>
        <w:rPr>
          <w:rFonts w:ascii="Arial" w:hAnsi="Arial"/>
          <w:i/>
          <w:spacing w:val="13"/>
          <w:sz w:val="28"/>
        </w:rPr>
        <w:t xml:space="preserve"> </w:t>
      </w:r>
      <w:r>
        <w:rPr>
          <w:rFonts w:ascii="Arial" w:hAnsi="Arial"/>
          <w:i/>
          <w:spacing w:val="2"/>
          <w:w w:val="103"/>
          <w:sz w:val="28"/>
        </w:rPr>
        <w:t>воспитания</w:t>
      </w:r>
      <w:r>
        <w:rPr>
          <w:rFonts w:ascii="Arial" w:hAnsi="Arial"/>
          <w:i/>
          <w:w w:val="103"/>
          <w:sz w:val="28"/>
        </w:rPr>
        <w:t>,</w:t>
      </w:r>
      <w:r>
        <w:rPr>
          <w:rFonts w:ascii="Arial" w:hAnsi="Arial"/>
          <w:i/>
          <w:spacing w:val="13"/>
          <w:sz w:val="28"/>
        </w:rPr>
        <w:t xml:space="preserve"> </w:t>
      </w:r>
      <w:r>
        <w:rPr>
          <w:rFonts w:ascii="Arial" w:hAnsi="Arial"/>
          <w:i/>
          <w:w w:val="112"/>
          <w:sz w:val="28"/>
        </w:rPr>
        <w:t>в</w:t>
      </w:r>
      <w:r>
        <w:rPr>
          <w:rFonts w:ascii="Arial" w:hAnsi="Arial"/>
          <w:i/>
          <w:spacing w:val="13"/>
          <w:sz w:val="28"/>
        </w:rPr>
        <w:t xml:space="preserve"> </w:t>
      </w:r>
      <w:r>
        <w:rPr>
          <w:rFonts w:ascii="Arial" w:hAnsi="Arial"/>
          <w:i/>
          <w:spacing w:val="2"/>
          <w:w w:val="112"/>
          <w:sz w:val="28"/>
        </w:rPr>
        <w:t>основ</w:t>
      </w:r>
      <w:r>
        <w:rPr>
          <w:rFonts w:ascii="Arial" w:hAnsi="Arial"/>
          <w:i/>
          <w:w w:val="112"/>
          <w:sz w:val="28"/>
        </w:rPr>
        <w:t>е</w:t>
      </w:r>
      <w:r>
        <w:rPr>
          <w:rFonts w:ascii="Arial" w:hAnsi="Arial"/>
          <w:i/>
          <w:spacing w:val="13"/>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1"/>
          <w:sz w:val="28"/>
        </w:rPr>
        <w:t>оры</w:t>
      </w:r>
      <w:r>
        <w:rPr>
          <w:rFonts w:ascii="Arial" w:hAnsi="Arial"/>
          <w:i/>
          <w:w w:val="111"/>
          <w:sz w:val="28"/>
        </w:rPr>
        <w:t>х</w:t>
      </w:r>
      <w:r>
        <w:rPr>
          <w:rFonts w:ascii="Arial" w:hAnsi="Arial"/>
          <w:i/>
          <w:spacing w:val="13"/>
          <w:sz w:val="28"/>
        </w:rPr>
        <w:t xml:space="preserve"> </w:t>
      </w:r>
      <w:r>
        <w:rPr>
          <w:rFonts w:ascii="Arial" w:hAnsi="Arial"/>
          <w:i/>
          <w:spacing w:val="2"/>
          <w:w w:val="111"/>
          <w:sz w:val="28"/>
        </w:rPr>
        <w:t>леж</w:t>
      </w:r>
      <w:r>
        <w:rPr>
          <w:rFonts w:ascii="Arial" w:hAnsi="Arial"/>
          <w:i/>
          <w:spacing w:val="-3"/>
          <w:w w:val="111"/>
          <w:sz w:val="28"/>
        </w:rPr>
        <w:t>а</w:t>
      </w:r>
      <w:r>
        <w:rPr>
          <w:rFonts w:ascii="Arial" w:hAnsi="Arial"/>
          <w:i/>
          <w:w w:val="59"/>
          <w:sz w:val="28"/>
        </w:rPr>
        <w:t>т</w:t>
      </w:r>
      <w:r>
        <w:rPr>
          <w:rFonts w:ascii="Arial" w:hAnsi="Arial"/>
          <w:i/>
          <w:spacing w:val="13"/>
          <w:sz w:val="28"/>
        </w:rPr>
        <w:t xml:space="preserve"> </w:t>
      </w:r>
      <w:r>
        <w:rPr>
          <w:rFonts w:ascii="Arial" w:hAnsi="Arial"/>
          <w:i/>
          <w:spacing w:val="2"/>
          <w:w w:val="113"/>
          <w:sz w:val="28"/>
        </w:rPr>
        <w:t xml:space="preserve">российские </w:t>
      </w:r>
      <w:r>
        <w:rPr>
          <w:rFonts w:ascii="Arial" w:hAnsi="Arial"/>
          <w:i/>
          <w:w w:val="105"/>
          <w:sz w:val="28"/>
        </w:rPr>
        <w:t>базовые ценности, определяет условия и средства воспитания, отра-</w:t>
      </w:r>
      <w:r>
        <w:rPr>
          <w:rFonts w:ascii="Arial" w:hAnsi="Arial"/>
          <w:i/>
          <w:spacing w:val="1"/>
          <w:w w:val="105"/>
          <w:sz w:val="28"/>
        </w:rPr>
        <w:t xml:space="preserve"> </w:t>
      </w:r>
      <w:r>
        <w:rPr>
          <w:rFonts w:ascii="Arial" w:hAnsi="Arial"/>
          <w:i/>
          <w:w w:val="105"/>
          <w:sz w:val="28"/>
        </w:rPr>
        <w:t>жающие</w:t>
      </w:r>
      <w:r>
        <w:rPr>
          <w:rFonts w:ascii="Arial" w:hAnsi="Arial"/>
          <w:i/>
          <w:spacing w:val="1"/>
          <w:w w:val="105"/>
          <w:sz w:val="28"/>
        </w:rPr>
        <w:t xml:space="preserve"> </w:t>
      </w:r>
      <w:r>
        <w:rPr>
          <w:rFonts w:ascii="Arial" w:hAnsi="Arial"/>
          <w:i/>
          <w:w w:val="105"/>
          <w:sz w:val="28"/>
        </w:rPr>
        <w:t>самобытный</w:t>
      </w:r>
      <w:r>
        <w:rPr>
          <w:rFonts w:ascii="Arial" w:hAnsi="Arial"/>
          <w:i/>
          <w:spacing w:val="1"/>
          <w:w w:val="105"/>
          <w:sz w:val="28"/>
        </w:rPr>
        <w:t xml:space="preserve"> </w:t>
      </w:r>
      <w:r>
        <w:rPr>
          <w:rFonts w:ascii="Arial" w:hAnsi="Arial"/>
          <w:i/>
          <w:w w:val="105"/>
          <w:sz w:val="28"/>
        </w:rPr>
        <w:t>облик</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и</w:t>
      </w:r>
      <w:r>
        <w:rPr>
          <w:rFonts w:ascii="Arial" w:hAnsi="Arial"/>
          <w:i/>
          <w:spacing w:val="1"/>
          <w:w w:val="105"/>
          <w:sz w:val="28"/>
        </w:rPr>
        <w:t xml:space="preserve"> </w:t>
      </w:r>
      <w:r>
        <w:rPr>
          <w:rFonts w:ascii="Arial" w:hAnsi="Arial"/>
          <w:i/>
          <w:w w:val="105"/>
          <w:sz w:val="28"/>
        </w:rPr>
        <w:t>ее</w:t>
      </w:r>
      <w:r>
        <w:rPr>
          <w:rFonts w:ascii="Arial" w:hAnsi="Arial"/>
          <w:i/>
          <w:spacing w:val="1"/>
          <w:w w:val="105"/>
          <w:sz w:val="28"/>
        </w:rPr>
        <w:t xml:space="preserve"> </w:t>
      </w:r>
      <w:r>
        <w:rPr>
          <w:rFonts w:ascii="Arial" w:hAnsi="Arial"/>
          <w:i/>
          <w:w w:val="105"/>
          <w:sz w:val="28"/>
        </w:rPr>
        <w:t>репутацию</w:t>
      </w:r>
      <w:r>
        <w:rPr>
          <w:rFonts w:ascii="Arial" w:hAnsi="Arial"/>
          <w:i/>
          <w:spacing w:val="17"/>
          <w:w w:val="105"/>
          <w:sz w:val="28"/>
        </w:rPr>
        <w:t xml:space="preserve"> </w:t>
      </w:r>
      <w:r>
        <w:rPr>
          <w:rFonts w:ascii="Arial" w:hAnsi="Arial"/>
          <w:i/>
          <w:w w:val="105"/>
          <w:sz w:val="28"/>
        </w:rPr>
        <w:t>в</w:t>
      </w:r>
      <w:r>
        <w:rPr>
          <w:rFonts w:ascii="Arial" w:hAnsi="Arial"/>
          <w:i/>
          <w:spacing w:val="17"/>
          <w:w w:val="105"/>
          <w:sz w:val="28"/>
        </w:rPr>
        <w:t xml:space="preserve"> </w:t>
      </w:r>
      <w:r>
        <w:rPr>
          <w:rFonts w:ascii="Arial" w:hAnsi="Arial"/>
          <w:i/>
          <w:w w:val="105"/>
          <w:sz w:val="28"/>
        </w:rPr>
        <w:t>окружающем</w:t>
      </w:r>
      <w:r>
        <w:rPr>
          <w:rFonts w:ascii="Arial" w:hAnsi="Arial"/>
          <w:i/>
          <w:spacing w:val="17"/>
          <w:w w:val="105"/>
          <w:sz w:val="28"/>
        </w:rPr>
        <w:t xml:space="preserve"> </w:t>
      </w:r>
      <w:r>
        <w:rPr>
          <w:rFonts w:ascii="Arial" w:hAnsi="Arial"/>
          <w:i/>
          <w:w w:val="105"/>
          <w:sz w:val="28"/>
        </w:rPr>
        <w:t>образовательном</w:t>
      </w:r>
      <w:r>
        <w:rPr>
          <w:rFonts w:ascii="Arial" w:hAnsi="Arial"/>
          <w:i/>
          <w:spacing w:val="17"/>
          <w:w w:val="105"/>
          <w:sz w:val="28"/>
        </w:rPr>
        <w:t xml:space="preserve"> </w:t>
      </w:r>
      <w:r>
        <w:rPr>
          <w:rFonts w:ascii="Arial" w:hAnsi="Arial"/>
          <w:i/>
          <w:w w:val="105"/>
          <w:sz w:val="28"/>
        </w:rPr>
        <w:t>пространстве,</w:t>
      </w:r>
      <w:r>
        <w:rPr>
          <w:rFonts w:ascii="Arial" w:hAnsi="Arial"/>
          <w:i/>
          <w:spacing w:val="18"/>
          <w:w w:val="105"/>
          <w:sz w:val="28"/>
        </w:rPr>
        <w:t xml:space="preserve"> </w:t>
      </w:r>
      <w:r>
        <w:rPr>
          <w:rFonts w:ascii="Arial" w:hAnsi="Arial"/>
          <w:i/>
          <w:w w:val="105"/>
          <w:sz w:val="28"/>
        </w:rPr>
        <w:t>социуме.</w:t>
      </w:r>
    </w:p>
    <w:p w:rsidR="00751C3E" w:rsidRDefault="00751C3E" w:rsidP="00751C3E">
      <w:pPr>
        <w:spacing w:before="98"/>
        <w:ind w:left="119" w:right="115" w:firstLine="567"/>
        <w:jc w:val="both"/>
        <w:rPr>
          <w:rFonts w:ascii="Arial" w:hAnsi="Arial"/>
          <w:i/>
          <w:sz w:val="28"/>
        </w:rPr>
      </w:pPr>
      <w:r>
        <w:rPr>
          <w:rFonts w:ascii="Arial" w:hAnsi="Arial"/>
          <w:i/>
          <w:w w:val="110"/>
          <w:sz w:val="28"/>
        </w:rPr>
        <w:t>Ниже</w:t>
      </w:r>
      <w:r>
        <w:rPr>
          <w:rFonts w:ascii="Arial" w:hAnsi="Arial"/>
          <w:i/>
          <w:spacing w:val="1"/>
          <w:w w:val="110"/>
          <w:sz w:val="28"/>
        </w:rPr>
        <w:t xml:space="preserve"> </w:t>
      </w:r>
      <w:r>
        <w:rPr>
          <w:rFonts w:ascii="Arial" w:hAnsi="Arial"/>
          <w:i/>
          <w:w w:val="110"/>
          <w:sz w:val="28"/>
        </w:rPr>
        <w:t>приведен</w:t>
      </w:r>
      <w:r>
        <w:rPr>
          <w:rFonts w:ascii="Arial" w:hAnsi="Arial"/>
          <w:i/>
          <w:spacing w:val="1"/>
          <w:w w:val="110"/>
          <w:sz w:val="28"/>
        </w:rPr>
        <w:t xml:space="preserve"> </w:t>
      </w:r>
      <w:r>
        <w:rPr>
          <w:rFonts w:ascii="Arial" w:hAnsi="Arial"/>
          <w:i/>
          <w:w w:val="110"/>
          <w:sz w:val="28"/>
        </w:rPr>
        <w:t>примерный</w:t>
      </w:r>
      <w:r>
        <w:rPr>
          <w:rFonts w:ascii="Arial" w:hAnsi="Arial"/>
          <w:i/>
          <w:spacing w:val="1"/>
          <w:w w:val="110"/>
          <w:sz w:val="28"/>
        </w:rPr>
        <w:t xml:space="preserve"> </w:t>
      </w:r>
      <w:r>
        <w:rPr>
          <w:rFonts w:ascii="Arial" w:hAnsi="Arial"/>
          <w:i/>
          <w:w w:val="110"/>
          <w:sz w:val="28"/>
        </w:rPr>
        <w:t>перечень</w:t>
      </w:r>
      <w:r>
        <w:rPr>
          <w:rFonts w:ascii="Arial" w:hAnsi="Arial"/>
          <w:i/>
          <w:spacing w:val="1"/>
          <w:w w:val="110"/>
          <w:sz w:val="28"/>
        </w:rPr>
        <w:t xml:space="preserve"> </w:t>
      </w:r>
      <w:r>
        <w:rPr>
          <w:rFonts w:ascii="Arial" w:hAnsi="Arial"/>
          <w:i/>
          <w:w w:val="110"/>
          <w:sz w:val="28"/>
        </w:rPr>
        <w:t>ряда</w:t>
      </w:r>
      <w:r>
        <w:rPr>
          <w:rFonts w:ascii="Arial" w:hAnsi="Arial"/>
          <w:i/>
          <w:spacing w:val="1"/>
          <w:w w:val="110"/>
          <w:sz w:val="28"/>
        </w:rPr>
        <w:t xml:space="preserve"> </w:t>
      </w:r>
      <w:r>
        <w:rPr>
          <w:rFonts w:ascii="Arial" w:hAnsi="Arial"/>
          <w:i/>
          <w:w w:val="110"/>
          <w:sz w:val="28"/>
        </w:rPr>
        <w:t>основных</w:t>
      </w:r>
      <w:r>
        <w:rPr>
          <w:rFonts w:ascii="Arial" w:hAnsi="Arial"/>
          <w:i/>
          <w:spacing w:val="1"/>
          <w:w w:val="110"/>
          <w:sz w:val="28"/>
        </w:rPr>
        <w:t xml:space="preserve"> </w:t>
      </w:r>
      <w:r>
        <w:rPr>
          <w:rFonts w:ascii="Arial" w:hAnsi="Arial"/>
          <w:i/>
          <w:w w:val="110"/>
          <w:sz w:val="28"/>
        </w:rPr>
        <w:t>и</w:t>
      </w:r>
      <w:r>
        <w:rPr>
          <w:rFonts w:ascii="Arial" w:hAnsi="Arial"/>
          <w:i/>
          <w:spacing w:val="1"/>
          <w:w w:val="110"/>
          <w:sz w:val="28"/>
        </w:rPr>
        <w:t xml:space="preserve"> </w:t>
      </w:r>
      <w:r>
        <w:rPr>
          <w:rFonts w:ascii="Arial" w:hAnsi="Arial"/>
          <w:i/>
          <w:w w:val="110"/>
          <w:sz w:val="28"/>
        </w:rPr>
        <w:t>дополни-</w:t>
      </w:r>
      <w:r>
        <w:rPr>
          <w:rFonts w:ascii="Arial" w:hAnsi="Arial"/>
          <w:i/>
          <w:spacing w:val="-83"/>
          <w:w w:val="110"/>
          <w:sz w:val="28"/>
        </w:rPr>
        <w:t xml:space="preserve"> </w:t>
      </w:r>
      <w:r>
        <w:rPr>
          <w:rFonts w:ascii="Arial" w:hAnsi="Arial"/>
          <w:i/>
          <w:w w:val="105"/>
          <w:sz w:val="28"/>
        </w:rPr>
        <w:t>тельных характеристик, значимых для описания уклада, особенностей</w:t>
      </w:r>
      <w:r>
        <w:rPr>
          <w:rFonts w:ascii="Arial" w:hAnsi="Arial"/>
          <w:i/>
          <w:spacing w:val="1"/>
          <w:w w:val="105"/>
          <w:sz w:val="28"/>
        </w:rPr>
        <w:t xml:space="preserve"> </w:t>
      </w:r>
      <w:r>
        <w:rPr>
          <w:rFonts w:ascii="Arial" w:hAnsi="Arial"/>
          <w:i/>
          <w:w w:val="110"/>
          <w:sz w:val="28"/>
        </w:rPr>
        <w:t>условий</w:t>
      </w:r>
      <w:r>
        <w:rPr>
          <w:rFonts w:ascii="Arial" w:hAnsi="Arial"/>
          <w:i/>
          <w:spacing w:val="-2"/>
          <w:w w:val="110"/>
          <w:sz w:val="28"/>
        </w:rPr>
        <w:t xml:space="preserve"> </w:t>
      </w:r>
      <w:r>
        <w:rPr>
          <w:rFonts w:ascii="Arial" w:hAnsi="Arial"/>
          <w:i/>
          <w:w w:val="110"/>
          <w:sz w:val="28"/>
        </w:rPr>
        <w:t>воспитания</w:t>
      </w:r>
      <w:r>
        <w:rPr>
          <w:rFonts w:ascii="Arial" w:hAnsi="Arial"/>
          <w:i/>
          <w:spacing w:val="-2"/>
          <w:w w:val="110"/>
          <w:sz w:val="28"/>
        </w:rPr>
        <w:t xml:space="preserve"> </w:t>
      </w:r>
      <w:r>
        <w:rPr>
          <w:rFonts w:ascii="Arial" w:hAnsi="Arial"/>
          <w:i/>
          <w:w w:val="110"/>
          <w:sz w:val="28"/>
        </w:rPr>
        <w:t>в</w:t>
      </w:r>
      <w:r>
        <w:rPr>
          <w:rFonts w:ascii="Arial" w:hAnsi="Arial"/>
          <w:i/>
          <w:spacing w:val="-2"/>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p>
    <w:p w:rsidR="00751C3E" w:rsidRDefault="00751C3E" w:rsidP="00751C3E">
      <w:pPr>
        <w:spacing w:before="107"/>
        <w:ind w:left="686"/>
        <w:jc w:val="both"/>
        <w:rPr>
          <w:rFonts w:ascii="Arial" w:hAnsi="Arial"/>
          <w:i/>
          <w:sz w:val="28"/>
        </w:rPr>
      </w:pPr>
      <w:r>
        <w:rPr>
          <w:rFonts w:ascii="Arial" w:hAnsi="Arial"/>
          <w:i/>
          <w:w w:val="105"/>
          <w:sz w:val="28"/>
        </w:rPr>
        <w:t>Основные</w:t>
      </w:r>
      <w:r>
        <w:rPr>
          <w:rFonts w:ascii="Arial" w:hAnsi="Arial"/>
          <w:i/>
          <w:spacing w:val="31"/>
          <w:w w:val="105"/>
          <w:sz w:val="28"/>
        </w:rPr>
        <w:t xml:space="preserve"> </w:t>
      </w:r>
      <w:r>
        <w:rPr>
          <w:rFonts w:ascii="Arial" w:hAnsi="Arial"/>
          <w:i/>
          <w:w w:val="105"/>
          <w:sz w:val="28"/>
        </w:rPr>
        <w:t>характеристики</w:t>
      </w:r>
      <w:r>
        <w:rPr>
          <w:rFonts w:ascii="Arial" w:hAnsi="Arial"/>
          <w:i/>
          <w:spacing w:val="31"/>
          <w:w w:val="105"/>
          <w:sz w:val="28"/>
        </w:rPr>
        <w:t xml:space="preserve"> </w:t>
      </w:r>
      <w:r>
        <w:rPr>
          <w:rFonts w:ascii="Arial" w:hAnsi="Arial"/>
          <w:i/>
          <w:w w:val="105"/>
          <w:sz w:val="28"/>
        </w:rPr>
        <w:t>(целесообразно</w:t>
      </w:r>
      <w:r>
        <w:rPr>
          <w:rFonts w:ascii="Arial" w:hAnsi="Arial"/>
          <w:i/>
          <w:spacing w:val="32"/>
          <w:w w:val="105"/>
          <w:sz w:val="28"/>
        </w:rPr>
        <w:t xml:space="preserve"> </w:t>
      </w:r>
      <w:r>
        <w:rPr>
          <w:rFonts w:ascii="Arial" w:hAnsi="Arial"/>
          <w:i/>
          <w:w w:val="105"/>
          <w:sz w:val="28"/>
        </w:rPr>
        <w:t>учитывать</w:t>
      </w:r>
      <w:r>
        <w:rPr>
          <w:rFonts w:ascii="Arial" w:hAnsi="Arial"/>
          <w:i/>
          <w:spacing w:val="31"/>
          <w:w w:val="105"/>
          <w:sz w:val="28"/>
        </w:rPr>
        <w:t xml:space="preserve"> </w:t>
      </w:r>
      <w:r>
        <w:rPr>
          <w:rFonts w:ascii="Arial" w:hAnsi="Arial"/>
          <w:i/>
          <w:w w:val="105"/>
          <w:sz w:val="28"/>
        </w:rPr>
        <w:t>в</w:t>
      </w:r>
      <w:r>
        <w:rPr>
          <w:rFonts w:ascii="Arial" w:hAnsi="Arial"/>
          <w:i/>
          <w:spacing w:val="32"/>
          <w:w w:val="105"/>
          <w:sz w:val="28"/>
        </w:rPr>
        <w:t xml:space="preserve"> </w:t>
      </w:r>
      <w:r>
        <w:rPr>
          <w:rFonts w:ascii="Arial" w:hAnsi="Arial"/>
          <w:i/>
          <w:w w:val="105"/>
          <w:sz w:val="28"/>
        </w:rPr>
        <w:t>описании):</w:t>
      </w:r>
    </w:p>
    <w:p w:rsidR="00751C3E" w:rsidRDefault="00751C3E" w:rsidP="00EE488E">
      <w:pPr>
        <w:pStyle w:val="af6"/>
        <w:numPr>
          <w:ilvl w:val="0"/>
          <w:numId w:val="225"/>
        </w:numPr>
        <w:tabs>
          <w:tab w:val="left" w:pos="1008"/>
        </w:tabs>
        <w:autoSpaceDE w:val="0"/>
        <w:autoSpaceDN w:val="0"/>
        <w:spacing w:before="116" w:line="242" w:lineRule="auto"/>
        <w:ind w:right="118"/>
        <w:contextualSpacing w:val="0"/>
        <w:jc w:val="both"/>
        <w:rPr>
          <w:sz w:val="28"/>
        </w:rPr>
      </w:pPr>
      <w:r>
        <w:rPr>
          <w:w w:val="110"/>
          <w:sz w:val="28"/>
        </w:rPr>
        <w:t>основные вехи истории общеобразовательной организации, вы-</w:t>
      </w:r>
      <w:r>
        <w:rPr>
          <w:spacing w:val="1"/>
          <w:w w:val="110"/>
          <w:sz w:val="28"/>
        </w:rPr>
        <w:t xml:space="preserve"> </w:t>
      </w:r>
      <w:r>
        <w:rPr>
          <w:w w:val="110"/>
          <w:sz w:val="28"/>
        </w:rPr>
        <w:t>дающиеся</w:t>
      </w:r>
      <w:r>
        <w:rPr>
          <w:spacing w:val="8"/>
          <w:w w:val="110"/>
          <w:sz w:val="28"/>
        </w:rPr>
        <w:t xml:space="preserve"> </w:t>
      </w:r>
      <w:r>
        <w:rPr>
          <w:w w:val="110"/>
          <w:sz w:val="28"/>
        </w:rPr>
        <w:t>события,</w:t>
      </w:r>
      <w:r>
        <w:rPr>
          <w:spacing w:val="8"/>
          <w:w w:val="110"/>
          <w:sz w:val="28"/>
        </w:rPr>
        <w:t xml:space="preserve"> </w:t>
      </w:r>
      <w:r>
        <w:rPr>
          <w:w w:val="110"/>
          <w:sz w:val="28"/>
        </w:rPr>
        <w:t>деятели</w:t>
      </w:r>
      <w:r>
        <w:rPr>
          <w:spacing w:val="8"/>
          <w:w w:val="110"/>
          <w:sz w:val="28"/>
        </w:rPr>
        <w:t xml:space="preserve"> </w:t>
      </w:r>
      <w:r>
        <w:rPr>
          <w:w w:val="110"/>
          <w:sz w:val="28"/>
        </w:rPr>
        <w:t>в</w:t>
      </w:r>
      <w:r>
        <w:rPr>
          <w:spacing w:val="8"/>
          <w:w w:val="110"/>
          <w:sz w:val="28"/>
        </w:rPr>
        <w:t xml:space="preserve"> </w:t>
      </w:r>
      <w:r>
        <w:rPr>
          <w:w w:val="110"/>
          <w:sz w:val="28"/>
        </w:rPr>
        <w:t>ее</w:t>
      </w:r>
      <w:r>
        <w:rPr>
          <w:spacing w:val="8"/>
          <w:w w:val="110"/>
          <w:sz w:val="28"/>
        </w:rPr>
        <w:t xml:space="preserve"> </w:t>
      </w:r>
      <w:r>
        <w:rPr>
          <w:w w:val="110"/>
          <w:sz w:val="28"/>
        </w:rPr>
        <w:t>истории;</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«миссия» общеобразовательной организации в самосознании ее</w:t>
      </w:r>
      <w:r>
        <w:rPr>
          <w:spacing w:val="1"/>
          <w:w w:val="110"/>
          <w:sz w:val="28"/>
        </w:rPr>
        <w:t xml:space="preserve"> </w:t>
      </w:r>
      <w:r>
        <w:rPr>
          <w:w w:val="110"/>
          <w:sz w:val="28"/>
        </w:rPr>
        <w:t>педагогического</w:t>
      </w:r>
      <w:r>
        <w:rPr>
          <w:spacing w:val="8"/>
          <w:w w:val="110"/>
          <w:sz w:val="28"/>
        </w:rPr>
        <w:t xml:space="preserve"> </w:t>
      </w:r>
      <w:r>
        <w:rPr>
          <w:w w:val="110"/>
          <w:sz w:val="28"/>
        </w:rPr>
        <w:t>коллектива;</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наиболее</w:t>
      </w:r>
      <w:r>
        <w:rPr>
          <w:spacing w:val="49"/>
          <w:w w:val="110"/>
          <w:sz w:val="28"/>
        </w:rPr>
        <w:t xml:space="preserve"> </w:t>
      </w:r>
      <w:r>
        <w:rPr>
          <w:w w:val="110"/>
          <w:sz w:val="28"/>
        </w:rPr>
        <w:t>значимые</w:t>
      </w:r>
      <w:r>
        <w:rPr>
          <w:spacing w:val="50"/>
          <w:w w:val="110"/>
          <w:sz w:val="28"/>
        </w:rPr>
        <w:t xml:space="preserve"> </w:t>
      </w:r>
      <w:r>
        <w:rPr>
          <w:w w:val="110"/>
          <w:sz w:val="28"/>
        </w:rPr>
        <w:t>традиционные</w:t>
      </w:r>
      <w:r>
        <w:rPr>
          <w:spacing w:val="50"/>
          <w:w w:val="110"/>
          <w:sz w:val="28"/>
        </w:rPr>
        <w:t xml:space="preserve"> </w:t>
      </w:r>
      <w:r>
        <w:rPr>
          <w:w w:val="110"/>
          <w:sz w:val="28"/>
        </w:rPr>
        <w:t>дела,</w:t>
      </w:r>
      <w:r>
        <w:rPr>
          <w:spacing w:val="50"/>
          <w:w w:val="110"/>
          <w:sz w:val="28"/>
        </w:rPr>
        <w:t xml:space="preserve"> </w:t>
      </w:r>
      <w:r>
        <w:rPr>
          <w:w w:val="110"/>
          <w:sz w:val="28"/>
        </w:rPr>
        <w:t>события,</w:t>
      </w:r>
      <w:r>
        <w:rPr>
          <w:spacing w:val="50"/>
          <w:w w:val="110"/>
          <w:sz w:val="28"/>
        </w:rPr>
        <w:t xml:space="preserve"> </w:t>
      </w:r>
      <w:r>
        <w:rPr>
          <w:w w:val="110"/>
          <w:sz w:val="28"/>
        </w:rPr>
        <w:t>мероприятия</w:t>
      </w:r>
      <w:r>
        <w:rPr>
          <w:spacing w:val="-80"/>
          <w:w w:val="110"/>
          <w:sz w:val="28"/>
        </w:rPr>
        <w:t xml:space="preserve"> </w:t>
      </w:r>
      <w:r>
        <w:rPr>
          <w:w w:val="110"/>
          <w:sz w:val="28"/>
        </w:rPr>
        <w:t>в</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составляющие</w:t>
      </w:r>
      <w:r>
        <w:rPr>
          <w:spacing w:val="1"/>
          <w:w w:val="110"/>
          <w:sz w:val="28"/>
        </w:rPr>
        <w:t xml:space="preserve"> </w:t>
      </w:r>
      <w:r>
        <w:rPr>
          <w:w w:val="110"/>
          <w:sz w:val="28"/>
        </w:rPr>
        <w:t>основу</w:t>
      </w:r>
      <w:r>
        <w:rPr>
          <w:spacing w:val="1"/>
          <w:w w:val="110"/>
          <w:sz w:val="28"/>
        </w:rPr>
        <w:t xml:space="preserve"> </w:t>
      </w:r>
      <w:r>
        <w:rPr>
          <w:w w:val="110"/>
          <w:sz w:val="28"/>
        </w:rPr>
        <w:t>воспитательной</w:t>
      </w:r>
      <w:r>
        <w:rPr>
          <w:spacing w:val="7"/>
          <w:w w:val="110"/>
          <w:sz w:val="28"/>
        </w:rPr>
        <w:t xml:space="preserve"> </w:t>
      </w:r>
      <w:r>
        <w:rPr>
          <w:w w:val="110"/>
          <w:sz w:val="28"/>
        </w:rPr>
        <w:t>системы;</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lastRenderedPageBreak/>
        <w:t>традиции и ритуалы, символика, особые нормы этикета в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751C3E" w:rsidRDefault="00751C3E" w:rsidP="00751C3E">
      <w:pPr>
        <w:spacing w:line="242" w:lineRule="auto"/>
        <w:jc w:val="both"/>
        <w:rPr>
          <w:sz w:val="28"/>
        </w:rPr>
        <w:sectPr w:rsidR="00751C3E">
          <w:pgSz w:w="11910" w:h="16840"/>
          <w:pgMar w:top="700" w:right="600" w:bottom="800" w:left="600" w:header="0" w:footer="620" w:gutter="0"/>
          <w:cols w:space="720"/>
        </w:sectPr>
      </w:pPr>
    </w:p>
    <w:p w:rsidR="00751C3E" w:rsidRDefault="00751C3E" w:rsidP="00EE488E">
      <w:pPr>
        <w:pStyle w:val="af6"/>
        <w:numPr>
          <w:ilvl w:val="0"/>
          <w:numId w:val="225"/>
        </w:numPr>
        <w:tabs>
          <w:tab w:val="left" w:pos="1008"/>
        </w:tabs>
        <w:autoSpaceDE w:val="0"/>
        <w:autoSpaceDN w:val="0"/>
        <w:spacing w:before="68" w:line="242" w:lineRule="auto"/>
        <w:ind w:right="114"/>
        <w:contextualSpacing w:val="0"/>
        <w:jc w:val="both"/>
        <w:rPr>
          <w:sz w:val="28"/>
        </w:rPr>
      </w:pPr>
      <w:r>
        <w:rPr>
          <w:w w:val="110"/>
          <w:sz w:val="28"/>
        </w:rPr>
        <w:lastRenderedPageBreak/>
        <w:t>социальные</w:t>
      </w:r>
      <w:r>
        <w:rPr>
          <w:spacing w:val="1"/>
          <w:w w:val="110"/>
          <w:sz w:val="28"/>
        </w:rPr>
        <w:t xml:space="preserve"> </w:t>
      </w:r>
      <w:r>
        <w:rPr>
          <w:w w:val="110"/>
          <w:sz w:val="28"/>
        </w:rPr>
        <w:t>партнеры</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их</w:t>
      </w:r>
      <w:r>
        <w:rPr>
          <w:spacing w:val="1"/>
          <w:w w:val="110"/>
          <w:sz w:val="28"/>
        </w:rPr>
        <w:t xml:space="preserve"> </w:t>
      </w:r>
      <w:r>
        <w:rPr>
          <w:w w:val="110"/>
          <w:sz w:val="28"/>
        </w:rPr>
        <w:t>роль, возможности в развитии, совершенствовании условий вос-</w:t>
      </w:r>
      <w:r>
        <w:rPr>
          <w:spacing w:val="1"/>
          <w:w w:val="110"/>
          <w:sz w:val="28"/>
        </w:rPr>
        <w:t xml:space="preserve"> </w:t>
      </w:r>
      <w:r>
        <w:rPr>
          <w:w w:val="110"/>
          <w:sz w:val="28"/>
        </w:rPr>
        <w:t>питания,</w:t>
      </w:r>
      <w:r>
        <w:rPr>
          <w:spacing w:val="7"/>
          <w:w w:val="110"/>
          <w:sz w:val="28"/>
        </w:rPr>
        <w:t xml:space="preserve"> </w:t>
      </w:r>
      <w:r>
        <w:rPr>
          <w:w w:val="110"/>
          <w:sz w:val="28"/>
        </w:rPr>
        <w:t>воспитательной</w:t>
      </w:r>
      <w:r>
        <w:rPr>
          <w:spacing w:val="8"/>
          <w:w w:val="110"/>
          <w:sz w:val="28"/>
        </w:rPr>
        <w:t xml:space="preserve"> </w:t>
      </w:r>
      <w:r>
        <w:rPr>
          <w:w w:val="110"/>
          <w:sz w:val="28"/>
        </w:rPr>
        <w:t>деятельности;</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значимые для воспитания проекты и программы, в которых об-</w:t>
      </w:r>
      <w:r>
        <w:rPr>
          <w:spacing w:val="1"/>
          <w:w w:val="110"/>
          <w:sz w:val="28"/>
        </w:rPr>
        <w:t xml:space="preserve"> </w:t>
      </w:r>
      <w:r>
        <w:rPr>
          <w:w w:val="110"/>
          <w:sz w:val="28"/>
        </w:rPr>
        <w:t>щеобразовательная</w:t>
      </w:r>
      <w:r>
        <w:rPr>
          <w:spacing w:val="1"/>
          <w:w w:val="110"/>
          <w:sz w:val="28"/>
        </w:rPr>
        <w:t xml:space="preserve"> </w:t>
      </w:r>
      <w:r>
        <w:rPr>
          <w:w w:val="110"/>
          <w:sz w:val="28"/>
        </w:rPr>
        <w:t>организация</w:t>
      </w:r>
      <w:r>
        <w:rPr>
          <w:spacing w:val="1"/>
          <w:w w:val="110"/>
          <w:sz w:val="28"/>
        </w:rPr>
        <w:t xml:space="preserve"> </w:t>
      </w:r>
      <w:r>
        <w:rPr>
          <w:w w:val="110"/>
          <w:sz w:val="28"/>
        </w:rPr>
        <w:t>уже</w:t>
      </w:r>
      <w:r>
        <w:rPr>
          <w:spacing w:val="1"/>
          <w:w w:val="110"/>
          <w:sz w:val="28"/>
        </w:rPr>
        <w:t xml:space="preserve"> </w:t>
      </w:r>
      <w:r>
        <w:rPr>
          <w:w w:val="110"/>
          <w:sz w:val="28"/>
        </w:rPr>
        <w:t>участвует</w:t>
      </w:r>
      <w:r>
        <w:rPr>
          <w:spacing w:val="1"/>
          <w:w w:val="110"/>
          <w:sz w:val="28"/>
        </w:rPr>
        <w:t xml:space="preserve"> </w:t>
      </w:r>
      <w:r>
        <w:rPr>
          <w:w w:val="110"/>
          <w:sz w:val="28"/>
        </w:rPr>
        <w:t>или</w:t>
      </w:r>
      <w:r>
        <w:rPr>
          <w:spacing w:val="1"/>
          <w:w w:val="110"/>
          <w:sz w:val="28"/>
        </w:rPr>
        <w:t xml:space="preserve"> </w:t>
      </w:r>
      <w:r>
        <w:rPr>
          <w:w w:val="110"/>
          <w:sz w:val="28"/>
        </w:rPr>
        <w:t>планирует</w:t>
      </w:r>
      <w:r>
        <w:rPr>
          <w:spacing w:val="-79"/>
          <w:w w:val="110"/>
          <w:sz w:val="28"/>
        </w:rPr>
        <w:t xml:space="preserve"> </w:t>
      </w:r>
      <w:r>
        <w:rPr>
          <w:w w:val="110"/>
          <w:sz w:val="28"/>
        </w:rPr>
        <w:t>участвовать (федеральные, региональные, муниципальные, меж-</w:t>
      </w:r>
      <w:r>
        <w:rPr>
          <w:spacing w:val="-79"/>
          <w:w w:val="110"/>
          <w:sz w:val="28"/>
        </w:rPr>
        <w:t xml:space="preserve"> </w:t>
      </w:r>
      <w:r>
        <w:rPr>
          <w:w w:val="110"/>
          <w:sz w:val="28"/>
        </w:rPr>
        <w:t>дународные, сетевые и др.), включенные в систему воспитатель-</w:t>
      </w:r>
      <w:r>
        <w:rPr>
          <w:spacing w:val="1"/>
          <w:w w:val="110"/>
          <w:sz w:val="28"/>
        </w:rPr>
        <w:t xml:space="preserve"> </w:t>
      </w:r>
      <w:r>
        <w:rPr>
          <w:w w:val="110"/>
          <w:sz w:val="28"/>
        </w:rPr>
        <w:t>ной</w:t>
      </w:r>
      <w:r>
        <w:rPr>
          <w:spacing w:val="7"/>
          <w:w w:val="110"/>
          <w:sz w:val="28"/>
        </w:rPr>
        <w:t xml:space="preserve"> </w:t>
      </w:r>
      <w:r>
        <w:rPr>
          <w:w w:val="110"/>
          <w:sz w:val="28"/>
        </w:rPr>
        <w:t>деятельности;</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реализуемые</w:t>
      </w:r>
      <w:r>
        <w:rPr>
          <w:spacing w:val="1"/>
          <w:w w:val="110"/>
          <w:sz w:val="28"/>
        </w:rPr>
        <w:t xml:space="preserve"> </w:t>
      </w:r>
      <w:r>
        <w:rPr>
          <w:w w:val="110"/>
          <w:sz w:val="28"/>
        </w:rPr>
        <w:t>инновационные,</w:t>
      </w:r>
      <w:r>
        <w:rPr>
          <w:spacing w:val="1"/>
          <w:w w:val="110"/>
          <w:sz w:val="28"/>
        </w:rPr>
        <w:t xml:space="preserve"> </w:t>
      </w:r>
      <w:r>
        <w:rPr>
          <w:w w:val="110"/>
          <w:sz w:val="28"/>
        </w:rPr>
        <w:t>перспективные</w:t>
      </w:r>
      <w:r>
        <w:rPr>
          <w:spacing w:val="1"/>
          <w:w w:val="110"/>
          <w:sz w:val="28"/>
        </w:rPr>
        <w:t xml:space="preserve"> </w:t>
      </w:r>
      <w:r>
        <w:rPr>
          <w:w w:val="110"/>
          <w:sz w:val="28"/>
        </w:rPr>
        <w:t>воспитательные</w:t>
      </w:r>
      <w:r>
        <w:rPr>
          <w:spacing w:val="1"/>
          <w:w w:val="110"/>
          <w:sz w:val="28"/>
        </w:rPr>
        <w:t xml:space="preserve"> </w:t>
      </w:r>
      <w:r>
        <w:rPr>
          <w:w w:val="110"/>
          <w:sz w:val="28"/>
        </w:rPr>
        <w:t>практики, определяющие «уникальность» общеобразовательной</w:t>
      </w:r>
      <w:r>
        <w:rPr>
          <w:spacing w:val="1"/>
          <w:w w:val="110"/>
          <w:sz w:val="28"/>
        </w:rPr>
        <w:t xml:space="preserve"> </w:t>
      </w:r>
      <w:r>
        <w:rPr>
          <w:w w:val="110"/>
          <w:sz w:val="28"/>
        </w:rPr>
        <w:t>организации; результаты их реализации, трансляции в системе</w:t>
      </w:r>
      <w:r>
        <w:rPr>
          <w:spacing w:val="1"/>
          <w:w w:val="110"/>
          <w:sz w:val="28"/>
        </w:rPr>
        <w:t xml:space="preserve"> </w:t>
      </w:r>
      <w:r>
        <w:rPr>
          <w:w w:val="110"/>
          <w:sz w:val="28"/>
        </w:rPr>
        <w:t>образования;</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наличие проблемных зон, дефицитов, препятствий достижению</w:t>
      </w:r>
      <w:r>
        <w:rPr>
          <w:spacing w:val="1"/>
          <w:w w:val="110"/>
          <w:sz w:val="28"/>
        </w:rPr>
        <w:t xml:space="preserve"> </w:t>
      </w:r>
      <w:r>
        <w:rPr>
          <w:w w:val="110"/>
          <w:sz w:val="28"/>
        </w:rPr>
        <w:t>эффективных результатов в воспитательной деятельности и ре-</w:t>
      </w:r>
      <w:r>
        <w:rPr>
          <w:spacing w:val="1"/>
          <w:w w:val="110"/>
          <w:sz w:val="28"/>
        </w:rPr>
        <w:t xml:space="preserve"> </w:t>
      </w:r>
      <w:r>
        <w:rPr>
          <w:w w:val="110"/>
          <w:sz w:val="28"/>
        </w:rPr>
        <w:t>шения этих проблем, отсутствующие или недостаточно выражен-</w:t>
      </w:r>
      <w:r>
        <w:rPr>
          <w:spacing w:val="1"/>
          <w:w w:val="110"/>
          <w:sz w:val="28"/>
        </w:rPr>
        <w:t xml:space="preserve"> </w:t>
      </w:r>
      <w:r>
        <w:rPr>
          <w:w w:val="110"/>
          <w:sz w:val="28"/>
        </w:rPr>
        <w:t>ные</w:t>
      </w:r>
      <w:r>
        <w:rPr>
          <w:spacing w:val="7"/>
          <w:w w:val="110"/>
          <w:sz w:val="28"/>
        </w:rPr>
        <w:t xml:space="preserve"> </w:t>
      </w:r>
      <w:r>
        <w:rPr>
          <w:w w:val="110"/>
          <w:sz w:val="28"/>
        </w:rPr>
        <w:t>в</w:t>
      </w:r>
      <w:r>
        <w:rPr>
          <w:spacing w:val="8"/>
          <w:w w:val="110"/>
          <w:sz w:val="28"/>
        </w:rPr>
        <w:t xml:space="preserve"> </w:t>
      </w:r>
      <w:r>
        <w:rPr>
          <w:w w:val="110"/>
          <w:sz w:val="28"/>
        </w:rPr>
        <w:t>массовой</w:t>
      </w:r>
      <w:r>
        <w:rPr>
          <w:spacing w:val="8"/>
          <w:w w:val="110"/>
          <w:sz w:val="28"/>
        </w:rPr>
        <w:t xml:space="preserve"> </w:t>
      </w:r>
      <w:r>
        <w:rPr>
          <w:w w:val="110"/>
          <w:sz w:val="28"/>
        </w:rPr>
        <w:t>практике.</w:t>
      </w:r>
    </w:p>
    <w:p w:rsidR="00751C3E" w:rsidRDefault="00751C3E" w:rsidP="00751C3E">
      <w:pPr>
        <w:spacing w:before="109"/>
        <w:ind w:left="686"/>
        <w:rPr>
          <w:rFonts w:ascii="Arial" w:hAnsi="Arial"/>
          <w:i/>
          <w:sz w:val="28"/>
        </w:rPr>
      </w:pPr>
      <w:r>
        <w:rPr>
          <w:rFonts w:ascii="Arial" w:hAnsi="Arial"/>
          <w:i/>
          <w:sz w:val="28"/>
        </w:rPr>
        <w:t>Дополнительные</w:t>
      </w:r>
      <w:r>
        <w:rPr>
          <w:rFonts w:ascii="Arial" w:hAnsi="Arial"/>
          <w:i/>
          <w:spacing w:val="60"/>
          <w:sz w:val="28"/>
        </w:rPr>
        <w:t xml:space="preserve"> </w:t>
      </w:r>
      <w:r>
        <w:rPr>
          <w:rFonts w:ascii="Arial" w:hAnsi="Arial"/>
          <w:i/>
          <w:sz w:val="28"/>
        </w:rPr>
        <w:t>характеристики</w:t>
      </w:r>
      <w:r>
        <w:rPr>
          <w:rFonts w:ascii="Arial" w:hAnsi="Arial"/>
          <w:i/>
          <w:spacing w:val="60"/>
          <w:sz w:val="28"/>
        </w:rPr>
        <w:t xml:space="preserve"> </w:t>
      </w:r>
      <w:r>
        <w:rPr>
          <w:rFonts w:ascii="Arial" w:hAnsi="Arial"/>
          <w:i/>
          <w:sz w:val="28"/>
        </w:rPr>
        <w:t>(могут</w:t>
      </w:r>
      <w:r>
        <w:rPr>
          <w:rFonts w:ascii="Arial" w:hAnsi="Arial"/>
          <w:i/>
          <w:spacing w:val="61"/>
          <w:sz w:val="28"/>
        </w:rPr>
        <w:t xml:space="preserve"> </w:t>
      </w:r>
      <w:r>
        <w:rPr>
          <w:rFonts w:ascii="Arial" w:hAnsi="Arial"/>
          <w:i/>
          <w:sz w:val="28"/>
        </w:rPr>
        <w:t>учитываться</w:t>
      </w:r>
      <w:r>
        <w:rPr>
          <w:rFonts w:ascii="Arial" w:hAnsi="Arial"/>
          <w:i/>
          <w:spacing w:val="60"/>
          <w:sz w:val="28"/>
        </w:rPr>
        <w:t xml:space="preserve"> </w:t>
      </w:r>
      <w:r>
        <w:rPr>
          <w:rFonts w:ascii="Arial" w:hAnsi="Arial"/>
          <w:i/>
          <w:sz w:val="28"/>
        </w:rPr>
        <w:t>в</w:t>
      </w:r>
      <w:r>
        <w:rPr>
          <w:rFonts w:ascii="Arial" w:hAnsi="Arial"/>
          <w:i/>
          <w:spacing w:val="60"/>
          <w:sz w:val="28"/>
        </w:rPr>
        <w:t xml:space="preserve"> </w:t>
      </w:r>
      <w:r>
        <w:rPr>
          <w:rFonts w:ascii="Arial" w:hAnsi="Arial"/>
          <w:i/>
          <w:sz w:val="28"/>
        </w:rPr>
        <w:t>описании):</w:t>
      </w:r>
    </w:p>
    <w:p w:rsidR="00751C3E" w:rsidRDefault="00751C3E" w:rsidP="00EE488E">
      <w:pPr>
        <w:pStyle w:val="af6"/>
        <w:numPr>
          <w:ilvl w:val="0"/>
          <w:numId w:val="225"/>
        </w:numPr>
        <w:tabs>
          <w:tab w:val="left" w:pos="1008"/>
        </w:tabs>
        <w:autoSpaceDE w:val="0"/>
        <w:autoSpaceDN w:val="0"/>
        <w:spacing w:before="116" w:line="242" w:lineRule="auto"/>
        <w:ind w:right="114"/>
        <w:contextualSpacing w:val="0"/>
        <w:jc w:val="both"/>
        <w:rPr>
          <w:sz w:val="28"/>
        </w:rPr>
      </w:pPr>
      <w:r>
        <w:rPr>
          <w:w w:val="110"/>
          <w:sz w:val="28"/>
        </w:rPr>
        <w:t>особенности</w:t>
      </w:r>
      <w:r>
        <w:rPr>
          <w:spacing w:val="1"/>
          <w:w w:val="110"/>
          <w:sz w:val="28"/>
        </w:rPr>
        <w:t xml:space="preserve"> </w:t>
      </w:r>
      <w:r>
        <w:rPr>
          <w:w w:val="110"/>
          <w:sz w:val="28"/>
        </w:rPr>
        <w:t>местоположения</w:t>
      </w:r>
      <w:r>
        <w:rPr>
          <w:spacing w:val="1"/>
          <w:w w:val="110"/>
          <w:sz w:val="28"/>
        </w:rPr>
        <w:t xml:space="preserve"> </w:t>
      </w:r>
      <w:r>
        <w:rPr>
          <w:w w:val="110"/>
          <w:sz w:val="28"/>
        </w:rPr>
        <w:t>и</w:t>
      </w:r>
      <w:r>
        <w:rPr>
          <w:spacing w:val="1"/>
          <w:w w:val="110"/>
          <w:sz w:val="28"/>
        </w:rPr>
        <w:t xml:space="preserve"> </w:t>
      </w:r>
      <w:r>
        <w:rPr>
          <w:w w:val="110"/>
          <w:sz w:val="28"/>
        </w:rPr>
        <w:t>социокультурного</w:t>
      </w:r>
      <w:r>
        <w:rPr>
          <w:spacing w:val="1"/>
          <w:w w:val="110"/>
          <w:sz w:val="28"/>
        </w:rPr>
        <w:t xml:space="preserve"> </w:t>
      </w:r>
      <w:r>
        <w:rPr>
          <w:w w:val="110"/>
          <w:sz w:val="28"/>
        </w:rPr>
        <w:t>окружения</w:t>
      </w:r>
      <w:r>
        <w:rPr>
          <w:spacing w:val="1"/>
          <w:w w:val="110"/>
          <w:sz w:val="28"/>
        </w:rPr>
        <w:t xml:space="preserve"> </w:t>
      </w:r>
      <w:r>
        <w:rPr>
          <w:w w:val="110"/>
          <w:sz w:val="28"/>
        </w:rPr>
        <w:t>общеобразовательной организации, историко-культурная, этно-</w:t>
      </w:r>
      <w:r>
        <w:rPr>
          <w:spacing w:val="1"/>
          <w:w w:val="110"/>
          <w:sz w:val="28"/>
        </w:rPr>
        <w:t xml:space="preserve"> </w:t>
      </w:r>
      <w:r>
        <w:rPr>
          <w:w w:val="110"/>
          <w:sz w:val="28"/>
        </w:rPr>
        <w:t>культурная, конфессиональная специфика населения местности,</w:t>
      </w:r>
      <w:r>
        <w:rPr>
          <w:spacing w:val="1"/>
          <w:w w:val="110"/>
          <w:sz w:val="28"/>
        </w:rPr>
        <w:t xml:space="preserve"> </w:t>
      </w:r>
      <w:r>
        <w:rPr>
          <w:w w:val="110"/>
          <w:sz w:val="28"/>
        </w:rPr>
        <w:t>включенность</w:t>
      </w:r>
      <w:r>
        <w:rPr>
          <w:spacing w:val="23"/>
          <w:w w:val="110"/>
          <w:sz w:val="28"/>
        </w:rPr>
        <w:t xml:space="preserve"> </w:t>
      </w:r>
      <w:r>
        <w:rPr>
          <w:w w:val="110"/>
          <w:sz w:val="28"/>
        </w:rPr>
        <w:t>в</w:t>
      </w:r>
      <w:r>
        <w:rPr>
          <w:spacing w:val="23"/>
          <w:w w:val="110"/>
          <w:sz w:val="28"/>
        </w:rPr>
        <w:t xml:space="preserve"> </w:t>
      </w:r>
      <w:r>
        <w:rPr>
          <w:w w:val="110"/>
          <w:sz w:val="28"/>
        </w:rPr>
        <w:t>историко-культурный</w:t>
      </w:r>
      <w:r>
        <w:rPr>
          <w:spacing w:val="24"/>
          <w:w w:val="110"/>
          <w:sz w:val="28"/>
        </w:rPr>
        <w:t xml:space="preserve"> </w:t>
      </w:r>
      <w:r>
        <w:rPr>
          <w:w w:val="110"/>
          <w:sz w:val="28"/>
        </w:rPr>
        <w:t>контекст</w:t>
      </w:r>
      <w:r>
        <w:rPr>
          <w:spacing w:val="23"/>
          <w:w w:val="110"/>
          <w:sz w:val="28"/>
        </w:rPr>
        <w:t xml:space="preserve"> </w:t>
      </w:r>
      <w:r>
        <w:rPr>
          <w:w w:val="110"/>
          <w:sz w:val="28"/>
        </w:rPr>
        <w:t>территории;</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контингент обучающихся, их семей, его социально-культурные,</w:t>
      </w:r>
      <w:r>
        <w:rPr>
          <w:spacing w:val="1"/>
          <w:w w:val="110"/>
          <w:sz w:val="28"/>
        </w:rPr>
        <w:t xml:space="preserve"> </w:t>
      </w:r>
      <w:r>
        <w:rPr>
          <w:w w:val="110"/>
          <w:sz w:val="28"/>
        </w:rPr>
        <w:t>этнокультурные, конфессиональные и иные особенности, состав</w:t>
      </w:r>
      <w:r>
        <w:rPr>
          <w:spacing w:val="1"/>
          <w:w w:val="110"/>
          <w:sz w:val="28"/>
        </w:rPr>
        <w:t xml:space="preserve"> </w:t>
      </w:r>
      <w:r>
        <w:rPr>
          <w:w w:val="110"/>
          <w:sz w:val="28"/>
        </w:rPr>
        <w:t>(стабильный или нет), наличие и состав обучающихся с особыми</w:t>
      </w:r>
      <w:r>
        <w:rPr>
          <w:spacing w:val="1"/>
          <w:w w:val="110"/>
          <w:sz w:val="28"/>
        </w:rPr>
        <w:t xml:space="preserve"> </w:t>
      </w:r>
      <w:r>
        <w:rPr>
          <w:w w:val="110"/>
          <w:sz w:val="28"/>
        </w:rPr>
        <w:t>образовательными потребностями, с ОВЗ, находящихся в труд-</w:t>
      </w:r>
      <w:r>
        <w:rPr>
          <w:spacing w:val="1"/>
          <w:w w:val="110"/>
          <w:sz w:val="28"/>
        </w:rPr>
        <w:t xml:space="preserve"> </w:t>
      </w:r>
      <w:r>
        <w:rPr>
          <w:w w:val="110"/>
          <w:sz w:val="28"/>
        </w:rPr>
        <w:t>ной</w:t>
      </w:r>
      <w:r>
        <w:rPr>
          <w:spacing w:val="8"/>
          <w:w w:val="110"/>
          <w:sz w:val="28"/>
        </w:rPr>
        <w:t xml:space="preserve"> </w:t>
      </w:r>
      <w:r>
        <w:rPr>
          <w:w w:val="110"/>
          <w:sz w:val="28"/>
        </w:rPr>
        <w:t>жизненной</w:t>
      </w:r>
      <w:r>
        <w:rPr>
          <w:spacing w:val="9"/>
          <w:w w:val="110"/>
          <w:sz w:val="28"/>
        </w:rPr>
        <w:t xml:space="preserve"> </w:t>
      </w:r>
      <w:r>
        <w:rPr>
          <w:w w:val="110"/>
          <w:sz w:val="28"/>
        </w:rPr>
        <w:t>ситуации</w:t>
      </w:r>
      <w:r>
        <w:rPr>
          <w:spacing w:val="9"/>
          <w:w w:val="110"/>
          <w:sz w:val="28"/>
        </w:rPr>
        <w:t xml:space="preserve"> </w:t>
      </w:r>
      <w:r>
        <w:rPr>
          <w:w w:val="110"/>
          <w:sz w:val="28"/>
        </w:rPr>
        <w:t>и</w:t>
      </w:r>
      <w:r>
        <w:rPr>
          <w:spacing w:val="9"/>
          <w:w w:val="110"/>
          <w:sz w:val="28"/>
        </w:rPr>
        <w:t xml:space="preserve"> </w:t>
      </w:r>
      <w:r>
        <w:rPr>
          <w:w w:val="110"/>
          <w:sz w:val="28"/>
        </w:rPr>
        <w:t>др.;</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организационно-правовая</w:t>
      </w:r>
      <w:r>
        <w:rPr>
          <w:spacing w:val="1"/>
          <w:w w:val="110"/>
          <w:sz w:val="28"/>
        </w:rPr>
        <w:t xml:space="preserve"> </w:t>
      </w:r>
      <w:r>
        <w:rPr>
          <w:w w:val="110"/>
          <w:sz w:val="28"/>
        </w:rPr>
        <w:t>форма</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w:t>
      </w:r>
      <w:r>
        <w:rPr>
          <w:spacing w:val="1"/>
          <w:w w:val="110"/>
          <w:sz w:val="28"/>
        </w:rPr>
        <w:t xml:space="preserve"> </w:t>
      </w:r>
      <w:r>
        <w:rPr>
          <w:w w:val="110"/>
          <w:sz w:val="28"/>
        </w:rPr>
        <w:t>ганизации,</w:t>
      </w:r>
      <w:r>
        <w:rPr>
          <w:spacing w:val="1"/>
          <w:w w:val="110"/>
          <w:sz w:val="28"/>
        </w:rPr>
        <w:t xml:space="preserve"> </w:t>
      </w:r>
      <w:r>
        <w:rPr>
          <w:w w:val="110"/>
          <w:sz w:val="28"/>
        </w:rPr>
        <w:t>наличие</w:t>
      </w:r>
      <w:r>
        <w:rPr>
          <w:spacing w:val="1"/>
          <w:w w:val="110"/>
          <w:sz w:val="28"/>
        </w:rPr>
        <w:t xml:space="preserve"> </w:t>
      </w:r>
      <w:r>
        <w:rPr>
          <w:w w:val="110"/>
          <w:sz w:val="28"/>
        </w:rPr>
        <w:t>разных</w:t>
      </w:r>
      <w:r>
        <w:rPr>
          <w:spacing w:val="1"/>
          <w:w w:val="110"/>
          <w:sz w:val="28"/>
        </w:rPr>
        <w:t xml:space="preserve"> </w:t>
      </w:r>
      <w:r>
        <w:rPr>
          <w:w w:val="110"/>
          <w:sz w:val="28"/>
        </w:rPr>
        <w:t>уровней</w:t>
      </w:r>
      <w:r>
        <w:rPr>
          <w:spacing w:val="1"/>
          <w:w w:val="110"/>
          <w:sz w:val="28"/>
        </w:rPr>
        <w:t xml:space="preserve"> </w:t>
      </w:r>
      <w:r>
        <w:rPr>
          <w:w w:val="110"/>
          <w:sz w:val="28"/>
        </w:rPr>
        <w:t>общего</w:t>
      </w:r>
      <w:r>
        <w:rPr>
          <w:spacing w:val="1"/>
          <w:w w:val="110"/>
          <w:sz w:val="28"/>
        </w:rPr>
        <w:t xml:space="preserve"> </w:t>
      </w:r>
      <w:r>
        <w:rPr>
          <w:w w:val="110"/>
          <w:sz w:val="28"/>
        </w:rPr>
        <w:t>образования,</w:t>
      </w:r>
      <w:r>
        <w:rPr>
          <w:spacing w:val="1"/>
          <w:w w:val="110"/>
          <w:sz w:val="28"/>
        </w:rPr>
        <w:t xml:space="preserve"> </w:t>
      </w:r>
      <w:r>
        <w:rPr>
          <w:w w:val="110"/>
          <w:sz w:val="28"/>
        </w:rPr>
        <w:t>на-</w:t>
      </w:r>
      <w:r>
        <w:rPr>
          <w:spacing w:val="1"/>
          <w:w w:val="110"/>
          <w:sz w:val="28"/>
        </w:rPr>
        <w:t xml:space="preserve"> </w:t>
      </w:r>
      <w:r>
        <w:rPr>
          <w:w w:val="110"/>
          <w:sz w:val="28"/>
        </w:rPr>
        <w:t>правленность образовательных программ, в том числе наличие</w:t>
      </w:r>
      <w:r>
        <w:rPr>
          <w:spacing w:val="1"/>
          <w:w w:val="110"/>
          <w:sz w:val="28"/>
        </w:rPr>
        <w:t xml:space="preserve"> </w:t>
      </w:r>
      <w:r>
        <w:rPr>
          <w:w w:val="110"/>
          <w:sz w:val="28"/>
        </w:rPr>
        <w:lastRenderedPageBreak/>
        <w:t>образовательных программ с углубленным изучением учебных</w:t>
      </w:r>
      <w:r>
        <w:rPr>
          <w:spacing w:val="1"/>
          <w:w w:val="110"/>
          <w:sz w:val="28"/>
        </w:rPr>
        <w:t xml:space="preserve"> </w:t>
      </w:r>
      <w:r>
        <w:rPr>
          <w:w w:val="110"/>
          <w:sz w:val="28"/>
        </w:rPr>
        <w:t>предметов;</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режим деятельности общеобразовательной организации, в том</w:t>
      </w:r>
      <w:r>
        <w:rPr>
          <w:spacing w:val="1"/>
          <w:w w:val="110"/>
          <w:sz w:val="28"/>
        </w:rPr>
        <w:t xml:space="preserve"> </w:t>
      </w:r>
      <w:r>
        <w:rPr>
          <w:w w:val="110"/>
          <w:sz w:val="28"/>
        </w:rPr>
        <w:t>числе характеристики по решению участников образовательных</w:t>
      </w:r>
      <w:r>
        <w:rPr>
          <w:spacing w:val="1"/>
          <w:w w:val="110"/>
          <w:sz w:val="28"/>
        </w:rPr>
        <w:t xml:space="preserve"> </w:t>
      </w:r>
      <w:r>
        <w:rPr>
          <w:w w:val="110"/>
          <w:sz w:val="28"/>
        </w:rPr>
        <w:t>отношений</w:t>
      </w:r>
      <w:r>
        <w:rPr>
          <w:spacing w:val="16"/>
          <w:w w:val="110"/>
          <w:sz w:val="28"/>
        </w:rPr>
        <w:t xml:space="preserve"> </w:t>
      </w:r>
      <w:r>
        <w:rPr>
          <w:w w:val="110"/>
          <w:sz w:val="28"/>
        </w:rPr>
        <w:t>(форма</w:t>
      </w:r>
      <w:r>
        <w:rPr>
          <w:spacing w:val="17"/>
          <w:w w:val="110"/>
          <w:sz w:val="28"/>
        </w:rPr>
        <w:t xml:space="preserve"> </w:t>
      </w:r>
      <w:r>
        <w:rPr>
          <w:w w:val="110"/>
          <w:sz w:val="28"/>
        </w:rPr>
        <w:t>обучающихся,</w:t>
      </w:r>
      <w:r>
        <w:rPr>
          <w:spacing w:val="17"/>
          <w:w w:val="110"/>
          <w:sz w:val="28"/>
        </w:rPr>
        <w:t xml:space="preserve"> </w:t>
      </w:r>
      <w:r>
        <w:rPr>
          <w:w w:val="110"/>
          <w:sz w:val="28"/>
        </w:rPr>
        <w:t>организация</w:t>
      </w:r>
      <w:r>
        <w:rPr>
          <w:spacing w:val="17"/>
          <w:w w:val="110"/>
          <w:sz w:val="28"/>
        </w:rPr>
        <w:t xml:space="preserve"> </w:t>
      </w:r>
      <w:r>
        <w:rPr>
          <w:w w:val="110"/>
          <w:sz w:val="28"/>
        </w:rPr>
        <w:t>питания</w:t>
      </w:r>
      <w:r>
        <w:rPr>
          <w:spacing w:val="17"/>
          <w:w w:val="110"/>
          <w:sz w:val="28"/>
        </w:rPr>
        <w:t xml:space="preserve"> </w:t>
      </w:r>
      <w:r>
        <w:rPr>
          <w:w w:val="110"/>
          <w:sz w:val="28"/>
        </w:rPr>
        <w:t>и</w:t>
      </w:r>
      <w:r>
        <w:rPr>
          <w:spacing w:val="16"/>
          <w:w w:val="110"/>
          <w:sz w:val="28"/>
        </w:rPr>
        <w:t xml:space="preserve"> </w:t>
      </w:r>
      <w:r>
        <w:rPr>
          <w:w w:val="110"/>
          <w:sz w:val="28"/>
        </w:rPr>
        <w:t>т.</w:t>
      </w:r>
      <w:r>
        <w:rPr>
          <w:spacing w:val="17"/>
          <w:w w:val="110"/>
          <w:sz w:val="28"/>
        </w:rPr>
        <w:t xml:space="preserve"> </w:t>
      </w:r>
      <w:r>
        <w:rPr>
          <w:w w:val="110"/>
          <w:sz w:val="28"/>
        </w:rPr>
        <w:t>п.);</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наличие вариативных учебных курсов, практик гражданской, ду-</w:t>
      </w:r>
      <w:r>
        <w:rPr>
          <w:spacing w:val="1"/>
          <w:w w:val="110"/>
          <w:sz w:val="28"/>
        </w:rPr>
        <w:t xml:space="preserve"> </w:t>
      </w:r>
      <w:r>
        <w:rPr>
          <w:w w:val="110"/>
          <w:sz w:val="28"/>
        </w:rPr>
        <w:t>ховно-нравственной, социокультурной, экологической и т. д. вос-</w:t>
      </w:r>
      <w:r>
        <w:rPr>
          <w:spacing w:val="1"/>
          <w:w w:val="110"/>
          <w:sz w:val="28"/>
        </w:rPr>
        <w:t xml:space="preserve"> </w:t>
      </w:r>
      <w:r>
        <w:rPr>
          <w:w w:val="110"/>
          <w:sz w:val="28"/>
        </w:rPr>
        <w:t>питательной направленности, в том числе включенных в учебные</w:t>
      </w:r>
      <w:r>
        <w:rPr>
          <w:spacing w:val="-79"/>
          <w:w w:val="110"/>
          <w:sz w:val="28"/>
        </w:rPr>
        <w:t xml:space="preserve"> </w:t>
      </w:r>
      <w:r>
        <w:rPr>
          <w:w w:val="110"/>
          <w:sz w:val="28"/>
        </w:rPr>
        <w:t>планы по решению участников образовательных отношений, ав-</w:t>
      </w:r>
      <w:r>
        <w:rPr>
          <w:spacing w:val="1"/>
          <w:w w:val="110"/>
          <w:sz w:val="28"/>
        </w:rPr>
        <w:t xml:space="preserve"> </w:t>
      </w:r>
      <w:r>
        <w:rPr>
          <w:w w:val="110"/>
          <w:sz w:val="28"/>
        </w:rPr>
        <w:t>торских курсов, программ воспитательной направленности, са-</w:t>
      </w:r>
      <w:r>
        <w:rPr>
          <w:spacing w:val="1"/>
          <w:w w:val="110"/>
          <w:sz w:val="28"/>
        </w:rPr>
        <w:t xml:space="preserve"> </w:t>
      </w:r>
      <w:r>
        <w:rPr>
          <w:w w:val="110"/>
          <w:sz w:val="28"/>
        </w:rPr>
        <w:t>мостоятельно разработанных и реализуемых педагогами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EE488E">
      <w:pPr>
        <w:pStyle w:val="1"/>
        <w:numPr>
          <w:ilvl w:val="1"/>
          <w:numId w:val="224"/>
        </w:numPr>
        <w:tabs>
          <w:tab w:val="left" w:pos="1239"/>
        </w:tabs>
        <w:spacing w:before="84"/>
        <w:ind w:left="1238" w:hanging="608"/>
        <w:jc w:val="left"/>
      </w:pPr>
      <w:r>
        <w:rPr>
          <w:w w:val="110"/>
        </w:rPr>
        <w:lastRenderedPageBreak/>
        <w:t>Виды,</w:t>
      </w:r>
      <w:r>
        <w:rPr>
          <w:spacing w:val="-19"/>
          <w:w w:val="110"/>
        </w:rPr>
        <w:t xml:space="preserve"> </w:t>
      </w:r>
      <w:r>
        <w:rPr>
          <w:w w:val="110"/>
        </w:rPr>
        <w:t>формы</w:t>
      </w:r>
      <w:r>
        <w:rPr>
          <w:spacing w:val="-19"/>
          <w:w w:val="110"/>
        </w:rPr>
        <w:t xml:space="preserve"> </w:t>
      </w:r>
      <w:r>
        <w:rPr>
          <w:w w:val="110"/>
        </w:rPr>
        <w:t>и</w:t>
      </w:r>
      <w:r>
        <w:rPr>
          <w:spacing w:val="-18"/>
          <w:w w:val="110"/>
        </w:rPr>
        <w:t xml:space="preserve"> </w:t>
      </w:r>
      <w:r>
        <w:rPr>
          <w:w w:val="110"/>
        </w:rPr>
        <w:t>содержание</w:t>
      </w:r>
      <w:r>
        <w:rPr>
          <w:spacing w:val="-19"/>
          <w:w w:val="110"/>
        </w:rPr>
        <w:t xml:space="preserve"> </w:t>
      </w:r>
      <w:r>
        <w:rPr>
          <w:w w:val="110"/>
        </w:rPr>
        <w:t>воспитательной</w:t>
      </w:r>
      <w:r>
        <w:rPr>
          <w:spacing w:val="-19"/>
          <w:w w:val="110"/>
        </w:rPr>
        <w:t xml:space="preserve"> </w:t>
      </w:r>
      <w:r>
        <w:rPr>
          <w:w w:val="110"/>
        </w:rPr>
        <w:t>деятельности</w:t>
      </w:r>
    </w:p>
    <w:p w:rsidR="00751C3E" w:rsidRDefault="00751C3E" w:rsidP="00751C3E">
      <w:pPr>
        <w:spacing w:before="108"/>
        <w:ind w:left="119" w:right="114" w:firstLine="567"/>
        <w:jc w:val="both"/>
        <w:rPr>
          <w:rFonts w:ascii="Arial" w:hAnsi="Arial"/>
          <w:i/>
          <w:sz w:val="28"/>
        </w:rPr>
      </w:pPr>
      <w:r>
        <w:rPr>
          <w:rFonts w:ascii="Arial" w:hAnsi="Arial"/>
          <w:i/>
          <w:w w:val="105"/>
          <w:sz w:val="28"/>
        </w:rPr>
        <w:t>Виды, формы и содержание воспитательной деятельности в этом</w:t>
      </w:r>
      <w:r>
        <w:rPr>
          <w:rFonts w:ascii="Arial" w:hAnsi="Arial"/>
          <w:i/>
          <w:spacing w:val="1"/>
          <w:w w:val="105"/>
          <w:sz w:val="28"/>
        </w:rPr>
        <w:t xml:space="preserve"> </w:t>
      </w:r>
      <w:r>
        <w:rPr>
          <w:rFonts w:ascii="Arial" w:hAnsi="Arial"/>
          <w:i/>
          <w:w w:val="105"/>
          <w:sz w:val="28"/>
        </w:rPr>
        <w:t>разделе</w:t>
      </w:r>
      <w:r>
        <w:rPr>
          <w:rFonts w:ascii="Arial" w:hAnsi="Arial"/>
          <w:i/>
          <w:spacing w:val="1"/>
          <w:w w:val="105"/>
          <w:sz w:val="28"/>
        </w:rPr>
        <w:t xml:space="preserve"> </w:t>
      </w:r>
      <w:r>
        <w:rPr>
          <w:rFonts w:ascii="Arial" w:hAnsi="Arial"/>
          <w:i/>
          <w:w w:val="105"/>
          <w:sz w:val="28"/>
        </w:rPr>
        <w:t>планируются,</w:t>
      </w:r>
      <w:r>
        <w:rPr>
          <w:rFonts w:ascii="Arial" w:hAnsi="Arial"/>
          <w:i/>
          <w:spacing w:val="1"/>
          <w:w w:val="105"/>
          <w:sz w:val="28"/>
        </w:rPr>
        <w:t xml:space="preserve"> </w:t>
      </w:r>
      <w:r>
        <w:rPr>
          <w:rFonts w:ascii="Arial" w:hAnsi="Arial"/>
          <w:i/>
          <w:w w:val="105"/>
          <w:sz w:val="28"/>
        </w:rPr>
        <w:t>представляются</w:t>
      </w:r>
      <w:r>
        <w:rPr>
          <w:rFonts w:ascii="Arial" w:hAnsi="Arial"/>
          <w:i/>
          <w:spacing w:val="1"/>
          <w:w w:val="105"/>
          <w:sz w:val="28"/>
        </w:rPr>
        <w:t xml:space="preserve"> </w:t>
      </w:r>
      <w:r>
        <w:rPr>
          <w:rFonts w:ascii="Arial" w:hAnsi="Arial"/>
          <w:i/>
          <w:w w:val="105"/>
          <w:sz w:val="28"/>
        </w:rPr>
        <w:t>по</w:t>
      </w:r>
      <w:r>
        <w:rPr>
          <w:rFonts w:ascii="Arial" w:hAnsi="Arial"/>
          <w:i/>
          <w:spacing w:val="1"/>
          <w:w w:val="105"/>
          <w:sz w:val="28"/>
        </w:rPr>
        <w:t xml:space="preserve"> </w:t>
      </w:r>
      <w:r>
        <w:rPr>
          <w:rFonts w:ascii="Arial" w:hAnsi="Arial"/>
          <w:i/>
          <w:w w:val="105"/>
          <w:sz w:val="28"/>
        </w:rPr>
        <w:t>модулям.</w:t>
      </w:r>
      <w:r>
        <w:rPr>
          <w:rFonts w:ascii="Arial" w:hAnsi="Arial"/>
          <w:i/>
          <w:spacing w:val="1"/>
          <w:w w:val="105"/>
          <w:sz w:val="28"/>
        </w:rPr>
        <w:t xml:space="preserve"> </w:t>
      </w:r>
      <w:r>
        <w:rPr>
          <w:rFonts w:ascii="Arial" w:hAnsi="Arial"/>
          <w:i/>
          <w:w w:val="105"/>
          <w:sz w:val="28"/>
        </w:rPr>
        <w:t>Здесь</w:t>
      </w:r>
      <w:r>
        <w:rPr>
          <w:rFonts w:ascii="Arial" w:hAnsi="Arial"/>
          <w:i/>
          <w:spacing w:val="1"/>
          <w:w w:val="105"/>
          <w:sz w:val="28"/>
        </w:rPr>
        <w:t xml:space="preserve"> </w:t>
      </w:r>
      <w:r>
        <w:rPr>
          <w:rFonts w:ascii="Arial" w:hAnsi="Arial"/>
          <w:i/>
          <w:w w:val="105"/>
          <w:sz w:val="28"/>
        </w:rPr>
        <w:t>модуль</w:t>
      </w:r>
      <w:r>
        <w:rPr>
          <w:rFonts w:ascii="Arial" w:hAnsi="Arial"/>
          <w:i/>
          <w:spacing w:val="1"/>
          <w:w w:val="105"/>
          <w:sz w:val="28"/>
        </w:rPr>
        <w:t xml:space="preserve"> </w:t>
      </w:r>
      <w:r>
        <w:rPr>
          <w:rFonts w:ascii="Arial" w:hAnsi="Arial"/>
          <w:i/>
          <w:w w:val="105"/>
          <w:sz w:val="28"/>
        </w:rPr>
        <w:t>—</w:t>
      </w:r>
      <w:r>
        <w:rPr>
          <w:rFonts w:ascii="Arial" w:hAnsi="Arial"/>
          <w:i/>
          <w:spacing w:val="-79"/>
          <w:w w:val="105"/>
          <w:sz w:val="28"/>
        </w:rPr>
        <w:t xml:space="preserve"> </w:t>
      </w:r>
      <w:r>
        <w:rPr>
          <w:rFonts w:ascii="Arial" w:hAnsi="Arial"/>
          <w:i/>
          <w:spacing w:val="2"/>
          <w:w w:val="108"/>
          <w:sz w:val="28"/>
        </w:rPr>
        <w:t>ча</w:t>
      </w:r>
      <w:r>
        <w:rPr>
          <w:rFonts w:ascii="Arial" w:hAnsi="Arial"/>
          <w:i/>
          <w:w w:val="108"/>
          <w:sz w:val="28"/>
        </w:rPr>
        <w:t>с</w:t>
      </w:r>
      <w:r>
        <w:rPr>
          <w:rFonts w:ascii="Arial" w:hAnsi="Arial"/>
          <w:i/>
          <w:spacing w:val="2"/>
          <w:w w:val="76"/>
          <w:sz w:val="28"/>
        </w:rPr>
        <w:t>т</w:t>
      </w:r>
      <w:r>
        <w:rPr>
          <w:rFonts w:ascii="Arial" w:hAnsi="Arial"/>
          <w:i/>
          <w:w w:val="76"/>
          <w:sz w:val="28"/>
        </w:rPr>
        <w:t>ь</w:t>
      </w:r>
      <w:r>
        <w:rPr>
          <w:rFonts w:ascii="Arial" w:hAnsi="Arial"/>
          <w:i/>
          <w:sz w:val="28"/>
        </w:rPr>
        <w:t xml:space="preserve"> </w:t>
      </w:r>
      <w:r>
        <w:rPr>
          <w:rFonts w:ascii="Arial" w:hAnsi="Arial"/>
          <w:i/>
          <w:spacing w:val="-14"/>
          <w:sz w:val="28"/>
        </w:rPr>
        <w:t xml:space="preserve"> </w:t>
      </w:r>
      <w:r>
        <w:rPr>
          <w:rFonts w:ascii="Arial" w:hAnsi="Arial"/>
          <w:i/>
          <w:spacing w:val="2"/>
          <w:w w:val="111"/>
          <w:sz w:val="28"/>
        </w:rPr>
        <w:t>рабоче</w:t>
      </w:r>
      <w:r>
        <w:rPr>
          <w:rFonts w:ascii="Arial" w:hAnsi="Arial"/>
          <w:i/>
          <w:w w:val="111"/>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7"/>
          <w:sz w:val="28"/>
        </w:rPr>
        <w:t>программ</w:t>
      </w:r>
      <w:r>
        <w:rPr>
          <w:rFonts w:ascii="Arial" w:hAnsi="Arial"/>
          <w:i/>
          <w:w w:val="107"/>
          <w:sz w:val="28"/>
        </w:rPr>
        <w:t>ы</w:t>
      </w:r>
      <w:r>
        <w:rPr>
          <w:rFonts w:ascii="Arial" w:hAnsi="Arial"/>
          <w:i/>
          <w:sz w:val="28"/>
        </w:rPr>
        <w:t xml:space="preserve"> </w:t>
      </w:r>
      <w:r>
        <w:rPr>
          <w:rFonts w:ascii="Arial" w:hAnsi="Arial"/>
          <w:i/>
          <w:spacing w:val="-14"/>
          <w:sz w:val="28"/>
        </w:rPr>
        <w:t xml:space="preserve"> </w:t>
      </w:r>
      <w:r>
        <w:rPr>
          <w:rFonts w:ascii="Arial" w:hAnsi="Arial"/>
          <w:i/>
          <w:spacing w:val="2"/>
          <w:w w:val="103"/>
          <w:sz w:val="28"/>
        </w:rPr>
        <w:t>воспитания</w:t>
      </w:r>
      <w:r>
        <w:rPr>
          <w:rFonts w:ascii="Arial" w:hAnsi="Arial"/>
          <w:i/>
          <w:w w:val="103"/>
          <w:sz w:val="28"/>
        </w:rPr>
        <w:t>,</w:t>
      </w:r>
      <w:r>
        <w:rPr>
          <w:rFonts w:ascii="Arial" w:hAnsi="Arial"/>
          <w:i/>
          <w:sz w:val="28"/>
        </w:rPr>
        <w:t xml:space="preserve"> </w:t>
      </w:r>
      <w:r>
        <w:rPr>
          <w:rFonts w:ascii="Arial" w:hAnsi="Arial"/>
          <w:i/>
          <w:spacing w:val="-14"/>
          <w:sz w:val="28"/>
        </w:rPr>
        <w:t xml:space="preserve"> </w:t>
      </w:r>
      <w:r>
        <w:rPr>
          <w:rFonts w:ascii="Arial" w:hAnsi="Arial"/>
          <w:i/>
          <w:w w:val="112"/>
          <w:sz w:val="28"/>
        </w:rPr>
        <w:t>в</w:t>
      </w:r>
      <w:r>
        <w:rPr>
          <w:rFonts w:ascii="Arial" w:hAnsi="Arial"/>
          <w:i/>
          <w:sz w:val="28"/>
        </w:rPr>
        <w:t xml:space="preserve"> </w:t>
      </w:r>
      <w:r>
        <w:rPr>
          <w:rFonts w:ascii="Arial" w:hAnsi="Arial"/>
          <w:i/>
          <w:spacing w:val="-14"/>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5"/>
          <w:sz w:val="28"/>
        </w:rPr>
        <w:t>оро</w:t>
      </w:r>
      <w:r>
        <w:rPr>
          <w:rFonts w:ascii="Arial" w:hAnsi="Arial"/>
          <w:i/>
          <w:w w:val="115"/>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9"/>
          <w:sz w:val="28"/>
        </w:rPr>
        <w:t>описыва</w:t>
      </w:r>
      <w:r>
        <w:rPr>
          <w:rFonts w:ascii="Arial" w:hAnsi="Arial"/>
          <w:i/>
          <w:spacing w:val="-9"/>
          <w:w w:val="109"/>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14"/>
          <w:sz w:val="28"/>
        </w:rPr>
        <w:t xml:space="preserve"> </w:t>
      </w:r>
      <w:r>
        <w:rPr>
          <w:rFonts w:ascii="Arial" w:hAnsi="Arial"/>
          <w:i/>
          <w:spacing w:val="2"/>
          <w:w w:val="107"/>
          <w:sz w:val="28"/>
        </w:rPr>
        <w:t xml:space="preserve">виды, </w:t>
      </w:r>
      <w:r>
        <w:rPr>
          <w:rFonts w:ascii="Arial" w:hAnsi="Arial"/>
          <w:i/>
          <w:w w:val="105"/>
          <w:sz w:val="28"/>
        </w:rPr>
        <w:t>формы и содержание воспитательной работы в учебном году в рамках</w:t>
      </w:r>
      <w:r>
        <w:rPr>
          <w:rFonts w:ascii="Arial" w:hAnsi="Arial"/>
          <w:i/>
          <w:spacing w:val="1"/>
          <w:w w:val="105"/>
          <w:sz w:val="28"/>
        </w:rPr>
        <w:t xml:space="preserve"> </w:t>
      </w:r>
      <w:r>
        <w:rPr>
          <w:rFonts w:ascii="Arial" w:hAnsi="Arial"/>
          <w:i/>
          <w:w w:val="105"/>
          <w:sz w:val="28"/>
        </w:rPr>
        <w:t>определенного направления деятельности в общеобразовательной ор-</w:t>
      </w:r>
      <w:r>
        <w:rPr>
          <w:rFonts w:ascii="Arial" w:hAnsi="Arial"/>
          <w:i/>
          <w:spacing w:val="1"/>
          <w:w w:val="105"/>
          <w:sz w:val="28"/>
        </w:rPr>
        <w:t xml:space="preserve"> </w:t>
      </w:r>
      <w:r>
        <w:rPr>
          <w:rFonts w:ascii="Arial" w:hAnsi="Arial"/>
          <w:i/>
          <w:w w:val="105"/>
          <w:sz w:val="28"/>
        </w:rPr>
        <w:t>ганизации. Каждый из модулей обладает воспитательным потенциалом</w:t>
      </w:r>
      <w:r>
        <w:rPr>
          <w:rFonts w:ascii="Arial" w:hAnsi="Arial"/>
          <w:i/>
          <w:spacing w:val="1"/>
          <w:w w:val="105"/>
          <w:sz w:val="28"/>
        </w:rPr>
        <w:t xml:space="preserve"> </w:t>
      </w:r>
      <w:r>
        <w:rPr>
          <w:rFonts w:ascii="Arial" w:hAnsi="Arial"/>
          <w:i/>
          <w:w w:val="110"/>
          <w:sz w:val="28"/>
        </w:rPr>
        <w:t>с особыми условиями, средствами, возможностями воспитания (уроч-</w:t>
      </w:r>
      <w:r>
        <w:rPr>
          <w:rFonts w:ascii="Arial" w:hAnsi="Arial"/>
          <w:i/>
          <w:spacing w:val="-83"/>
          <w:w w:val="110"/>
          <w:sz w:val="28"/>
        </w:rPr>
        <w:t xml:space="preserve"> </w:t>
      </w:r>
      <w:r>
        <w:rPr>
          <w:rFonts w:ascii="Arial" w:hAnsi="Arial"/>
          <w:i/>
          <w:sz w:val="28"/>
        </w:rPr>
        <w:t>ная деятельность, внеурочная деятельность, взаимодействие с родите-</w:t>
      </w:r>
      <w:r>
        <w:rPr>
          <w:rFonts w:ascii="Arial" w:hAnsi="Arial"/>
          <w:i/>
          <w:spacing w:val="1"/>
          <w:sz w:val="28"/>
        </w:rPr>
        <w:t xml:space="preserve"> </w:t>
      </w:r>
      <w:r>
        <w:rPr>
          <w:rFonts w:ascii="Arial" w:hAnsi="Arial"/>
          <w:i/>
          <w:w w:val="110"/>
          <w:sz w:val="28"/>
        </w:rPr>
        <w:t>лями</w:t>
      </w:r>
      <w:r>
        <w:rPr>
          <w:rFonts w:ascii="Arial" w:hAnsi="Arial"/>
          <w:i/>
          <w:spacing w:val="3"/>
          <w:w w:val="110"/>
          <w:sz w:val="28"/>
        </w:rPr>
        <w:t xml:space="preserve"> </w:t>
      </w:r>
      <w:r>
        <w:rPr>
          <w:rFonts w:ascii="Arial" w:hAnsi="Arial"/>
          <w:i/>
          <w:w w:val="110"/>
          <w:sz w:val="28"/>
        </w:rPr>
        <w:t>и</w:t>
      </w:r>
      <w:r>
        <w:rPr>
          <w:rFonts w:ascii="Arial" w:hAnsi="Arial"/>
          <w:i/>
          <w:spacing w:val="3"/>
          <w:w w:val="110"/>
          <w:sz w:val="28"/>
        </w:rPr>
        <w:t xml:space="preserve"> </w:t>
      </w:r>
      <w:r>
        <w:rPr>
          <w:rFonts w:ascii="Arial" w:hAnsi="Arial"/>
          <w:i/>
          <w:w w:val="110"/>
          <w:sz w:val="28"/>
        </w:rPr>
        <w:t>др.).</w:t>
      </w:r>
    </w:p>
    <w:p w:rsidR="00751C3E" w:rsidRDefault="00751C3E" w:rsidP="00751C3E">
      <w:pPr>
        <w:spacing w:before="96"/>
        <w:ind w:left="119" w:right="114" w:firstLine="567"/>
        <w:jc w:val="both"/>
        <w:rPr>
          <w:rFonts w:ascii="Arial" w:hAnsi="Arial"/>
          <w:i/>
          <w:sz w:val="28"/>
        </w:rPr>
      </w:pPr>
      <w:r>
        <w:rPr>
          <w:rFonts w:ascii="Arial" w:hAnsi="Arial"/>
          <w:i/>
          <w:w w:val="105"/>
          <w:sz w:val="28"/>
        </w:rPr>
        <w:t>В Программе представлены примерные описания воспитательной</w:t>
      </w:r>
      <w:r>
        <w:rPr>
          <w:rFonts w:ascii="Arial" w:hAnsi="Arial"/>
          <w:i/>
          <w:spacing w:val="1"/>
          <w:w w:val="105"/>
          <w:sz w:val="28"/>
        </w:rPr>
        <w:t xml:space="preserve"> </w:t>
      </w:r>
      <w:r>
        <w:rPr>
          <w:rFonts w:ascii="Arial" w:hAnsi="Arial"/>
          <w:i/>
          <w:w w:val="105"/>
          <w:sz w:val="28"/>
        </w:rPr>
        <w:t>работы</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рамках</w:t>
      </w:r>
      <w:r>
        <w:rPr>
          <w:rFonts w:ascii="Arial" w:hAnsi="Arial"/>
          <w:i/>
          <w:spacing w:val="1"/>
          <w:w w:val="105"/>
          <w:sz w:val="28"/>
        </w:rPr>
        <w:t xml:space="preserve"> </w:t>
      </w:r>
      <w:r>
        <w:rPr>
          <w:rFonts w:ascii="Arial" w:hAnsi="Arial"/>
          <w:i/>
          <w:w w:val="105"/>
          <w:sz w:val="28"/>
        </w:rPr>
        <w:t>основных</w:t>
      </w:r>
      <w:r>
        <w:rPr>
          <w:rFonts w:ascii="Arial" w:hAnsi="Arial"/>
          <w:i/>
          <w:spacing w:val="1"/>
          <w:w w:val="105"/>
          <w:sz w:val="28"/>
        </w:rPr>
        <w:t xml:space="preserve"> </w:t>
      </w:r>
      <w:r>
        <w:rPr>
          <w:rFonts w:ascii="Arial" w:hAnsi="Arial"/>
          <w:i/>
          <w:w w:val="105"/>
          <w:sz w:val="28"/>
        </w:rPr>
        <w:t>(инвариантных)</w:t>
      </w:r>
      <w:r>
        <w:rPr>
          <w:rFonts w:ascii="Arial" w:hAnsi="Arial"/>
          <w:i/>
          <w:spacing w:val="1"/>
          <w:w w:val="105"/>
          <w:sz w:val="28"/>
        </w:rPr>
        <w:t xml:space="preserve"> </w:t>
      </w:r>
      <w:r>
        <w:rPr>
          <w:rFonts w:ascii="Arial" w:hAnsi="Arial"/>
          <w:i/>
          <w:w w:val="105"/>
          <w:sz w:val="28"/>
        </w:rPr>
        <w:t>модулей,  согласно  право-</w:t>
      </w:r>
      <w:r>
        <w:rPr>
          <w:rFonts w:ascii="Arial" w:hAnsi="Arial"/>
          <w:i/>
          <w:spacing w:val="1"/>
          <w:w w:val="105"/>
          <w:sz w:val="28"/>
        </w:rPr>
        <w:t xml:space="preserve"> </w:t>
      </w:r>
      <w:r>
        <w:rPr>
          <w:rFonts w:ascii="Arial" w:hAnsi="Arial"/>
          <w:i/>
          <w:w w:val="105"/>
          <w:sz w:val="28"/>
        </w:rPr>
        <w:t>вым</w:t>
      </w:r>
      <w:r>
        <w:rPr>
          <w:rFonts w:ascii="Arial" w:hAnsi="Arial"/>
          <w:i/>
          <w:spacing w:val="1"/>
          <w:w w:val="105"/>
          <w:sz w:val="28"/>
        </w:rPr>
        <w:t xml:space="preserve"> </w:t>
      </w:r>
      <w:r>
        <w:rPr>
          <w:rFonts w:ascii="Arial" w:hAnsi="Arial"/>
          <w:i/>
          <w:w w:val="105"/>
          <w:sz w:val="28"/>
        </w:rPr>
        <w:t>условиям</w:t>
      </w:r>
      <w:r>
        <w:rPr>
          <w:rFonts w:ascii="Arial" w:hAnsi="Arial"/>
          <w:i/>
          <w:spacing w:val="1"/>
          <w:w w:val="105"/>
          <w:sz w:val="28"/>
        </w:rPr>
        <w:t xml:space="preserve"> </w:t>
      </w:r>
      <w:r>
        <w:rPr>
          <w:rFonts w:ascii="Arial" w:hAnsi="Arial"/>
          <w:i/>
          <w:w w:val="105"/>
          <w:sz w:val="28"/>
        </w:rPr>
        <w:t>реализации</w:t>
      </w:r>
      <w:r>
        <w:rPr>
          <w:rFonts w:ascii="Arial" w:hAnsi="Arial"/>
          <w:i/>
          <w:spacing w:val="1"/>
          <w:w w:val="105"/>
          <w:sz w:val="28"/>
        </w:rPr>
        <w:t xml:space="preserve"> </w:t>
      </w:r>
      <w:r>
        <w:rPr>
          <w:rFonts w:ascii="Arial" w:hAnsi="Arial"/>
          <w:i/>
          <w:w w:val="105"/>
          <w:sz w:val="28"/>
        </w:rPr>
        <w:t>общеобразовательных</w:t>
      </w:r>
      <w:r>
        <w:rPr>
          <w:rFonts w:ascii="Arial" w:hAnsi="Arial"/>
          <w:i/>
          <w:spacing w:val="1"/>
          <w:w w:val="105"/>
          <w:sz w:val="28"/>
        </w:rPr>
        <w:t xml:space="preserve"> </w:t>
      </w:r>
      <w:r>
        <w:rPr>
          <w:rFonts w:ascii="Arial" w:hAnsi="Arial"/>
          <w:i/>
          <w:w w:val="105"/>
          <w:sz w:val="28"/>
        </w:rPr>
        <w:t>программ</w:t>
      </w:r>
      <w:r>
        <w:rPr>
          <w:rFonts w:ascii="Arial" w:hAnsi="Arial"/>
          <w:i/>
          <w:spacing w:val="1"/>
          <w:w w:val="105"/>
          <w:sz w:val="28"/>
        </w:rPr>
        <w:t xml:space="preserve"> </w:t>
      </w:r>
      <w:r>
        <w:rPr>
          <w:rFonts w:ascii="Arial" w:hAnsi="Arial"/>
          <w:i/>
          <w:w w:val="105"/>
          <w:sz w:val="28"/>
        </w:rPr>
        <w:t>(урочная</w:t>
      </w:r>
      <w:r>
        <w:rPr>
          <w:rFonts w:ascii="Arial" w:hAnsi="Arial"/>
          <w:i/>
          <w:spacing w:val="1"/>
          <w:w w:val="105"/>
          <w:sz w:val="28"/>
        </w:rPr>
        <w:t xml:space="preserve"> </w:t>
      </w:r>
      <w:r>
        <w:rPr>
          <w:rFonts w:ascii="Arial" w:hAnsi="Arial"/>
          <w:i/>
          <w:w w:val="105"/>
          <w:sz w:val="28"/>
        </w:rPr>
        <w:t xml:space="preserve">деятельность, внеурочная деятельность и </w:t>
      </w:r>
      <w:r>
        <w:rPr>
          <w:rFonts w:ascii="Arial" w:hAnsi="Arial"/>
          <w:i/>
          <w:sz w:val="28"/>
        </w:rPr>
        <w:t xml:space="preserve">т. </w:t>
      </w:r>
      <w:r>
        <w:rPr>
          <w:rFonts w:ascii="Arial" w:hAnsi="Arial"/>
          <w:i/>
          <w:w w:val="105"/>
          <w:sz w:val="28"/>
        </w:rPr>
        <w:t>д.). Раздел можно допол-</w:t>
      </w:r>
      <w:r>
        <w:rPr>
          <w:rFonts w:ascii="Arial" w:hAnsi="Arial"/>
          <w:i/>
          <w:spacing w:val="1"/>
          <w:w w:val="105"/>
          <w:sz w:val="28"/>
        </w:rPr>
        <w:t xml:space="preserve"> </w:t>
      </w:r>
      <w:r>
        <w:rPr>
          <w:rFonts w:ascii="Arial" w:hAnsi="Arial"/>
          <w:i/>
          <w:w w:val="105"/>
          <w:sz w:val="28"/>
        </w:rPr>
        <w:t>нить</w:t>
      </w:r>
      <w:r>
        <w:rPr>
          <w:rFonts w:ascii="Arial" w:hAnsi="Arial"/>
          <w:i/>
          <w:spacing w:val="1"/>
          <w:w w:val="105"/>
          <w:sz w:val="28"/>
        </w:rPr>
        <w:t xml:space="preserve"> </w:t>
      </w:r>
      <w:r>
        <w:rPr>
          <w:rFonts w:ascii="Arial" w:hAnsi="Arial"/>
          <w:i/>
          <w:w w:val="105"/>
          <w:sz w:val="28"/>
        </w:rPr>
        <w:t>описанием</w:t>
      </w:r>
      <w:r>
        <w:rPr>
          <w:rFonts w:ascii="Arial" w:hAnsi="Arial"/>
          <w:i/>
          <w:spacing w:val="1"/>
          <w:w w:val="105"/>
          <w:sz w:val="28"/>
        </w:rPr>
        <w:t xml:space="preserve"> </w:t>
      </w:r>
      <w:r>
        <w:rPr>
          <w:rFonts w:ascii="Arial" w:hAnsi="Arial"/>
          <w:i/>
          <w:w w:val="105"/>
          <w:sz w:val="28"/>
        </w:rPr>
        <w:t>дополнительных</w:t>
      </w:r>
      <w:r>
        <w:rPr>
          <w:rFonts w:ascii="Arial" w:hAnsi="Arial"/>
          <w:i/>
          <w:spacing w:val="1"/>
          <w:w w:val="105"/>
          <w:sz w:val="28"/>
        </w:rPr>
        <w:t xml:space="preserve"> </w:t>
      </w:r>
      <w:r>
        <w:rPr>
          <w:rFonts w:ascii="Arial" w:hAnsi="Arial"/>
          <w:i/>
          <w:w w:val="105"/>
          <w:sz w:val="28"/>
        </w:rPr>
        <w:t>(вариативных)</w:t>
      </w:r>
      <w:r>
        <w:rPr>
          <w:rFonts w:ascii="Arial" w:hAnsi="Arial"/>
          <w:i/>
          <w:spacing w:val="1"/>
          <w:w w:val="105"/>
          <w:sz w:val="28"/>
        </w:rPr>
        <w:t xml:space="preserve"> </w:t>
      </w:r>
      <w:r>
        <w:rPr>
          <w:rFonts w:ascii="Arial" w:hAnsi="Arial"/>
          <w:i/>
          <w:w w:val="105"/>
          <w:sz w:val="28"/>
        </w:rPr>
        <w:t>модулей,</w:t>
      </w:r>
      <w:r>
        <w:rPr>
          <w:rFonts w:ascii="Arial" w:hAnsi="Arial"/>
          <w:i/>
          <w:spacing w:val="1"/>
          <w:w w:val="105"/>
          <w:sz w:val="28"/>
        </w:rPr>
        <w:t xml:space="preserve"> </w:t>
      </w:r>
      <w:r>
        <w:rPr>
          <w:rFonts w:ascii="Arial" w:hAnsi="Arial"/>
          <w:i/>
          <w:w w:val="105"/>
          <w:sz w:val="28"/>
        </w:rPr>
        <w:t>если</w:t>
      </w:r>
      <w:r>
        <w:rPr>
          <w:rFonts w:ascii="Arial" w:hAnsi="Arial"/>
          <w:i/>
          <w:spacing w:val="1"/>
          <w:w w:val="105"/>
          <w:sz w:val="28"/>
        </w:rPr>
        <w:t xml:space="preserve"> </w:t>
      </w:r>
      <w:r>
        <w:rPr>
          <w:rFonts w:ascii="Arial" w:hAnsi="Arial"/>
          <w:i/>
          <w:w w:val="105"/>
          <w:sz w:val="28"/>
        </w:rPr>
        <w:t>такая</w:t>
      </w:r>
      <w:r>
        <w:rPr>
          <w:rFonts w:ascii="Arial" w:hAnsi="Arial"/>
          <w:i/>
          <w:spacing w:val="-79"/>
          <w:w w:val="105"/>
          <w:sz w:val="28"/>
        </w:rPr>
        <w:t xml:space="preserve"> </w:t>
      </w:r>
      <w:r>
        <w:rPr>
          <w:rFonts w:ascii="Arial" w:hAnsi="Arial"/>
          <w:i/>
          <w:w w:val="105"/>
          <w:sz w:val="28"/>
        </w:rPr>
        <w:t>деятельность</w:t>
      </w:r>
      <w:r>
        <w:rPr>
          <w:rFonts w:ascii="Arial" w:hAnsi="Arial"/>
          <w:i/>
          <w:spacing w:val="1"/>
          <w:w w:val="105"/>
          <w:sz w:val="28"/>
        </w:rPr>
        <w:t xml:space="preserve"> </w:t>
      </w:r>
      <w:r>
        <w:rPr>
          <w:rFonts w:ascii="Arial" w:hAnsi="Arial"/>
          <w:i/>
          <w:w w:val="105"/>
          <w:sz w:val="28"/>
        </w:rPr>
        <w:t>реализуется</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(до-</w:t>
      </w:r>
      <w:r>
        <w:rPr>
          <w:rFonts w:ascii="Arial" w:hAnsi="Arial"/>
          <w:i/>
          <w:spacing w:val="1"/>
          <w:w w:val="105"/>
          <w:sz w:val="28"/>
        </w:rPr>
        <w:t xml:space="preserve"> </w:t>
      </w:r>
      <w:r>
        <w:rPr>
          <w:rFonts w:ascii="Arial" w:hAnsi="Arial"/>
          <w:i/>
          <w:w w:val="105"/>
          <w:sz w:val="28"/>
        </w:rPr>
        <w:t>полнительное</w:t>
      </w:r>
      <w:r>
        <w:rPr>
          <w:rFonts w:ascii="Arial" w:hAnsi="Arial"/>
          <w:i/>
          <w:spacing w:val="1"/>
          <w:w w:val="105"/>
          <w:sz w:val="28"/>
        </w:rPr>
        <w:t xml:space="preserve"> </w:t>
      </w:r>
      <w:r>
        <w:rPr>
          <w:rFonts w:ascii="Arial" w:hAnsi="Arial"/>
          <w:i/>
          <w:w w:val="105"/>
          <w:sz w:val="28"/>
        </w:rPr>
        <w:t>образование,</w:t>
      </w:r>
      <w:r>
        <w:rPr>
          <w:rFonts w:ascii="Arial" w:hAnsi="Arial"/>
          <w:i/>
          <w:spacing w:val="1"/>
          <w:w w:val="105"/>
          <w:sz w:val="28"/>
        </w:rPr>
        <w:t xml:space="preserve"> </w:t>
      </w:r>
      <w:r>
        <w:rPr>
          <w:rFonts w:ascii="Arial" w:hAnsi="Arial"/>
          <w:i/>
          <w:w w:val="105"/>
          <w:sz w:val="28"/>
        </w:rPr>
        <w:t>детские</w:t>
      </w:r>
      <w:r>
        <w:rPr>
          <w:rFonts w:ascii="Arial" w:hAnsi="Arial"/>
          <w:i/>
          <w:spacing w:val="1"/>
          <w:w w:val="105"/>
          <w:sz w:val="28"/>
        </w:rPr>
        <w:t xml:space="preserve"> </w:t>
      </w:r>
      <w:r>
        <w:rPr>
          <w:rFonts w:ascii="Arial" w:hAnsi="Arial"/>
          <w:i/>
          <w:w w:val="105"/>
          <w:sz w:val="28"/>
        </w:rPr>
        <w:t>общественные</w:t>
      </w:r>
      <w:r>
        <w:rPr>
          <w:rFonts w:ascii="Arial" w:hAnsi="Arial"/>
          <w:i/>
          <w:spacing w:val="1"/>
          <w:w w:val="105"/>
          <w:sz w:val="28"/>
        </w:rPr>
        <w:t xml:space="preserve"> </w:t>
      </w:r>
      <w:r>
        <w:rPr>
          <w:rFonts w:ascii="Arial" w:hAnsi="Arial"/>
          <w:i/>
          <w:w w:val="105"/>
          <w:sz w:val="28"/>
        </w:rPr>
        <w:t>объединения,</w:t>
      </w:r>
      <w:r>
        <w:rPr>
          <w:rFonts w:ascii="Arial" w:hAnsi="Arial"/>
          <w:i/>
          <w:spacing w:val="-79"/>
          <w:w w:val="105"/>
          <w:sz w:val="28"/>
        </w:rPr>
        <w:t xml:space="preserve"> </w:t>
      </w:r>
      <w:r>
        <w:rPr>
          <w:rFonts w:ascii="Arial" w:hAnsi="Arial"/>
          <w:i/>
          <w:w w:val="105"/>
          <w:sz w:val="28"/>
        </w:rPr>
        <w:t>школьные медиа, школьный музей, добровольческая деятельность (во-</w:t>
      </w:r>
      <w:r>
        <w:rPr>
          <w:rFonts w:ascii="Arial" w:hAnsi="Arial"/>
          <w:i/>
          <w:spacing w:val="1"/>
          <w:w w:val="105"/>
          <w:sz w:val="28"/>
        </w:rPr>
        <w:t xml:space="preserve"> </w:t>
      </w:r>
      <w:r>
        <w:rPr>
          <w:rFonts w:ascii="Arial" w:hAnsi="Arial"/>
          <w:i/>
          <w:w w:val="105"/>
          <w:sz w:val="28"/>
        </w:rPr>
        <w:t>лонтерство), школьные спортивные клубы, школьные театры, настав-</w:t>
      </w:r>
      <w:r>
        <w:rPr>
          <w:rFonts w:ascii="Arial" w:hAnsi="Arial"/>
          <w:i/>
          <w:spacing w:val="1"/>
          <w:w w:val="105"/>
          <w:sz w:val="28"/>
        </w:rPr>
        <w:t xml:space="preserve"> </w:t>
      </w:r>
      <w:r>
        <w:rPr>
          <w:rFonts w:ascii="Arial" w:hAnsi="Arial"/>
          <w:i/>
          <w:w w:val="105"/>
          <w:sz w:val="28"/>
        </w:rPr>
        <w:t>ничество), а также описанием иных модулей, разработанных в самой</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9"/>
          <w:w w:val="105"/>
          <w:sz w:val="28"/>
        </w:rPr>
        <w:t xml:space="preserve"> </w:t>
      </w:r>
      <w:r>
        <w:rPr>
          <w:rFonts w:ascii="Arial" w:hAnsi="Arial"/>
          <w:i/>
          <w:w w:val="105"/>
          <w:sz w:val="28"/>
        </w:rPr>
        <w:t>организации.</w:t>
      </w:r>
    </w:p>
    <w:p w:rsidR="00751C3E" w:rsidRDefault="00751C3E" w:rsidP="00751C3E">
      <w:pPr>
        <w:spacing w:before="92"/>
        <w:ind w:left="119" w:right="115" w:firstLine="567"/>
        <w:jc w:val="both"/>
        <w:rPr>
          <w:rFonts w:ascii="Arial" w:hAnsi="Arial"/>
          <w:i/>
          <w:sz w:val="28"/>
        </w:rPr>
      </w:pPr>
      <w:r>
        <w:rPr>
          <w:rFonts w:ascii="Arial" w:hAnsi="Arial"/>
          <w:i/>
          <w:w w:val="105"/>
          <w:sz w:val="28"/>
        </w:rPr>
        <w:t>Последовательность описания модулей является примерной, в ра-</w:t>
      </w:r>
      <w:r>
        <w:rPr>
          <w:rFonts w:ascii="Arial" w:hAnsi="Arial"/>
          <w:i/>
          <w:spacing w:val="1"/>
          <w:w w:val="105"/>
          <w:sz w:val="28"/>
        </w:rPr>
        <w:t xml:space="preserve"> </w:t>
      </w:r>
      <w:r>
        <w:rPr>
          <w:rFonts w:ascii="Arial" w:hAnsi="Arial"/>
          <w:i/>
          <w:w w:val="110"/>
          <w:sz w:val="28"/>
        </w:rPr>
        <w:t>бочей программе воспитания общеобразовательной организации их</w:t>
      </w:r>
      <w:r>
        <w:rPr>
          <w:rFonts w:ascii="Arial" w:hAnsi="Arial"/>
          <w:i/>
          <w:spacing w:val="1"/>
          <w:w w:val="110"/>
          <w:sz w:val="28"/>
        </w:rPr>
        <w:t xml:space="preserve"> </w:t>
      </w:r>
      <w:r>
        <w:rPr>
          <w:rFonts w:ascii="Arial" w:hAnsi="Arial"/>
          <w:i/>
          <w:w w:val="105"/>
          <w:sz w:val="28"/>
        </w:rPr>
        <w:t>можно</w:t>
      </w:r>
      <w:r>
        <w:rPr>
          <w:rFonts w:ascii="Arial" w:hAnsi="Arial"/>
          <w:i/>
          <w:spacing w:val="-13"/>
          <w:w w:val="105"/>
          <w:sz w:val="28"/>
        </w:rPr>
        <w:t xml:space="preserve"> </w:t>
      </w:r>
      <w:r>
        <w:rPr>
          <w:rFonts w:ascii="Arial" w:hAnsi="Arial"/>
          <w:i/>
          <w:w w:val="105"/>
          <w:sz w:val="28"/>
        </w:rPr>
        <w:t>расположить</w:t>
      </w:r>
      <w:r>
        <w:rPr>
          <w:rFonts w:ascii="Arial" w:hAnsi="Arial"/>
          <w:i/>
          <w:spacing w:val="-12"/>
          <w:w w:val="105"/>
          <w:sz w:val="28"/>
        </w:rPr>
        <w:t xml:space="preserve"> </w:t>
      </w:r>
      <w:r>
        <w:rPr>
          <w:rFonts w:ascii="Arial" w:hAnsi="Arial"/>
          <w:i/>
          <w:w w:val="105"/>
          <w:sz w:val="28"/>
        </w:rPr>
        <w:t>в</w:t>
      </w:r>
      <w:r>
        <w:rPr>
          <w:rFonts w:ascii="Arial" w:hAnsi="Arial"/>
          <w:i/>
          <w:spacing w:val="-12"/>
          <w:w w:val="105"/>
          <w:sz w:val="28"/>
        </w:rPr>
        <w:t xml:space="preserve"> </w:t>
      </w:r>
      <w:r>
        <w:rPr>
          <w:rFonts w:ascii="Arial" w:hAnsi="Arial"/>
          <w:i/>
          <w:w w:val="105"/>
          <w:sz w:val="28"/>
        </w:rPr>
        <w:t>последовательности,</w:t>
      </w:r>
      <w:r>
        <w:rPr>
          <w:rFonts w:ascii="Arial" w:hAnsi="Arial"/>
          <w:i/>
          <w:spacing w:val="-13"/>
          <w:w w:val="105"/>
          <w:sz w:val="28"/>
        </w:rPr>
        <w:t xml:space="preserve"> </w:t>
      </w:r>
      <w:r>
        <w:rPr>
          <w:rFonts w:ascii="Arial" w:hAnsi="Arial"/>
          <w:i/>
          <w:w w:val="105"/>
          <w:sz w:val="28"/>
        </w:rPr>
        <w:t>соответствующей</w:t>
      </w:r>
      <w:r>
        <w:rPr>
          <w:rFonts w:ascii="Arial" w:hAnsi="Arial"/>
          <w:i/>
          <w:spacing w:val="-12"/>
          <w:w w:val="105"/>
          <w:sz w:val="28"/>
        </w:rPr>
        <w:t xml:space="preserve"> </w:t>
      </w:r>
      <w:r>
        <w:rPr>
          <w:rFonts w:ascii="Arial" w:hAnsi="Arial"/>
          <w:i/>
          <w:w w:val="105"/>
          <w:sz w:val="28"/>
        </w:rPr>
        <w:t>значимо-</w:t>
      </w:r>
      <w:r>
        <w:rPr>
          <w:rFonts w:ascii="Arial" w:hAnsi="Arial"/>
          <w:i/>
          <w:spacing w:val="-79"/>
          <w:w w:val="105"/>
          <w:sz w:val="28"/>
        </w:rPr>
        <w:t xml:space="preserve"> </w:t>
      </w:r>
      <w:r>
        <w:rPr>
          <w:rFonts w:ascii="Arial" w:hAnsi="Arial"/>
          <w:i/>
          <w:sz w:val="28"/>
        </w:rPr>
        <w:t>сти</w:t>
      </w:r>
      <w:r>
        <w:rPr>
          <w:rFonts w:ascii="Arial" w:hAnsi="Arial"/>
          <w:i/>
          <w:spacing w:val="53"/>
          <w:sz w:val="28"/>
        </w:rPr>
        <w:t xml:space="preserve"> </w:t>
      </w:r>
      <w:r>
        <w:rPr>
          <w:rFonts w:ascii="Arial" w:hAnsi="Arial"/>
          <w:i/>
          <w:sz w:val="28"/>
        </w:rPr>
        <w:t>в</w:t>
      </w:r>
      <w:r>
        <w:rPr>
          <w:rFonts w:ascii="Arial" w:hAnsi="Arial"/>
          <w:i/>
          <w:spacing w:val="54"/>
          <w:sz w:val="28"/>
        </w:rPr>
        <w:t xml:space="preserve"> </w:t>
      </w:r>
      <w:r>
        <w:rPr>
          <w:rFonts w:ascii="Arial" w:hAnsi="Arial"/>
          <w:i/>
          <w:sz w:val="28"/>
        </w:rPr>
        <w:t>воспитательной</w:t>
      </w:r>
      <w:r>
        <w:rPr>
          <w:rFonts w:ascii="Arial" w:hAnsi="Arial"/>
          <w:i/>
          <w:spacing w:val="54"/>
          <w:sz w:val="28"/>
        </w:rPr>
        <w:t xml:space="preserve"> </w:t>
      </w:r>
      <w:r>
        <w:rPr>
          <w:rFonts w:ascii="Arial" w:hAnsi="Arial"/>
          <w:i/>
          <w:sz w:val="28"/>
        </w:rPr>
        <w:t>деятельности</w:t>
      </w:r>
      <w:r>
        <w:rPr>
          <w:rFonts w:ascii="Arial" w:hAnsi="Arial"/>
          <w:i/>
          <w:spacing w:val="54"/>
          <w:sz w:val="28"/>
        </w:rPr>
        <w:t xml:space="preserve"> </w:t>
      </w:r>
      <w:r>
        <w:rPr>
          <w:rFonts w:ascii="Arial" w:hAnsi="Arial"/>
          <w:i/>
          <w:sz w:val="28"/>
        </w:rPr>
        <w:t>общеобразовательной</w:t>
      </w:r>
      <w:r>
        <w:rPr>
          <w:rFonts w:ascii="Arial" w:hAnsi="Arial"/>
          <w:i/>
          <w:spacing w:val="53"/>
          <w:sz w:val="28"/>
        </w:rPr>
        <w:t xml:space="preserve"> </w:t>
      </w:r>
      <w:r>
        <w:rPr>
          <w:rFonts w:ascii="Arial" w:hAnsi="Arial"/>
          <w:i/>
          <w:sz w:val="28"/>
        </w:rPr>
        <w:t>организации</w:t>
      </w:r>
      <w:r>
        <w:rPr>
          <w:rFonts w:ascii="Arial" w:hAnsi="Arial"/>
          <w:i/>
          <w:spacing w:val="1"/>
          <w:sz w:val="28"/>
        </w:rPr>
        <w:t xml:space="preserve"> </w:t>
      </w:r>
      <w:r>
        <w:rPr>
          <w:rFonts w:ascii="Arial" w:hAnsi="Arial"/>
          <w:i/>
          <w:w w:val="110"/>
          <w:sz w:val="28"/>
        </w:rPr>
        <w:t>по</w:t>
      </w:r>
      <w:r>
        <w:rPr>
          <w:rFonts w:ascii="Arial" w:hAnsi="Arial"/>
          <w:i/>
          <w:spacing w:val="1"/>
          <w:w w:val="110"/>
          <w:sz w:val="28"/>
        </w:rPr>
        <w:t xml:space="preserve"> </w:t>
      </w:r>
      <w:r>
        <w:rPr>
          <w:rFonts w:ascii="Arial" w:hAnsi="Arial"/>
          <w:i/>
          <w:w w:val="110"/>
          <w:sz w:val="28"/>
        </w:rPr>
        <w:t>самооценке</w:t>
      </w:r>
      <w:r>
        <w:rPr>
          <w:rFonts w:ascii="Arial" w:hAnsi="Arial"/>
          <w:i/>
          <w:spacing w:val="1"/>
          <w:w w:val="110"/>
          <w:sz w:val="28"/>
        </w:rPr>
        <w:t xml:space="preserve"> </w:t>
      </w:r>
      <w:r>
        <w:rPr>
          <w:rFonts w:ascii="Arial" w:hAnsi="Arial"/>
          <w:i/>
          <w:w w:val="110"/>
          <w:sz w:val="28"/>
        </w:rPr>
        <w:t>педагогического</w:t>
      </w:r>
      <w:r>
        <w:rPr>
          <w:rFonts w:ascii="Arial" w:hAnsi="Arial"/>
          <w:i/>
          <w:spacing w:val="1"/>
          <w:w w:val="110"/>
          <w:sz w:val="28"/>
        </w:rPr>
        <w:t xml:space="preserve"> </w:t>
      </w:r>
      <w:r>
        <w:rPr>
          <w:rFonts w:ascii="Arial" w:hAnsi="Arial"/>
          <w:i/>
          <w:w w:val="110"/>
          <w:sz w:val="28"/>
        </w:rPr>
        <w:t>коллектива.</w:t>
      </w:r>
    </w:p>
    <w:p w:rsidR="00751C3E" w:rsidRDefault="00751C3E" w:rsidP="00751C3E">
      <w:pPr>
        <w:pStyle w:val="af9"/>
        <w:rPr>
          <w:rFonts w:ascii="Arial"/>
          <w:i/>
          <w:sz w:val="30"/>
        </w:rPr>
      </w:pPr>
    </w:p>
    <w:p w:rsidR="00751C3E" w:rsidRDefault="00751C3E" w:rsidP="00751C3E">
      <w:pPr>
        <w:pStyle w:val="1"/>
        <w:spacing w:before="192"/>
      </w:pPr>
      <w:r>
        <w:rPr>
          <w:w w:val="110"/>
        </w:rPr>
        <w:t>Урочная</w:t>
      </w:r>
      <w:r>
        <w:rPr>
          <w:spacing w:val="12"/>
          <w:w w:val="110"/>
        </w:rPr>
        <w:t xml:space="preserve"> </w:t>
      </w:r>
      <w:r>
        <w:rPr>
          <w:w w:val="110"/>
        </w:rPr>
        <w:t>деятельность</w:t>
      </w:r>
    </w:p>
    <w:p w:rsidR="00751C3E" w:rsidRDefault="00751C3E" w:rsidP="00751C3E">
      <w:pPr>
        <w:spacing w:before="109"/>
        <w:ind w:left="119" w:right="114" w:firstLine="567"/>
        <w:jc w:val="both"/>
        <w:rPr>
          <w:rFonts w:ascii="Arial" w:hAnsi="Arial"/>
          <w:i/>
          <w:sz w:val="28"/>
        </w:rPr>
      </w:pPr>
      <w:r>
        <w:rPr>
          <w:rFonts w:ascii="Arial" w:hAnsi="Arial"/>
          <w:i/>
          <w:w w:val="105"/>
          <w:sz w:val="28"/>
        </w:rPr>
        <w:t>Реализация воспитательного потенциала уроков (урочной деятель-</w:t>
      </w:r>
      <w:r>
        <w:rPr>
          <w:rFonts w:ascii="Arial" w:hAnsi="Arial"/>
          <w:i/>
          <w:spacing w:val="1"/>
          <w:w w:val="105"/>
          <w:sz w:val="28"/>
        </w:rPr>
        <w:t xml:space="preserve"> </w:t>
      </w:r>
      <w:r>
        <w:rPr>
          <w:rFonts w:ascii="Arial" w:hAnsi="Arial"/>
          <w:i/>
          <w:w w:val="105"/>
          <w:sz w:val="28"/>
        </w:rPr>
        <w:t>ности, аудиторных занятий в рамках максимально допустимой учебной</w:t>
      </w:r>
      <w:r>
        <w:rPr>
          <w:rFonts w:ascii="Arial" w:hAnsi="Arial"/>
          <w:i/>
          <w:spacing w:val="1"/>
          <w:w w:val="105"/>
          <w:sz w:val="28"/>
        </w:rPr>
        <w:t xml:space="preserve"> </w:t>
      </w:r>
      <w:r>
        <w:rPr>
          <w:rFonts w:ascii="Arial" w:hAnsi="Arial"/>
          <w:i/>
          <w:spacing w:val="2"/>
          <w:w w:val="107"/>
          <w:sz w:val="28"/>
        </w:rPr>
        <w:t>наг</w:t>
      </w:r>
      <w:r>
        <w:rPr>
          <w:rFonts w:ascii="Arial" w:hAnsi="Arial"/>
          <w:i/>
          <w:spacing w:val="-6"/>
          <w:w w:val="107"/>
          <w:sz w:val="28"/>
        </w:rPr>
        <w:t>р</w:t>
      </w:r>
      <w:r>
        <w:rPr>
          <w:rFonts w:ascii="Arial" w:hAnsi="Arial"/>
          <w:i/>
          <w:spacing w:val="2"/>
          <w:w w:val="116"/>
          <w:sz w:val="28"/>
        </w:rPr>
        <w:t>узки</w:t>
      </w:r>
      <w:r>
        <w:rPr>
          <w:rFonts w:ascii="Arial" w:hAnsi="Arial"/>
          <w:i/>
          <w:w w:val="116"/>
          <w:sz w:val="28"/>
        </w:rPr>
        <w:t>)</w:t>
      </w:r>
      <w:r>
        <w:rPr>
          <w:rFonts w:ascii="Arial" w:hAnsi="Arial"/>
          <w:i/>
          <w:sz w:val="28"/>
        </w:rPr>
        <w:t xml:space="preserve"> </w:t>
      </w:r>
      <w:r>
        <w:rPr>
          <w:rFonts w:ascii="Arial" w:hAnsi="Arial"/>
          <w:i/>
          <w:spacing w:val="-28"/>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z w:val="28"/>
        </w:rPr>
        <w:t xml:space="preserve"> </w:t>
      </w:r>
      <w:r>
        <w:rPr>
          <w:rFonts w:ascii="Arial" w:hAnsi="Arial"/>
          <w:i/>
          <w:spacing w:val="-28"/>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z w:val="28"/>
        </w:rPr>
        <w:t xml:space="preserve"> </w:t>
      </w:r>
      <w:r>
        <w:rPr>
          <w:rFonts w:ascii="Arial" w:hAnsi="Arial"/>
          <w:i/>
          <w:spacing w:val="-28"/>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28"/>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z w:val="28"/>
        </w:rPr>
        <w:t xml:space="preserve"> </w:t>
      </w:r>
      <w:r>
        <w:rPr>
          <w:rFonts w:ascii="Arial" w:hAnsi="Arial"/>
          <w:i/>
          <w:spacing w:val="-28"/>
          <w:sz w:val="28"/>
        </w:rPr>
        <w:t xml:space="preserve"> </w:t>
      </w:r>
      <w:r>
        <w:rPr>
          <w:rFonts w:ascii="Arial" w:hAnsi="Arial"/>
          <w:i/>
          <w:spacing w:val="2"/>
          <w:w w:val="110"/>
          <w:sz w:val="28"/>
        </w:rPr>
        <w:t xml:space="preserve">позиции, </w:t>
      </w:r>
      <w:r>
        <w:rPr>
          <w:rFonts w:ascii="Arial" w:hAnsi="Arial"/>
          <w:i/>
          <w:w w:val="110"/>
          <w:sz w:val="28"/>
        </w:rPr>
        <w:t>имеющиеся в общеобразовательной организации или запланирован-</w:t>
      </w:r>
      <w:r>
        <w:rPr>
          <w:rFonts w:ascii="Arial" w:hAnsi="Arial"/>
          <w:i/>
          <w:spacing w:val="1"/>
          <w:w w:val="110"/>
          <w:sz w:val="28"/>
        </w:rPr>
        <w:t xml:space="preserve"> </w:t>
      </w:r>
      <w:r>
        <w:rPr>
          <w:rFonts w:ascii="Arial" w:hAnsi="Arial"/>
          <w:i/>
          <w:w w:val="110"/>
          <w:sz w:val="28"/>
        </w:rPr>
        <w:t>ные):</w:t>
      </w:r>
    </w:p>
    <w:p w:rsidR="00751C3E" w:rsidRDefault="00751C3E" w:rsidP="00EE488E">
      <w:pPr>
        <w:pStyle w:val="af6"/>
        <w:numPr>
          <w:ilvl w:val="0"/>
          <w:numId w:val="225"/>
        </w:numPr>
        <w:tabs>
          <w:tab w:val="left" w:pos="1008"/>
        </w:tabs>
        <w:autoSpaceDE w:val="0"/>
        <w:autoSpaceDN w:val="0"/>
        <w:spacing w:before="108" w:line="242" w:lineRule="auto"/>
        <w:ind w:right="115"/>
        <w:contextualSpacing w:val="0"/>
        <w:jc w:val="both"/>
        <w:rPr>
          <w:sz w:val="28"/>
        </w:rPr>
      </w:pPr>
      <w:r>
        <w:rPr>
          <w:w w:val="110"/>
          <w:sz w:val="28"/>
        </w:rPr>
        <w:t>максимальное использование воспитательных возможностей со-</w:t>
      </w:r>
      <w:r>
        <w:rPr>
          <w:spacing w:val="1"/>
          <w:w w:val="110"/>
          <w:sz w:val="28"/>
        </w:rPr>
        <w:t xml:space="preserve"> </w:t>
      </w:r>
      <w:r>
        <w:rPr>
          <w:w w:val="110"/>
          <w:sz w:val="28"/>
        </w:rPr>
        <w:t>держания учебных предметов для формирования у обучающихся</w:t>
      </w:r>
      <w:r>
        <w:rPr>
          <w:spacing w:val="1"/>
          <w:w w:val="110"/>
          <w:sz w:val="28"/>
        </w:rPr>
        <w:t xml:space="preserve"> </w:t>
      </w:r>
      <w:r>
        <w:rPr>
          <w:w w:val="110"/>
          <w:sz w:val="28"/>
        </w:rPr>
        <w:t>российских</w:t>
      </w:r>
      <w:r>
        <w:rPr>
          <w:spacing w:val="1"/>
          <w:w w:val="110"/>
          <w:sz w:val="28"/>
        </w:rPr>
        <w:t xml:space="preserve"> </w:t>
      </w:r>
      <w:r>
        <w:rPr>
          <w:w w:val="110"/>
          <w:sz w:val="28"/>
        </w:rPr>
        <w:t>традиционных</w:t>
      </w:r>
      <w:r>
        <w:rPr>
          <w:spacing w:val="1"/>
          <w:w w:val="110"/>
          <w:sz w:val="28"/>
        </w:rPr>
        <w:t xml:space="preserve"> </w:t>
      </w:r>
      <w:r>
        <w:rPr>
          <w:w w:val="110"/>
          <w:sz w:val="28"/>
        </w:rPr>
        <w:t>духовно-нравственных</w:t>
      </w:r>
      <w:r>
        <w:rPr>
          <w:spacing w:val="1"/>
          <w:w w:val="110"/>
          <w:sz w:val="28"/>
        </w:rPr>
        <w:t xml:space="preserve"> </w:t>
      </w:r>
      <w:r>
        <w:rPr>
          <w:w w:val="110"/>
          <w:sz w:val="28"/>
        </w:rPr>
        <w:t>и</w:t>
      </w:r>
      <w:r>
        <w:rPr>
          <w:spacing w:val="1"/>
          <w:w w:val="110"/>
          <w:sz w:val="28"/>
        </w:rPr>
        <w:t xml:space="preserve"> </w:t>
      </w:r>
      <w:r>
        <w:rPr>
          <w:w w:val="110"/>
          <w:sz w:val="28"/>
        </w:rPr>
        <w:t>социокуль-</w:t>
      </w:r>
      <w:r>
        <w:rPr>
          <w:spacing w:val="1"/>
          <w:w w:val="110"/>
          <w:sz w:val="28"/>
        </w:rPr>
        <w:t xml:space="preserve"> </w:t>
      </w:r>
      <w:r>
        <w:rPr>
          <w:w w:val="110"/>
          <w:sz w:val="28"/>
        </w:rPr>
        <w:t>турных</w:t>
      </w:r>
      <w:r>
        <w:rPr>
          <w:spacing w:val="1"/>
          <w:w w:val="110"/>
          <w:sz w:val="28"/>
        </w:rPr>
        <w:t xml:space="preserve"> </w:t>
      </w:r>
      <w:r>
        <w:rPr>
          <w:w w:val="110"/>
          <w:sz w:val="28"/>
        </w:rPr>
        <w:t>ценностей,</w:t>
      </w:r>
      <w:r>
        <w:rPr>
          <w:spacing w:val="1"/>
          <w:w w:val="110"/>
          <w:sz w:val="28"/>
        </w:rPr>
        <w:t xml:space="preserve"> </w:t>
      </w:r>
      <w:r>
        <w:rPr>
          <w:w w:val="110"/>
          <w:sz w:val="28"/>
        </w:rPr>
        <w:t>российского</w:t>
      </w:r>
      <w:r>
        <w:rPr>
          <w:spacing w:val="1"/>
          <w:w w:val="110"/>
          <w:sz w:val="28"/>
        </w:rPr>
        <w:t xml:space="preserve"> </w:t>
      </w:r>
      <w:r>
        <w:rPr>
          <w:w w:val="110"/>
          <w:sz w:val="28"/>
        </w:rPr>
        <w:t>исторического</w:t>
      </w:r>
      <w:r>
        <w:rPr>
          <w:spacing w:val="1"/>
          <w:w w:val="110"/>
          <w:sz w:val="28"/>
        </w:rPr>
        <w:t xml:space="preserve"> </w:t>
      </w:r>
      <w:r>
        <w:rPr>
          <w:w w:val="110"/>
          <w:sz w:val="28"/>
        </w:rPr>
        <w:t>сознания</w:t>
      </w:r>
      <w:r>
        <w:rPr>
          <w:spacing w:val="1"/>
          <w:w w:val="110"/>
          <w:sz w:val="28"/>
        </w:rPr>
        <w:t xml:space="preserve"> </w:t>
      </w:r>
      <w:r>
        <w:rPr>
          <w:w w:val="110"/>
          <w:sz w:val="28"/>
        </w:rPr>
        <w:t>на</w:t>
      </w:r>
      <w:r>
        <w:rPr>
          <w:spacing w:val="1"/>
          <w:w w:val="110"/>
          <w:sz w:val="28"/>
        </w:rPr>
        <w:t xml:space="preserve"> </w:t>
      </w:r>
      <w:r>
        <w:rPr>
          <w:w w:val="110"/>
          <w:sz w:val="28"/>
        </w:rPr>
        <w:t>ос-</w:t>
      </w:r>
      <w:r>
        <w:rPr>
          <w:spacing w:val="-79"/>
          <w:w w:val="110"/>
          <w:sz w:val="28"/>
        </w:rPr>
        <w:t xml:space="preserve"> </w:t>
      </w:r>
      <w:r>
        <w:rPr>
          <w:w w:val="110"/>
          <w:sz w:val="28"/>
        </w:rPr>
        <w:t>нове</w:t>
      </w:r>
      <w:r>
        <w:rPr>
          <w:spacing w:val="1"/>
          <w:w w:val="110"/>
          <w:sz w:val="28"/>
        </w:rPr>
        <w:t xml:space="preserve"> </w:t>
      </w:r>
      <w:r>
        <w:rPr>
          <w:w w:val="110"/>
          <w:sz w:val="28"/>
        </w:rPr>
        <w:t>исторического</w:t>
      </w:r>
      <w:r>
        <w:rPr>
          <w:spacing w:val="1"/>
          <w:w w:val="110"/>
          <w:sz w:val="28"/>
        </w:rPr>
        <w:t xml:space="preserve"> </w:t>
      </w:r>
      <w:r>
        <w:rPr>
          <w:w w:val="110"/>
          <w:sz w:val="28"/>
        </w:rPr>
        <w:t>просвещения;</w:t>
      </w:r>
      <w:r>
        <w:rPr>
          <w:spacing w:val="1"/>
          <w:w w:val="110"/>
          <w:sz w:val="28"/>
        </w:rPr>
        <w:t xml:space="preserve"> </w:t>
      </w:r>
      <w:r>
        <w:rPr>
          <w:w w:val="110"/>
          <w:sz w:val="28"/>
        </w:rPr>
        <w:t>подбор</w:t>
      </w:r>
      <w:r>
        <w:rPr>
          <w:spacing w:val="1"/>
          <w:w w:val="110"/>
          <w:sz w:val="28"/>
        </w:rPr>
        <w:t xml:space="preserve"> </w:t>
      </w:r>
      <w:r>
        <w:rPr>
          <w:w w:val="110"/>
          <w:sz w:val="28"/>
        </w:rPr>
        <w:t>соответствующего</w:t>
      </w:r>
      <w:r>
        <w:rPr>
          <w:spacing w:val="1"/>
          <w:w w:val="110"/>
          <w:sz w:val="28"/>
        </w:rPr>
        <w:t xml:space="preserve"> </w:t>
      </w:r>
      <w:r>
        <w:rPr>
          <w:w w:val="110"/>
          <w:sz w:val="28"/>
        </w:rPr>
        <w:t>содержания уроков, заданий, вспомогательных материалов, про-</w:t>
      </w:r>
      <w:r>
        <w:rPr>
          <w:spacing w:val="1"/>
          <w:w w:val="110"/>
          <w:sz w:val="28"/>
        </w:rPr>
        <w:t xml:space="preserve"> </w:t>
      </w:r>
      <w:r>
        <w:rPr>
          <w:w w:val="110"/>
          <w:sz w:val="28"/>
        </w:rPr>
        <w:t>блемных</w:t>
      </w:r>
      <w:r>
        <w:rPr>
          <w:spacing w:val="8"/>
          <w:w w:val="110"/>
          <w:sz w:val="28"/>
        </w:rPr>
        <w:t xml:space="preserve"> </w:t>
      </w:r>
      <w:r>
        <w:rPr>
          <w:w w:val="110"/>
          <w:sz w:val="28"/>
        </w:rPr>
        <w:t>ситуаций</w:t>
      </w:r>
      <w:r>
        <w:rPr>
          <w:spacing w:val="9"/>
          <w:w w:val="110"/>
          <w:sz w:val="28"/>
        </w:rPr>
        <w:t xml:space="preserve"> </w:t>
      </w:r>
      <w:r>
        <w:rPr>
          <w:w w:val="110"/>
          <w:sz w:val="28"/>
        </w:rPr>
        <w:t>для</w:t>
      </w:r>
      <w:r>
        <w:rPr>
          <w:spacing w:val="8"/>
          <w:w w:val="110"/>
          <w:sz w:val="28"/>
        </w:rPr>
        <w:t xml:space="preserve"> </w:t>
      </w:r>
      <w:r>
        <w:rPr>
          <w:w w:val="110"/>
          <w:sz w:val="28"/>
        </w:rPr>
        <w:t>обсуждений;</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lastRenderedPageBreak/>
        <w:t>включение учителями в рабочие программы по учебным предме-</w:t>
      </w:r>
      <w:r>
        <w:rPr>
          <w:spacing w:val="1"/>
          <w:w w:val="110"/>
          <w:sz w:val="28"/>
        </w:rPr>
        <w:t xml:space="preserve"> </w:t>
      </w:r>
      <w:r>
        <w:rPr>
          <w:w w:val="110"/>
          <w:sz w:val="28"/>
        </w:rPr>
        <w:t>там,</w:t>
      </w:r>
      <w:r>
        <w:rPr>
          <w:spacing w:val="17"/>
          <w:w w:val="110"/>
          <w:sz w:val="28"/>
        </w:rPr>
        <w:t xml:space="preserve"> </w:t>
      </w:r>
      <w:r>
        <w:rPr>
          <w:w w:val="110"/>
          <w:sz w:val="28"/>
        </w:rPr>
        <w:t>курсам,</w:t>
      </w:r>
      <w:r>
        <w:rPr>
          <w:spacing w:val="17"/>
          <w:w w:val="110"/>
          <w:sz w:val="28"/>
        </w:rPr>
        <w:t xml:space="preserve"> </w:t>
      </w:r>
      <w:r>
        <w:rPr>
          <w:w w:val="110"/>
          <w:sz w:val="28"/>
        </w:rPr>
        <w:t>модулям</w:t>
      </w:r>
      <w:r>
        <w:rPr>
          <w:spacing w:val="17"/>
          <w:w w:val="110"/>
          <w:sz w:val="28"/>
        </w:rPr>
        <w:t xml:space="preserve"> </w:t>
      </w:r>
      <w:r>
        <w:rPr>
          <w:w w:val="110"/>
          <w:sz w:val="28"/>
        </w:rPr>
        <w:t>целевых</w:t>
      </w:r>
      <w:r>
        <w:rPr>
          <w:spacing w:val="17"/>
          <w:w w:val="110"/>
          <w:sz w:val="28"/>
        </w:rPr>
        <w:t xml:space="preserve"> </w:t>
      </w:r>
      <w:r>
        <w:rPr>
          <w:w w:val="110"/>
          <w:sz w:val="28"/>
        </w:rPr>
        <w:t>ориентиров</w:t>
      </w:r>
      <w:r>
        <w:rPr>
          <w:spacing w:val="17"/>
          <w:w w:val="110"/>
          <w:sz w:val="28"/>
        </w:rPr>
        <w:t xml:space="preserve"> </w:t>
      </w:r>
      <w:r>
        <w:rPr>
          <w:w w:val="110"/>
          <w:sz w:val="28"/>
        </w:rPr>
        <w:t>результатов</w:t>
      </w:r>
      <w:r>
        <w:rPr>
          <w:spacing w:val="17"/>
          <w:w w:val="110"/>
          <w:sz w:val="28"/>
        </w:rPr>
        <w:t xml:space="preserve"> </w:t>
      </w:r>
      <w:r>
        <w:rPr>
          <w:w w:val="110"/>
          <w:sz w:val="28"/>
        </w:rPr>
        <w:t>воспита-</w:t>
      </w:r>
    </w:p>
    <w:p w:rsidR="00751C3E" w:rsidRDefault="00751C3E" w:rsidP="00751C3E">
      <w:pPr>
        <w:spacing w:line="242" w:lineRule="auto"/>
        <w:jc w:val="both"/>
        <w:rPr>
          <w:sz w:val="28"/>
        </w:rPr>
        <w:sectPr w:rsidR="00751C3E">
          <w:pgSz w:w="11910" w:h="16840"/>
          <w:pgMar w:top="560" w:right="600" w:bottom="880" w:left="600" w:header="0" w:footer="620" w:gutter="0"/>
          <w:cols w:space="720"/>
        </w:sectPr>
      </w:pPr>
    </w:p>
    <w:p w:rsidR="00751C3E" w:rsidRDefault="00751C3E" w:rsidP="00751C3E">
      <w:pPr>
        <w:pStyle w:val="af9"/>
        <w:spacing w:before="71" w:line="242" w:lineRule="auto"/>
        <w:ind w:right="117"/>
      </w:pPr>
      <w:r>
        <w:rPr>
          <w:w w:val="110"/>
        </w:rPr>
        <w:lastRenderedPageBreak/>
        <w:t>ния, их учет в определении воспитательных задач уроков, заня-</w:t>
      </w:r>
      <w:r>
        <w:rPr>
          <w:spacing w:val="1"/>
          <w:w w:val="110"/>
        </w:rPr>
        <w:t xml:space="preserve"> </w:t>
      </w:r>
      <w:r>
        <w:rPr>
          <w:w w:val="110"/>
        </w:rPr>
        <w:t>тий;</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включение учителями в рабочие программы учебных предметов,</w:t>
      </w:r>
      <w:r>
        <w:rPr>
          <w:spacing w:val="1"/>
          <w:w w:val="110"/>
          <w:sz w:val="28"/>
        </w:rPr>
        <w:t xml:space="preserve"> </w:t>
      </w:r>
      <w:r>
        <w:rPr>
          <w:w w:val="110"/>
          <w:sz w:val="28"/>
        </w:rPr>
        <w:t>курсов, модулей тематики в соответствии с календарным планом</w:t>
      </w:r>
      <w:r>
        <w:rPr>
          <w:spacing w:val="1"/>
          <w:w w:val="110"/>
          <w:sz w:val="28"/>
        </w:rPr>
        <w:t xml:space="preserve"> </w:t>
      </w:r>
      <w:r>
        <w:rPr>
          <w:w w:val="110"/>
          <w:sz w:val="28"/>
        </w:rPr>
        <w:t>воспитательной</w:t>
      </w:r>
      <w:r>
        <w:rPr>
          <w:spacing w:val="8"/>
          <w:w w:val="110"/>
          <w:sz w:val="28"/>
        </w:rPr>
        <w:t xml:space="preserve"> </w:t>
      </w:r>
      <w:r>
        <w:rPr>
          <w:w w:val="110"/>
          <w:sz w:val="28"/>
        </w:rPr>
        <w:t>работы;</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выбор методов, методик, технологий, оказывающих воспитатель-</w:t>
      </w:r>
      <w:r>
        <w:rPr>
          <w:spacing w:val="-79"/>
          <w:w w:val="110"/>
          <w:sz w:val="28"/>
        </w:rPr>
        <w:t xml:space="preserve"> </w:t>
      </w:r>
      <w:r>
        <w:rPr>
          <w:w w:val="110"/>
          <w:sz w:val="28"/>
        </w:rPr>
        <w:t>ное воздействие на личность в соответствии с воспитательным</w:t>
      </w:r>
      <w:r>
        <w:rPr>
          <w:spacing w:val="1"/>
          <w:w w:val="110"/>
          <w:sz w:val="28"/>
        </w:rPr>
        <w:t xml:space="preserve"> </w:t>
      </w:r>
      <w:r>
        <w:rPr>
          <w:w w:val="110"/>
          <w:sz w:val="28"/>
        </w:rPr>
        <w:t>идеалом,</w:t>
      </w:r>
      <w:r>
        <w:rPr>
          <w:spacing w:val="64"/>
          <w:w w:val="110"/>
          <w:sz w:val="28"/>
        </w:rPr>
        <w:t xml:space="preserve"> </w:t>
      </w:r>
      <w:r>
        <w:rPr>
          <w:w w:val="110"/>
          <w:sz w:val="28"/>
        </w:rPr>
        <w:t>целью</w:t>
      </w:r>
      <w:r>
        <w:rPr>
          <w:spacing w:val="64"/>
          <w:w w:val="110"/>
          <w:sz w:val="28"/>
        </w:rPr>
        <w:t xml:space="preserve"> </w:t>
      </w:r>
      <w:r>
        <w:rPr>
          <w:w w:val="110"/>
          <w:sz w:val="28"/>
        </w:rPr>
        <w:t>и</w:t>
      </w:r>
      <w:r>
        <w:rPr>
          <w:spacing w:val="64"/>
          <w:w w:val="110"/>
          <w:sz w:val="28"/>
        </w:rPr>
        <w:t xml:space="preserve"> </w:t>
      </w:r>
      <w:r>
        <w:rPr>
          <w:w w:val="110"/>
          <w:sz w:val="28"/>
        </w:rPr>
        <w:t>задачами</w:t>
      </w:r>
      <w:r>
        <w:rPr>
          <w:spacing w:val="64"/>
          <w:w w:val="110"/>
          <w:sz w:val="28"/>
        </w:rPr>
        <w:t xml:space="preserve"> </w:t>
      </w:r>
      <w:r>
        <w:rPr>
          <w:w w:val="110"/>
          <w:sz w:val="28"/>
        </w:rPr>
        <w:t>воспитания,</w:t>
      </w:r>
      <w:r>
        <w:rPr>
          <w:spacing w:val="64"/>
          <w:w w:val="110"/>
          <w:sz w:val="28"/>
        </w:rPr>
        <w:t xml:space="preserve"> </w:t>
      </w:r>
      <w:r>
        <w:rPr>
          <w:w w:val="110"/>
          <w:sz w:val="28"/>
        </w:rPr>
        <w:t>целевыми</w:t>
      </w:r>
      <w:r>
        <w:rPr>
          <w:spacing w:val="65"/>
          <w:w w:val="110"/>
          <w:sz w:val="28"/>
        </w:rPr>
        <w:t xml:space="preserve"> </w:t>
      </w:r>
      <w:r>
        <w:rPr>
          <w:w w:val="110"/>
          <w:sz w:val="28"/>
        </w:rPr>
        <w:t>ориентира-</w:t>
      </w:r>
      <w:r>
        <w:rPr>
          <w:spacing w:val="-80"/>
          <w:w w:val="110"/>
          <w:sz w:val="28"/>
        </w:rPr>
        <w:t xml:space="preserve"> </w:t>
      </w:r>
      <w:r>
        <w:rPr>
          <w:w w:val="110"/>
          <w:sz w:val="28"/>
        </w:rPr>
        <w:t>ми</w:t>
      </w:r>
      <w:r>
        <w:rPr>
          <w:spacing w:val="41"/>
          <w:w w:val="110"/>
          <w:sz w:val="28"/>
        </w:rPr>
        <w:t xml:space="preserve"> </w:t>
      </w:r>
      <w:r>
        <w:rPr>
          <w:w w:val="110"/>
          <w:sz w:val="28"/>
        </w:rPr>
        <w:t>результатов</w:t>
      </w:r>
      <w:r>
        <w:rPr>
          <w:spacing w:val="42"/>
          <w:w w:val="110"/>
          <w:sz w:val="28"/>
        </w:rPr>
        <w:t xml:space="preserve"> </w:t>
      </w:r>
      <w:r>
        <w:rPr>
          <w:w w:val="110"/>
          <w:sz w:val="28"/>
        </w:rPr>
        <w:t>воспитания;</w:t>
      </w:r>
      <w:r>
        <w:rPr>
          <w:spacing w:val="42"/>
          <w:w w:val="110"/>
          <w:sz w:val="28"/>
        </w:rPr>
        <w:t xml:space="preserve"> </w:t>
      </w:r>
      <w:r>
        <w:rPr>
          <w:w w:val="110"/>
          <w:sz w:val="28"/>
        </w:rPr>
        <w:t>реализация</w:t>
      </w:r>
      <w:r>
        <w:rPr>
          <w:spacing w:val="41"/>
          <w:w w:val="110"/>
          <w:sz w:val="28"/>
        </w:rPr>
        <w:t xml:space="preserve"> </w:t>
      </w:r>
      <w:r>
        <w:rPr>
          <w:w w:val="110"/>
          <w:sz w:val="28"/>
        </w:rPr>
        <w:t>приоритета</w:t>
      </w:r>
      <w:r>
        <w:rPr>
          <w:spacing w:val="42"/>
          <w:w w:val="110"/>
          <w:sz w:val="28"/>
        </w:rPr>
        <w:t xml:space="preserve"> </w:t>
      </w:r>
      <w:r>
        <w:rPr>
          <w:w w:val="110"/>
          <w:sz w:val="28"/>
        </w:rPr>
        <w:t>воспитания</w:t>
      </w:r>
      <w:r>
        <w:rPr>
          <w:spacing w:val="-79"/>
          <w:w w:val="110"/>
          <w:sz w:val="28"/>
        </w:rPr>
        <w:t xml:space="preserve"> </w:t>
      </w:r>
      <w:r>
        <w:rPr>
          <w:w w:val="110"/>
          <w:sz w:val="28"/>
        </w:rPr>
        <w:t>в</w:t>
      </w:r>
      <w:r>
        <w:rPr>
          <w:spacing w:val="7"/>
          <w:w w:val="110"/>
          <w:sz w:val="28"/>
        </w:rPr>
        <w:t xml:space="preserve"> </w:t>
      </w:r>
      <w:r>
        <w:rPr>
          <w:w w:val="110"/>
          <w:sz w:val="28"/>
        </w:rPr>
        <w:t>учебной</w:t>
      </w:r>
      <w:r>
        <w:rPr>
          <w:spacing w:val="8"/>
          <w:w w:val="110"/>
          <w:sz w:val="28"/>
        </w:rPr>
        <w:t xml:space="preserve"> </w:t>
      </w:r>
      <w:r>
        <w:rPr>
          <w:w w:val="110"/>
          <w:sz w:val="28"/>
        </w:rPr>
        <w:t>деятельности;</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привлечение внимания обучающихся к ценностному аспекту из-</w:t>
      </w:r>
      <w:r>
        <w:rPr>
          <w:spacing w:val="1"/>
          <w:w w:val="110"/>
          <w:sz w:val="28"/>
        </w:rPr>
        <w:t xml:space="preserve"> </w:t>
      </w:r>
      <w:r>
        <w:rPr>
          <w:w w:val="110"/>
          <w:sz w:val="28"/>
        </w:rPr>
        <w:t>учаемых на уроках предметов, явлений и событий, инициирова-</w:t>
      </w:r>
      <w:r>
        <w:rPr>
          <w:spacing w:val="1"/>
          <w:w w:val="110"/>
          <w:sz w:val="28"/>
        </w:rPr>
        <w:t xml:space="preserve"> </w:t>
      </w:r>
      <w:r>
        <w:rPr>
          <w:w w:val="110"/>
          <w:sz w:val="28"/>
        </w:rPr>
        <w:t>ние обсуждений, высказываний своего мнения, выработки сво-</w:t>
      </w:r>
      <w:r>
        <w:rPr>
          <w:spacing w:val="1"/>
          <w:w w:val="110"/>
          <w:sz w:val="28"/>
        </w:rPr>
        <w:t xml:space="preserve"> </w:t>
      </w:r>
      <w:r>
        <w:rPr>
          <w:w w:val="110"/>
          <w:sz w:val="28"/>
        </w:rPr>
        <w:t>его личностного отношения к изучаемым событиям, явлениям,</w:t>
      </w:r>
      <w:r>
        <w:rPr>
          <w:spacing w:val="1"/>
          <w:w w:val="110"/>
          <w:sz w:val="28"/>
        </w:rPr>
        <w:t xml:space="preserve"> </w:t>
      </w:r>
      <w:r>
        <w:rPr>
          <w:w w:val="110"/>
          <w:sz w:val="28"/>
        </w:rPr>
        <w:t>лицам;</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применение интерактивных форм учебной работы: интеллекту-</w:t>
      </w:r>
      <w:r>
        <w:rPr>
          <w:spacing w:val="1"/>
          <w:w w:val="110"/>
          <w:sz w:val="28"/>
        </w:rPr>
        <w:t xml:space="preserve"> </w:t>
      </w:r>
      <w:r>
        <w:rPr>
          <w:w w:val="110"/>
          <w:sz w:val="28"/>
        </w:rPr>
        <w:t>альных,</w:t>
      </w:r>
      <w:r>
        <w:rPr>
          <w:spacing w:val="1"/>
          <w:w w:val="110"/>
          <w:sz w:val="28"/>
        </w:rPr>
        <w:t xml:space="preserve"> </w:t>
      </w:r>
      <w:r>
        <w:rPr>
          <w:w w:val="110"/>
          <w:sz w:val="28"/>
        </w:rPr>
        <w:t>стимулирующих</w:t>
      </w:r>
      <w:r>
        <w:rPr>
          <w:spacing w:val="1"/>
          <w:w w:val="110"/>
          <w:sz w:val="28"/>
        </w:rPr>
        <w:t xml:space="preserve"> </w:t>
      </w:r>
      <w:r>
        <w:rPr>
          <w:w w:val="110"/>
          <w:sz w:val="28"/>
        </w:rPr>
        <w:t>познавательную</w:t>
      </w:r>
      <w:r>
        <w:rPr>
          <w:spacing w:val="1"/>
          <w:w w:val="110"/>
          <w:sz w:val="28"/>
        </w:rPr>
        <w:t xml:space="preserve"> </w:t>
      </w:r>
      <w:r>
        <w:rPr>
          <w:w w:val="110"/>
          <w:sz w:val="28"/>
        </w:rPr>
        <w:t>мотивацию;</w:t>
      </w:r>
      <w:r>
        <w:rPr>
          <w:spacing w:val="1"/>
          <w:w w:val="110"/>
          <w:sz w:val="28"/>
        </w:rPr>
        <w:t xml:space="preserve"> </w:t>
      </w:r>
      <w:r>
        <w:rPr>
          <w:w w:val="110"/>
          <w:sz w:val="28"/>
        </w:rPr>
        <w:t>игровых</w:t>
      </w:r>
      <w:r>
        <w:rPr>
          <w:spacing w:val="1"/>
          <w:w w:val="110"/>
          <w:sz w:val="28"/>
        </w:rPr>
        <w:t xml:space="preserve"> </w:t>
      </w:r>
      <w:r>
        <w:rPr>
          <w:w w:val="110"/>
          <w:sz w:val="28"/>
        </w:rPr>
        <w:t>методик, дискуссий, дающих возможность приобрести опыт ве-</w:t>
      </w:r>
      <w:r>
        <w:rPr>
          <w:spacing w:val="1"/>
          <w:w w:val="110"/>
          <w:sz w:val="28"/>
        </w:rPr>
        <w:t xml:space="preserve"> </w:t>
      </w:r>
      <w:r>
        <w:rPr>
          <w:w w:val="110"/>
          <w:sz w:val="28"/>
        </w:rPr>
        <w:t>дения конструктивного диалога; групповой работы, которая учит</w:t>
      </w:r>
      <w:r>
        <w:rPr>
          <w:spacing w:val="1"/>
          <w:w w:val="110"/>
          <w:sz w:val="28"/>
        </w:rPr>
        <w:t xml:space="preserve"> </w:t>
      </w:r>
      <w:r>
        <w:rPr>
          <w:w w:val="110"/>
          <w:sz w:val="28"/>
        </w:rPr>
        <w:t>строить отношения и действовать в команде, способствует раз-</w:t>
      </w:r>
      <w:r>
        <w:rPr>
          <w:spacing w:val="1"/>
          <w:w w:val="110"/>
          <w:sz w:val="28"/>
        </w:rPr>
        <w:t xml:space="preserve"> </w:t>
      </w:r>
      <w:r>
        <w:rPr>
          <w:w w:val="110"/>
          <w:sz w:val="28"/>
        </w:rPr>
        <w:t>витию</w:t>
      </w:r>
      <w:r>
        <w:rPr>
          <w:spacing w:val="8"/>
          <w:w w:val="110"/>
          <w:sz w:val="28"/>
        </w:rPr>
        <w:t xml:space="preserve"> </w:t>
      </w:r>
      <w:r>
        <w:rPr>
          <w:w w:val="110"/>
          <w:sz w:val="28"/>
        </w:rPr>
        <w:t>критического</w:t>
      </w:r>
      <w:r>
        <w:rPr>
          <w:spacing w:val="9"/>
          <w:w w:val="110"/>
          <w:sz w:val="28"/>
        </w:rPr>
        <w:t xml:space="preserve"> </w:t>
      </w:r>
      <w:r>
        <w:rPr>
          <w:w w:val="110"/>
          <w:sz w:val="28"/>
        </w:rPr>
        <w:t>мышления;</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побуждение обучающихся соблюдать нормы поведения, правила</w:t>
      </w:r>
      <w:r>
        <w:rPr>
          <w:spacing w:val="1"/>
          <w:w w:val="110"/>
          <w:sz w:val="28"/>
        </w:rPr>
        <w:t xml:space="preserve"> </w:t>
      </w:r>
      <w:r>
        <w:rPr>
          <w:w w:val="110"/>
          <w:sz w:val="28"/>
        </w:rPr>
        <w:t>общения со сверстниками и педагогами, соответствующие укла-</w:t>
      </w:r>
      <w:r>
        <w:rPr>
          <w:spacing w:val="1"/>
          <w:w w:val="110"/>
          <w:sz w:val="28"/>
        </w:rPr>
        <w:t xml:space="preserve"> </w:t>
      </w:r>
      <w:r>
        <w:rPr>
          <w:w w:val="110"/>
          <w:sz w:val="28"/>
        </w:rPr>
        <w:t>ду общеобразовательной организации, установление и поддерж-</w:t>
      </w:r>
      <w:r>
        <w:rPr>
          <w:spacing w:val="1"/>
          <w:w w:val="110"/>
          <w:sz w:val="28"/>
        </w:rPr>
        <w:t xml:space="preserve"> </w:t>
      </w:r>
      <w:r>
        <w:rPr>
          <w:w w:val="110"/>
          <w:sz w:val="28"/>
        </w:rPr>
        <w:t>ка</w:t>
      </w:r>
      <w:r>
        <w:rPr>
          <w:spacing w:val="7"/>
          <w:w w:val="110"/>
          <w:sz w:val="28"/>
        </w:rPr>
        <w:t xml:space="preserve"> </w:t>
      </w:r>
      <w:r>
        <w:rPr>
          <w:w w:val="110"/>
          <w:sz w:val="28"/>
        </w:rPr>
        <w:t>доброжелательной</w:t>
      </w:r>
      <w:r>
        <w:rPr>
          <w:spacing w:val="8"/>
          <w:w w:val="110"/>
          <w:sz w:val="28"/>
        </w:rPr>
        <w:t xml:space="preserve"> </w:t>
      </w:r>
      <w:r>
        <w:rPr>
          <w:w w:val="110"/>
          <w:sz w:val="28"/>
        </w:rPr>
        <w:t>атмосферы;</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организация шефства мотивированных и эрудированных обуча-</w:t>
      </w:r>
      <w:r>
        <w:rPr>
          <w:spacing w:val="1"/>
          <w:w w:val="110"/>
          <w:sz w:val="28"/>
        </w:rPr>
        <w:t xml:space="preserve"> </w:t>
      </w:r>
      <w:r>
        <w:rPr>
          <w:w w:val="110"/>
          <w:sz w:val="28"/>
        </w:rPr>
        <w:t>ющихся</w:t>
      </w:r>
      <w:r>
        <w:rPr>
          <w:spacing w:val="-10"/>
          <w:w w:val="110"/>
          <w:sz w:val="28"/>
        </w:rPr>
        <w:t xml:space="preserve"> </w:t>
      </w:r>
      <w:r>
        <w:rPr>
          <w:w w:val="110"/>
          <w:sz w:val="28"/>
        </w:rPr>
        <w:t>над</w:t>
      </w:r>
      <w:r>
        <w:rPr>
          <w:spacing w:val="-10"/>
          <w:w w:val="110"/>
          <w:sz w:val="28"/>
        </w:rPr>
        <w:t xml:space="preserve"> </w:t>
      </w:r>
      <w:r>
        <w:rPr>
          <w:w w:val="110"/>
          <w:sz w:val="28"/>
        </w:rPr>
        <w:t>неуспевающими</w:t>
      </w:r>
      <w:r>
        <w:rPr>
          <w:spacing w:val="-10"/>
          <w:w w:val="110"/>
          <w:sz w:val="28"/>
        </w:rPr>
        <w:t xml:space="preserve"> </w:t>
      </w:r>
      <w:r>
        <w:rPr>
          <w:w w:val="110"/>
          <w:sz w:val="28"/>
        </w:rPr>
        <w:t>одноклассниками,</w:t>
      </w:r>
      <w:r>
        <w:rPr>
          <w:spacing w:val="-10"/>
          <w:w w:val="110"/>
          <w:sz w:val="28"/>
        </w:rPr>
        <w:t xml:space="preserve"> </w:t>
      </w:r>
      <w:r>
        <w:rPr>
          <w:w w:val="110"/>
          <w:sz w:val="28"/>
        </w:rPr>
        <w:t>в</w:t>
      </w:r>
      <w:r>
        <w:rPr>
          <w:spacing w:val="-10"/>
          <w:w w:val="110"/>
          <w:sz w:val="28"/>
        </w:rPr>
        <w:t xml:space="preserve"> </w:t>
      </w:r>
      <w:r>
        <w:rPr>
          <w:w w:val="110"/>
          <w:sz w:val="28"/>
        </w:rPr>
        <w:t>том</w:t>
      </w:r>
      <w:r>
        <w:rPr>
          <w:spacing w:val="-9"/>
          <w:w w:val="110"/>
          <w:sz w:val="28"/>
        </w:rPr>
        <w:t xml:space="preserve"> </w:t>
      </w:r>
      <w:r>
        <w:rPr>
          <w:w w:val="110"/>
          <w:sz w:val="28"/>
        </w:rPr>
        <w:t>числе</w:t>
      </w:r>
      <w:r>
        <w:rPr>
          <w:spacing w:val="-10"/>
          <w:w w:val="110"/>
          <w:sz w:val="28"/>
        </w:rPr>
        <w:t xml:space="preserve"> </w:t>
      </w:r>
      <w:r>
        <w:rPr>
          <w:w w:val="110"/>
          <w:sz w:val="28"/>
        </w:rPr>
        <w:t>с</w:t>
      </w:r>
      <w:r>
        <w:rPr>
          <w:spacing w:val="-10"/>
          <w:w w:val="110"/>
          <w:sz w:val="28"/>
        </w:rPr>
        <w:t xml:space="preserve"> </w:t>
      </w:r>
      <w:r>
        <w:rPr>
          <w:w w:val="110"/>
          <w:sz w:val="28"/>
        </w:rPr>
        <w:t>осо-</w:t>
      </w:r>
      <w:r>
        <w:rPr>
          <w:spacing w:val="-79"/>
          <w:w w:val="110"/>
          <w:sz w:val="28"/>
        </w:rPr>
        <w:t xml:space="preserve"> </w:t>
      </w:r>
      <w:r>
        <w:rPr>
          <w:w w:val="110"/>
          <w:sz w:val="28"/>
        </w:rPr>
        <w:t>быми образовательными потребностями, дающего обучающимся</w:t>
      </w:r>
      <w:r>
        <w:rPr>
          <w:spacing w:val="-79"/>
          <w:w w:val="110"/>
          <w:sz w:val="28"/>
        </w:rPr>
        <w:t xml:space="preserve"> </w:t>
      </w:r>
      <w:r>
        <w:rPr>
          <w:w w:val="110"/>
          <w:sz w:val="28"/>
        </w:rPr>
        <w:t>социально</w:t>
      </w:r>
      <w:r>
        <w:rPr>
          <w:spacing w:val="12"/>
          <w:w w:val="110"/>
          <w:sz w:val="28"/>
        </w:rPr>
        <w:t xml:space="preserve"> </w:t>
      </w:r>
      <w:r>
        <w:rPr>
          <w:w w:val="110"/>
          <w:sz w:val="28"/>
        </w:rPr>
        <w:t>значимый</w:t>
      </w:r>
      <w:r>
        <w:rPr>
          <w:spacing w:val="13"/>
          <w:w w:val="110"/>
          <w:sz w:val="28"/>
        </w:rPr>
        <w:t xml:space="preserve"> </w:t>
      </w:r>
      <w:r>
        <w:rPr>
          <w:w w:val="110"/>
          <w:sz w:val="28"/>
        </w:rPr>
        <w:t>опыт</w:t>
      </w:r>
      <w:r>
        <w:rPr>
          <w:spacing w:val="13"/>
          <w:w w:val="110"/>
          <w:sz w:val="28"/>
        </w:rPr>
        <w:t xml:space="preserve"> </w:t>
      </w:r>
      <w:r>
        <w:rPr>
          <w:w w:val="110"/>
          <w:sz w:val="28"/>
        </w:rPr>
        <w:t>сотрудничества</w:t>
      </w:r>
      <w:r>
        <w:rPr>
          <w:spacing w:val="12"/>
          <w:w w:val="110"/>
          <w:sz w:val="28"/>
        </w:rPr>
        <w:t xml:space="preserve"> </w:t>
      </w:r>
      <w:r>
        <w:rPr>
          <w:w w:val="110"/>
          <w:sz w:val="28"/>
        </w:rPr>
        <w:t>и</w:t>
      </w:r>
      <w:r>
        <w:rPr>
          <w:spacing w:val="13"/>
          <w:w w:val="110"/>
          <w:sz w:val="28"/>
        </w:rPr>
        <w:t xml:space="preserve"> </w:t>
      </w:r>
      <w:r>
        <w:rPr>
          <w:w w:val="110"/>
          <w:sz w:val="28"/>
        </w:rPr>
        <w:t>взаимной</w:t>
      </w:r>
      <w:r>
        <w:rPr>
          <w:spacing w:val="13"/>
          <w:w w:val="110"/>
          <w:sz w:val="28"/>
        </w:rPr>
        <w:t xml:space="preserve"> </w:t>
      </w:r>
      <w:r>
        <w:rPr>
          <w:w w:val="110"/>
          <w:sz w:val="28"/>
        </w:rPr>
        <w:t>помощи;</w:t>
      </w:r>
    </w:p>
    <w:p w:rsidR="00751C3E" w:rsidRDefault="00751C3E" w:rsidP="00EE488E">
      <w:pPr>
        <w:pStyle w:val="af6"/>
        <w:numPr>
          <w:ilvl w:val="0"/>
          <w:numId w:val="225"/>
        </w:numPr>
        <w:tabs>
          <w:tab w:val="left" w:pos="1008"/>
        </w:tabs>
        <w:autoSpaceDE w:val="0"/>
        <w:autoSpaceDN w:val="0"/>
        <w:spacing w:before="114" w:line="242" w:lineRule="auto"/>
        <w:ind w:right="114"/>
        <w:contextualSpacing w:val="0"/>
        <w:jc w:val="both"/>
        <w:rPr>
          <w:sz w:val="28"/>
        </w:rPr>
      </w:pPr>
      <w:r>
        <w:rPr>
          <w:w w:val="110"/>
          <w:sz w:val="28"/>
        </w:rPr>
        <w:t>инициирование</w:t>
      </w:r>
      <w:r>
        <w:rPr>
          <w:spacing w:val="1"/>
          <w:w w:val="110"/>
          <w:sz w:val="28"/>
        </w:rPr>
        <w:t xml:space="preserve"> </w:t>
      </w:r>
      <w:r>
        <w:rPr>
          <w:w w:val="110"/>
          <w:sz w:val="28"/>
        </w:rPr>
        <w:t>и</w:t>
      </w:r>
      <w:r>
        <w:rPr>
          <w:spacing w:val="1"/>
          <w:w w:val="110"/>
          <w:sz w:val="28"/>
        </w:rPr>
        <w:t xml:space="preserve"> </w:t>
      </w:r>
      <w:r>
        <w:rPr>
          <w:w w:val="110"/>
          <w:sz w:val="28"/>
        </w:rPr>
        <w:t>поддержку</w:t>
      </w:r>
      <w:r>
        <w:rPr>
          <w:spacing w:val="1"/>
          <w:w w:val="110"/>
          <w:sz w:val="28"/>
        </w:rPr>
        <w:t xml:space="preserve"> </w:t>
      </w:r>
      <w:r>
        <w:rPr>
          <w:w w:val="110"/>
          <w:sz w:val="28"/>
        </w:rPr>
        <w:t>исследовательской</w:t>
      </w:r>
      <w:r>
        <w:rPr>
          <w:spacing w:val="1"/>
          <w:w w:val="110"/>
          <w:sz w:val="28"/>
        </w:rPr>
        <w:t xml:space="preserve"> </w:t>
      </w:r>
      <w:r>
        <w:rPr>
          <w:w w:val="110"/>
          <w:sz w:val="28"/>
        </w:rPr>
        <w:t>деятельности</w:t>
      </w:r>
      <w:r>
        <w:rPr>
          <w:spacing w:val="1"/>
          <w:w w:val="110"/>
          <w:sz w:val="28"/>
        </w:rPr>
        <w:t xml:space="preserve"> </w:t>
      </w:r>
      <w:r>
        <w:rPr>
          <w:w w:val="110"/>
          <w:sz w:val="28"/>
        </w:rPr>
        <w:t>обучающихся,   планирование   и   выполнение   индивидуальных</w:t>
      </w:r>
      <w:r>
        <w:rPr>
          <w:spacing w:val="1"/>
          <w:w w:val="110"/>
          <w:sz w:val="28"/>
        </w:rPr>
        <w:t xml:space="preserve"> </w:t>
      </w:r>
      <w:r>
        <w:rPr>
          <w:w w:val="110"/>
          <w:sz w:val="28"/>
        </w:rPr>
        <w:lastRenderedPageBreak/>
        <w:t>и</w:t>
      </w:r>
      <w:r>
        <w:rPr>
          <w:spacing w:val="16"/>
          <w:w w:val="110"/>
          <w:sz w:val="28"/>
        </w:rPr>
        <w:t xml:space="preserve"> </w:t>
      </w:r>
      <w:r>
        <w:rPr>
          <w:w w:val="110"/>
          <w:sz w:val="28"/>
        </w:rPr>
        <w:t>групповых</w:t>
      </w:r>
      <w:r>
        <w:rPr>
          <w:spacing w:val="16"/>
          <w:w w:val="110"/>
          <w:sz w:val="28"/>
        </w:rPr>
        <w:t xml:space="preserve"> </w:t>
      </w:r>
      <w:r>
        <w:rPr>
          <w:w w:val="110"/>
          <w:sz w:val="28"/>
        </w:rPr>
        <w:t>проектов</w:t>
      </w:r>
      <w:r>
        <w:rPr>
          <w:spacing w:val="16"/>
          <w:w w:val="110"/>
          <w:sz w:val="28"/>
        </w:rPr>
        <w:t xml:space="preserve"> </w:t>
      </w:r>
      <w:r>
        <w:rPr>
          <w:w w:val="110"/>
          <w:sz w:val="28"/>
        </w:rPr>
        <w:t>воспитательной</w:t>
      </w:r>
      <w:r>
        <w:rPr>
          <w:spacing w:val="17"/>
          <w:w w:val="110"/>
          <w:sz w:val="28"/>
        </w:rPr>
        <w:t xml:space="preserve"> </w:t>
      </w:r>
      <w:r>
        <w:rPr>
          <w:w w:val="110"/>
          <w:sz w:val="28"/>
        </w:rPr>
        <w:t>направленности.</w:t>
      </w:r>
    </w:p>
    <w:p w:rsidR="00751C3E" w:rsidRDefault="00751C3E" w:rsidP="00751C3E">
      <w:pPr>
        <w:pStyle w:val="af9"/>
        <w:rPr>
          <w:sz w:val="30"/>
        </w:rPr>
      </w:pPr>
    </w:p>
    <w:p w:rsidR="00751C3E" w:rsidRDefault="00751C3E" w:rsidP="00751C3E">
      <w:pPr>
        <w:pStyle w:val="1"/>
        <w:spacing w:before="202"/>
      </w:pPr>
      <w:r>
        <w:rPr>
          <w:w w:val="110"/>
        </w:rPr>
        <w:t>Внеурочная</w:t>
      </w:r>
      <w:r>
        <w:rPr>
          <w:spacing w:val="23"/>
          <w:w w:val="110"/>
        </w:rPr>
        <w:t xml:space="preserve"> </w:t>
      </w:r>
      <w:r>
        <w:rPr>
          <w:w w:val="110"/>
        </w:rPr>
        <w:t>деятельность</w:t>
      </w:r>
    </w:p>
    <w:p w:rsidR="00751C3E" w:rsidRDefault="00751C3E" w:rsidP="00751C3E">
      <w:pPr>
        <w:spacing w:before="109"/>
        <w:ind w:left="119" w:right="114" w:firstLine="567"/>
        <w:jc w:val="both"/>
        <w:rPr>
          <w:rFonts w:ascii="Arial" w:hAnsi="Arial"/>
          <w:i/>
          <w:sz w:val="28"/>
        </w:rPr>
      </w:pPr>
      <w:r>
        <w:rPr>
          <w:rFonts w:ascii="Arial" w:hAnsi="Arial"/>
          <w:i/>
          <w:sz w:val="28"/>
        </w:rPr>
        <w:t>Реализация</w:t>
      </w:r>
      <w:r>
        <w:rPr>
          <w:rFonts w:ascii="Arial" w:hAnsi="Arial"/>
          <w:i/>
          <w:spacing w:val="77"/>
          <w:sz w:val="28"/>
        </w:rPr>
        <w:t xml:space="preserve"> </w:t>
      </w:r>
      <w:r>
        <w:rPr>
          <w:rFonts w:ascii="Arial" w:hAnsi="Arial"/>
          <w:i/>
          <w:sz w:val="28"/>
        </w:rPr>
        <w:t>воспитательного</w:t>
      </w:r>
      <w:r>
        <w:rPr>
          <w:rFonts w:ascii="Arial" w:hAnsi="Arial"/>
          <w:i/>
          <w:spacing w:val="78"/>
          <w:sz w:val="28"/>
        </w:rPr>
        <w:t xml:space="preserve"> </w:t>
      </w:r>
      <w:r>
        <w:rPr>
          <w:rFonts w:ascii="Arial" w:hAnsi="Arial"/>
          <w:i/>
          <w:sz w:val="28"/>
        </w:rPr>
        <w:t>потенциала</w:t>
      </w:r>
      <w:r>
        <w:rPr>
          <w:rFonts w:ascii="Arial" w:hAnsi="Arial"/>
          <w:i/>
          <w:spacing w:val="78"/>
          <w:sz w:val="28"/>
        </w:rPr>
        <w:t xml:space="preserve"> </w:t>
      </w:r>
      <w:r>
        <w:rPr>
          <w:rFonts w:ascii="Arial" w:hAnsi="Arial"/>
          <w:i/>
          <w:sz w:val="28"/>
        </w:rPr>
        <w:t>внеурочной</w:t>
      </w:r>
      <w:r>
        <w:rPr>
          <w:rFonts w:ascii="Arial" w:hAnsi="Arial"/>
          <w:i/>
          <w:spacing w:val="78"/>
          <w:sz w:val="28"/>
        </w:rPr>
        <w:t xml:space="preserve"> </w:t>
      </w:r>
      <w:r>
        <w:rPr>
          <w:rFonts w:ascii="Arial" w:hAnsi="Arial"/>
          <w:i/>
          <w:sz w:val="28"/>
        </w:rPr>
        <w:t>деятельности</w:t>
      </w:r>
      <w:r>
        <w:rPr>
          <w:rFonts w:ascii="Arial" w:hAnsi="Arial"/>
          <w:i/>
          <w:spacing w:val="1"/>
          <w:sz w:val="28"/>
        </w:rPr>
        <w:t xml:space="preserve"> </w:t>
      </w:r>
      <w:r>
        <w:rPr>
          <w:rFonts w:ascii="Arial" w:hAnsi="Arial"/>
          <w:i/>
          <w:w w:val="110"/>
          <w:sz w:val="28"/>
        </w:rPr>
        <w:t>в</w:t>
      </w:r>
      <w:r>
        <w:rPr>
          <w:rFonts w:ascii="Arial" w:hAnsi="Arial"/>
          <w:i/>
          <w:spacing w:val="-14"/>
          <w:w w:val="110"/>
          <w:sz w:val="28"/>
        </w:rPr>
        <w:t xml:space="preserve"> </w:t>
      </w:r>
      <w:r>
        <w:rPr>
          <w:rFonts w:ascii="Arial" w:hAnsi="Arial"/>
          <w:i/>
          <w:w w:val="110"/>
          <w:sz w:val="28"/>
        </w:rPr>
        <w:t>целях</w:t>
      </w:r>
      <w:r>
        <w:rPr>
          <w:rFonts w:ascii="Arial" w:hAnsi="Arial"/>
          <w:i/>
          <w:spacing w:val="-13"/>
          <w:w w:val="110"/>
          <w:sz w:val="28"/>
        </w:rPr>
        <w:t xml:space="preserve"> </w:t>
      </w:r>
      <w:r>
        <w:rPr>
          <w:rFonts w:ascii="Arial" w:hAnsi="Arial"/>
          <w:i/>
          <w:w w:val="110"/>
          <w:sz w:val="28"/>
        </w:rPr>
        <w:t>обеспечения</w:t>
      </w:r>
      <w:r>
        <w:rPr>
          <w:rFonts w:ascii="Arial" w:hAnsi="Arial"/>
          <w:i/>
          <w:spacing w:val="-14"/>
          <w:w w:val="110"/>
          <w:sz w:val="28"/>
        </w:rPr>
        <w:t xml:space="preserve"> </w:t>
      </w:r>
      <w:r>
        <w:rPr>
          <w:rFonts w:ascii="Arial" w:hAnsi="Arial"/>
          <w:i/>
          <w:w w:val="110"/>
          <w:sz w:val="28"/>
        </w:rPr>
        <w:t>индивидуальных</w:t>
      </w:r>
      <w:r>
        <w:rPr>
          <w:rFonts w:ascii="Arial" w:hAnsi="Arial"/>
          <w:i/>
          <w:spacing w:val="-13"/>
          <w:w w:val="110"/>
          <w:sz w:val="28"/>
        </w:rPr>
        <w:t xml:space="preserve"> </w:t>
      </w:r>
      <w:r>
        <w:rPr>
          <w:rFonts w:ascii="Arial" w:hAnsi="Arial"/>
          <w:i/>
          <w:w w:val="110"/>
          <w:sz w:val="28"/>
        </w:rPr>
        <w:t>потребностей</w:t>
      </w:r>
      <w:r>
        <w:rPr>
          <w:rFonts w:ascii="Arial" w:hAnsi="Arial"/>
          <w:i/>
          <w:spacing w:val="-14"/>
          <w:w w:val="110"/>
          <w:sz w:val="28"/>
        </w:rPr>
        <w:t xml:space="preserve"> </w:t>
      </w:r>
      <w:r>
        <w:rPr>
          <w:rFonts w:ascii="Arial" w:hAnsi="Arial"/>
          <w:i/>
          <w:w w:val="110"/>
          <w:sz w:val="28"/>
        </w:rPr>
        <w:t>обучающихся</w:t>
      </w:r>
      <w:r>
        <w:rPr>
          <w:rFonts w:ascii="Arial" w:hAnsi="Arial"/>
          <w:i/>
          <w:spacing w:val="-13"/>
          <w:w w:val="110"/>
          <w:sz w:val="28"/>
        </w:rPr>
        <w:t xml:space="preserve"> </w:t>
      </w:r>
      <w:r>
        <w:rPr>
          <w:rFonts w:ascii="Arial" w:hAnsi="Arial"/>
          <w:i/>
          <w:w w:val="110"/>
          <w:sz w:val="28"/>
        </w:rPr>
        <w:t>осу-</w:t>
      </w:r>
      <w:r>
        <w:rPr>
          <w:rFonts w:ascii="Arial" w:hAnsi="Arial"/>
          <w:i/>
          <w:spacing w:val="-83"/>
          <w:w w:val="110"/>
          <w:sz w:val="28"/>
        </w:rPr>
        <w:t xml:space="preserve"> </w:t>
      </w:r>
      <w:r>
        <w:rPr>
          <w:rFonts w:ascii="Arial" w:hAnsi="Arial"/>
          <w:i/>
          <w:w w:val="105"/>
          <w:sz w:val="28"/>
        </w:rPr>
        <w:t>ществляется в рамках выбранных ими курсов, занятий (указываются</w:t>
      </w:r>
      <w:r>
        <w:rPr>
          <w:rFonts w:ascii="Arial" w:hAnsi="Arial"/>
          <w:i/>
          <w:spacing w:val="1"/>
          <w:w w:val="105"/>
          <w:sz w:val="28"/>
        </w:rPr>
        <w:t xml:space="preserve"> </w:t>
      </w:r>
      <w:r>
        <w:rPr>
          <w:rFonts w:ascii="Arial" w:hAnsi="Arial"/>
          <w:i/>
          <w:w w:val="110"/>
          <w:sz w:val="28"/>
        </w:rPr>
        <w:t>конкретные курсы, занятия, другие формы работы в рамках внеуроч-</w:t>
      </w:r>
      <w:r>
        <w:rPr>
          <w:rFonts w:ascii="Arial" w:hAnsi="Arial"/>
          <w:i/>
          <w:spacing w:val="1"/>
          <w:w w:val="110"/>
          <w:sz w:val="28"/>
        </w:rPr>
        <w:t xml:space="preserve"> </w:t>
      </w:r>
      <w:r>
        <w:rPr>
          <w:rFonts w:ascii="Arial" w:hAnsi="Arial"/>
          <w:i/>
          <w:w w:val="105"/>
          <w:sz w:val="28"/>
        </w:rPr>
        <w:t>ной деятельности, реализуемые в общеобразовательной организации</w:t>
      </w:r>
      <w:r>
        <w:rPr>
          <w:rFonts w:ascii="Arial" w:hAnsi="Arial"/>
          <w:i/>
          <w:spacing w:val="1"/>
          <w:w w:val="105"/>
          <w:sz w:val="28"/>
        </w:rPr>
        <w:t xml:space="preserve"> </w:t>
      </w:r>
      <w:r>
        <w:rPr>
          <w:rFonts w:ascii="Arial" w:hAnsi="Arial"/>
          <w:i/>
          <w:w w:val="110"/>
          <w:sz w:val="28"/>
        </w:rPr>
        <w:t>или</w:t>
      </w:r>
      <w:r>
        <w:rPr>
          <w:rFonts w:ascii="Arial" w:hAnsi="Arial"/>
          <w:i/>
          <w:spacing w:val="3"/>
          <w:w w:val="110"/>
          <w:sz w:val="28"/>
        </w:rPr>
        <w:t xml:space="preserve"> </w:t>
      </w:r>
      <w:r>
        <w:rPr>
          <w:rFonts w:ascii="Arial" w:hAnsi="Arial"/>
          <w:i/>
          <w:w w:val="110"/>
          <w:sz w:val="28"/>
        </w:rPr>
        <w:t>запланированные):</w:t>
      </w:r>
    </w:p>
    <w:p w:rsidR="00751C3E" w:rsidRDefault="00751C3E" w:rsidP="00751C3E">
      <w:pPr>
        <w:jc w:val="both"/>
        <w:rPr>
          <w:rFonts w:ascii="Arial" w:hAnsi="Arial"/>
          <w:sz w:val="28"/>
        </w:rPr>
        <w:sectPr w:rsidR="00751C3E">
          <w:pgSz w:w="11910" w:h="16840"/>
          <w:pgMar w:top="58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76" w:line="242" w:lineRule="auto"/>
        <w:ind w:right="115"/>
        <w:contextualSpacing w:val="0"/>
        <w:jc w:val="both"/>
        <w:rPr>
          <w:sz w:val="28"/>
        </w:rPr>
      </w:pPr>
      <w:r>
        <w:rPr>
          <w:w w:val="110"/>
          <w:sz w:val="28"/>
        </w:rPr>
        <w:lastRenderedPageBreak/>
        <w:t>курсы,</w:t>
      </w:r>
      <w:r>
        <w:rPr>
          <w:spacing w:val="1"/>
          <w:w w:val="110"/>
          <w:sz w:val="28"/>
        </w:rPr>
        <w:t xml:space="preserve"> </w:t>
      </w:r>
      <w:r>
        <w:rPr>
          <w:w w:val="110"/>
          <w:sz w:val="28"/>
        </w:rPr>
        <w:t>занятия</w:t>
      </w:r>
      <w:r>
        <w:rPr>
          <w:spacing w:val="1"/>
          <w:w w:val="110"/>
          <w:sz w:val="28"/>
        </w:rPr>
        <w:t xml:space="preserve"> </w:t>
      </w:r>
      <w:r>
        <w:rPr>
          <w:w w:val="110"/>
          <w:sz w:val="28"/>
        </w:rPr>
        <w:t>исторического</w:t>
      </w:r>
      <w:r>
        <w:rPr>
          <w:spacing w:val="1"/>
          <w:w w:val="110"/>
          <w:sz w:val="28"/>
        </w:rPr>
        <w:t xml:space="preserve"> </w:t>
      </w:r>
      <w:r>
        <w:rPr>
          <w:w w:val="110"/>
          <w:sz w:val="28"/>
        </w:rPr>
        <w:t>просвещения,</w:t>
      </w:r>
      <w:r>
        <w:rPr>
          <w:spacing w:val="1"/>
          <w:w w:val="110"/>
          <w:sz w:val="28"/>
        </w:rPr>
        <w:t xml:space="preserve"> </w:t>
      </w:r>
      <w:r>
        <w:rPr>
          <w:w w:val="110"/>
          <w:sz w:val="28"/>
        </w:rPr>
        <w:t>патриотической,</w:t>
      </w:r>
      <w:r>
        <w:rPr>
          <w:spacing w:val="1"/>
          <w:w w:val="110"/>
          <w:sz w:val="28"/>
        </w:rPr>
        <w:t xml:space="preserve"> </w:t>
      </w:r>
      <w:r>
        <w:rPr>
          <w:w w:val="110"/>
          <w:sz w:val="28"/>
        </w:rPr>
        <w:t>гражданско-патриотической,</w:t>
      </w:r>
      <w:r>
        <w:rPr>
          <w:spacing w:val="1"/>
          <w:w w:val="110"/>
          <w:sz w:val="28"/>
        </w:rPr>
        <w:t xml:space="preserve"> </w:t>
      </w:r>
      <w:r>
        <w:rPr>
          <w:w w:val="110"/>
          <w:sz w:val="28"/>
        </w:rPr>
        <w:t>военно-патриотической,</w:t>
      </w:r>
      <w:r>
        <w:rPr>
          <w:spacing w:val="1"/>
          <w:w w:val="110"/>
          <w:sz w:val="28"/>
        </w:rPr>
        <w:t xml:space="preserve"> </w:t>
      </w:r>
      <w:r>
        <w:rPr>
          <w:w w:val="110"/>
          <w:sz w:val="28"/>
        </w:rPr>
        <w:t>краевед-</w:t>
      </w:r>
      <w:r>
        <w:rPr>
          <w:spacing w:val="1"/>
          <w:w w:val="110"/>
          <w:sz w:val="28"/>
        </w:rPr>
        <w:t xml:space="preserve"> </w:t>
      </w:r>
      <w:r>
        <w:rPr>
          <w:w w:val="110"/>
          <w:sz w:val="28"/>
        </w:rPr>
        <w:t>ческой,</w:t>
      </w:r>
      <w:r>
        <w:rPr>
          <w:spacing w:val="12"/>
          <w:w w:val="110"/>
          <w:sz w:val="28"/>
        </w:rPr>
        <w:t xml:space="preserve"> </w:t>
      </w:r>
      <w:r>
        <w:rPr>
          <w:w w:val="110"/>
          <w:sz w:val="28"/>
        </w:rPr>
        <w:t>историко-культурной</w:t>
      </w:r>
      <w:r>
        <w:rPr>
          <w:spacing w:val="12"/>
          <w:w w:val="110"/>
          <w:sz w:val="28"/>
        </w:rPr>
        <w:t xml:space="preserve"> </w:t>
      </w:r>
      <w:r>
        <w:rPr>
          <w:w w:val="110"/>
          <w:sz w:val="28"/>
        </w:rPr>
        <w:t>направленности;</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духовно-нравственной</w:t>
      </w:r>
      <w:r>
        <w:rPr>
          <w:spacing w:val="1"/>
          <w:w w:val="110"/>
          <w:sz w:val="28"/>
        </w:rPr>
        <w:t xml:space="preserve"> </w:t>
      </w:r>
      <w:r>
        <w:rPr>
          <w:w w:val="110"/>
          <w:sz w:val="28"/>
        </w:rPr>
        <w:t>направленности</w:t>
      </w:r>
      <w:r>
        <w:rPr>
          <w:spacing w:val="1"/>
          <w:w w:val="110"/>
          <w:sz w:val="28"/>
        </w:rPr>
        <w:t xml:space="preserve"> </w:t>
      </w:r>
      <w:r>
        <w:rPr>
          <w:w w:val="110"/>
          <w:sz w:val="28"/>
        </w:rPr>
        <w:t>по</w:t>
      </w:r>
      <w:r>
        <w:rPr>
          <w:spacing w:val="1"/>
          <w:w w:val="110"/>
          <w:sz w:val="28"/>
        </w:rPr>
        <w:t xml:space="preserve"> </w:t>
      </w:r>
      <w:r>
        <w:rPr>
          <w:w w:val="110"/>
          <w:sz w:val="28"/>
        </w:rPr>
        <w:t>ре-</w:t>
      </w:r>
      <w:r>
        <w:rPr>
          <w:spacing w:val="1"/>
          <w:w w:val="110"/>
          <w:sz w:val="28"/>
        </w:rPr>
        <w:t xml:space="preserve"> </w:t>
      </w:r>
      <w:r>
        <w:rPr>
          <w:w w:val="110"/>
          <w:sz w:val="28"/>
        </w:rPr>
        <w:t>лигиозным</w:t>
      </w:r>
      <w:r>
        <w:rPr>
          <w:spacing w:val="1"/>
          <w:w w:val="110"/>
          <w:sz w:val="28"/>
        </w:rPr>
        <w:t xml:space="preserve"> </w:t>
      </w:r>
      <w:r>
        <w:rPr>
          <w:w w:val="110"/>
          <w:sz w:val="28"/>
        </w:rPr>
        <w:t>культурам</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основам</w:t>
      </w:r>
      <w:r>
        <w:rPr>
          <w:spacing w:val="1"/>
          <w:w w:val="110"/>
          <w:sz w:val="28"/>
        </w:rPr>
        <w:t xml:space="preserve"> </w:t>
      </w:r>
      <w:r>
        <w:rPr>
          <w:w w:val="110"/>
          <w:sz w:val="28"/>
        </w:rPr>
        <w:t>духовно-нрав-</w:t>
      </w:r>
      <w:r>
        <w:rPr>
          <w:spacing w:val="1"/>
          <w:w w:val="110"/>
          <w:sz w:val="28"/>
        </w:rPr>
        <w:t xml:space="preserve"> </w:t>
      </w:r>
      <w:r>
        <w:rPr>
          <w:w w:val="110"/>
          <w:sz w:val="28"/>
        </w:rPr>
        <w:t>ственной</w:t>
      </w:r>
      <w:r>
        <w:rPr>
          <w:spacing w:val="1"/>
          <w:w w:val="110"/>
          <w:sz w:val="28"/>
        </w:rPr>
        <w:t xml:space="preserve"> </w:t>
      </w:r>
      <w:r>
        <w:rPr>
          <w:w w:val="110"/>
          <w:sz w:val="28"/>
        </w:rPr>
        <w:t>культуры</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духовно-историческому</w:t>
      </w:r>
      <w:r>
        <w:rPr>
          <w:spacing w:val="1"/>
          <w:w w:val="110"/>
          <w:sz w:val="28"/>
        </w:rPr>
        <w:t xml:space="preserve"> </w:t>
      </w:r>
      <w:r>
        <w:rPr>
          <w:w w:val="110"/>
          <w:sz w:val="28"/>
        </w:rPr>
        <w:t>краеведению;</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познавательной,</w:t>
      </w:r>
      <w:r>
        <w:rPr>
          <w:spacing w:val="1"/>
          <w:w w:val="110"/>
          <w:sz w:val="28"/>
        </w:rPr>
        <w:t xml:space="preserve"> </w:t>
      </w:r>
      <w:r>
        <w:rPr>
          <w:w w:val="110"/>
          <w:sz w:val="28"/>
        </w:rPr>
        <w:t>научной,</w:t>
      </w:r>
      <w:r>
        <w:rPr>
          <w:spacing w:val="1"/>
          <w:w w:val="110"/>
          <w:sz w:val="28"/>
        </w:rPr>
        <w:t xml:space="preserve"> </w:t>
      </w:r>
      <w:r>
        <w:rPr>
          <w:w w:val="110"/>
          <w:sz w:val="28"/>
        </w:rPr>
        <w:t>исследовательской,</w:t>
      </w:r>
      <w:r>
        <w:rPr>
          <w:spacing w:val="1"/>
          <w:w w:val="110"/>
          <w:sz w:val="28"/>
        </w:rPr>
        <w:t xml:space="preserve"> </w:t>
      </w:r>
      <w:r>
        <w:rPr>
          <w:w w:val="110"/>
          <w:sz w:val="28"/>
        </w:rPr>
        <w:t>просветительской</w:t>
      </w:r>
      <w:r>
        <w:rPr>
          <w:spacing w:val="9"/>
          <w:w w:val="110"/>
          <w:sz w:val="28"/>
        </w:rPr>
        <w:t xml:space="preserve"> </w:t>
      </w:r>
      <w:r>
        <w:rPr>
          <w:w w:val="110"/>
          <w:sz w:val="28"/>
        </w:rPr>
        <w:t>направленности;</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экологической,</w:t>
      </w:r>
      <w:r>
        <w:rPr>
          <w:spacing w:val="1"/>
          <w:w w:val="110"/>
          <w:sz w:val="28"/>
        </w:rPr>
        <w:t xml:space="preserve"> </w:t>
      </w:r>
      <w:r>
        <w:rPr>
          <w:w w:val="110"/>
          <w:sz w:val="28"/>
        </w:rPr>
        <w:t>природоохранной</w:t>
      </w:r>
      <w:r>
        <w:rPr>
          <w:spacing w:val="1"/>
          <w:w w:val="110"/>
          <w:sz w:val="28"/>
        </w:rPr>
        <w:t xml:space="preserve"> </w:t>
      </w:r>
      <w:r>
        <w:rPr>
          <w:w w:val="110"/>
          <w:sz w:val="28"/>
        </w:rPr>
        <w:t>направленно-</w:t>
      </w:r>
      <w:r>
        <w:rPr>
          <w:spacing w:val="1"/>
          <w:w w:val="110"/>
          <w:sz w:val="28"/>
        </w:rPr>
        <w:t xml:space="preserve"> </w:t>
      </w:r>
      <w:r>
        <w:rPr>
          <w:w w:val="110"/>
          <w:sz w:val="28"/>
        </w:rPr>
        <w:t>сти;</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курсы, занятия в области искусств, художественного творчества</w:t>
      </w:r>
      <w:r>
        <w:rPr>
          <w:spacing w:val="1"/>
          <w:w w:val="110"/>
          <w:sz w:val="28"/>
        </w:rPr>
        <w:t xml:space="preserve"> </w:t>
      </w:r>
      <w:r>
        <w:rPr>
          <w:w w:val="110"/>
          <w:sz w:val="28"/>
        </w:rPr>
        <w:t>разных</w:t>
      </w:r>
      <w:r>
        <w:rPr>
          <w:spacing w:val="8"/>
          <w:w w:val="110"/>
          <w:sz w:val="28"/>
        </w:rPr>
        <w:t xml:space="preserve"> </w:t>
      </w:r>
      <w:r>
        <w:rPr>
          <w:w w:val="110"/>
          <w:sz w:val="28"/>
        </w:rPr>
        <w:t>видов</w:t>
      </w:r>
      <w:r>
        <w:rPr>
          <w:spacing w:val="8"/>
          <w:w w:val="110"/>
          <w:sz w:val="28"/>
        </w:rPr>
        <w:t xml:space="preserve"> </w:t>
      </w:r>
      <w:r>
        <w:rPr>
          <w:w w:val="110"/>
          <w:sz w:val="28"/>
        </w:rPr>
        <w:t>и</w:t>
      </w:r>
      <w:r>
        <w:rPr>
          <w:spacing w:val="9"/>
          <w:w w:val="110"/>
          <w:sz w:val="28"/>
        </w:rPr>
        <w:t xml:space="preserve"> </w:t>
      </w:r>
      <w:r>
        <w:rPr>
          <w:w w:val="110"/>
          <w:sz w:val="28"/>
        </w:rPr>
        <w:t>жанров;</w:t>
      </w:r>
    </w:p>
    <w:p w:rsidR="00751C3E" w:rsidRDefault="00751C3E" w:rsidP="00EE488E">
      <w:pPr>
        <w:pStyle w:val="af6"/>
        <w:numPr>
          <w:ilvl w:val="0"/>
          <w:numId w:val="225"/>
        </w:numPr>
        <w:tabs>
          <w:tab w:val="left" w:pos="1008"/>
        </w:tabs>
        <w:autoSpaceDE w:val="0"/>
        <w:autoSpaceDN w:val="0"/>
        <w:spacing w:before="114"/>
        <w:ind w:hanging="322"/>
        <w:contextualSpacing w:val="0"/>
        <w:jc w:val="both"/>
        <w:rPr>
          <w:sz w:val="28"/>
        </w:rPr>
      </w:pPr>
      <w:r>
        <w:rPr>
          <w:w w:val="110"/>
          <w:sz w:val="28"/>
        </w:rPr>
        <w:t>курсы,</w:t>
      </w:r>
      <w:r>
        <w:rPr>
          <w:spacing w:val="42"/>
          <w:w w:val="110"/>
          <w:sz w:val="28"/>
        </w:rPr>
        <w:t xml:space="preserve"> </w:t>
      </w:r>
      <w:r>
        <w:rPr>
          <w:w w:val="110"/>
          <w:sz w:val="28"/>
        </w:rPr>
        <w:t>занятия</w:t>
      </w:r>
      <w:r>
        <w:rPr>
          <w:spacing w:val="43"/>
          <w:w w:val="110"/>
          <w:sz w:val="28"/>
        </w:rPr>
        <w:t xml:space="preserve"> </w:t>
      </w:r>
      <w:r>
        <w:rPr>
          <w:w w:val="110"/>
          <w:sz w:val="28"/>
        </w:rPr>
        <w:t>туристско-краеведческой</w:t>
      </w:r>
      <w:r>
        <w:rPr>
          <w:spacing w:val="43"/>
          <w:w w:val="110"/>
          <w:sz w:val="28"/>
        </w:rPr>
        <w:t xml:space="preserve"> </w:t>
      </w:r>
      <w:r>
        <w:rPr>
          <w:w w:val="110"/>
          <w:sz w:val="28"/>
        </w:rPr>
        <w:t>направленности;</w:t>
      </w:r>
    </w:p>
    <w:p w:rsidR="00751C3E" w:rsidRDefault="00751C3E" w:rsidP="00EE488E">
      <w:pPr>
        <w:pStyle w:val="af6"/>
        <w:numPr>
          <w:ilvl w:val="0"/>
          <w:numId w:val="225"/>
        </w:numPr>
        <w:tabs>
          <w:tab w:val="left" w:pos="1008"/>
        </w:tabs>
        <w:autoSpaceDE w:val="0"/>
        <w:autoSpaceDN w:val="0"/>
        <w:spacing w:before="116"/>
        <w:ind w:hanging="322"/>
        <w:contextualSpacing w:val="0"/>
        <w:jc w:val="both"/>
        <w:rPr>
          <w:sz w:val="28"/>
        </w:rPr>
      </w:pPr>
      <w:r>
        <w:rPr>
          <w:w w:val="110"/>
          <w:sz w:val="28"/>
        </w:rPr>
        <w:t>курсы,</w:t>
      </w:r>
      <w:r>
        <w:rPr>
          <w:spacing w:val="33"/>
          <w:w w:val="110"/>
          <w:sz w:val="28"/>
        </w:rPr>
        <w:t xml:space="preserve"> </w:t>
      </w:r>
      <w:r>
        <w:rPr>
          <w:w w:val="110"/>
          <w:sz w:val="28"/>
        </w:rPr>
        <w:t>занятия</w:t>
      </w:r>
      <w:r>
        <w:rPr>
          <w:spacing w:val="34"/>
          <w:w w:val="110"/>
          <w:sz w:val="28"/>
        </w:rPr>
        <w:t xml:space="preserve"> </w:t>
      </w:r>
      <w:r>
        <w:rPr>
          <w:w w:val="110"/>
          <w:sz w:val="28"/>
        </w:rPr>
        <w:t>оздоровительной</w:t>
      </w:r>
      <w:r>
        <w:rPr>
          <w:spacing w:val="33"/>
          <w:w w:val="110"/>
          <w:sz w:val="28"/>
        </w:rPr>
        <w:t xml:space="preserve"> </w:t>
      </w:r>
      <w:r>
        <w:rPr>
          <w:w w:val="110"/>
          <w:sz w:val="28"/>
        </w:rPr>
        <w:t>и</w:t>
      </w:r>
      <w:r>
        <w:rPr>
          <w:spacing w:val="34"/>
          <w:w w:val="110"/>
          <w:sz w:val="28"/>
        </w:rPr>
        <w:t xml:space="preserve"> </w:t>
      </w:r>
      <w:r>
        <w:rPr>
          <w:w w:val="110"/>
          <w:sz w:val="28"/>
        </w:rPr>
        <w:t>спортивной</w:t>
      </w:r>
      <w:r>
        <w:rPr>
          <w:spacing w:val="33"/>
          <w:w w:val="110"/>
          <w:sz w:val="28"/>
        </w:rPr>
        <w:t xml:space="preserve"> </w:t>
      </w:r>
      <w:r>
        <w:rPr>
          <w:w w:val="110"/>
          <w:sz w:val="28"/>
        </w:rPr>
        <w:t>направленности.</w:t>
      </w:r>
    </w:p>
    <w:p w:rsidR="00751C3E" w:rsidRDefault="00751C3E" w:rsidP="00751C3E">
      <w:pPr>
        <w:pStyle w:val="af9"/>
        <w:rPr>
          <w:sz w:val="30"/>
        </w:rPr>
      </w:pPr>
    </w:p>
    <w:p w:rsidR="00751C3E" w:rsidRDefault="00751C3E" w:rsidP="00751C3E">
      <w:pPr>
        <w:pStyle w:val="1"/>
        <w:spacing w:before="206"/>
      </w:pPr>
      <w:r>
        <w:rPr>
          <w:w w:val="110"/>
        </w:rPr>
        <w:t>Классное</w:t>
      </w:r>
      <w:r>
        <w:rPr>
          <w:spacing w:val="46"/>
          <w:w w:val="110"/>
        </w:rPr>
        <w:t xml:space="preserve"> </w:t>
      </w:r>
      <w:r>
        <w:rPr>
          <w:w w:val="110"/>
        </w:rPr>
        <w:t>руководство</w:t>
      </w:r>
    </w:p>
    <w:p w:rsidR="00751C3E" w:rsidRDefault="00751C3E" w:rsidP="00751C3E">
      <w:pPr>
        <w:spacing w:before="108"/>
        <w:ind w:left="119" w:right="114"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классного  руководства</w:t>
      </w:r>
      <w:r>
        <w:rPr>
          <w:rFonts w:ascii="Arial" w:hAnsi="Arial"/>
          <w:i/>
          <w:spacing w:val="1"/>
          <w:w w:val="105"/>
          <w:sz w:val="28"/>
        </w:rPr>
        <w:t xml:space="preserve"> </w:t>
      </w:r>
      <w:r>
        <w:rPr>
          <w:rFonts w:ascii="Arial" w:hAnsi="Arial"/>
          <w:i/>
          <w:w w:val="110"/>
          <w:sz w:val="28"/>
        </w:rPr>
        <w:t>как особого вида педагогической деятельности, направленной, в пер-</w:t>
      </w:r>
      <w:r>
        <w:rPr>
          <w:rFonts w:ascii="Arial" w:hAnsi="Arial"/>
          <w:i/>
          <w:spacing w:val="1"/>
          <w:w w:val="110"/>
          <w:sz w:val="28"/>
        </w:rPr>
        <w:t xml:space="preserve"> </w:t>
      </w:r>
      <w:r>
        <w:rPr>
          <w:rFonts w:ascii="Arial" w:hAnsi="Arial"/>
          <w:i/>
          <w:w w:val="110"/>
          <w:sz w:val="28"/>
        </w:rPr>
        <w:t>вую очередь, на решение задач воспитания и социализации обучаю-</w:t>
      </w:r>
      <w:r>
        <w:rPr>
          <w:rFonts w:ascii="Arial" w:hAnsi="Arial"/>
          <w:i/>
          <w:spacing w:val="1"/>
          <w:w w:val="110"/>
          <w:sz w:val="28"/>
        </w:rPr>
        <w:t xml:space="preserve"> </w:t>
      </w:r>
      <w:r>
        <w:rPr>
          <w:rFonts w:ascii="Arial" w:hAnsi="Arial"/>
          <w:i/>
          <w:spacing w:val="2"/>
          <w:w w:val="108"/>
          <w:sz w:val="28"/>
        </w:rPr>
        <w:t>щихся</w:t>
      </w:r>
      <w:r>
        <w:rPr>
          <w:rFonts w:ascii="Arial" w:hAnsi="Arial"/>
          <w:i/>
          <w:w w:val="108"/>
          <w:sz w:val="28"/>
        </w:rPr>
        <w:t>,</w:t>
      </w:r>
      <w:r>
        <w:rPr>
          <w:rFonts w:ascii="Arial" w:hAnsi="Arial"/>
          <w:i/>
          <w:spacing w:val="-10"/>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10"/>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10"/>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10"/>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pacing w:val="-10"/>
          <w:sz w:val="28"/>
        </w:rPr>
        <w:t xml:space="preserve"> </w:t>
      </w:r>
      <w:r>
        <w:rPr>
          <w:rFonts w:ascii="Arial" w:hAnsi="Arial"/>
          <w:i/>
          <w:spacing w:val="2"/>
          <w:w w:val="110"/>
          <w:sz w:val="28"/>
        </w:rPr>
        <w:t>позиции</w:t>
      </w:r>
      <w:r>
        <w:rPr>
          <w:rFonts w:ascii="Arial" w:hAnsi="Arial"/>
          <w:i/>
          <w:w w:val="110"/>
          <w:sz w:val="28"/>
        </w:rPr>
        <w:t>,</w:t>
      </w:r>
      <w:r>
        <w:rPr>
          <w:rFonts w:ascii="Arial" w:hAnsi="Arial"/>
          <w:i/>
          <w:spacing w:val="-10"/>
          <w:sz w:val="28"/>
        </w:rPr>
        <w:t xml:space="preserve"> </w:t>
      </w:r>
      <w:r>
        <w:rPr>
          <w:rFonts w:ascii="Arial" w:hAnsi="Arial"/>
          <w:i/>
          <w:spacing w:val="2"/>
          <w:w w:val="106"/>
          <w:sz w:val="28"/>
        </w:rPr>
        <w:t>име</w:t>
      </w:r>
      <w:r>
        <w:rPr>
          <w:rFonts w:ascii="Arial" w:hAnsi="Arial"/>
          <w:i/>
          <w:w w:val="123"/>
          <w:sz w:val="28"/>
        </w:rPr>
        <w:t xml:space="preserve">- </w:t>
      </w:r>
      <w:r>
        <w:rPr>
          <w:rFonts w:ascii="Arial" w:hAnsi="Arial"/>
          <w:i/>
          <w:w w:val="110"/>
          <w:sz w:val="28"/>
        </w:rPr>
        <w:t>ющиеся</w:t>
      </w:r>
      <w:r>
        <w:rPr>
          <w:rFonts w:ascii="Arial" w:hAnsi="Arial"/>
          <w:i/>
          <w:spacing w:val="-1"/>
          <w:w w:val="110"/>
          <w:sz w:val="28"/>
        </w:rPr>
        <w:t xml:space="preserve"> </w:t>
      </w:r>
      <w:r>
        <w:rPr>
          <w:rFonts w:ascii="Arial" w:hAnsi="Arial"/>
          <w:i/>
          <w:w w:val="110"/>
          <w:sz w:val="28"/>
        </w:rPr>
        <w:t>в общеобразовательной организации или запланированные):</w:t>
      </w:r>
    </w:p>
    <w:p w:rsidR="00751C3E" w:rsidRDefault="00751C3E" w:rsidP="00EE488E">
      <w:pPr>
        <w:pStyle w:val="af6"/>
        <w:numPr>
          <w:ilvl w:val="0"/>
          <w:numId w:val="225"/>
        </w:numPr>
        <w:tabs>
          <w:tab w:val="left" w:pos="1008"/>
        </w:tabs>
        <w:autoSpaceDE w:val="0"/>
        <w:autoSpaceDN w:val="0"/>
        <w:spacing w:before="109" w:line="242" w:lineRule="auto"/>
        <w:ind w:right="118"/>
        <w:contextualSpacing w:val="0"/>
        <w:jc w:val="both"/>
        <w:rPr>
          <w:sz w:val="28"/>
        </w:rPr>
      </w:pPr>
      <w:r>
        <w:rPr>
          <w:w w:val="110"/>
          <w:sz w:val="28"/>
        </w:rPr>
        <w:t>планирование</w:t>
      </w:r>
      <w:r>
        <w:rPr>
          <w:spacing w:val="1"/>
          <w:w w:val="110"/>
          <w:sz w:val="28"/>
        </w:rPr>
        <w:t xml:space="preserve"> </w:t>
      </w:r>
      <w:r>
        <w:rPr>
          <w:w w:val="110"/>
          <w:sz w:val="28"/>
        </w:rPr>
        <w:t>и</w:t>
      </w:r>
      <w:r>
        <w:rPr>
          <w:spacing w:val="1"/>
          <w:w w:val="110"/>
          <w:sz w:val="28"/>
        </w:rPr>
        <w:t xml:space="preserve"> </w:t>
      </w:r>
      <w:r>
        <w:rPr>
          <w:w w:val="110"/>
          <w:sz w:val="28"/>
        </w:rPr>
        <w:t>проведение</w:t>
      </w:r>
      <w:r>
        <w:rPr>
          <w:spacing w:val="1"/>
          <w:w w:val="110"/>
          <w:sz w:val="28"/>
        </w:rPr>
        <w:t xml:space="preserve"> </w:t>
      </w:r>
      <w:r>
        <w:rPr>
          <w:w w:val="110"/>
          <w:sz w:val="28"/>
        </w:rPr>
        <w:t>классных</w:t>
      </w:r>
      <w:r>
        <w:rPr>
          <w:spacing w:val="1"/>
          <w:w w:val="110"/>
          <w:sz w:val="28"/>
        </w:rPr>
        <w:t xml:space="preserve"> </w:t>
      </w:r>
      <w:r>
        <w:rPr>
          <w:w w:val="110"/>
          <w:sz w:val="28"/>
        </w:rPr>
        <w:t>часов</w:t>
      </w:r>
      <w:r>
        <w:rPr>
          <w:spacing w:val="1"/>
          <w:w w:val="110"/>
          <w:sz w:val="28"/>
        </w:rPr>
        <w:t xml:space="preserve"> </w:t>
      </w:r>
      <w:r>
        <w:rPr>
          <w:w w:val="110"/>
          <w:sz w:val="28"/>
        </w:rPr>
        <w:t>целевой</w:t>
      </w:r>
      <w:r>
        <w:rPr>
          <w:spacing w:val="1"/>
          <w:w w:val="110"/>
          <w:sz w:val="28"/>
        </w:rPr>
        <w:t xml:space="preserve"> </w:t>
      </w:r>
      <w:r>
        <w:rPr>
          <w:w w:val="110"/>
          <w:sz w:val="28"/>
        </w:rPr>
        <w:t>воспита-</w:t>
      </w:r>
      <w:r>
        <w:rPr>
          <w:spacing w:val="-79"/>
          <w:w w:val="110"/>
          <w:sz w:val="28"/>
        </w:rPr>
        <w:t xml:space="preserve"> </w:t>
      </w:r>
      <w:r>
        <w:rPr>
          <w:w w:val="110"/>
          <w:sz w:val="28"/>
        </w:rPr>
        <w:t>тельной,</w:t>
      </w:r>
      <w:r>
        <w:rPr>
          <w:spacing w:val="7"/>
          <w:w w:val="110"/>
          <w:sz w:val="28"/>
        </w:rPr>
        <w:t xml:space="preserve"> </w:t>
      </w:r>
      <w:r>
        <w:rPr>
          <w:w w:val="110"/>
          <w:sz w:val="28"/>
        </w:rPr>
        <w:t>тематической</w:t>
      </w:r>
      <w:r>
        <w:rPr>
          <w:spacing w:val="8"/>
          <w:w w:val="110"/>
          <w:sz w:val="28"/>
        </w:rPr>
        <w:t xml:space="preserve"> </w:t>
      </w:r>
      <w:r>
        <w:rPr>
          <w:w w:val="110"/>
          <w:sz w:val="28"/>
        </w:rPr>
        <w:t>направленности;</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инициирование</w:t>
      </w:r>
      <w:r>
        <w:rPr>
          <w:spacing w:val="1"/>
          <w:w w:val="110"/>
          <w:sz w:val="28"/>
        </w:rPr>
        <w:t xml:space="preserve"> </w:t>
      </w:r>
      <w:r>
        <w:rPr>
          <w:w w:val="110"/>
          <w:sz w:val="28"/>
        </w:rPr>
        <w:t>и</w:t>
      </w:r>
      <w:r>
        <w:rPr>
          <w:spacing w:val="1"/>
          <w:w w:val="110"/>
          <w:sz w:val="28"/>
        </w:rPr>
        <w:t xml:space="preserve"> </w:t>
      </w:r>
      <w:r>
        <w:rPr>
          <w:w w:val="110"/>
          <w:sz w:val="28"/>
        </w:rPr>
        <w:t>поддержку</w:t>
      </w:r>
      <w:r>
        <w:rPr>
          <w:spacing w:val="1"/>
          <w:w w:val="110"/>
          <w:sz w:val="28"/>
        </w:rPr>
        <w:t xml:space="preserve"> </w:t>
      </w:r>
      <w:r>
        <w:rPr>
          <w:w w:val="110"/>
          <w:sz w:val="28"/>
        </w:rPr>
        <w:t>классными</w:t>
      </w:r>
      <w:r>
        <w:rPr>
          <w:spacing w:val="1"/>
          <w:w w:val="110"/>
          <w:sz w:val="28"/>
        </w:rPr>
        <w:t xml:space="preserve"> </w:t>
      </w:r>
      <w:r>
        <w:rPr>
          <w:w w:val="110"/>
          <w:sz w:val="28"/>
        </w:rPr>
        <w:t>руководителями  уча-</w:t>
      </w:r>
      <w:r>
        <w:rPr>
          <w:spacing w:val="1"/>
          <w:w w:val="110"/>
          <w:sz w:val="28"/>
        </w:rPr>
        <w:t xml:space="preserve"> </w:t>
      </w:r>
      <w:r>
        <w:rPr>
          <w:w w:val="110"/>
          <w:sz w:val="28"/>
        </w:rPr>
        <w:t>стия класса в общешкольных делах, мероприятиях, оказание не-</w:t>
      </w:r>
      <w:r>
        <w:rPr>
          <w:spacing w:val="1"/>
          <w:w w:val="110"/>
          <w:sz w:val="28"/>
        </w:rPr>
        <w:t xml:space="preserve"> </w:t>
      </w:r>
      <w:r>
        <w:rPr>
          <w:w w:val="110"/>
          <w:sz w:val="28"/>
        </w:rPr>
        <w:t>обходимой</w:t>
      </w:r>
      <w:r>
        <w:rPr>
          <w:spacing w:val="62"/>
          <w:w w:val="110"/>
          <w:sz w:val="28"/>
        </w:rPr>
        <w:t xml:space="preserve"> </w:t>
      </w:r>
      <w:r>
        <w:rPr>
          <w:w w:val="110"/>
          <w:sz w:val="28"/>
        </w:rPr>
        <w:t>помощи</w:t>
      </w:r>
      <w:r>
        <w:rPr>
          <w:spacing w:val="62"/>
          <w:w w:val="110"/>
          <w:sz w:val="28"/>
        </w:rPr>
        <w:t xml:space="preserve"> </w:t>
      </w:r>
      <w:r>
        <w:rPr>
          <w:w w:val="110"/>
          <w:sz w:val="28"/>
        </w:rPr>
        <w:t>обучающимся</w:t>
      </w:r>
      <w:r>
        <w:rPr>
          <w:spacing w:val="62"/>
          <w:w w:val="110"/>
          <w:sz w:val="28"/>
        </w:rPr>
        <w:t xml:space="preserve"> </w:t>
      </w:r>
      <w:r>
        <w:rPr>
          <w:w w:val="110"/>
          <w:sz w:val="28"/>
        </w:rPr>
        <w:t>в</w:t>
      </w:r>
      <w:r>
        <w:rPr>
          <w:spacing w:val="62"/>
          <w:w w:val="110"/>
          <w:sz w:val="28"/>
        </w:rPr>
        <w:t xml:space="preserve"> </w:t>
      </w:r>
      <w:r>
        <w:rPr>
          <w:w w:val="110"/>
          <w:sz w:val="28"/>
        </w:rPr>
        <w:t>их</w:t>
      </w:r>
      <w:r>
        <w:rPr>
          <w:spacing w:val="62"/>
          <w:w w:val="110"/>
          <w:sz w:val="28"/>
        </w:rPr>
        <w:t xml:space="preserve"> </w:t>
      </w:r>
      <w:r>
        <w:rPr>
          <w:w w:val="110"/>
          <w:sz w:val="28"/>
        </w:rPr>
        <w:t>подготовке,</w:t>
      </w:r>
      <w:r>
        <w:rPr>
          <w:spacing w:val="62"/>
          <w:w w:val="110"/>
          <w:sz w:val="28"/>
        </w:rPr>
        <w:t xml:space="preserve"> </w:t>
      </w:r>
      <w:r>
        <w:rPr>
          <w:w w:val="110"/>
          <w:sz w:val="28"/>
        </w:rPr>
        <w:t>проведении</w:t>
      </w:r>
      <w:r>
        <w:rPr>
          <w:spacing w:val="-79"/>
          <w:w w:val="110"/>
          <w:sz w:val="28"/>
        </w:rPr>
        <w:t xml:space="preserve"> </w:t>
      </w:r>
      <w:r>
        <w:rPr>
          <w:w w:val="110"/>
          <w:sz w:val="28"/>
        </w:rPr>
        <w:t>и</w:t>
      </w:r>
      <w:r>
        <w:rPr>
          <w:spacing w:val="7"/>
          <w:w w:val="110"/>
          <w:sz w:val="28"/>
        </w:rPr>
        <w:t xml:space="preserve"> </w:t>
      </w:r>
      <w:r>
        <w:rPr>
          <w:w w:val="110"/>
          <w:sz w:val="28"/>
        </w:rPr>
        <w:t>анализе;</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организацию интересных и полезных для личностного развития</w:t>
      </w:r>
      <w:r>
        <w:rPr>
          <w:spacing w:val="1"/>
          <w:w w:val="110"/>
          <w:sz w:val="28"/>
        </w:rPr>
        <w:t xml:space="preserve"> </w:t>
      </w:r>
      <w:r>
        <w:rPr>
          <w:w w:val="110"/>
          <w:sz w:val="28"/>
        </w:rPr>
        <w:t>обучающихся совместных дел, позволяющих вовлекать в них об-</w:t>
      </w:r>
      <w:r>
        <w:rPr>
          <w:spacing w:val="1"/>
          <w:w w:val="110"/>
          <w:sz w:val="28"/>
        </w:rPr>
        <w:t xml:space="preserve"> </w:t>
      </w:r>
      <w:r>
        <w:rPr>
          <w:w w:val="110"/>
          <w:sz w:val="28"/>
        </w:rPr>
        <w:lastRenderedPageBreak/>
        <w:t>учающихся</w:t>
      </w:r>
      <w:r>
        <w:rPr>
          <w:spacing w:val="1"/>
          <w:w w:val="110"/>
          <w:sz w:val="28"/>
        </w:rPr>
        <w:t xml:space="preserve"> </w:t>
      </w:r>
      <w:r>
        <w:rPr>
          <w:w w:val="110"/>
          <w:sz w:val="28"/>
        </w:rPr>
        <w:t>с</w:t>
      </w:r>
      <w:r>
        <w:rPr>
          <w:spacing w:val="1"/>
          <w:w w:val="110"/>
          <w:sz w:val="28"/>
        </w:rPr>
        <w:t xml:space="preserve"> </w:t>
      </w:r>
      <w:r>
        <w:rPr>
          <w:w w:val="110"/>
          <w:sz w:val="28"/>
        </w:rPr>
        <w:t>разными</w:t>
      </w:r>
      <w:r>
        <w:rPr>
          <w:spacing w:val="1"/>
          <w:w w:val="110"/>
          <w:sz w:val="28"/>
        </w:rPr>
        <w:t xml:space="preserve"> </w:t>
      </w:r>
      <w:r>
        <w:rPr>
          <w:w w:val="110"/>
          <w:sz w:val="28"/>
        </w:rPr>
        <w:t>потребностями,</w:t>
      </w:r>
      <w:r>
        <w:rPr>
          <w:spacing w:val="1"/>
          <w:w w:val="110"/>
          <w:sz w:val="28"/>
        </w:rPr>
        <w:t xml:space="preserve"> </w:t>
      </w:r>
      <w:r>
        <w:rPr>
          <w:w w:val="110"/>
          <w:sz w:val="28"/>
        </w:rPr>
        <w:t>способностями,</w:t>
      </w:r>
      <w:r>
        <w:rPr>
          <w:spacing w:val="1"/>
          <w:w w:val="110"/>
          <w:sz w:val="28"/>
        </w:rPr>
        <w:t xml:space="preserve"> </w:t>
      </w:r>
      <w:r>
        <w:rPr>
          <w:w w:val="110"/>
          <w:sz w:val="28"/>
        </w:rPr>
        <w:t>давать</w:t>
      </w:r>
      <w:r>
        <w:rPr>
          <w:spacing w:val="1"/>
          <w:w w:val="110"/>
          <w:sz w:val="28"/>
        </w:rPr>
        <w:t xml:space="preserve"> </w:t>
      </w:r>
      <w:r>
        <w:rPr>
          <w:w w:val="110"/>
          <w:sz w:val="28"/>
        </w:rPr>
        <w:t>возможности</w:t>
      </w:r>
      <w:r>
        <w:rPr>
          <w:spacing w:val="1"/>
          <w:w w:val="110"/>
          <w:sz w:val="28"/>
        </w:rPr>
        <w:t xml:space="preserve"> </w:t>
      </w:r>
      <w:r>
        <w:rPr>
          <w:w w:val="110"/>
          <w:sz w:val="28"/>
        </w:rPr>
        <w:t>для</w:t>
      </w:r>
      <w:r>
        <w:rPr>
          <w:spacing w:val="1"/>
          <w:w w:val="110"/>
          <w:sz w:val="28"/>
        </w:rPr>
        <w:t xml:space="preserve"> </w:t>
      </w:r>
      <w:r>
        <w:rPr>
          <w:w w:val="110"/>
          <w:sz w:val="28"/>
        </w:rPr>
        <w:t>самореализации,</w:t>
      </w:r>
      <w:r>
        <w:rPr>
          <w:spacing w:val="1"/>
          <w:w w:val="110"/>
          <w:sz w:val="28"/>
        </w:rPr>
        <w:t xml:space="preserve"> </w:t>
      </w:r>
      <w:r>
        <w:rPr>
          <w:w w:val="110"/>
          <w:sz w:val="28"/>
        </w:rPr>
        <w:t>устанавливать</w:t>
      </w:r>
      <w:r>
        <w:rPr>
          <w:spacing w:val="1"/>
          <w:w w:val="110"/>
          <w:sz w:val="28"/>
        </w:rPr>
        <w:t xml:space="preserve"> </w:t>
      </w:r>
      <w:r>
        <w:rPr>
          <w:w w:val="110"/>
          <w:sz w:val="28"/>
        </w:rPr>
        <w:t>и</w:t>
      </w:r>
      <w:r>
        <w:rPr>
          <w:spacing w:val="1"/>
          <w:w w:val="110"/>
          <w:sz w:val="28"/>
        </w:rPr>
        <w:t xml:space="preserve"> </w:t>
      </w:r>
      <w:r>
        <w:rPr>
          <w:w w:val="110"/>
          <w:sz w:val="28"/>
        </w:rPr>
        <w:t>укреплять</w:t>
      </w:r>
      <w:r>
        <w:rPr>
          <w:spacing w:val="-79"/>
          <w:w w:val="110"/>
          <w:sz w:val="28"/>
        </w:rPr>
        <w:t xml:space="preserve"> </w:t>
      </w:r>
      <w:r>
        <w:rPr>
          <w:w w:val="110"/>
          <w:sz w:val="28"/>
        </w:rPr>
        <w:t>доверительные отношения, стать для них значимым взрослым,</w:t>
      </w:r>
      <w:r>
        <w:rPr>
          <w:spacing w:val="1"/>
          <w:w w:val="110"/>
          <w:sz w:val="28"/>
        </w:rPr>
        <w:t xml:space="preserve"> </w:t>
      </w:r>
      <w:r>
        <w:rPr>
          <w:w w:val="110"/>
          <w:sz w:val="28"/>
        </w:rPr>
        <w:t>задающим</w:t>
      </w:r>
      <w:r>
        <w:rPr>
          <w:spacing w:val="7"/>
          <w:w w:val="110"/>
          <w:sz w:val="28"/>
        </w:rPr>
        <w:t xml:space="preserve"> </w:t>
      </w:r>
      <w:r>
        <w:rPr>
          <w:w w:val="110"/>
          <w:sz w:val="28"/>
        </w:rPr>
        <w:t>образцы</w:t>
      </w:r>
      <w:r>
        <w:rPr>
          <w:spacing w:val="7"/>
          <w:w w:val="110"/>
          <w:sz w:val="28"/>
        </w:rPr>
        <w:t xml:space="preserve"> </w:t>
      </w:r>
      <w:r>
        <w:rPr>
          <w:w w:val="110"/>
          <w:sz w:val="28"/>
        </w:rPr>
        <w:t>поведения;</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сплочение коллектива класса через игры и тренинги на командо-</w:t>
      </w:r>
      <w:r>
        <w:rPr>
          <w:spacing w:val="1"/>
          <w:w w:val="110"/>
          <w:sz w:val="28"/>
        </w:rPr>
        <w:t xml:space="preserve"> </w:t>
      </w:r>
      <w:r>
        <w:rPr>
          <w:w w:val="110"/>
          <w:sz w:val="28"/>
        </w:rPr>
        <w:t>образование, внеучебные и внешкольные мероприятия, походы,</w:t>
      </w:r>
      <w:r>
        <w:rPr>
          <w:spacing w:val="1"/>
          <w:w w:val="110"/>
          <w:sz w:val="28"/>
        </w:rPr>
        <w:t xml:space="preserve"> </w:t>
      </w:r>
      <w:r>
        <w:rPr>
          <w:w w:val="110"/>
          <w:sz w:val="28"/>
        </w:rPr>
        <w:t>экскурсии,</w:t>
      </w:r>
      <w:r>
        <w:rPr>
          <w:spacing w:val="1"/>
          <w:w w:val="110"/>
          <w:sz w:val="28"/>
        </w:rPr>
        <w:t xml:space="preserve"> </w:t>
      </w:r>
      <w:r>
        <w:rPr>
          <w:w w:val="110"/>
          <w:sz w:val="28"/>
        </w:rPr>
        <w:t>празднования</w:t>
      </w:r>
      <w:r>
        <w:rPr>
          <w:spacing w:val="1"/>
          <w:w w:val="110"/>
          <w:sz w:val="28"/>
        </w:rPr>
        <w:t xml:space="preserve"> </w:t>
      </w:r>
      <w:r>
        <w:rPr>
          <w:w w:val="110"/>
          <w:sz w:val="28"/>
        </w:rPr>
        <w:t>дней</w:t>
      </w:r>
      <w:r>
        <w:rPr>
          <w:spacing w:val="1"/>
          <w:w w:val="110"/>
          <w:sz w:val="28"/>
        </w:rPr>
        <w:t xml:space="preserve"> </w:t>
      </w:r>
      <w:r>
        <w:rPr>
          <w:w w:val="110"/>
          <w:sz w:val="28"/>
        </w:rPr>
        <w:t>рождения</w:t>
      </w:r>
      <w:r>
        <w:rPr>
          <w:spacing w:val="1"/>
          <w:w w:val="110"/>
          <w:sz w:val="28"/>
        </w:rPr>
        <w:t xml:space="preserve"> </w:t>
      </w:r>
      <w:r>
        <w:rPr>
          <w:w w:val="110"/>
          <w:sz w:val="28"/>
        </w:rPr>
        <w:t>обучающихся,</w:t>
      </w:r>
      <w:r>
        <w:rPr>
          <w:spacing w:val="1"/>
          <w:w w:val="110"/>
          <w:sz w:val="28"/>
        </w:rPr>
        <w:t xml:space="preserve"> </w:t>
      </w:r>
      <w:r>
        <w:rPr>
          <w:w w:val="110"/>
          <w:sz w:val="28"/>
        </w:rPr>
        <w:t>класс-</w:t>
      </w:r>
      <w:r>
        <w:rPr>
          <w:spacing w:val="1"/>
          <w:w w:val="110"/>
          <w:sz w:val="28"/>
        </w:rPr>
        <w:t xml:space="preserve"> </w:t>
      </w:r>
      <w:r>
        <w:rPr>
          <w:w w:val="110"/>
          <w:sz w:val="28"/>
        </w:rPr>
        <w:t>ные</w:t>
      </w:r>
      <w:r>
        <w:rPr>
          <w:spacing w:val="7"/>
          <w:w w:val="110"/>
          <w:sz w:val="28"/>
        </w:rPr>
        <w:t xml:space="preserve"> </w:t>
      </w:r>
      <w:r>
        <w:rPr>
          <w:w w:val="110"/>
          <w:sz w:val="28"/>
        </w:rPr>
        <w:t>вечера;</w:t>
      </w:r>
    </w:p>
    <w:p w:rsidR="00751C3E" w:rsidRDefault="00751C3E" w:rsidP="00EE488E">
      <w:pPr>
        <w:pStyle w:val="af6"/>
        <w:numPr>
          <w:ilvl w:val="0"/>
          <w:numId w:val="225"/>
        </w:numPr>
        <w:tabs>
          <w:tab w:val="left" w:pos="1008"/>
        </w:tabs>
        <w:autoSpaceDE w:val="0"/>
        <w:autoSpaceDN w:val="0"/>
        <w:spacing w:before="114" w:line="242" w:lineRule="auto"/>
        <w:ind w:right="117"/>
        <w:contextualSpacing w:val="0"/>
        <w:jc w:val="both"/>
        <w:rPr>
          <w:sz w:val="28"/>
        </w:rPr>
      </w:pPr>
      <w:r>
        <w:rPr>
          <w:w w:val="110"/>
          <w:sz w:val="28"/>
        </w:rPr>
        <w:t>выработку совместно с обучающимися правил поведения клас-</w:t>
      </w:r>
      <w:r>
        <w:rPr>
          <w:spacing w:val="1"/>
          <w:w w:val="110"/>
          <w:sz w:val="28"/>
        </w:rPr>
        <w:t xml:space="preserve"> </w:t>
      </w:r>
      <w:r>
        <w:rPr>
          <w:w w:val="110"/>
          <w:sz w:val="28"/>
        </w:rPr>
        <w:t>са, участие в выработке таких правил поведения в общеобразо-</w:t>
      </w:r>
      <w:r>
        <w:rPr>
          <w:spacing w:val="1"/>
          <w:w w:val="110"/>
          <w:sz w:val="28"/>
        </w:rPr>
        <w:t xml:space="preserve"> </w:t>
      </w:r>
      <w:r>
        <w:rPr>
          <w:w w:val="110"/>
          <w:sz w:val="28"/>
        </w:rPr>
        <w:t>вательной</w:t>
      </w:r>
      <w:r>
        <w:rPr>
          <w:spacing w:val="7"/>
          <w:w w:val="110"/>
          <w:sz w:val="28"/>
        </w:rPr>
        <w:t xml:space="preserve"> </w:t>
      </w:r>
      <w:r>
        <w:rPr>
          <w:w w:val="110"/>
          <w:sz w:val="28"/>
        </w:rPr>
        <w:t>организации;</w:t>
      </w:r>
    </w:p>
    <w:p w:rsidR="00751C3E" w:rsidRDefault="00751C3E" w:rsidP="00751C3E">
      <w:pPr>
        <w:spacing w:line="242" w:lineRule="auto"/>
        <w:jc w:val="both"/>
        <w:rPr>
          <w:sz w:val="28"/>
        </w:rPr>
        <w:sectPr w:rsidR="00751C3E">
          <w:pgSz w:w="11910" w:h="16840"/>
          <w:pgMar w:top="56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68" w:line="242" w:lineRule="auto"/>
        <w:ind w:right="114"/>
        <w:contextualSpacing w:val="0"/>
        <w:jc w:val="both"/>
        <w:rPr>
          <w:sz w:val="28"/>
        </w:rPr>
      </w:pPr>
      <w:r>
        <w:rPr>
          <w:w w:val="110"/>
          <w:sz w:val="28"/>
        </w:rPr>
        <w:lastRenderedPageBreak/>
        <w:t>изучение особенностей личностного развития обучающихся пу-</w:t>
      </w:r>
      <w:r>
        <w:rPr>
          <w:spacing w:val="1"/>
          <w:w w:val="110"/>
          <w:sz w:val="28"/>
        </w:rPr>
        <w:t xml:space="preserve"> </w:t>
      </w:r>
      <w:r>
        <w:rPr>
          <w:w w:val="110"/>
          <w:sz w:val="28"/>
        </w:rPr>
        <w:t>тем наблюдения за их поведением, в специально создаваемых</w:t>
      </w:r>
      <w:r>
        <w:rPr>
          <w:spacing w:val="1"/>
          <w:w w:val="110"/>
          <w:sz w:val="28"/>
        </w:rPr>
        <w:t xml:space="preserve"> </w:t>
      </w:r>
      <w:r>
        <w:rPr>
          <w:w w:val="110"/>
          <w:sz w:val="28"/>
        </w:rPr>
        <w:t>педагогических</w:t>
      </w:r>
      <w:r>
        <w:rPr>
          <w:spacing w:val="1"/>
          <w:w w:val="110"/>
          <w:sz w:val="28"/>
        </w:rPr>
        <w:t xml:space="preserve"> </w:t>
      </w:r>
      <w:r>
        <w:rPr>
          <w:w w:val="110"/>
          <w:sz w:val="28"/>
        </w:rPr>
        <w:t>ситуациях,</w:t>
      </w:r>
      <w:r>
        <w:rPr>
          <w:spacing w:val="1"/>
          <w:w w:val="110"/>
          <w:sz w:val="28"/>
        </w:rPr>
        <w:t xml:space="preserve"> </w:t>
      </w:r>
      <w:r>
        <w:rPr>
          <w:w w:val="110"/>
          <w:sz w:val="28"/>
        </w:rPr>
        <w:t>в</w:t>
      </w:r>
      <w:r>
        <w:rPr>
          <w:spacing w:val="1"/>
          <w:w w:val="110"/>
          <w:sz w:val="28"/>
        </w:rPr>
        <w:t xml:space="preserve"> </w:t>
      </w:r>
      <w:r>
        <w:rPr>
          <w:w w:val="110"/>
          <w:sz w:val="28"/>
        </w:rPr>
        <w:t>играх,</w:t>
      </w:r>
      <w:r>
        <w:rPr>
          <w:spacing w:val="1"/>
          <w:w w:val="110"/>
          <w:sz w:val="28"/>
        </w:rPr>
        <w:t xml:space="preserve"> </w:t>
      </w:r>
      <w:r>
        <w:rPr>
          <w:w w:val="110"/>
          <w:sz w:val="28"/>
        </w:rPr>
        <w:t>беседах</w:t>
      </w:r>
      <w:r>
        <w:rPr>
          <w:spacing w:val="1"/>
          <w:w w:val="110"/>
          <w:sz w:val="28"/>
        </w:rPr>
        <w:t xml:space="preserve"> </w:t>
      </w:r>
      <w:r>
        <w:rPr>
          <w:w w:val="110"/>
          <w:sz w:val="28"/>
        </w:rPr>
        <w:t>по</w:t>
      </w:r>
      <w:r>
        <w:rPr>
          <w:spacing w:val="1"/>
          <w:w w:val="110"/>
          <w:sz w:val="28"/>
        </w:rPr>
        <w:t xml:space="preserve"> </w:t>
      </w:r>
      <w:r>
        <w:rPr>
          <w:w w:val="110"/>
          <w:sz w:val="28"/>
        </w:rPr>
        <w:t>нравственным</w:t>
      </w:r>
      <w:r>
        <w:rPr>
          <w:spacing w:val="1"/>
          <w:w w:val="110"/>
          <w:sz w:val="28"/>
        </w:rPr>
        <w:t xml:space="preserve"> </w:t>
      </w:r>
      <w:r>
        <w:rPr>
          <w:w w:val="110"/>
          <w:sz w:val="28"/>
        </w:rPr>
        <w:t>проблемам; результаты наблюдения сверяются с результатами</w:t>
      </w:r>
      <w:r>
        <w:rPr>
          <w:spacing w:val="1"/>
          <w:w w:val="110"/>
          <w:sz w:val="28"/>
        </w:rPr>
        <w:t xml:space="preserve"> </w:t>
      </w:r>
      <w:r>
        <w:rPr>
          <w:w w:val="110"/>
          <w:sz w:val="28"/>
        </w:rPr>
        <w:t>бесед</w:t>
      </w:r>
      <w:r>
        <w:rPr>
          <w:spacing w:val="1"/>
          <w:w w:val="110"/>
          <w:sz w:val="28"/>
        </w:rPr>
        <w:t xml:space="preserve"> </w:t>
      </w:r>
      <w:r>
        <w:rPr>
          <w:w w:val="110"/>
          <w:sz w:val="28"/>
        </w:rPr>
        <w:t>с</w:t>
      </w:r>
      <w:r>
        <w:rPr>
          <w:spacing w:val="1"/>
          <w:w w:val="110"/>
          <w:sz w:val="28"/>
        </w:rPr>
        <w:t xml:space="preserve"> </w:t>
      </w:r>
      <w:r>
        <w:rPr>
          <w:w w:val="110"/>
          <w:sz w:val="28"/>
        </w:rPr>
        <w:t>родителями,</w:t>
      </w:r>
      <w:r>
        <w:rPr>
          <w:spacing w:val="1"/>
          <w:w w:val="110"/>
          <w:sz w:val="28"/>
        </w:rPr>
        <w:t xml:space="preserve"> </w:t>
      </w:r>
      <w:r>
        <w:rPr>
          <w:w w:val="110"/>
          <w:sz w:val="28"/>
        </w:rPr>
        <w:t>учителями,  а  также  (при  необходимости)</w:t>
      </w:r>
      <w:r>
        <w:rPr>
          <w:spacing w:val="-79"/>
          <w:w w:val="110"/>
          <w:sz w:val="28"/>
        </w:rPr>
        <w:t xml:space="preserve"> </w:t>
      </w:r>
      <w:r>
        <w:rPr>
          <w:w w:val="110"/>
          <w:sz w:val="28"/>
        </w:rPr>
        <w:t>со</w:t>
      </w:r>
      <w:r>
        <w:rPr>
          <w:spacing w:val="7"/>
          <w:w w:val="110"/>
          <w:sz w:val="28"/>
        </w:rPr>
        <w:t xml:space="preserve"> </w:t>
      </w:r>
      <w:r>
        <w:rPr>
          <w:w w:val="110"/>
          <w:sz w:val="28"/>
        </w:rPr>
        <w:t>школьным</w:t>
      </w:r>
      <w:r>
        <w:rPr>
          <w:spacing w:val="8"/>
          <w:w w:val="110"/>
          <w:sz w:val="28"/>
        </w:rPr>
        <w:t xml:space="preserve"> </w:t>
      </w:r>
      <w:r>
        <w:rPr>
          <w:w w:val="110"/>
          <w:sz w:val="28"/>
        </w:rPr>
        <w:t>психологом;</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доверительное общение и поддержку обучающихся в решении</w:t>
      </w:r>
      <w:r>
        <w:rPr>
          <w:spacing w:val="1"/>
          <w:w w:val="110"/>
          <w:sz w:val="28"/>
        </w:rPr>
        <w:t xml:space="preserve"> </w:t>
      </w:r>
      <w:r>
        <w:rPr>
          <w:w w:val="110"/>
          <w:sz w:val="28"/>
        </w:rPr>
        <w:t>проблем</w:t>
      </w:r>
      <w:r>
        <w:rPr>
          <w:spacing w:val="1"/>
          <w:w w:val="110"/>
          <w:sz w:val="28"/>
        </w:rPr>
        <w:t xml:space="preserve"> </w:t>
      </w:r>
      <w:r>
        <w:rPr>
          <w:w w:val="110"/>
          <w:sz w:val="28"/>
        </w:rPr>
        <w:t>(налаживание</w:t>
      </w:r>
      <w:r>
        <w:rPr>
          <w:spacing w:val="1"/>
          <w:w w:val="110"/>
          <w:sz w:val="28"/>
        </w:rPr>
        <w:t xml:space="preserve"> </w:t>
      </w:r>
      <w:r>
        <w:rPr>
          <w:w w:val="110"/>
          <w:sz w:val="28"/>
        </w:rPr>
        <w:t>взаимоотношений  с  одноклассниками</w:t>
      </w:r>
      <w:r>
        <w:rPr>
          <w:spacing w:val="1"/>
          <w:w w:val="110"/>
          <w:sz w:val="28"/>
        </w:rPr>
        <w:t xml:space="preserve"> </w:t>
      </w:r>
      <w:r>
        <w:rPr>
          <w:w w:val="110"/>
          <w:sz w:val="28"/>
        </w:rPr>
        <w:t>или педагогами, успеваемость и т. д.), совместный поиск реше-</w:t>
      </w:r>
      <w:r>
        <w:rPr>
          <w:spacing w:val="1"/>
          <w:w w:val="110"/>
          <w:sz w:val="28"/>
        </w:rPr>
        <w:t xml:space="preserve"> </w:t>
      </w:r>
      <w:r>
        <w:rPr>
          <w:w w:val="110"/>
          <w:sz w:val="28"/>
        </w:rPr>
        <w:t>ний проблем, коррекцию поведения обучающихся через частные</w:t>
      </w:r>
      <w:r>
        <w:rPr>
          <w:spacing w:val="1"/>
          <w:w w:val="110"/>
          <w:sz w:val="28"/>
        </w:rPr>
        <w:t xml:space="preserve"> </w:t>
      </w:r>
      <w:r>
        <w:rPr>
          <w:w w:val="110"/>
          <w:sz w:val="28"/>
        </w:rPr>
        <w:t>беседы индивидуально и вместе с их родителями, с другими об-</w:t>
      </w:r>
      <w:r>
        <w:rPr>
          <w:spacing w:val="1"/>
          <w:w w:val="110"/>
          <w:sz w:val="28"/>
        </w:rPr>
        <w:t xml:space="preserve"> </w:t>
      </w:r>
      <w:r>
        <w:rPr>
          <w:w w:val="110"/>
          <w:sz w:val="28"/>
        </w:rPr>
        <w:t>учающимися</w:t>
      </w:r>
      <w:r>
        <w:rPr>
          <w:spacing w:val="7"/>
          <w:w w:val="110"/>
          <w:sz w:val="28"/>
        </w:rPr>
        <w:t xml:space="preserve"> </w:t>
      </w:r>
      <w:r>
        <w:rPr>
          <w:w w:val="110"/>
          <w:sz w:val="28"/>
        </w:rPr>
        <w:t>класса;</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индивидуальную работу с обучающимися класса по ведению лич-</w:t>
      </w:r>
      <w:r>
        <w:rPr>
          <w:spacing w:val="-79"/>
          <w:w w:val="110"/>
          <w:sz w:val="28"/>
        </w:rPr>
        <w:t xml:space="preserve"> </w:t>
      </w:r>
      <w:r>
        <w:rPr>
          <w:w w:val="110"/>
          <w:sz w:val="28"/>
        </w:rPr>
        <w:t>ных портфолио, в которых они фиксируют свои учебные, творче-</w:t>
      </w:r>
      <w:r>
        <w:rPr>
          <w:spacing w:val="1"/>
          <w:w w:val="110"/>
          <w:sz w:val="28"/>
        </w:rPr>
        <w:t xml:space="preserve"> </w:t>
      </w:r>
      <w:r>
        <w:rPr>
          <w:w w:val="110"/>
          <w:sz w:val="28"/>
        </w:rPr>
        <w:t>ские,</w:t>
      </w:r>
      <w:r>
        <w:rPr>
          <w:spacing w:val="9"/>
          <w:w w:val="110"/>
          <w:sz w:val="28"/>
        </w:rPr>
        <w:t xml:space="preserve"> </w:t>
      </w:r>
      <w:r>
        <w:rPr>
          <w:w w:val="110"/>
          <w:sz w:val="28"/>
        </w:rPr>
        <w:t>спортивные,</w:t>
      </w:r>
      <w:r>
        <w:rPr>
          <w:spacing w:val="10"/>
          <w:w w:val="110"/>
          <w:sz w:val="28"/>
        </w:rPr>
        <w:t xml:space="preserve"> </w:t>
      </w:r>
      <w:r>
        <w:rPr>
          <w:w w:val="110"/>
          <w:sz w:val="28"/>
        </w:rPr>
        <w:t>личностные</w:t>
      </w:r>
      <w:r>
        <w:rPr>
          <w:spacing w:val="9"/>
          <w:w w:val="110"/>
          <w:sz w:val="28"/>
        </w:rPr>
        <w:t xml:space="preserve"> </w:t>
      </w:r>
      <w:r>
        <w:rPr>
          <w:w w:val="110"/>
          <w:sz w:val="28"/>
        </w:rPr>
        <w:t>достижения;</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регулярные консультации с учителями-предметниками, направ-</w:t>
      </w:r>
      <w:r>
        <w:rPr>
          <w:spacing w:val="1"/>
          <w:w w:val="110"/>
          <w:sz w:val="28"/>
        </w:rPr>
        <w:t xml:space="preserve"> </w:t>
      </w:r>
      <w:r>
        <w:rPr>
          <w:w w:val="110"/>
          <w:sz w:val="28"/>
        </w:rPr>
        <w:t>ленные</w:t>
      </w:r>
      <w:r>
        <w:rPr>
          <w:spacing w:val="1"/>
          <w:w w:val="110"/>
          <w:sz w:val="28"/>
        </w:rPr>
        <w:t xml:space="preserve"> </w:t>
      </w:r>
      <w:r>
        <w:rPr>
          <w:w w:val="110"/>
          <w:sz w:val="28"/>
        </w:rPr>
        <w:t>на</w:t>
      </w:r>
      <w:r>
        <w:rPr>
          <w:spacing w:val="1"/>
          <w:w w:val="110"/>
          <w:sz w:val="28"/>
        </w:rPr>
        <w:t xml:space="preserve"> </w:t>
      </w:r>
      <w:r>
        <w:rPr>
          <w:w w:val="110"/>
          <w:sz w:val="28"/>
        </w:rPr>
        <w:t>формирование</w:t>
      </w:r>
      <w:r>
        <w:rPr>
          <w:spacing w:val="1"/>
          <w:w w:val="110"/>
          <w:sz w:val="28"/>
        </w:rPr>
        <w:t xml:space="preserve"> </w:t>
      </w:r>
      <w:r>
        <w:rPr>
          <w:w w:val="110"/>
          <w:sz w:val="28"/>
        </w:rPr>
        <w:t>единства</w:t>
      </w:r>
      <w:r>
        <w:rPr>
          <w:spacing w:val="1"/>
          <w:w w:val="110"/>
          <w:sz w:val="28"/>
        </w:rPr>
        <w:t xml:space="preserve"> </w:t>
      </w:r>
      <w:r>
        <w:rPr>
          <w:w w:val="110"/>
          <w:sz w:val="28"/>
        </w:rPr>
        <w:t>требований</w:t>
      </w:r>
      <w:r>
        <w:rPr>
          <w:spacing w:val="1"/>
          <w:w w:val="110"/>
          <w:sz w:val="28"/>
        </w:rPr>
        <w:t xml:space="preserve"> </w:t>
      </w:r>
      <w:r>
        <w:rPr>
          <w:w w:val="110"/>
          <w:sz w:val="28"/>
        </w:rPr>
        <w:t>по</w:t>
      </w:r>
      <w:r>
        <w:rPr>
          <w:spacing w:val="1"/>
          <w:w w:val="110"/>
          <w:sz w:val="28"/>
        </w:rPr>
        <w:t xml:space="preserve"> </w:t>
      </w:r>
      <w:r>
        <w:rPr>
          <w:w w:val="110"/>
          <w:sz w:val="28"/>
        </w:rPr>
        <w:t>вопросам</w:t>
      </w:r>
      <w:r>
        <w:rPr>
          <w:spacing w:val="1"/>
          <w:w w:val="110"/>
          <w:sz w:val="28"/>
        </w:rPr>
        <w:t xml:space="preserve"> </w:t>
      </w:r>
      <w:r>
        <w:rPr>
          <w:w w:val="110"/>
          <w:sz w:val="28"/>
        </w:rPr>
        <w:t>воспитания и обучения, предупреждение и/или разрешение кон-</w:t>
      </w:r>
      <w:r>
        <w:rPr>
          <w:spacing w:val="1"/>
          <w:w w:val="110"/>
          <w:sz w:val="28"/>
        </w:rPr>
        <w:t xml:space="preserve"> </w:t>
      </w:r>
      <w:r>
        <w:rPr>
          <w:w w:val="110"/>
          <w:sz w:val="28"/>
        </w:rPr>
        <w:t>фликтов</w:t>
      </w:r>
      <w:r>
        <w:rPr>
          <w:spacing w:val="8"/>
          <w:w w:val="110"/>
          <w:sz w:val="28"/>
        </w:rPr>
        <w:t xml:space="preserve"> </w:t>
      </w:r>
      <w:r>
        <w:rPr>
          <w:w w:val="110"/>
          <w:sz w:val="28"/>
        </w:rPr>
        <w:t>между</w:t>
      </w:r>
      <w:r>
        <w:rPr>
          <w:spacing w:val="8"/>
          <w:w w:val="110"/>
          <w:sz w:val="28"/>
        </w:rPr>
        <w:t xml:space="preserve"> </w:t>
      </w:r>
      <w:r>
        <w:rPr>
          <w:w w:val="110"/>
          <w:sz w:val="28"/>
        </w:rPr>
        <w:t>учителями</w:t>
      </w:r>
      <w:r>
        <w:rPr>
          <w:spacing w:val="8"/>
          <w:w w:val="110"/>
          <w:sz w:val="28"/>
        </w:rPr>
        <w:t xml:space="preserve"> </w:t>
      </w:r>
      <w:r>
        <w:rPr>
          <w:w w:val="110"/>
          <w:sz w:val="28"/>
        </w:rPr>
        <w:t>и</w:t>
      </w:r>
      <w:r>
        <w:rPr>
          <w:spacing w:val="8"/>
          <w:w w:val="110"/>
          <w:sz w:val="28"/>
        </w:rPr>
        <w:t xml:space="preserve"> </w:t>
      </w:r>
      <w:r>
        <w:rPr>
          <w:w w:val="110"/>
          <w:sz w:val="28"/>
        </w:rPr>
        <w:t>обучающимися;</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проведение мини-педсоветов для решения конкретных проблем</w:t>
      </w:r>
      <w:r>
        <w:rPr>
          <w:spacing w:val="1"/>
          <w:w w:val="110"/>
          <w:sz w:val="28"/>
        </w:rPr>
        <w:t xml:space="preserve"> </w:t>
      </w:r>
      <w:r>
        <w:rPr>
          <w:w w:val="110"/>
          <w:sz w:val="28"/>
        </w:rPr>
        <w:t>класса, интеграции воспитательных влияний педагогов на обуча-</w:t>
      </w:r>
      <w:r>
        <w:rPr>
          <w:spacing w:val="1"/>
          <w:w w:val="110"/>
          <w:sz w:val="28"/>
        </w:rPr>
        <w:t xml:space="preserve"> </w:t>
      </w:r>
      <w:r>
        <w:rPr>
          <w:w w:val="110"/>
          <w:sz w:val="28"/>
        </w:rPr>
        <w:t>ющихся; привлечение учителей-предметников к участию в класс-</w:t>
      </w:r>
      <w:r>
        <w:rPr>
          <w:spacing w:val="1"/>
          <w:w w:val="110"/>
          <w:sz w:val="28"/>
        </w:rPr>
        <w:t xml:space="preserve"> </w:t>
      </w:r>
      <w:r>
        <w:rPr>
          <w:w w:val="110"/>
          <w:sz w:val="28"/>
        </w:rPr>
        <w:t>ных делах, дающих им возможность лучше узнавать и понимать</w:t>
      </w:r>
      <w:r>
        <w:rPr>
          <w:spacing w:val="1"/>
          <w:w w:val="110"/>
          <w:sz w:val="28"/>
        </w:rPr>
        <w:t xml:space="preserve"> </w:t>
      </w:r>
      <w:r>
        <w:rPr>
          <w:rFonts w:ascii="Arial" w:hAnsi="Arial"/>
          <w:i/>
          <w:w w:val="110"/>
          <w:sz w:val="28"/>
        </w:rPr>
        <w:t>обучающихся</w:t>
      </w:r>
      <w:r>
        <w:rPr>
          <w:w w:val="110"/>
          <w:sz w:val="28"/>
        </w:rPr>
        <w:t>, общаясь и наблюдая их во внеучебной обстанов-</w:t>
      </w:r>
      <w:r>
        <w:rPr>
          <w:spacing w:val="1"/>
          <w:w w:val="110"/>
          <w:sz w:val="28"/>
        </w:rPr>
        <w:t xml:space="preserve"> </w:t>
      </w:r>
      <w:r>
        <w:rPr>
          <w:w w:val="110"/>
          <w:sz w:val="28"/>
        </w:rPr>
        <w:t>ке,</w:t>
      </w:r>
      <w:r>
        <w:rPr>
          <w:spacing w:val="10"/>
          <w:w w:val="110"/>
          <w:sz w:val="28"/>
        </w:rPr>
        <w:t xml:space="preserve"> </w:t>
      </w:r>
      <w:r>
        <w:rPr>
          <w:w w:val="110"/>
          <w:sz w:val="28"/>
        </w:rPr>
        <w:t>участвовать</w:t>
      </w:r>
      <w:r>
        <w:rPr>
          <w:spacing w:val="10"/>
          <w:w w:val="110"/>
          <w:sz w:val="28"/>
        </w:rPr>
        <w:t xml:space="preserve"> </w:t>
      </w:r>
      <w:r>
        <w:rPr>
          <w:w w:val="110"/>
          <w:sz w:val="28"/>
        </w:rPr>
        <w:t>в</w:t>
      </w:r>
      <w:r>
        <w:rPr>
          <w:spacing w:val="10"/>
          <w:w w:val="110"/>
          <w:sz w:val="28"/>
        </w:rPr>
        <w:t xml:space="preserve"> </w:t>
      </w:r>
      <w:r>
        <w:rPr>
          <w:w w:val="110"/>
          <w:sz w:val="28"/>
        </w:rPr>
        <w:t>родительских</w:t>
      </w:r>
      <w:r>
        <w:rPr>
          <w:spacing w:val="10"/>
          <w:w w:val="110"/>
          <w:sz w:val="28"/>
        </w:rPr>
        <w:t xml:space="preserve"> </w:t>
      </w:r>
      <w:r>
        <w:rPr>
          <w:w w:val="110"/>
          <w:sz w:val="28"/>
        </w:rPr>
        <w:t>собраниях</w:t>
      </w:r>
      <w:r>
        <w:rPr>
          <w:spacing w:val="10"/>
          <w:w w:val="110"/>
          <w:sz w:val="28"/>
        </w:rPr>
        <w:t xml:space="preserve"> </w:t>
      </w:r>
      <w:r>
        <w:rPr>
          <w:w w:val="110"/>
          <w:sz w:val="28"/>
        </w:rPr>
        <w:t>класса;</w:t>
      </w:r>
    </w:p>
    <w:p w:rsidR="00751C3E" w:rsidRDefault="00751C3E" w:rsidP="00EE488E">
      <w:pPr>
        <w:pStyle w:val="af6"/>
        <w:numPr>
          <w:ilvl w:val="0"/>
          <w:numId w:val="225"/>
        </w:numPr>
        <w:tabs>
          <w:tab w:val="left" w:pos="1008"/>
        </w:tabs>
        <w:autoSpaceDE w:val="0"/>
        <w:autoSpaceDN w:val="0"/>
        <w:spacing w:before="108" w:line="242" w:lineRule="auto"/>
        <w:ind w:right="115"/>
        <w:contextualSpacing w:val="0"/>
        <w:jc w:val="both"/>
        <w:rPr>
          <w:sz w:val="28"/>
        </w:rPr>
      </w:pPr>
      <w:r>
        <w:rPr>
          <w:w w:val="110"/>
          <w:sz w:val="28"/>
        </w:rPr>
        <w:t>организацию и проведение регулярных родительских собраний,</w:t>
      </w:r>
      <w:r>
        <w:rPr>
          <w:spacing w:val="1"/>
          <w:w w:val="110"/>
          <w:sz w:val="28"/>
        </w:rPr>
        <w:t xml:space="preserve"> </w:t>
      </w:r>
      <w:r>
        <w:rPr>
          <w:w w:val="110"/>
          <w:sz w:val="28"/>
        </w:rPr>
        <w:t>информирование</w:t>
      </w:r>
      <w:r>
        <w:rPr>
          <w:spacing w:val="1"/>
          <w:w w:val="110"/>
          <w:sz w:val="28"/>
        </w:rPr>
        <w:t xml:space="preserve"> </w:t>
      </w:r>
      <w:r>
        <w:rPr>
          <w:w w:val="110"/>
          <w:sz w:val="28"/>
        </w:rPr>
        <w:t>родителей</w:t>
      </w:r>
      <w:r>
        <w:rPr>
          <w:spacing w:val="1"/>
          <w:w w:val="110"/>
          <w:sz w:val="28"/>
        </w:rPr>
        <w:t xml:space="preserve"> </w:t>
      </w:r>
      <w:r>
        <w:rPr>
          <w:w w:val="110"/>
          <w:sz w:val="28"/>
        </w:rPr>
        <w:t>об</w:t>
      </w:r>
      <w:r>
        <w:rPr>
          <w:spacing w:val="1"/>
          <w:w w:val="110"/>
          <w:sz w:val="28"/>
        </w:rPr>
        <w:t xml:space="preserve"> </w:t>
      </w:r>
      <w:r>
        <w:rPr>
          <w:w w:val="110"/>
          <w:sz w:val="28"/>
        </w:rPr>
        <w:t>успехах</w:t>
      </w:r>
      <w:r>
        <w:rPr>
          <w:spacing w:val="1"/>
          <w:w w:val="110"/>
          <w:sz w:val="28"/>
        </w:rPr>
        <w:t xml:space="preserve"> </w:t>
      </w:r>
      <w:r>
        <w:rPr>
          <w:w w:val="110"/>
          <w:sz w:val="28"/>
        </w:rPr>
        <w:t>и</w:t>
      </w:r>
      <w:r>
        <w:rPr>
          <w:spacing w:val="1"/>
          <w:w w:val="110"/>
          <w:sz w:val="28"/>
        </w:rPr>
        <w:t xml:space="preserve"> </w:t>
      </w:r>
      <w:r>
        <w:rPr>
          <w:w w:val="110"/>
          <w:sz w:val="28"/>
        </w:rPr>
        <w:t>проблемах</w:t>
      </w:r>
      <w:r>
        <w:rPr>
          <w:spacing w:val="1"/>
          <w:w w:val="110"/>
          <w:sz w:val="28"/>
        </w:rPr>
        <w:t xml:space="preserve"> </w:t>
      </w:r>
      <w:r>
        <w:rPr>
          <w:w w:val="110"/>
          <w:sz w:val="28"/>
        </w:rPr>
        <w:t>обучаю-</w:t>
      </w:r>
      <w:r>
        <w:rPr>
          <w:spacing w:val="1"/>
          <w:w w:val="110"/>
          <w:sz w:val="28"/>
        </w:rPr>
        <w:t xml:space="preserve"> </w:t>
      </w:r>
      <w:r>
        <w:rPr>
          <w:w w:val="110"/>
          <w:sz w:val="28"/>
        </w:rPr>
        <w:t>щихся, их положении в классе, жизни класса в целом, помощь</w:t>
      </w:r>
      <w:r>
        <w:rPr>
          <w:spacing w:val="1"/>
          <w:w w:val="110"/>
          <w:sz w:val="28"/>
        </w:rPr>
        <w:t xml:space="preserve"> </w:t>
      </w:r>
      <w:r>
        <w:rPr>
          <w:w w:val="110"/>
          <w:sz w:val="28"/>
        </w:rPr>
        <w:t>родителям и иным членам семьи в отношениях с учителями, ад-</w:t>
      </w:r>
      <w:r>
        <w:rPr>
          <w:spacing w:val="1"/>
          <w:w w:val="110"/>
          <w:sz w:val="28"/>
        </w:rPr>
        <w:t xml:space="preserve"> </w:t>
      </w:r>
      <w:r>
        <w:rPr>
          <w:w w:val="110"/>
          <w:sz w:val="28"/>
        </w:rPr>
        <w:lastRenderedPageBreak/>
        <w:t>министрацией;</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создание</w:t>
      </w:r>
      <w:r>
        <w:rPr>
          <w:spacing w:val="64"/>
          <w:w w:val="110"/>
          <w:sz w:val="28"/>
        </w:rPr>
        <w:t xml:space="preserve"> </w:t>
      </w:r>
      <w:r>
        <w:rPr>
          <w:w w:val="110"/>
          <w:sz w:val="28"/>
        </w:rPr>
        <w:t>и</w:t>
      </w:r>
      <w:r>
        <w:rPr>
          <w:spacing w:val="65"/>
          <w:w w:val="110"/>
          <w:sz w:val="28"/>
        </w:rPr>
        <w:t xml:space="preserve"> </w:t>
      </w:r>
      <w:r>
        <w:rPr>
          <w:w w:val="110"/>
          <w:sz w:val="28"/>
        </w:rPr>
        <w:t>организацию</w:t>
      </w:r>
      <w:r>
        <w:rPr>
          <w:spacing w:val="65"/>
          <w:w w:val="110"/>
          <w:sz w:val="28"/>
        </w:rPr>
        <w:t xml:space="preserve"> </w:t>
      </w:r>
      <w:r>
        <w:rPr>
          <w:w w:val="110"/>
          <w:sz w:val="28"/>
        </w:rPr>
        <w:t>работы</w:t>
      </w:r>
      <w:r>
        <w:rPr>
          <w:spacing w:val="64"/>
          <w:w w:val="110"/>
          <w:sz w:val="28"/>
        </w:rPr>
        <w:t xml:space="preserve"> </w:t>
      </w:r>
      <w:r>
        <w:rPr>
          <w:w w:val="110"/>
          <w:sz w:val="28"/>
        </w:rPr>
        <w:t>родительского</w:t>
      </w:r>
      <w:r>
        <w:rPr>
          <w:spacing w:val="65"/>
          <w:w w:val="110"/>
          <w:sz w:val="28"/>
        </w:rPr>
        <w:t xml:space="preserve"> </w:t>
      </w:r>
      <w:r>
        <w:rPr>
          <w:w w:val="110"/>
          <w:sz w:val="28"/>
        </w:rPr>
        <w:t>комитета</w:t>
      </w:r>
      <w:r>
        <w:rPr>
          <w:spacing w:val="65"/>
          <w:w w:val="110"/>
          <w:sz w:val="28"/>
        </w:rPr>
        <w:t xml:space="preserve"> </w:t>
      </w:r>
      <w:r>
        <w:rPr>
          <w:w w:val="110"/>
          <w:sz w:val="28"/>
        </w:rPr>
        <w:t>клас-</w:t>
      </w:r>
      <w:r>
        <w:rPr>
          <w:spacing w:val="-80"/>
          <w:w w:val="110"/>
          <w:sz w:val="28"/>
        </w:rPr>
        <w:t xml:space="preserve"> </w:t>
      </w:r>
      <w:r>
        <w:rPr>
          <w:w w:val="110"/>
          <w:sz w:val="28"/>
        </w:rPr>
        <w:t>са,</w:t>
      </w:r>
      <w:r>
        <w:rPr>
          <w:spacing w:val="1"/>
          <w:w w:val="110"/>
          <w:sz w:val="28"/>
        </w:rPr>
        <w:t xml:space="preserve"> </w:t>
      </w:r>
      <w:r>
        <w:rPr>
          <w:w w:val="110"/>
          <w:sz w:val="28"/>
        </w:rPr>
        <w:t>участвующего  в  решении  вопросов  воспитания  и  обучения</w:t>
      </w:r>
      <w:r>
        <w:rPr>
          <w:spacing w:val="-79"/>
          <w:w w:val="110"/>
          <w:sz w:val="28"/>
        </w:rPr>
        <w:t xml:space="preserve"> </w:t>
      </w:r>
      <w:r>
        <w:rPr>
          <w:w w:val="110"/>
          <w:sz w:val="28"/>
        </w:rPr>
        <w:t>в</w:t>
      </w:r>
      <w:r>
        <w:rPr>
          <w:spacing w:val="9"/>
          <w:w w:val="110"/>
          <w:sz w:val="28"/>
        </w:rPr>
        <w:t xml:space="preserve"> </w:t>
      </w:r>
      <w:r>
        <w:rPr>
          <w:w w:val="110"/>
          <w:sz w:val="28"/>
        </w:rPr>
        <w:t>классе,</w:t>
      </w:r>
      <w:r>
        <w:rPr>
          <w:spacing w:val="9"/>
          <w:w w:val="110"/>
          <w:sz w:val="28"/>
        </w:rPr>
        <w:t xml:space="preserve"> </w:t>
      </w:r>
      <w:r>
        <w:rPr>
          <w:w w:val="110"/>
          <w:sz w:val="28"/>
        </w:rPr>
        <w:t>общеобразовательной</w:t>
      </w:r>
      <w:r>
        <w:rPr>
          <w:spacing w:val="10"/>
          <w:w w:val="110"/>
          <w:sz w:val="28"/>
        </w:rPr>
        <w:t xml:space="preserve"> </w:t>
      </w:r>
      <w:r>
        <w:rPr>
          <w:w w:val="110"/>
          <w:sz w:val="28"/>
        </w:rPr>
        <w:t>организации;</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привлечение родителей (законных представителей), членов се-</w:t>
      </w:r>
      <w:r>
        <w:rPr>
          <w:spacing w:val="1"/>
          <w:w w:val="110"/>
          <w:sz w:val="28"/>
        </w:rPr>
        <w:t xml:space="preserve"> </w:t>
      </w:r>
      <w:r>
        <w:rPr>
          <w:w w:val="110"/>
          <w:sz w:val="28"/>
        </w:rPr>
        <w:t>мей обучающихся к организации и проведению воспитательных</w:t>
      </w:r>
      <w:r>
        <w:rPr>
          <w:spacing w:val="1"/>
          <w:w w:val="110"/>
          <w:sz w:val="28"/>
        </w:rPr>
        <w:t xml:space="preserve"> </w:t>
      </w:r>
      <w:r>
        <w:rPr>
          <w:w w:val="110"/>
          <w:sz w:val="28"/>
        </w:rPr>
        <w:t>дел,</w:t>
      </w:r>
      <w:r>
        <w:rPr>
          <w:spacing w:val="2"/>
          <w:w w:val="110"/>
          <w:sz w:val="28"/>
        </w:rPr>
        <w:t xml:space="preserve"> </w:t>
      </w:r>
      <w:r>
        <w:rPr>
          <w:w w:val="110"/>
          <w:sz w:val="28"/>
        </w:rPr>
        <w:t>мероприятий</w:t>
      </w:r>
      <w:r>
        <w:rPr>
          <w:spacing w:val="3"/>
          <w:w w:val="110"/>
          <w:sz w:val="28"/>
        </w:rPr>
        <w:t xml:space="preserve"> </w:t>
      </w:r>
      <w:r>
        <w:rPr>
          <w:w w:val="110"/>
          <w:sz w:val="28"/>
        </w:rPr>
        <w:t>в</w:t>
      </w:r>
      <w:r>
        <w:rPr>
          <w:spacing w:val="2"/>
          <w:w w:val="110"/>
          <w:sz w:val="28"/>
        </w:rPr>
        <w:t xml:space="preserve"> </w:t>
      </w:r>
      <w:r>
        <w:rPr>
          <w:w w:val="110"/>
          <w:sz w:val="28"/>
        </w:rPr>
        <w:t>классе</w:t>
      </w:r>
      <w:r>
        <w:rPr>
          <w:spacing w:val="3"/>
          <w:w w:val="110"/>
          <w:sz w:val="28"/>
        </w:rPr>
        <w:t xml:space="preserve"> </w:t>
      </w:r>
      <w:r>
        <w:rPr>
          <w:w w:val="110"/>
          <w:sz w:val="28"/>
        </w:rPr>
        <w:t>и</w:t>
      </w:r>
      <w:r>
        <w:rPr>
          <w:spacing w:val="2"/>
          <w:w w:val="110"/>
          <w:sz w:val="28"/>
        </w:rPr>
        <w:t xml:space="preserve"> </w:t>
      </w:r>
      <w:r>
        <w:rPr>
          <w:w w:val="110"/>
          <w:sz w:val="28"/>
        </w:rPr>
        <w:t>общеобразовательной</w:t>
      </w:r>
      <w:r>
        <w:rPr>
          <w:spacing w:val="3"/>
          <w:w w:val="110"/>
          <w:sz w:val="28"/>
        </w:rPr>
        <w:t xml:space="preserve"> </w:t>
      </w:r>
      <w:r>
        <w:rPr>
          <w:w w:val="110"/>
          <w:sz w:val="28"/>
        </w:rPr>
        <w:t>организации;</w:t>
      </w:r>
    </w:p>
    <w:p w:rsidR="00751C3E" w:rsidRDefault="00751C3E" w:rsidP="00EE488E">
      <w:pPr>
        <w:pStyle w:val="af6"/>
        <w:numPr>
          <w:ilvl w:val="0"/>
          <w:numId w:val="225"/>
        </w:numPr>
        <w:tabs>
          <w:tab w:val="left" w:pos="1008"/>
        </w:tabs>
        <w:autoSpaceDE w:val="0"/>
        <w:autoSpaceDN w:val="0"/>
        <w:spacing w:before="113"/>
        <w:ind w:hanging="322"/>
        <w:contextualSpacing w:val="0"/>
        <w:jc w:val="both"/>
        <w:rPr>
          <w:sz w:val="28"/>
        </w:rPr>
      </w:pPr>
      <w:r>
        <w:rPr>
          <w:w w:val="110"/>
          <w:sz w:val="28"/>
        </w:rPr>
        <w:t>проведение</w:t>
      </w:r>
      <w:r>
        <w:rPr>
          <w:spacing w:val="2"/>
          <w:w w:val="110"/>
          <w:sz w:val="28"/>
        </w:rPr>
        <w:t xml:space="preserve"> </w:t>
      </w:r>
      <w:r>
        <w:rPr>
          <w:w w:val="110"/>
          <w:sz w:val="28"/>
        </w:rPr>
        <w:t>в</w:t>
      </w:r>
      <w:r>
        <w:rPr>
          <w:spacing w:val="2"/>
          <w:w w:val="110"/>
          <w:sz w:val="28"/>
        </w:rPr>
        <w:t xml:space="preserve"> </w:t>
      </w:r>
      <w:r>
        <w:rPr>
          <w:w w:val="110"/>
          <w:sz w:val="28"/>
        </w:rPr>
        <w:t>классе</w:t>
      </w:r>
      <w:r>
        <w:rPr>
          <w:spacing w:val="2"/>
          <w:w w:val="110"/>
          <w:sz w:val="28"/>
        </w:rPr>
        <w:t xml:space="preserve"> </w:t>
      </w:r>
      <w:r>
        <w:rPr>
          <w:w w:val="110"/>
          <w:sz w:val="28"/>
        </w:rPr>
        <w:t>праздников,</w:t>
      </w:r>
      <w:r>
        <w:rPr>
          <w:spacing w:val="2"/>
          <w:w w:val="110"/>
          <w:sz w:val="28"/>
        </w:rPr>
        <w:t xml:space="preserve"> </w:t>
      </w:r>
      <w:r>
        <w:rPr>
          <w:w w:val="110"/>
          <w:sz w:val="28"/>
        </w:rPr>
        <w:t>конкурсов,</w:t>
      </w:r>
      <w:r>
        <w:rPr>
          <w:spacing w:val="2"/>
          <w:w w:val="110"/>
          <w:sz w:val="28"/>
        </w:rPr>
        <w:t xml:space="preserve"> </w:t>
      </w:r>
      <w:r>
        <w:rPr>
          <w:w w:val="110"/>
          <w:sz w:val="28"/>
        </w:rPr>
        <w:t>соревнований</w:t>
      </w:r>
      <w:r>
        <w:rPr>
          <w:spacing w:val="2"/>
          <w:w w:val="110"/>
          <w:sz w:val="28"/>
        </w:rPr>
        <w:t xml:space="preserve"> </w:t>
      </w:r>
      <w:r>
        <w:rPr>
          <w:w w:val="110"/>
          <w:sz w:val="28"/>
        </w:rPr>
        <w:t>и</w:t>
      </w:r>
      <w:r>
        <w:rPr>
          <w:spacing w:val="2"/>
          <w:w w:val="110"/>
          <w:sz w:val="28"/>
        </w:rPr>
        <w:t xml:space="preserve"> </w:t>
      </w:r>
      <w:r>
        <w:rPr>
          <w:w w:val="110"/>
          <w:sz w:val="28"/>
        </w:rPr>
        <w:t>т.</w:t>
      </w:r>
      <w:r>
        <w:rPr>
          <w:spacing w:val="3"/>
          <w:w w:val="110"/>
          <w:sz w:val="28"/>
        </w:rPr>
        <w:t xml:space="preserve"> </w:t>
      </w:r>
      <w:r>
        <w:rPr>
          <w:w w:val="110"/>
          <w:sz w:val="28"/>
        </w:rPr>
        <w:t>п.</w:t>
      </w:r>
    </w:p>
    <w:p w:rsidR="00751C3E" w:rsidRDefault="00751C3E" w:rsidP="00751C3E">
      <w:pPr>
        <w:pStyle w:val="af9"/>
        <w:rPr>
          <w:sz w:val="30"/>
        </w:rPr>
      </w:pPr>
    </w:p>
    <w:p w:rsidR="00751C3E" w:rsidRDefault="00751C3E" w:rsidP="00751C3E">
      <w:pPr>
        <w:pStyle w:val="1"/>
        <w:spacing w:before="206"/>
      </w:pPr>
      <w:r>
        <w:rPr>
          <w:w w:val="110"/>
        </w:rPr>
        <w:t>Основные</w:t>
      </w:r>
      <w:r>
        <w:rPr>
          <w:spacing w:val="24"/>
          <w:w w:val="110"/>
        </w:rPr>
        <w:t xml:space="preserve"> </w:t>
      </w:r>
      <w:r>
        <w:rPr>
          <w:w w:val="110"/>
        </w:rPr>
        <w:t>школьные</w:t>
      </w:r>
      <w:r>
        <w:rPr>
          <w:spacing w:val="25"/>
          <w:w w:val="110"/>
        </w:rPr>
        <w:t xml:space="preserve"> </w:t>
      </w:r>
      <w:r>
        <w:rPr>
          <w:w w:val="110"/>
        </w:rPr>
        <w:t>дела</w:t>
      </w:r>
    </w:p>
    <w:p w:rsidR="00751C3E" w:rsidRDefault="00751C3E" w:rsidP="00751C3E">
      <w:pPr>
        <w:spacing w:before="109"/>
        <w:ind w:left="119" w:right="114" w:firstLine="567"/>
        <w:jc w:val="both"/>
        <w:rPr>
          <w:rFonts w:ascii="Arial" w:hAnsi="Arial"/>
          <w:i/>
          <w:sz w:val="28"/>
        </w:rPr>
      </w:pPr>
      <w:r>
        <w:rPr>
          <w:rFonts w:ascii="Arial" w:hAnsi="Arial"/>
          <w:i/>
          <w:w w:val="105"/>
          <w:sz w:val="28"/>
        </w:rPr>
        <w:t>Реализация воспитательного потенциала основных школьных дел</w:t>
      </w:r>
      <w:r>
        <w:rPr>
          <w:rFonts w:ascii="Arial" w:hAnsi="Arial"/>
          <w:i/>
          <w:spacing w:val="1"/>
          <w:w w:val="105"/>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34"/>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34"/>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34"/>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pacing w:val="34"/>
          <w:sz w:val="28"/>
        </w:rPr>
        <w:t xml:space="preserve"> </w:t>
      </w:r>
      <w:r>
        <w:rPr>
          <w:rFonts w:ascii="Arial" w:hAnsi="Arial"/>
          <w:i/>
          <w:spacing w:val="2"/>
          <w:w w:val="110"/>
          <w:sz w:val="28"/>
        </w:rPr>
        <w:t>позиции</w:t>
      </w:r>
      <w:r>
        <w:rPr>
          <w:rFonts w:ascii="Arial" w:hAnsi="Arial"/>
          <w:i/>
          <w:w w:val="110"/>
          <w:sz w:val="28"/>
        </w:rPr>
        <w:t>,</w:t>
      </w:r>
      <w:r>
        <w:rPr>
          <w:rFonts w:ascii="Arial" w:hAnsi="Arial"/>
          <w:i/>
          <w:spacing w:val="34"/>
          <w:sz w:val="28"/>
        </w:rPr>
        <w:t xml:space="preserve"> </w:t>
      </w:r>
      <w:r>
        <w:rPr>
          <w:rFonts w:ascii="Arial" w:hAnsi="Arial"/>
          <w:i/>
          <w:spacing w:val="2"/>
          <w:w w:val="108"/>
          <w:sz w:val="28"/>
        </w:rPr>
        <w:t>имеющие</w:t>
      </w:r>
      <w:r>
        <w:rPr>
          <w:rFonts w:ascii="Arial" w:hAnsi="Arial"/>
          <w:i/>
          <w:w w:val="123"/>
          <w:sz w:val="28"/>
        </w:rPr>
        <w:t xml:space="preserve">- </w:t>
      </w:r>
      <w:r>
        <w:rPr>
          <w:rFonts w:ascii="Arial" w:hAnsi="Arial"/>
          <w:i/>
          <w:w w:val="110"/>
          <w:sz w:val="28"/>
        </w:rPr>
        <w:t>ся</w:t>
      </w:r>
      <w:r>
        <w:rPr>
          <w:rFonts w:ascii="Arial" w:hAnsi="Arial"/>
          <w:i/>
          <w:spacing w:val="1"/>
          <w:w w:val="110"/>
          <w:sz w:val="28"/>
        </w:rPr>
        <w:t xml:space="preserve"> </w:t>
      </w:r>
      <w:r>
        <w:rPr>
          <w:rFonts w:ascii="Arial" w:hAnsi="Arial"/>
          <w:i/>
          <w:w w:val="110"/>
          <w:sz w:val="28"/>
        </w:rPr>
        <w:t>в</w:t>
      </w:r>
      <w:r>
        <w:rPr>
          <w:rFonts w:ascii="Arial" w:hAnsi="Arial"/>
          <w:i/>
          <w:spacing w:val="2"/>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r>
        <w:rPr>
          <w:rFonts w:ascii="Arial" w:hAnsi="Arial"/>
          <w:i/>
          <w:spacing w:val="1"/>
          <w:w w:val="110"/>
          <w:sz w:val="28"/>
        </w:rPr>
        <w:t xml:space="preserve"> </w:t>
      </w:r>
      <w:r>
        <w:rPr>
          <w:rFonts w:ascii="Arial" w:hAnsi="Arial"/>
          <w:i/>
          <w:w w:val="110"/>
          <w:sz w:val="28"/>
        </w:rPr>
        <w:t>или</w:t>
      </w:r>
      <w:r>
        <w:rPr>
          <w:rFonts w:ascii="Arial" w:hAnsi="Arial"/>
          <w:i/>
          <w:spacing w:val="2"/>
          <w:w w:val="110"/>
          <w:sz w:val="28"/>
        </w:rPr>
        <w:t xml:space="preserve"> </w:t>
      </w:r>
      <w:r>
        <w:rPr>
          <w:rFonts w:ascii="Arial" w:hAnsi="Arial"/>
          <w:i/>
          <w:w w:val="110"/>
          <w:sz w:val="28"/>
        </w:rPr>
        <w:t>запланированные):</w:t>
      </w:r>
    </w:p>
    <w:p w:rsidR="00751C3E" w:rsidRDefault="00751C3E" w:rsidP="00751C3E">
      <w:pPr>
        <w:jc w:val="both"/>
        <w:rPr>
          <w:rFonts w:ascii="Arial" w:hAnsi="Arial"/>
          <w:sz w:val="28"/>
        </w:rPr>
        <w:sectPr w:rsidR="00751C3E">
          <w:pgSz w:w="11910" w:h="16840"/>
          <w:pgMar w:top="58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68" w:line="242" w:lineRule="auto"/>
        <w:ind w:right="117"/>
        <w:contextualSpacing w:val="0"/>
        <w:jc w:val="both"/>
        <w:rPr>
          <w:sz w:val="28"/>
        </w:rPr>
      </w:pPr>
      <w:r>
        <w:rPr>
          <w:w w:val="110"/>
          <w:sz w:val="28"/>
        </w:rPr>
        <w:lastRenderedPageBreak/>
        <w:t>общешкольные праздники, ежегодные творческие (театрализо-</w:t>
      </w:r>
      <w:r>
        <w:rPr>
          <w:spacing w:val="1"/>
          <w:w w:val="110"/>
          <w:sz w:val="28"/>
        </w:rPr>
        <w:t xml:space="preserve"> </w:t>
      </w:r>
      <w:r>
        <w:rPr>
          <w:w w:val="105"/>
          <w:sz w:val="28"/>
        </w:rPr>
        <w:t>ванные, музыкальные, литературные и т. п.) мероприятия, связан-</w:t>
      </w:r>
      <w:r>
        <w:rPr>
          <w:spacing w:val="1"/>
          <w:w w:val="105"/>
          <w:sz w:val="28"/>
        </w:rPr>
        <w:t xml:space="preserve"> </w:t>
      </w:r>
      <w:r>
        <w:rPr>
          <w:w w:val="110"/>
          <w:sz w:val="28"/>
        </w:rPr>
        <w:t>ные с общероссийскими, региональными праздниками, памятны-</w:t>
      </w:r>
      <w:r>
        <w:rPr>
          <w:spacing w:val="1"/>
          <w:w w:val="110"/>
          <w:sz w:val="28"/>
        </w:rPr>
        <w:t xml:space="preserve"> </w:t>
      </w:r>
      <w:r>
        <w:rPr>
          <w:w w:val="110"/>
          <w:sz w:val="28"/>
        </w:rPr>
        <w:t>ми</w:t>
      </w:r>
      <w:r>
        <w:rPr>
          <w:spacing w:val="7"/>
          <w:w w:val="110"/>
          <w:sz w:val="28"/>
        </w:rPr>
        <w:t xml:space="preserve"> </w:t>
      </w:r>
      <w:r>
        <w:rPr>
          <w:w w:val="110"/>
          <w:sz w:val="28"/>
        </w:rPr>
        <w:t>датами,</w:t>
      </w:r>
      <w:r>
        <w:rPr>
          <w:spacing w:val="7"/>
          <w:w w:val="110"/>
          <w:sz w:val="28"/>
        </w:rPr>
        <w:t xml:space="preserve"> </w:t>
      </w:r>
      <w:r>
        <w:rPr>
          <w:w w:val="110"/>
          <w:sz w:val="28"/>
        </w:rPr>
        <w:t>в</w:t>
      </w:r>
      <w:r>
        <w:rPr>
          <w:spacing w:val="7"/>
          <w:w w:val="110"/>
          <w:sz w:val="28"/>
        </w:rPr>
        <w:t xml:space="preserve"> </w:t>
      </w:r>
      <w:r>
        <w:rPr>
          <w:w w:val="110"/>
          <w:sz w:val="28"/>
        </w:rPr>
        <w:t>которых</w:t>
      </w:r>
      <w:r>
        <w:rPr>
          <w:spacing w:val="7"/>
          <w:w w:val="110"/>
          <w:sz w:val="28"/>
        </w:rPr>
        <w:t xml:space="preserve"> </w:t>
      </w:r>
      <w:r>
        <w:rPr>
          <w:w w:val="110"/>
          <w:sz w:val="28"/>
        </w:rPr>
        <w:t>участвуют</w:t>
      </w:r>
      <w:r>
        <w:rPr>
          <w:spacing w:val="7"/>
          <w:w w:val="110"/>
          <w:sz w:val="28"/>
        </w:rPr>
        <w:t xml:space="preserve"> </w:t>
      </w:r>
      <w:r>
        <w:rPr>
          <w:w w:val="110"/>
          <w:sz w:val="28"/>
        </w:rPr>
        <w:t>все</w:t>
      </w:r>
      <w:r>
        <w:rPr>
          <w:spacing w:val="7"/>
          <w:w w:val="110"/>
          <w:sz w:val="28"/>
        </w:rPr>
        <w:t xml:space="preserve"> </w:t>
      </w:r>
      <w:r>
        <w:rPr>
          <w:w w:val="110"/>
          <w:sz w:val="28"/>
        </w:rPr>
        <w:t>классы;</w:t>
      </w:r>
    </w:p>
    <w:p w:rsidR="00751C3E" w:rsidRDefault="00751C3E" w:rsidP="00EE488E">
      <w:pPr>
        <w:pStyle w:val="af6"/>
        <w:numPr>
          <w:ilvl w:val="0"/>
          <w:numId w:val="225"/>
        </w:numPr>
        <w:tabs>
          <w:tab w:val="left" w:pos="1008"/>
        </w:tabs>
        <w:autoSpaceDE w:val="0"/>
        <w:autoSpaceDN w:val="0"/>
        <w:spacing w:before="113" w:line="242" w:lineRule="auto"/>
        <w:ind w:right="118"/>
        <w:contextualSpacing w:val="0"/>
        <w:jc w:val="both"/>
        <w:rPr>
          <w:sz w:val="28"/>
        </w:rPr>
      </w:pPr>
      <w:r>
        <w:rPr>
          <w:w w:val="110"/>
          <w:sz w:val="28"/>
        </w:rPr>
        <w:t>участие во всероссийских акциях, посвященных значимым собы-</w:t>
      </w:r>
      <w:r>
        <w:rPr>
          <w:spacing w:val="1"/>
          <w:w w:val="110"/>
          <w:sz w:val="28"/>
        </w:rPr>
        <w:t xml:space="preserve"> </w:t>
      </w:r>
      <w:r>
        <w:rPr>
          <w:w w:val="110"/>
          <w:sz w:val="28"/>
        </w:rPr>
        <w:t>тиям</w:t>
      </w:r>
      <w:r>
        <w:rPr>
          <w:spacing w:val="7"/>
          <w:w w:val="110"/>
          <w:sz w:val="28"/>
        </w:rPr>
        <w:t xml:space="preserve"> </w:t>
      </w:r>
      <w:r>
        <w:rPr>
          <w:w w:val="110"/>
          <w:sz w:val="28"/>
        </w:rPr>
        <w:t>в</w:t>
      </w:r>
      <w:r>
        <w:rPr>
          <w:spacing w:val="7"/>
          <w:w w:val="110"/>
          <w:sz w:val="28"/>
        </w:rPr>
        <w:t xml:space="preserve"> </w:t>
      </w:r>
      <w:r>
        <w:rPr>
          <w:w w:val="110"/>
          <w:sz w:val="28"/>
        </w:rPr>
        <w:t>России,</w:t>
      </w:r>
      <w:r>
        <w:rPr>
          <w:spacing w:val="7"/>
          <w:w w:val="110"/>
          <w:sz w:val="28"/>
        </w:rPr>
        <w:t xml:space="preserve"> </w:t>
      </w:r>
      <w:r>
        <w:rPr>
          <w:w w:val="110"/>
          <w:sz w:val="28"/>
        </w:rPr>
        <w:t>мире;</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торжественные мероприятия, связанные с завершением образо-</w:t>
      </w:r>
      <w:r>
        <w:rPr>
          <w:spacing w:val="1"/>
          <w:w w:val="110"/>
          <w:sz w:val="28"/>
        </w:rPr>
        <w:t xml:space="preserve"> </w:t>
      </w:r>
      <w:r>
        <w:rPr>
          <w:w w:val="110"/>
          <w:sz w:val="28"/>
        </w:rPr>
        <w:t>вания, переходом на следующий уровень образования, символи-</w:t>
      </w:r>
      <w:r>
        <w:rPr>
          <w:spacing w:val="1"/>
          <w:w w:val="110"/>
          <w:sz w:val="28"/>
        </w:rPr>
        <w:t xml:space="preserve"> </w:t>
      </w:r>
      <w:r>
        <w:rPr>
          <w:w w:val="110"/>
          <w:sz w:val="28"/>
        </w:rPr>
        <w:t>зирующие приобретение новых социальных статусов в общеоб-</w:t>
      </w:r>
      <w:r>
        <w:rPr>
          <w:spacing w:val="1"/>
          <w:w w:val="110"/>
          <w:sz w:val="28"/>
        </w:rPr>
        <w:t xml:space="preserve"> </w:t>
      </w:r>
      <w:r>
        <w:rPr>
          <w:w w:val="110"/>
          <w:sz w:val="28"/>
        </w:rPr>
        <w:t>разовательной</w:t>
      </w:r>
      <w:r>
        <w:rPr>
          <w:spacing w:val="8"/>
          <w:w w:val="110"/>
          <w:sz w:val="28"/>
        </w:rPr>
        <w:t xml:space="preserve"> </w:t>
      </w:r>
      <w:r>
        <w:rPr>
          <w:w w:val="110"/>
          <w:sz w:val="28"/>
        </w:rPr>
        <w:t>организации,</w:t>
      </w:r>
      <w:r>
        <w:rPr>
          <w:spacing w:val="9"/>
          <w:w w:val="110"/>
          <w:sz w:val="28"/>
        </w:rPr>
        <w:t xml:space="preserve"> </w:t>
      </w:r>
      <w:r>
        <w:rPr>
          <w:w w:val="110"/>
          <w:sz w:val="28"/>
        </w:rPr>
        <w:t>обществе;</w:t>
      </w:r>
    </w:p>
    <w:p w:rsidR="00751C3E" w:rsidRDefault="00751C3E" w:rsidP="00EE488E">
      <w:pPr>
        <w:pStyle w:val="af6"/>
        <w:numPr>
          <w:ilvl w:val="0"/>
          <w:numId w:val="225"/>
        </w:numPr>
        <w:tabs>
          <w:tab w:val="left" w:pos="1008"/>
        </w:tabs>
        <w:autoSpaceDE w:val="0"/>
        <w:autoSpaceDN w:val="0"/>
        <w:spacing w:before="114" w:line="242" w:lineRule="auto"/>
        <w:ind w:right="114"/>
        <w:contextualSpacing w:val="0"/>
        <w:jc w:val="both"/>
        <w:rPr>
          <w:sz w:val="28"/>
        </w:rPr>
      </w:pPr>
      <w:r>
        <w:rPr>
          <w:w w:val="110"/>
          <w:sz w:val="28"/>
        </w:rPr>
        <w:t>церемонии награждения (по итогам учебного периода, года) обу-</w:t>
      </w:r>
      <w:r>
        <w:rPr>
          <w:spacing w:val="1"/>
          <w:w w:val="110"/>
          <w:sz w:val="28"/>
        </w:rPr>
        <w:t xml:space="preserve"> </w:t>
      </w:r>
      <w:r>
        <w:rPr>
          <w:w w:val="110"/>
          <w:sz w:val="28"/>
        </w:rPr>
        <w:t>чающихся и педагогов за участие в жизни общеобразовательной</w:t>
      </w:r>
      <w:r>
        <w:rPr>
          <w:spacing w:val="1"/>
          <w:w w:val="110"/>
          <w:sz w:val="28"/>
        </w:rPr>
        <w:t xml:space="preserve"> </w:t>
      </w:r>
      <w:r>
        <w:rPr>
          <w:w w:val="110"/>
          <w:sz w:val="28"/>
        </w:rPr>
        <w:t>организации, достижения в конкурсах, соревнованиях, олимпиа-</w:t>
      </w:r>
      <w:r>
        <w:rPr>
          <w:spacing w:val="1"/>
          <w:w w:val="110"/>
          <w:sz w:val="28"/>
        </w:rPr>
        <w:t xml:space="preserve"> </w:t>
      </w:r>
      <w:r>
        <w:rPr>
          <w:w w:val="110"/>
          <w:sz w:val="28"/>
        </w:rPr>
        <w:t>дах, вклад в развитие общеобразовательной организации, своей</w:t>
      </w:r>
      <w:r>
        <w:rPr>
          <w:spacing w:val="1"/>
          <w:w w:val="110"/>
          <w:sz w:val="28"/>
        </w:rPr>
        <w:t xml:space="preserve"> </w:t>
      </w:r>
      <w:r>
        <w:rPr>
          <w:w w:val="110"/>
          <w:sz w:val="28"/>
        </w:rPr>
        <w:t>местности;</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социальные</w:t>
      </w:r>
      <w:r>
        <w:rPr>
          <w:spacing w:val="1"/>
          <w:w w:val="110"/>
          <w:sz w:val="28"/>
        </w:rPr>
        <w:t xml:space="preserve"> </w:t>
      </w:r>
      <w:r>
        <w:rPr>
          <w:w w:val="110"/>
          <w:sz w:val="28"/>
        </w:rPr>
        <w:t>проекты</w:t>
      </w:r>
      <w:r>
        <w:rPr>
          <w:spacing w:val="1"/>
          <w:w w:val="110"/>
          <w:sz w:val="28"/>
        </w:rPr>
        <w:t xml:space="preserve"> </w:t>
      </w:r>
      <w:r>
        <w:rPr>
          <w:w w:val="110"/>
          <w:sz w:val="28"/>
        </w:rPr>
        <w:t>в</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со-</w:t>
      </w:r>
      <w:r>
        <w:rPr>
          <w:spacing w:val="-79"/>
          <w:w w:val="110"/>
          <w:sz w:val="28"/>
        </w:rPr>
        <w:t xml:space="preserve"> </w:t>
      </w:r>
      <w:r>
        <w:rPr>
          <w:w w:val="110"/>
          <w:sz w:val="28"/>
        </w:rPr>
        <w:t>вместно разрабатываемые и реализуемые обучающимися и пе-</w:t>
      </w:r>
      <w:r>
        <w:rPr>
          <w:spacing w:val="1"/>
          <w:w w:val="110"/>
          <w:sz w:val="28"/>
        </w:rPr>
        <w:t xml:space="preserve"> </w:t>
      </w:r>
      <w:r>
        <w:rPr>
          <w:w w:val="110"/>
          <w:sz w:val="28"/>
        </w:rPr>
        <w:t>дагогами, в том числе с участием социальных партнеров, ком-</w:t>
      </w:r>
      <w:r>
        <w:rPr>
          <w:spacing w:val="1"/>
          <w:w w:val="110"/>
          <w:sz w:val="28"/>
        </w:rPr>
        <w:t xml:space="preserve"> </w:t>
      </w:r>
      <w:r>
        <w:rPr>
          <w:w w:val="110"/>
          <w:sz w:val="28"/>
        </w:rPr>
        <w:t>плексы дел благотворительной, экологической, патриотической,</w:t>
      </w:r>
      <w:r>
        <w:rPr>
          <w:spacing w:val="1"/>
          <w:w w:val="110"/>
          <w:sz w:val="28"/>
        </w:rPr>
        <w:t xml:space="preserve"> </w:t>
      </w:r>
      <w:r>
        <w:rPr>
          <w:w w:val="110"/>
          <w:sz w:val="28"/>
        </w:rPr>
        <w:t>трудовой</w:t>
      </w:r>
      <w:r>
        <w:rPr>
          <w:spacing w:val="8"/>
          <w:w w:val="110"/>
          <w:sz w:val="28"/>
        </w:rPr>
        <w:t xml:space="preserve"> </w:t>
      </w:r>
      <w:r>
        <w:rPr>
          <w:w w:val="110"/>
          <w:sz w:val="28"/>
        </w:rPr>
        <w:t>и</w:t>
      </w:r>
      <w:r>
        <w:rPr>
          <w:spacing w:val="9"/>
          <w:w w:val="110"/>
          <w:sz w:val="28"/>
        </w:rPr>
        <w:t xml:space="preserve"> </w:t>
      </w:r>
      <w:r>
        <w:rPr>
          <w:w w:val="110"/>
          <w:sz w:val="28"/>
        </w:rPr>
        <w:t>др.</w:t>
      </w:r>
      <w:r>
        <w:rPr>
          <w:spacing w:val="9"/>
          <w:w w:val="110"/>
          <w:sz w:val="28"/>
        </w:rPr>
        <w:t xml:space="preserve"> </w:t>
      </w:r>
      <w:r>
        <w:rPr>
          <w:w w:val="110"/>
          <w:sz w:val="28"/>
        </w:rPr>
        <w:t>направленности;</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проводимые для жителей поселения, своей местности и органи-</w:t>
      </w:r>
      <w:r>
        <w:rPr>
          <w:spacing w:val="1"/>
          <w:w w:val="110"/>
          <w:sz w:val="28"/>
        </w:rPr>
        <w:t xml:space="preserve"> </w:t>
      </w:r>
      <w:r>
        <w:rPr>
          <w:w w:val="110"/>
          <w:sz w:val="28"/>
        </w:rPr>
        <w:t>зуемые совместно с семьями обучающихся праздники, фестива-</w:t>
      </w:r>
      <w:r>
        <w:rPr>
          <w:spacing w:val="1"/>
          <w:w w:val="110"/>
          <w:sz w:val="28"/>
        </w:rPr>
        <w:t xml:space="preserve"> </w:t>
      </w:r>
      <w:r>
        <w:rPr>
          <w:w w:val="105"/>
          <w:sz w:val="28"/>
        </w:rPr>
        <w:t>ли, представления в связи с памятными датами, значимыми собы-</w:t>
      </w:r>
      <w:r>
        <w:rPr>
          <w:spacing w:val="1"/>
          <w:w w:val="105"/>
          <w:sz w:val="28"/>
        </w:rPr>
        <w:t xml:space="preserve"> </w:t>
      </w:r>
      <w:r>
        <w:rPr>
          <w:w w:val="110"/>
          <w:sz w:val="28"/>
        </w:rPr>
        <w:t>тиями</w:t>
      </w:r>
      <w:r>
        <w:rPr>
          <w:spacing w:val="7"/>
          <w:w w:val="110"/>
          <w:sz w:val="28"/>
        </w:rPr>
        <w:t xml:space="preserve"> </w:t>
      </w:r>
      <w:r>
        <w:rPr>
          <w:w w:val="110"/>
          <w:sz w:val="28"/>
        </w:rPr>
        <w:t>для</w:t>
      </w:r>
      <w:r>
        <w:rPr>
          <w:spacing w:val="8"/>
          <w:w w:val="110"/>
          <w:sz w:val="28"/>
        </w:rPr>
        <w:t xml:space="preserve"> </w:t>
      </w:r>
      <w:r>
        <w:rPr>
          <w:w w:val="110"/>
          <w:sz w:val="28"/>
        </w:rPr>
        <w:t>жителей</w:t>
      </w:r>
      <w:r>
        <w:rPr>
          <w:spacing w:val="8"/>
          <w:w w:val="110"/>
          <w:sz w:val="28"/>
        </w:rPr>
        <w:t xml:space="preserve"> </w:t>
      </w:r>
      <w:r>
        <w:rPr>
          <w:w w:val="110"/>
          <w:sz w:val="28"/>
        </w:rPr>
        <w:t>поселения;</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разновозрастные сборы, многодневные выездные события, вклю-</w:t>
      </w:r>
      <w:r>
        <w:rPr>
          <w:spacing w:val="-79"/>
          <w:w w:val="110"/>
          <w:sz w:val="28"/>
        </w:rPr>
        <w:t xml:space="preserve"> </w:t>
      </w:r>
      <w:r>
        <w:rPr>
          <w:w w:val="110"/>
          <w:sz w:val="28"/>
        </w:rPr>
        <w:t>чающие в себя комплекс коллективных творческих дел граждан-</w:t>
      </w:r>
      <w:r>
        <w:rPr>
          <w:spacing w:val="1"/>
          <w:w w:val="110"/>
          <w:sz w:val="28"/>
        </w:rPr>
        <w:t xml:space="preserve"> </w:t>
      </w:r>
      <w:r>
        <w:rPr>
          <w:w w:val="110"/>
          <w:sz w:val="28"/>
        </w:rPr>
        <w:t>ской,</w:t>
      </w:r>
      <w:r>
        <w:rPr>
          <w:spacing w:val="1"/>
          <w:w w:val="110"/>
          <w:sz w:val="28"/>
        </w:rPr>
        <w:t xml:space="preserve"> </w:t>
      </w:r>
      <w:r>
        <w:rPr>
          <w:w w:val="110"/>
          <w:sz w:val="28"/>
        </w:rPr>
        <w:t>патриотической,</w:t>
      </w:r>
      <w:r>
        <w:rPr>
          <w:spacing w:val="1"/>
          <w:w w:val="110"/>
          <w:sz w:val="28"/>
        </w:rPr>
        <w:t xml:space="preserve"> </w:t>
      </w:r>
      <w:r>
        <w:rPr>
          <w:w w:val="110"/>
          <w:sz w:val="28"/>
        </w:rPr>
        <w:t>историко-краеведческой,</w:t>
      </w:r>
      <w:r>
        <w:rPr>
          <w:spacing w:val="1"/>
          <w:w w:val="110"/>
          <w:sz w:val="28"/>
        </w:rPr>
        <w:t xml:space="preserve"> </w:t>
      </w:r>
      <w:r>
        <w:rPr>
          <w:w w:val="110"/>
          <w:sz w:val="28"/>
        </w:rPr>
        <w:t>экологической,</w:t>
      </w:r>
      <w:r>
        <w:rPr>
          <w:spacing w:val="1"/>
          <w:w w:val="110"/>
          <w:sz w:val="28"/>
        </w:rPr>
        <w:t xml:space="preserve"> </w:t>
      </w:r>
      <w:r>
        <w:rPr>
          <w:w w:val="110"/>
          <w:sz w:val="28"/>
        </w:rPr>
        <w:t>трудовой,</w:t>
      </w:r>
      <w:r>
        <w:rPr>
          <w:spacing w:val="1"/>
          <w:w w:val="110"/>
          <w:sz w:val="28"/>
        </w:rPr>
        <w:t xml:space="preserve"> </w:t>
      </w:r>
      <w:r>
        <w:rPr>
          <w:w w:val="110"/>
          <w:sz w:val="28"/>
        </w:rPr>
        <w:t>спортивно-оздоровительной</w:t>
      </w:r>
      <w:r>
        <w:rPr>
          <w:spacing w:val="1"/>
          <w:w w:val="110"/>
          <w:sz w:val="28"/>
        </w:rPr>
        <w:t xml:space="preserve"> </w:t>
      </w:r>
      <w:r>
        <w:rPr>
          <w:w w:val="110"/>
          <w:sz w:val="28"/>
        </w:rPr>
        <w:t>и</w:t>
      </w:r>
      <w:r>
        <w:rPr>
          <w:spacing w:val="1"/>
          <w:w w:val="110"/>
          <w:sz w:val="28"/>
        </w:rPr>
        <w:t xml:space="preserve"> </w:t>
      </w:r>
      <w:r>
        <w:rPr>
          <w:w w:val="110"/>
          <w:sz w:val="28"/>
        </w:rPr>
        <w:t>другой  направленно-</w:t>
      </w:r>
      <w:r>
        <w:rPr>
          <w:spacing w:val="1"/>
          <w:w w:val="110"/>
          <w:sz w:val="28"/>
        </w:rPr>
        <w:t xml:space="preserve"> </w:t>
      </w:r>
      <w:r>
        <w:rPr>
          <w:w w:val="110"/>
          <w:sz w:val="28"/>
        </w:rPr>
        <w:t>сти;</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lastRenderedPageBreak/>
        <w:t>вовлечение по возможности каждого обучающегося в школьные</w:t>
      </w:r>
      <w:r>
        <w:rPr>
          <w:spacing w:val="1"/>
          <w:w w:val="110"/>
          <w:sz w:val="28"/>
        </w:rPr>
        <w:t xml:space="preserve"> </w:t>
      </w:r>
      <w:r>
        <w:rPr>
          <w:w w:val="110"/>
          <w:sz w:val="28"/>
        </w:rPr>
        <w:t>дела в разных ролях (сценаристов, постановщиков, исполните-</w:t>
      </w:r>
      <w:r>
        <w:rPr>
          <w:spacing w:val="1"/>
          <w:w w:val="110"/>
          <w:sz w:val="28"/>
        </w:rPr>
        <w:t xml:space="preserve"> </w:t>
      </w:r>
      <w:r>
        <w:rPr>
          <w:w w:val="110"/>
          <w:sz w:val="28"/>
        </w:rPr>
        <w:t>лей, корреспондентов, ведущих, декораторов, музыкальных ре-</w:t>
      </w:r>
      <w:r>
        <w:rPr>
          <w:spacing w:val="1"/>
          <w:w w:val="110"/>
          <w:sz w:val="28"/>
        </w:rPr>
        <w:t xml:space="preserve"> </w:t>
      </w:r>
      <w:r>
        <w:rPr>
          <w:w w:val="110"/>
          <w:sz w:val="28"/>
        </w:rPr>
        <w:t>дакторов, ответственных за костюмы и оборудование, за пригла-</w:t>
      </w:r>
      <w:r>
        <w:rPr>
          <w:spacing w:val="1"/>
          <w:w w:val="110"/>
          <w:sz w:val="28"/>
        </w:rPr>
        <w:t xml:space="preserve"> </w:t>
      </w:r>
      <w:r>
        <w:rPr>
          <w:w w:val="110"/>
          <w:sz w:val="28"/>
        </w:rPr>
        <w:t>шение и встречу гостей и т. д.), помощь обучающимся в освоении</w:t>
      </w:r>
      <w:r>
        <w:rPr>
          <w:spacing w:val="-79"/>
          <w:w w:val="110"/>
          <w:sz w:val="28"/>
        </w:rPr>
        <w:t xml:space="preserve"> </w:t>
      </w:r>
      <w:r>
        <w:rPr>
          <w:w w:val="110"/>
          <w:sz w:val="28"/>
        </w:rPr>
        <w:t>навыков</w:t>
      </w:r>
      <w:r>
        <w:rPr>
          <w:spacing w:val="10"/>
          <w:w w:val="110"/>
          <w:sz w:val="28"/>
        </w:rPr>
        <w:t xml:space="preserve"> </w:t>
      </w:r>
      <w:r>
        <w:rPr>
          <w:w w:val="110"/>
          <w:sz w:val="28"/>
        </w:rPr>
        <w:t>подготовки,</w:t>
      </w:r>
      <w:r>
        <w:rPr>
          <w:spacing w:val="10"/>
          <w:w w:val="110"/>
          <w:sz w:val="28"/>
        </w:rPr>
        <w:t xml:space="preserve"> </w:t>
      </w:r>
      <w:r>
        <w:rPr>
          <w:w w:val="110"/>
          <w:sz w:val="28"/>
        </w:rPr>
        <w:t>проведения,</w:t>
      </w:r>
      <w:r>
        <w:rPr>
          <w:spacing w:val="11"/>
          <w:w w:val="110"/>
          <w:sz w:val="28"/>
        </w:rPr>
        <w:t xml:space="preserve"> </w:t>
      </w:r>
      <w:r>
        <w:rPr>
          <w:w w:val="110"/>
          <w:sz w:val="28"/>
        </w:rPr>
        <w:t>анализа</w:t>
      </w:r>
      <w:r>
        <w:rPr>
          <w:spacing w:val="10"/>
          <w:w w:val="110"/>
          <w:sz w:val="28"/>
        </w:rPr>
        <w:t xml:space="preserve"> </w:t>
      </w:r>
      <w:r>
        <w:rPr>
          <w:w w:val="110"/>
          <w:sz w:val="28"/>
        </w:rPr>
        <w:t>общешкольных</w:t>
      </w:r>
      <w:r>
        <w:rPr>
          <w:spacing w:val="10"/>
          <w:w w:val="110"/>
          <w:sz w:val="28"/>
        </w:rPr>
        <w:t xml:space="preserve"> </w:t>
      </w:r>
      <w:r>
        <w:rPr>
          <w:w w:val="110"/>
          <w:sz w:val="28"/>
        </w:rPr>
        <w:t>дел;</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наблюдение за поведением обучающихся в ситуациях подготов-</w:t>
      </w:r>
      <w:r>
        <w:rPr>
          <w:spacing w:val="1"/>
          <w:w w:val="110"/>
          <w:sz w:val="28"/>
        </w:rPr>
        <w:t xml:space="preserve"> </w:t>
      </w:r>
      <w:r>
        <w:rPr>
          <w:w w:val="110"/>
          <w:sz w:val="28"/>
        </w:rPr>
        <w:t>ки, проведения, анализа основных школьных дел, мероприятий,</w:t>
      </w:r>
      <w:r>
        <w:rPr>
          <w:spacing w:val="1"/>
          <w:w w:val="110"/>
          <w:sz w:val="28"/>
        </w:rPr>
        <w:t xml:space="preserve"> </w:t>
      </w:r>
      <w:r>
        <w:rPr>
          <w:w w:val="110"/>
          <w:sz w:val="28"/>
        </w:rPr>
        <w:t>их отношениями с обучающимися разных возрастов, с педагога-</w:t>
      </w:r>
      <w:r>
        <w:rPr>
          <w:spacing w:val="1"/>
          <w:w w:val="110"/>
          <w:sz w:val="28"/>
        </w:rPr>
        <w:t xml:space="preserve"> </w:t>
      </w:r>
      <w:r>
        <w:rPr>
          <w:w w:val="110"/>
          <w:sz w:val="28"/>
        </w:rPr>
        <w:t>ми</w:t>
      </w:r>
      <w:r>
        <w:rPr>
          <w:spacing w:val="7"/>
          <w:w w:val="110"/>
          <w:sz w:val="28"/>
        </w:rPr>
        <w:t xml:space="preserve"> </w:t>
      </w:r>
      <w:r>
        <w:rPr>
          <w:w w:val="110"/>
          <w:sz w:val="28"/>
        </w:rPr>
        <w:t>и</w:t>
      </w:r>
      <w:r>
        <w:rPr>
          <w:spacing w:val="8"/>
          <w:w w:val="110"/>
          <w:sz w:val="28"/>
        </w:rPr>
        <w:t xml:space="preserve"> </w:t>
      </w:r>
      <w:r>
        <w:rPr>
          <w:w w:val="110"/>
          <w:sz w:val="28"/>
        </w:rPr>
        <w:t>другими</w:t>
      </w:r>
      <w:r>
        <w:rPr>
          <w:spacing w:val="7"/>
          <w:w w:val="110"/>
          <w:sz w:val="28"/>
        </w:rPr>
        <w:t xml:space="preserve"> </w:t>
      </w:r>
      <w:r>
        <w:rPr>
          <w:w w:val="110"/>
          <w:sz w:val="28"/>
        </w:rPr>
        <w:t>взрослыми.</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751C3E">
      <w:pPr>
        <w:pStyle w:val="1"/>
        <w:spacing w:before="84"/>
      </w:pPr>
      <w:r>
        <w:rPr>
          <w:w w:val="110"/>
        </w:rPr>
        <w:lastRenderedPageBreak/>
        <w:t>Внешкольные</w:t>
      </w:r>
      <w:r>
        <w:rPr>
          <w:spacing w:val="39"/>
          <w:w w:val="110"/>
        </w:rPr>
        <w:t xml:space="preserve"> </w:t>
      </w:r>
      <w:r>
        <w:rPr>
          <w:w w:val="110"/>
        </w:rPr>
        <w:t>мероприятия</w:t>
      </w:r>
    </w:p>
    <w:p w:rsidR="00751C3E" w:rsidRDefault="00751C3E" w:rsidP="00751C3E">
      <w:pPr>
        <w:spacing w:before="108"/>
        <w:ind w:left="119" w:right="115" w:firstLine="567"/>
        <w:jc w:val="both"/>
        <w:rPr>
          <w:rFonts w:ascii="Arial" w:hAnsi="Arial"/>
          <w:i/>
          <w:sz w:val="28"/>
        </w:rPr>
      </w:pPr>
      <w:r>
        <w:rPr>
          <w:rFonts w:ascii="Arial" w:hAnsi="Arial"/>
          <w:i/>
          <w:w w:val="105"/>
          <w:sz w:val="28"/>
        </w:rPr>
        <w:t>Реализация воспитательного потенциала внешкольных мероприя-</w:t>
      </w:r>
      <w:r>
        <w:rPr>
          <w:rFonts w:ascii="Arial" w:hAnsi="Arial"/>
          <w:i/>
          <w:spacing w:val="1"/>
          <w:w w:val="105"/>
          <w:sz w:val="28"/>
        </w:rPr>
        <w:t xml:space="preserve"> </w:t>
      </w:r>
      <w:r>
        <w:rPr>
          <w:rFonts w:ascii="Arial" w:hAnsi="Arial"/>
          <w:i/>
          <w:w w:val="105"/>
          <w:sz w:val="28"/>
        </w:rPr>
        <w:t>тий</w:t>
      </w:r>
      <w:r>
        <w:rPr>
          <w:rFonts w:ascii="Arial" w:hAnsi="Arial"/>
          <w:i/>
          <w:spacing w:val="60"/>
          <w:w w:val="105"/>
          <w:sz w:val="28"/>
        </w:rPr>
        <w:t xml:space="preserve"> </w:t>
      </w:r>
      <w:r>
        <w:rPr>
          <w:rFonts w:ascii="Arial" w:hAnsi="Arial"/>
          <w:i/>
          <w:w w:val="105"/>
          <w:sz w:val="28"/>
        </w:rPr>
        <w:t>предусматривает</w:t>
      </w:r>
      <w:r>
        <w:rPr>
          <w:rFonts w:ascii="Arial" w:hAnsi="Arial"/>
          <w:i/>
          <w:spacing w:val="61"/>
          <w:w w:val="105"/>
          <w:sz w:val="28"/>
        </w:rPr>
        <w:t xml:space="preserve"> </w:t>
      </w:r>
      <w:r>
        <w:rPr>
          <w:rFonts w:ascii="Arial" w:hAnsi="Arial"/>
          <w:i/>
          <w:w w:val="105"/>
          <w:sz w:val="28"/>
        </w:rPr>
        <w:t>(указываются</w:t>
      </w:r>
      <w:r>
        <w:rPr>
          <w:rFonts w:ascii="Arial" w:hAnsi="Arial"/>
          <w:i/>
          <w:spacing w:val="60"/>
          <w:w w:val="105"/>
          <w:sz w:val="28"/>
        </w:rPr>
        <w:t xml:space="preserve"> </w:t>
      </w:r>
      <w:r>
        <w:rPr>
          <w:rFonts w:ascii="Arial" w:hAnsi="Arial"/>
          <w:i/>
          <w:w w:val="105"/>
          <w:sz w:val="28"/>
        </w:rPr>
        <w:t>конкретные</w:t>
      </w:r>
      <w:r>
        <w:rPr>
          <w:rFonts w:ascii="Arial" w:hAnsi="Arial"/>
          <w:i/>
          <w:spacing w:val="61"/>
          <w:w w:val="105"/>
          <w:sz w:val="28"/>
        </w:rPr>
        <w:t xml:space="preserve"> </w:t>
      </w:r>
      <w:r>
        <w:rPr>
          <w:rFonts w:ascii="Arial" w:hAnsi="Arial"/>
          <w:i/>
          <w:w w:val="105"/>
          <w:sz w:val="28"/>
        </w:rPr>
        <w:t>позиции,</w:t>
      </w:r>
      <w:r>
        <w:rPr>
          <w:rFonts w:ascii="Arial" w:hAnsi="Arial"/>
          <w:i/>
          <w:spacing w:val="61"/>
          <w:w w:val="105"/>
          <w:sz w:val="28"/>
        </w:rPr>
        <w:t xml:space="preserve"> </w:t>
      </w:r>
      <w:r>
        <w:rPr>
          <w:rFonts w:ascii="Arial" w:hAnsi="Arial"/>
          <w:i/>
          <w:w w:val="105"/>
          <w:sz w:val="28"/>
        </w:rPr>
        <w:t>имеющиеся</w:t>
      </w:r>
      <w:r>
        <w:rPr>
          <w:rFonts w:ascii="Arial" w:hAnsi="Arial"/>
          <w:i/>
          <w:spacing w:val="-80"/>
          <w:w w:val="105"/>
          <w:sz w:val="28"/>
        </w:rPr>
        <w:t xml:space="preserve"> </w:t>
      </w:r>
      <w:r>
        <w:rPr>
          <w:rFonts w:ascii="Arial" w:hAnsi="Arial"/>
          <w:i/>
          <w:w w:val="110"/>
          <w:sz w:val="28"/>
        </w:rPr>
        <w:t>в</w:t>
      </w:r>
      <w:r>
        <w:rPr>
          <w:rFonts w:ascii="Arial" w:hAnsi="Arial"/>
          <w:i/>
          <w:spacing w:val="1"/>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r>
        <w:rPr>
          <w:rFonts w:ascii="Arial" w:hAnsi="Arial"/>
          <w:i/>
          <w:spacing w:val="2"/>
          <w:w w:val="110"/>
          <w:sz w:val="28"/>
        </w:rPr>
        <w:t xml:space="preserve"> </w:t>
      </w:r>
      <w:r>
        <w:rPr>
          <w:rFonts w:ascii="Arial" w:hAnsi="Arial"/>
          <w:i/>
          <w:w w:val="110"/>
          <w:sz w:val="28"/>
        </w:rPr>
        <w:t>или</w:t>
      </w:r>
      <w:r>
        <w:rPr>
          <w:rFonts w:ascii="Arial" w:hAnsi="Arial"/>
          <w:i/>
          <w:spacing w:val="2"/>
          <w:w w:val="110"/>
          <w:sz w:val="28"/>
        </w:rPr>
        <w:t xml:space="preserve"> </w:t>
      </w:r>
      <w:r>
        <w:rPr>
          <w:rFonts w:ascii="Arial" w:hAnsi="Arial"/>
          <w:i/>
          <w:w w:val="110"/>
          <w:sz w:val="28"/>
        </w:rPr>
        <w:t>запланированные):</w:t>
      </w:r>
    </w:p>
    <w:p w:rsidR="00751C3E" w:rsidRDefault="00751C3E" w:rsidP="00EE488E">
      <w:pPr>
        <w:pStyle w:val="af6"/>
        <w:numPr>
          <w:ilvl w:val="0"/>
          <w:numId w:val="225"/>
        </w:numPr>
        <w:tabs>
          <w:tab w:val="left" w:pos="1008"/>
        </w:tabs>
        <w:autoSpaceDE w:val="0"/>
        <w:autoSpaceDN w:val="0"/>
        <w:spacing w:before="112" w:line="242" w:lineRule="auto"/>
        <w:ind w:right="117"/>
        <w:contextualSpacing w:val="0"/>
        <w:jc w:val="both"/>
        <w:rPr>
          <w:sz w:val="28"/>
        </w:rPr>
      </w:pPr>
      <w:r>
        <w:rPr>
          <w:w w:val="110"/>
          <w:sz w:val="28"/>
        </w:rPr>
        <w:t>общие внешкольные мероприятия, в том числе организуемые со-</w:t>
      </w:r>
      <w:r>
        <w:rPr>
          <w:spacing w:val="1"/>
          <w:w w:val="110"/>
          <w:sz w:val="28"/>
        </w:rPr>
        <w:t xml:space="preserve"> </w:t>
      </w:r>
      <w:r>
        <w:rPr>
          <w:w w:val="110"/>
          <w:sz w:val="28"/>
        </w:rPr>
        <w:t>вместно с социальными партнерами общеобразовательной орга-</w:t>
      </w:r>
      <w:r>
        <w:rPr>
          <w:spacing w:val="1"/>
          <w:w w:val="110"/>
          <w:sz w:val="28"/>
        </w:rPr>
        <w:t xml:space="preserve"> </w:t>
      </w:r>
      <w:r>
        <w:rPr>
          <w:w w:val="110"/>
          <w:sz w:val="28"/>
        </w:rPr>
        <w:t>низации;</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внешкольные</w:t>
      </w:r>
      <w:r>
        <w:rPr>
          <w:spacing w:val="1"/>
          <w:w w:val="110"/>
          <w:sz w:val="28"/>
        </w:rPr>
        <w:t xml:space="preserve"> </w:t>
      </w:r>
      <w:r>
        <w:rPr>
          <w:w w:val="110"/>
          <w:sz w:val="28"/>
        </w:rPr>
        <w:t>тематические</w:t>
      </w:r>
      <w:r>
        <w:rPr>
          <w:spacing w:val="1"/>
          <w:w w:val="110"/>
          <w:sz w:val="28"/>
        </w:rPr>
        <w:t xml:space="preserve"> </w:t>
      </w:r>
      <w:r>
        <w:rPr>
          <w:w w:val="110"/>
          <w:sz w:val="28"/>
        </w:rPr>
        <w:t>мероприятия</w:t>
      </w:r>
      <w:r>
        <w:rPr>
          <w:spacing w:val="1"/>
          <w:w w:val="110"/>
          <w:sz w:val="28"/>
        </w:rPr>
        <w:t xml:space="preserve"> </w:t>
      </w:r>
      <w:r>
        <w:rPr>
          <w:w w:val="110"/>
          <w:sz w:val="28"/>
        </w:rPr>
        <w:t>воспитательной</w:t>
      </w:r>
      <w:r>
        <w:rPr>
          <w:spacing w:val="1"/>
          <w:w w:val="110"/>
          <w:sz w:val="28"/>
        </w:rPr>
        <w:t xml:space="preserve"> </w:t>
      </w:r>
      <w:r>
        <w:rPr>
          <w:w w:val="110"/>
          <w:sz w:val="28"/>
        </w:rPr>
        <w:t>на-</w:t>
      </w:r>
      <w:r>
        <w:rPr>
          <w:spacing w:val="1"/>
          <w:w w:val="110"/>
          <w:sz w:val="28"/>
        </w:rPr>
        <w:t xml:space="preserve"> </w:t>
      </w:r>
      <w:r>
        <w:rPr>
          <w:w w:val="110"/>
          <w:sz w:val="28"/>
        </w:rPr>
        <w:t>правленности, организуемые педагогами по изучаемым в обще-</w:t>
      </w:r>
      <w:r>
        <w:rPr>
          <w:spacing w:val="1"/>
          <w:w w:val="110"/>
          <w:sz w:val="28"/>
        </w:rPr>
        <w:t xml:space="preserve"> </w:t>
      </w:r>
      <w:r>
        <w:rPr>
          <w:w w:val="110"/>
          <w:sz w:val="28"/>
        </w:rPr>
        <w:t>образовательной организации учебным предметам, курсам, мо-</w:t>
      </w:r>
      <w:r>
        <w:rPr>
          <w:spacing w:val="1"/>
          <w:w w:val="110"/>
          <w:sz w:val="28"/>
        </w:rPr>
        <w:t xml:space="preserve"> </w:t>
      </w:r>
      <w:r>
        <w:rPr>
          <w:w w:val="110"/>
          <w:sz w:val="28"/>
        </w:rPr>
        <w:t>дулям;</w:t>
      </w:r>
    </w:p>
    <w:p w:rsidR="00751C3E" w:rsidRDefault="00751C3E" w:rsidP="00EE488E">
      <w:pPr>
        <w:pStyle w:val="af6"/>
        <w:numPr>
          <w:ilvl w:val="0"/>
          <w:numId w:val="225"/>
        </w:numPr>
        <w:tabs>
          <w:tab w:val="left" w:pos="1008"/>
        </w:tabs>
        <w:autoSpaceDE w:val="0"/>
        <w:autoSpaceDN w:val="0"/>
        <w:spacing w:before="114" w:line="242" w:lineRule="auto"/>
        <w:ind w:right="114"/>
        <w:contextualSpacing w:val="0"/>
        <w:jc w:val="both"/>
        <w:rPr>
          <w:sz w:val="28"/>
        </w:rPr>
      </w:pPr>
      <w:r>
        <w:rPr>
          <w:w w:val="110"/>
          <w:sz w:val="28"/>
        </w:rPr>
        <w:t>экскурсии, походы выходного дня (в музей, картинную галерею,</w:t>
      </w:r>
      <w:r>
        <w:rPr>
          <w:spacing w:val="1"/>
          <w:w w:val="110"/>
          <w:sz w:val="28"/>
        </w:rPr>
        <w:t xml:space="preserve"> </w:t>
      </w:r>
      <w:r>
        <w:rPr>
          <w:w w:val="110"/>
          <w:sz w:val="28"/>
        </w:rPr>
        <w:t>технопарк, на предприятие и др.), организуемые в классах класс-</w:t>
      </w:r>
      <w:r>
        <w:rPr>
          <w:spacing w:val="1"/>
          <w:w w:val="110"/>
          <w:sz w:val="28"/>
        </w:rPr>
        <w:t xml:space="preserve"> </w:t>
      </w:r>
      <w:r>
        <w:rPr>
          <w:w w:val="110"/>
          <w:sz w:val="28"/>
        </w:rPr>
        <w:t>ными руководителями, в том числе совместно с родителями (за-</w:t>
      </w:r>
      <w:r>
        <w:rPr>
          <w:spacing w:val="1"/>
          <w:w w:val="110"/>
          <w:sz w:val="28"/>
        </w:rPr>
        <w:t xml:space="preserve"> </w:t>
      </w:r>
      <w:r>
        <w:rPr>
          <w:w w:val="110"/>
          <w:sz w:val="28"/>
        </w:rPr>
        <w:t>конными</w:t>
      </w:r>
      <w:r>
        <w:rPr>
          <w:spacing w:val="52"/>
          <w:w w:val="110"/>
          <w:sz w:val="28"/>
        </w:rPr>
        <w:t xml:space="preserve"> </w:t>
      </w:r>
      <w:r>
        <w:rPr>
          <w:w w:val="110"/>
          <w:sz w:val="28"/>
        </w:rPr>
        <w:t xml:space="preserve">представителями) </w:t>
      </w:r>
      <w:r>
        <w:rPr>
          <w:spacing w:val="51"/>
          <w:w w:val="110"/>
          <w:sz w:val="28"/>
        </w:rPr>
        <w:t xml:space="preserve"> </w:t>
      </w:r>
      <w:r>
        <w:rPr>
          <w:w w:val="110"/>
          <w:sz w:val="28"/>
        </w:rPr>
        <w:t xml:space="preserve">обучающихся </w:t>
      </w:r>
      <w:r>
        <w:rPr>
          <w:spacing w:val="51"/>
          <w:w w:val="110"/>
          <w:sz w:val="28"/>
        </w:rPr>
        <w:t xml:space="preserve"> </w:t>
      </w:r>
      <w:r>
        <w:rPr>
          <w:w w:val="110"/>
          <w:sz w:val="28"/>
        </w:rPr>
        <w:t xml:space="preserve">с </w:t>
      </w:r>
      <w:r>
        <w:rPr>
          <w:spacing w:val="51"/>
          <w:w w:val="110"/>
          <w:sz w:val="28"/>
        </w:rPr>
        <w:t xml:space="preserve"> </w:t>
      </w:r>
      <w:r>
        <w:rPr>
          <w:w w:val="110"/>
          <w:sz w:val="28"/>
        </w:rPr>
        <w:t xml:space="preserve">привлечением </w:t>
      </w:r>
      <w:r>
        <w:rPr>
          <w:spacing w:val="51"/>
          <w:w w:val="110"/>
          <w:sz w:val="28"/>
        </w:rPr>
        <w:t xml:space="preserve"> </w:t>
      </w:r>
      <w:r>
        <w:rPr>
          <w:w w:val="110"/>
          <w:sz w:val="28"/>
        </w:rPr>
        <w:t>их</w:t>
      </w:r>
      <w:r>
        <w:rPr>
          <w:spacing w:val="-80"/>
          <w:w w:val="110"/>
          <w:sz w:val="28"/>
        </w:rPr>
        <w:t xml:space="preserve"> </w:t>
      </w:r>
      <w:r>
        <w:rPr>
          <w:w w:val="110"/>
          <w:sz w:val="28"/>
        </w:rPr>
        <w:t>к планированию, организации, проведению, оценке мероприятия;</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5"/>
          <w:sz w:val="28"/>
        </w:rPr>
        <w:t>литературные, исторические, экологические и другие походы,</w:t>
      </w:r>
      <w:r>
        <w:rPr>
          <w:spacing w:val="1"/>
          <w:w w:val="115"/>
          <w:sz w:val="28"/>
        </w:rPr>
        <w:t xml:space="preserve"> </w:t>
      </w:r>
      <w:r>
        <w:rPr>
          <w:w w:val="110"/>
          <w:sz w:val="28"/>
        </w:rPr>
        <w:t>экскурсии,</w:t>
      </w:r>
      <w:r>
        <w:rPr>
          <w:spacing w:val="37"/>
          <w:w w:val="110"/>
          <w:sz w:val="28"/>
        </w:rPr>
        <w:t xml:space="preserve"> </w:t>
      </w:r>
      <w:r>
        <w:rPr>
          <w:w w:val="110"/>
          <w:sz w:val="28"/>
        </w:rPr>
        <w:t>экспедиции,</w:t>
      </w:r>
      <w:r>
        <w:rPr>
          <w:spacing w:val="38"/>
          <w:w w:val="110"/>
          <w:sz w:val="28"/>
        </w:rPr>
        <w:t xml:space="preserve"> </w:t>
      </w:r>
      <w:r>
        <w:rPr>
          <w:w w:val="110"/>
          <w:sz w:val="28"/>
        </w:rPr>
        <w:t>слёты</w:t>
      </w:r>
      <w:r>
        <w:rPr>
          <w:spacing w:val="38"/>
          <w:w w:val="110"/>
          <w:sz w:val="28"/>
        </w:rPr>
        <w:t xml:space="preserve"> </w:t>
      </w:r>
      <w:r>
        <w:rPr>
          <w:w w:val="110"/>
          <w:sz w:val="28"/>
        </w:rPr>
        <w:t>и</w:t>
      </w:r>
      <w:r>
        <w:rPr>
          <w:spacing w:val="38"/>
          <w:w w:val="110"/>
          <w:sz w:val="28"/>
        </w:rPr>
        <w:t xml:space="preserve"> </w:t>
      </w:r>
      <w:r>
        <w:rPr>
          <w:w w:val="110"/>
          <w:sz w:val="28"/>
        </w:rPr>
        <w:t>т.</w:t>
      </w:r>
      <w:r>
        <w:rPr>
          <w:spacing w:val="37"/>
          <w:w w:val="110"/>
          <w:sz w:val="28"/>
        </w:rPr>
        <w:t xml:space="preserve"> </w:t>
      </w:r>
      <w:r>
        <w:rPr>
          <w:w w:val="110"/>
          <w:sz w:val="28"/>
        </w:rPr>
        <w:t>п.,</w:t>
      </w:r>
      <w:r>
        <w:rPr>
          <w:spacing w:val="38"/>
          <w:w w:val="110"/>
          <w:sz w:val="28"/>
        </w:rPr>
        <w:t xml:space="preserve"> </w:t>
      </w:r>
      <w:r>
        <w:rPr>
          <w:w w:val="110"/>
          <w:sz w:val="28"/>
        </w:rPr>
        <w:t>организуемые</w:t>
      </w:r>
      <w:r>
        <w:rPr>
          <w:spacing w:val="38"/>
          <w:w w:val="110"/>
          <w:sz w:val="28"/>
        </w:rPr>
        <w:t xml:space="preserve"> </w:t>
      </w:r>
      <w:r>
        <w:rPr>
          <w:w w:val="110"/>
          <w:sz w:val="28"/>
        </w:rPr>
        <w:t>педагогами,</w:t>
      </w:r>
      <w:r>
        <w:rPr>
          <w:spacing w:val="-80"/>
          <w:w w:val="110"/>
          <w:sz w:val="28"/>
        </w:rPr>
        <w:t xml:space="preserve"> </w:t>
      </w:r>
      <w:r>
        <w:rPr>
          <w:w w:val="110"/>
          <w:sz w:val="28"/>
        </w:rPr>
        <w:t>в том числе совместно с родителями (законными представителя-</w:t>
      </w:r>
      <w:r>
        <w:rPr>
          <w:spacing w:val="1"/>
          <w:w w:val="110"/>
          <w:sz w:val="28"/>
        </w:rPr>
        <w:t xml:space="preserve"> </w:t>
      </w:r>
      <w:r>
        <w:rPr>
          <w:w w:val="115"/>
          <w:sz w:val="28"/>
        </w:rPr>
        <w:t>ми) обучающихся для изучения историко-культурных мест, со-</w:t>
      </w:r>
      <w:r>
        <w:rPr>
          <w:spacing w:val="1"/>
          <w:w w:val="115"/>
          <w:sz w:val="28"/>
        </w:rPr>
        <w:t xml:space="preserve"> </w:t>
      </w:r>
      <w:r>
        <w:rPr>
          <w:w w:val="115"/>
          <w:sz w:val="28"/>
        </w:rPr>
        <w:t>бытий, биографий проживавших в этой местности российских</w:t>
      </w:r>
      <w:r>
        <w:rPr>
          <w:spacing w:val="1"/>
          <w:w w:val="115"/>
          <w:sz w:val="28"/>
        </w:rPr>
        <w:t xml:space="preserve"> </w:t>
      </w:r>
      <w:r>
        <w:rPr>
          <w:w w:val="110"/>
          <w:sz w:val="28"/>
        </w:rPr>
        <w:t>поэтов и писателей, деятелей науки, природных и историко-куль-</w:t>
      </w:r>
      <w:r>
        <w:rPr>
          <w:spacing w:val="1"/>
          <w:w w:val="110"/>
          <w:sz w:val="28"/>
        </w:rPr>
        <w:t xml:space="preserve"> </w:t>
      </w:r>
      <w:r>
        <w:rPr>
          <w:w w:val="115"/>
          <w:sz w:val="28"/>
        </w:rPr>
        <w:t>турных</w:t>
      </w:r>
      <w:r>
        <w:rPr>
          <w:spacing w:val="-3"/>
          <w:w w:val="115"/>
          <w:sz w:val="28"/>
        </w:rPr>
        <w:t xml:space="preserve"> </w:t>
      </w:r>
      <w:r>
        <w:rPr>
          <w:w w:val="115"/>
          <w:sz w:val="28"/>
        </w:rPr>
        <w:t>ландшафтов,</w:t>
      </w:r>
      <w:r>
        <w:rPr>
          <w:spacing w:val="-2"/>
          <w:w w:val="115"/>
          <w:sz w:val="28"/>
        </w:rPr>
        <w:t xml:space="preserve"> </w:t>
      </w:r>
      <w:r>
        <w:rPr>
          <w:w w:val="115"/>
          <w:sz w:val="28"/>
        </w:rPr>
        <w:t>флоры</w:t>
      </w:r>
      <w:r>
        <w:rPr>
          <w:spacing w:val="-3"/>
          <w:w w:val="115"/>
          <w:sz w:val="28"/>
        </w:rPr>
        <w:t xml:space="preserve"> </w:t>
      </w:r>
      <w:r>
        <w:rPr>
          <w:w w:val="115"/>
          <w:sz w:val="28"/>
        </w:rPr>
        <w:t>и</w:t>
      </w:r>
      <w:r>
        <w:rPr>
          <w:spacing w:val="-2"/>
          <w:w w:val="115"/>
          <w:sz w:val="28"/>
        </w:rPr>
        <w:t xml:space="preserve"> </w:t>
      </w:r>
      <w:r>
        <w:rPr>
          <w:w w:val="115"/>
          <w:sz w:val="28"/>
        </w:rPr>
        <w:t>фауны</w:t>
      </w:r>
      <w:r>
        <w:rPr>
          <w:spacing w:val="-2"/>
          <w:w w:val="115"/>
          <w:sz w:val="28"/>
        </w:rPr>
        <w:t xml:space="preserve"> </w:t>
      </w:r>
      <w:r>
        <w:rPr>
          <w:w w:val="115"/>
          <w:sz w:val="28"/>
        </w:rPr>
        <w:t>и</w:t>
      </w:r>
      <w:r>
        <w:rPr>
          <w:spacing w:val="-3"/>
          <w:w w:val="115"/>
          <w:sz w:val="28"/>
        </w:rPr>
        <w:t xml:space="preserve"> </w:t>
      </w:r>
      <w:r>
        <w:rPr>
          <w:w w:val="115"/>
          <w:sz w:val="28"/>
        </w:rPr>
        <w:t>др.;</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выездные</w:t>
      </w:r>
      <w:r>
        <w:rPr>
          <w:spacing w:val="1"/>
          <w:w w:val="110"/>
          <w:sz w:val="28"/>
        </w:rPr>
        <w:t xml:space="preserve"> </w:t>
      </w:r>
      <w:r>
        <w:rPr>
          <w:w w:val="110"/>
          <w:sz w:val="28"/>
        </w:rPr>
        <w:t>события,</w:t>
      </w:r>
      <w:r>
        <w:rPr>
          <w:spacing w:val="1"/>
          <w:w w:val="110"/>
          <w:sz w:val="28"/>
        </w:rPr>
        <w:t xml:space="preserve"> </w:t>
      </w:r>
      <w:r>
        <w:rPr>
          <w:w w:val="110"/>
          <w:sz w:val="28"/>
        </w:rPr>
        <w:t>включающие</w:t>
      </w:r>
      <w:r>
        <w:rPr>
          <w:spacing w:val="1"/>
          <w:w w:val="110"/>
          <w:sz w:val="28"/>
        </w:rPr>
        <w:t xml:space="preserve"> </w:t>
      </w:r>
      <w:r>
        <w:rPr>
          <w:w w:val="110"/>
          <w:sz w:val="28"/>
        </w:rPr>
        <w:t>в</w:t>
      </w:r>
      <w:r>
        <w:rPr>
          <w:spacing w:val="1"/>
          <w:w w:val="110"/>
          <w:sz w:val="28"/>
        </w:rPr>
        <w:t xml:space="preserve"> </w:t>
      </w:r>
      <w:r>
        <w:rPr>
          <w:w w:val="110"/>
          <w:sz w:val="28"/>
        </w:rPr>
        <w:t>себя  комплекс  коллектив-</w:t>
      </w:r>
      <w:r>
        <w:rPr>
          <w:spacing w:val="1"/>
          <w:w w:val="110"/>
          <w:sz w:val="28"/>
        </w:rPr>
        <w:t xml:space="preserve"> </w:t>
      </w:r>
      <w:r>
        <w:rPr>
          <w:w w:val="110"/>
          <w:sz w:val="28"/>
        </w:rPr>
        <w:t>ных</w:t>
      </w:r>
      <w:r>
        <w:rPr>
          <w:spacing w:val="1"/>
          <w:w w:val="110"/>
          <w:sz w:val="28"/>
        </w:rPr>
        <w:t xml:space="preserve"> </w:t>
      </w:r>
      <w:r>
        <w:rPr>
          <w:w w:val="110"/>
          <w:sz w:val="28"/>
        </w:rPr>
        <w:t>творческих</w:t>
      </w:r>
      <w:r>
        <w:rPr>
          <w:spacing w:val="1"/>
          <w:w w:val="110"/>
          <w:sz w:val="28"/>
        </w:rPr>
        <w:t xml:space="preserve"> </w:t>
      </w:r>
      <w:r>
        <w:rPr>
          <w:w w:val="110"/>
          <w:sz w:val="28"/>
        </w:rPr>
        <w:t>дел,</w:t>
      </w:r>
      <w:r>
        <w:rPr>
          <w:spacing w:val="1"/>
          <w:w w:val="110"/>
          <w:sz w:val="28"/>
        </w:rPr>
        <w:t xml:space="preserve"> </w:t>
      </w:r>
      <w:r>
        <w:rPr>
          <w:w w:val="110"/>
          <w:sz w:val="28"/>
        </w:rPr>
        <w:t>в</w:t>
      </w:r>
      <w:r>
        <w:rPr>
          <w:spacing w:val="1"/>
          <w:w w:val="110"/>
          <w:sz w:val="28"/>
        </w:rPr>
        <w:t xml:space="preserve"> </w:t>
      </w:r>
      <w:r>
        <w:rPr>
          <w:w w:val="110"/>
          <w:sz w:val="28"/>
        </w:rPr>
        <w:t>процессе</w:t>
      </w:r>
      <w:r>
        <w:rPr>
          <w:spacing w:val="1"/>
          <w:w w:val="110"/>
          <w:sz w:val="28"/>
        </w:rPr>
        <w:t xml:space="preserve"> </w:t>
      </w:r>
      <w:r>
        <w:rPr>
          <w:w w:val="110"/>
          <w:sz w:val="28"/>
        </w:rPr>
        <w:t>которых</w:t>
      </w:r>
      <w:r>
        <w:rPr>
          <w:spacing w:val="1"/>
          <w:w w:val="110"/>
          <w:sz w:val="28"/>
        </w:rPr>
        <w:t xml:space="preserve"> </w:t>
      </w:r>
      <w:r>
        <w:rPr>
          <w:w w:val="110"/>
          <w:sz w:val="28"/>
        </w:rPr>
        <w:t>складывается</w:t>
      </w:r>
      <w:r>
        <w:rPr>
          <w:spacing w:val="1"/>
          <w:w w:val="110"/>
          <w:sz w:val="28"/>
        </w:rPr>
        <w:t xml:space="preserve"> </w:t>
      </w:r>
      <w:r>
        <w:rPr>
          <w:w w:val="110"/>
          <w:sz w:val="28"/>
        </w:rPr>
        <w:t>дет-</w:t>
      </w:r>
      <w:r>
        <w:rPr>
          <w:spacing w:val="1"/>
          <w:w w:val="110"/>
          <w:sz w:val="28"/>
        </w:rPr>
        <w:t xml:space="preserve"> </w:t>
      </w:r>
      <w:r>
        <w:rPr>
          <w:w w:val="110"/>
          <w:sz w:val="28"/>
        </w:rPr>
        <w:t>ско-взрослая</w:t>
      </w:r>
      <w:r>
        <w:rPr>
          <w:spacing w:val="1"/>
          <w:w w:val="110"/>
          <w:sz w:val="28"/>
        </w:rPr>
        <w:t xml:space="preserve"> </w:t>
      </w:r>
      <w:r>
        <w:rPr>
          <w:w w:val="110"/>
          <w:sz w:val="28"/>
        </w:rPr>
        <w:t>общность,</w:t>
      </w:r>
      <w:r>
        <w:rPr>
          <w:spacing w:val="1"/>
          <w:w w:val="110"/>
          <w:sz w:val="28"/>
        </w:rPr>
        <w:t xml:space="preserve"> </w:t>
      </w:r>
      <w:r>
        <w:rPr>
          <w:w w:val="110"/>
          <w:sz w:val="28"/>
        </w:rPr>
        <w:t>характеризующаяся</w:t>
      </w:r>
      <w:r>
        <w:rPr>
          <w:spacing w:val="1"/>
          <w:w w:val="110"/>
          <w:sz w:val="28"/>
        </w:rPr>
        <w:t xml:space="preserve"> </w:t>
      </w:r>
      <w:r>
        <w:rPr>
          <w:w w:val="110"/>
          <w:sz w:val="28"/>
        </w:rPr>
        <w:t>доверительными</w:t>
      </w:r>
      <w:r>
        <w:rPr>
          <w:spacing w:val="-79"/>
          <w:w w:val="110"/>
          <w:sz w:val="28"/>
        </w:rPr>
        <w:t xml:space="preserve"> </w:t>
      </w:r>
      <w:r>
        <w:rPr>
          <w:w w:val="110"/>
          <w:sz w:val="28"/>
        </w:rPr>
        <w:t>взаимоотношениями, ответственным отношением к делу, атмос-</w:t>
      </w:r>
      <w:r>
        <w:rPr>
          <w:spacing w:val="1"/>
          <w:w w:val="110"/>
          <w:sz w:val="28"/>
        </w:rPr>
        <w:t xml:space="preserve"> </w:t>
      </w:r>
      <w:r>
        <w:rPr>
          <w:w w:val="110"/>
          <w:sz w:val="28"/>
        </w:rPr>
        <w:t>ферой</w:t>
      </w:r>
      <w:r>
        <w:rPr>
          <w:spacing w:val="12"/>
          <w:w w:val="110"/>
          <w:sz w:val="28"/>
        </w:rPr>
        <w:t xml:space="preserve"> </w:t>
      </w:r>
      <w:r>
        <w:rPr>
          <w:w w:val="110"/>
          <w:sz w:val="28"/>
        </w:rPr>
        <w:t>эмоционально-психологического</w:t>
      </w:r>
      <w:r>
        <w:rPr>
          <w:spacing w:val="12"/>
          <w:w w:val="110"/>
          <w:sz w:val="28"/>
        </w:rPr>
        <w:t xml:space="preserve"> </w:t>
      </w:r>
      <w:r>
        <w:rPr>
          <w:w w:val="110"/>
          <w:sz w:val="28"/>
        </w:rPr>
        <w:t>комфорта.</w:t>
      </w:r>
    </w:p>
    <w:p w:rsidR="00751C3E" w:rsidRDefault="00751C3E" w:rsidP="00751C3E">
      <w:pPr>
        <w:pStyle w:val="af9"/>
        <w:rPr>
          <w:sz w:val="30"/>
        </w:rPr>
      </w:pPr>
    </w:p>
    <w:p w:rsidR="00751C3E" w:rsidRDefault="00751C3E" w:rsidP="00751C3E">
      <w:pPr>
        <w:pStyle w:val="1"/>
        <w:spacing w:before="202"/>
      </w:pPr>
      <w:r>
        <w:rPr>
          <w:w w:val="110"/>
        </w:rPr>
        <w:t>Организация</w:t>
      </w:r>
      <w:r>
        <w:rPr>
          <w:spacing w:val="41"/>
          <w:w w:val="110"/>
        </w:rPr>
        <w:t xml:space="preserve"> </w:t>
      </w:r>
      <w:r>
        <w:rPr>
          <w:w w:val="110"/>
        </w:rPr>
        <w:t>предметно-пространственной</w:t>
      </w:r>
      <w:r>
        <w:rPr>
          <w:spacing w:val="41"/>
          <w:w w:val="110"/>
        </w:rPr>
        <w:t xml:space="preserve"> </w:t>
      </w:r>
      <w:r>
        <w:rPr>
          <w:w w:val="110"/>
        </w:rPr>
        <w:t>среды</w:t>
      </w:r>
    </w:p>
    <w:p w:rsidR="00751C3E" w:rsidRDefault="00751C3E" w:rsidP="00751C3E">
      <w:pPr>
        <w:spacing w:before="109"/>
        <w:ind w:left="119" w:right="115"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предметно-простран-</w:t>
      </w:r>
      <w:r>
        <w:rPr>
          <w:rFonts w:ascii="Arial" w:hAnsi="Arial"/>
          <w:i/>
          <w:spacing w:val="1"/>
          <w:w w:val="105"/>
          <w:sz w:val="28"/>
        </w:rPr>
        <w:t xml:space="preserve"> </w:t>
      </w:r>
      <w:r>
        <w:rPr>
          <w:rFonts w:ascii="Arial" w:hAnsi="Arial"/>
          <w:i/>
          <w:w w:val="112"/>
          <w:sz w:val="28"/>
        </w:rPr>
        <w:t>с</w:t>
      </w:r>
      <w:r>
        <w:rPr>
          <w:rFonts w:ascii="Arial" w:hAnsi="Arial"/>
          <w:i/>
          <w:spacing w:val="2"/>
          <w:w w:val="101"/>
          <w:sz w:val="28"/>
        </w:rPr>
        <w:t>твенно</w:t>
      </w:r>
      <w:r>
        <w:rPr>
          <w:rFonts w:ascii="Arial" w:hAnsi="Arial"/>
          <w:i/>
          <w:w w:val="101"/>
          <w:sz w:val="28"/>
        </w:rPr>
        <w:t>й</w:t>
      </w:r>
      <w:r>
        <w:rPr>
          <w:rFonts w:ascii="Arial" w:hAnsi="Arial"/>
          <w:i/>
          <w:spacing w:val="30"/>
          <w:sz w:val="28"/>
        </w:rPr>
        <w:t xml:space="preserve"> </w:t>
      </w:r>
      <w:r>
        <w:rPr>
          <w:rFonts w:ascii="Arial" w:hAnsi="Arial"/>
          <w:i/>
          <w:spacing w:val="2"/>
          <w:w w:val="110"/>
          <w:sz w:val="28"/>
        </w:rPr>
        <w:t>сред</w:t>
      </w:r>
      <w:r>
        <w:rPr>
          <w:rFonts w:ascii="Arial" w:hAnsi="Arial"/>
          <w:i/>
          <w:w w:val="110"/>
          <w:sz w:val="28"/>
        </w:rPr>
        <w:t>ы</w:t>
      </w:r>
      <w:r>
        <w:rPr>
          <w:rFonts w:ascii="Arial" w:hAnsi="Arial"/>
          <w:i/>
          <w:spacing w:val="30"/>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30"/>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30"/>
          <w:sz w:val="28"/>
        </w:rPr>
        <w:t xml:space="preserve"> </w:t>
      </w:r>
      <w:r>
        <w:rPr>
          <w:rFonts w:ascii="Arial" w:hAnsi="Arial"/>
          <w:i/>
          <w:spacing w:val="2"/>
          <w:w w:val="109"/>
          <w:sz w:val="28"/>
        </w:rPr>
        <w:t>совме</w:t>
      </w:r>
      <w:r>
        <w:rPr>
          <w:rFonts w:ascii="Arial" w:hAnsi="Arial"/>
          <w:i/>
          <w:w w:val="109"/>
          <w:sz w:val="28"/>
        </w:rPr>
        <w:t>с</w:t>
      </w:r>
      <w:r>
        <w:rPr>
          <w:rFonts w:ascii="Arial" w:hAnsi="Arial"/>
          <w:i/>
          <w:spacing w:val="2"/>
          <w:w w:val="95"/>
          <w:sz w:val="28"/>
        </w:rPr>
        <w:t>тну</w:t>
      </w:r>
      <w:r>
        <w:rPr>
          <w:rFonts w:ascii="Arial" w:hAnsi="Arial"/>
          <w:i/>
          <w:w w:val="95"/>
          <w:sz w:val="28"/>
        </w:rPr>
        <w:t>ю</w:t>
      </w:r>
      <w:r>
        <w:rPr>
          <w:rFonts w:ascii="Arial" w:hAnsi="Arial"/>
          <w:i/>
          <w:spacing w:val="30"/>
          <w:sz w:val="28"/>
        </w:rPr>
        <w:t xml:space="preserve"> </w:t>
      </w:r>
      <w:r>
        <w:rPr>
          <w:rFonts w:ascii="Arial" w:hAnsi="Arial"/>
          <w:i/>
          <w:spacing w:val="2"/>
          <w:w w:val="92"/>
          <w:sz w:val="28"/>
        </w:rPr>
        <w:t>дея</w:t>
      </w:r>
      <w:r>
        <w:rPr>
          <w:rFonts w:ascii="Arial" w:hAnsi="Arial"/>
          <w:i/>
          <w:spacing w:val="-3"/>
          <w:w w:val="92"/>
          <w:sz w:val="28"/>
        </w:rPr>
        <w:t>т</w:t>
      </w:r>
      <w:r>
        <w:rPr>
          <w:rFonts w:ascii="Arial" w:hAnsi="Arial"/>
          <w:i/>
          <w:spacing w:val="2"/>
          <w:w w:val="109"/>
          <w:sz w:val="28"/>
        </w:rPr>
        <w:t>ельно</w:t>
      </w:r>
      <w:r>
        <w:rPr>
          <w:rFonts w:ascii="Arial" w:hAnsi="Arial"/>
          <w:i/>
          <w:w w:val="109"/>
          <w:sz w:val="28"/>
        </w:rPr>
        <w:t>с</w:t>
      </w:r>
      <w:r>
        <w:rPr>
          <w:rFonts w:ascii="Arial" w:hAnsi="Arial"/>
          <w:i/>
          <w:spacing w:val="2"/>
          <w:w w:val="76"/>
          <w:sz w:val="28"/>
        </w:rPr>
        <w:t>т</w:t>
      </w:r>
      <w:r>
        <w:rPr>
          <w:rFonts w:ascii="Arial" w:hAnsi="Arial"/>
          <w:i/>
          <w:w w:val="76"/>
          <w:sz w:val="28"/>
        </w:rPr>
        <w:t>ь</w:t>
      </w:r>
      <w:r>
        <w:rPr>
          <w:rFonts w:ascii="Arial" w:hAnsi="Arial"/>
          <w:i/>
          <w:spacing w:val="30"/>
          <w:sz w:val="28"/>
        </w:rPr>
        <w:t xml:space="preserve"> </w:t>
      </w:r>
      <w:r>
        <w:rPr>
          <w:rFonts w:ascii="Arial" w:hAnsi="Arial"/>
          <w:i/>
          <w:spacing w:val="2"/>
          <w:w w:val="108"/>
          <w:sz w:val="28"/>
        </w:rPr>
        <w:t>пе</w:t>
      </w:r>
      <w:r>
        <w:rPr>
          <w:rFonts w:ascii="Arial" w:hAnsi="Arial"/>
          <w:i/>
          <w:w w:val="123"/>
          <w:sz w:val="28"/>
        </w:rPr>
        <w:t xml:space="preserve">- </w:t>
      </w:r>
      <w:r>
        <w:rPr>
          <w:rFonts w:ascii="Arial" w:hAnsi="Arial"/>
          <w:i/>
          <w:w w:val="105"/>
          <w:sz w:val="28"/>
        </w:rPr>
        <w:lastRenderedPageBreak/>
        <w:t>дагогов, обучающихся, других участников образовательных отношений</w:t>
      </w:r>
      <w:r>
        <w:rPr>
          <w:rFonts w:ascii="Arial" w:hAnsi="Arial"/>
          <w:i/>
          <w:spacing w:val="1"/>
          <w:w w:val="105"/>
          <w:sz w:val="28"/>
        </w:rPr>
        <w:t xml:space="preserve"> </w:t>
      </w:r>
      <w:r>
        <w:rPr>
          <w:rFonts w:ascii="Arial" w:hAnsi="Arial"/>
          <w:i/>
          <w:w w:val="105"/>
          <w:sz w:val="28"/>
        </w:rPr>
        <w:t>по её созданию, поддержанию, использованию в воспитательном про-</w:t>
      </w:r>
      <w:r>
        <w:rPr>
          <w:rFonts w:ascii="Arial" w:hAnsi="Arial"/>
          <w:i/>
          <w:spacing w:val="1"/>
          <w:w w:val="105"/>
          <w:sz w:val="28"/>
        </w:rPr>
        <w:t xml:space="preserve"> </w:t>
      </w:r>
      <w:r>
        <w:rPr>
          <w:rFonts w:ascii="Arial" w:hAnsi="Arial"/>
          <w:i/>
          <w:w w:val="105"/>
          <w:sz w:val="28"/>
        </w:rPr>
        <w:t>цессе (указываются конкретные позиции, имеющиеся в 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11"/>
          <w:w w:val="105"/>
          <w:sz w:val="28"/>
        </w:rPr>
        <w:t xml:space="preserve"> </w:t>
      </w:r>
      <w:r>
        <w:rPr>
          <w:rFonts w:ascii="Arial" w:hAnsi="Arial"/>
          <w:i/>
          <w:w w:val="105"/>
          <w:sz w:val="28"/>
        </w:rPr>
        <w:t>организации</w:t>
      </w:r>
      <w:r>
        <w:rPr>
          <w:rFonts w:ascii="Arial" w:hAnsi="Arial"/>
          <w:i/>
          <w:spacing w:val="12"/>
          <w:w w:val="105"/>
          <w:sz w:val="28"/>
        </w:rPr>
        <w:t xml:space="preserve"> </w:t>
      </w:r>
      <w:r>
        <w:rPr>
          <w:rFonts w:ascii="Arial" w:hAnsi="Arial"/>
          <w:i/>
          <w:w w:val="105"/>
          <w:sz w:val="28"/>
        </w:rPr>
        <w:t>или</w:t>
      </w:r>
      <w:r>
        <w:rPr>
          <w:rFonts w:ascii="Arial" w:hAnsi="Arial"/>
          <w:i/>
          <w:spacing w:val="12"/>
          <w:w w:val="105"/>
          <w:sz w:val="28"/>
        </w:rPr>
        <w:t xml:space="preserve"> </w:t>
      </w:r>
      <w:r>
        <w:rPr>
          <w:rFonts w:ascii="Arial" w:hAnsi="Arial"/>
          <w:i/>
          <w:w w:val="105"/>
          <w:sz w:val="28"/>
        </w:rPr>
        <w:t>запланированные):</w:t>
      </w:r>
    </w:p>
    <w:p w:rsidR="00751C3E" w:rsidRDefault="00751C3E" w:rsidP="00EE488E">
      <w:pPr>
        <w:pStyle w:val="af6"/>
        <w:numPr>
          <w:ilvl w:val="0"/>
          <w:numId w:val="225"/>
        </w:numPr>
        <w:tabs>
          <w:tab w:val="left" w:pos="1008"/>
        </w:tabs>
        <w:autoSpaceDE w:val="0"/>
        <w:autoSpaceDN w:val="0"/>
        <w:spacing w:before="106" w:line="242" w:lineRule="auto"/>
        <w:ind w:right="114"/>
        <w:contextualSpacing w:val="0"/>
        <w:jc w:val="both"/>
        <w:rPr>
          <w:sz w:val="28"/>
        </w:rPr>
      </w:pPr>
      <w:r>
        <w:rPr>
          <w:w w:val="110"/>
          <w:sz w:val="28"/>
        </w:rPr>
        <w:t>оформление внешнего вида здания, фасада, холла при входе в</w:t>
      </w:r>
      <w:r>
        <w:rPr>
          <w:spacing w:val="1"/>
          <w:w w:val="110"/>
          <w:sz w:val="28"/>
        </w:rPr>
        <w:t xml:space="preserve"> </w:t>
      </w:r>
      <w:r>
        <w:rPr>
          <w:w w:val="110"/>
          <w:sz w:val="28"/>
        </w:rPr>
        <w:t>общеобразовательную</w:t>
      </w:r>
      <w:r>
        <w:rPr>
          <w:spacing w:val="1"/>
          <w:w w:val="110"/>
          <w:sz w:val="28"/>
        </w:rPr>
        <w:t xml:space="preserve"> </w:t>
      </w:r>
      <w:r>
        <w:rPr>
          <w:w w:val="110"/>
          <w:sz w:val="28"/>
        </w:rPr>
        <w:t>организацию</w:t>
      </w:r>
      <w:r>
        <w:rPr>
          <w:spacing w:val="1"/>
          <w:w w:val="110"/>
          <w:sz w:val="28"/>
        </w:rPr>
        <w:t xml:space="preserve"> </w:t>
      </w:r>
      <w:r>
        <w:rPr>
          <w:w w:val="110"/>
          <w:sz w:val="28"/>
        </w:rPr>
        <w:t>государственной</w:t>
      </w:r>
      <w:r>
        <w:rPr>
          <w:spacing w:val="1"/>
          <w:w w:val="110"/>
          <w:sz w:val="28"/>
        </w:rPr>
        <w:t xml:space="preserve"> </w:t>
      </w:r>
      <w:r>
        <w:rPr>
          <w:w w:val="110"/>
          <w:sz w:val="28"/>
        </w:rPr>
        <w:t>символи-</w:t>
      </w:r>
      <w:r>
        <w:rPr>
          <w:spacing w:val="1"/>
          <w:w w:val="110"/>
          <w:sz w:val="28"/>
        </w:rPr>
        <w:t xml:space="preserve"> </w:t>
      </w:r>
      <w:r>
        <w:rPr>
          <w:w w:val="110"/>
          <w:sz w:val="28"/>
        </w:rPr>
        <w:t>кой</w:t>
      </w:r>
      <w:r>
        <w:rPr>
          <w:spacing w:val="1"/>
          <w:w w:val="110"/>
          <w:sz w:val="28"/>
        </w:rPr>
        <w:t xml:space="preserve"> </w:t>
      </w:r>
      <w:r>
        <w:rPr>
          <w:w w:val="110"/>
          <w:sz w:val="28"/>
        </w:rPr>
        <w:t>Российской</w:t>
      </w:r>
      <w:r>
        <w:rPr>
          <w:spacing w:val="1"/>
          <w:w w:val="110"/>
          <w:sz w:val="28"/>
        </w:rPr>
        <w:t xml:space="preserve"> </w:t>
      </w:r>
      <w:r>
        <w:rPr>
          <w:w w:val="110"/>
          <w:sz w:val="28"/>
        </w:rPr>
        <w:t>Федерации,</w:t>
      </w:r>
      <w:r>
        <w:rPr>
          <w:spacing w:val="1"/>
          <w:w w:val="110"/>
          <w:sz w:val="28"/>
        </w:rPr>
        <w:t xml:space="preserve"> </w:t>
      </w:r>
      <w:r>
        <w:rPr>
          <w:w w:val="110"/>
          <w:sz w:val="28"/>
        </w:rPr>
        <w:t>субъекта</w:t>
      </w:r>
      <w:r>
        <w:rPr>
          <w:spacing w:val="1"/>
          <w:w w:val="110"/>
          <w:sz w:val="28"/>
        </w:rPr>
        <w:t xml:space="preserve"> </w:t>
      </w:r>
      <w:r>
        <w:rPr>
          <w:w w:val="110"/>
          <w:sz w:val="28"/>
        </w:rPr>
        <w:t>Российской</w:t>
      </w:r>
      <w:r>
        <w:rPr>
          <w:spacing w:val="1"/>
          <w:w w:val="110"/>
          <w:sz w:val="28"/>
        </w:rPr>
        <w:t xml:space="preserve"> </w:t>
      </w:r>
      <w:r>
        <w:rPr>
          <w:w w:val="110"/>
          <w:sz w:val="28"/>
        </w:rPr>
        <w:t>Федерации,</w:t>
      </w:r>
      <w:r>
        <w:rPr>
          <w:spacing w:val="1"/>
          <w:w w:val="110"/>
          <w:sz w:val="28"/>
        </w:rPr>
        <w:t xml:space="preserve"> </w:t>
      </w:r>
      <w:r>
        <w:rPr>
          <w:w w:val="110"/>
          <w:sz w:val="28"/>
        </w:rPr>
        <w:t>муниципального образования (флаг, герб), изображениями сим-</w:t>
      </w:r>
      <w:r>
        <w:rPr>
          <w:spacing w:val="1"/>
          <w:w w:val="110"/>
          <w:sz w:val="28"/>
        </w:rPr>
        <w:t xml:space="preserve"> </w:t>
      </w:r>
      <w:r>
        <w:rPr>
          <w:w w:val="110"/>
          <w:sz w:val="28"/>
        </w:rPr>
        <w:t>волики Российского государства в разные периоды тысячелет-</w:t>
      </w:r>
      <w:r>
        <w:rPr>
          <w:spacing w:val="1"/>
          <w:w w:val="110"/>
          <w:sz w:val="28"/>
        </w:rPr>
        <w:t xml:space="preserve"> </w:t>
      </w:r>
      <w:r>
        <w:rPr>
          <w:w w:val="110"/>
          <w:sz w:val="28"/>
        </w:rPr>
        <w:t>ней</w:t>
      </w:r>
      <w:r>
        <w:rPr>
          <w:spacing w:val="12"/>
          <w:w w:val="110"/>
          <w:sz w:val="28"/>
        </w:rPr>
        <w:t xml:space="preserve"> </w:t>
      </w:r>
      <w:r>
        <w:rPr>
          <w:w w:val="110"/>
          <w:sz w:val="28"/>
        </w:rPr>
        <w:t>истории,</w:t>
      </w:r>
      <w:r>
        <w:rPr>
          <w:spacing w:val="12"/>
          <w:w w:val="110"/>
          <w:sz w:val="28"/>
        </w:rPr>
        <w:t xml:space="preserve"> </w:t>
      </w:r>
      <w:r>
        <w:rPr>
          <w:w w:val="110"/>
          <w:sz w:val="28"/>
        </w:rPr>
        <w:t>исторической</w:t>
      </w:r>
      <w:r>
        <w:rPr>
          <w:spacing w:val="13"/>
          <w:w w:val="110"/>
          <w:sz w:val="28"/>
        </w:rPr>
        <w:t xml:space="preserve"> </w:t>
      </w:r>
      <w:r>
        <w:rPr>
          <w:w w:val="110"/>
          <w:sz w:val="28"/>
        </w:rPr>
        <w:t>символики</w:t>
      </w:r>
      <w:r>
        <w:rPr>
          <w:spacing w:val="12"/>
          <w:w w:val="110"/>
          <w:sz w:val="28"/>
        </w:rPr>
        <w:t xml:space="preserve"> </w:t>
      </w:r>
      <w:r>
        <w:rPr>
          <w:w w:val="110"/>
          <w:sz w:val="28"/>
        </w:rPr>
        <w:t>региона;</w:t>
      </w:r>
    </w:p>
    <w:p w:rsidR="00751C3E" w:rsidRDefault="00751C3E" w:rsidP="00751C3E">
      <w:pPr>
        <w:spacing w:line="242" w:lineRule="auto"/>
        <w:jc w:val="both"/>
        <w:rPr>
          <w:sz w:val="28"/>
        </w:rPr>
        <w:sectPr w:rsidR="00751C3E">
          <w:pgSz w:w="11910" w:h="16840"/>
          <w:pgMar w:top="56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71" w:line="242" w:lineRule="auto"/>
        <w:ind w:right="117"/>
        <w:contextualSpacing w:val="0"/>
        <w:jc w:val="both"/>
        <w:rPr>
          <w:sz w:val="28"/>
        </w:rPr>
      </w:pPr>
      <w:r>
        <w:rPr>
          <w:w w:val="110"/>
          <w:sz w:val="28"/>
        </w:rPr>
        <w:lastRenderedPageBreak/>
        <w:t>организацию</w:t>
      </w:r>
      <w:r>
        <w:rPr>
          <w:spacing w:val="1"/>
          <w:w w:val="110"/>
          <w:sz w:val="28"/>
        </w:rPr>
        <w:t xml:space="preserve"> </w:t>
      </w:r>
      <w:r>
        <w:rPr>
          <w:w w:val="110"/>
          <w:sz w:val="28"/>
        </w:rPr>
        <w:t>и</w:t>
      </w:r>
      <w:r>
        <w:rPr>
          <w:spacing w:val="1"/>
          <w:w w:val="110"/>
          <w:sz w:val="28"/>
        </w:rPr>
        <w:t xml:space="preserve"> </w:t>
      </w:r>
      <w:r>
        <w:rPr>
          <w:w w:val="110"/>
          <w:sz w:val="28"/>
        </w:rPr>
        <w:t>проведение</w:t>
      </w:r>
      <w:r>
        <w:rPr>
          <w:spacing w:val="1"/>
          <w:w w:val="110"/>
          <w:sz w:val="28"/>
        </w:rPr>
        <w:t xml:space="preserve"> </w:t>
      </w:r>
      <w:r>
        <w:rPr>
          <w:w w:val="110"/>
          <w:sz w:val="28"/>
        </w:rPr>
        <w:t>церемоний</w:t>
      </w:r>
      <w:r>
        <w:rPr>
          <w:spacing w:val="1"/>
          <w:w w:val="110"/>
          <w:sz w:val="28"/>
        </w:rPr>
        <w:t xml:space="preserve"> </w:t>
      </w:r>
      <w:r>
        <w:rPr>
          <w:w w:val="110"/>
          <w:sz w:val="28"/>
        </w:rPr>
        <w:t>поднятия</w:t>
      </w:r>
      <w:r>
        <w:rPr>
          <w:spacing w:val="1"/>
          <w:w w:val="110"/>
          <w:sz w:val="28"/>
        </w:rPr>
        <w:t xml:space="preserve"> </w:t>
      </w:r>
      <w:r>
        <w:rPr>
          <w:w w:val="110"/>
          <w:sz w:val="28"/>
        </w:rPr>
        <w:t>(спуска)</w:t>
      </w:r>
      <w:r>
        <w:rPr>
          <w:spacing w:val="1"/>
          <w:w w:val="110"/>
          <w:sz w:val="28"/>
        </w:rPr>
        <w:t xml:space="preserve"> </w:t>
      </w:r>
      <w:r>
        <w:rPr>
          <w:w w:val="110"/>
          <w:sz w:val="28"/>
        </w:rPr>
        <w:t>госу-</w:t>
      </w:r>
      <w:r>
        <w:rPr>
          <w:spacing w:val="-79"/>
          <w:w w:val="110"/>
          <w:sz w:val="28"/>
        </w:rPr>
        <w:t xml:space="preserve"> </w:t>
      </w:r>
      <w:r>
        <w:rPr>
          <w:w w:val="110"/>
          <w:sz w:val="28"/>
        </w:rPr>
        <w:t>дарственного</w:t>
      </w:r>
      <w:r>
        <w:rPr>
          <w:spacing w:val="9"/>
          <w:w w:val="110"/>
          <w:sz w:val="28"/>
        </w:rPr>
        <w:t xml:space="preserve"> </w:t>
      </w:r>
      <w:r>
        <w:rPr>
          <w:w w:val="110"/>
          <w:sz w:val="28"/>
        </w:rPr>
        <w:t>флага</w:t>
      </w:r>
      <w:r>
        <w:rPr>
          <w:spacing w:val="9"/>
          <w:w w:val="110"/>
          <w:sz w:val="28"/>
        </w:rPr>
        <w:t xml:space="preserve"> </w:t>
      </w:r>
      <w:r>
        <w:rPr>
          <w:w w:val="110"/>
          <w:sz w:val="28"/>
        </w:rPr>
        <w:t>Российской</w:t>
      </w:r>
      <w:r>
        <w:rPr>
          <w:spacing w:val="9"/>
          <w:w w:val="110"/>
          <w:sz w:val="28"/>
        </w:rPr>
        <w:t xml:space="preserve"> </w:t>
      </w:r>
      <w:r>
        <w:rPr>
          <w:w w:val="110"/>
          <w:sz w:val="28"/>
        </w:rPr>
        <w:t>Федерации;</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размещение</w:t>
      </w:r>
      <w:r>
        <w:rPr>
          <w:spacing w:val="1"/>
          <w:w w:val="110"/>
          <w:sz w:val="28"/>
        </w:rPr>
        <w:t xml:space="preserve"> </w:t>
      </w:r>
      <w:r>
        <w:rPr>
          <w:w w:val="110"/>
          <w:sz w:val="28"/>
        </w:rPr>
        <w:t>карт</w:t>
      </w:r>
      <w:r>
        <w:rPr>
          <w:spacing w:val="1"/>
          <w:w w:val="110"/>
          <w:sz w:val="28"/>
        </w:rPr>
        <w:t xml:space="preserve"> </w:t>
      </w:r>
      <w:r>
        <w:rPr>
          <w:w w:val="110"/>
          <w:sz w:val="28"/>
        </w:rPr>
        <w:t>России,</w:t>
      </w:r>
      <w:r>
        <w:rPr>
          <w:spacing w:val="1"/>
          <w:w w:val="110"/>
          <w:sz w:val="28"/>
        </w:rPr>
        <w:t xml:space="preserve"> </w:t>
      </w:r>
      <w:r>
        <w:rPr>
          <w:w w:val="110"/>
          <w:sz w:val="28"/>
        </w:rPr>
        <w:t>регионов,</w:t>
      </w:r>
      <w:r>
        <w:rPr>
          <w:spacing w:val="1"/>
          <w:w w:val="110"/>
          <w:sz w:val="28"/>
        </w:rPr>
        <w:t xml:space="preserve"> </w:t>
      </w:r>
      <w:r>
        <w:rPr>
          <w:w w:val="110"/>
          <w:sz w:val="28"/>
        </w:rPr>
        <w:t>муниципальных</w:t>
      </w:r>
      <w:r>
        <w:rPr>
          <w:spacing w:val="1"/>
          <w:w w:val="110"/>
          <w:sz w:val="28"/>
        </w:rPr>
        <w:t xml:space="preserve"> </w:t>
      </w:r>
      <w:r>
        <w:rPr>
          <w:w w:val="110"/>
          <w:sz w:val="28"/>
        </w:rPr>
        <w:t>образова-</w:t>
      </w:r>
      <w:r>
        <w:rPr>
          <w:spacing w:val="-79"/>
          <w:w w:val="110"/>
          <w:sz w:val="28"/>
        </w:rPr>
        <w:t xml:space="preserve"> </w:t>
      </w:r>
      <w:r>
        <w:rPr>
          <w:w w:val="110"/>
          <w:sz w:val="28"/>
        </w:rPr>
        <w:t>ний (современных и исторических, точных и стилизованных, ге-</w:t>
      </w:r>
      <w:r>
        <w:rPr>
          <w:spacing w:val="1"/>
          <w:w w:val="110"/>
          <w:sz w:val="28"/>
        </w:rPr>
        <w:t xml:space="preserve"> </w:t>
      </w:r>
      <w:r>
        <w:rPr>
          <w:w w:val="110"/>
          <w:sz w:val="28"/>
        </w:rPr>
        <w:t>ографических,</w:t>
      </w:r>
      <w:r>
        <w:rPr>
          <w:spacing w:val="1"/>
          <w:w w:val="110"/>
          <w:sz w:val="28"/>
        </w:rPr>
        <w:t xml:space="preserve"> </w:t>
      </w:r>
      <w:r>
        <w:rPr>
          <w:w w:val="110"/>
          <w:sz w:val="28"/>
        </w:rPr>
        <w:t>природных,</w:t>
      </w:r>
      <w:r>
        <w:rPr>
          <w:spacing w:val="1"/>
          <w:w w:val="110"/>
          <w:sz w:val="28"/>
        </w:rPr>
        <w:t xml:space="preserve"> </w:t>
      </w:r>
      <w:r>
        <w:rPr>
          <w:w w:val="110"/>
          <w:sz w:val="28"/>
        </w:rPr>
        <w:t>культурологических,</w:t>
      </w:r>
      <w:r>
        <w:rPr>
          <w:spacing w:val="1"/>
          <w:w w:val="110"/>
          <w:sz w:val="28"/>
        </w:rPr>
        <w:t xml:space="preserve"> </w:t>
      </w:r>
      <w:r>
        <w:rPr>
          <w:w w:val="110"/>
          <w:sz w:val="28"/>
        </w:rPr>
        <w:t>художественно</w:t>
      </w:r>
      <w:r>
        <w:rPr>
          <w:spacing w:val="1"/>
          <w:w w:val="110"/>
          <w:sz w:val="28"/>
        </w:rPr>
        <w:t xml:space="preserve"> </w:t>
      </w:r>
      <w:r>
        <w:rPr>
          <w:w w:val="110"/>
          <w:sz w:val="28"/>
        </w:rPr>
        <w:t>оформленных, в том числе материалами, подготовленными об-</w:t>
      </w:r>
      <w:r>
        <w:rPr>
          <w:spacing w:val="1"/>
          <w:w w:val="110"/>
          <w:sz w:val="28"/>
        </w:rPr>
        <w:t xml:space="preserve"> </w:t>
      </w:r>
      <w:r>
        <w:rPr>
          <w:w w:val="110"/>
          <w:sz w:val="28"/>
        </w:rPr>
        <w:t>учающимися) с изображениями значимых культурных объектов</w:t>
      </w:r>
      <w:r>
        <w:rPr>
          <w:spacing w:val="1"/>
          <w:w w:val="110"/>
          <w:sz w:val="28"/>
        </w:rPr>
        <w:t xml:space="preserve"> </w:t>
      </w:r>
      <w:r>
        <w:rPr>
          <w:w w:val="110"/>
          <w:sz w:val="28"/>
        </w:rPr>
        <w:t>местности,</w:t>
      </w:r>
      <w:r>
        <w:rPr>
          <w:spacing w:val="1"/>
          <w:w w:val="110"/>
          <w:sz w:val="28"/>
        </w:rPr>
        <w:t xml:space="preserve"> </w:t>
      </w:r>
      <w:r>
        <w:rPr>
          <w:w w:val="110"/>
          <w:sz w:val="28"/>
        </w:rPr>
        <w:t>региона,</w:t>
      </w:r>
      <w:r>
        <w:rPr>
          <w:spacing w:val="1"/>
          <w:w w:val="110"/>
          <w:sz w:val="28"/>
        </w:rPr>
        <w:t xml:space="preserve"> </w:t>
      </w:r>
      <w:r>
        <w:rPr>
          <w:w w:val="110"/>
          <w:sz w:val="28"/>
        </w:rPr>
        <w:t>России,</w:t>
      </w:r>
      <w:r>
        <w:rPr>
          <w:spacing w:val="1"/>
          <w:w w:val="110"/>
          <w:sz w:val="28"/>
        </w:rPr>
        <w:t xml:space="preserve"> </w:t>
      </w:r>
      <w:r>
        <w:rPr>
          <w:w w:val="110"/>
          <w:sz w:val="28"/>
        </w:rPr>
        <w:t>памятных</w:t>
      </w:r>
      <w:r>
        <w:rPr>
          <w:spacing w:val="1"/>
          <w:w w:val="110"/>
          <w:sz w:val="28"/>
        </w:rPr>
        <w:t xml:space="preserve"> </w:t>
      </w:r>
      <w:r>
        <w:rPr>
          <w:w w:val="110"/>
          <w:sz w:val="28"/>
        </w:rPr>
        <w:t>исторических,</w:t>
      </w:r>
      <w:r>
        <w:rPr>
          <w:spacing w:val="1"/>
          <w:w w:val="110"/>
          <w:sz w:val="28"/>
        </w:rPr>
        <w:t xml:space="preserve"> </w:t>
      </w:r>
      <w:r>
        <w:rPr>
          <w:w w:val="110"/>
          <w:sz w:val="28"/>
        </w:rPr>
        <w:t>граждан-</w:t>
      </w:r>
      <w:r>
        <w:rPr>
          <w:spacing w:val="1"/>
          <w:w w:val="110"/>
          <w:sz w:val="28"/>
        </w:rPr>
        <w:t xml:space="preserve"> </w:t>
      </w:r>
      <w:r>
        <w:rPr>
          <w:w w:val="110"/>
          <w:sz w:val="28"/>
        </w:rPr>
        <w:t>ских, народных, религиозных мест почитания, портретов выда-</w:t>
      </w:r>
      <w:r>
        <w:rPr>
          <w:spacing w:val="1"/>
          <w:w w:val="110"/>
          <w:sz w:val="28"/>
        </w:rPr>
        <w:t xml:space="preserve"> </w:t>
      </w:r>
      <w:r>
        <w:rPr>
          <w:w w:val="110"/>
          <w:sz w:val="28"/>
        </w:rPr>
        <w:t>ющихся государственных деятелей России, деятелей культуры,</w:t>
      </w:r>
      <w:r>
        <w:rPr>
          <w:spacing w:val="1"/>
          <w:w w:val="110"/>
          <w:sz w:val="28"/>
        </w:rPr>
        <w:t xml:space="preserve"> </w:t>
      </w:r>
      <w:r>
        <w:rPr>
          <w:w w:val="110"/>
          <w:sz w:val="28"/>
        </w:rPr>
        <w:t>науки, производства, искусства, военных, героев и защитников</w:t>
      </w:r>
      <w:r>
        <w:rPr>
          <w:spacing w:val="1"/>
          <w:w w:val="110"/>
          <w:sz w:val="28"/>
        </w:rPr>
        <w:t xml:space="preserve"> </w:t>
      </w:r>
      <w:r>
        <w:rPr>
          <w:w w:val="110"/>
          <w:sz w:val="28"/>
        </w:rPr>
        <w:t>Отечества;</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изготовление, размещение, обновление художественных изобра-</w:t>
      </w:r>
      <w:r>
        <w:rPr>
          <w:spacing w:val="-79"/>
          <w:w w:val="110"/>
          <w:sz w:val="28"/>
        </w:rPr>
        <w:t xml:space="preserve"> </w:t>
      </w:r>
      <w:r>
        <w:rPr>
          <w:w w:val="110"/>
          <w:sz w:val="28"/>
        </w:rPr>
        <w:t>жений</w:t>
      </w:r>
      <w:r>
        <w:rPr>
          <w:spacing w:val="1"/>
          <w:w w:val="110"/>
          <w:sz w:val="28"/>
        </w:rPr>
        <w:t xml:space="preserve"> </w:t>
      </w:r>
      <w:r>
        <w:rPr>
          <w:w w:val="110"/>
          <w:sz w:val="28"/>
        </w:rPr>
        <w:t>(символических,</w:t>
      </w:r>
      <w:r>
        <w:rPr>
          <w:spacing w:val="1"/>
          <w:w w:val="110"/>
          <w:sz w:val="28"/>
        </w:rPr>
        <w:t xml:space="preserve"> </w:t>
      </w:r>
      <w:r>
        <w:rPr>
          <w:w w:val="110"/>
          <w:sz w:val="28"/>
        </w:rPr>
        <w:t>живописных,</w:t>
      </w:r>
      <w:r>
        <w:rPr>
          <w:spacing w:val="1"/>
          <w:w w:val="110"/>
          <w:sz w:val="28"/>
        </w:rPr>
        <w:t xml:space="preserve"> </w:t>
      </w:r>
      <w:r>
        <w:rPr>
          <w:w w:val="110"/>
          <w:sz w:val="28"/>
        </w:rPr>
        <w:t>фотографических,</w:t>
      </w:r>
      <w:r>
        <w:rPr>
          <w:spacing w:val="1"/>
          <w:w w:val="110"/>
          <w:sz w:val="28"/>
        </w:rPr>
        <w:t xml:space="preserve"> </w:t>
      </w:r>
      <w:r>
        <w:rPr>
          <w:w w:val="110"/>
          <w:sz w:val="28"/>
        </w:rPr>
        <w:t>инте-</w:t>
      </w:r>
      <w:r>
        <w:rPr>
          <w:spacing w:val="1"/>
          <w:w w:val="110"/>
          <w:sz w:val="28"/>
        </w:rPr>
        <w:t xml:space="preserve"> </w:t>
      </w:r>
      <w:r>
        <w:rPr>
          <w:w w:val="110"/>
          <w:sz w:val="28"/>
        </w:rPr>
        <w:t>рактивных аудио и видео) природы России, региона, местности,</w:t>
      </w:r>
      <w:r>
        <w:rPr>
          <w:spacing w:val="1"/>
          <w:w w:val="110"/>
          <w:sz w:val="28"/>
        </w:rPr>
        <w:t xml:space="preserve"> </w:t>
      </w:r>
      <w:r>
        <w:rPr>
          <w:w w:val="110"/>
          <w:sz w:val="28"/>
        </w:rPr>
        <w:t>предметов</w:t>
      </w:r>
      <w:r>
        <w:rPr>
          <w:spacing w:val="1"/>
          <w:w w:val="110"/>
          <w:sz w:val="28"/>
        </w:rPr>
        <w:t xml:space="preserve"> </w:t>
      </w:r>
      <w:r>
        <w:rPr>
          <w:w w:val="110"/>
          <w:sz w:val="28"/>
        </w:rPr>
        <w:t>традиционной</w:t>
      </w:r>
      <w:r>
        <w:rPr>
          <w:spacing w:val="1"/>
          <w:w w:val="110"/>
          <w:sz w:val="28"/>
        </w:rPr>
        <w:t xml:space="preserve"> </w:t>
      </w:r>
      <w:r>
        <w:rPr>
          <w:w w:val="110"/>
          <w:sz w:val="28"/>
        </w:rPr>
        <w:t>культуры</w:t>
      </w:r>
      <w:r>
        <w:rPr>
          <w:spacing w:val="1"/>
          <w:w w:val="110"/>
          <w:sz w:val="28"/>
        </w:rPr>
        <w:t xml:space="preserve"> </w:t>
      </w:r>
      <w:r>
        <w:rPr>
          <w:w w:val="110"/>
          <w:sz w:val="28"/>
        </w:rPr>
        <w:t>и</w:t>
      </w:r>
      <w:r>
        <w:rPr>
          <w:spacing w:val="1"/>
          <w:w w:val="110"/>
          <w:sz w:val="28"/>
        </w:rPr>
        <w:t xml:space="preserve"> </w:t>
      </w:r>
      <w:r>
        <w:rPr>
          <w:w w:val="110"/>
          <w:sz w:val="28"/>
        </w:rPr>
        <w:t>быта,</w:t>
      </w:r>
      <w:r>
        <w:rPr>
          <w:spacing w:val="1"/>
          <w:w w:val="110"/>
          <w:sz w:val="28"/>
        </w:rPr>
        <w:t xml:space="preserve"> </w:t>
      </w:r>
      <w:r>
        <w:rPr>
          <w:w w:val="110"/>
          <w:sz w:val="28"/>
        </w:rPr>
        <w:t>духовной</w:t>
      </w:r>
      <w:r>
        <w:rPr>
          <w:spacing w:val="1"/>
          <w:w w:val="110"/>
          <w:sz w:val="28"/>
        </w:rPr>
        <w:t xml:space="preserve"> </w:t>
      </w:r>
      <w:r>
        <w:rPr>
          <w:w w:val="110"/>
          <w:sz w:val="28"/>
        </w:rPr>
        <w:t>культуры</w:t>
      </w:r>
      <w:r>
        <w:rPr>
          <w:spacing w:val="-79"/>
          <w:w w:val="110"/>
          <w:sz w:val="28"/>
        </w:rPr>
        <w:t xml:space="preserve"> </w:t>
      </w:r>
      <w:r>
        <w:rPr>
          <w:w w:val="110"/>
          <w:sz w:val="28"/>
        </w:rPr>
        <w:t>народов</w:t>
      </w:r>
      <w:r>
        <w:rPr>
          <w:spacing w:val="8"/>
          <w:w w:val="110"/>
          <w:sz w:val="28"/>
        </w:rPr>
        <w:t xml:space="preserve"> </w:t>
      </w:r>
      <w:r>
        <w:rPr>
          <w:w w:val="110"/>
          <w:sz w:val="28"/>
        </w:rPr>
        <w:t>России;</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организацию и поддержание в общеобразовательной организа-</w:t>
      </w:r>
      <w:r>
        <w:rPr>
          <w:spacing w:val="1"/>
          <w:w w:val="110"/>
          <w:sz w:val="28"/>
        </w:rPr>
        <w:t xml:space="preserve"> </w:t>
      </w:r>
      <w:r>
        <w:rPr>
          <w:w w:val="110"/>
          <w:sz w:val="28"/>
        </w:rPr>
        <w:t>ции звукового пространства позитивной духовно-нравственной,</w:t>
      </w:r>
      <w:r>
        <w:rPr>
          <w:spacing w:val="1"/>
          <w:w w:val="110"/>
          <w:sz w:val="28"/>
        </w:rPr>
        <w:t xml:space="preserve"> </w:t>
      </w:r>
      <w:r>
        <w:rPr>
          <w:w w:val="110"/>
          <w:sz w:val="28"/>
        </w:rPr>
        <w:t>гражданско-патриотической</w:t>
      </w:r>
      <w:r>
        <w:rPr>
          <w:spacing w:val="1"/>
          <w:w w:val="110"/>
          <w:sz w:val="28"/>
        </w:rPr>
        <w:t xml:space="preserve"> </w:t>
      </w:r>
      <w:r>
        <w:rPr>
          <w:w w:val="110"/>
          <w:sz w:val="28"/>
        </w:rPr>
        <w:t>воспитательной</w:t>
      </w:r>
      <w:r>
        <w:rPr>
          <w:spacing w:val="1"/>
          <w:w w:val="110"/>
          <w:sz w:val="28"/>
        </w:rPr>
        <w:t xml:space="preserve"> </w:t>
      </w:r>
      <w:r>
        <w:rPr>
          <w:w w:val="110"/>
          <w:sz w:val="28"/>
        </w:rPr>
        <w:t>направленности</w:t>
      </w:r>
      <w:r>
        <w:rPr>
          <w:spacing w:val="1"/>
          <w:w w:val="110"/>
          <w:sz w:val="28"/>
        </w:rPr>
        <w:t xml:space="preserve"> </w:t>
      </w:r>
      <w:r>
        <w:rPr>
          <w:w w:val="110"/>
          <w:sz w:val="28"/>
        </w:rPr>
        <w:t>(звонки-мелодии, музыка, информационные сообщения), испол-</w:t>
      </w:r>
      <w:r>
        <w:rPr>
          <w:spacing w:val="1"/>
          <w:w w:val="110"/>
          <w:sz w:val="28"/>
        </w:rPr>
        <w:t xml:space="preserve"> </w:t>
      </w:r>
      <w:r>
        <w:rPr>
          <w:w w:val="110"/>
          <w:sz w:val="28"/>
        </w:rPr>
        <w:t>нение</w:t>
      </w:r>
      <w:r>
        <w:rPr>
          <w:spacing w:val="8"/>
          <w:w w:val="110"/>
          <w:sz w:val="28"/>
        </w:rPr>
        <w:t xml:space="preserve"> </w:t>
      </w:r>
      <w:r>
        <w:rPr>
          <w:w w:val="110"/>
          <w:sz w:val="28"/>
        </w:rPr>
        <w:t>гимна</w:t>
      </w:r>
      <w:r>
        <w:rPr>
          <w:spacing w:val="8"/>
          <w:w w:val="110"/>
          <w:sz w:val="28"/>
        </w:rPr>
        <w:t xml:space="preserve"> </w:t>
      </w:r>
      <w:r>
        <w:rPr>
          <w:w w:val="110"/>
          <w:sz w:val="28"/>
        </w:rPr>
        <w:t>Российской</w:t>
      </w:r>
      <w:r>
        <w:rPr>
          <w:spacing w:val="8"/>
          <w:w w:val="110"/>
          <w:sz w:val="28"/>
        </w:rPr>
        <w:t xml:space="preserve"> </w:t>
      </w:r>
      <w:r>
        <w:rPr>
          <w:w w:val="110"/>
          <w:sz w:val="28"/>
        </w:rPr>
        <w:t>Федерации;</w:t>
      </w:r>
    </w:p>
    <w:p w:rsidR="00751C3E" w:rsidRDefault="00751C3E" w:rsidP="00EE488E">
      <w:pPr>
        <w:pStyle w:val="af6"/>
        <w:numPr>
          <w:ilvl w:val="0"/>
          <w:numId w:val="225"/>
        </w:numPr>
        <w:tabs>
          <w:tab w:val="left" w:pos="1008"/>
        </w:tabs>
        <w:autoSpaceDE w:val="0"/>
        <w:autoSpaceDN w:val="0"/>
        <w:spacing w:before="113"/>
        <w:ind w:right="114"/>
        <w:contextualSpacing w:val="0"/>
        <w:jc w:val="both"/>
        <w:rPr>
          <w:sz w:val="28"/>
        </w:rPr>
      </w:pPr>
      <w:r>
        <w:rPr>
          <w:w w:val="110"/>
          <w:sz w:val="28"/>
        </w:rPr>
        <w:t>разработку, оформление, поддержание, использование в воспи-</w:t>
      </w:r>
      <w:r>
        <w:rPr>
          <w:spacing w:val="1"/>
          <w:w w:val="110"/>
          <w:sz w:val="28"/>
        </w:rPr>
        <w:t xml:space="preserve"> </w:t>
      </w:r>
      <w:r>
        <w:rPr>
          <w:w w:val="110"/>
          <w:sz w:val="28"/>
        </w:rPr>
        <w:t>тательном процессе «мест гражданского почитания» (</w:t>
      </w:r>
      <w:r>
        <w:rPr>
          <w:rFonts w:ascii="Arial" w:hAnsi="Arial"/>
          <w:i/>
          <w:w w:val="110"/>
          <w:sz w:val="28"/>
        </w:rPr>
        <w:t>особенно</w:t>
      </w:r>
      <w:r>
        <w:rPr>
          <w:rFonts w:ascii="Arial" w:hAnsi="Arial"/>
          <w:i/>
          <w:spacing w:val="1"/>
          <w:w w:val="110"/>
          <w:sz w:val="28"/>
        </w:rPr>
        <w:t xml:space="preserve"> </w:t>
      </w:r>
      <w:r>
        <w:rPr>
          <w:rFonts w:ascii="Arial" w:hAnsi="Arial"/>
          <w:i/>
          <w:w w:val="105"/>
          <w:sz w:val="28"/>
        </w:rPr>
        <w:t>если</w:t>
      </w:r>
      <w:r>
        <w:rPr>
          <w:rFonts w:ascii="Arial" w:hAnsi="Arial"/>
          <w:i/>
          <w:spacing w:val="1"/>
          <w:w w:val="105"/>
          <w:sz w:val="28"/>
        </w:rPr>
        <w:t xml:space="preserve"> </w:t>
      </w:r>
      <w:r>
        <w:rPr>
          <w:rFonts w:ascii="Arial" w:hAnsi="Arial"/>
          <w:i/>
          <w:w w:val="105"/>
          <w:sz w:val="28"/>
        </w:rPr>
        <w:t>общеобразовательная</w:t>
      </w:r>
      <w:r>
        <w:rPr>
          <w:rFonts w:ascii="Arial" w:hAnsi="Arial"/>
          <w:i/>
          <w:spacing w:val="1"/>
          <w:w w:val="105"/>
          <w:sz w:val="28"/>
        </w:rPr>
        <w:t xml:space="preserve"> </w:t>
      </w:r>
      <w:r>
        <w:rPr>
          <w:rFonts w:ascii="Arial" w:hAnsi="Arial"/>
          <w:i/>
          <w:w w:val="105"/>
          <w:sz w:val="28"/>
        </w:rPr>
        <w:t>организация</w:t>
      </w:r>
      <w:r>
        <w:rPr>
          <w:rFonts w:ascii="Arial" w:hAnsi="Arial"/>
          <w:i/>
          <w:spacing w:val="1"/>
          <w:w w:val="105"/>
          <w:sz w:val="28"/>
        </w:rPr>
        <w:t xml:space="preserve"> </w:t>
      </w:r>
      <w:r>
        <w:rPr>
          <w:rFonts w:ascii="Arial" w:hAnsi="Arial"/>
          <w:i/>
          <w:w w:val="105"/>
          <w:sz w:val="28"/>
        </w:rPr>
        <w:t>носит  имя  выдающего-</w:t>
      </w:r>
      <w:r>
        <w:rPr>
          <w:rFonts w:ascii="Arial" w:hAnsi="Arial"/>
          <w:i/>
          <w:spacing w:val="-79"/>
          <w:w w:val="105"/>
          <w:sz w:val="28"/>
        </w:rPr>
        <w:t xml:space="preserve"> </w:t>
      </w:r>
      <w:r>
        <w:rPr>
          <w:rFonts w:ascii="Arial" w:hAnsi="Arial"/>
          <w:i/>
          <w:w w:val="105"/>
          <w:sz w:val="28"/>
        </w:rPr>
        <w:t>ся исторического деятеля, ученого, героя, защитника Отечества</w:t>
      </w:r>
      <w:r>
        <w:rPr>
          <w:rFonts w:ascii="Arial" w:hAnsi="Arial"/>
          <w:i/>
          <w:spacing w:val="-79"/>
          <w:w w:val="105"/>
          <w:sz w:val="28"/>
        </w:rPr>
        <w:t xml:space="preserve"> </w:t>
      </w:r>
      <w:r>
        <w:rPr>
          <w:rFonts w:ascii="Arial" w:hAnsi="Arial"/>
          <w:i/>
          <w:w w:val="110"/>
          <w:sz w:val="28"/>
        </w:rPr>
        <w:t xml:space="preserve">и </w:t>
      </w:r>
      <w:r>
        <w:rPr>
          <w:rFonts w:ascii="Arial" w:hAnsi="Arial"/>
          <w:i/>
          <w:sz w:val="28"/>
        </w:rPr>
        <w:t>т.</w:t>
      </w:r>
      <w:r>
        <w:rPr>
          <w:rFonts w:ascii="Arial" w:hAnsi="Arial"/>
          <w:i/>
          <w:spacing w:val="1"/>
          <w:sz w:val="28"/>
        </w:rPr>
        <w:t xml:space="preserve"> </w:t>
      </w:r>
      <w:r>
        <w:rPr>
          <w:rFonts w:ascii="Arial" w:hAnsi="Arial"/>
          <w:i/>
          <w:w w:val="110"/>
          <w:sz w:val="28"/>
        </w:rPr>
        <w:t>п.</w:t>
      </w:r>
      <w:r>
        <w:rPr>
          <w:w w:val="110"/>
          <w:sz w:val="28"/>
        </w:rPr>
        <w:t>)</w:t>
      </w:r>
      <w:r>
        <w:rPr>
          <w:spacing w:val="1"/>
          <w:w w:val="110"/>
          <w:sz w:val="28"/>
        </w:rPr>
        <w:t xml:space="preserve"> </w:t>
      </w:r>
      <w:r>
        <w:rPr>
          <w:w w:val="110"/>
          <w:sz w:val="28"/>
        </w:rPr>
        <w:t>в</w:t>
      </w:r>
      <w:r>
        <w:rPr>
          <w:spacing w:val="1"/>
          <w:w w:val="110"/>
          <w:sz w:val="28"/>
        </w:rPr>
        <w:t xml:space="preserve"> </w:t>
      </w:r>
      <w:r>
        <w:rPr>
          <w:w w:val="110"/>
          <w:sz w:val="28"/>
        </w:rPr>
        <w:t>помещениях  общеобразовательной  организации  или</w:t>
      </w:r>
      <w:r>
        <w:rPr>
          <w:spacing w:val="-79"/>
          <w:w w:val="110"/>
          <w:sz w:val="28"/>
        </w:rPr>
        <w:t xml:space="preserve"> </w:t>
      </w:r>
      <w:r>
        <w:rPr>
          <w:w w:val="110"/>
          <w:sz w:val="28"/>
        </w:rPr>
        <w:t>на прилегающей территории для общественно-гражданского по-</w:t>
      </w:r>
      <w:r>
        <w:rPr>
          <w:spacing w:val="1"/>
          <w:w w:val="110"/>
          <w:sz w:val="28"/>
        </w:rPr>
        <w:t xml:space="preserve"> </w:t>
      </w:r>
      <w:r>
        <w:rPr>
          <w:w w:val="110"/>
          <w:sz w:val="28"/>
        </w:rPr>
        <w:t>читания лиц, мест, событий в истории России; мемориалов воин-</w:t>
      </w:r>
      <w:r>
        <w:rPr>
          <w:spacing w:val="1"/>
          <w:w w:val="110"/>
          <w:sz w:val="28"/>
        </w:rPr>
        <w:t xml:space="preserve"> </w:t>
      </w:r>
      <w:r>
        <w:rPr>
          <w:w w:val="110"/>
          <w:sz w:val="28"/>
        </w:rPr>
        <w:t>ской</w:t>
      </w:r>
      <w:r>
        <w:rPr>
          <w:spacing w:val="7"/>
          <w:w w:val="110"/>
          <w:sz w:val="28"/>
        </w:rPr>
        <w:t xml:space="preserve"> </w:t>
      </w:r>
      <w:r>
        <w:rPr>
          <w:w w:val="110"/>
          <w:sz w:val="28"/>
        </w:rPr>
        <w:t>славы,</w:t>
      </w:r>
      <w:r>
        <w:rPr>
          <w:spacing w:val="7"/>
          <w:w w:val="110"/>
          <w:sz w:val="28"/>
        </w:rPr>
        <w:t xml:space="preserve"> </w:t>
      </w:r>
      <w:r>
        <w:rPr>
          <w:w w:val="110"/>
          <w:sz w:val="28"/>
        </w:rPr>
        <w:t>памятников,</w:t>
      </w:r>
      <w:r>
        <w:rPr>
          <w:spacing w:val="7"/>
          <w:w w:val="110"/>
          <w:sz w:val="28"/>
        </w:rPr>
        <w:t xml:space="preserve"> </w:t>
      </w:r>
      <w:r>
        <w:rPr>
          <w:w w:val="110"/>
          <w:sz w:val="28"/>
        </w:rPr>
        <w:t>памятных</w:t>
      </w:r>
      <w:r>
        <w:rPr>
          <w:spacing w:val="7"/>
          <w:w w:val="110"/>
          <w:sz w:val="28"/>
        </w:rPr>
        <w:t xml:space="preserve"> </w:t>
      </w:r>
      <w:r>
        <w:rPr>
          <w:w w:val="110"/>
          <w:sz w:val="28"/>
        </w:rPr>
        <w:t>досок;</w:t>
      </w:r>
    </w:p>
    <w:p w:rsidR="00751C3E" w:rsidRDefault="00751C3E" w:rsidP="00EE488E">
      <w:pPr>
        <w:pStyle w:val="af6"/>
        <w:numPr>
          <w:ilvl w:val="0"/>
          <w:numId w:val="225"/>
        </w:numPr>
        <w:tabs>
          <w:tab w:val="left" w:pos="1008"/>
        </w:tabs>
        <w:autoSpaceDE w:val="0"/>
        <w:autoSpaceDN w:val="0"/>
        <w:spacing w:before="118" w:line="242" w:lineRule="auto"/>
        <w:ind w:right="115"/>
        <w:contextualSpacing w:val="0"/>
        <w:jc w:val="both"/>
        <w:rPr>
          <w:sz w:val="28"/>
        </w:rPr>
      </w:pPr>
      <w:r>
        <w:rPr>
          <w:w w:val="110"/>
          <w:sz w:val="28"/>
        </w:rPr>
        <w:lastRenderedPageBreak/>
        <w:t>оформление и обновление «мест новостей», стендов в помеще-</w:t>
      </w:r>
      <w:r>
        <w:rPr>
          <w:spacing w:val="1"/>
          <w:w w:val="110"/>
          <w:sz w:val="28"/>
        </w:rPr>
        <w:t xml:space="preserve"> </w:t>
      </w:r>
      <w:r>
        <w:rPr>
          <w:w w:val="110"/>
          <w:sz w:val="28"/>
        </w:rPr>
        <w:t>ниях (холл первого этажа, рекреации), содержащих в доступной,</w:t>
      </w:r>
      <w:r>
        <w:rPr>
          <w:spacing w:val="1"/>
          <w:w w:val="110"/>
          <w:sz w:val="28"/>
        </w:rPr>
        <w:t xml:space="preserve"> </w:t>
      </w:r>
      <w:r>
        <w:rPr>
          <w:w w:val="110"/>
          <w:sz w:val="28"/>
        </w:rPr>
        <w:t>привлекательной</w:t>
      </w:r>
      <w:r>
        <w:rPr>
          <w:spacing w:val="1"/>
          <w:w w:val="110"/>
          <w:sz w:val="28"/>
        </w:rPr>
        <w:t xml:space="preserve"> </w:t>
      </w:r>
      <w:r>
        <w:rPr>
          <w:w w:val="110"/>
          <w:sz w:val="28"/>
        </w:rPr>
        <w:t>форме</w:t>
      </w:r>
      <w:r>
        <w:rPr>
          <w:spacing w:val="1"/>
          <w:w w:val="110"/>
          <w:sz w:val="28"/>
        </w:rPr>
        <w:t xml:space="preserve"> </w:t>
      </w:r>
      <w:r>
        <w:rPr>
          <w:w w:val="110"/>
          <w:sz w:val="28"/>
        </w:rPr>
        <w:t>новостную</w:t>
      </w:r>
      <w:r>
        <w:rPr>
          <w:spacing w:val="1"/>
          <w:w w:val="110"/>
          <w:sz w:val="28"/>
        </w:rPr>
        <w:t xml:space="preserve"> </w:t>
      </w:r>
      <w:r>
        <w:rPr>
          <w:w w:val="110"/>
          <w:sz w:val="28"/>
        </w:rPr>
        <w:t>информацию</w:t>
      </w:r>
      <w:r>
        <w:rPr>
          <w:spacing w:val="1"/>
          <w:w w:val="110"/>
          <w:sz w:val="28"/>
        </w:rPr>
        <w:t xml:space="preserve"> </w:t>
      </w:r>
      <w:r>
        <w:rPr>
          <w:w w:val="110"/>
          <w:sz w:val="28"/>
        </w:rPr>
        <w:t>позитивного</w:t>
      </w:r>
      <w:r>
        <w:rPr>
          <w:spacing w:val="1"/>
          <w:w w:val="110"/>
          <w:sz w:val="28"/>
        </w:rPr>
        <w:t xml:space="preserve"> </w:t>
      </w:r>
      <w:r>
        <w:rPr>
          <w:w w:val="110"/>
          <w:sz w:val="28"/>
        </w:rPr>
        <w:t>гражданско-патриотического,</w:t>
      </w:r>
      <w:r>
        <w:rPr>
          <w:spacing w:val="1"/>
          <w:w w:val="110"/>
          <w:sz w:val="28"/>
        </w:rPr>
        <w:t xml:space="preserve"> </w:t>
      </w:r>
      <w:r>
        <w:rPr>
          <w:w w:val="110"/>
          <w:sz w:val="28"/>
        </w:rPr>
        <w:t>духовно-нравственного</w:t>
      </w:r>
      <w:r>
        <w:rPr>
          <w:spacing w:val="1"/>
          <w:w w:val="110"/>
          <w:sz w:val="28"/>
        </w:rPr>
        <w:t xml:space="preserve"> </w:t>
      </w:r>
      <w:r>
        <w:rPr>
          <w:w w:val="110"/>
          <w:sz w:val="28"/>
        </w:rPr>
        <w:t>содержа-</w:t>
      </w:r>
      <w:r>
        <w:rPr>
          <w:spacing w:val="1"/>
          <w:w w:val="110"/>
          <w:sz w:val="28"/>
        </w:rPr>
        <w:t xml:space="preserve"> </w:t>
      </w:r>
      <w:r>
        <w:rPr>
          <w:w w:val="110"/>
          <w:sz w:val="28"/>
        </w:rPr>
        <w:t>ния, фотоотчеты об интересных событиях, поздравления педаго-</w:t>
      </w:r>
      <w:r>
        <w:rPr>
          <w:spacing w:val="1"/>
          <w:w w:val="110"/>
          <w:sz w:val="28"/>
        </w:rPr>
        <w:t xml:space="preserve"> </w:t>
      </w:r>
      <w:r>
        <w:rPr>
          <w:w w:val="110"/>
          <w:sz w:val="28"/>
        </w:rPr>
        <w:t>гов</w:t>
      </w:r>
      <w:r>
        <w:rPr>
          <w:spacing w:val="7"/>
          <w:w w:val="110"/>
          <w:sz w:val="28"/>
        </w:rPr>
        <w:t xml:space="preserve"> </w:t>
      </w:r>
      <w:r>
        <w:rPr>
          <w:w w:val="110"/>
          <w:sz w:val="28"/>
        </w:rPr>
        <w:t>и</w:t>
      </w:r>
      <w:r>
        <w:rPr>
          <w:spacing w:val="8"/>
          <w:w w:val="110"/>
          <w:sz w:val="28"/>
        </w:rPr>
        <w:t xml:space="preserve"> </w:t>
      </w:r>
      <w:r>
        <w:rPr>
          <w:w w:val="110"/>
          <w:sz w:val="28"/>
        </w:rPr>
        <w:t>обучающихся</w:t>
      </w:r>
      <w:r>
        <w:rPr>
          <w:spacing w:val="8"/>
          <w:w w:val="110"/>
          <w:sz w:val="28"/>
        </w:rPr>
        <w:t xml:space="preserve"> </w:t>
      </w:r>
      <w:r>
        <w:rPr>
          <w:w w:val="110"/>
          <w:sz w:val="28"/>
        </w:rPr>
        <w:t>и</w:t>
      </w:r>
      <w:r>
        <w:rPr>
          <w:spacing w:val="8"/>
          <w:w w:val="110"/>
          <w:sz w:val="28"/>
        </w:rPr>
        <w:t xml:space="preserve"> </w:t>
      </w:r>
      <w:r>
        <w:rPr>
          <w:w w:val="110"/>
          <w:sz w:val="28"/>
        </w:rPr>
        <w:t>т.</w:t>
      </w:r>
      <w:r>
        <w:rPr>
          <w:spacing w:val="8"/>
          <w:w w:val="110"/>
          <w:sz w:val="28"/>
        </w:rPr>
        <w:t xml:space="preserve"> </w:t>
      </w:r>
      <w:r>
        <w:rPr>
          <w:w w:val="110"/>
          <w:sz w:val="28"/>
        </w:rPr>
        <w:t>п.;</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разработку и популяризацию символики общеобразовательной</w:t>
      </w:r>
      <w:r>
        <w:rPr>
          <w:spacing w:val="1"/>
          <w:w w:val="110"/>
          <w:sz w:val="28"/>
        </w:rPr>
        <w:t xml:space="preserve"> </w:t>
      </w:r>
      <w:r>
        <w:rPr>
          <w:w w:val="110"/>
          <w:sz w:val="28"/>
        </w:rPr>
        <w:t>организации (эмблема, флаг, логотип, элементы костюма обуча-</w:t>
      </w:r>
      <w:r>
        <w:rPr>
          <w:spacing w:val="1"/>
          <w:w w:val="110"/>
          <w:sz w:val="28"/>
        </w:rPr>
        <w:t xml:space="preserve"> </w:t>
      </w:r>
      <w:r>
        <w:rPr>
          <w:w w:val="110"/>
          <w:sz w:val="28"/>
        </w:rPr>
        <w:t>ющихся и т. п.), используемой как повседневно, так и в торже-</w:t>
      </w:r>
      <w:r>
        <w:rPr>
          <w:spacing w:val="1"/>
          <w:w w:val="110"/>
          <w:sz w:val="28"/>
        </w:rPr>
        <w:t xml:space="preserve"> </w:t>
      </w:r>
      <w:r>
        <w:rPr>
          <w:w w:val="110"/>
          <w:sz w:val="28"/>
        </w:rPr>
        <w:t>ственные</w:t>
      </w:r>
      <w:r>
        <w:rPr>
          <w:spacing w:val="7"/>
          <w:w w:val="110"/>
          <w:sz w:val="28"/>
        </w:rPr>
        <w:t xml:space="preserve"> </w:t>
      </w:r>
      <w:r>
        <w:rPr>
          <w:w w:val="110"/>
          <w:sz w:val="28"/>
        </w:rPr>
        <w:t>моменты;</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подготовку</w:t>
      </w:r>
      <w:r>
        <w:rPr>
          <w:spacing w:val="1"/>
          <w:w w:val="110"/>
          <w:sz w:val="28"/>
        </w:rPr>
        <w:t xml:space="preserve"> </w:t>
      </w:r>
      <w:r>
        <w:rPr>
          <w:w w:val="110"/>
          <w:sz w:val="28"/>
        </w:rPr>
        <w:t>и</w:t>
      </w:r>
      <w:r>
        <w:rPr>
          <w:spacing w:val="1"/>
          <w:w w:val="110"/>
          <w:sz w:val="28"/>
        </w:rPr>
        <w:t xml:space="preserve"> </w:t>
      </w:r>
      <w:r>
        <w:rPr>
          <w:w w:val="110"/>
          <w:sz w:val="28"/>
        </w:rPr>
        <w:t>размещение</w:t>
      </w:r>
      <w:r>
        <w:rPr>
          <w:spacing w:val="1"/>
          <w:w w:val="110"/>
          <w:sz w:val="28"/>
        </w:rPr>
        <w:t xml:space="preserve"> </w:t>
      </w:r>
      <w:r>
        <w:rPr>
          <w:w w:val="110"/>
          <w:sz w:val="28"/>
        </w:rPr>
        <w:t>регулярно</w:t>
      </w:r>
      <w:r>
        <w:rPr>
          <w:spacing w:val="1"/>
          <w:w w:val="110"/>
          <w:sz w:val="28"/>
        </w:rPr>
        <w:t xml:space="preserve"> </w:t>
      </w:r>
      <w:r>
        <w:rPr>
          <w:w w:val="110"/>
          <w:sz w:val="28"/>
        </w:rPr>
        <w:t>сменяемых</w:t>
      </w:r>
      <w:r>
        <w:rPr>
          <w:spacing w:val="1"/>
          <w:w w:val="110"/>
          <w:sz w:val="28"/>
        </w:rPr>
        <w:t xml:space="preserve"> </w:t>
      </w:r>
      <w:r>
        <w:rPr>
          <w:w w:val="110"/>
          <w:sz w:val="28"/>
        </w:rPr>
        <w:t>экспозиций</w:t>
      </w:r>
      <w:r>
        <w:rPr>
          <w:spacing w:val="1"/>
          <w:w w:val="110"/>
          <w:sz w:val="28"/>
        </w:rPr>
        <w:t xml:space="preserve"> </w:t>
      </w:r>
      <w:r>
        <w:rPr>
          <w:w w:val="110"/>
          <w:sz w:val="28"/>
        </w:rPr>
        <w:t>творческих</w:t>
      </w:r>
      <w:r>
        <w:rPr>
          <w:spacing w:val="42"/>
          <w:w w:val="110"/>
          <w:sz w:val="28"/>
        </w:rPr>
        <w:t xml:space="preserve"> </w:t>
      </w:r>
      <w:r>
        <w:rPr>
          <w:w w:val="110"/>
          <w:sz w:val="28"/>
        </w:rPr>
        <w:t>работ</w:t>
      </w:r>
      <w:r>
        <w:rPr>
          <w:spacing w:val="42"/>
          <w:w w:val="110"/>
          <w:sz w:val="28"/>
        </w:rPr>
        <w:t xml:space="preserve"> </w:t>
      </w:r>
      <w:r>
        <w:rPr>
          <w:w w:val="110"/>
          <w:sz w:val="28"/>
        </w:rPr>
        <w:t>обучающихся</w:t>
      </w:r>
      <w:r>
        <w:rPr>
          <w:spacing w:val="43"/>
          <w:w w:val="110"/>
          <w:sz w:val="28"/>
        </w:rPr>
        <w:t xml:space="preserve"> </w:t>
      </w:r>
      <w:r>
        <w:rPr>
          <w:w w:val="110"/>
          <w:sz w:val="28"/>
        </w:rPr>
        <w:t>в</w:t>
      </w:r>
      <w:r>
        <w:rPr>
          <w:spacing w:val="42"/>
          <w:w w:val="110"/>
          <w:sz w:val="28"/>
        </w:rPr>
        <w:t xml:space="preserve"> </w:t>
      </w:r>
      <w:r>
        <w:rPr>
          <w:w w:val="110"/>
          <w:sz w:val="28"/>
        </w:rPr>
        <w:t>разных</w:t>
      </w:r>
      <w:r>
        <w:rPr>
          <w:spacing w:val="43"/>
          <w:w w:val="110"/>
          <w:sz w:val="28"/>
        </w:rPr>
        <w:t xml:space="preserve"> </w:t>
      </w:r>
      <w:r>
        <w:rPr>
          <w:w w:val="110"/>
          <w:sz w:val="28"/>
        </w:rPr>
        <w:t>предметных</w:t>
      </w:r>
      <w:r>
        <w:rPr>
          <w:spacing w:val="42"/>
          <w:w w:val="110"/>
          <w:sz w:val="28"/>
        </w:rPr>
        <w:t xml:space="preserve"> </w:t>
      </w:r>
      <w:r>
        <w:rPr>
          <w:w w:val="110"/>
          <w:sz w:val="28"/>
        </w:rPr>
        <w:t>областях,</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751C3E">
      <w:pPr>
        <w:pStyle w:val="af9"/>
        <w:spacing w:before="68" w:line="242" w:lineRule="auto"/>
        <w:ind w:right="114"/>
      </w:pPr>
      <w:r>
        <w:rPr>
          <w:w w:val="110"/>
        </w:rPr>
        <w:lastRenderedPageBreak/>
        <w:t>демонстрирующих их способности, знакомящих с работами друг</w:t>
      </w:r>
      <w:r>
        <w:rPr>
          <w:spacing w:val="1"/>
          <w:w w:val="110"/>
        </w:rPr>
        <w:t xml:space="preserve"> </w:t>
      </w:r>
      <w:r>
        <w:rPr>
          <w:w w:val="110"/>
        </w:rPr>
        <w:t>друга;</w:t>
      </w:r>
    </w:p>
    <w:p w:rsidR="00751C3E" w:rsidRDefault="00751C3E" w:rsidP="00EE488E">
      <w:pPr>
        <w:pStyle w:val="af6"/>
        <w:numPr>
          <w:ilvl w:val="0"/>
          <w:numId w:val="225"/>
        </w:numPr>
        <w:tabs>
          <w:tab w:val="left" w:pos="1008"/>
        </w:tabs>
        <w:autoSpaceDE w:val="0"/>
        <w:autoSpaceDN w:val="0"/>
        <w:spacing w:before="114" w:line="242" w:lineRule="auto"/>
        <w:ind w:right="117"/>
        <w:contextualSpacing w:val="0"/>
        <w:jc w:val="both"/>
        <w:rPr>
          <w:sz w:val="28"/>
        </w:rPr>
      </w:pPr>
      <w:r>
        <w:rPr>
          <w:w w:val="110"/>
          <w:sz w:val="28"/>
        </w:rPr>
        <w:t>поддержание эстетического вида и благоустройство всех поме-</w:t>
      </w:r>
      <w:r>
        <w:rPr>
          <w:spacing w:val="1"/>
          <w:w w:val="110"/>
          <w:sz w:val="28"/>
        </w:rPr>
        <w:t xml:space="preserve"> </w:t>
      </w:r>
      <w:r>
        <w:rPr>
          <w:w w:val="110"/>
          <w:sz w:val="28"/>
        </w:rPr>
        <w:t>щений в общеобразовательной организации, доступных и безо-</w:t>
      </w:r>
      <w:r>
        <w:rPr>
          <w:spacing w:val="1"/>
          <w:w w:val="110"/>
          <w:sz w:val="28"/>
        </w:rPr>
        <w:t xml:space="preserve"> </w:t>
      </w:r>
      <w:r>
        <w:rPr>
          <w:w w:val="110"/>
          <w:sz w:val="28"/>
        </w:rPr>
        <w:t>пасных рекреационных зон, озеленение территории при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разработку,</w:t>
      </w:r>
      <w:r>
        <w:rPr>
          <w:spacing w:val="1"/>
          <w:w w:val="110"/>
          <w:sz w:val="28"/>
        </w:rPr>
        <w:t xml:space="preserve"> </w:t>
      </w:r>
      <w:r>
        <w:rPr>
          <w:w w:val="110"/>
          <w:sz w:val="28"/>
        </w:rPr>
        <w:t>оформление,</w:t>
      </w:r>
      <w:r>
        <w:rPr>
          <w:spacing w:val="1"/>
          <w:w w:val="110"/>
          <w:sz w:val="28"/>
        </w:rPr>
        <w:t xml:space="preserve"> </w:t>
      </w:r>
      <w:r>
        <w:rPr>
          <w:w w:val="110"/>
          <w:sz w:val="28"/>
        </w:rPr>
        <w:t>поддержание</w:t>
      </w:r>
      <w:r>
        <w:rPr>
          <w:spacing w:val="1"/>
          <w:w w:val="110"/>
          <w:sz w:val="28"/>
        </w:rPr>
        <w:t xml:space="preserve"> </w:t>
      </w:r>
      <w:r>
        <w:rPr>
          <w:w w:val="110"/>
          <w:sz w:val="28"/>
        </w:rPr>
        <w:t>и</w:t>
      </w:r>
      <w:r>
        <w:rPr>
          <w:spacing w:val="1"/>
          <w:w w:val="110"/>
          <w:sz w:val="28"/>
        </w:rPr>
        <w:t xml:space="preserve"> </w:t>
      </w:r>
      <w:r>
        <w:rPr>
          <w:w w:val="110"/>
          <w:sz w:val="28"/>
        </w:rPr>
        <w:t>использование</w:t>
      </w:r>
      <w:r>
        <w:rPr>
          <w:spacing w:val="1"/>
          <w:w w:val="110"/>
          <w:sz w:val="28"/>
        </w:rPr>
        <w:t xml:space="preserve"> </w:t>
      </w:r>
      <w:r>
        <w:rPr>
          <w:w w:val="110"/>
          <w:sz w:val="28"/>
        </w:rPr>
        <w:t>игро-</w:t>
      </w:r>
      <w:r>
        <w:rPr>
          <w:spacing w:val="-79"/>
          <w:w w:val="110"/>
          <w:sz w:val="28"/>
        </w:rPr>
        <w:t xml:space="preserve"> </w:t>
      </w:r>
      <w:r>
        <w:rPr>
          <w:w w:val="110"/>
          <w:sz w:val="28"/>
        </w:rPr>
        <w:t>вых</w:t>
      </w:r>
      <w:r>
        <w:rPr>
          <w:spacing w:val="33"/>
          <w:w w:val="110"/>
          <w:sz w:val="28"/>
        </w:rPr>
        <w:t xml:space="preserve"> </w:t>
      </w:r>
      <w:r>
        <w:rPr>
          <w:w w:val="110"/>
          <w:sz w:val="28"/>
        </w:rPr>
        <w:t>пространств,</w:t>
      </w:r>
      <w:r>
        <w:rPr>
          <w:spacing w:val="34"/>
          <w:w w:val="110"/>
          <w:sz w:val="28"/>
        </w:rPr>
        <w:t xml:space="preserve"> </w:t>
      </w:r>
      <w:r>
        <w:rPr>
          <w:w w:val="110"/>
          <w:sz w:val="28"/>
        </w:rPr>
        <w:t>спортивных</w:t>
      </w:r>
      <w:r>
        <w:rPr>
          <w:spacing w:val="34"/>
          <w:w w:val="110"/>
          <w:sz w:val="28"/>
        </w:rPr>
        <w:t xml:space="preserve"> </w:t>
      </w:r>
      <w:r>
        <w:rPr>
          <w:w w:val="110"/>
          <w:sz w:val="28"/>
        </w:rPr>
        <w:t>и</w:t>
      </w:r>
      <w:r>
        <w:rPr>
          <w:spacing w:val="34"/>
          <w:w w:val="110"/>
          <w:sz w:val="28"/>
        </w:rPr>
        <w:t xml:space="preserve"> </w:t>
      </w:r>
      <w:r>
        <w:rPr>
          <w:w w:val="110"/>
          <w:sz w:val="28"/>
        </w:rPr>
        <w:t>игровых</w:t>
      </w:r>
      <w:r>
        <w:rPr>
          <w:spacing w:val="33"/>
          <w:w w:val="110"/>
          <w:sz w:val="28"/>
        </w:rPr>
        <w:t xml:space="preserve"> </w:t>
      </w:r>
      <w:r>
        <w:rPr>
          <w:w w:val="110"/>
          <w:sz w:val="28"/>
        </w:rPr>
        <w:t>площадок,</w:t>
      </w:r>
      <w:r>
        <w:rPr>
          <w:spacing w:val="34"/>
          <w:w w:val="110"/>
          <w:sz w:val="28"/>
        </w:rPr>
        <w:t xml:space="preserve"> </w:t>
      </w:r>
      <w:r>
        <w:rPr>
          <w:w w:val="110"/>
          <w:sz w:val="28"/>
        </w:rPr>
        <w:t>зон</w:t>
      </w:r>
      <w:r>
        <w:rPr>
          <w:spacing w:val="34"/>
          <w:w w:val="110"/>
          <w:sz w:val="28"/>
        </w:rPr>
        <w:t xml:space="preserve"> </w:t>
      </w:r>
      <w:r>
        <w:rPr>
          <w:w w:val="110"/>
          <w:sz w:val="28"/>
        </w:rPr>
        <w:t>активно-</w:t>
      </w:r>
      <w:r>
        <w:rPr>
          <w:spacing w:val="-79"/>
          <w:w w:val="110"/>
          <w:sz w:val="28"/>
        </w:rPr>
        <w:t xml:space="preserve"> </w:t>
      </w:r>
      <w:r>
        <w:rPr>
          <w:w w:val="110"/>
          <w:sz w:val="28"/>
        </w:rPr>
        <w:t>го</w:t>
      </w:r>
      <w:r>
        <w:rPr>
          <w:spacing w:val="8"/>
          <w:w w:val="110"/>
          <w:sz w:val="28"/>
        </w:rPr>
        <w:t xml:space="preserve"> </w:t>
      </w:r>
      <w:r>
        <w:rPr>
          <w:w w:val="110"/>
          <w:sz w:val="28"/>
        </w:rPr>
        <w:t>и</w:t>
      </w:r>
      <w:r>
        <w:rPr>
          <w:spacing w:val="8"/>
          <w:w w:val="110"/>
          <w:sz w:val="28"/>
        </w:rPr>
        <w:t xml:space="preserve"> </w:t>
      </w:r>
      <w:r>
        <w:rPr>
          <w:w w:val="110"/>
          <w:sz w:val="28"/>
        </w:rPr>
        <w:t>тихого</w:t>
      </w:r>
      <w:r>
        <w:rPr>
          <w:spacing w:val="8"/>
          <w:w w:val="110"/>
          <w:sz w:val="28"/>
        </w:rPr>
        <w:t xml:space="preserve"> </w:t>
      </w:r>
      <w:r>
        <w:rPr>
          <w:w w:val="110"/>
          <w:sz w:val="28"/>
        </w:rPr>
        <w:t>отдыха;</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создание и поддержание в вестибюле или библиотеке стеллажей</w:t>
      </w:r>
      <w:r>
        <w:rPr>
          <w:spacing w:val="-79"/>
          <w:w w:val="110"/>
          <w:sz w:val="28"/>
        </w:rPr>
        <w:t xml:space="preserve"> </w:t>
      </w:r>
      <w:r>
        <w:rPr>
          <w:w w:val="110"/>
          <w:sz w:val="28"/>
        </w:rPr>
        <w:t>свободного</w:t>
      </w:r>
      <w:r>
        <w:rPr>
          <w:spacing w:val="1"/>
          <w:w w:val="110"/>
          <w:sz w:val="28"/>
        </w:rPr>
        <w:t xml:space="preserve"> </w:t>
      </w:r>
      <w:r>
        <w:rPr>
          <w:w w:val="110"/>
          <w:sz w:val="28"/>
        </w:rPr>
        <w:t>книгообмена,</w:t>
      </w:r>
      <w:r>
        <w:rPr>
          <w:spacing w:val="1"/>
          <w:w w:val="110"/>
          <w:sz w:val="28"/>
        </w:rPr>
        <w:t xml:space="preserve"> </w:t>
      </w:r>
      <w:r>
        <w:rPr>
          <w:w w:val="110"/>
          <w:sz w:val="28"/>
        </w:rPr>
        <w:t>на</w:t>
      </w:r>
      <w:r>
        <w:rPr>
          <w:spacing w:val="1"/>
          <w:w w:val="110"/>
          <w:sz w:val="28"/>
        </w:rPr>
        <w:t xml:space="preserve"> </w:t>
      </w:r>
      <w:r>
        <w:rPr>
          <w:w w:val="110"/>
          <w:sz w:val="28"/>
        </w:rPr>
        <w:t>которые</w:t>
      </w:r>
      <w:r>
        <w:rPr>
          <w:spacing w:val="1"/>
          <w:w w:val="110"/>
          <w:sz w:val="28"/>
        </w:rPr>
        <w:t xml:space="preserve"> </w:t>
      </w:r>
      <w:r>
        <w:rPr>
          <w:w w:val="110"/>
          <w:sz w:val="28"/>
        </w:rPr>
        <w:t>обучающиеся,</w:t>
      </w:r>
      <w:r>
        <w:rPr>
          <w:spacing w:val="1"/>
          <w:w w:val="110"/>
          <w:sz w:val="28"/>
        </w:rPr>
        <w:t xml:space="preserve"> </w:t>
      </w:r>
      <w:r>
        <w:rPr>
          <w:w w:val="110"/>
          <w:sz w:val="28"/>
        </w:rPr>
        <w:t>родители,</w:t>
      </w:r>
      <w:r>
        <w:rPr>
          <w:spacing w:val="1"/>
          <w:w w:val="110"/>
          <w:sz w:val="28"/>
        </w:rPr>
        <w:t xml:space="preserve"> </w:t>
      </w:r>
      <w:r>
        <w:rPr>
          <w:w w:val="110"/>
          <w:sz w:val="28"/>
        </w:rPr>
        <w:t>педагоги могут выставлять для общего использования свои кни-</w:t>
      </w:r>
      <w:r>
        <w:rPr>
          <w:spacing w:val="1"/>
          <w:w w:val="110"/>
          <w:sz w:val="28"/>
        </w:rPr>
        <w:t xml:space="preserve"> </w:t>
      </w:r>
      <w:r>
        <w:rPr>
          <w:w w:val="110"/>
          <w:sz w:val="28"/>
        </w:rPr>
        <w:t>ги,</w:t>
      </w:r>
      <w:r>
        <w:rPr>
          <w:spacing w:val="7"/>
          <w:w w:val="110"/>
          <w:sz w:val="28"/>
        </w:rPr>
        <w:t xml:space="preserve"> </w:t>
      </w:r>
      <w:r>
        <w:rPr>
          <w:w w:val="110"/>
          <w:sz w:val="28"/>
        </w:rPr>
        <w:t>брать</w:t>
      </w:r>
      <w:r>
        <w:rPr>
          <w:spacing w:val="8"/>
          <w:w w:val="110"/>
          <w:sz w:val="28"/>
        </w:rPr>
        <w:t xml:space="preserve"> </w:t>
      </w:r>
      <w:r>
        <w:rPr>
          <w:w w:val="110"/>
          <w:sz w:val="28"/>
        </w:rPr>
        <w:t>для</w:t>
      </w:r>
      <w:r>
        <w:rPr>
          <w:spacing w:val="8"/>
          <w:w w:val="110"/>
          <w:sz w:val="28"/>
        </w:rPr>
        <w:t xml:space="preserve"> </w:t>
      </w:r>
      <w:r>
        <w:rPr>
          <w:w w:val="110"/>
          <w:sz w:val="28"/>
        </w:rPr>
        <w:t>чтения</w:t>
      </w:r>
      <w:r>
        <w:rPr>
          <w:spacing w:val="8"/>
          <w:w w:val="110"/>
          <w:sz w:val="28"/>
        </w:rPr>
        <w:t xml:space="preserve"> </w:t>
      </w:r>
      <w:r>
        <w:rPr>
          <w:w w:val="110"/>
          <w:sz w:val="28"/>
        </w:rPr>
        <w:t>другие;</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деятельность классных руководителей и других педагогов вме-</w:t>
      </w:r>
      <w:r>
        <w:rPr>
          <w:spacing w:val="1"/>
          <w:w w:val="110"/>
          <w:sz w:val="28"/>
        </w:rPr>
        <w:t xml:space="preserve"> </w:t>
      </w:r>
      <w:r>
        <w:rPr>
          <w:w w:val="110"/>
          <w:sz w:val="28"/>
        </w:rPr>
        <w:t>сте с обучающимися, их родителями по благоустройству, оформ-</w:t>
      </w:r>
      <w:r>
        <w:rPr>
          <w:spacing w:val="1"/>
          <w:w w:val="110"/>
          <w:sz w:val="28"/>
        </w:rPr>
        <w:t xml:space="preserve"> </w:t>
      </w:r>
      <w:r>
        <w:rPr>
          <w:w w:val="110"/>
          <w:sz w:val="28"/>
        </w:rPr>
        <w:t>лению</w:t>
      </w:r>
      <w:r>
        <w:rPr>
          <w:spacing w:val="15"/>
          <w:w w:val="110"/>
          <w:sz w:val="28"/>
        </w:rPr>
        <w:t xml:space="preserve"> </w:t>
      </w:r>
      <w:r>
        <w:rPr>
          <w:w w:val="110"/>
          <w:sz w:val="28"/>
        </w:rPr>
        <w:t>школьных</w:t>
      </w:r>
      <w:r>
        <w:rPr>
          <w:spacing w:val="15"/>
          <w:w w:val="110"/>
          <w:sz w:val="28"/>
        </w:rPr>
        <w:t xml:space="preserve"> </w:t>
      </w:r>
      <w:r>
        <w:rPr>
          <w:w w:val="110"/>
          <w:sz w:val="28"/>
        </w:rPr>
        <w:t>аудиторий,</w:t>
      </w:r>
      <w:r>
        <w:rPr>
          <w:spacing w:val="15"/>
          <w:w w:val="110"/>
          <w:sz w:val="28"/>
        </w:rPr>
        <w:t xml:space="preserve"> </w:t>
      </w:r>
      <w:r>
        <w:rPr>
          <w:w w:val="110"/>
          <w:sz w:val="28"/>
        </w:rPr>
        <w:t>пришкольной</w:t>
      </w:r>
      <w:r>
        <w:rPr>
          <w:spacing w:val="15"/>
          <w:w w:val="110"/>
          <w:sz w:val="28"/>
        </w:rPr>
        <w:t xml:space="preserve"> </w:t>
      </w:r>
      <w:r>
        <w:rPr>
          <w:w w:val="110"/>
          <w:sz w:val="28"/>
        </w:rPr>
        <w:t>территории;</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разработку</w:t>
      </w:r>
      <w:r>
        <w:rPr>
          <w:spacing w:val="1"/>
          <w:w w:val="110"/>
          <w:sz w:val="28"/>
        </w:rPr>
        <w:t xml:space="preserve"> </w:t>
      </w:r>
      <w:r>
        <w:rPr>
          <w:w w:val="110"/>
          <w:sz w:val="28"/>
        </w:rPr>
        <w:t>и</w:t>
      </w:r>
      <w:r>
        <w:rPr>
          <w:spacing w:val="1"/>
          <w:w w:val="110"/>
          <w:sz w:val="28"/>
        </w:rPr>
        <w:t xml:space="preserve"> </w:t>
      </w:r>
      <w:r>
        <w:rPr>
          <w:w w:val="110"/>
          <w:sz w:val="28"/>
        </w:rPr>
        <w:t>оформление</w:t>
      </w:r>
      <w:r>
        <w:rPr>
          <w:spacing w:val="1"/>
          <w:w w:val="110"/>
          <w:sz w:val="28"/>
        </w:rPr>
        <w:t xml:space="preserve"> </w:t>
      </w:r>
      <w:r>
        <w:rPr>
          <w:w w:val="110"/>
          <w:sz w:val="28"/>
        </w:rPr>
        <w:t>пространств</w:t>
      </w:r>
      <w:r>
        <w:rPr>
          <w:spacing w:val="1"/>
          <w:w w:val="110"/>
          <w:sz w:val="28"/>
        </w:rPr>
        <w:t xml:space="preserve"> </w:t>
      </w:r>
      <w:r>
        <w:rPr>
          <w:w w:val="110"/>
          <w:sz w:val="28"/>
        </w:rPr>
        <w:t>проведения</w:t>
      </w:r>
      <w:r>
        <w:rPr>
          <w:spacing w:val="1"/>
          <w:w w:val="110"/>
          <w:sz w:val="28"/>
        </w:rPr>
        <w:t xml:space="preserve"> </w:t>
      </w:r>
      <w:r>
        <w:rPr>
          <w:w w:val="110"/>
          <w:sz w:val="28"/>
        </w:rPr>
        <w:t>значимых</w:t>
      </w:r>
      <w:r>
        <w:rPr>
          <w:spacing w:val="1"/>
          <w:w w:val="110"/>
          <w:sz w:val="28"/>
        </w:rPr>
        <w:t xml:space="preserve"> </w:t>
      </w:r>
      <w:r>
        <w:rPr>
          <w:w w:val="110"/>
          <w:sz w:val="28"/>
        </w:rPr>
        <w:t>событий, праздников, церемоний, торжественных линеек, твор-</w:t>
      </w:r>
      <w:r>
        <w:rPr>
          <w:spacing w:val="1"/>
          <w:w w:val="110"/>
          <w:sz w:val="28"/>
        </w:rPr>
        <w:t xml:space="preserve"> </w:t>
      </w:r>
      <w:r>
        <w:rPr>
          <w:w w:val="110"/>
          <w:sz w:val="28"/>
        </w:rPr>
        <w:t>ческих</w:t>
      </w:r>
      <w:r>
        <w:rPr>
          <w:spacing w:val="9"/>
          <w:w w:val="110"/>
          <w:sz w:val="28"/>
        </w:rPr>
        <w:t xml:space="preserve"> </w:t>
      </w:r>
      <w:r>
        <w:rPr>
          <w:w w:val="110"/>
          <w:sz w:val="28"/>
        </w:rPr>
        <w:t>вечеров</w:t>
      </w:r>
      <w:r>
        <w:rPr>
          <w:spacing w:val="10"/>
          <w:w w:val="110"/>
          <w:sz w:val="28"/>
        </w:rPr>
        <w:t xml:space="preserve"> </w:t>
      </w:r>
      <w:r>
        <w:rPr>
          <w:w w:val="110"/>
          <w:sz w:val="28"/>
        </w:rPr>
        <w:t>(событийный</w:t>
      </w:r>
      <w:r>
        <w:rPr>
          <w:spacing w:val="10"/>
          <w:w w:val="110"/>
          <w:sz w:val="28"/>
        </w:rPr>
        <w:t xml:space="preserve"> </w:t>
      </w:r>
      <w:r>
        <w:rPr>
          <w:w w:val="110"/>
          <w:sz w:val="28"/>
        </w:rPr>
        <w:t>дизайн);</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разработку и обновление материалов (стенды, плакаты, инстал-</w:t>
      </w:r>
      <w:r>
        <w:rPr>
          <w:spacing w:val="1"/>
          <w:w w:val="110"/>
          <w:sz w:val="28"/>
        </w:rPr>
        <w:t xml:space="preserve"> </w:t>
      </w:r>
      <w:r>
        <w:rPr>
          <w:w w:val="110"/>
          <w:sz w:val="28"/>
        </w:rPr>
        <w:t>ляции и др.), акцентирующих внимание обучающихся на важных</w:t>
      </w:r>
      <w:r>
        <w:rPr>
          <w:spacing w:val="1"/>
          <w:w w:val="110"/>
          <w:sz w:val="28"/>
        </w:rPr>
        <w:t xml:space="preserve"> </w:t>
      </w:r>
      <w:r>
        <w:rPr>
          <w:w w:val="110"/>
          <w:sz w:val="28"/>
        </w:rPr>
        <w:t>для воспитания ценностях, правилах, традициях, укладе общеоб-</w:t>
      </w:r>
      <w:r>
        <w:rPr>
          <w:spacing w:val="1"/>
          <w:w w:val="110"/>
          <w:sz w:val="28"/>
        </w:rPr>
        <w:t xml:space="preserve"> </w:t>
      </w:r>
      <w:r>
        <w:rPr>
          <w:w w:val="110"/>
          <w:sz w:val="28"/>
        </w:rPr>
        <w:t>разовательной</w:t>
      </w:r>
      <w:r>
        <w:rPr>
          <w:spacing w:val="66"/>
          <w:w w:val="110"/>
          <w:sz w:val="28"/>
        </w:rPr>
        <w:t xml:space="preserve"> </w:t>
      </w:r>
      <w:r>
        <w:rPr>
          <w:w w:val="110"/>
          <w:sz w:val="28"/>
        </w:rPr>
        <w:t>организации,</w:t>
      </w:r>
      <w:r>
        <w:rPr>
          <w:spacing w:val="67"/>
          <w:w w:val="110"/>
          <w:sz w:val="28"/>
        </w:rPr>
        <w:t xml:space="preserve"> </w:t>
      </w:r>
      <w:r>
        <w:rPr>
          <w:w w:val="110"/>
          <w:sz w:val="28"/>
        </w:rPr>
        <w:t>актуальных</w:t>
      </w:r>
      <w:r>
        <w:rPr>
          <w:spacing w:val="66"/>
          <w:w w:val="110"/>
          <w:sz w:val="28"/>
        </w:rPr>
        <w:t xml:space="preserve"> </w:t>
      </w:r>
      <w:r>
        <w:rPr>
          <w:w w:val="110"/>
          <w:sz w:val="28"/>
        </w:rPr>
        <w:t>вопросах</w:t>
      </w:r>
      <w:r>
        <w:rPr>
          <w:spacing w:val="67"/>
          <w:w w:val="110"/>
          <w:sz w:val="28"/>
        </w:rPr>
        <w:t xml:space="preserve"> </w:t>
      </w:r>
      <w:r>
        <w:rPr>
          <w:w w:val="110"/>
          <w:sz w:val="28"/>
        </w:rPr>
        <w:t>профилакти-</w:t>
      </w:r>
      <w:r>
        <w:rPr>
          <w:spacing w:val="-80"/>
          <w:w w:val="110"/>
          <w:sz w:val="28"/>
        </w:rPr>
        <w:t xml:space="preserve"> </w:t>
      </w:r>
      <w:r>
        <w:rPr>
          <w:w w:val="110"/>
          <w:sz w:val="28"/>
        </w:rPr>
        <w:t>ки</w:t>
      </w:r>
      <w:r>
        <w:rPr>
          <w:spacing w:val="8"/>
          <w:w w:val="110"/>
          <w:sz w:val="28"/>
        </w:rPr>
        <w:t xml:space="preserve"> </w:t>
      </w:r>
      <w:r>
        <w:rPr>
          <w:w w:val="110"/>
          <w:sz w:val="28"/>
        </w:rPr>
        <w:t>и</w:t>
      </w:r>
      <w:r>
        <w:rPr>
          <w:spacing w:val="8"/>
          <w:w w:val="110"/>
          <w:sz w:val="28"/>
        </w:rPr>
        <w:t xml:space="preserve"> </w:t>
      </w:r>
      <w:r>
        <w:rPr>
          <w:w w:val="110"/>
          <w:sz w:val="28"/>
        </w:rPr>
        <w:t>безопасности.</w:t>
      </w:r>
    </w:p>
    <w:p w:rsidR="00751C3E" w:rsidRDefault="00751C3E" w:rsidP="00751C3E">
      <w:pPr>
        <w:pStyle w:val="af9"/>
        <w:spacing w:line="242" w:lineRule="auto"/>
        <w:ind w:left="119" w:right="114" w:firstLine="567"/>
      </w:pPr>
      <w:r>
        <w:rPr>
          <w:w w:val="110"/>
        </w:rPr>
        <w:t>Предметно-пространственная</w:t>
      </w:r>
      <w:r>
        <w:rPr>
          <w:spacing w:val="1"/>
          <w:w w:val="110"/>
        </w:rPr>
        <w:t xml:space="preserve"> </w:t>
      </w:r>
      <w:r>
        <w:rPr>
          <w:w w:val="110"/>
        </w:rPr>
        <w:t>среда</w:t>
      </w:r>
      <w:r>
        <w:rPr>
          <w:spacing w:val="1"/>
          <w:w w:val="110"/>
        </w:rPr>
        <w:t xml:space="preserve"> </w:t>
      </w:r>
      <w:r>
        <w:rPr>
          <w:w w:val="110"/>
        </w:rPr>
        <w:t>строится</w:t>
      </w:r>
      <w:r>
        <w:rPr>
          <w:spacing w:val="1"/>
          <w:w w:val="110"/>
        </w:rPr>
        <w:t xml:space="preserve"> </w:t>
      </w:r>
      <w:r>
        <w:rPr>
          <w:w w:val="110"/>
        </w:rPr>
        <w:t>как</w:t>
      </w:r>
      <w:r>
        <w:rPr>
          <w:spacing w:val="1"/>
          <w:w w:val="110"/>
        </w:rPr>
        <w:t xml:space="preserve"> </w:t>
      </w:r>
      <w:r>
        <w:rPr>
          <w:w w:val="110"/>
        </w:rPr>
        <w:t>максимально</w:t>
      </w:r>
      <w:r>
        <w:rPr>
          <w:spacing w:val="-79"/>
          <w:w w:val="110"/>
        </w:rPr>
        <w:t xml:space="preserve"> </w:t>
      </w:r>
      <w:r>
        <w:rPr>
          <w:w w:val="110"/>
        </w:rPr>
        <w:t>доступная для обучающихся с особыми образовательными потребно-</w:t>
      </w:r>
      <w:r>
        <w:rPr>
          <w:spacing w:val="1"/>
          <w:w w:val="110"/>
        </w:rPr>
        <w:t xml:space="preserve"> </w:t>
      </w:r>
      <w:r>
        <w:rPr>
          <w:w w:val="110"/>
        </w:rPr>
        <w:t>стями.</w:t>
      </w:r>
    </w:p>
    <w:p w:rsidR="00751C3E" w:rsidRDefault="00751C3E" w:rsidP="00751C3E">
      <w:pPr>
        <w:pStyle w:val="af9"/>
        <w:rPr>
          <w:sz w:val="30"/>
        </w:rPr>
      </w:pPr>
    </w:p>
    <w:p w:rsidR="00751C3E" w:rsidRDefault="00751C3E" w:rsidP="00751C3E">
      <w:pPr>
        <w:pStyle w:val="1"/>
        <w:spacing w:before="202"/>
      </w:pPr>
      <w:r>
        <w:rPr>
          <w:w w:val="105"/>
        </w:rPr>
        <w:t xml:space="preserve">Взаимодействие </w:t>
      </w:r>
      <w:r>
        <w:rPr>
          <w:spacing w:val="6"/>
          <w:w w:val="105"/>
        </w:rPr>
        <w:t xml:space="preserve"> </w:t>
      </w:r>
      <w:r>
        <w:rPr>
          <w:w w:val="105"/>
        </w:rPr>
        <w:t xml:space="preserve">с </w:t>
      </w:r>
      <w:r>
        <w:rPr>
          <w:spacing w:val="6"/>
          <w:w w:val="105"/>
        </w:rPr>
        <w:t xml:space="preserve"> </w:t>
      </w:r>
      <w:r>
        <w:rPr>
          <w:w w:val="105"/>
        </w:rPr>
        <w:t xml:space="preserve">родителями </w:t>
      </w:r>
      <w:r>
        <w:rPr>
          <w:spacing w:val="6"/>
          <w:w w:val="105"/>
        </w:rPr>
        <w:t xml:space="preserve"> </w:t>
      </w:r>
      <w:r>
        <w:rPr>
          <w:w w:val="105"/>
        </w:rPr>
        <w:t xml:space="preserve">(законными </w:t>
      </w:r>
      <w:r>
        <w:rPr>
          <w:spacing w:val="6"/>
          <w:w w:val="105"/>
        </w:rPr>
        <w:t xml:space="preserve"> </w:t>
      </w:r>
      <w:r>
        <w:rPr>
          <w:w w:val="105"/>
        </w:rPr>
        <w:t>представителями)</w:t>
      </w:r>
    </w:p>
    <w:p w:rsidR="00751C3E" w:rsidRDefault="00751C3E" w:rsidP="00751C3E">
      <w:pPr>
        <w:spacing w:before="109"/>
        <w:ind w:left="119" w:right="117" w:firstLine="567"/>
        <w:jc w:val="both"/>
        <w:rPr>
          <w:rFonts w:ascii="Arial" w:hAnsi="Arial"/>
          <w:i/>
          <w:sz w:val="28"/>
        </w:rPr>
      </w:pPr>
      <w:r>
        <w:rPr>
          <w:rFonts w:ascii="Arial" w:hAnsi="Arial"/>
          <w:i/>
          <w:sz w:val="28"/>
        </w:rPr>
        <w:t>Реализация воспитательного потенциала взаимодействия с родите-</w:t>
      </w:r>
      <w:r>
        <w:rPr>
          <w:rFonts w:ascii="Arial" w:hAnsi="Arial"/>
          <w:i/>
          <w:spacing w:val="1"/>
          <w:sz w:val="28"/>
        </w:rPr>
        <w:t xml:space="preserve"> </w:t>
      </w:r>
      <w:r>
        <w:rPr>
          <w:rFonts w:ascii="Arial" w:hAnsi="Arial"/>
          <w:i/>
          <w:spacing w:val="2"/>
          <w:w w:val="107"/>
          <w:sz w:val="28"/>
        </w:rPr>
        <w:t>лям</w:t>
      </w:r>
      <w:r>
        <w:rPr>
          <w:rFonts w:ascii="Arial" w:hAnsi="Arial"/>
          <w:i/>
          <w:w w:val="107"/>
          <w:sz w:val="28"/>
        </w:rPr>
        <w:t>и</w:t>
      </w:r>
      <w:r>
        <w:rPr>
          <w:rFonts w:ascii="Arial" w:hAnsi="Arial"/>
          <w:i/>
          <w:spacing w:val="15"/>
          <w:sz w:val="28"/>
        </w:rPr>
        <w:t xml:space="preserve"> </w:t>
      </w:r>
      <w:r>
        <w:rPr>
          <w:rFonts w:ascii="Arial" w:hAnsi="Arial"/>
          <w:i/>
          <w:spacing w:val="2"/>
          <w:w w:val="114"/>
          <w:sz w:val="28"/>
        </w:rPr>
        <w:t>(за</w:t>
      </w:r>
      <w:r>
        <w:rPr>
          <w:rFonts w:ascii="Arial" w:hAnsi="Arial"/>
          <w:i/>
          <w:spacing w:val="-3"/>
          <w:w w:val="114"/>
          <w:sz w:val="28"/>
        </w:rPr>
        <w:t>к</w:t>
      </w:r>
      <w:r>
        <w:rPr>
          <w:rFonts w:ascii="Arial" w:hAnsi="Arial"/>
          <w:i/>
          <w:spacing w:val="2"/>
          <w:w w:val="108"/>
          <w:sz w:val="28"/>
        </w:rPr>
        <w:t>онным</w:t>
      </w:r>
      <w:r>
        <w:rPr>
          <w:rFonts w:ascii="Arial" w:hAnsi="Arial"/>
          <w:i/>
          <w:w w:val="108"/>
          <w:sz w:val="28"/>
        </w:rPr>
        <w:t>и</w:t>
      </w:r>
      <w:r>
        <w:rPr>
          <w:rFonts w:ascii="Arial" w:hAnsi="Arial"/>
          <w:i/>
          <w:spacing w:val="15"/>
          <w:sz w:val="28"/>
        </w:rPr>
        <w:t xml:space="preserve"> </w:t>
      </w:r>
      <w:r>
        <w:rPr>
          <w:rFonts w:ascii="Arial" w:hAnsi="Arial"/>
          <w:i/>
          <w:spacing w:val="2"/>
          <w:w w:val="112"/>
          <w:sz w:val="28"/>
        </w:rPr>
        <w:t>пред</w:t>
      </w:r>
      <w:r>
        <w:rPr>
          <w:rFonts w:ascii="Arial" w:hAnsi="Arial"/>
          <w:i/>
          <w:w w:val="112"/>
          <w:sz w:val="28"/>
        </w:rPr>
        <w:t>с</w:t>
      </w:r>
      <w:r>
        <w:rPr>
          <w:rFonts w:ascii="Arial" w:hAnsi="Arial"/>
          <w:i/>
          <w:spacing w:val="2"/>
          <w:w w:val="84"/>
          <w:sz w:val="28"/>
        </w:rPr>
        <w:t>тави</w:t>
      </w:r>
      <w:r>
        <w:rPr>
          <w:rFonts w:ascii="Arial" w:hAnsi="Arial"/>
          <w:i/>
          <w:spacing w:val="-3"/>
          <w:w w:val="84"/>
          <w:sz w:val="28"/>
        </w:rPr>
        <w:t>т</w:t>
      </w:r>
      <w:r>
        <w:rPr>
          <w:rFonts w:ascii="Arial" w:hAnsi="Arial"/>
          <w:i/>
          <w:spacing w:val="2"/>
          <w:w w:val="109"/>
          <w:sz w:val="28"/>
        </w:rPr>
        <w:t>елями</w:t>
      </w:r>
      <w:r>
        <w:rPr>
          <w:rFonts w:ascii="Arial" w:hAnsi="Arial"/>
          <w:i/>
          <w:w w:val="109"/>
          <w:sz w:val="28"/>
        </w:rPr>
        <w:t>)</w:t>
      </w:r>
      <w:r>
        <w:rPr>
          <w:rFonts w:ascii="Arial" w:hAnsi="Arial"/>
          <w:i/>
          <w:spacing w:val="15"/>
          <w:sz w:val="28"/>
        </w:rPr>
        <w:t xml:space="preserve"> </w:t>
      </w:r>
      <w:r>
        <w:rPr>
          <w:rFonts w:ascii="Arial" w:hAnsi="Arial"/>
          <w:i/>
          <w:spacing w:val="2"/>
          <w:w w:val="114"/>
          <w:sz w:val="28"/>
        </w:rPr>
        <w:t>о</w:t>
      </w:r>
      <w:r>
        <w:rPr>
          <w:rFonts w:ascii="Arial" w:hAnsi="Arial"/>
          <w:i/>
          <w:spacing w:val="-3"/>
          <w:w w:val="114"/>
          <w:sz w:val="28"/>
        </w:rPr>
        <w:t>б</w:t>
      </w:r>
      <w:r>
        <w:rPr>
          <w:rFonts w:ascii="Arial" w:hAnsi="Arial"/>
          <w:i/>
          <w:spacing w:val="2"/>
          <w:w w:val="110"/>
          <w:sz w:val="28"/>
        </w:rPr>
        <w:t>учающихс</w:t>
      </w:r>
      <w:r>
        <w:rPr>
          <w:rFonts w:ascii="Arial" w:hAnsi="Arial"/>
          <w:i/>
          <w:w w:val="110"/>
          <w:sz w:val="28"/>
        </w:rPr>
        <w:t>я</w:t>
      </w:r>
      <w:r>
        <w:rPr>
          <w:rFonts w:ascii="Arial" w:hAnsi="Arial"/>
          <w:i/>
          <w:spacing w:val="15"/>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15"/>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1"/>
          <w:sz w:val="28"/>
        </w:rPr>
        <w:t>три</w:t>
      </w:r>
      <w:r>
        <w:rPr>
          <w:rFonts w:ascii="Arial" w:hAnsi="Arial"/>
          <w:i/>
          <w:w w:val="123"/>
          <w:sz w:val="28"/>
        </w:rPr>
        <w:t xml:space="preserve">- </w:t>
      </w:r>
      <w:r>
        <w:rPr>
          <w:rFonts w:ascii="Arial" w:hAnsi="Arial"/>
          <w:i/>
          <w:w w:val="105"/>
          <w:sz w:val="28"/>
        </w:rPr>
        <w:t>вать (указываются конкретные позиции, имеющиеся в 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11"/>
          <w:w w:val="105"/>
          <w:sz w:val="28"/>
        </w:rPr>
        <w:t xml:space="preserve"> </w:t>
      </w:r>
      <w:r>
        <w:rPr>
          <w:rFonts w:ascii="Arial" w:hAnsi="Arial"/>
          <w:i/>
          <w:w w:val="105"/>
          <w:sz w:val="28"/>
        </w:rPr>
        <w:t>организации</w:t>
      </w:r>
      <w:r>
        <w:rPr>
          <w:rFonts w:ascii="Arial" w:hAnsi="Arial"/>
          <w:i/>
          <w:spacing w:val="12"/>
          <w:w w:val="105"/>
          <w:sz w:val="28"/>
        </w:rPr>
        <w:t xml:space="preserve"> </w:t>
      </w:r>
      <w:r>
        <w:rPr>
          <w:rFonts w:ascii="Arial" w:hAnsi="Arial"/>
          <w:i/>
          <w:w w:val="105"/>
          <w:sz w:val="28"/>
        </w:rPr>
        <w:t>или</w:t>
      </w:r>
      <w:r>
        <w:rPr>
          <w:rFonts w:ascii="Arial" w:hAnsi="Arial"/>
          <w:i/>
          <w:spacing w:val="12"/>
          <w:w w:val="105"/>
          <w:sz w:val="28"/>
        </w:rPr>
        <w:t xml:space="preserve"> </w:t>
      </w:r>
      <w:r>
        <w:rPr>
          <w:rFonts w:ascii="Arial" w:hAnsi="Arial"/>
          <w:i/>
          <w:w w:val="105"/>
          <w:sz w:val="28"/>
        </w:rPr>
        <w:t>запланированные):</w:t>
      </w:r>
    </w:p>
    <w:p w:rsidR="00751C3E" w:rsidRDefault="00751C3E" w:rsidP="00EE488E">
      <w:pPr>
        <w:pStyle w:val="af6"/>
        <w:numPr>
          <w:ilvl w:val="0"/>
          <w:numId w:val="225"/>
        </w:numPr>
        <w:tabs>
          <w:tab w:val="left" w:pos="1008"/>
        </w:tabs>
        <w:autoSpaceDE w:val="0"/>
        <w:autoSpaceDN w:val="0"/>
        <w:spacing w:before="53" w:line="242" w:lineRule="auto"/>
        <w:ind w:right="114"/>
        <w:contextualSpacing w:val="0"/>
        <w:jc w:val="both"/>
        <w:rPr>
          <w:sz w:val="28"/>
        </w:rPr>
      </w:pPr>
      <w:r>
        <w:rPr>
          <w:w w:val="110"/>
          <w:sz w:val="28"/>
        </w:rPr>
        <w:t>создание</w:t>
      </w:r>
      <w:r>
        <w:rPr>
          <w:spacing w:val="57"/>
          <w:w w:val="110"/>
          <w:sz w:val="28"/>
        </w:rPr>
        <w:t xml:space="preserve"> </w:t>
      </w:r>
      <w:r>
        <w:rPr>
          <w:w w:val="110"/>
          <w:sz w:val="28"/>
        </w:rPr>
        <w:t>и</w:t>
      </w:r>
      <w:r>
        <w:rPr>
          <w:spacing w:val="58"/>
          <w:w w:val="110"/>
          <w:sz w:val="28"/>
        </w:rPr>
        <w:t xml:space="preserve"> </w:t>
      </w:r>
      <w:r>
        <w:rPr>
          <w:w w:val="110"/>
          <w:sz w:val="28"/>
        </w:rPr>
        <w:t>деятельность</w:t>
      </w:r>
      <w:r>
        <w:rPr>
          <w:spacing w:val="58"/>
          <w:w w:val="110"/>
          <w:sz w:val="28"/>
        </w:rPr>
        <w:t xml:space="preserve"> </w:t>
      </w:r>
      <w:r>
        <w:rPr>
          <w:w w:val="110"/>
          <w:sz w:val="28"/>
        </w:rPr>
        <w:t>в</w:t>
      </w:r>
      <w:r>
        <w:rPr>
          <w:spacing w:val="57"/>
          <w:w w:val="110"/>
          <w:sz w:val="28"/>
        </w:rPr>
        <w:t xml:space="preserve"> </w:t>
      </w:r>
      <w:r>
        <w:rPr>
          <w:w w:val="110"/>
          <w:sz w:val="28"/>
        </w:rPr>
        <w:t>общеобразовательной</w:t>
      </w:r>
      <w:r>
        <w:rPr>
          <w:spacing w:val="58"/>
          <w:w w:val="110"/>
          <w:sz w:val="28"/>
        </w:rPr>
        <w:t xml:space="preserve"> </w:t>
      </w:r>
      <w:r>
        <w:rPr>
          <w:w w:val="110"/>
          <w:sz w:val="28"/>
        </w:rPr>
        <w:t>организации,</w:t>
      </w:r>
      <w:r>
        <w:rPr>
          <w:spacing w:val="-79"/>
          <w:w w:val="110"/>
          <w:sz w:val="28"/>
        </w:rPr>
        <w:t xml:space="preserve"> </w:t>
      </w:r>
      <w:r>
        <w:rPr>
          <w:w w:val="110"/>
          <w:sz w:val="28"/>
        </w:rPr>
        <w:t>в</w:t>
      </w:r>
      <w:r>
        <w:rPr>
          <w:spacing w:val="1"/>
          <w:w w:val="110"/>
          <w:sz w:val="28"/>
        </w:rPr>
        <w:t xml:space="preserve"> </w:t>
      </w:r>
      <w:r>
        <w:rPr>
          <w:w w:val="110"/>
          <w:sz w:val="28"/>
        </w:rPr>
        <w:lastRenderedPageBreak/>
        <w:t>классах</w:t>
      </w:r>
      <w:r>
        <w:rPr>
          <w:spacing w:val="1"/>
          <w:w w:val="110"/>
          <w:sz w:val="28"/>
        </w:rPr>
        <w:t xml:space="preserve"> </w:t>
      </w:r>
      <w:r>
        <w:rPr>
          <w:w w:val="110"/>
          <w:sz w:val="28"/>
        </w:rPr>
        <w:t>представительных</w:t>
      </w:r>
      <w:r>
        <w:rPr>
          <w:spacing w:val="1"/>
          <w:w w:val="110"/>
          <w:sz w:val="28"/>
        </w:rPr>
        <w:t xml:space="preserve"> </w:t>
      </w:r>
      <w:r>
        <w:rPr>
          <w:w w:val="110"/>
          <w:sz w:val="28"/>
        </w:rPr>
        <w:t>органов  родительского  сообще-</w:t>
      </w:r>
      <w:r>
        <w:rPr>
          <w:spacing w:val="1"/>
          <w:w w:val="110"/>
          <w:sz w:val="28"/>
        </w:rPr>
        <w:t xml:space="preserve"> </w:t>
      </w:r>
      <w:r>
        <w:rPr>
          <w:w w:val="110"/>
          <w:sz w:val="28"/>
        </w:rPr>
        <w:t>ства</w:t>
      </w:r>
      <w:r>
        <w:rPr>
          <w:spacing w:val="1"/>
          <w:w w:val="110"/>
          <w:sz w:val="28"/>
        </w:rPr>
        <w:t xml:space="preserve"> </w:t>
      </w:r>
      <w:r>
        <w:rPr>
          <w:w w:val="110"/>
          <w:sz w:val="28"/>
        </w:rPr>
        <w:t>(родительского</w:t>
      </w:r>
      <w:r>
        <w:rPr>
          <w:spacing w:val="1"/>
          <w:w w:val="110"/>
          <w:sz w:val="28"/>
        </w:rPr>
        <w:t xml:space="preserve"> </w:t>
      </w:r>
      <w:r>
        <w:rPr>
          <w:w w:val="110"/>
          <w:sz w:val="28"/>
        </w:rPr>
        <w:t>комитета</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w:t>
      </w:r>
      <w:r>
        <w:rPr>
          <w:spacing w:val="-79"/>
          <w:w w:val="110"/>
          <w:sz w:val="28"/>
        </w:rPr>
        <w:t xml:space="preserve"> </w:t>
      </w:r>
      <w:r>
        <w:rPr>
          <w:w w:val="110"/>
          <w:sz w:val="28"/>
        </w:rPr>
        <w:t>ции, классов), участвующих в обсуждении и решении вопросов</w:t>
      </w:r>
      <w:r>
        <w:rPr>
          <w:spacing w:val="1"/>
          <w:w w:val="110"/>
          <w:sz w:val="28"/>
        </w:rPr>
        <w:t xml:space="preserve"> </w:t>
      </w:r>
      <w:r>
        <w:rPr>
          <w:w w:val="110"/>
          <w:sz w:val="28"/>
        </w:rPr>
        <w:t>воспитания и обучения, деятельность представителей родитель-</w:t>
      </w:r>
      <w:r>
        <w:rPr>
          <w:spacing w:val="1"/>
          <w:w w:val="110"/>
          <w:sz w:val="28"/>
        </w:rPr>
        <w:t xml:space="preserve"> </w:t>
      </w:r>
      <w:r>
        <w:rPr>
          <w:w w:val="110"/>
          <w:sz w:val="28"/>
        </w:rPr>
        <w:t>ского сообщества в Управляющем совете общеобразовательной</w:t>
      </w:r>
      <w:r>
        <w:rPr>
          <w:spacing w:val="1"/>
          <w:w w:val="110"/>
          <w:sz w:val="28"/>
        </w:rPr>
        <w:t xml:space="preserve"> </w:t>
      </w:r>
      <w:r>
        <w:rPr>
          <w:w w:val="110"/>
          <w:sz w:val="28"/>
        </w:rPr>
        <w:t>организации;</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68" w:line="242" w:lineRule="auto"/>
        <w:ind w:right="115"/>
        <w:contextualSpacing w:val="0"/>
        <w:jc w:val="both"/>
        <w:rPr>
          <w:sz w:val="28"/>
        </w:rPr>
      </w:pPr>
      <w:r>
        <w:rPr>
          <w:w w:val="110"/>
          <w:sz w:val="28"/>
        </w:rPr>
        <w:lastRenderedPageBreak/>
        <w:t>тематические родительские собрания в классах, общешкольные</w:t>
      </w:r>
      <w:r>
        <w:rPr>
          <w:spacing w:val="1"/>
          <w:w w:val="110"/>
          <w:sz w:val="28"/>
        </w:rPr>
        <w:t xml:space="preserve"> </w:t>
      </w:r>
      <w:r>
        <w:rPr>
          <w:w w:val="110"/>
          <w:sz w:val="28"/>
        </w:rPr>
        <w:t>родительские собрания по вопросам воспитания, взаимоотноше-</w:t>
      </w:r>
      <w:r>
        <w:rPr>
          <w:spacing w:val="1"/>
          <w:w w:val="110"/>
          <w:sz w:val="28"/>
        </w:rPr>
        <w:t xml:space="preserve"> </w:t>
      </w:r>
      <w:r>
        <w:rPr>
          <w:w w:val="110"/>
          <w:sz w:val="28"/>
        </w:rPr>
        <w:t>ний</w:t>
      </w:r>
      <w:r>
        <w:rPr>
          <w:spacing w:val="26"/>
          <w:w w:val="110"/>
          <w:sz w:val="28"/>
        </w:rPr>
        <w:t xml:space="preserve"> </w:t>
      </w:r>
      <w:r>
        <w:rPr>
          <w:w w:val="110"/>
          <w:sz w:val="28"/>
        </w:rPr>
        <w:t>обучающихся</w:t>
      </w:r>
      <w:r>
        <w:rPr>
          <w:spacing w:val="26"/>
          <w:w w:val="110"/>
          <w:sz w:val="28"/>
        </w:rPr>
        <w:t xml:space="preserve"> </w:t>
      </w:r>
      <w:r>
        <w:rPr>
          <w:w w:val="110"/>
          <w:sz w:val="28"/>
        </w:rPr>
        <w:t>и</w:t>
      </w:r>
      <w:r>
        <w:rPr>
          <w:spacing w:val="26"/>
          <w:w w:val="110"/>
          <w:sz w:val="28"/>
        </w:rPr>
        <w:t xml:space="preserve"> </w:t>
      </w:r>
      <w:r>
        <w:rPr>
          <w:w w:val="110"/>
          <w:sz w:val="28"/>
        </w:rPr>
        <w:t>педагогов,</w:t>
      </w:r>
      <w:r>
        <w:rPr>
          <w:spacing w:val="26"/>
          <w:w w:val="110"/>
          <w:sz w:val="28"/>
        </w:rPr>
        <w:t xml:space="preserve"> </w:t>
      </w:r>
      <w:r>
        <w:rPr>
          <w:w w:val="110"/>
          <w:sz w:val="28"/>
        </w:rPr>
        <w:t>условий</w:t>
      </w:r>
      <w:r>
        <w:rPr>
          <w:spacing w:val="26"/>
          <w:w w:val="110"/>
          <w:sz w:val="28"/>
        </w:rPr>
        <w:t xml:space="preserve"> </w:t>
      </w:r>
      <w:r>
        <w:rPr>
          <w:w w:val="110"/>
          <w:sz w:val="28"/>
        </w:rPr>
        <w:t>обучения</w:t>
      </w:r>
      <w:r>
        <w:rPr>
          <w:spacing w:val="26"/>
          <w:w w:val="110"/>
          <w:sz w:val="28"/>
        </w:rPr>
        <w:t xml:space="preserve"> </w:t>
      </w:r>
      <w:r>
        <w:rPr>
          <w:w w:val="110"/>
          <w:sz w:val="28"/>
        </w:rPr>
        <w:t>и</w:t>
      </w:r>
      <w:r>
        <w:rPr>
          <w:spacing w:val="26"/>
          <w:w w:val="110"/>
          <w:sz w:val="28"/>
        </w:rPr>
        <w:t xml:space="preserve"> </w:t>
      </w:r>
      <w:r>
        <w:rPr>
          <w:w w:val="110"/>
          <w:sz w:val="28"/>
        </w:rPr>
        <w:t>воспитания;</w:t>
      </w:r>
    </w:p>
    <w:p w:rsidR="00751C3E" w:rsidRDefault="00751C3E" w:rsidP="00EE488E">
      <w:pPr>
        <w:pStyle w:val="af6"/>
        <w:numPr>
          <w:ilvl w:val="0"/>
          <w:numId w:val="225"/>
        </w:numPr>
        <w:tabs>
          <w:tab w:val="left" w:pos="1008"/>
        </w:tabs>
        <w:autoSpaceDE w:val="0"/>
        <w:autoSpaceDN w:val="0"/>
        <w:spacing w:before="113" w:line="242" w:lineRule="auto"/>
        <w:ind w:right="118"/>
        <w:contextualSpacing w:val="0"/>
        <w:jc w:val="both"/>
        <w:rPr>
          <w:sz w:val="28"/>
        </w:rPr>
      </w:pPr>
      <w:r>
        <w:rPr>
          <w:w w:val="110"/>
          <w:sz w:val="28"/>
        </w:rPr>
        <w:t>родительские дни, в которые родители (законные представите-</w:t>
      </w:r>
      <w:r>
        <w:rPr>
          <w:spacing w:val="1"/>
          <w:w w:val="110"/>
          <w:sz w:val="28"/>
        </w:rPr>
        <w:t xml:space="preserve"> </w:t>
      </w:r>
      <w:r>
        <w:rPr>
          <w:w w:val="110"/>
          <w:sz w:val="28"/>
        </w:rPr>
        <w:t>ли)</w:t>
      </w:r>
      <w:r>
        <w:rPr>
          <w:spacing w:val="11"/>
          <w:w w:val="110"/>
          <w:sz w:val="28"/>
        </w:rPr>
        <w:t xml:space="preserve"> </w:t>
      </w:r>
      <w:r>
        <w:rPr>
          <w:w w:val="110"/>
          <w:sz w:val="28"/>
        </w:rPr>
        <w:t>могут</w:t>
      </w:r>
      <w:r>
        <w:rPr>
          <w:spacing w:val="11"/>
          <w:w w:val="110"/>
          <w:sz w:val="28"/>
        </w:rPr>
        <w:t xml:space="preserve"> </w:t>
      </w:r>
      <w:r>
        <w:rPr>
          <w:w w:val="110"/>
          <w:sz w:val="28"/>
        </w:rPr>
        <w:t>посещать</w:t>
      </w:r>
      <w:r>
        <w:rPr>
          <w:spacing w:val="12"/>
          <w:w w:val="110"/>
          <w:sz w:val="28"/>
        </w:rPr>
        <w:t xml:space="preserve"> </w:t>
      </w:r>
      <w:r>
        <w:rPr>
          <w:w w:val="110"/>
          <w:sz w:val="28"/>
        </w:rPr>
        <w:t>уроки</w:t>
      </w:r>
      <w:r>
        <w:rPr>
          <w:spacing w:val="11"/>
          <w:w w:val="110"/>
          <w:sz w:val="28"/>
        </w:rPr>
        <w:t xml:space="preserve"> </w:t>
      </w:r>
      <w:r>
        <w:rPr>
          <w:w w:val="110"/>
          <w:sz w:val="28"/>
        </w:rPr>
        <w:t>и</w:t>
      </w:r>
      <w:r>
        <w:rPr>
          <w:spacing w:val="12"/>
          <w:w w:val="110"/>
          <w:sz w:val="28"/>
        </w:rPr>
        <w:t xml:space="preserve"> </w:t>
      </w:r>
      <w:r>
        <w:rPr>
          <w:w w:val="110"/>
          <w:sz w:val="28"/>
        </w:rPr>
        <w:t>внеурочные</w:t>
      </w:r>
      <w:r>
        <w:rPr>
          <w:spacing w:val="11"/>
          <w:w w:val="110"/>
          <w:sz w:val="28"/>
        </w:rPr>
        <w:t xml:space="preserve"> </w:t>
      </w:r>
      <w:r>
        <w:rPr>
          <w:w w:val="110"/>
          <w:sz w:val="28"/>
        </w:rPr>
        <w:t>занятия;</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работу семейных клубов, родительских гостиных, предоставля-</w:t>
      </w:r>
      <w:r>
        <w:rPr>
          <w:spacing w:val="1"/>
          <w:w w:val="110"/>
          <w:sz w:val="28"/>
        </w:rPr>
        <w:t xml:space="preserve"> </w:t>
      </w:r>
      <w:r>
        <w:rPr>
          <w:w w:val="110"/>
          <w:sz w:val="28"/>
        </w:rPr>
        <w:t>ющих родителям, педагогам и обучающимся площадку для со-</w:t>
      </w:r>
      <w:r>
        <w:rPr>
          <w:spacing w:val="1"/>
          <w:w w:val="110"/>
          <w:sz w:val="28"/>
        </w:rPr>
        <w:t xml:space="preserve"> </w:t>
      </w:r>
      <w:r>
        <w:rPr>
          <w:w w:val="110"/>
          <w:sz w:val="28"/>
        </w:rPr>
        <w:t>вместного досуга и общения, с обсуждением актуальных вопро-</w:t>
      </w:r>
      <w:r>
        <w:rPr>
          <w:spacing w:val="1"/>
          <w:w w:val="110"/>
          <w:sz w:val="28"/>
        </w:rPr>
        <w:t xml:space="preserve"> </w:t>
      </w:r>
      <w:r>
        <w:rPr>
          <w:w w:val="110"/>
          <w:sz w:val="28"/>
        </w:rPr>
        <w:t>сов</w:t>
      </w:r>
      <w:r>
        <w:rPr>
          <w:spacing w:val="8"/>
          <w:w w:val="110"/>
          <w:sz w:val="28"/>
        </w:rPr>
        <w:t xml:space="preserve"> </w:t>
      </w:r>
      <w:r>
        <w:rPr>
          <w:w w:val="110"/>
          <w:sz w:val="28"/>
        </w:rPr>
        <w:t>воспитания;</w:t>
      </w:r>
    </w:p>
    <w:p w:rsidR="00751C3E" w:rsidRDefault="00751C3E" w:rsidP="00EE488E">
      <w:pPr>
        <w:pStyle w:val="af6"/>
        <w:numPr>
          <w:ilvl w:val="0"/>
          <w:numId w:val="225"/>
        </w:numPr>
        <w:tabs>
          <w:tab w:val="left" w:pos="1008"/>
        </w:tabs>
        <w:autoSpaceDE w:val="0"/>
        <w:autoSpaceDN w:val="0"/>
        <w:spacing w:before="114" w:line="242" w:lineRule="auto"/>
        <w:ind w:right="114"/>
        <w:contextualSpacing w:val="0"/>
        <w:jc w:val="both"/>
        <w:rPr>
          <w:sz w:val="28"/>
        </w:rPr>
      </w:pPr>
      <w:r>
        <w:rPr>
          <w:w w:val="110"/>
          <w:sz w:val="28"/>
        </w:rPr>
        <w:t>проведение тематических собраний (в том числе по инициативе</w:t>
      </w:r>
      <w:r>
        <w:rPr>
          <w:spacing w:val="1"/>
          <w:w w:val="110"/>
          <w:sz w:val="28"/>
        </w:rPr>
        <w:t xml:space="preserve"> </w:t>
      </w:r>
      <w:r>
        <w:rPr>
          <w:w w:val="110"/>
          <w:sz w:val="28"/>
        </w:rPr>
        <w:t>родителей), на которых родители могут получать советы по во-</w:t>
      </w:r>
      <w:r>
        <w:rPr>
          <w:spacing w:val="1"/>
          <w:w w:val="110"/>
          <w:sz w:val="28"/>
        </w:rPr>
        <w:t xml:space="preserve"> </w:t>
      </w:r>
      <w:r>
        <w:rPr>
          <w:w w:val="110"/>
          <w:sz w:val="28"/>
        </w:rPr>
        <w:t>просам воспитания, консультации психологов, врачей, социаль-</w:t>
      </w:r>
      <w:r>
        <w:rPr>
          <w:spacing w:val="1"/>
          <w:w w:val="110"/>
          <w:sz w:val="28"/>
        </w:rPr>
        <w:t xml:space="preserve"> </w:t>
      </w:r>
      <w:r>
        <w:rPr>
          <w:w w:val="110"/>
          <w:sz w:val="28"/>
        </w:rPr>
        <w:t>ных работников, служителей традиционных российских религий,</w:t>
      </w:r>
      <w:r>
        <w:rPr>
          <w:spacing w:val="1"/>
          <w:w w:val="110"/>
          <w:sz w:val="28"/>
        </w:rPr>
        <w:t xml:space="preserve"> </w:t>
      </w:r>
      <w:r>
        <w:rPr>
          <w:w w:val="110"/>
          <w:sz w:val="28"/>
        </w:rPr>
        <w:t>обмениваться</w:t>
      </w:r>
      <w:r>
        <w:rPr>
          <w:spacing w:val="7"/>
          <w:w w:val="110"/>
          <w:sz w:val="28"/>
        </w:rPr>
        <w:t xml:space="preserve"> </w:t>
      </w:r>
      <w:r>
        <w:rPr>
          <w:w w:val="110"/>
          <w:sz w:val="28"/>
        </w:rPr>
        <w:t>опытом;</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родительские форумы на интернет-сайте 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интернет-сообщества,</w:t>
      </w:r>
      <w:r>
        <w:rPr>
          <w:spacing w:val="1"/>
          <w:w w:val="110"/>
          <w:sz w:val="28"/>
        </w:rPr>
        <w:t xml:space="preserve"> </w:t>
      </w:r>
      <w:r>
        <w:rPr>
          <w:w w:val="110"/>
          <w:sz w:val="28"/>
        </w:rPr>
        <w:t>группы</w:t>
      </w:r>
      <w:r>
        <w:rPr>
          <w:spacing w:val="1"/>
          <w:w w:val="110"/>
          <w:sz w:val="28"/>
        </w:rPr>
        <w:t xml:space="preserve"> </w:t>
      </w:r>
      <w:r>
        <w:rPr>
          <w:w w:val="110"/>
          <w:sz w:val="28"/>
        </w:rPr>
        <w:t>с</w:t>
      </w:r>
      <w:r>
        <w:rPr>
          <w:spacing w:val="1"/>
          <w:w w:val="110"/>
          <w:sz w:val="28"/>
        </w:rPr>
        <w:t xml:space="preserve"> </w:t>
      </w:r>
      <w:r>
        <w:rPr>
          <w:w w:val="110"/>
          <w:sz w:val="28"/>
        </w:rPr>
        <w:t>участием</w:t>
      </w:r>
      <w:r>
        <w:rPr>
          <w:spacing w:val="1"/>
          <w:w w:val="110"/>
          <w:sz w:val="28"/>
        </w:rPr>
        <w:t xml:space="preserve"> </w:t>
      </w:r>
      <w:r>
        <w:rPr>
          <w:w w:val="110"/>
          <w:sz w:val="28"/>
        </w:rPr>
        <w:t>педаго-</w:t>
      </w:r>
      <w:r>
        <w:rPr>
          <w:spacing w:val="-79"/>
          <w:w w:val="110"/>
          <w:sz w:val="28"/>
        </w:rPr>
        <w:t xml:space="preserve"> </w:t>
      </w:r>
      <w:r>
        <w:rPr>
          <w:w w:val="110"/>
          <w:sz w:val="28"/>
        </w:rPr>
        <w:t>гов,</w:t>
      </w:r>
      <w:r>
        <w:rPr>
          <w:spacing w:val="1"/>
          <w:w w:val="110"/>
          <w:sz w:val="28"/>
        </w:rPr>
        <w:t xml:space="preserve"> </w:t>
      </w:r>
      <w:r>
        <w:rPr>
          <w:w w:val="110"/>
          <w:sz w:val="28"/>
        </w:rPr>
        <w:t>на</w:t>
      </w:r>
      <w:r>
        <w:rPr>
          <w:spacing w:val="1"/>
          <w:w w:val="110"/>
          <w:sz w:val="28"/>
        </w:rPr>
        <w:t xml:space="preserve"> </w:t>
      </w:r>
      <w:r>
        <w:rPr>
          <w:w w:val="110"/>
          <w:sz w:val="28"/>
        </w:rPr>
        <w:t>которых</w:t>
      </w:r>
      <w:r>
        <w:rPr>
          <w:spacing w:val="1"/>
          <w:w w:val="110"/>
          <w:sz w:val="28"/>
        </w:rPr>
        <w:t xml:space="preserve"> </w:t>
      </w:r>
      <w:r>
        <w:rPr>
          <w:w w:val="110"/>
          <w:sz w:val="28"/>
        </w:rPr>
        <w:t>обсуждаются</w:t>
      </w:r>
      <w:r>
        <w:rPr>
          <w:spacing w:val="1"/>
          <w:w w:val="110"/>
          <w:sz w:val="28"/>
        </w:rPr>
        <w:t xml:space="preserve"> </w:t>
      </w:r>
      <w:r>
        <w:rPr>
          <w:w w:val="110"/>
          <w:sz w:val="28"/>
        </w:rPr>
        <w:t>интересующие</w:t>
      </w:r>
      <w:r>
        <w:rPr>
          <w:spacing w:val="1"/>
          <w:w w:val="110"/>
          <w:sz w:val="28"/>
        </w:rPr>
        <w:t xml:space="preserve"> </w:t>
      </w:r>
      <w:r>
        <w:rPr>
          <w:w w:val="110"/>
          <w:sz w:val="28"/>
        </w:rPr>
        <w:t>родителей  вопро-</w:t>
      </w:r>
      <w:r>
        <w:rPr>
          <w:spacing w:val="-79"/>
          <w:w w:val="110"/>
          <w:sz w:val="28"/>
        </w:rPr>
        <w:t xml:space="preserve"> </w:t>
      </w:r>
      <w:r>
        <w:rPr>
          <w:w w:val="110"/>
          <w:sz w:val="28"/>
        </w:rPr>
        <w:t>сы,</w:t>
      </w:r>
      <w:r>
        <w:rPr>
          <w:spacing w:val="7"/>
          <w:w w:val="110"/>
          <w:sz w:val="28"/>
        </w:rPr>
        <w:t xml:space="preserve"> </w:t>
      </w:r>
      <w:r>
        <w:rPr>
          <w:w w:val="110"/>
          <w:sz w:val="28"/>
        </w:rPr>
        <w:t>согласуется</w:t>
      </w:r>
      <w:r>
        <w:rPr>
          <w:spacing w:val="7"/>
          <w:w w:val="110"/>
          <w:sz w:val="28"/>
        </w:rPr>
        <w:t xml:space="preserve"> </w:t>
      </w:r>
      <w:r>
        <w:rPr>
          <w:w w:val="110"/>
          <w:sz w:val="28"/>
        </w:rPr>
        <w:t>совместная</w:t>
      </w:r>
      <w:r>
        <w:rPr>
          <w:spacing w:val="7"/>
          <w:w w:val="110"/>
          <w:sz w:val="28"/>
        </w:rPr>
        <w:t xml:space="preserve"> </w:t>
      </w:r>
      <w:r>
        <w:rPr>
          <w:w w:val="110"/>
          <w:sz w:val="28"/>
        </w:rPr>
        <w:t>деятельность;</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участие   родителей   в   психолого-педагогических   консилиумах</w:t>
      </w:r>
      <w:r>
        <w:rPr>
          <w:spacing w:val="1"/>
          <w:w w:val="110"/>
          <w:sz w:val="28"/>
        </w:rPr>
        <w:t xml:space="preserve"> </w:t>
      </w:r>
      <w:r>
        <w:rPr>
          <w:w w:val="110"/>
          <w:sz w:val="28"/>
        </w:rPr>
        <w:t>в случаях, предусмотренных нормативными документами о пси-</w:t>
      </w:r>
      <w:r>
        <w:rPr>
          <w:spacing w:val="1"/>
          <w:w w:val="110"/>
          <w:sz w:val="28"/>
        </w:rPr>
        <w:t xml:space="preserve"> </w:t>
      </w:r>
      <w:r>
        <w:rPr>
          <w:w w:val="110"/>
          <w:sz w:val="28"/>
        </w:rPr>
        <w:t>холого-педагогическом консилиуме в общеобразовательной ор-</w:t>
      </w:r>
      <w:r>
        <w:rPr>
          <w:spacing w:val="1"/>
          <w:w w:val="110"/>
          <w:sz w:val="28"/>
        </w:rPr>
        <w:t xml:space="preserve"> </w:t>
      </w:r>
      <w:r>
        <w:rPr>
          <w:w w:val="110"/>
          <w:sz w:val="28"/>
        </w:rPr>
        <w:t>ганизации</w:t>
      </w:r>
      <w:r>
        <w:rPr>
          <w:spacing w:val="1"/>
          <w:w w:val="110"/>
          <w:sz w:val="28"/>
        </w:rPr>
        <w:t xml:space="preserve"> </w:t>
      </w:r>
      <w:r>
        <w:rPr>
          <w:w w:val="110"/>
          <w:sz w:val="28"/>
        </w:rPr>
        <w:t>в</w:t>
      </w:r>
      <w:r>
        <w:rPr>
          <w:spacing w:val="1"/>
          <w:w w:val="110"/>
          <w:sz w:val="28"/>
        </w:rPr>
        <w:t xml:space="preserve"> </w:t>
      </w:r>
      <w:r>
        <w:rPr>
          <w:w w:val="110"/>
          <w:sz w:val="28"/>
        </w:rPr>
        <w:t>соответствии</w:t>
      </w:r>
      <w:r>
        <w:rPr>
          <w:spacing w:val="1"/>
          <w:w w:val="110"/>
          <w:sz w:val="28"/>
        </w:rPr>
        <w:t xml:space="preserve"> </w:t>
      </w:r>
      <w:r>
        <w:rPr>
          <w:w w:val="110"/>
          <w:sz w:val="28"/>
        </w:rPr>
        <w:t>с</w:t>
      </w:r>
      <w:r>
        <w:rPr>
          <w:spacing w:val="1"/>
          <w:w w:val="110"/>
          <w:sz w:val="28"/>
        </w:rPr>
        <w:t xml:space="preserve"> </w:t>
      </w:r>
      <w:r>
        <w:rPr>
          <w:w w:val="110"/>
          <w:sz w:val="28"/>
        </w:rPr>
        <w:t>порядком</w:t>
      </w:r>
      <w:r>
        <w:rPr>
          <w:spacing w:val="1"/>
          <w:w w:val="110"/>
          <w:sz w:val="28"/>
        </w:rPr>
        <w:t xml:space="preserve"> </w:t>
      </w:r>
      <w:r>
        <w:rPr>
          <w:w w:val="110"/>
          <w:sz w:val="28"/>
        </w:rPr>
        <w:t>привлечения</w:t>
      </w:r>
      <w:r>
        <w:rPr>
          <w:spacing w:val="1"/>
          <w:w w:val="110"/>
          <w:sz w:val="28"/>
        </w:rPr>
        <w:t xml:space="preserve"> </w:t>
      </w:r>
      <w:r>
        <w:rPr>
          <w:w w:val="110"/>
          <w:sz w:val="28"/>
        </w:rPr>
        <w:t>родителей</w:t>
      </w:r>
      <w:r>
        <w:rPr>
          <w:spacing w:val="1"/>
          <w:w w:val="110"/>
          <w:sz w:val="28"/>
        </w:rPr>
        <w:t xml:space="preserve"> </w:t>
      </w:r>
      <w:r>
        <w:rPr>
          <w:w w:val="110"/>
          <w:sz w:val="28"/>
        </w:rPr>
        <w:t>(законных</w:t>
      </w:r>
      <w:r>
        <w:rPr>
          <w:spacing w:val="8"/>
          <w:w w:val="110"/>
          <w:sz w:val="28"/>
        </w:rPr>
        <w:t xml:space="preserve"> </w:t>
      </w:r>
      <w:r>
        <w:rPr>
          <w:w w:val="110"/>
          <w:sz w:val="28"/>
        </w:rPr>
        <w:t>представителей);</w:t>
      </w:r>
    </w:p>
    <w:p w:rsidR="00751C3E" w:rsidRDefault="00751C3E" w:rsidP="00EE488E">
      <w:pPr>
        <w:pStyle w:val="af6"/>
        <w:numPr>
          <w:ilvl w:val="0"/>
          <w:numId w:val="225"/>
        </w:numPr>
        <w:tabs>
          <w:tab w:val="left" w:pos="1008"/>
        </w:tabs>
        <w:autoSpaceDE w:val="0"/>
        <w:autoSpaceDN w:val="0"/>
        <w:spacing w:before="113" w:line="242" w:lineRule="auto"/>
        <w:ind w:right="118"/>
        <w:contextualSpacing w:val="0"/>
        <w:jc w:val="both"/>
        <w:rPr>
          <w:sz w:val="28"/>
        </w:rPr>
      </w:pPr>
      <w:r>
        <w:rPr>
          <w:w w:val="110"/>
          <w:sz w:val="28"/>
        </w:rPr>
        <w:t>привлечение</w:t>
      </w:r>
      <w:r>
        <w:rPr>
          <w:spacing w:val="55"/>
          <w:w w:val="110"/>
          <w:sz w:val="28"/>
        </w:rPr>
        <w:t xml:space="preserve"> </w:t>
      </w:r>
      <w:r>
        <w:rPr>
          <w:w w:val="110"/>
          <w:sz w:val="28"/>
        </w:rPr>
        <w:t>родителей</w:t>
      </w:r>
      <w:r>
        <w:rPr>
          <w:spacing w:val="55"/>
          <w:w w:val="110"/>
          <w:sz w:val="28"/>
        </w:rPr>
        <w:t xml:space="preserve"> </w:t>
      </w:r>
      <w:r>
        <w:rPr>
          <w:w w:val="110"/>
          <w:sz w:val="28"/>
        </w:rPr>
        <w:t>(законных</w:t>
      </w:r>
      <w:r>
        <w:rPr>
          <w:spacing w:val="55"/>
          <w:w w:val="110"/>
          <w:sz w:val="28"/>
        </w:rPr>
        <w:t xml:space="preserve"> </w:t>
      </w:r>
      <w:r>
        <w:rPr>
          <w:w w:val="110"/>
          <w:sz w:val="28"/>
        </w:rPr>
        <w:t>представителей)</w:t>
      </w:r>
      <w:r>
        <w:rPr>
          <w:spacing w:val="55"/>
          <w:w w:val="110"/>
          <w:sz w:val="28"/>
        </w:rPr>
        <w:t xml:space="preserve"> </w:t>
      </w:r>
      <w:r>
        <w:rPr>
          <w:w w:val="110"/>
          <w:sz w:val="28"/>
        </w:rPr>
        <w:t>к</w:t>
      </w:r>
      <w:r>
        <w:rPr>
          <w:spacing w:val="55"/>
          <w:w w:val="110"/>
          <w:sz w:val="28"/>
        </w:rPr>
        <w:t xml:space="preserve"> </w:t>
      </w:r>
      <w:r>
        <w:rPr>
          <w:w w:val="110"/>
          <w:sz w:val="28"/>
        </w:rPr>
        <w:t>подготов-</w:t>
      </w:r>
      <w:r>
        <w:rPr>
          <w:spacing w:val="-79"/>
          <w:w w:val="110"/>
          <w:sz w:val="28"/>
        </w:rPr>
        <w:t xml:space="preserve"> </w:t>
      </w:r>
      <w:r>
        <w:rPr>
          <w:w w:val="110"/>
          <w:sz w:val="28"/>
        </w:rPr>
        <w:t>ке</w:t>
      </w:r>
      <w:r>
        <w:rPr>
          <w:spacing w:val="15"/>
          <w:w w:val="110"/>
          <w:sz w:val="28"/>
        </w:rPr>
        <w:t xml:space="preserve"> </w:t>
      </w:r>
      <w:r>
        <w:rPr>
          <w:w w:val="110"/>
          <w:sz w:val="28"/>
        </w:rPr>
        <w:t>и</w:t>
      </w:r>
      <w:r>
        <w:rPr>
          <w:spacing w:val="15"/>
          <w:w w:val="110"/>
          <w:sz w:val="28"/>
        </w:rPr>
        <w:t xml:space="preserve"> </w:t>
      </w:r>
      <w:r>
        <w:rPr>
          <w:w w:val="110"/>
          <w:sz w:val="28"/>
        </w:rPr>
        <w:t>проведению</w:t>
      </w:r>
      <w:r>
        <w:rPr>
          <w:spacing w:val="15"/>
          <w:w w:val="110"/>
          <w:sz w:val="28"/>
        </w:rPr>
        <w:t xml:space="preserve"> </w:t>
      </w:r>
      <w:r>
        <w:rPr>
          <w:w w:val="110"/>
          <w:sz w:val="28"/>
        </w:rPr>
        <w:t>классных</w:t>
      </w:r>
      <w:r>
        <w:rPr>
          <w:spacing w:val="15"/>
          <w:w w:val="110"/>
          <w:sz w:val="28"/>
        </w:rPr>
        <w:t xml:space="preserve"> </w:t>
      </w:r>
      <w:r>
        <w:rPr>
          <w:w w:val="110"/>
          <w:sz w:val="28"/>
        </w:rPr>
        <w:t>и</w:t>
      </w:r>
      <w:r>
        <w:rPr>
          <w:spacing w:val="16"/>
          <w:w w:val="110"/>
          <w:sz w:val="28"/>
        </w:rPr>
        <w:t xml:space="preserve"> </w:t>
      </w:r>
      <w:r>
        <w:rPr>
          <w:w w:val="110"/>
          <w:sz w:val="28"/>
        </w:rPr>
        <w:t>общешкольных</w:t>
      </w:r>
      <w:r>
        <w:rPr>
          <w:spacing w:val="15"/>
          <w:w w:val="110"/>
          <w:sz w:val="28"/>
        </w:rPr>
        <w:t xml:space="preserve"> </w:t>
      </w:r>
      <w:r>
        <w:rPr>
          <w:w w:val="110"/>
          <w:sz w:val="28"/>
        </w:rPr>
        <w:t>мероприятий;</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при</w:t>
      </w:r>
      <w:r>
        <w:rPr>
          <w:spacing w:val="1"/>
          <w:w w:val="110"/>
          <w:sz w:val="28"/>
        </w:rPr>
        <w:t xml:space="preserve"> </w:t>
      </w:r>
      <w:r>
        <w:rPr>
          <w:w w:val="110"/>
          <w:sz w:val="28"/>
        </w:rPr>
        <w:t>наличии</w:t>
      </w:r>
      <w:r>
        <w:rPr>
          <w:spacing w:val="1"/>
          <w:w w:val="110"/>
          <w:sz w:val="28"/>
        </w:rPr>
        <w:t xml:space="preserve"> </w:t>
      </w:r>
      <w:r>
        <w:rPr>
          <w:w w:val="110"/>
          <w:sz w:val="28"/>
        </w:rPr>
        <w:t>среди</w:t>
      </w:r>
      <w:r>
        <w:rPr>
          <w:spacing w:val="1"/>
          <w:w w:val="110"/>
          <w:sz w:val="28"/>
        </w:rPr>
        <w:t xml:space="preserve"> </w:t>
      </w:r>
      <w:r>
        <w:rPr>
          <w:w w:val="110"/>
          <w:sz w:val="28"/>
        </w:rPr>
        <w:t>обучающихся</w:t>
      </w:r>
      <w:r>
        <w:rPr>
          <w:spacing w:val="1"/>
          <w:w w:val="110"/>
          <w:sz w:val="28"/>
        </w:rPr>
        <w:t xml:space="preserve"> </w:t>
      </w:r>
      <w:r>
        <w:rPr>
          <w:w w:val="110"/>
          <w:sz w:val="28"/>
        </w:rPr>
        <w:t>детей-сирот,</w:t>
      </w:r>
      <w:r>
        <w:rPr>
          <w:spacing w:val="1"/>
          <w:w w:val="110"/>
          <w:sz w:val="28"/>
        </w:rPr>
        <w:t xml:space="preserve"> </w:t>
      </w:r>
      <w:r>
        <w:rPr>
          <w:w w:val="110"/>
          <w:sz w:val="28"/>
        </w:rPr>
        <w:t>оставшихся</w:t>
      </w:r>
      <w:r>
        <w:rPr>
          <w:spacing w:val="1"/>
          <w:w w:val="110"/>
          <w:sz w:val="28"/>
        </w:rPr>
        <w:t xml:space="preserve"> </w:t>
      </w:r>
      <w:r>
        <w:rPr>
          <w:w w:val="110"/>
          <w:sz w:val="28"/>
        </w:rPr>
        <w:t>без</w:t>
      </w:r>
      <w:r>
        <w:rPr>
          <w:spacing w:val="-79"/>
          <w:w w:val="110"/>
          <w:sz w:val="28"/>
        </w:rPr>
        <w:t xml:space="preserve"> </w:t>
      </w:r>
      <w:r>
        <w:rPr>
          <w:w w:val="110"/>
          <w:sz w:val="28"/>
        </w:rPr>
        <w:t>попечения</w:t>
      </w:r>
      <w:r>
        <w:rPr>
          <w:spacing w:val="25"/>
          <w:w w:val="110"/>
          <w:sz w:val="28"/>
        </w:rPr>
        <w:t xml:space="preserve"> </w:t>
      </w:r>
      <w:r>
        <w:rPr>
          <w:w w:val="110"/>
          <w:sz w:val="28"/>
        </w:rPr>
        <w:t>родителей,</w:t>
      </w:r>
      <w:r>
        <w:rPr>
          <w:spacing w:val="25"/>
          <w:w w:val="110"/>
          <w:sz w:val="28"/>
        </w:rPr>
        <w:t xml:space="preserve"> </w:t>
      </w:r>
      <w:r>
        <w:rPr>
          <w:w w:val="110"/>
          <w:sz w:val="28"/>
        </w:rPr>
        <w:t>приемных</w:t>
      </w:r>
      <w:r>
        <w:rPr>
          <w:spacing w:val="26"/>
          <w:w w:val="110"/>
          <w:sz w:val="28"/>
        </w:rPr>
        <w:t xml:space="preserve"> </w:t>
      </w:r>
      <w:r>
        <w:rPr>
          <w:w w:val="110"/>
          <w:sz w:val="28"/>
        </w:rPr>
        <w:t>детей</w:t>
      </w:r>
      <w:r>
        <w:rPr>
          <w:spacing w:val="25"/>
          <w:w w:val="110"/>
          <w:sz w:val="28"/>
        </w:rPr>
        <w:t xml:space="preserve"> </w:t>
      </w:r>
      <w:r>
        <w:rPr>
          <w:w w:val="110"/>
          <w:sz w:val="28"/>
        </w:rPr>
        <w:t>целевое</w:t>
      </w:r>
      <w:r>
        <w:rPr>
          <w:spacing w:val="26"/>
          <w:w w:val="110"/>
          <w:sz w:val="28"/>
        </w:rPr>
        <w:t xml:space="preserve"> </w:t>
      </w:r>
      <w:r>
        <w:rPr>
          <w:w w:val="110"/>
          <w:sz w:val="28"/>
        </w:rPr>
        <w:t>взаимодействие</w:t>
      </w:r>
      <w:r>
        <w:rPr>
          <w:spacing w:val="-79"/>
          <w:w w:val="110"/>
          <w:sz w:val="28"/>
        </w:rPr>
        <w:t xml:space="preserve"> </w:t>
      </w:r>
      <w:r>
        <w:rPr>
          <w:w w:val="110"/>
          <w:sz w:val="28"/>
        </w:rPr>
        <w:t>с</w:t>
      </w:r>
      <w:r>
        <w:rPr>
          <w:spacing w:val="7"/>
          <w:w w:val="110"/>
          <w:sz w:val="28"/>
        </w:rPr>
        <w:t xml:space="preserve"> </w:t>
      </w:r>
      <w:r>
        <w:rPr>
          <w:w w:val="110"/>
          <w:sz w:val="28"/>
        </w:rPr>
        <w:t>их</w:t>
      </w:r>
      <w:r>
        <w:rPr>
          <w:spacing w:val="7"/>
          <w:w w:val="110"/>
          <w:sz w:val="28"/>
        </w:rPr>
        <w:t xml:space="preserve"> </w:t>
      </w:r>
      <w:r>
        <w:rPr>
          <w:w w:val="110"/>
          <w:sz w:val="28"/>
        </w:rPr>
        <w:t>законными</w:t>
      </w:r>
      <w:r>
        <w:rPr>
          <w:spacing w:val="7"/>
          <w:w w:val="110"/>
          <w:sz w:val="28"/>
        </w:rPr>
        <w:t xml:space="preserve"> </w:t>
      </w:r>
      <w:r>
        <w:rPr>
          <w:w w:val="110"/>
          <w:sz w:val="28"/>
        </w:rPr>
        <w:t>представителями.</w:t>
      </w:r>
    </w:p>
    <w:p w:rsidR="00751C3E" w:rsidRDefault="00751C3E" w:rsidP="00751C3E">
      <w:pPr>
        <w:pStyle w:val="af9"/>
        <w:rPr>
          <w:sz w:val="30"/>
        </w:rPr>
      </w:pPr>
    </w:p>
    <w:p w:rsidR="00751C3E" w:rsidRDefault="00751C3E" w:rsidP="00751C3E">
      <w:pPr>
        <w:pStyle w:val="1"/>
        <w:spacing w:before="203"/>
      </w:pPr>
      <w:r>
        <w:rPr>
          <w:w w:val="110"/>
        </w:rPr>
        <w:lastRenderedPageBreak/>
        <w:t>Самоуправление</w:t>
      </w:r>
    </w:p>
    <w:p w:rsidR="00751C3E" w:rsidRDefault="00751C3E" w:rsidP="00751C3E">
      <w:pPr>
        <w:spacing w:before="108"/>
        <w:ind w:left="119" w:right="114" w:firstLine="567"/>
        <w:jc w:val="both"/>
        <w:rPr>
          <w:rFonts w:ascii="Arial" w:hAnsi="Arial"/>
          <w:i/>
          <w:sz w:val="28"/>
        </w:rPr>
      </w:pPr>
      <w:r>
        <w:rPr>
          <w:rFonts w:ascii="Arial" w:hAnsi="Arial"/>
          <w:i/>
          <w:w w:val="105"/>
          <w:sz w:val="28"/>
        </w:rPr>
        <w:t>Реализация воспитательного потенциала ученического самоуправ-</w:t>
      </w:r>
      <w:r>
        <w:rPr>
          <w:rFonts w:ascii="Arial" w:hAnsi="Arial"/>
          <w:i/>
          <w:spacing w:val="1"/>
          <w:w w:val="105"/>
          <w:sz w:val="28"/>
        </w:rPr>
        <w:t xml:space="preserve"> </w:t>
      </w:r>
      <w:r>
        <w:rPr>
          <w:rFonts w:ascii="Arial" w:hAnsi="Arial"/>
          <w:i/>
          <w:spacing w:val="2"/>
          <w:w w:val="109"/>
          <w:sz w:val="28"/>
        </w:rPr>
        <w:t>лени</w:t>
      </w:r>
      <w:r>
        <w:rPr>
          <w:rFonts w:ascii="Arial" w:hAnsi="Arial"/>
          <w:i/>
          <w:w w:val="109"/>
          <w:sz w:val="28"/>
        </w:rPr>
        <w:t>я</w:t>
      </w:r>
      <w:r>
        <w:rPr>
          <w:rFonts w:ascii="Arial" w:hAnsi="Arial"/>
          <w:i/>
          <w:sz w:val="28"/>
        </w:rPr>
        <w:t xml:space="preserve"> </w:t>
      </w:r>
      <w:r>
        <w:rPr>
          <w:rFonts w:ascii="Arial" w:hAnsi="Arial"/>
          <w:i/>
          <w:spacing w:val="14"/>
          <w:sz w:val="28"/>
        </w:rPr>
        <w:t xml:space="preserve"> </w:t>
      </w:r>
      <w:r>
        <w:rPr>
          <w:rFonts w:ascii="Arial" w:hAnsi="Arial"/>
          <w:i/>
          <w:w w:val="112"/>
          <w:sz w:val="28"/>
        </w:rPr>
        <w:t>в</w:t>
      </w:r>
      <w:r>
        <w:rPr>
          <w:rFonts w:ascii="Arial" w:hAnsi="Arial"/>
          <w:i/>
          <w:sz w:val="28"/>
        </w:rPr>
        <w:t xml:space="preserve"> </w:t>
      </w:r>
      <w:r>
        <w:rPr>
          <w:rFonts w:ascii="Arial" w:hAnsi="Arial"/>
          <w:i/>
          <w:spacing w:val="14"/>
          <w:sz w:val="28"/>
        </w:rPr>
        <w:t xml:space="preserve"> </w:t>
      </w:r>
      <w:r>
        <w:rPr>
          <w:rFonts w:ascii="Arial" w:hAnsi="Arial"/>
          <w:i/>
          <w:spacing w:val="2"/>
          <w:w w:val="110"/>
          <w:sz w:val="28"/>
        </w:rPr>
        <w:t>общеобразов</w:t>
      </w:r>
      <w:r>
        <w:rPr>
          <w:rFonts w:ascii="Arial" w:hAnsi="Arial"/>
          <w:i/>
          <w:spacing w:val="-3"/>
          <w:w w:val="110"/>
          <w:sz w:val="28"/>
        </w:rPr>
        <w:t>а</w:t>
      </w:r>
      <w:r>
        <w:rPr>
          <w:rFonts w:ascii="Arial" w:hAnsi="Arial"/>
          <w:i/>
          <w:spacing w:val="-3"/>
          <w:w w:val="59"/>
          <w:sz w:val="28"/>
        </w:rPr>
        <w:t>т</w:t>
      </w:r>
      <w:r>
        <w:rPr>
          <w:rFonts w:ascii="Arial" w:hAnsi="Arial"/>
          <w:i/>
          <w:spacing w:val="2"/>
          <w:w w:val="109"/>
          <w:sz w:val="28"/>
        </w:rPr>
        <w:t>ельно</w:t>
      </w:r>
      <w:r>
        <w:rPr>
          <w:rFonts w:ascii="Arial" w:hAnsi="Arial"/>
          <w:i/>
          <w:w w:val="109"/>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9"/>
          <w:sz w:val="28"/>
        </w:rPr>
        <w:t>ор</w:t>
      </w:r>
      <w:r>
        <w:rPr>
          <w:rFonts w:ascii="Arial" w:hAnsi="Arial"/>
          <w:i/>
          <w:spacing w:val="-6"/>
          <w:w w:val="109"/>
          <w:sz w:val="28"/>
        </w:rPr>
        <w:t>г</w:t>
      </w:r>
      <w:r>
        <w:rPr>
          <w:rFonts w:ascii="Arial" w:hAnsi="Arial"/>
          <w:i/>
          <w:spacing w:val="2"/>
          <w:w w:val="109"/>
          <w:sz w:val="28"/>
        </w:rPr>
        <w:t>анизаци</w:t>
      </w:r>
      <w:r>
        <w:rPr>
          <w:rFonts w:ascii="Arial" w:hAnsi="Arial"/>
          <w:i/>
          <w:w w:val="109"/>
          <w:sz w:val="28"/>
        </w:rPr>
        <w:t>и</w:t>
      </w:r>
      <w:r>
        <w:rPr>
          <w:rFonts w:ascii="Arial" w:hAnsi="Arial"/>
          <w:i/>
          <w:sz w:val="28"/>
        </w:rPr>
        <w:t xml:space="preserve"> </w:t>
      </w:r>
      <w:r>
        <w:rPr>
          <w:rFonts w:ascii="Arial" w:hAnsi="Arial"/>
          <w:i/>
          <w:spacing w:val="14"/>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z w:val="28"/>
        </w:rPr>
        <w:t xml:space="preserve"> </w:t>
      </w:r>
      <w:r>
        <w:rPr>
          <w:rFonts w:ascii="Arial" w:hAnsi="Arial"/>
          <w:i/>
          <w:spacing w:val="14"/>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 xml:space="preserve">ть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17"/>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z w:val="28"/>
        </w:rPr>
        <w:t xml:space="preserve"> </w:t>
      </w:r>
      <w:r>
        <w:rPr>
          <w:rFonts w:ascii="Arial" w:hAnsi="Arial"/>
          <w:i/>
          <w:spacing w:val="-16"/>
          <w:sz w:val="28"/>
        </w:rPr>
        <w:t xml:space="preserve"> </w:t>
      </w:r>
      <w:r>
        <w:rPr>
          <w:rFonts w:ascii="Arial" w:hAnsi="Arial"/>
          <w:i/>
          <w:spacing w:val="2"/>
          <w:w w:val="110"/>
          <w:sz w:val="28"/>
        </w:rPr>
        <w:t>позиции</w:t>
      </w:r>
      <w:r>
        <w:rPr>
          <w:rFonts w:ascii="Arial" w:hAnsi="Arial"/>
          <w:i/>
          <w:w w:val="110"/>
          <w:sz w:val="28"/>
        </w:rPr>
        <w:t>,</w:t>
      </w:r>
      <w:r>
        <w:rPr>
          <w:rFonts w:ascii="Arial" w:hAnsi="Arial"/>
          <w:i/>
          <w:sz w:val="28"/>
        </w:rPr>
        <w:t xml:space="preserve"> </w:t>
      </w:r>
      <w:r>
        <w:rPr>
          <w:rFonts w:ascii="Arial" w:hAnsi="Arial"/>
          <w:i/>
          <w:spacing w:val="-17"/>
          <w:sz w:val="28"/>
        </w:rPr>
        <w:t xml:space="preserve"> </w:t>
      </w:r>
      <w:r>
        <w:rPr>
          <w:rFonts w:ascii="Arial" w:hAnsi="Arial"/>
          <w:i/>
          <w:spacing w:val="2"/>
          <w:w w:val="108"/>
          <w:sz w:val="28"/>
        </w:rPr>
        <w:t>имеющиес</w:t>
      </w:r>
      <w:r>
        <w:rPr>
          <w:rFonts w:ascii="Arial" w:hAnsi="Arial"/>
          <w:i/>
          <w:w w:val="108"/>
          <w:sz w:val="28"/>
        </w:rPr>
        <w:t>я</w:t>
      </w:r>
      <w:r>
        <w:rPr>
          <w:rFonts w:ascii="Arial" w:hAnsi="Arial"/>
          <w:i/>
          <w:sz w:val="28"/>
        </w:rPr>
        <w:t xml:space="preserve"> </w:t>
      </w:r>
      <w:r>
        <w:rPr>
          <w:rFonts w:ascii="Arial" w:hAnsi="Arial"/>
          <w:i/>
          <w:spacing w:val="-17"/>
          <w:sz w:val="28"/>
        </w:rPr>
        <w:t xml:space="preserve"> </w:t>
      </w:r>
      <w:r>
        <w:rPr>
          <w:rFonts w:ascii="Arial" w:hAnsi="Arial"/>
          <w:i/>
          <w:w w:val="112"/>
          <w:sz w:val="28"/>
        </w:rPr>
        <w:t>в</w:t>
      </w:r>
      <w:r>
        <w:rPr>
          <w:rFonts w:ascii="Arial" w:hAnsi="Arial"/>
          <w:i/>
          <w:sz w:val="28"/>
        </w:rPr>
        <w:t xml:space="preserve"> </w:t>
      </w:r>
      <w:r>
        <w:rPr>
          <w:rFonts w:ascii="Arial" w:hAnsi="Arial"/>
          <w:i/>
          <w:spacing w:val="-16"/>
          <w:sz w:val="28"/>
        </w:rPr>
        <w:t xml:space="preserve"> </w:t>
      </w:r>
      <w:r>
        <w:rPr>
          <w:rFonts w:ascii="Arial" w:hAnsi="Arial"/>
          <w:i/>
          <w:spacing w:val="2"/>
          <w:w w:val="110"/>
          <w:sz w:val="28"/>
        </w:rPr>
        <w:t>общеобразов</w:t>
      </w:r>
      <w:r>
        <w:rPr>
          <w:rFonts w:ascii="Arial" w:hAnsi="Arial"/>
          <w:i/>
          <w:spacing w:val="-3"/>
          <w:w w:val="110"/>
          <w:sz w:val="28"/>
        </w:rPr>
        <w:t>а</w:t>
      </w:r>
      <w:r>
        <w:rPr>
          <w:rFonts w:ascii="Arial" w:hAnsi="Arial"/>
          <w:i/>
          <w:spacing w:val="-3"/>
          <w:w w:val="59"/>
          <w:sz w:val="28"/>
        </w:rPr>
        <w:t>т</w:t>
      </w:r>
      <w:r>
        <w:rPr>
          <w:rFonts w:ascii="Arial" w:hAnsi="Arial"/>
          <w:i/>
          <w:spacing w:val="2"/>
          <w:w w:val="106"/>
          <w:sz w:val="28"/>
        </w:rPr>
        <w:t>ель</w:t>
      </w:r>
      <w:r>
        <w:rPr>
          <w:rFonts w:ascii="Arial" w:hAnsi="Arial"/>
          <w:i/>
          <w:w w:val="123"/>
          <w:sz w:val="28"/>
        </w:rPr>
        <w:t xml:space="preserve">- </w:t>
      </w:r>
      <w:r>
        <w:rPr>
          <w:rFonts w:ascii="Arial" w:hAnsi="Arial"/>
          <w:i/>
          <w:w w:val="110"/>
          <w:sz w:val="28"/>
        </w:rPr>
        <w:t>ной</w:t>
      </w:r>
      <w:r>
        <w:rPr>
          <w:rFonts w:ascii="Arial" w:hAnsi="Arial"/>
          <w:i/>
          <w:spacing w:val="4"/>
          <w:w w:val="110"/>
          <w:sz w:val="28"/>
        </w:rPr>
        <w:t xml:space="preserve"> </w:t>
      </w:r>
      <w:r>
        <w:rPr>
          <w:rFonts w:ascii="Arial" w:hAnsi="Arial"/>
          <w:i/>
          <w:w w:val="110"/>
          <w:sz w:val="28"/>
        </w:rPr>
        <w:t>организации</w:t>
      </w:r>
      <w:r>
        <w:rPr>
          <w:rFonts w:ascii="Arial" w:hAnsi="Arial"/>
          <w:i/>
          <w:spacing w:val="4"/>
          <w:w w:val="110"/>
          <w:sz w:val="28"/>
        </w:rPr>
        <w:t xml:space="preserve"> </w:t>
      </w:r>
      <w:r>
        <w:rPr>
          <w:rFonts w:ascii="Arial" w:hAnsi="Arial"/>
          <w:i/>
          <w:w w:val="110"/>
          <w:sz w:val="28"/>
        </w:rPr>
        <w:t>или</w:t>
      </w:r>
      <w:r>
        <w:rPr>
          <w:rFonts w:ascii="Arial" w:hAnsi="Arial"/>
          <w:i/>
          <w:spacing w:val="5"/>
          <w:w w:val="110"/>
          <w:sz w:val="28"/>
        </w:rPr>
        <w:t xml:space="preserve"> </w:t>
      </w:r>
      <w:r>
        <w:rPr>
          <w:rFonts w:ascii="Arial" w:hAnsi="Arial"/>
          <w:i/>
          <w:w w:val="110"/>
          <w:sz w:val="28"/>
        </w:rPr>
        <w:t>запланированные):</w:t>
      </w:r>
    </w:p>
    <w:p w:rsidR="00751C3E" w:rsidRDefault="00751C3E" w:rsidP="00EE488E">
      <w:pPr>
        <w:pStyle w:val="af6"/>
        <w:numPr>
          <w:ilvl w:val="0"/>
          <w:numId w:val="225"/>
        </w:numPr>
        <w:tabs>
          <w:tab w:val="left" w:pos="1008"/>
        </w:tabs>
        <w:autoSpaceDE w:val="0"/>
        <w:autoSpaceDN w:val="0"/>
        <w:spacing w:before="111" w:line="242" w:lineRule="auto"/>
        <w:ind w:right="117"/>
        <w:contextualSpacing w:val="0"/>
        <w:jc w:val="both"/>
        <w:rPr>
          <w:sz w:val="28"/>
        </w:rPr>
      </w:pPr>
      <w:r>
        <w:rPr>
          <w:w w:val="110"/>
          <w:sz w:val="28"/>
        </w:rPr>
        <w:t>организацию</w:t>
      </w:r>
      <w:r>
        <w:rPr>
          <w:spacing w:val="1"/>
          <w:w w:val="110"/>
          <w:sz w:val="28"/>
        </w:rPr>
        <w:t xml:space="preserve"> </w:t>
      </w:r>
      <w:r>
        <w:rPr>
          <w:w w:val="110"/>
          <w:sz w:val="28"/>
        </w:rPr>
        <w:t>и</w:t>
      </w:r>
      <w:r>
        <w:rPr>
          <w:spacing w:val="1"/>
          <w:w w:val="110"/>
          <w:sz w:val="28"/>
        </w:rPr>
        <w:t xml:space="preserve"> </w:t>
      </w:r>
      <w:r>
        <w:rPr>
          <w:w w:val="110"/>
          <w:sz w:val="28"/>
        </w:rPr>
        <w:t>деятельность</w:t>
      </w:r>
      <w:r>
        <w:rPr>
          <w:spacing w:val="1"/>
          <w:w w:val="110"/>
          <w:sz w:val="28"/>
        </w:rPr>
        <w:t xml:space="preserve"> </w:t>
      </w:r>
      <w:r>
        <w:rPr>
          <w:w w:val="110"/>
          <w:sz w:val="28"/>
        </w:rPr>
        <w:t>органов</w:t>
      </w:r>
      <w:r>
        <w:rPr>
          <w:spacing w:val="1"/>
          <w:w w:val="110"/>
          <w:sz w:val="28"/>
        </w:rPr>
        <w:t xml:space="preserve"> </w:t>
      </w:r>
      <w:r>
        <w:rPr>
          <w:w w:val="110"/>
          <w:sz w:val="28"/>
        </w:rPr>
        <w:t>ученического</w:t>
      </w:r>
      <w:r>
        <w:rPr>
          <w:spacing w:val="1"/>
          <w:w w:val="110"/>
          <w:sz w:val="28"/>
        </w:rPr>
        <w:t xml:space="preserve"> </w:t>
      </w:r>
      <w:r>
        <w:rPr>
          <w:w w:val="110"/>
          <w:sz w:val="28"/>
        </w:rPr>
        <w:t>самоуправ-</w:t>
      </w:r>
      <w:r>
        <w:rPr>
          <w:spacing w:val="-79"/>
          <w:w w:val="110"/>
          <w:sz w:val="28"/>
        </w:rPr>
        <w:t xml:space="preserve"> </w:t>
      </w:r>
      <w:r>
        <w:rPr>
          <w:w w:val="110"/>
          <w:sz w:val="28"/>
        </w:rPr>
        <w:t>ления</w:t>
      </w:r>
      <w:r>
        <w:rPr>
          <w:spacing w:val="24"/>
          <w:w w:val="110"/>
          <w:sz w:val="28"/>
        </w:rPr>
        <w:t xml:space="preserve"> </w:t>
      </w:r>
      <w:r>
        <w:rPr>
          <w:w w:val="110"/>
          <w:sz w:val="28"/>
        </w:rPr>
        <w:t>(совет</w:t>
      </w:r>
      <w:r>
        <w:rPr>
          <w:spacing w:val="25"/>
          <w:w w:val="110"/>
          <w:sz w:val="28"/>
        </w:rPr>
        <w:t xml:space="preserve"> </w:t>
      </w:r>
      <w:r>
        <w:rPr>
          <w:w w:val="110"/>
          <w:sz w:val="28"/>
        </w:rPr>
        <w:t>обучающихся</w:t>
      </w:r>
      <w:r>
        <w:rPr>
          <w:spacing w:val="25"/>
          <w:w w:val="110"/>
          <w:sz w:val="28"/>
        </w:rPr>
        <w:t xml:space="preserve"> </w:t>
      </w:r>
      <w:r>
        <w:rPr>
          <w:w w:val="110"/>
          <w:sz w:val="28"/>
        </w:rPr>
        <w:t>или</w:t>
      </w:r>
      <w:r>
        <w:rPr>
          <w:spacing w:val="25"/>
          <w:w w:val="110"/>
          <w:sz w:val="28"/>
        </w:rPr>
        <w:t xml:space="preserve"> </w:t>
      </w:r>
      <w:r>
        <w:rPr>
          <w:w w:val="110"/>
          <w:sz w:val="28"/>
        </w:rPr>
        <w:t>др.),</w:t>
      </w:r>
      <w:r>
        <w:rPr>
          <w:spacing w:val="25"/>
          <w:w w:val="110"/>
          <w:sz w:val="28"/>
        </w:rPr>
        <w:t xml:space="preserve"> </w:t>
      </w:r>
      <w:r>
        <w:rPr>
          <w:w w:val="110"/>
          <w:sz w:val="28"/>
        </w:rPr>
        <w:t>избранных</w:t>
      </w:r>
      <w:r>
        <w:rPr>
          <w:spacing w:val="25"/>
          <w:w w:val="110"/>
          <w:sz w:val="28"/>
        </w:rPr>
        <w:t xml:space="preserve"> </w:t>
      </w:r>
      <w:r>
        <w:rPr>
          <w:w w:val="110"/>
          <w:sz w:val="28"/>
        </w:rPr>
        <w:t>обучающимися;</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представление органами ученического самоуправления интере-</w:t>
      </w:r>
      <w:r>
        <w:rPr>
          <w:spacing w:val="1"/>
          <w:w w:val="110"/>
          <w:sz w:val="28"/>
        </w:rPr>
        <w:t xml:space="preserve"> </w:t>
      </w:r>
      <w:r>
        <w:rPr>
          <w:w w:val="110"/>
          <w:sz w:val="28"/>
        </w:rPr>
        <w:t>сов обучающихся в процессе управления общеобразовательной</w:t>
      </w:r>
      <w:r>
        <w:rPr>
          <w:spacing w:val="1"/>
          <w:w w:val="110"/>
          <w:sz w:val="28"/>
        </w:rPr>
        <w:t xml:space="preserve"> </w:t>
      </w:r>
      <w:r>
        <w:rPr>
          <w:w w:val="110"/>
          <w:sz w:val="28"/>
        </w:rPr>
        <w:t>организацией;</w:t>
      </w:r>
    </w:p>
    <w:p w:rsidR="00751C3E" w:rsidRDefault="00751C3E" w:rsidP="00EE488E">
      <w:pPr>
        <w:pStyle w:val="af6"/>
        <w:numPr>
          <w:ilvl w:val="0"/>
          <w:numId w:val="225"/>
        </w:numPr>
        <w:tabs>
          <w:tab w:val="left" w:pos="1008"/>
        </w:tabs>
        <w:autoSpaceDE w:val="0"/>
        <w:autoSpaceDN w:val="0"/>
        <w:spacing w:before="113" w:line="242" w:lineRule="auto"/>
        <w:ind w:right="118"/>
        <w:contextualSpacing w:val="0"/>
        <w:jc w:val="both"/>
        <w:rPr>
          <w:sz w:val="28"/>
        </w:rPr>
      </w:pPr>
      <w:r>
        <w:rPr>
          <w:w w:val="110"/>
          <w:sz w:val="28"/>
        </w:rPr>
        <w:t>защиту органами ученического самоуправления законных инте-</w:t>
      </w:r>
      <w:r>
        <w:rPr>
          <w:spacing w:val="1"/>
          <w:w w:val="110"/>
          <w:sz w:val="28"/>
        </w:rPr>
        <w:t xml:space="preserve"> </w:t>
      </w:r>
      <w:r>
        <w:rPr>
          <w:w w:val="110"/>
          <w:sz w:val="28"/>
        </w:rPr>
        <w:t>ресов</w:t>
      </w:r>
      <w:r>
        <w:rPr>
          <w:spacing w:val="9"/>
          <w:w w:val="110"/>
          <w:sz w:val="28"/>
        </w:rPr>
        <w:t xml:space="preserve"> </w:t>
      </w:r>
      <w:r>
        <w:rPr>
          <w:w w:val="110"/>
          <w:sz w:val="28"/>
        </w:rPr>
        <w:t>и</w:t>
      </w:r>
      <w:r>
        <w:rPr>
          <w:spacing w:val="9"/>
          <w:w w:val="110"/>
          <w:sz w:val="28"/>
        </w:rPr>
        <w:t xml:space="preserve"> </w:t>
      </w:r>
      <w:r>
        <w:rPr>
          <w:w w:val="110"/>
          <w:sz w:val="28"/>
        </w:rPr>
        <w:t>прав</w:t>
      </w:r>
      <w:r>
        <w:rPr>
          <w:spacing w:val="9"/>
          <w:w w:val="110"/>
          <w:sz w:val="28"/>
        </w:rPr>
        <w:t xml:space="preserve"> </w:t>
      </w:r>
      <w:r>
        <w:rPr>
          <w:w w:val="110"/>
          <w:sz w:val="28"/>
        </w:rPr>
        <w:t>обучающихся;</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71" w:line="242" w:lineRule="auto"/>
        <w:ind w:right="114"/>
        <w:contextualSpacing w:val="0"/>
        <w:jc w:val="both"/>
        <w:rPr>
          <w:sz w:val="28"/>
        </w:rPr>
      </w:pPr>
      <w:r>
        <w:rPr>
          <w:w w:val="110"/>
          <w:sz w:val="28"/>
        </w:rPr>
        <w:lastRenderedPageBreak/>
        <w:t>участие</w:t>
      </w:r>
      <w:r>
        <w:rPr>
          <w:spacing w:val="67"/>
          <w:w w:val="110"/>
          <w:sz w:val="28"/>
        </w:rPr>
        <w:t xml:space="preserve"> </w:t>
      </w:r>
      <w:r>
        <w:rPr>
          <w:w w:val="110"/>
          <w:sz w:val="28"/>
        </w:rPr>
        <w:t>представителей</w:t>
      </w:r>
      <w:r>
        <w:rPr>
          <w:spacing w:val="67"/>
          <w:w w:val="110"/>
          <w:sz w:val="28"/>
        </w:rPr>
        <w:t xml:space="preserve"> </w:t>
      </w:r>
      <w:r>
        <w:rPr>
          <w:w w:val="110"/>
          <w:sz w:val="28"/>
        </w:rPr>
        <w:t>органов</w:t>
      </w:r>
      <w:r>
        <w:rPr>
          <w:spacing w:val="67"/>
          <w:w w:val="110"/>
          <w:sz w:val="28"/>
        </w:rPr>
        <w:t xml:space="preserve"> </w:t>
      </w:r>
      <w:r>
        <w:rPr>
          <w:w w:val="110"/>
          <w:sz w:val="28"/>
        </w:rPr>
        <w:t>ученического</w:t>
      </w:r>
      <w:r>
        <w:rPr>
          <w:spacing w:val="67"/>
          <w:w w:val="110"/>
          <w:sz w:val="28"/>
        </w:rPr>
        <w:t xml:space="preserve"> </w:t>
      </w:r>
      <w:r>
        <w:rPr>
          <w:w w:val="110"/>
          <w:sz w:val="28"/>
        </w:rPr>
        <w:t>самоуправления</w:t>
      </w:r>
      <w:r>
        <w:rPr>
          <w:spacing w:val="-80"/>
          <w:w w:val="110"/>
          <w:sz w:val="28"/>
        </w:rPr>
        <w:t xml:space="preserve"> </w:t>
      </w:r>
      <w:r>
        <w:rPr>
          <w:w w:val="110"/>
          <w:sz w:val="28"/>
        </w:rPr>
        <w:t>в</w:t>
      </w:r>
      <w:r>
        <w:rPr>
          <w:spacing w:val="1"/>
          <w:w w:val="110"/>
          <w:sz w:val="28"/>
        </w:rPr>
        <w:t xml:space="preserve"> </w:t>
      </w:r>
      <w:r>
        <w:rPr>
          <w:w w:val="110"/>
          <w:sz w:val="28"/>
        </w:rPr>
        <w:t>разработке,</w:t>
      </w:r>
      <w:r>
        <w:rPr>
          <w:spacing w:val="1"/>
          <w:w w:val="110"/>
          <w:sz w:val="28"/>
        </w:rPr>
        <w:t xml:space="preserve"> </w:t>
      </w:r>
      <w:r>
        <w:rPr>
          <w:w w:val="110"/>
          <w:sz w:val="28"/>
        </w:rPr>
        <w:t>обсуждении</w:t>
      </w:r>
      <w:r>
        <w:rPr>
          <w:spacing w:val="1"/>
          <w:w w:val="110"/>
          <w:sz w:val="28"/>
        </w:rPr>
        <w:t xml:space="preserve"> </w:t>
      </w:r>
      <w:r>
        <w:rPr>
          <w:w w:val="110"/>
          <w:sz w:val="28"/>
        </w:rPr>
        <w:t>и</w:t>
      </w:r>
      <w:r>
        <w:rPr>
          <w:spacing w:val="1"/>
          <w:w w:val="110"/>
          <w:sz w:val="28"/>
        </w:rPr>
        <w:t xml:space="preserve"> </w:t>
      </w:r>
      <w:r>
        <w:rPr>
          <w:w w:val="110"/>
          <w:sz w:val="28"/>
        </w:rPr>
        <w:t>реализации</w:t>
      </w:r>
      <w:r>
        <w:rPr>
          <w:spacing w:val="1"/>
          <w:w w:val="110"/>
          <w:sz w:val="28"/>
        </w:rPr>
        <w:t xml:space="preserve"> </w:t>
      </w:r>
      <w:r>
        <w:rPr>
          <w:w w:val="110"/>
          <w:sz w:val="28"/>
        </w:rPr>
        <w:t>рабочей</w:t>
      </w:r>
      <w:r>
        <w:rPr>
          <w:spacing w:val="1"/>
          <w:w w:val="110"/>
          <w:sz w:val="28"/>
        </w:rPr>
        <w:t xml:space="preserve"> </w:t>
      </w:r>
      <w:r>
        <w:rPr>
          <w:w w:val="110"/>
          <w:sz w:val="28"/>
        </w:rPr>
        <w:t>программы</w:t>
      </w:r>
      <w:r>
        <w:rPr>
          <w:spacing w:val="1"/>
          <w:w w:val="110"/>
          <w:sz w:val="28"/>
        </w:rPr>
        <w:t xml:space="preserve"> </w:t>
      </w:r>
      <w:r>
        <w:rPr>
          <w:w w:val="110"/>
          <w:sz w:val="28"/>
        </w:rPr>
        <w:t>воспитания, календарного плана воспитательной работы, в ана-</w:t>
      </w:r>
      <w:r>
        <w:rPr>
          <w:spacing w:val="1"/>
          <w:w w:val="110"/>
          <w:sz w:val="28"/>
        </w:rPr>
        <w:t xml:space="preserve"> </w:t>
      </w:r>
      <w:r>
        <w:rPr>
          <w:w w:val="110"/>
          <w:sz w:val="28"/>
        </w:rPr>
        <w:t>лизе воспитательной деятельности в общеобразовательной ор-</w:t>
      </w:r>
      <w:r>
        <w:rPr>
          <w:spacing w:val="1"/>
          <w:w w:val="110"/>
          <w:sz w:val="28"/>
        </w:rPr>
        <w:t xml:space="preserve"> </w:t>
      </w:r>
      <w:r>
        <w:rPr>
          <w:w w:val="110"/>
          <w:sz w:val="28"/>
        </w:rPr>
        <w:t>ганизации.</w:t>
      </w:r>
    </w:p>
    <w:p w:rsidR="00751C3E" w:rsidRDefault="00751C3E" w:rsidP="00751C3E">
      <w:pPr>
        <w:pStyle w:val="af9"/>
        <w:rPr>
          <w:sz w:val="30"/>
        </w:rPr>
      </w:pPr>
    </w:p>
    <w:p w:rsidR="00751C3E" w:rsidRDefault="00751C3E" w:rsidP="00751C3E">
      <w:pPr>
        <w:pStyle w:val="1"/>
        <w:spacing w:before="202"/>
      </w:pPr>
      <w:r>
        <w:rPr>
          <w:w w:val="110"/>
        </w:rPr>
        <w:t>Профилактика</w:t>
      </w:r>
      <w:r>
        <w:rPr>
          <w:spacing w:val="35"/>
          <w:w w:val="110"/>
        </w:rPr>
        <w:t xml:space="preserve"> </w:t>
      </w:r>
      <w:r>
        <w:rPr>
          <w:w w:val="110"/>
        </w:rPr>
        <w:t>и</w:t>
      </w:r>
      <w:r>
        <w:rPr>
          <w:spacing w:val="36"/>
          <w:w w:val="110"/>
        </w:rPr>
        <w:t xml:space="preserve"> </w:t>
      </w:r>
      <w:r>
        <w:rPr>
          <w:w w:val="110"/>
        </w:rPr>
        <w:t>безопасность</w:t>
      </w:r>
    </w:p>
    <w:p w:rsidR="00751C3E" w:rsidRDefault="00751C3E" w:rsidP="00751C3E">
      <w:pPr>
        <w:spacing w:before="108"/>
        <w:ind w:left="119" w:right="115"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профилактической</w:t>
      </w:r>
      <w:r>
        <w:rPr>
          <w:rFonts w:ascii="Arial" w:hAnsi="Arial"/>
          <w:i/>
          <w:spacing w:val="1"/>
          <w:w w:val="105"/>
          <w:sz w:val="28"/>
        </w:rPr>
        <w:t xml:space="preserve"> </w:t>
      </w:r>
      <w:r>
        <w:rPr>
          <w:rFonts w:ascii="Arial" w:hAnsi="Arial"/>
          <w:i/>
          <w:w w:val="105"/>
          <w:sz w:val="28"/>
        </w:rPr>
        <w:t>дея-</w:t>
      </w:r>
      <w:r>
        <w:rPr>
          <w:rFonts w:ascii="Arial" w:hAnsi="Arial"/>
          <w:i/>
          <w:spacing w:val="-79"/>
          <w:w w:val="105"/>
          <w:sz w:val="28"/>
        </w:rPr>
        <w:t xml:space="preserve"> </w:t>
      </w:r>
      <w:r>
        <w:rPr>
          <w:rFonts w:ascii="Arial" w:hAnsi="Arial"/>
          <w:i/>
          <w:spacing w:val="-3"/>
          <w:w w:val="59"/>
          <w:sz w:val="28"/>
        </w:rPr>
        <w:t>т</w:t>
      </w:r>
      <w:r>
        <w:rPr>
          <w:rFonts w:ascii="Arial" w:hAnsi="Arial"/>
          <w:i/>
          <w:spacing w:val="2"/>
          <w:w w:val="109"/>
          <w:sz w:val="28"/>
        </w:rPr>
        <w:t>ельно</w:t>
      </w:r>
      <w:r>
        <w:rPr>
          <w:rFonts w:ascii="Arial" w:hAnsi="Arial"/>
          <w:i/>
          <w:w w:val="109"/>
          <w:sz w:val="28"/>
        </w:rPr>
        <w:t>с</w:t>
      </w:r>
      <w:r>
        <w:rPr>
          <w:rFonts w:ascii="Arial" w:hAnsi="Arial"/>
          <w:i/>
          <w:spacing w:val="2"/>
          <w:w w:val="80"/>
          <w:sz w:val="28"/>
        </w:rPr>
        <w:t>т</w:t>
      </w:r>
      <w:r>
        <w:rPr>
          <w:rFonts w:ascii="Arial" w:hAnsi="Arial"/>
          <w:i/>
          <w:w w:val="80"/>
          <w:sz w:val="28"/>
        </w:rPr>
        <w:t>и</w:t>
      </w:r>
      <w:r>
        <w:rPr>
          <w:rFonts w:ascii="Arial" w:hAnsi="Arial"/>
          <w:i/>
          <w:spacing w:val="9"/>
          <w:sz w:val="28"/>
        </w:rPr>
        <w:t xml:space="preserve"> </w:t>
      </w:r>
      <w:r>
        <w:rPr>
          <w:rFonts w:ascii="Arial" w:hAnsi="Arial"/>
          <w:i/>
          <w:w w:val="112"/>
          <w:sz w:val="28"/>
        </w:rPr>
        <w:t>в</w:t>
      </w:r>
      <w:r>
        <w:rPr>
          <w:rFonts w:ascii="Arial" w:hAnsi="Arial"/>
          <w:i/>
          <w:spacing w:val="9"/>
          <w:sz w:val="28"/>
        </w:rPr>
        <w:t xml:space="preserve"> </w:t>
      </w:r>
      <w:r>
        <w:rPr>
          <w:rFonts w:ascii="Arial" w:hAnsi="Arial"/>
          <w:i/>
          <w:spacing w:val="2"/>
          <w:w w:val="109"/>
          <w:sz w:val="28"/>
        </w:rPr>
        <w:t>целя</w:t>
      </w:r>
      <w:r>
        <w:rPr>
          <w:rFonts w:ascii="Arial" w:hAnsi="Arial"/>
          <w:i/>
          <w:w w:val="109"/>
          <w:sz w:val="28"/>
        </w:rPr>
        <w:t>х</w:t>
      </w:r>
      <w:r>
        <w:rPr>
          <w:rFonts w:ascii="Arial" w:hAnsi="Arial"/>
          <w:i/>
          <w:spacing w:val="9"/>
          <w:sz w:val="28"/>
        </w:rPr>
        <w:t xml:space="preserve"> </w:t>
      </w:r>
      <w:r>
        <w:rPr>
          <w:rFonts w:ascii="Arial" w:hAnsi="Arial"/>
          <w:i/>
          <w:spacing w:val="2"/>
          <w:w w:val="110"/>
          <w:sz w:val="28"/>
        </w:rPr>
        <w:t>формировани</w:t>
      </w:r>
      <w:r>
        <w:rPr>
          <w:rFonts w:ascii="Arial" w:hAnsi="Arial"/>
          <w:i/>
          <w:w w:val="110"/>
          <w:sz w:val="28"/>
        </w:rPr>
        <w:t>я</w:t>
      </w:r>
      <w:r>
        <w:rPr>
          <w:rFonts w:ascii="Arial" w:hAnsi="Arial"/>
          <w:i/>
          <w:spacing w:val="9"/>
          <w:sz w:val="28"/>
        </w:rPr>
        <w:t xml:space="preserve"> </w:t>
      </w:r>
      <w:r>
        <w:rPr>
          <w:rFonts w:ascii="Arial" w:hAnsi="Arial"/>
          <w:i/>
          <w:w w:val="112"/>
          <w:sz w:val="28"/>
        </w:rPr>
        <w:t>и</w:t>
      </w:r>
      <w:r>
        <w:rPr>
          <w:rFonts w:ascii="Arial" w:hAnsi="Arial"/>
          <w:i/>
          <w:spacing w:val="9"/>
          <w:sz w:val="28"/>
        </w:rPr>
        <w:t xml:space="preserve"> </w:t>
      </w:r>
      <w:r>
        <w:rPr>
          <w:rFonts w:ascii="Arial" w:hAnsi="Arial"/>
          <w:i/>
          <w:spacing w:val="2"/>
          <w:w w:val="112"/>
          <w:sz w:val="28"/>
        </w:rPr>
        <w:t>по</w:t>
      </w:r>
      <w:r>
        <w:rPr>
          <w:rFonts w:ascii="Arial" w:hAnsi="Arial"/>
          <w:i/>
          <w:spacing w:val="8"/>
          <w:w w:val="112"/>
          <w:sz w:val="28"/>
        </w:rPr>
        <w:t>д</w:t>
      </w:r>
      <w:r>
        <w:rPr>
          <w:rFonts w:ascii="Arial" w:hAnsi="Arial"/>
          <w:i/>
          <w:spacing w:val="2"/>
          <w:w w:val="112"/>
          <w:sz w:val="28"/>
        </w:rPr>
        <w:t>де</w:t>
      </w:r>
      <w:r>
        <w:rPr>
          <w:rFonts w:ascii="Arial" w:hAnsi="Arial"/>
          <w:i/>
          <w:spacing w:val="-3"/>
          <w:w w:val="112"/>
          <w:sz w:val="28"/>
        </w:rPr>
        <w:t>р</w:t>
      </w:r>
      <w:r>
        <w:rPr>
          <w:rFonts w:ascii="Arial" w:hAnsi="Arial"/>
          <w:i/>
          <w:spacing w:val="2"/>
          <w:w w:val="118"/>
          <w:sz w:val="28"/>
        </w:rPr>
        <w:t>жк</w:t>
      </w:r>
      <w:r>
        <w:rPr>
          <w:rFonts w:ascii="Arial" w:hAnsi="Arial"/>
          <w:i/>
          <w:w w:val="118"/>
          <w:sz w:val="28"/>
        </w:rPr>
        <w:t>и</w:t>
      </w:r>
      <w:r>
        <w:rPr>
          <w:rFonts w:ascii="Arial" w:hAnsi="Arial"/>
          <w:i/>
          <w:spacing w:val="9"/>
          <w:sz w:val="28"/>
        </w:rPr>
        <w:t xml:space="preserve"> </w:t>
      </w:r>
      <w:r>
        <w:rPr>
          <w:rFonts w:ascii="Arial" w:hAnsi="Arial"/>
          <w:i/>
          <w:spacing w:val="2"/>
          <w:w w:val="111"/>
          <w:sz w:val="28"/>
        </w:rPr>
        <w:t>безопасно</w:t>
      </w:r>
      <w:r>
        <w:rPr>
          <w:rFonts w:ascii="Arial" w:hAnsi="Arial"/>
          <w:i/>
          <w:w w:val="111"/>
          <w:sz w:val="28"/>
        </w:rPr>
        <w:t>й</w:t>
      </w:r>
      <w:r>
        <w:rPr>
          <w:rFonts w:ascii="Arial" w:hAnsi="Arial"/>
          <w:i/>
          <w:spacing w:val="9"/>
          <w:sz w:val="28"/>
        </w:rPr>
        <w:t xml:space="preserve"> </w:t>
      </w:r>
      <w:r>
        <w:rPr>
          <w:rFonts w:ascii="Arial" w:hAnsi="Arial"/>
          <w:i/>
          <w:w w:val="112"/>
          <w:sz w:val="28"/>
        </w:rPr>
        <w:t>и</w:t>
      </w:r>
      <w:r>
        <w:rPr>
          <w:rFonts w:ascii="Arial" w:hAnsi="Arial"/>
          <w:i/>
          <w:spacing w:val="9"/>
          <w:sz w:val="28"/>
        </w:rPr>
        <w:t xml:space="preserve"> </w:t>
      </w:r>
      <w:r>
        <w:rPr>
          <w:rFonts w:ascii="Arial" w:hAnsi="Arial"/>
          <w:i/>
          <w:spacing w:val="-3"/>
          <w:w w:val="120"/>
          <w:sz w:val="28"/>
        </w:rPr>
        <w:t>к</w:t>
      </w:r>
      <w:r>
        <w:rPr>
          <w:rFonts w:ascii="Arial" w:hAnsi="Arial"/>
          <w:i/>
          <w:spacing w:val="2"/>
          <w:w w:val="109"/>
          <w:sz w:val="28"/>
        </w:rPr>
        <w:t>омфо</w:t>
      </w:r>
      <w:r>
        <w:rPr>
          <w:rFonts w:ascii="Arial" w:hAnsi="Arial"/>
          <w:i/>
          <w:spacing w:val="-6"/>
          <w:w w:val="109"/>
          <w:sz w:val="28"/>
        </w:rPr>
        <w:t>р</w:t>
      </w:r>
      <w:r>
        <w:rPr>
          <w:rFonts w:ascii="Arial" w:hAnsi="Arial"/>
          <w:i/>
          <w:spacing w:val="-12"/>
          <w:w w:val="59"/>
          <w:sz w:val="28"/>
        </w:rPr>
        <w:t>т</w:t>
      </w:r>
      <w:r>
        <w:rPr>
          <w:rFonts w:ascii="Arial" w:hAnsi="Arial"/>
          <w:i/>
          <w:w w:val="123"/>
          <w:sz w:val="28"/>
        </w:rPr>
        <w:t xml:space="preserve">- </w:t>
      </w:r>
      <w:r>
        <w:rPr>
          <w:rFonts w:ascii="Arial" w:hAnsi="Arial"/>
          <w:i/>
          <w:w w:val="105"/>
          <w:sz w:val="28"/>
        </w:rPr>
        <w:t>ной среды в общеобразовательной организации предусматривает (ука-</w:t>
      </w:r>
      <w:r>
        <w:rPr>
          <w:rFonts w:ascii="Arial" w:hAnsi="Arial"/>
          <w:i/>
          <w:spacing w:val="1"/>
          <w:w w:val="105"/>
          <w:sz w:val="28"/>
        </w:rPr>
        <w:t xml:space="preserve"> </w:t>
      </w:r>
      <w:r>
        <w:rPr>
          <w:rFonts w:ascii="Arial" w:hAnsi="Arial"/>
          <w:i/>
          <w:w w:val="110"/>
          <w:sz w:val="28"/>
        </w:rPr>
        <w:t>зываются конкретные позиции, имеющиеся в общеобразовательной</w:t>
      </w:r>
      <w:r>
        <w:rPr>
          <w:rFonts w:ascii="Arial" w:hAnsi="Arial"/>
          <w:i/>
          <w:spacing w:val="1"/>
          <w:w w:val="110"/>
          <w:sz w:val="28"/>
        </w:rPr>
        <w:t xml:space="preserve"> </w:t>
      </w:r>
      <w:r>
        <w:rPr>
          <w:rFonts w:ascii="Arial" w:hAnsi="Arial"/>
          <w:i/>
          <w:w w:val="110"/>
          <w:sz w:val="28"/>
        </w:rPr>
        <w:t>организации</w:t>
      </w:r>
      <w:r>
        <w:rPr>
          <w:rFonts w:ascii="Arial" w:hAnsi="Arial"/>
          <w:i/>
          <w:spacing w:val="3"/>
          <w:w w:val="110"/>
          <w:sz w:val="28"/>
        </w:rPr>
        <w:t xml:space="preserve"> </w:t>
      </w:r>
      <w:r>
        <w:rPr>
          <w:rFonts w:ascii="Arial" w:hAnsi="Arial"/>
          <w:i/>
          <w:w w:val="110"/>
          <w:sz w:val="28"/>
        </w:rPr>
        <w:t>или</w:t>
      </w:r>
      <w:r>
        <w:rPr>
          <w:rFonts w:ascii="Arial" w:hAnsi="Arial"/>
          <w:i/>
          <w:spacing w:val="4"/>
          <w:w w:val="110"/>
          <w:sz w:val="28"/>
        </w:rPr>
        <w:t xml:space="preserve"> </w:t>
      </w:r>
      <w:r>
        <w:rPr>
          <w:rFonts w:ascii="Arial" w:hAnsi="Arial"/>
          <w:i/>
          <w:w w:val="110"/>
          <w:sz w:val="28"/>
        </w:rPr>
        <w:t>запланированные):</w:t>
      </w:r>
    </w:p>
    <w:p w:rsidR="00751C3E" w:rsidRDefault="00751C3E" w:rsidP="00EE488E">
      <w:pPr>
        <w:pStyle w:val="af6"/>
        <w:numPr>
          <w:ilvl w:val="0"/>
          <w:numId w:val="225"/>
        </w:numPr>
        <w:tabs>
          <w:tab w:val="left" w:pos="1008"/>
        </w:tabs>
        <w:autoSpaceDE w:val="0"/>
        <w:autoSpaceDN w:val="0"/>
        <w:spacing w:before="109" w:line="242" w:lineRule="auto"/>
        <w:ind w:right="118"/>
        <w:contextualSpacing w:val="0"/>
        <w:jc w:val="both"/>
        <w:rPr>
          <w:sz w:val="28"/>
        </w:rPr>
      </w:pPr>
      <w:r>
        <w:rPr>
          <w:w w:val="110"/>
          <w:sz w:val="28"/>
        </w:rPr>
        <w:t>организацию деятельности педагогического коллектива по соз-</w:t>
      </w:r>
      <w:r>
        <w:rPr>
          <w:spacing w:val="1"/>
          <w:w w:val="110"/>
          <w:sz w:val="28"/>
        </w:rPr>
        <w:t xml:space="preserve"> </w:t>
      </w:r>
      <w:r>
        <w:rPr>
          <w:w w:val="110"/>
          <w:sz w:val="28"/>
        </w:rPr>
        <w:t>данию в общеобразовательной организации эффективной про-</w:t>
      </w:r>
      <w:r>
        <w:rPr>
          <w:spacing w:val="1"/>
          <w:w w:val="110"/>
          <w:sz w:val="28"/>
        </w:rPr>
        <w:t xml:space="preserve"> </w:t>
      </w:r>
      <w:r>
        <w:rPr>
          <w:w w:val="110"/>
          <w:sz w:val="28"/>
        </w:rPr>
        <w:t>филактической среды обеспечения безопасности жизнедеятель-</w:t>
      </w:r>
      <w:r>
        <w:rPr>
          <w:spacing w:val="1"/>
          <w:w w:val="110"/>
          <w:sz w:val="28"/>
        </w:rPr>
        <w:t xml:space="preserve"> </w:t>
      </w:r>
      <w:r>
        <w:rPr>
          <w:w w:val="110"/>
          <w:sz w:val="28"/>
        </w:rPr>
        <w:t>ности</w:t>
      </w:r>
      <w:r>
        <w:rPr>
          <w:spacing w:val="15"/>
          <w:w w:val="110"/>
          <w:sz w:val="28"/>
        </w:rPr>
        <w:t xml:space="preserve"> </w:t>
      </w:r>
      <w:r>
        <w:rPr>
          <w:w w:val="110"/>
          <w:sz w:val="28"/>
        </w:rPr>
        <w:t>как</w:t>
      </w:r>
      <w:r>
        <w:rPr>
          <w:spacing w:val="16"/>
          <w:w w:val="110"/>
          <w:sz w:val="28"/>
        </w:rPr>
        <w:t xml:space="preserve"> </w:t>
      </w:r>
      <w:r>
        <w:rPr>
          <w:w w:val="110"/>
          <w:sz w:val="28"/>
        </w:rPr>
        <w:t>условия</w:t>
      </w:r>
      <w:r>
        <w:rPr>
          <w:spacing w:val="16"/>
          <w:w w:val="110"/>
          <w:sz w:val="28"/>
        </w:rPr>
        <w:t xml:space="preserve"> </w:t>
      </w:r>
      <w:r>
        <w:rPr>
          <w:w w:val="110"/>
          <w:sz w:val="28"/>
        </w:rPr>
        <w:t>успешной</w:t>
      </w:r>
      <w:r>
        <w:rPr>
          <w:spacing w:val="16"/>
          <w:w w:val="110"/>
          <w:sz w:val="28"/>
        </w:rPr>
        <w:t xml:space="preserve"> </w:t>
      </w:r>
      <w:r>
        <w:rPr>
          <w:w w:val="110"/>
          <w:sz w:val="28"/>
        </w:rPr>
        <w:t>воспитательной</w:t>
      </w:r>
      <w:r>
        <w:rPr>
          <w:spacing w:val="15"/>
          <w:w w:val="110"/>
          <w:sz w:val="28"/>
        </w:rPr>
        <w:t xml:space="preserve"> </w:t>
      </w:r>
      <w:r>
        <w:rPr>
          <w:w w:val="110"/>
          <w:sz w:val="28"/>
        </w:rPr>
        <w:t>деятельности;</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проведение</w:t>
      </w:r>
      <w:r>
        <w:rPr>
          <w:spacing w:val="60"/>
          <w:w w:val="110"/>
          <w:sz w:val="28"/>
        </w:rPr>
        <w:t xml:space="preserve"> </w:t>
      </w:r>
      <w:r>
        <w:rPr>
          <w:w w:val="110"/>
          <w:sz w:val="28"/>
        </w:rPr>
        <w:t xml:space="preserve">исследований, </w:t>
      </w:r>
      <w:r>
        <w:rPr>
          <w:spacing w:val="58"/>
          <w:w w:val="110"/>
          <w:sz w:val="28"/>
        </w:rPr>
        <w:t xml:space="preserve"> </w:t>
      </w:r>
      <w:r>
        <w:rPr>
          <w:w w:val="110"/>
          <w:sz w:val="28"/>
        </w:rPr>
        <w:t xml:space="preserve">мониторинга </w:t>
      </w:r>
      <w:r>
        <w:rPr>
          <w:spacing w:val="59"/>
          <w:w w:val="110"/>
          <w:sz w:val="28"/>
        </w:rPr>
        <w:t xml:space="preserve"> </w:t>
      </w:r>
      <w:r>
        <w:rPr>
          <w:w w:val="110"/>
          <w:sz w:val="28"/>
        </w:rPr>
        <w:t xml:space="preserve">рисков </w:t>
      </w:r>
      <w:r>
        <w:rPr>
          <w:spacing w:val="58"/>
          <w:w w:val="110"/>
          <w:sz w:val="28"/>
        </w:rPr>
        <w:t xml:space="preserve"> </w:t>
      </w:r>
      <w:r>
        <w:rPr>
          <w:w w:val="110"/>
          <w:sz w:val="28"/>
        </w:rPr>
        <w:t>безопасности</w:t>
      </w:r>
      <w:r>
        <w:rPr>
          <w:spacing w:val="-80"/>
          <w:w w:val="110"/>
          <w:sz w:val="28"/>
        </w:rPr>
        <w:t xml:space="preserve"> </w:t>
      </w:r>
      <w:r>
        <w:rPr>
          <w:w w:val="110"/>
          <w:sz w:val="28"/>
        </w:rPr>
        <w:t>и ресурсов повышения безопасности, выделение и психолого-пе-</w:t>
      </w:r>
      <w:r>
        <w:rPr>
          <w:spacing w:val="1"/>
          <w:w w:val="110"/>
          <w:sz w:val="28"/>
        </w:rPr>
        <w:t xml:space="preserve"> </w:t>
      </w:r>
      <w:r>
        <w:rPr>
          <w:w w:val="110"/>
          <w:sz w:val="28"/>
        </w:rPr>
        <w:t>дагогическое сопровождение групп риска обучающихся по раз-</w:t>
      </w:r>
      <w:r>
        <w:rPr>
          <w:spacing w:val="1"/>
          <w:w w:val="110"/>
          <w:sz w:val="28"/>
        </w:rPr>
        <w:t xml:space="preserve"> </w:t>
      </w:r>
      <w:r>
        <w:rPr>
          <w:w w:val="110"/>
          <w:sz w:val="28"/>
        </w:rPr>
        <w:t>ным</w:t>
      </w:r>
      <w:r>
        <w:rPr>
          <w:spacing w:val="15"/>
          <w:w w:val="110"/>
          <w:sz w:val="28"/>
        </w:rPr>
        <w:t xml:space="preserve"> </w:t>
      </w:r>
      <w:r>
        <w:rPr>
          <w:w w:val="110"/>
          <w:sz w:val="28"/>
        </w:rPr>
        <w:t>направлениям</w:t>
      </w:r>
      <w:r>
        <w:rPr>
          <w:spacing w:val="15"/>
          <w:w w:val="110"/>
          <w:sz w:val="28"/>
        </w:rPr>
        <w:t xml:space="preserve"> </w:t>
      </w:r>
      <w:r>
        <w:rPr>
          <w:w w:val="110"/>
          <w:sz w:val="28"/>
        </w:rPr>
        <w:t>(агрессивное</w:t>
      </w:r>
      <w:r>
        <w:rPr>
          <w:spacing w:val="15"/>
          <w:w w:val="110"/>
          <w:sz w:val="28"/>
        </w:rPr>
        <w:t xml:space="preserve"> </w:t>
      </w:r>
      <w:r>
        <w:rPr>
          <w:w w:val="110"/>
          <w:sz w:val="28"/>
        </w:rPr>
        <w:t>поведение,</w:t>
      </w:r>
      <w:r>
        <w:rPr>
          <w:spacing w:val="16"/>
          <w:w w:val="110"/>
          <w:sz w:val="28"/>
        </w:rPr>
        <w:t xml:space="preserve"> </w:t>
      </w:r>
      <w:r>
        <w:rPr>
          <w:w w:val="110"/>
          <w:sz w:val="28"/>
        </w:rPr>
        <w:t>зависимости</w:t>
      </w:r>
      <w:r>
        <w:rPr>
          <w:spacing w:val="15"/>
          <w:w w:val="110"/>
          <w:sz w:val="28"/>
        </w:rPr>
        <w:t xml:space="preserve"> </w:t>
      </w:r>
      <w:r>
        <w:rPr>
          <w:w w:val="110"/>
          <w:sz w:val="28"/>
        </w:rPr>
        <w:t>и</w:t>
      </w:r>
      <w:r>
        <w:rPr>
          <w:spacing w:val="15"/>
          <w:w w:val="110"/>
          <w:sz w:val="28"/>
        </w:rPr>
        <w:t xml:space="preserve"> </w:t>
      </w:r>
      <w:r>
        <w:rPr>
          <w:w w:val="110"/>
          <w:sz w:val="28"/>
        </w:rPr>
        <w:t>др.);</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проведение</w:t>
      </w:r>
      <w:r>
        <w:rPr>
          <w:spacing w:val="1"/>
          <w:w w:val="110"/>
          <w:sz w:val="28"/>
        </w:rPr>
        <w:t xml:space="preserve"> </w:t>
      </w:r>
      <w:r>
        <w:rPr>
          <w:w w:val="110"/>
          <w:sz w:val="28"/>
        </w:rPr>
        <w:t>коррекционно-воспитательной</w:t>
      </w:r>
      <w:r>
        <w:rPr>
          <w:spacing w:val="1"/>
          <w:w w:val="110"/>
          <w:sz w:val="28"/>
        </w:rPr>
        <w:t xml:space="preserve"> </w:t>
      </w:r>
      <w:r>
        <w:rPr>
          <w:w w:val="110"/>
          <w:sz w:val="28"/>
        </w:rPr>
        <w:t>работы</w:t>
      </w:r>
      <w:r>
        <w:rPr>
          <w:spacing w:val="1"/>
          <w:w w:val="110"/>
          <w:sz w:val="28"/>
        </w:rPr>
        <w:t xml:space="preserve"> </w:t>
      </w:r>
      <w:r>
        <w:rPr>
          <w:w w:val="110"/>
          <w:sz w:val="28"/>
        </w:rPr>
        <w:t>с</w:t>
      </w:r>
      <w:r>
        <w:rPr>
          <w:spacing w:val="1"/>
          <w:w w:val="110"/>
          <w:sz w:val="28"/>
        </w:rPr>
        <w:t xml:space="preserve"> </w:t>
      </w:r>
      <w:r>
        <w:rPr>
          <w:w w:val="110"/>
          <w:sz w:val="28"/>
        </w:rPr>
        <w:t>обучаю-</w:t>
      </w:r>
      <w:r>
        <w:rPr>
          <w:spacing w:val="-79"/>
          <w:w w:val="110"/>
          <w:sz w:val="28"/>
        </w:rPr>
        <w:t xml:space="preserve"> </w:t>
      </w:r>
      <w:r>
        <w:rPr>
          <w:w w:val="110"/>
          <w:sz w:val="28"/>
        </w:rPr>
        <w:t>щимся групп риска силами педагогического коллектива и с при-</w:t>
      </w:r>
      <w:r>
        <w:rPr>
          <w:spacing w:val="1"/>
          <w:w w:val="110"/>
          <w:sz w:val="28"/>
        </w:rPr>
        <w:t xml:space="preserve"> </w:t>
      </w:r>
      <w:r>
        <w:rPr>
          <w:w w:val="110"/>
          <w:sz w:val="28"/>
        </w:rPr>
        <w:t>влечением</w:t>
      </w:r>
      <w:r>
        <w:rPr>
          <w:spacing w:val="1"/>
          <w:w w:val="110"/>
          <w:sz w:val="28"/>
        </w:rPr>
        <w:t xml:space="preserve"> </w:t>
      </w:r>
      <w:r>
        <w:rPr>
          <w:w w:val="110"/>
          <w:sz w:val="28"/>
        </w:rPr>
        <w:t>сторонних</w:t>
      </w:r>
      <w:r>
        <w:rPr>
          <w:spacing w:val="1"/>
          <w:w w:val="110"/>
          <w:sz w:val="28"/>
        </w:rPr>
        <w:t xml:space="preserve"> </w:t>
      </w:r>
      <w:r>
        <w:rPr>
          <w:w w:val="110"/>
          <w:sz w:val="28"/>
        </w:rPr>
        <w:t>специалистов</w:t>
      </w:r>
      <w:r>
        <w:rPr>
          <w:spacing w:val="1"/>
          <w:w w:val="110"/>
          <w:sz w:val="28"/>
        </w:rPr>
        <w:t xml:space="preserve"> </w:t>
      </w:r>
      <w:r>
        <w:rPr>
          <w:w w:val="110"/>
          <w:sz w:val="28"/>
        </w:rPr>
        <w:t>(психологов,</w:t>
      </w:r>
      <w:r>
        <w:rPr>
          <w:spacing w:val="1"/>
          <w:w w:val="110"/>
          <w:sz w:val="28"/>
        </w:rPr>
        <w:t xml:space="preserve"> </w:t>
      </w:r>
      <w:r>
        <w:rPr>
          <w:w w:val="110"/>
          <w:sz w:val="28"/>
        </w:rPr>
        <w:t>конфликтоло-</w:t>
      </w:r>
      <w:r>
        <w:rPr>
          <w:spacing w:val="-79"/>
          <w:w w:val="110"/>
          <w:sz w:val="28"/>
        </w:rPr>
        <w:t xml:space="preserve"> </w:t>
      </w:r>
      <w:r>
        <w:rPr>
          <w:w w:val="110"/>
          <w:sz w:val="28"/>
        </w:rPr>
        <w:t>гов,</w:t>
      </w:r>
      <w:r>
        <w:rPr>
          <w:spacing w:val="1"/>
          <w:w w:val="110"/>
          <w:sz w:val="28"/>
        </w:rPr>
        <w:t xml:space="preserve"> </w:t>
      </w:r>
      <w:r>
        <w:rPr>
          <w:w w:val="110"/>
          <w:sz w:val="28"/>
        </w:rPr>
        <w:t>коррекционных</w:t>
      </w:r>
      <w:r>
        <w:rPr>
          <w:spacing w:val="1"/>
          <w:w w:val="110"/>
          <w:sz w:val="28"/>
        </w:rPr>
        <w:t xml:space="preserve"> </w:t>
      </w:r>
      <w:r>
        <w:rPr>
          <w:w w:val="110"/>
          <w:sz w:val="28"/>
        </w:rPr>
        <w:t>педагогов,</w:t>
      </w:r>
      <w:r>
        <w:rPr>
          <w:spacing w:val="1"/>
          <w:w w:val="110"/>
          <w:sz w:val="28"/>
        </w:rPr>
        <w:t xml:space="preserve"> </w:t>
      </w:r>
      <w:r>
        <w:rPr>
          <w:w w:val="110"/>
          <w:sz w:val="28"/>
        </w:rPr>
        <w:t>работников</w:t>
      </w:r>
      <w:r>
        <w:rPr>
          <w:spacing w:val="1"/>
          <w:w w:val="110"/>
          <w:sz w:val="28"/>
        </w:rPr>
        <w:t xml:space="preserve"> </w:t>
      </w:r>
      <w:r>
        <w:rPr>
          <w:w w:val="110"/>
          <w:sz w:val="28"/>
        </w:rPr>
        <w:t>социальных</w:t>
      </w:r>
      <w:r>
        <w:rPr>
          <w:spacing w:val="1"/>
          <w:w w:val="110"/>
          <w:sz w:val="28"/>
        </w:rPr>
        <w:t xml:space="preserve"> </w:t>
      </w:r>
      <w:r>
        <w:rPr>
          <w:w w:val="110"/>
          <w:sz w:val="28"/>
        </w:rPr>
        <w:t>служб,</w:t>
      </w:r>
      <w:r>
        <w:rPr>
          <w:spacing w:val="1"/>
          <w:w w:val="110"/>
          <w:sz w:val="28"/>
        </w:rPr>
        <w:t xml:space="preserve"> </w:t>
      </w:r>
      <w:r>
        <w:rPr>
          <w:w w:val="110"/>
          <w:sz w:val="28"/>
        </w:rPr>
        <w:t>правоохранительных</w:t>
      </w:r>
      <w:r>
        <w:rPr>
          <w:spacing w:val="8"/>
          <w:w w:val="110"/>
          <w:sz w:val="28"/>
        </w:rPr>
        <w:t xml:space="preserve"> </w:t>
      </w:r>
      <w:r>
        <w:rPr>
          <w:w w:val="110"/>
          <w:sz w:val="28"/>
        </w:rPr>
        <w:t>органов,</w:t>
      </w:r>
      <w:r>
        <w:rPr>
          <w:spacing w:val="9"/>
          <w:w w:val="110"/>
          <w:sz w:val="28"/>
        </w:rPr>
        <w:t xml:space="preserve"> </w:t>
      </w:r>
      <w:r>
        <w:rPr>
          <w:w w:val="110"/>
          <w:sz w:val="28"/>
        </w:rPr>
        <w:t>опеки</w:t>
      </w:r>
      <w:r>
        <w:rPr>
          <w:spacing w:val="9"/>
          <w:w w:val="110"/>
          <w:sz w:val="28"/>
        </w:rPr>
        <w:t xml:space="preserve"> </w:t>
      </w:r>
      <w:r>
        <w:rPr>
          <w:w w:val="110"/>
          <w:sz w:val="28"/>
        </w:rPr>
        <w:t>и</w:t>
      </w:r>
      <w:r>
        <w:rPr>
          <w:spacing w:val="9"/>
          <w:w w:val="110"/>
          <w:sz w:val="28"/>
        </w:rPr>
        <w:t xml:space="preserve"> </w:t>
      </w:r>
      <w:r>
        <w:rPr>
          <w:w w:val="110"/>
          <w:sz w:val="28"/>
        </w:rPr>
        <w:t>т.</w:t>
      </w:r>
      <w:r>
        <w:rPr>
          <w:spacing w:val="9"/>
          <w:w w:val="110"/>
          <w:sz w:val="28"/>
        </w:rPr>
        <w:t xml:space="preserve"> </w:t>
      </w:r>
      <w:r>
        <w:rPr>
          <w:w w:val="110"/>
          <w:sz w:val="28"/>
        </w:rPr>
        <w:t>д.);</w:t>
      </w:r>
    </w:p>
    <w:p w:rsidR="00751C3E" w:rsidRDefault="00751C3E" w:rsidP="00EE488E">
      <w:pPr>
        <w:pStyle w:val="af6"/>
        <w:numPr>
          <w:ilvl w:val="0"/>
          <w:numId w:val="225"/>
        </w:numPr>
        <w:tabs>
          <w:tab w:val="left" w:pos="1008"/>
        </w:tabs>
        <w:autoSpaceDE w:val="0"/>
        <w:autoSpaceDN w:val="0"/>
        <w:spacing w:before="113" w:line="242" w:lineRule="auto"/>
        <w:ind w:right="116"/>
        <w:contextualSpacing w:val="0"/>
        <w:jc w:val="both"/>
        <w:rPr>
          <w:sz w:val="28"/>
        </w:rPr>
      </w:pPr>
      <w:r>
        <w:rPr>
          <w:w w:val="110"/>
          <w:sz w:val="28"/>
        </w:rPr>
        <w:t>разработку и реализацию профилактических программ, направ-</w:t>
      </w:r>
      <w:r>
        <w:rPr>
          <w:spacing w:val="1"/>
          <w:w w:val="110"/>
          <w:sz w:val="28"/>
        </w:rPr>
        <w:t xml:space="preserve"> </w:t>
      </w:r>
      <w:r>
        <w:rPr>
          <w:w w:val="110"/>
          <w:sz w:val="28"/>
        </w:rPr>
        <w:t>ленных на работу как с девиантными обучающимися, так и с их</w:t>
      </w:r>
      <w:r>
        <w:rPr>
          <w:spacing w:val="1"/>
          <w:w w:val="110"/>
          <w:sz w:val="28"/>
        </w:rPr>
        <w:t xml:space="preserve"> </w:t>
      </w:r>
      <w:r>
        <w:rPr>
          <w:w w:val="110"/>
          <w:sz w:val="28"/>
        </w:rPr>
        <w:t>окружением,</w:t>
      </w:r>
      <w:r>
        <w:rPr>
          <w:spacing w:val="19"/>
          <w:w w:val="110"/>
          <w:sz w:val="28"/>
        </w:rPr>
        <w:t xml:space="preserve"> </w:t>
      </w:r>
      <w:r>
        <w:rPr>
          <w:w w:val="110"/>
          <w:sz w:val="28"/>
        </w:rPr>
        <w:t>организацию</w:t>
      </w:r>
      <w:r>
        <w:rPr>
          <w:spacing w:val="19"/>
          <w:w w:val="110"/>
          <w:sz w:val="28"/>
        </w:rPr>
        <w:t xml:space="preserve"> </w:t>
      </w:r>
      <w:r>
        <w:rPr>
          <w:w w:val="110"/>
          <w:sz w:val="28"/>
        </w:rPr>
        <w:t>межведомственного</w:t>
      </w:r>
      <w:r>
        <w:rPr>
          <w:spacing w:val="19"/>
          <w:w w:val="110"/>
          <w:sz w:val="28"/>
        </w:rPr>
        <w:t xml:space="preserve"> </w:t>
      </w:r>
      <w:r>
        <w:rPr>
          <w:w w:val="110"/>
          <w:sz w:val="28"/>
        </w:rPr>
        <w:t>взаимодействия;</w:t>
      </w:r>
    </w:p>
    <w:p w:rsidR="00751C3E" w:rsidRDefault="00751C3E" w:rsidP="00EE488E">
      <w:pPr>
        <w:pStyle w:val="af6"/>
        <w:numPr>
          <w:ilvl w:val="0"/>
          <w:numId w:val="225"/>
        </w:numPr>
        <w:tabs>
          <w:tab w:val="left" w:pos="1008"/>
        </w:tabs>
        <w:autoSpaceDE w:val="0"/>
        <w:autoSpaceDN w:val="0"/>
        <w:spacing w:before="114" w:line="242" w:lineRule="auto"/>
        <w:ind w:right="114"/>
        <w:contextualSpacing w:val="0"/>
        <w:jc w:val="both"/>
        <w:rPr>
          <w:sz w:val="28"/>
        </w:rPr>
      </w:pPr>
      <w:r>
        <w:rPr>
          <w:w w:val="110"/>
          <w:sz w:val="28"/>
        </w:rPr>
        <w:t>вовлечение обучающихся в воспитательную деятельность, про-</w:t>
      </w:r>
      <w:r>
        <w:rPr>
          <w:spacing w:val="1"/>
          <w:w w:val="110"/>
          <w:sz w:val="28"/>
        </w:rPr>
        <w:t xml:space="preserve"> </w:t>
      </w:r>
      <w:r>
        <w:rPr>
          <w:w w:val="110"/>
          <w:sz w:val="28"/>
        </w:rPr>
        <w:t>екты,</w:t>
      </w:r>
      <w:r>
        <w:rPr>
          <w:spacing w:val="1"/>
          <w:w w:val="110"/>
          <w:sz w:val="28"/>
        </w:rPr>
        <w:t xml:space="preserve"> </w:t>
      </w:r>
      <w:r>
        <w:rPr>
          <w:w w:val="110"/>
          <w:sz w:val="28"/>
        </w:rPr>
        <w:t>программы</w:t>
      </w:r>
      <w:r>
        <w:rPr>
          <w:spacing w:val="1"/>
          <w:w w:val="110"/>
          <w:sz w:val="28"/>
        </w:rPr>
        <w:t xml:space="preserve"> </w:t>
      </w:r>
      <w:r>
        <w:rPr>
          <w:w w:val="110"/>
          <w:sz w:val="28"/>
        </w:rPr>
        <w:t>профилактической</w:t>
      </w:r>
      <w:r>
        <w:rPr>
          <w:spacing w:val="1"/>
          <w:w w:val="110"/>
          <w:sz w:val="28"/>
        </w:rPr>
        <w:t xml:space="preserve"> </w:t>
      </w:r>
      <w:r>
        <w:rPr>
          <w:w w:val="110"/>
          <w:sz w:val="28"/>
        </w:rPr>
        <w:t>направленности</w:t>
      </w:r>
      <w:r>
        <w:rPr>
          <w:spacing w:val="1"/>
          <w:w w:val="110"/>
          <w:sz w:val="28"/>
        </w:rPr>
        <w:t xml:space="preserve"> </w:t>
      </w:r>
      <w:r>
        <w:rPr>
          <w:w w:val="110"/>
          <w:sz w:val="28"/>
        </w:rPr>
        <w:t>социаль-</w:t>
      </w:r>
      <w:r>
        <w:rPr>
          <w:spacing w:val="1"/>
          <w:w w:val="110"/>
          <w:sz w:val="28"/>
        </w:rPr>
        <w:t xml:space="preserve"> </w:t>
      </w:r>
      <w:r>
        <w:rPr>
          <w:w w:val="110"/>
          <w:sz w:val="28"/>
        </w:rPr>
        <w:t>ных</w:t>
      </w:r>
      <w:r>
        <w:rPr>
          <w:spacing w:val="1"/>
          <w:w w:val="110"/>
          <w:sz w:val="28"/>
        </w:rPr>
        <w:t xml:space="preserve"> </w:t>
      </w:r>
      <w:r>
        <w:rPr>
          <w:w w:val="110"/>
          <w:sz w:val="28"/>
        </w:rPr>
        <w:t>и  природных  рисков  в  общеобразовательной  организации</w:t>
      </w:r>
      <w:r>
        <w:rPr>
          <w:spacing w:val="-79"/>
          <w:w w:val="110"/>
          <w:sz w:val="28"/>
        </w:rPr>
        <w:t xml:space="preserve"> </w:t>
      </w:r>
      <w:r>
        <w:rPr>
          <w:w w:val="110"/>
          <w:sz w:val="28"/>
        </w:rPr>
        <w:t xml:space="preserve">и </w:t>
      </w:r>
      <w:r>
        <w:rPr>
          <w:w w:val="110"/>
          <w:sz w:val="28"/>
        </w:rPr>
        <w:lastRenderedPageBreak/>
        <w:t>в социокультурном окружении с педагогами, родителями, соци-</w:t>
      </w:r>
      <w:r>
        <w:rPr>
          <w:spacing w:val="1"/>
          <w:w w:val="110"/>
          <w:sz w:val="28"/>
        </w:rPr>
        <w:t xml:space="preserve"> </w:t>
      </w:r>
      <w:r>
        <w:rPr>
          <w:w w:val="110"/>
          <w:sz w:val="28"/>
        </w:rPr>
        <w:t>альными партнёрами (антинаркотические, антиалкогольные, про-</w:t>
      </w:r>
      <w:r>
        <w:rPr>
          <w:spacing w:val="-79"/>
          <w:w w:val="110"/>
          <w:sz w:val="28"/>
        </w:rPr>
        <w:t xml:space="preserve"> </w:t>
      </w:r>
      <w:r>
        <w:rPr>
          <w:w w:val="110"/>
          <w:sz w:val="28"/>
        </w:rPr>
        <w:t>тив курения, вовлечения в деструктивные детские и молодёжные</w:t>
      </w:r>
      <w:r>
        <w:rPr>
          <w:spacing w:val="1"/>
          <w:w w:val="110"/>
          <w:sz w:val="28"/>
        </w:rPr>
        <w:t xml:space="preserve"> </w:t>
      </w:r>
      <w:r>
        <w:rPr>
          <w:w w:val="110"/>
          <w:sz w:val="28"/>
        </w:rPr>
        <w:t>объединения, культы, субкультуры, группы в социальных сетях;</w:t>
      </w:r>
      <w:r>
        <w:rPr>
          <w:spacing w:val="1"/>
          <w:w w:val="110"/>
          <w:sz w:val="28"/>
        </w:rPr>
        <w:t xml:space="preserve"> </w:t>
      </w:r>
      <w:r>
        <w:rPr>
          <w:w w:val="110"/>
          <w:sz w:val="28"/>
        </w:rPr>
        <w:t>по безопасности в цифровой среде, на транспорте, на воде, без-</w:t>
      </w:r>
      <w:r>
        <w:rPr>
          <w:spacing w:val="1"/>
          <w:w w:val="110"/>
          <w:sz w:val="28"/>
        </w:rPr>
        <w:t xml:space="preserve"> </w:t>
      </w:r>
      <w:r>
        <w:rPr>
          <w:w w:val="110"/>
          <w:sz w:val="28"/>
        </w:rPr>
        <w:t>опасности</w:t>
      </w:r>
      <w:r>
        <w:rPr>
          <w:spacing w:val="1"/>
          <w:w w:val="110"/>
          <w:sz w:val="28"/>
        </w:rPr>
        <w:t xml:space="preserve"> </w:t>
      </w:r>
      <w:r>
        <w:rPr>
          <w:w w:val="110"/>
          <w:sz w:val="28"/>
        </w:rPr>
        <w:t>дорожного</w:t>
      </w:r>
      <w:r>
        <w:rPr>
          <w:spacing w:val="1"/>
          <w:w w:val="110"/>
          <w:sz w:val="28"/>
        </w:rPr>
        <w:t xml:space="preserve"> </w:t>
      </w:r>
      <w:r>
        <w:rPr>
          <w:w w:val="110"/>
          <w:sz w:val="28"/>
        </w:rPr>
        <w:t>движения,</w:t>
      </w:r>
      <w:r>
        <w:rPr>
          <w:spacing w:val="1"/>
          <w:w w:val="110"/>
          <w:sz w:val="28"/>
        </w:rPr>
        <w:t xml:space="preserve"> </w:t>
      </w:r>
      <w:r>
        <w:rPr>
          <w:w w:val="110"/>
          <w:sz w:val="28"/>
        </w:rPr>
        <w:t>противопожарной</w:t>
      </w:r>
      <w:r>
        <w:rPr>
          <w:spacing w:val="1"/>
          <w:w w:val="110"/>
          <w:sz w:val="28"/>
        </w:rPr>
        <w:t xml:space="preserve"> </w:t>
      </w:r>
      <w:r>
        <w:rPr>
          <w:w w:val="110"/>
          <w:sz w:val="28"/>
        </w:rPr>
        <w:t>безопасно-</w:t>
      </w:r>
      <w:r>
        <w:rPr>
          <w:spacing w:val="1"/>
          <w:w w:val="110"/>
          <w:sz w:val="28"/>
        </w:rPr>
        <w:t xml:space="preserve"> </w:t>
      </w:r>
      <w:r>
        <w:rPr>
          <w:w w:val="110"/>
          <w:sz w:val="28"/>
        </w:rPr>
        <w:t>сти, антитеррористической и антиэкстремистской безопасности,</w:t>
      </w:r>
      <w:r>
        <w:rPr>
          <w:spacing w:val="1"/>
          <w:w w:val="110"/>
          <w:sz w:val="28"/>
        </w:rPr>
        <w:t xml:space="preserve"> </w:t>
      </w:r>
      <w:r>
        <w:rPr>
          <w:w w:val="110"/>
          <w:sz w:val="28"/>
        </w:rPr>
        <w:t>гражданской</w:t>
      </w:r>
      <w:r>
        <w:rPr>
          <w:spacing w:val="8"/>
          <w:w w:val="110"/>
          <w:sz w:val="28"/>
        </w:rPr>
        <w:t xml:space="preserve"> </w:t>
      </w:r>
      <w:r>
        <w:rPr>
          <w:w w:val="110"/>
          <w:sz w:val="28"/>
        </w:rPr>
        <w:t>обороне</w:t>
      </w:r>
      <w:r>
        <w:rPr>
          <w:spacing w:val="9"/>
          <w:w w:val="110"/>
          <w:sz w:val="28"/>
        </w:rPr>
        <w:t xml:space="preserve"> </w:t>
      </w:r>
      <w:r>
        <w:rPr>
          <w:w w:val="110"/>
          <w:sz w:val="28"/>
        </w:rPr>
        <w:t>и</w:t>
      </w:r>
      <w:r>
        <w:rPr>
          <w:spacing w:val="8"/>
          <w:w w:val="110"/>
          <w:sz w:val="28"/>
        </w:rPr>
        <w:t xml:space="preserve"> </w:t>
      </w:r>
      <w:r>
        <w:rPr>
          <w:w w:val="110"/>
          <w:sz w:val="28"/>
        </w:rPr>
        <w:t>т.</w:t>
      </w:r>
      <w:r>
        <w:rPr>
          <w:spacing w:val="9"/>
          <w:w w:val="110"/>
          <w:sz w:val="28"/>
        </w:rPr>
        <w:t xml:space="preserve"> </w:t>
      </w:r>
      <w:r>
        <w:rPr>
          <w:w w:val="110"/>
          <w:sz w:val="28"/>
        </w:rPr>
        <w:t>д.);</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организацию</w:t>
      </w:r>
      <w:r>
        <w:rPr>
          <w:spacing w:val="1"/>
          <w:w w:val="110"/>
          <w:sz w:val="28"/>
        </w:rPr>
        <w:t xml:space="preserve"> </w:t>
      </w:r>
      <w:r>
        <w:rPr>
          <w:w w:val="110"/>
          <w:sz w:val="28"/>
        </w:rPr>
        <w:t>превентивной</w:t>
      </w:r>
      <w:r>
        <w:rPr>
          <w:spacing w:val="1"/>
          <w:w w:val="110"/>
          <w:sz w:val="28"/>
        </w:rPr>
        <w:t xml:space="preserve"> </w:t>
      </w:r>
      <w:r>
        <w:rPr>
          <w:w w:val="110"/>
          <w:sz w:val="28"/>
        </w:rPr>
        <w:t>работы</w:t>
      </w:r>
      <w:r>
        <w:rPr>
          <w:spacing w:val="1"/>
          <w:w w:val="110"/>
          <w:sz w:val="28"/>
        </w:rPr>
        <w:t xml:space="preserve"> </w:t>
      </w:r>
      <w:r>
        <w:rPr>
          <w:w w:val="110"/>
          <w:sz w:val="28"/>
        </w:rPr>
        <w:t>с</w:t>
      </w:r>
      <w:r>
        <w:rPr>
          <w:spacing w:val="1"/>
          <w:w w:val="110"/>
          <w:sz w:val="28"/>
        </w:rPr>
        <w:t xml:space="preserve"> </w:t>
      </w:r>
      <w:r>
        <w:rPr>
          <w:w w:val="110"/>
          <w:sz w:val="28"/>
        </w:rPr>
        <w:t>обучающимися</w:t>
      </w:r>
      <w:r>
        <w:rPr>
          <w:spacing w:val="1"/>
          <w:w w:val="110"/>
          <w:sz w:val="28"/>
        </w:rPr>
        <w:t xml:space="preserve"> </w:t>
      </w:r>
      <w:r>
        <w:rPr>
          <w:w w:val="110"/>
          <w:sz w:val="28"/>
        </w:rPr>
        <w:t>со</w:t>
      </w:r>
      <w:r>
        <w:rPr>
          <w:spacing w:val="1"/>
          <w:w w:val="110"/>
          <w:sz w:val="28"/>
        </w:rPr>
        <w:t xml:space="preserve"> </w:t>
      </w:r>
      <w:r>
        <w:rPr>
          <w:w w:val="110"/>
          <w:sz w:val="28"/>
        </w:rPr>
        <w:t>сцена-</w:t>
      </w:r>
      <w:r>
        <w:rPr>
          <w:spacing w:val="-79"/>
          <w:w w:val="110"/>
          <w:sz w:val="28"/>
        </w:rPr>
        <w:t xml:space="preserve"> </w:t>
      </w:r>
      <w:r>
        <w:rPr>
          <w:w w:val="110"/>
          <w:sz w:val="28"/>
        </w:rPr>
        <w:t>риями социально одобряемого поведения, по развитию навыков</w:t>
      </w:r>
      <w:r>
        <w:rPr>
          <w:spacing w:val="1"/>
          <w:w w:val="110"/>
          <w:sz w:val="28"/>
        </w:rPr>
        <w:t xml:space="preserve"> </w:t>
      </w:r>
      <w:r>
        <w:rPr>
          <w:w w:val="110"/>
          <w:sz w:val="28"/>
        </w:rPr>
        <w:t>саморефлексии, самоконтроля, устойчивости к негативным воз-</w:t>
      </w:r>
      <w:r>
        <w:rPr>
          <w:spacing w:val="1"/>
          <w:w w:val="110"/>
          <w:sz w:val="28"/>
        </w:rPr>
        <w:t xml:space="preserve"> </w:t>
      </w:r>
      <w:r>
        <w:rPr>
          <w:w w:val="110"/>
          <w:sz w:val="28"/>
        </w:rPr>
        <w:t>действиям,</w:t>
      </w:r>
      <w:r>
        <w:rPr>
          <w:spacing w:val="8"/>
          <w:w w:val="110"/>
          <w:sz w:val="28"/>
        </w:rPr>
        <w:t xml:space="preserve"> </w:t>
      </w:r>
      <w:r>
        <w:rPr>
          <w:w w:val="110"/>
          <w:sz w:val="28"/>
        </w:rPr>
        <w:t>групповому</w:t>
      </w:r>
      <w:r>
        <w:rPr>
          <w:spacing w:val="8"/>
          <w:w w:val="110"/>
          <w:sz w:val="28"/>
        </w:rPr>
        <w:t xml:space="preserve"> </w:t>
      </w:r>
      <w:r>
        <w:rPr>
          <w:w w:val="110"/>
          <w:sz w:val="28"/>
        </w:rPr>
        <w:t>давлению;</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71" w:line="242" w:lineRule="auto"/>
        <w:ind w:right="114"/>
        <w:contextualSpacing w:val="0"/>
        <w:jc w:val="both"/>
        <w:rPr>
          <w:sz w:val="28"/>
        </w:rPr>
      </w:pPr>
      <w:r>
        <w:rPr>
          <w:w w:val="110"/>
          <w:sz w:val="28"/>
        </w:rPr>
        <w:lastRenderedPageBreak/>
        <w:t>профилактику</w:t>
      </w:r>
      <w:r>
        <w:rPr>
          <w:spacing w:val="1"/>
          <w:w w:val="110"/>
          <w:sz w:val="28"/>
        </w:rPr>
        <w:t xml:space="preserve"> </w:t>
      </w:r>
      <w:r>
        <w:rPr>
          <w:w w:val="110"/>
          <w:sz w:val="28"/>
        </w:rPr>
        <w:t>правонарушений,</w:t>
      </w:r>
      <w:r>
        <w:rPr>
          <w:spacing w:val="1"/>
          <w:w w:val="110"/>
          <w:sz w:val="28"/>
        </w:rPr>
        <w:t xml:space="preserve"> </w:t>
      </w:r>
      <w:r>
        <w:rPr>
          <w:w w:val="110"/>
          <w:sz w:val="28"/>
        </w:rPr>
        <w:t>девиаций</w:t>
      </w:r>
      <w:r>
        <w:rPr>
          <w:spacing w:val="1"/>
          <w:w w:val="110"/>
          <w:sz w:val="28"/>
        </w:rPr>
        <w:t xml:space="preserve"> </w:t>
      </w:r>
      <w:r>
        <w:rPr>
          <w:w w:val="110"/>
          <w:sz w:val="28"/>
        </w:rPr>
        <w:t>посредством</w:t>
      </w:r>
      <w:r>
        <w:rPr>
          <w:spacing w:val="1"/>
          <w:w w:val="110"/>
          <w:sz w:val="28"/>
        </w:rPr>
        <w:t xml:space="preserve"> </w:t>
      </w:r>
      <w:r>
        <w:rPr>
          <w:w w:val="110"/>
          <w:sz w:val="28"/>
        </w:rPr>
        <w:t>орга-</w:t>
      </w:r>
      <w:r>
        <w:rPr>
          <w:spacing w:val="1"/>
          <w:w w:val="110"/>
          <w:sz w:val="28"/>
        </w:rPr>
        <w:t xml:space="preserve"> </w:t>
      </w:r>
      <w:r>
        <w:rPr>
          <w:w w:val="110"/>
          <w:sz w:val="28"/>
        </w:rPr>
        <w:t>низации</w:t>
      </w:r>
      <w:r>
        <w:rPr>
          <w:spacing w:val="1"/>
          <w:w w:val="110"/>
          <w:sz w:val="28"/>
        </w:rPr>
        <w:t xml:space="preserve"> </w:t>
      </w:r>
      <w:r>
        <w:rPr>
          <w:w w:val="110"/>
          <w:sz w:val="28"/>
        </w:rPr>
        <w:t>деятельности,</w:t>
      </w:r>
      <w:r>
        <w:rPr>
          <w:spacing w:val="1"/>
          <w:w w:val="110"/>
          <w:sz w:val="28"/>
        </w:rPr>
        <w:t xml:space="preserve"> </w:t>
      </w:r>
      <w:r>
        <w:rPr>
          <w:w w:val="110"/>
          <w:sz w:val="28"/>
        </w:rPr>
        <w:t>альтернативной  девиантному  поведе-</w:t>
      </w:r>
      <w:r>
        <w:rPr>
          <w:spacing w:val="1"/>
          <w:w w:val="110"/>
          <w:sz w:val="28"/>
        </w:rPr>
        <w:t xml:space="preserve"> </w:t>
      </w:r>
      <w:r>
        <w:rPr>
          <w:w w:val="110"/>
          <w:sz w:val="28"/>
        </w:rPr>
        <w:t xml:space="preserve">нию </w:t>
      </w:r>
      <w:r>
        <w:rPr>
          <w:w w:val="125"/>
          <w:sz w:val="28"/>
        </w:rPr>
        <w:t xml:space="preserve">— </w:t>
      </w:r>
      <w:r>
        <w:rPr>
          <w:w w:val="110"/>
          <w:sz w:val="28"/>
        </w:rPr>
        <w:t>познания (путешествия), испытания себя (походы, спорт),</w:t>
      </w:r>
      <w:r>
        <w:rPr>
          <w:spacing w:val="1"/>
          <w:w w:val="110"/>
          <w:sz w:val="28"/>
        </w:rPr>
        <w:t xml:space="preserve"> </w:t>
      </w:r>
      <w:r>
        <w:rPr>
          <w:w w:val="110"/>
          <w:sz w:val="28"/>
        </w:rPr>
        <w:t>значимого общения, творчества, деятельности (в том числе про-</w:t>
      </w:r>
      <w:r>
        <w:rPr>
          <w:spacing w:val="1"/>
          <w:w w:val="110"/>
          <w:sz w:val="28"/>
        </w:rPr>
        <w:t xml:space="preserve"> </w:t>
      </w:r>
      <w:r>
        <w:rPr>
          <w:w w:val="110"/>
          <w:sz w:val="28"/>
        </w:rPr>
        <w:t>фессиональной,</w:t>
      </w:r>
      <w:r>
        <w:rPr>
          <w:spacing w:val="1"/>
          <w:w w:val="110"/>
          <w:sz w:val="28"/>
        </w:rPr>
        <w:t xml:space="preserve"> </w:t>
      </w:r>
      <w:r>
        <w:rPr>
          <w:w w:val="110"/>
          <w:sz w:val="28"/>
        </w:rPr>
        <w:t>религиозно-духовной,</w:t>
      </w:r>
      <w:r>
        <w:rPr>
          <w:spacing w:val="1"/>
          <w:w w:val="110"/>
          <w:sz w:val="28"/>
        </w:rPr>
        <w:t xml:space="preserve"> </w:t>
      </w:r>
      <w:r>
        <w:rPr>
          <w:w w:val="110"/>
          <w:sz w:val="28"/>
        </w:rPr>
        <w:t>благотворительной,</w:t>
      </w:r>
      <w:r>
        <w:rPr>
          <w:spacing w:val="1"/>
          <w:w w:val="110"/>
          <w:sz w:val="28"/>
        </w:rPr>
        <w:t xml:space="preserve"> </w:t>
      </w:r>
      <w:r>
        <w:rPr>
          <w:w w:val="110"/>
          <w:sz w:val="28"/>
        </w:rPr>
        <w:t>ху-</w:t>
      </w:r>
      <w:r>
        <w:rPr>
          <w:spacing w:val="1"/>
          <w:w w:val="110"/>
          <w:sz w:val="28"/>
        </w:rPr>
        <w:t xml:space="preserve"> </w:t>
      </w:r>
      <w:r>
        <w:rPr>
          <w:w w:val="110"/>
          <w:sz w:val="28"/>
        </w:rPr>
        <w:t>дожественной</w:t>
      </w:r>
      <w:r>
        <w:rPr>
          <w:spacing w:val="8"/>
          <w:w w:val="110"/>
          <w:sz w:val="28"/>
        </w:rPr>
        <w:t xml:space="preserve"> </w:t>
      </w:r>
      <w:r>
        <w:rPr>
          <w:w w:val="110"/>
          <w:sz w:val="28"/>
        </w:rPr>
        <w:t>и</w:t>
      </w:r>
      <w:r>
        <w:rPr>
          <w:spacing w:val="8"/>
          <w:w w:val="110"/>
          <w:sz w:val="28"/>
        </w:rPr>
        <w:t xml:space="preserve"> </w:t>
      </w:r>
      <w:r>
        <w:rPr>
          <w:w w:val="110"/>
          <w:sz w:val="28"/>
        </w:rPr>
        <w:t>др.);</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предупреждение,</w:t>
      </w:r>
      <w:r>
        <w:rPr>
          <w:spacing w:val="1"/>
          <w:w w:val="110"/>
          <w:sz w:val="28"/>
        </w:rPr>
        <w:t xml:space="preserve"> </w:t>
      </w:r>
      <w:r>
        <w:rPr>
          <w:w w:val="110"/>
          <w:sz w:val="28"/>
        </w:rPr>
        <w:t>профилактику</w:t>
      </w:r>
      <w:r>
        <w:rPr>
          <w:spacing w:val="1"/>
          <w:w w:val="110"/>
          <w:sz w:val="28"/>
        </w:rPr>
        <w:t xml:space="preserve"> </w:t>
      </w:r>
      <w:r>
        <w:rPr>
          <w:w w:val="110"/>
          <w:sz w:val="28"/>
        </w:rPr>
        <w:t>и</w:t>
      </w:r>
      <w:r>
        <w:rPr>
          <w:spacing w:val="1"/>
          <w:w w:val="110"/>
          <w:sz w:val="28"/>
        </w:rPr>
        <w:t xml:space="preserve"> </w:t>
      </w:r>
      <w:r>
        <w:rPr>
          <w:w w:val="110"/>
          <w:sz w:val="28"/>
        </w:rPr>
        <w:t>целенаправленную</w:t>
      </w:r>
      <w:r>
        <w:rPr>
          <w:spacing w:val="1"/>
          <w:w w:val="110"/>
          <w:sz w:val="28"/>
        </w:rPr>
        <w:t xml:space="preserve"> </w:t>
      </w:r>
      <w:r>
        <w:rPr>
          <w:w w:val="110"/>
          <w:sz w:val="28"/>
        </w:rPr>
        <w:t>деятель-</w:t>
      </w:r>
      <w:r>
        <w:rPr>
          <w:spacing w:val="1"/>
          <w:w w:val="110"/>
          <w:sz w:val="28"/>
        </w:rPr>
        <w:t xml:space="preserve"> </w:t>
      </w:r>
      <w:r>
        <w:rPr>
          <w:w w:val="110"/>
          <w:sz w:val="28"/>
        </w:rPr>
        <w:t>ность в случаях появления, расширения, влияния в общеобразо-</w:t>
      </w:r>
      <w:r>
        <w:rPr>
          <w:spacing w:val="1"/>
          <w:w w:val="110"/>
          <w:sz w:val="28"/>
        </w:rPr>
        <w:t xml:space="preserve"> </w:t>
      </w:r>
      <w:r>
        <w:rPr>
          <w:w w:val="110"/>
          <w:sz w:val="28"/>
        </w:rPr>
        <w:t>вательной организации маргинальных групп обучающихся (оста-</w:t>
      </w:r>
      <w:r>
        <w:rPr>
          <w:spacing w:val="1"/>
          <w:w w:val="110"/>
          <w:sz w:val="28"/>
        </w:rPr>
        <w:t xml:space="preserve"> </w:t>
      </w:r>
      <w:r>
        <w:rPr>
          <w:w w:val="110"/>
          <w:sz w:val="28"/>
        </w:rPr>
        <w:t>вивших обучение, криминальной направленности, с агрессивным</w:t>
      </w:r>
      <w:r>
        <w:rPr>
          <w:spacing w:val="1"/>
          <w:w w:val="110"/>
          <w:sz w:val="28"/>
        </w:rPr>
        <w:t xml:space="preserve"> </w:t>
      </w:r>
      <w:r>
        <w:rPr>
          <w:w w:val="110"/>
          <w:sz w:val="28"/>
        </w:rPr>
        <w:t>поведением</w:t>
      </w:r>
      <w:r>
        <w:rPr>
          <w:spacing w:val="7"/>
          <w:w w:val="110"/>
          <w:sz w:val="28"/>
        </w:rPr>
        <w:t xml:space="preserve"> </w:t>
      </w:r>
      <w:r>
        <w:rPr>
          <w:w w:val="110"/>
          <w:sz w:val="28"/>
        </w:rPr>
        <w:t>и</w:t>
      </w:r>
      <w:r>
        <w:rPr>
          <w:spacing w:val="7"/>
          <w:w w:val="110"/>
          <w:sz w:val="28"/>
        </w:rPr>
        <w:t xml:space="preserve"> </w:t>
      </w:r>
      <w:r>
        <w:rPr>
          <w:w w:val="110"/>
          <w:sz w:val="28"/>
        </w:rPr>
        <w:t>др.);</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профилактику расширения групп, семей обучающихся, требую-</w:t>
      </w:r>
      <w:r>
        <w:rPr>
          <w:spacing w:val="1"/>
          <w:w w:val="110"/>
          <w:sz w:val="28"/>
        </w:rPr>
        <w:t xml:space="preserve"> </w:t>
      </w:r>
      <w:r>
        <w:rPr>
          <w:w w:val="110"/>
          <w:sz w:val="28"/>
        </w:rPr>
        <w:t>щих специальной психолого-педагогической поддержки и сопро-</w:t>
      </w:r>
      <w:r>
        <w:rPr>
          <w:spacing w:val="1"/>
          <w:w w:val="110"/>
          <w:sz w:val="28"/>
        </w:rPr>
        <w:t xml:space="preserve"> </w:t>
      </w:r>
      <w:r>
        <w:rPr>
          <w:w w:val="110"/>
          <w:sz w:val="28"/>
        </w:rPr>
        <w:t>вождения (слабоуспевающие, социально запущенные, социально</w:t>
      </w:r>
      <w:r>
        <w:rPr>
          <w:spacing w:val="-79"/>
          <w:w w:val="110"/>
          <w:sz w:val="28"/>
        </w:rPr>
        <w:t xml:space="preserve"> </w:t>
      </w:r>
      <w:r>
        <w:rPr>
          <w:w w:val="110"/>
          <w:sz w:val="28"/>
        </w:rPr>
        <w:t>неадаптированные</w:t>
      </w:r>
      <w:r>
        <w:rPr>
          <w:spacing w:val="-1"/>
          <w:w w:val="110"/>
          <w:sz w:val="28"/>
        </w:rPr>
        <w:t xml:space="preserve"> </w:t>
      </w:r>
      <w:r>
        <w:rPr>
          <w:w w:val="110"/>
          <w:sz w:val="28"/>
        </w:rPr>
        <w:t>дети-мигранты, обучающиеся</w:t>
      </w:r>
      <w:r>
        <w:rPr>
          <w:spacing w:val="-1"/>
          <w:w w:val="110"/>
          <w:sz w:val="28"/>
        </w:rPr>
        <w:t xml:space="preserve"> </w:t>
      </w:r>
      <w:r>
        <w:rPr>
          <w:w w:val="110"/>
          <w:sz w:val="28"/>
        </w:rPr>
        <w:t>с ОВЗ</w:t>
      </w:r>
      <w:r>
        <w:rPr>
          <w:spacing w:val="-1"/>
          <w:w w:val="110"/>
          <w:sz w:val="28"/>
        </w:rPr>
        <w:t xml:space="preserve"> </w:t>
      </w:r>
      <w:r>
        <w:rPr>
          <w:w w:val="110"/>
          <w:sz w:val="28"/>
        </w:rPr>
        <w:t>и т. д.).</w:t>
      </w:r>
    </w:p>
    <w:p w:rsidR="00751C3E" w:rsidRDefault="00751C3E" w:rsidP="00751C3E">
      <w:pPr>
        <w:pStyle w:val="af9"/>
        <w:rPr>
          <w:sz w:val="30"/>
        </w:rPr>
      </w:pPr>
    </w:p>
    <w:p w:rsidR="00751C3E" w:rsidRDefault="00751C3E" w:rsidP="00751C3E">
      <w:pPr>
        <w:pStyle w:val="1"/>
        <w:spacing w:before="202"/>
      </w:pPr>
      <w:r>
        <w:rPr>
          <w:w w:val="110"/>
        </w:rPr>
        <w:t>Социальное</w:t>
      </w:r>
      <w:r>
        <w:rPr>
          <w:spacing w:val="44"/>
          <w:w w:val="110"/>
        </w:rPr>
        <w:t xml:space="preserve"> </w:t>
      </w:r>
      <w:r>
        <w:rPr>
          <w:w w:val="110"/>
        </w:rPr>
        <w:t>партнерство</w:t>
      </w:r>
    </w:p>
    <w:p w:rsidR="00751C3E" w:rsidRDefault="00751C3E" w:rsidP="00751C3E">
      <w:pPr>
        <w:spacing w:before="109"/>
        <w:ind w:left="119" w:right="114" w:firstLine="567"/>
        <w:jc w:val="both"/>
        <w:rPr>
          <w:rFonts w:ascii="Arial" w:hAnsi="Arial"/>
          <w:i/>
          <w:sz w:val="28"/>
        </w:rPr>
      </w:pPr>
      <w:r>
        <w:rPr>
          <w:rFonts w:ascii="Arial" w:hAnsi="Arial"/>
          <w:i/>
          <w:sz w:val="28"/>
        </w:rPr>
        <w:t>Реализация</w:t>
      </w:r>
      <w:r>
        <w:rPr>
          <w:rFonts w:ascii="Arial" w:hAnsi="Arial"/>
          <w:i/>
          <w:spacing w:val="1"/>
          <w:sz w:val="28"/>
        </w:rPr>
        <w:t xml:space="preserve"> </w:t>
      </w:r>
      <w:r>
        <w:rPr>
          <w:rFonts w:ascii="Arial" w:hAnsi="Arial"/>
          <w:i/>
          <w:sz w:val="28"/>
        </w:rPr>
        <w:t>воспитательного</w:t>
      </w:r>
      <w:r>
        <w:rPr>
          <w:rFonts w:ascii="Arial" w:hAnsi="Arial"/>
          <w:i/>
          <w:spacing w:val="1"/>
          <w:sz w:val="28"/>
        </w:rPr>
        <w:t xml:space="preserve"> </w:t>
      </w:r>
      <w:r>
        <w:rPr>
          <w:rFonts w:ascii="Arial" w:hAnsi="Arial"/>
          <w:i/>
          <w:sz w:val="28"/>
        </w:rPr>
        <w:t>потенциала</w:t>
      </w:r>
      <w:r>
        <w:rPr>
          <w:rFonts w:ascii="Arial" w:hAnsi="Arial"/>
          <w:i/>
          <w:spacing w:val="1"/>
          <w:sz w:val="28"/>
        </w:rPr>
        <w:t xml:space="preserve"> </w:t>
      </w:r>
      <w:r>
        <w:rPr>
          <w:rFonts w:ascii="Arial" w:hAnsi="Arial"/>
          <w:i/>
          <w:sz w:val="28"/>
        </w:rPr>
        <w:t>социального</w:t>
      </w:r>
      <w:r>
        <w:rPr>
          <w:rFonts w:ascii="Arial" w:hAnsi="Arial"/>
          <w:i/>
          <w:spacing w:val="1"/>
          <w:sz w:val="28"/>
        </w:rPr>
        <w:t xml:space="preserve"> </w:t>
      </w:r>
      <w:r>
        <w:rPr>
          <w:rFonts w:ascii="Arial" w:hAnsi="Arial"/>
          <w:i/>
          <w:sz w:val="28"/>
        </w:rPr>
        <w:t>партнерства</w:t>
      </w:r>
      <w:r>
        <w:rPr>
          <w:rFonts w:ascii="Arial" w:hAnsi="Arial"/>
          <w:i/>
          <w:spacing w:val="1"/>
          <w:sz w:val="28"/>
        </w:rPr>
        <w:t xml:space="preserve"> </w:t>
      </w:r>
      <w:r>
        <w:rPr>
          <w:rFonts w:ascii="Arial" w:hAnsi="Arial"/>
          <w:i/>
          <w:w w:val="105"/>
          <w:sz w:val="28"/>
        </w:rPr>
        <w:t>предусматривает (указываются конкретные позиции, имеющиеся в об-</w:t>
      </w:r>
      <w:r>
        <w:rPr>
          <w:rFonts w:ascii="Arial" w:hAnsi="Arial"/>
          <w:i/>
          <w:spacing w:val="1"/>
          <w:w w:val="105"/>
          <w:sz w:val="28"/>
        </w:rPr>
        <w:t xml:space="preserve"> </w:t>
      </w:r>
      <w:r>
        <w:rPr>
          <w:rFonts w:ascii="Arial" w:hAnsi="Arial"/>
          <w:i/>
          <w:w w:val="105"/>
          <w:sz w:val="28"/>
        </w:rPr>
        <w:t>щеобразовательной</w:t>
      </w:r>
      <w:r>
        <w:rPr>
          <w:rFonts w:ascii="Arial" w:hAnsi="Arial"/>
          <w:i/>
          <w:spacing w:val="19"/>
          <w:w w:val="105"/>
          <w:sz w:val="28"/>
        </w:rPr>
        <w:t xml:space="preserve"> </w:t>
      </w:r>
      <w:r>
        <w:rPr>
          <w:rFonts w:ascii="Arial" w:hAnsi="Arial"/>
          <w:i/>
          <w:w w:val="105"/>
          <w:sz w:val="28"/>
        </w:rPr>
        <w:t>организации</w:t>
      </w:r>
      <w:r>
        <w:rPr>
          <w:rFonts w:ascii="Arial" w:hAnsi="Arial"/>
          <w:i/>
          <w:spacing w:val="19"/>
          <w:w w:val="105"/>
          <w:sz w:val="28"/>
        </w:rPr>
        <w:t xml:space="preserve"> </w:t>
      </w:r>
      <w:r>
        <w:rPr>
          <w:rFonts w:ascii="Arial" w:hAnsi="Arial"/>
          <w:i/>
          <w:w w:val="105"/>
          <w:sz w:val="28"/>
        </w:rPr>
        <w:t>или</w:t>
      </w:r>
      <w:r>
        <w:rPr>
          <w:rFonts w:ascii="Arial" w:hAnsi="Arial"/>
          <w:i/>
          <w:spacing w:val="19"/>
          <w:w w:val="105"/>
          <w:sz w:val="28"/>
        </w:rPr>
        <w:t xml:space="preserve"> </w:t>
      </w:r>
      <w:r>
        <w:rPr>
          <w:rFonts w:ascii="Arial" w:hAnsi="Arial"/>
          <w:i/>
          <w:w w:val="105"/>
          <w:sz w:val="28"/>
        </w:rPr>
        <w:t>запланированные):</w:t>
      </w:r>
    </w:p>
    <w:p w:rsidR="00751C3E" w:rsidRDefault="00751C3E" w:rsidP="00EE488E">
      <w:pPr>
        <w:pStyle w:val="af6"/>
        <w:numPr>
          <w:ilvl w:val="0"/>
          <w:numId w:val="225"/>
        </w:numPr>
        <w:tabs>
          <w:tab w:val="left" w:pos="1008"/>
        </w:tabs>
        <w:autoSpaceDE w:val="0"/>
        <w:autoSpaceDN w:val="0"/>
        <w:spacing w:before="112" w:line="242" w:lineRule="auto"/>
        <w:ind w:right="114"/>
        <w:contextualSpacing w:val="0"/>
        <w:jc w:val="both"/>
        <w:rPr>
          <w:sz w:val="28"/>
        </w:rPr>
      </w:pPr>
      <w:r>
        <w:rPr>
          <w:w w:val="110"/>
          <w:sz w:val="28"/>
        </w:rPr>
        <w:t>участие</w:t>
      </w:r>
      <w:r>
        <w:rPr>
          <w:spacing w:val="45"/>
          <w:w w:val="110"/>
          <w:sz w:val="28"/>
        </w:rPr>
        <w:t xml:space="preserve"> </w:t>
      </w:r>
      <w:r>
        <w:rPr>
          <w:w w:val="110"/>
          <w:sz w:val="28"/>
        </w:rPr>
        <w:t xml:space="preserve">представителей </w:t>
      </w:r>
      <w:r>
        <w:rPr>
          <w:spacing w:val="43"/>
          <w:w w:val="110"/>
          <w:sz w:val="28"/>
        </w:rPr>
        <w:t xml:space="preserve"> </w:t>
      </w:r>
      <w:r>
        <w:rPr>
          <w:w w:val="110"/>
          <w:sz w:val="28"/>
        </w:rPr>
        <w:t xml:space="preserve">организаций-партнёров, </w:t>
      </w:r>
      <w:r>
        <w:rPr>
          <w:spacing w:val="44"/>
          <w:w w:val="110"/>
          <w:sz w:val="28"/>
        </w:rPr>
        <w:t xml:space="preserve"> </w:t>
      </w:r>
      <w:r>
        <w:rPr>
          <w:w w:val="110"/>
          <w:sz w:val="28"/>
        </w:rPr>
        <w:t xml:space="preserve">в </w:t>
      </w:r>
      <w:r>
        <w:rPr>
          <w:spacing w:val="44"/>
          <w:w w:val="110"/>
          <w:sz w:val="28"/>
        </w:rPr>
        <w:t xml:space="preserve"> </w:t>
      </w:r>
      <w:r>
        <w:rPr>
          <w:w w:val="110"/>
          <w:sz w:val="28"/>
        </w:rPr>
        <w:t xml:space="preserve">том </w:t>
      </w:r>
      <w:r>
        <w:rPr>
          <w:spacing w:val="44"/>
          <w:w w:val="110"/>
          <w:sz w:val="28"/>
        </w:rPr>
        <w:t xml:space="preserve"> </w:t>
      </w:r>
      <w:r>
        <w:rPr>
          <w:w w:val="110"/>
          <w:sz w:val="28"/>
        </w:rPr>
        <w:t>числе</w:t>
      </w:r>
      <w:r>
        <w:rPr>
          <w:spacing w:val="-80"/>
          <w:w w:val="110"/>
          <w:sz w:val="28"/>
        </w:rPr>
        <w:t xml:space="preserve"> </w:t>
      </w:r>
      <w:r>
        <w:rPr>
          <w:w w:val="110"/>
          <w:sz w:val="28"/>
        </w:rPr>
        <w:t>в</w:t>
      </w:r>
      <w:r>
        <w:rPr>
          <w:spacing w:val="1"/>
          <w:w w:val="110"/>
          <w:sz w:val="28"/>
        </w:rPr>
        <w:t xml:space="preserve"> </w:t>
      </w:r>
      <w:r>
        <w:rPr>
          <w:w w:val="110"/>
          <w:sz w:val="28"/>
        </w:rPr>
        <w:t>соответствии</w:t>
      </w:r>
      <w:r>
        <w:rPr>
          <w:spacing w:val="1"/>
          <w:w w:val="110"/>
          <w:sz w:val="28"/>
        </w:rPr>
        <w:t xml:space="preserve"> </w:t>
      </w:r>
      <w:r>
        <w:rPr>
          <w:w w:val="110"/>
          <w:sz w:val="28"/>
        </w:rPr>
        <w:t>с</w:t>
      </w:r>
      <w:r>
        <w:rPr>
          <w:spacing w:val="1"/>
          <w:w w:val="110"/>
          <w:sz w:val="28"/>
        </w:rPr>
        <w:t xml:space="preserve"> </w:t>
      </w:r>
      <w:r>
        <w:rPr>
          <w:w w:val="110"/>
          <w:sz w:val="28"/>
        </w:rPr>
        <w:t>договорами</w:t>
      </w:r>
      <w:r>
        <w:rPr>
          <w:spacing w:val="1"/>
          <w:w w:val="110"/>
          <w:sz w:val="28"/>
        </w:rPr>
        <w:t xml:space="preserve"> </w:t>
      </w:r>
      <w:r>
        <w:rPr>
          <w:w w:val="110"/>
          <w:sz w:val="28"/>
        </w:rPr>
        <w:t>о</w:t>
      </w:r>
      <w:r>
        <w:rPr>
          <w:spacing w:val="1"/>
          <w:w w:val="110"/>
          <w:sz w:val="28"/>
        </w:rPr>
        <w:t xml:space="preserve"> </w:t>
      </w:r>
      <w:r>
        <w:rPr>
          <w:w w:val="110"/>
          <w:sz w:val="28"/>
        </w:rPr>
        <w:t>сотрудничестве,</w:t>
      </w:r>
      <w:r>
        <w:rPr>
          <w:spacing w:val="1"/>
          <w:w w:val="110"/>
          <w:sz w:val="28"/>
        </w:rPr>
        <w:t xml:space="preserve"> </w:t>
      </w:r>
      <w:r>
        <w:rPr>
          <w:w w:val="110"/>
          <w:sz w:val="28"/>
        </w:rPr>
        <w:t>в</w:t>
      </w:r>
      <w:r>
        <w:rPr>
          <w:spacing w:val="1"/>
          <w:w w:val="110"/>
          <w:sz w:val="28"/>
        </w:rPr>
        <w:t xml:space="preserve"> </w:t>
      </w:r>
      <w:r>
        <w:rPr>
          <w:w w:val="110"/>
          <w:sz w:val="28"/>
        </w:rPr>
        <w:t>проведении</w:t>
      </w:r>
      <w:r>
        <w:rPr>
          <w:spacing w:val="1"/>
          <w:w w:val="110"/>
          <w:sz w:val="28"/>
        </w:rPr>
        <w:t xml:space="preserve"> </w:t>
      </w:r>
      <w:r>
        <w:rPr>
          <w:w w:val="110"/>
          <w:sz w:val="28"/>
        </w:rPr>
        <w:t>отдельных мероприятий в рамках рабочей программы воспита-</w:t>
      </w:r>
      <w:r>
        <w:rPr>
          <w:spacing w:val="1"/>
          <w:w w:val="110"/>
          <w:sz w:val="28"/>
        </w:rPr>
        <w:t xml:space="preserve"> </w:t>
      </w:r>
      <w:r>
        <w:rPr>
          <w:w w:val="110"/>
          <w:sz w:val="28"/>
        </w:rPr>
        <w:t>ния и календарного плана воспитательной работы (дни открытых</w:t>
      </w:r>
      <w:r>
        <w:rPr>
          <w:spacing w:val="1"/>
          <w:w w:val="110"/>
          <w:sz w:val="28"/>
        </w:rPr>
        <w:t xml:space="preserve"> </w:t>
      </w:r>
      <w:r>
        <w:rPr>
          <w:w w:val="110"/>
          <w:sz w:val="28"/>
        </w:rPr>
        <w:t>дверей,</w:t>
      </w:r>
      <w:r>
        <w:rPr>
          <w:spacing w:val="1"/>
          <w:w w:val="110"/>
          <w:sz w:val="28"/>
        </w:rPr>
        <w:t xml:space="preserve"> </w:t>
      </w:r>
      <w:r>
        <w:rPr>
          <w:w w:val="110"/>
          <w:sz w:val="28"/>
        </w:rPr>
        <w:t>государственные,</w:t>
      </w:r>
      <w:r>
        <w:rPr>
          <w:spacing w:val="1"/>
          <w:w w:val="110"/>
          <w:sz w:val="28"/>
        </w:rPr>
        <w:t xml:space="preserve"> </w:t>
      </w:r>
      <w:r>
        <w:rPr>
          <w:w w:val="110"/>
          <w:sz w:val="28"/>
        </w:rPr>
        <w:t>региональные,</w:t>
      </w:r>
      <w:r>
        <w:rPr>
          <w:spacing w:val="1"/>
          <w:w w:val="110"/>
          <w:sz w:val="28"/>
        </w:rPr>
        <w:t xml:space="preserve"> </w:t>
      </w:r>
      <w:r>
        <w:rPr>
          <w:w w:val="110"/>
          <w:sz w:val="28"/>
        </w:rPr>
        <w:t>школьные</w:t>
      </w:r>
      <w:r>
        <w:rPr>
          <w:spacing w:val="1"/>
          <w:w w:val="110"/>
          <w:sz w:val="28"/>
        </w:rPr>
        <w:t xml:space="preserve"> </w:t>
      </w:r>
      <w:r>
        <w:rPr>
          <w:w w:val="110"/>
          <w:sz w:val="28"/>
        </w:rPr>
        <w:t>праздники,</w:t>
      </w:r>
      <w:r>
        <w:rPr>
          <w:spacing w:val="-79"/>
          <w:w w:val="110"/>
          <w:sz w:val="28"/>
        </w:rPr>
        <w:t xml:space="preserve"> </w:t>
      </w:r>
      <w:r>
        <w:rPr>
          <w:w w:val="110"/>
          <w:sz w:val="28"/>
        </w:rPr>
        <w:t>торжественные</w:t>
      </w:r>
      <w:r>
        <w:rPr>
          <w:spacing w:val="8"/>
          <w:w w:val="110"/>
          <w:sz w:val="28"/>
        </w:rPr>
        <w:t xml:space="preserve"> </w:t>
      </w:r>
      <w:r>
        <w:rPr>
          <w:w w:val="110"/>
          <w:sz w:val="28"/>
        </w:rPr>
        <w:t>мероприятия</w:t>
      </w:r>
      <w:r>
        <w:rPr>
          <w:spacing w:val="8"/>
          <w:w w:val="110"/>
          <w:sz w:val="28"/>
        </w:rPr>
        <w:t xml:space="preserve"> </w:t>
      </w:r>
      <w:r>
        <w:rPr>
          <w:w w:val="110"/>
          <w:sz w:val="28"/>
        </w:rPr>
        <w:t>и</w:t>
      </w:r>
      <w:r>
        <w:rPr>
          <w:spacing w:val="8"/>
          <w:w w:val="110"/>
          <w:sz w:val="28"/>
        </w:rPr>
        <w:t xml:space="preserve"> </w:t>
      </w:r>
      <w:r>
        <w:rPr>
          <w:w w:val="110"/>
          <w:sz w:val="28"/>
        </w:rPr>
        <w:t>т.</w:t>
      </w:r>
      <w:r>
        <w:rPr>
          <w:spacing w:val="9"/>
          <w:w w:val="110"/>
          <w:sz w:val="28"/>
        </w:rPr>
        <w:t xml:space="preserve"> </w:t>
      </w:r>
      <w:r>
        <w:rPr>
          <w:w w:val="110"/>
          <w:sz w:val="28"/>
        </w:rPr>
        <w:t>п.);</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участие</w:t>
      </w:r>
      <w:r>
        <w:rPr>
          <w:spacing w:val="1"/>
          <w:w w:val="110"/>
          <w:sz w:val="28"/>
        </w:rPr>
        <w:t xml:space="preserve"> </w:t>
      </w:r>
      <w:r>
        <w:rPr>
          <w:w w:val="110"/>
          <w:sz w:val="28"/>
        </w:rPr>
        <w:t>представителей</w:t>
      </w:r>
      <w:r>
        <w:rPr>
          <w:spacing w:val="1"/>
          <w:w w:val="110"/>
          <w:sz w:val="28"/>
        </w:rPr>
        <w:t xml:space="preserve"> </w:t>
      </w:r>
      <w:r>
        <w:rPr>
          <w:w w:val="110"/>
          <w:sz w:val="28"/>
        </w:rPr>
        <w:t>организаций-партнеров</w:t>
      </w:r>
      <w:r>
        <w:rPr>
          <w:spacing w:val="1"/>
          <w:w w:val="110"/>
          <w:sz w:val="28"/>
        </w:rPr>
        <w:t xml:space="preserve"> </w:t>
      </w:r>
      <w:r>
        <w:rPr>
          <w:w w:val="110"/>
          <w:sz w:val="28"/>
        </w:rPr>
        <w:t>в</w:t>
      </w:r>
      <w:r>
        <w:rPr>
          <w:spacing w:val="1"/>
          <w:w w:val="110"/>
          <w:sz w:val="28"/>
        </w:rPr>
        <w:t xml:space="preserve"> </w:t>
      </w:r>
      <w:r>
        <w:rPr>
          <w:w w:val="110"/>
          <w:sz w:val="28"/>
        </w:rPr>
        <w:t>проведении</w:t>
      </w:r>
      <w:r>
        <w:rPr>
          <w:spacing w:val="1"/>
          <w:w w:val="110"/>
          <w:sz w:val="28"/>
        </w:rPr>
        <w:t xml:space="preserve"> </w:t>
      </w:r>
      <w:r>
        <w:rPr>
          <w:w w:val="110"/>
          <w:sz w:val="28"/>
        </w:rPr>
        <w:t>отдельных уроков, внеурочных занятий, внешкольных меропри-</w:t>
      </w:r>
      <w:r>
        <w:rPr>
          <w:spacing w:val="1"/>
          <w:w w:val="110"/>
          <w:sz w:val="28"/>
        </w:rPr>
        <w:t xml:space="preserve"> </w:t>
      </w:r>
      <w:r>
        <w:rPr>
          <w:w w:val="110"/>
          <w:sz w:val="28"/>
        </w:rPr>
        <w:t>ятий</w:t>
      </w:r>
      <w:r>
        <w:rPr>
          <w:spacing w:val="11"/>
          <w:w w:val="110"/>
          <w:sz w:val="28"/>
        </w:rPr>
        <w:t xml:space="preserve"> </w:t>
      </w:r>
      <w:r>
        <w:rPr>
          <w:w w:val="110"/>
          <w:sz w:val="28"/>
        </w:rPr>
        <w:t>соответствующей</w:t>
      </w:r>
      <w:r>
        <w:rPr>
          <w:spacing w:val="12"/>
          <w:w w:val="110"/>
          <w:sz w:val="28"/>
        </w:rPr>
        <w:t xml:space="preserve"> </w:t>
      </w:r>
      <w:r>
        <w:rPr>
          <w:w w:val="110"/>
          <w:sz w:val="28"/>
        </w:rPr>
        <w:t>тематической</w:t>
      </w:r>
      <w:r>
        <w:rPr>
          <w:spacing w:val="11"/>
          <w:w w:val="110"/>
          <w:sz w:val="28"/>
        </w:rPr>
        <w:t xml:space="preserve"> </w:t>
      </w:r>
      <w:r>
        <w:rPr>
          <w:w w:val="110"/>
          <w:sz w:val="28"/>
        </w:rPr>
        <w:t>направленности;</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проведение на базе организаций-партнеров отдельных уроков,</w:t>
      </w:r>
      <w:r>
        <w:rPr>
          <w:spacing w:val="1"/>
          <w:w w:val="110"/>
          <w:sz w:val="28"/>
        </w:rPr>
        <w:t xml:space="preserve"> </w:t>
      </w:r>
      <w:r>
        <w:rPr>
          <w:w w:val="110"/>
          <w:sz w:val="28"/>
        </w:rPr>
        <w:t>занятий, внешкольных мероприятий, акций воспитательной на-</w:t>
      </w:r>
      <w:r>
        <w:rPr>
          <w:spacing w:val="1"/>
          <w:w w:val="110"/>
          <w:sz w:val="28"/>
        </w:rPr>
        <w:t xml:space="preserve"> </w:t>
      </w:r>
      <w:r>
        <w:rPr>
          <w:w w:val="110"/>
          <w:sz w:val="28"/>
        </w:rPr>
        <w:lastRenderedPageBreak/>
        <w:t>правленности;</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проведение открытых дискуссионных площадок (детских, педа-</w:t>
      </w:r>
      <w:r>
        <w:rPr>
          <w:spacing w:val="1"/>
          <w:w w:val="110"/>
          <w:sz w:val="28"/>
        </w:rPr>
        <w:t xml:space="preserve"> </w:t>
      </w:r>
      <w:r>
        <w:rPr>
          <w:w w:val="110"/>
          <w:sz w:val="28"/>
        </w:rPr>
        <w:t>гогических, родительских) с представителями организаций-пар-</w:t>
      </w:r>
      <w:r>
        <w:rPr>
          <w:spacing w:val="1"/>
          <w:w w:val="110"/>
          <w:sz w:val="28"/>
        </w:rPr>
        <w:t xml:space="preserve"> </w:t>
      </w:r>
      <w:r>
        <w:rPr>
          <w:w w:val="110"/>
          <w:sz w:val="28"/>
        </w:rPr>
        <w:t>тнёров для обсуждений актуальных проблем, касающихся жизни</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муниципального</w:t>
      </w:r>
      <w:r>
        <w:rPr>
          <w:spacing w:val="1"/>
          <w:w w:val="110"/>
          <w:sz w:val="28"/>
        </w:rPr>
        <w:t xml:space="preserve"> </w:t>
      </w:r>
      <w:r>
        <w:rPr>
          <w:w w:val="110"/>
          <w:sz w:val="28"/>
        </w:rPr>
        <w:t>образова-</w:t>
      </w:r>
      <w:r>
        <w:rPr>
          <w:spacing w:val="-79"/>
          <w:w w:val="110"/>
          <w:sz w:val="28"/>
        </w:rPr>
        <w:t xml:space="preserve"> </w:t>
      </w:r>
      <w:r>
        <w:rPr>
          <w:w w:val="110"/>
          <w:sz w:val="28"/>
        </w:rPr>
        <w:t>ния,</w:t>
      </w:r>
      <w:r>
        <w:rPr>
          <w:spacing w:val="7"/>
          <w:w w:val="110"/>
          <w:sz w:val="28"/>
        </w:rPr>
        <w:t xml:space="preserve"> </w:t>
      </w:r>
      <w:r>
        <w:rPr>
          <w:w w:val="110"/>
          <w:sz w:val="28"/>
        </w:rPr>
        <w:t>региона,</w:t>
      </w:r>
      <w:r>
        <w:rPr>
          <w:spacing w:val="8"/>
          <w:w w:val="110"/>
          <w:sz w:val="28"/>
        </w:rPr>
        <w:t xml:space="preserve"> </w:t>
      </w:r>
      <w:r>
        <w:rPr>
          <w:w w:val="110"/>
          <w:sz w:val="28"/>
        </w:rPr>
        <w:t>страны;</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реализация социальных проектов, совместно разрабатываемых</w:t>
      </w:r>
      <w:r>
        <w:rPr>
          <w:spacing w:val="1"/>
          <w:w w:val="110"/>
          <w:sz w:val="28"/>
        </w:rPr>
        <w:t xml:space="preserve"> </w:t>
      </w:r>
      <w:r>
        <w:rPr>
          <w:w w:val="110"/>
          <w:sz w:val="28"/>
        </w:rPr>
        <w:t>обучающимися, педагогами с организациями-партнёрами благо-</w:t>
      </w:r>
      <w:r>
        <w:rPr>
          <w:spacing w:val="1"/>
          <w:w w:val="110"/>
          <w:sz w:val="28"/>
        </w:rPr>
        <w:t xml:space="preserve"> </w:t>
      </w:r>
      <w:r>
        <w:rPr>
          <w:w w:val="110"/>
          <w:sz w:val="28"/>
        </w:rPr>
        <w:t>творительной, экологической, патриотической, трудовой и т. д.</w:t>
      </w:r>
      <w:r>
        <w:rPr>
          <w:spacing w:val="1"/>
          <w:w w:val="110"/>
          <w:sz w:val="28"/>
        </w:rPr>
        <w:t xml:space="preserve"> </w:t>
      </w:r>
      <w:r>
        <w:rPr>
          <w:w w:val="110"/>
          <w:sz w:val="28"/>
        </w:rPr>
        <w:t>направленности,</w:t>
      </w:r>
      <w:r>
        <w:rPr>
          <w:spacing w:val="32"/>
          <w:w w:val="110"/>
          <w:sz w:val="28"/>
        </w:rPr>
        <w:t xml:space="preserve"> </w:t>
      </w:r>
      <w:r>
        <w:rPr>
          <w:w w:val="110"/>
          <w:sz w:val="28"/>
        </w:rPr>
        <w:t>ориентированных</w:t>
      </w:r>
      <w:r>
        <w:rPr>
          <w:spacing w:val="32"/>
          <w:w w:val="110"/>
          <w:sz w:val="28"/>
        </w:rPr>
        <w:t xml:space="preserve"> </w:t>
      </w:r>
      <w:r>
        <w:rPr>
          <w:w w:val="110"/>
          <w:sz w:val="28"/>
        </w:rPr>
        <w:t>на</w:t>
      </w:r>
      <w:r>
        <w:rPr>
          <w:spacing w:val="32"/>
          <w:w w:val="110"/>
          <w:sz w:val="28"/>
        </w:rPr>
        <w:t xml:space="preserve"> </w:t>
      </w:r>
      <w:r>
        <w:rPr>
          <w:w w:val="110"/>
          <w:sz w:val="28"/>
        </w:rPr>
        <w:t>воспитание</w:t>
      </w:r>
      <w:r>
        <w:rPr>
          <w:spacing w:val="32"/>
          <w:w w:val="110"/>
          <w:sz w:val="28"/>
        </w:rPr>
        <w:t xml:space="preserve"> </w:t>
      </w:r>
      <w:r>
        <w:rPr>
          <w:w w:val="110"/>
          <w:sz w:val="28"/>
        </w:rPr>
        <w:t>обучающих-</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751C3E">
      <w:pPr>
        <w:pStyle w:val="af9"/>
        <w:spacing w:before="71" w:line="242" w:lineRule="auto"/>
      </w:pPr>
      <w:r>
        <w:rPr>
          <w:w w:val="110"/>
        </w:rPr>
        <w:lastRenderedPageBreak/>
        <w:t>ся,</w:t>
      </w:r>
      <w:r>
        <w:rPr>
          <w:spacing w:val="54"/>
          <w:w w:val="110"/>
        </w:rPr>
        <w:t xml:space="preserve"> </w:t>
      </w:r>
      <w:r>
        <w:rPr>
          <w:w w:val="110"/>
        </w:rPr>
        <w:t>преобразование</w:t>
      </w:r>
      <w:r>
        <w:rPr>
          <w:spacing w:val="55"/>
          <w:w w:val="110"/>
        </w:rPr>
        <w:t xml:space="preserve"> </w:t>
      </w:r>
      <w:r>
        <w:rPr>
          <w:w w:val="110"/>
        </w:rPr>
        <w:t>окружающего</w:t>
      </w:r>
      <w:r>
        <w:rPr>
          <w:spacing w:val="54"/>
          <w:w w:val="110"/>
        </w:rPr>
        <w:t xml:space="preserve"> </w:t>
      </w:r>
      <w:r>
        <w:rPr>
          <w:w w:val="110"/>
        </w:rPr>
        <w:t>социума,</w:t>
      </w:r>
      <w:r>
        <w:rPr>
          <w:spacing w:val="55"/>
          <w:w w:val="110"/>
        </w:rPr>
        <w:t xml:space="preserve"> </w:t>
      </w:r>
      <w:r>
        <w:rPr>
          <w:w w:val="110"/>
        </w:rPr>
        <w:t>позитивное</w:t>
      </w:r>
      <w:r>
        <w:rPr>
          <w:spacing w:val="54"/>
          <w:w w:val="110"/>
        </w:rPr>
        <w:t xml:space="preserve"> </w:t>
      </w:r>
      <w:r>
        <w:rPr>
          <w:w w:val="110"/>
        </w:rPr>
        <w:t>воздей-</w:t>
      </w:r>
      <w:r>
        <w:rPr>
          <w:spacing w:val="-79"/>
          <w:w w:val="110"/>
        </w:rPr>
        <w:t xml:space="preserve"> </w:t>
      </w:r>
      <w:r>
        <w:rPr>
          <w:w w:val="110"/>
        </w:rPr>
        <w:t>ствие</w:t>
      </w:r>
      <w:r>
        <w:rPr>
          <w:spacing w:val="8"/>
          <w:w w:val="110"/>
        </w:rPr>
        <w:t xml:space="preserve"> </w:t>
      </w:r>
      <w:r>
        <w:rPr>
          <w:w w:val="110"/>
        </w:rPr>
        <w:t>на</w:t>
      </w:r>
      <w:r>
        <w:rPr>
          <w:spacing w:val="9"/>
          <w:w w:val="110"/>
        </w:rPr>
        <w:t xml:space="preserve"> </w:t>
      </w:r>
      <w:r>
        <w:rPr>
          <w:w w:val="110"/>
        </w:rPr>
        <w:t>социальное</w:t>
      </w:r>
      <w:r>
        <w:rPr>
          <w:spacing w:val="9"/>
          <w:w w:val="110"/>
        </w:rPr>
        <w:t xml:space="preserve"> </w:t>
      </w:r>
      <w:r>
        <w:rPr>
          <w:w w:val="110"/>
        </w:rPr>
        <w:t>окружение.</w:t>
      </w:r>
    </w:p>
    <w:p w:rsidR="00751C3E" w:rsidRDefault="00751C3E" w:rsidP="00751C3E">
      <w:pPr>
        <w:pStyle w:val="af9"/>
        <w:rPr>
          <w:sz w:val="30"/>
        </w:rPr>
      </w:pPr>
    </w:p>
    <w:p w:rsidR="00751C3E" w:rsidRDefault="00751C3E" w:rsidP="00751C3E">
      <w:pPr>
        <w:pStyle w:val="1"/>
        <w:spacing w:before="203"/>
      </w:pPr>
      <w:r>
        <w:rPr>
          <w:w w:val="110"/>
        </w:rPr>
        <w:t>Профориентация</w:t>
      </w:r>
    </w:p>
    <w:p w:rsidR="00751C3E" w:rsidRDefault="00751C3E" w:rsidP="00751C3E">
      <w:pPr>
        <w:spacing w:before="108"/>
        <w:ind w:left="119" w:right="117" w:firstLine="567"/>
        <w:jc w:val="both"/>
        <w:rPr>
          <w:rFonts w:ascii="Arial" w:hAnsi="Arial"/>
          <w:i/>
          <w:sz w:val="28"/>
        </w:rPr>
      </w:pPr>
      <w:r>
        <w:rPr>
          <w:rFonts w:ascii="Arial" w:hAnsi="Arial"/>
          <w:i/>
          <w:w w:val="105"/>
          <w:sz w:val="28"/>
        </w:rPr>
        <w:t>Реализация воспитательного потенциала профориентационной ра-</w:t>
      </w:r>
      <w:r>
        <w:rPr>
          <w:rFonts w:ascii="Arial" w:hAnsi="Arial"/>
          <w:i/>
          <w:spacing w:val="1"/>
          <w:w w:val="105"/>
          <w:sz w:val="28"/>
        </w:rPr>
        <w:t xml:space="preserve"> </w:t>
      </w:r>
      <w:r>
        <w:rPr>
          <w:rFonts w:ascii="Arial" w:hAnsi="Arial"/>
          <w:i/>
          <w:w w:val="105"/>
          <w:sz w:val="28"/>
        </w:rPr>
        <w:t>боты</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предусматривает</w:t>
      </w:r>
      <w:r>
        <w:rPr>
          <w:rFonts w:ascii="Arial" w:hAnsi="Arial"/>
          <w:i/>
          <w:spacing w:val="1"/>
          <w:w w:val="105"/>
          <w:sz w:val="28"/>
        </w:rPr>
        <w:t xml:space="preserve"> </w:t>
      </w:r>
      <w:r>
        <w:rPr>
          <w:rFonts w:ascii="Arial" w:hAnsi="Arial"/>
          <w:i/>
          <w:w w:val="105"/>
          <w:sz w:val="28"/>
        </w:rPr>
        <w:t>(указыва-</w:t>
      </w:r>
      <w:r>
        <w:rPr>
          <w:rFonts w:ascii="Arial" w:hAnsi="Arial"/>
          <w:i/>
          <w:spacing w:val="1"/>
          <w:w w:val="105"/>
          <w:sz w:val="28"/>
        </w:rPr>
        <w:t xml:space="preserve"> </w:t>
      </w:r>
      <w:r>
        <w:rPr>
          <w:rFonts w:ascii="Arial" w:hAnsi="Arial"/>
          <w:i/>
          <w:w w:val="110"/>
          <w:sz w:val="28"/>
        </w:rPr>
        <w:t>ются конкретные позиции, имеющиеся в общеобразовательной орга-</w:t>
      </w:r>
      <w:r>
        <w:rPr>
          <w:rFonts w:ascii="Arial" w:hAnsi="Arial"/>
          <w:i/>
          <w:spacing w:val="-83"/>
          <w:w w:val="110"/>
          <w:sz w:val="28"/>
        </w:rPr>
        <w:t xml:space="preserve"> </w:t>
      </w:r>
      <w:r>
        <w:rPr>
          <w:rFonts w:ascii="Arial" w:hAnsi="Arial"/>
          <w:i/>
          <w:w w:val="110"/>
          <w:sz w:val="28"/>
        </w:rPr>
        <w:t>низации</w:t>
      </w:r>
      <w:r>
        <w:rPr>
          <w:rFonts w:ascii="Arial" w:hAnsi="Arial"/>
          <w:i/>
          <w:spacing w:val="4"/>
          <w:w w:val="110"/>
          <w:sz w:val="28"/>
        </w:rPr>
        <w:t xml:space="preserve"> </w:t>
      </w:r>
      <w:r>
        <w:rPr>
          <w:rFonts w:ascii="Arial" w:hAnsi="Arial"/>
          <w:i/>
          <w:w w:val="110"/>
          <w:sz w:val="28"/>
        </w:rPr>
        <w:t>или</w:t>
      </w:r>
      <w:r>
        <w:rPr>
          <w:rFonts w:ascii="Arial" w:hAnsi="Arial"/>
          <w:i/>
          <w:spacing w:val="4"/>
          <w:w w:val="110"/>
          <w:sz w:val="28"/>
        </w:rPr>
        <w:t xml:space="preserve"> </w:t>
      </w:r>
      <w:r>
        <w:rPr>
          <w:rFonts w:ascii="Arial" w:hAnsi="Arial"/>
          <w:i/>
          <w:w w:val="110"/>
          <w:sz w:val="28"/>
        </w:rPr>
        <w:t>запланированные):</w:t>
      </w:r>
    </w:p>
    <w:p w:rsidR="00751C3E" w:rsidRDefault="00751C3E" w:rsidP="00EE488E">
      <w:pPr>
        <w:pStyle w:val="af6"/>
        <w:numPr>
          <w:ilvl w:val="0"/>
          <w:numId w:val="225"/>
        </w:numPr>
        <w:tabs>
          <w:tab w:val="left" w:pos="1008"/>
        </w:tabs>
        <w:autoSpaceDE w:val="0"/>
        <w:autoSpaceDN w:val="0"/>
        <w:spacing w:before="110" w:line="242" w:lineRule="auto"/>
        <w:ind w:right="115"/>
        <w:contextualSpacing w:val="0"/>
        <w:jc w:val="both"/>
        <w:rPr>
          <w:sz w:val="28"/>
        </w:rPr>
      </w:pPr>
      <w:r>
        <w:rPr>
          <w:w w:val="110"/>
          <w:sz w:val="28"/>
        </w:rPr>
        <w:t>проведение</w:t>
      </w:r>
      <w:r>
        <w:rPr>
          <w:spacing w:val="1"/>
          <w:w w:val="110"/>
          <w:sz w:val="28"/>
        </w:rPr>
        <w:t xml:space="preserve"> </w:t>
      </w:r>
      <w:r>
        <w:rPr>
          <w:w w:val="110"/>
          <w:sz w:val="28"/>
        </w:rPr>
        <w:t>циклов</w:t>
      </w:r>
      <w:r>
        <w:rPr>
          <w:spacing w:val="1"/>
          <w:w w:val="110"/>
          <w:sz w:val="28"/>
        </w:rPr>
        <w:t xml:space="preserve"> </w:t>
      </w:r>
      <w:r>
        <w:rPr>
          <w:w w:val="110"/>
          <w:sz w:val="28"/>
        </w:rPr>
        <w:t>профориентационных</w:t>
      </w:r>
      <w:r>
        <w:rPr>
          <w:spacing w:val="1"/>
          <w:w w:val="110"/>
          <w:sz w:val="28"/>
        </w:rPr>
        <w:t xml:space="preserve"> </w:t>
      </w:r>
      <w:r>
        <w:rPr>
          <w:w w:val="110"/>
          <w:sz w:val="28"/>
        </w:rPr>
        <w:t>часов,  направленных</w:t>
      </w:r>
      <w:r>
        <w:rPr>
          <w:spacing w:val="-79"/>
          <w:w w:val="110"/>
          <w:sz w:val="28"/>
        </w:rPr>
        <w:t xml:space="preserve"> </w:t>
      </w:r>
      <w:r>
        <w:rPr>
          <w:w w:val="110"/>
          <w:sz w:val="28"/>
        </w:rPr>
        <w:t>на подготовку обучающегося к осознанному планированию и ре-</w:t>
      </w:r>
      <w:r>
        <w:rPr>
          <w:spacing w:val="1"/>
          <w:w w:val="110"/>
          <w:sz w:val="28"/>
        </w:rPr>
        <w:t xml:space="preserve"> </w:t>
      </w:r>
      <w:r>
        <w:rPr>
          <w:w w:val="110"/>
          <w:sz w:val="28"/>
        </w:rPr>
        <w:t>ализации</w:t>
      </w:r>
      <w:r>
        <w:rPr>
          <w:spacing w:val="11"/>
          <w:w w:val="110"/>
          <w:sz w:val="28"/>
        </w:rPr>
        <w:t xml:space="preserve"> </w:t>
      </w:r>
      <w:r>
        <w:rPr>
          <w:w w:val="110"/>
          <w:sz w:val="28"/>
        </w:rPr>
        <w:t>своего</w:t>
      </w:r>
      <w:r>
        <w:rPr>
          <w:spacing w:val="12"/>
          <w:w w:val="110"/>
          <w:sz w:val="28"/>
        </w:rPr>
        <w:t xml:space="preserve"> </w:t>
      </w:r>
      <w:r>
        <w:rPr>
          <w:w w:val="110"/>
          <w:sz w:val="28"/>
        </w:rPr>
        <w:t>профессионального</w:t>
      </w:r>
      <w:r>
        <w:rPr>
          <w:spacing w:val="11"/>
          <w:w w:val="110"/>
          <w:sz w:val="28"/>
        </w:rPr>
        <w:t xml:space="preserve"> </w:t>
      </w:r>
      <w:r>
        <w:rPr>
          <w:w w:val="110"/>
          <w:sz w:val="28"/>
        </w:rPr>
        <w:t>будущего;</w:t>
      </w:r>
    </w:p>
    <w:p w:rsidR="00751C3E" w:rsidRDefault="00751C3E" w:rsidP="00EE488E">
      <w:pPr>
        <w:pStyle w:val="af6"/>
        <w:numPr>
          <w:ilvl w:val="0"/>
          <w:numId w:val="225"/>
        </w:numPr>
        <w:tabs>
          <w:tab w:val="left" w:pos="1008"/>
        </w:tabs>
        <w:autoSpaceDE w:val="0"/>
        <w:autoSpaceDN w:val="0"/>
        <w:spacing w:before="114" w:line="242" w:lineRule="auto"/>
        <w:ind w:right="114"/>
        <w:contextualSpacing w:val="0"/>
        <w:jc w:val="both"/>
        <w:rPr>
          <w:sz w:val="28"/>
        </w:rPr>
      </w:pPr>
      <w:r>
        <w:rPr>
          <w:w w:val="110"/>
          <w:sz w:val="28"/>
        </w:rPr>
        <w:t>профориентационные</w:t>
      </w:r>
      <w:r>
        <w:rPr>
          <w:spacing w:val="1"/>
          <w:w w:val="110"/>
          <w:sz w:val="28"/>
        </w:rPr>
        <w:t xml:space="preserve"> </w:t>
      </w:r>
      <w:r>
        <w:rPr>
          <w:w w:val="110"/>
          <w:sz w:val="28"/>
        </w:rPr>
        <w:t>игры</w:t>
      </w:r>
      <w:r>
        <w:rPr>
          <w:spacing w:val="1"/>
          <w:w w:val="110"/>
          <w:sz w:val="28"/>
        </w:rPr>
        <w:t xml:space="preserve"> </w:t>
      </w:r>
      <w:r>
        <w:rPr>
          <w:w w:val="110"/>
          <w:sz w:val="28"/>
        </w:rPr>
        <w:t>(игры-симуляции,</w:t>
      </w:r>
      <w:r>
        <w:rPr>
          <w:spacing w:val="1"/>
          <w:w w:val="110"/>
          <w:sz w:val="28"/>
        </w:rPr>
        <w:t xml:space="preserve"> </w:t>
      </w:r>
      <w:r>
        <w:rPr>
          <w:w w:val="110"/>
          <w:sz w:val="28"/>
        </w:rPr>
        <w:t>деловые</w:t>
      </w:r>
      <w:r>
        <w:rPr>
          <w:spacing w:val="1"/>
          <w:w w:val="110"/>
          <w:sz w:val="28"/>
        </w:rPr>
        <w:t xml:space="preserve"> </w:t>
      </w:r>
      <w:r>
        <w:rPr>
          <w:w w:val="110"/>
          <w:sz w:val="28"/>
        </w:rPr>
        <w:t>игры,</w:t>
      </w:r>
      <w:r>
        <w:rPr>
          <w:spacing w:val="1"/>
          <w:w w:val="110"/>
          <w:sz w:val="28"/>
        </w:rPr>
        <w:t xml:space="preserve"> </w:t>
      </w:r>
      <w:r>
        <w:rPr>
          <w:w w:val="110"/>
          <w:sz w:val="28"/>
        </w:rPr>
        <w:t>квесты,</w:t>
      </w:r>
      <w:r>
        <w:rPr>
          <w:spacing w:val="1"/>
          <w:w w:val="110"/>
          <w:sz w:val="28"/>
        </w:rPr>
        <w:t xml:space="preserve"> </w:t>
      </w:r>
      <w:r>
        <w:rPr>
          <w:w w:val="110"/>
          <w:sz w:val="28"/>
        </w:rPr>
        <w:t>кейсы),</w:t>
      </w:r>
      <w:r>
        <w:rPr>
          <w:spacing w:val="1"/>
          <w:w w:val="110"/>
          <w:sz w:val="28"/>
        </w:rPr>
        <w:t xml:space="preserve"> </w:t>
      </w:r>
      <w:r>
        <w:rPr>
          <w:w w:val="110"/>
          <w:sz w:val="28"/>
        </w:rPr>
        <w:t>расширяющие</w:t>
      </w:r>
      <w:r>
        <w:rPr>
          <w:spacing w:val="1"/>
          <w:w w:val="110"/>
          <w:sz w:val="28"/>
        </w:rPr>
        <w:t xml:space="preserve"> </w:t>
      </w:r>
      <w:r>
        <w:rPr>
          <w:w w:val="110"/>
          <w:sz w:val="28"/>
        </w:rPr>
        <w:t>знания</w:t>
      </w:r>
      <w:r>
        <w:rPr>
          <w:spacing w:val="1"/>
          <w:w w:val="110"/>
          <w:sz w:val="28"/>
        </w:rPr>
        <w:t xml:space="preserve"> </w:t>
      </w:r>
      <w:r>
        <w:rPr>
          <w:w w:val="110"/>
          <w:sz w:val="28"/>
        </w:rPr>
        <w:t>о</w:t>
      </w:r>
      <w:r>
        <w:rPr>
          <w:spacing w:val="1"/>
          <w:w w:val="110"/>
          <w:sz w:val="28"/>
        </w:rPr>
        <w:t xml:space="preserve"> </w:t>
      </w:r>
      <w:r>
        <w:rPr>
          <w:w w:val="110"/>
          <w:sz w:val="28"/>
        </w:rPr>
        <w:t>профессиях,</w:t>
      </w:r>
      <w:r>
        <w:rPr>
          <w:spacing w:val="1"/>
          <w:w w:val="110"/>
          <w:sz w:val="28"/>
        </w:rPr>
        <w:t xml:space="preserve"> </w:t>
      </w:r>
      <w:r>
        <w:rPr>
          <w:w w:val="110"/>
          <w:sz w:val="28"/>
        </w:rPr>
        <w:t>способах</w:t>
      </w:r>
      <w:r>
        <w:rPr>
          <w:spacing w:val="-79"/>
          <w:w w:val="110"/>
          <w:sz w:val="28"/>
        </w:rPr>
        <w:t xml:space="preserve"> </w:t>
      </w:r>
      <w:r>
        <w:rPr>
          <w:w w:val="110"/>
          <w:sz w:val="28"/>
        </w:rPr>
        <w:t>выбора профессий, особенностях, условиях разной профессио-</w:t>
      </w:r>
      <w:r>
        <w:rPr>
          <w:spacing w:val="1"/>
          <w:w w:val="110"/>
          <w:sz w:val="28"/>
        </w:rPr>
        <w:t xml:space="preserve"> </w:t>
      </w:r>
      <w:r>
        <w:rPr>
          <w:w w:val="110"/>
          <w:sz w:val="28"/>
        </w:rPr>
        <w:t>нальной</w:t>
      </w:r>
      <w:r>
        <w:rPr>
          <w:spacing w:val="7"/>
          <w:w w:val="110"/>
          <w:sz w:val="28"/>
        </w:rPr>
        <w:t xml:space="preserve"> </w:t>
      </w:r>
      <w:r>
        <w:rPr>
          <w:w w:val="110"/>
          <w:sz w:val="28"/>
        </w:rPr>
        <w:t>деятельности;</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экскурсии</w:t>
      </w:r>
      <w:r>
        <w:rPr>
          <w:spacing w:val="1"/>
          <w:w w:val="110"/>
          <w:sz w:val="28"/>
        </w:rPr>
        <w:t xml:space="preserve"> </w:t>
      </w:r>
      <w:r>
        <w:rPr>
          <w:w w:val="110"/>
          <w:sz w:val="28"/>
        </w:rPr>
        <w:t>на</w:t>
      </w:r>
      <w:r>
        <w:rPr>
          <w:spacing w:val="1"/>
          <w:w w:val="110"/>
          <w:sz w:val="28"/>
        </w:rPr>
        <w:t xml:space="preserve"> </w:t>
      </w:r>
      <w:r>
        <w:rPr>
          <w:w w:val="110"/>
          <w:sz w:val="28"/>
        </w:rPr>
        <w:t>предприятия,</w:t>
      </w:r>
      <w:r>
        <w:rPr>
          <w:spacing w:val="1"/>
          <w:w w:val="110"/>
          <w:sz w:val="28"/>
        </w:rPr>
        <w:t xml:space="preserve"> </w:t>
      </w:r>
      <w:r>
        <w:rPr>
          <w:w w:val="110"/>
          <w:sz w:val="28"/>
        </w:rPr>
        <w:t>в</w:t>
      </w:r>
      <w:r>
        <w:rPr>
          <w:spacing w:val="1"/>
          <w:w w:val="110"/>
          <w:sz w:val="28"/>
        </w:rPr>
        <w:t xml:space="preserve"> </w:t>
      </w:r>
      <w:r>
        <w:rPr>
          <w:w w:val="110"/>
          <w:sz w:val="28"/>
        </w:rPr>
        <w:t>организации,</w:t>
      </w:r>
      <w:r>
        <w:rPr>
          <w:spacing w:val="1"/>
          <w:w w:val="110"/>
          <w:sz w:val="28"/>
        </w:rPr>
        <w:t xml:space="preserve"> </w:t>
      </w:r>
      <w:r>
        <w:rPr>
          <w:w w:val="110"/>
          <w:sz w:val="28"/>
        </w:rPr>
        <w:t>дающие</w:t>
      </w:r>
      <w:r>
        <w:rPr>
          <w:spacing w:val="1"/>
          <w:w w:val="110"/>
          <w:sz w:val="28"/>
        </w:rPr>
        <w:t xml:space="preserve"> </w:t>
      </w:r>
      <w:r>
        <w:rPr>
          <w:w w:val="110"/>
          <w:sz w:val="28"/>
        </w:rPr>
        <w:t>начальные</w:t>
      </w:r>
      <w:r>
        <w:rPr>
          <w:spacing w:val="-79"/>
          <w:w w:val="110"/>
          <w:sz w:val="28"/>
        </w:rPr>
        <w:t xml:space="preserve"> </w:t>
      </w:r>
      <w:r>
        <w:rPr>
          <w:w w:val="110"/>
          <w:sz w:val="28"/>
        </w:rPr>
        <w:t>представления</w:t>
      </w:r>
      <w:r>
        <w:rPr>
          <w:spacing w:val="28"/>
          <w:w w:val="110"/>
          <w:sz w:val="28"/>
        </w:rPr>
        <w:t xml:space="preserve"> </w:t>
      </w:r>
      <w:r>
        <w:rPr>
          <w:w w:val="110"/>
          <w:sz w:val="28"/>
        </w:rPr>
        <w:t>о</w:t>
      </w:r>
      <w:r>
        <w:rPr>
          <w:spacing w:val="29"/>
          <w:w w:val="110"/>
          <w:sz w:val="28"/>
        </w:rPr>
        <w:t xml:space="preserve"> </w:t>
      </w:r>
      <w:r>
        <w:rPr>
          <w:w w:val="110"/>
          <w:sz w:val="28"/>
        </w:rPr>
        <w:t>существующих</w:t>
      </w:r>
      <w:r>
        <w:rPr>
          <w:spacing w:val="29"/>
          <w:w w:val="110"/>
          <w:sz w:val="28"/>
        </w:rPr>
        <w:t xml:space="preserve"> </w:t>
      </w:r>
      <w:r>
        <w:rPr>
          <w:w w:val="110"/>
          <w:sz w:val="28"/>
        </w:rPr>
        <w:t>профессиях</w:t>
      </w:r>
      <w:r>
        <w:rPr>
          <w:spacing w:val="29"/>
          <w:w w:val="110"/>
          <w:sz w:val="28"/>
        </w:rPr>
        <w:t xml:space="preserve"> </w:t>
      </w:r>
      <w:r>
        <w:rPr>
          <w:w w:val="110"/>
          <w:sz w:val="28"/>
        </w:rPr>
        <w:t>и</w:t>
      </w:r>
      <w:r>
        <w:rPr>
          <w:spacing w:val="29"/>
          <w:w w:val="110"/>
          <w:sz w:val="28"/>
        </w:rPr>
        <w:t xml:space="preserve"> </w:t>
      </w:r>
      <w:r>
        <w:rPr>
          <w:w w:val="110"/>
          <w:sz w:val="28"/>
        </w:rPr>
        <w:t>условиях</w:t>
      </w:r>
      <w:r>
        <w:rPr>
          <w:spacing w:val="29"/>
          <w:w w:val="110"/>
          <w:sz w:val="28"/>
        </w:rPr>
        <w:t xml:space="preserve"> </w:t>
      </w:r>
      <w:r>
        <w:rPr>
          <w:w w:val="110"/>
          <w:sz w:val="28"/>
        </w:rPr>
        <w:t>работы;</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посещение</w:t>
      </w:r>
      <w:r>
        <w:rPr>
          <w:spacing w:val="1"/>
          <w:w w:val="110"/>
          <w:sz w:val="28"/>
        </w:rPr>
        <w:t xml:space="preserve"> </w:t>
      </w:r>
      <w:r>
        <w:rPr>
          <w:w w:val="110"/>
          <w:sz w:val="28"/>
        </w:rPr>
        <w:t>профориентационных</w:t>
      </w:r>
      <w:r>
        <w:rPr>
          <w:spacing w:val="1"/>
          <w:w w:val="110"/>
          <w:sz w:val="28"/>
        </w:rPr>
        <w:t xml:space="preserve"> </w:t>
      </w:r>
      <w:r>
        <w:rPr>
          <w:w w:val="110"/>
          <w:sz w:val="28"/>
        </w:rPr>
        <w:t>выставок,</w:t>
      </w:r>
      <w:r>
        <w:rPr>
          <w:spacing w:val="1"/>
          <w:w w:val="110"/>
          <w:sz w:val="28"/>
        </w:rPr>
        <w:t xml:space="preserve"> </w:t>
      </w:r>
      <w:r>
        <w:rPr>
          <w:w w:val="110"/>
          <w:sz w:val="28"/>
        </w:rPr>
        <w:t>ярмарок  профес-</w:t>
      </w:r>
      <w:r>
        <w:rPr>
          <w:spacing w:val="1"/>
          <w:w w:val="110"/>
          <w:sz w:val="28"/>
        </w:rPr>
        <w:t xml:space="preserve"> </w:t>
      </w:r>
      <w:r>
        <w:rPr>
          <w:w w:val="110"/>
          <w:sz w:val="28"/>
        </w:rPr>
        <w:t>сий, тематических профориентационных парков, лагерей, дней</w:t>
      </w:r>
      <w:r>
        <w:rPr>
          <w:spacing w:val="1"/>
          <w:w w:val="110"/>
          <w:sz w:val="28"/>
        </w:rPr>
        <w:t xml:space="preserve"> </w:t>
      </w:r>
      <w:r>
        <w:rPr>
          <w:w w:val="110"/>
          <w:sz w:val="28"/>
        </w:rPr>
        <w:t>открытых дверей в организациях профессионального, высшего</w:t>
      </w:r>
      <w:r>
        <w:rPr>
          <w:spacing w:val="1"/>
          <w:w w:val="110"/>
          <w:sz w:val="28"/>
        </w:rPr>
        <w:t xml:space="preserve"> </w:t>
      </w:r>
      <w:r>
        <w:rPr>
          <w:w w:val="110"/>
          <w:sz w:val="28"/>
        </w:rPr>
        <w:t>образования;</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организацию на базе детского лагеря при общеобразовательной</w:t>
      </w:r>
      <w:r>
        <w:rPr>
          <w:spacing w:val="1"/>
          <w:w w:val="110"/>
          <w:sz w:val="28"/>
        </w:rPr>
        <w:t xml:space="preserve"> </w:t>
      </w:r>
      <w:r>
        <w:rPr>
          <w:w w:val="110"/>
          <w:sz w:val="28"/>
        </w:rPr>
        <w:t>организации  профориентационных  смен  с  участием  экспертов</w:t>
      </w:r>
      <w:r>
        <w:rPr>
          <w:spacing w:val="1"/>
          <w:w w:val="110"/>
          <w:sz w:val="28"/>
        </w:rPr>
        <w:t xml:space="preserve"> </w:t>
      </w:r>
      <w:r>
        <w:rPr>
          <w:w w:val="110"/>
          <w:sz w:val="28"/>
        </w:rPr>
        <w:t>в</w:t>
      </w:r>
      <w:r>
        <w:rPr>
          <w:spacing w:val="1"/>
          <w:w w:val="110"/>
          <w:sz w:val="28"/>
        </w:rPr>
        <w:t xml:space="preserve"> </w:t>
      </w:r>
      <w:r>
        <w:rPr>
          <w:w w:val="110"/>
          <w:sz w:val="28"/>
        </w:rPr>
        <w:t>области</w:t>
      </w:r>
      <w:r>
        <w:rPr>
          <w:spacing w:val="1"/>
          <w:w w:val="110"/>
          <w:sz w:val="28"/>
        </w:rPr>
        <w:t xml:space="preserve"> </w:t>
      </w:r>
      <w:r>
        <w:rPr>
          <w:w w:val="110"/>
          <w:sz w:val="28"/>
        </w:rPr>
        <w:t>профориентации,</w:t>
      </w:r>
      <w:r>
        <w:rPr>
          <w:spacing w:val="1"/>
          <w:w w:val="110"/>
          <w:sz w:val="28"/>
        </w:rPr>
        <w:t xml:space="preserve"> </w:t>
      </w:r>
      <w:r>
        <w:rPr>
          <w:w w:val="110"/>
          <w:sz w:val="28"/>
        </w:rPr>
        <w:t>где</w:t>
      </w:r>
      <w:r>
        <w:rPr>
          <w:spacing w:val="1"/>
          <w:w w:val="110"/>
          <w:sz w:val="28"/>
        </w:rPr>
        <w:t xml:space="preserve"> </w:t>
      </w:r>
      <w:r>
        <w:rPr>
          <w:w w:val="110"/>
          <w:sz w:val="28"/>
        </w:rPr>
        <w:t>обучающиеся</w:t>
      </w:r>
      <w:r>
        <w:rPr>
          <w:spacing w:val="1"/>
          <w:w w:val="110"/>
          <w:sz w:val="28"/>
        </w:rPr>
        <w:t xml:space="preserve"> </w:t>
      </w:r>
      <w:r>
        <w:rPr>
          <w:w w:val="110"/>
          <w:sz w:val="28"/>
        </w:rPr>
        <w:t>могут</w:t>
      </w:r>
      <w:r>
        <w:rPr>
          <w:spacing w:val="1"/>
          <w:w w:val="110"/>
          <w:sz w:val="28"/>
        </w:rPr>
        <w:t xml:space="preserve"> </w:t>
      </w:r>
      <w:r>
        <w:rPr>
          <w:w w:val="110"/>
          <w:sz w:val="28"/>
        </w:rPr>
        <w:t>познако-</w:t>
      </w:r>
      <w:r>
        <w:rPr>
          <w:spacing w:val="1"/>
          <w:w w:val="110"/>
          <w:sz w:val="28"/>
        </w:rPr>
        <w:t xml:space="preserve"> </w:t>
      </w:r>
      <w:r>
        <w:rPr>
          <w:w w:val="110"/>
          <w:sz w:val="28"/>
        </w:rPr>
        <w:t>миться с профессиями, получить представление об их специфи-</w:t>
      </w:r>
      <w:r>
        <w:rPr>
          <w:spacing w:val="1"/>
          <w:w w:val="110"/>
          <w:sz w:val="28"/>
        </w:rPr>
        <w:t xml:space="preserve"> </w:t>
      </w:r>
      <w:r>
        <w:rPr>
          <w:w w:val="110"/>
          <w:sz w:val="28"/>
        </w:rPr>
        <w:t>ке, попробовать свои силы в той или иной профессии, развить</w:t>
      </w:r>
      <w:r>
        <w:rPr>
          <w:spacing w:val="1"/>
          <w:w w:val="110"/>
          <w:sz w:val="28"/>
        </w:rPr>
        <w:t xml:space="preserve"> </w:t>
      </w:r>
      <w:r>
        <w:rPr>
          <w:w w:val="110"/>
          <w:sz w:val="28"/>
        </w:rPr>
        <w:t>соответствующие</w:t>
      </w:r>
      <w:r>
        <w:rPr>
          <w:spacing w:val="8"/>
          <w:w w:val="110"/>
          <w:sz w:val="28"/>
        </w:rPr>
        <w:t xml:space="preserve"> </w:t>
      </w:r>
      <w:r>
        <w:rPr>
          <w:w w:val="110"/>
          <w:sz w:val="28"/>
        </w:rPr>
        <w:t>навыки;</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совместное с педагогами изучение обучающимися интернет-ре-</w:t>
      </w:r>
      <w:r>
        <w:rPr>
          <w:spacing w:val="1"/>
          <w:w w:val="110"/>
          <w:sz w:val="28"/>
        </w:rPr>
        <w:t xml:space="preserve"> </w:t>
      </w:r>
      <w:r>
        <w:rPr>
          <w:w w:val="110"/>
          <w:sz w:val="28"/>
        </w:rPr>
        <w:t>сурсов,</w:t>
      </w:r>
      <w:r>
        <w:rPr>
          <w:spacing w:val="1"/>
          <w:w w:val="110"/>
          <w:sz w:val="28"/>
        </w:rPr>
        <w:t xml:space="preserve"> </w:t>
      </w:r>
      <w:r>
        <w:rPr>
          <w:w w:val="110"/>
          <w:sz w:val="28"/>
        </w:rPr>
        <w:t>посвященных</w:t>
      </w:r>
      <w:r>
        <w:rPr>
          <w:spacing w:val="1"/>
          <w:w w:val="110"/>
          <w:sz w:val="28"/>
        </w:rPr>
        <w:t xml:space="preserve"> </w:t>
      </w:r>
      <w:r>
        <w:rPr>
          <w:w w:val="110"/>
          <w:sz w:val="28"/>
        </w:rPr>
        <w:t>выбору</w:t>
      </w:r>
      <w:r>
        <w:rPr>
          <w:spacing w:val="1"/>
          <w:w w:val="110"/>
          <w:sz w:val="28"/>
        </w:rPr>
        <w:t xml:space="preserve"> </w:t>
      </w:r>
      <w:r>
        <w:rPr>
          <w:w w:val="110"/>
          <w:sz w:val="28"/>
        </w:rPr>
        <w:t>профессий,</w:t>
      </w:r>
      <w:r>
        <w:rPr>
          <w:spacing w:val="1"/>
          <w:w w:val="110"/>
          <w:sz w:val="28"/>
        </w:rPr>
        <w:t xml:space="preserve"> </w:t>
      </w:r>
      <w:r>
        <w:rPr>
          <w:w w:val="110"/>
          <w:sz w:val="28"/>
        </w:rPr>
        <w:t>прохождение</w:t>
      </w:r>
      <w:r>
        <w:rPr>
          <w:spacing w:val="1"/>
          <w:w w:val="110"/>
          <w:sz w:val="28"/>
        </w:rPr>
        <w:t xml:space="preserve"> </w:t>
      </w:r>
      <w:r>
        <w:rPr>
          <w:w w:val="110"/>
          <w:sz w:val="28"/>
        </w:rPr>
        <w:t>профо-</w:t>
      </w:r>
      <w:r>
        <w:rPr>
          <w:spacing w:val="-79"/>
          <w:w w:val="110"/>
          <w:sz w:val="28"/>
        </w:rPr>
        <w:t xml:space="preserve"> </w:t>
      </w:r>
      <w:r>
        <w:rPr>
          <w:w w:val="110"/>
          <w:sz w:val="28"/>
        </w:rPr>
        <w:t>риентационного</w:t>
      </w:r>
      <w:r>
        <w:rPr>
          <w:spacing w:val="1"/>
          <w:w w:val="110"/>
          <w:sz w:val="28"/>
        </w:rPr>
        <w:t xml:space="preserve"> </w:t>
      </w:r>
      <w:r>
        <w:rPr>
          <w:w w:val="110"/>
          <w:sz w:val="28"/>
        </w:rPr>
        <w:t>онлайн-тестирования,</w:t>
      </w:r>
      <w:r>
        <w:rPr>
          <w:spacing w:val="1"/>
          <w:w w:val="110"/>
          <w:sz w:val="28"/>
        </w:rPr>
        <w:t xml:space="preserve"> </w:t>
      </w:r>
      <w:r>
        <w:rPr>
          <w:w w:val="110"/>
          <w:sz w:val="28"/>
        </w:rPr>
        <w:t>онлайн-курсов</w:t>
      </w:r>
      <w:r>
        <w:rPr>
          <w:spacing w:val="1"/>
          <w:w w:val="110"/>
          <w:sz w:val="28"/>
        </w:rPr>
        <w:t xml:space="preserve"> </w:t>
      </w:r>
      <w:r>
        <w:rPr>
          <w:w w:val="110"/>
          <w:sz w:val="28"/>
        </w:rPr>
        <w:t>по</w:t>
      </w:r>
      <w:r>
        <w:rPr>
          <w:spacing w:val="1"/>
          <w:w w:val="110"/>
          <w:sz w:val="28"/>
        </w:rPr>
        <w:t xml:space="preserve"> </w:t>
      </w:r>
      <w:r>
        <w:rPr>
          <w:w w:val="110"/>
          <w:sz w:val="28"/>
        </w:rPr>
        <w:t>ин-</w:t>
      </w:r>
      <w:r>
        <w:rPr>
          <w:spacing w:val="1"/>
          <w:w w:val="110"/>
          <w:sz w:val="28"/>
        </w:rPr>
        <w:t xml:space="preserve"> </w:t>
      </w:r>
      <w:r>
        <w:rPr>
          <w:w w:val="110"/>
          <w:sz w:val="28"/>
        </w:rPr>
        <w:t>тересующим</w:t>
      </w:r>
      <w:r>
        <w:rPr>
          <w:spacing w:val="1"/>
          <w:w w:val="110"/>
          <w:sz w:val="28"/>
        </w:rPr>
        <w:t xml:space="preserve"> </w:t>
      </w:r>
      <w:r>
        <w:rPr>
          <w:w w:val="110"/>
          <w:sz w:val="28"/>
        </w:rPr>
        <w:t>профессиям</w:t>
      </w:r>
      <w:r>
        <w:rPr>
          <w:spacing w:val="1"/>
          <w:w w:val="110"/>
          <w:sz w:val="28"/>
        </w:rPr>
        <w:t xml:space="preserve"> </w:t>
      </w:r>
      <w:r>
        <w:rPr>
          <w:w w:val="110"/>
          <w:sz w:val="28"/>
        </w:rPr>
        <w:t>и</w:t>
      </w:r>
      <w:r>
        <w:rPr>
          <w:spacing w:val="1"/>
          <w:w w:val="110"/>
          <w:sz w:val="28"/>
        </w:rPr>
        <w:t xml:space="preserve"> </w:t>
      </w:r>
      <w:r>
        <w:rPr>
          <w:w w:val="110"/>
          <w:sz w:val="28"/>
        </w:rPr>
        <w:t>направлениям</w:t>
      </w:r>
      <w:r>
        <w:rPr>
          <w:spacing w:val="1"/>
          <w:w w:val="110"/>
          <w:sz w:val="28"/>
        </w:rPr>
        <w:t xml:space="preserve"> </w:t>
      </w:r>
      <w:r>
        <w:rPr>
          <w:w w:val="110"/>
          <w:sz w:val="28"/>
        </w:rPr>
        <w:t>профессионального</w:t>
      </w:r>
      <w:r>
        <w:rPr>
          <w:spacing w:val="1"/>
          <w:w w:val="110"/>
          <w:sz w:val="28"/>
        </w:rPr>
        <w:t xml:space="preserve"> </w:t>
      </w:r>
      <w:r>
        <w:rPr>
          <w:w w:val="110"/>
          <w:sz w:val="28"/>
        </w:rPr>
        <w:t>образования;</w:t>
      </w:r>
    </w:p>
    <w:p w:rsidR="00751C3E" w:rsidRDefault="00751C3E" w:rsidP="00EE488E">
      <w:pPr>
        <w:pStyle w:val="af6"/>
        <w:numPr>
          <w:ilvl w:val="0"/>
          <w:numId w:val="225"/>
        </w:numPr>
        <w:tabs>
          <w:tab w:val="left" w:pos="1008"/>
        </w:tabs>
        <w:autoSpaceDE w:val="0"/>
        <w:autoSpaceDN w:val="0"/>
        <w:spacing w:before="114"/>
        <w:ind w:hanging="322"/>
        <w:contextualSpacing w:val="0"/>
        <w:jc w:val="both"/>
        <w:rPr>
          <w:sz w:val="28"/>
        </w:rPr>
      </w:pPr>
      <w:r>
        <w:rPr>
          <w:w w:val="110"/>
          <w:sz w:val="28"/>
        </w:rPr>
        <w:lastRenderedPageBreak/>
        <w:t>участие</w:t>
      </w:r>
      <w:r>
        <w:rPr>
          <w:spacing w:val="18"/>
          <w:w w:val="110"/>
          <w:sz w:val="28"/>
        </w:rPr>
        <w:t xml:space="preserve"> </w:t>
      </w:r>
      <w:r>
        <w:rPr>
          <w:w w:val="110"/>
          <w:sz w:val="28"/>
        </w:rPr>
        <w:t>в</w:t>
      </w:r>
      <w:r>
        <w:rPr>
          <w:spacing w:val="18"/>
          <w:w w:val="110"/>
          <w:sz w:val="28"/>
        </w:rPr>
        <w:t xml:space="preserve"> </w:t>
      </w:r>
      <w:r>
        <w:rPr>
          <w:w w:val="110"/>
          <w:sz w:val="28"/>
        </w:rPr>
        <w:t>работе</w:t>
      </w:r>
      <w:r>
        <w:rPr>
          <w:spacing w:val="18"/>
          <w:w w:val="110"/>
          <w:sz w:val="28"/>
        </w:rPr>
        <w:t xml:space="preserve"> </w:t>
      </w:r>
      <w:r>
        <w:rPr>
          <w:w w:val="110"/>
          <w:sz w:val="28"/>
        </w:rPr>
        <w:t>всероссийских</w:t>
      </w:r>
      <w:r>
        <w:rPr>
          <w:spacing w:val="17"/>
          <w:w w:val="110"/>
          <w:sz w:val="28"/>
        </w:rPr>
        <w:t xml:space="preserve"> </w:t>
      </w:r>
      <w:r>
        <w:rPr>
          <w:w w:val="110"/>
          <w:sz w:val="28"/>
        </w:rPr>
        <w:t>профориентационных</w:t>
      </w:r>
      <w:r>
        <w:rPr>
          <w:spacing w:val="18"/>
          <w:w w:val="110"/>
          <w:sz w:val="28"/>
        </w:rPr>
        <w:t xml:space="preserve"> </w:t>
      </w:r>
      <w:r>
        <w:rPr>
          <w:w w:val="110"/>
          <w:sz w:val="28"/>
        </w:rPr>
        <w:t>проектов;</w:t>
      </w:r>
    </w:p>
    <w:p w:rsidR="00751C3E" w:rsidRDefault="00751C3E" w:rsidP="00EE488E">
      <w:pPr>
        <w:pStyle w:val="af6"/>
        <w:numPr>
          <w:ilvl w:val="0"/>
          <w:numId w:val="225"/>
        </w:numPr>
        <w:tabs>
          <w:tab w:val="left" w:pos="1008"/>
        </w:tabs>
        <w:autoSpaceDE w:val="0"/>
        <w:autoSpaceDN w:val="0"/>
        <w:spacing w:before="116" w:line="242" w:lineRule="auto"/>
        <w:ind w:right="115"/>
        <w:contextualSpacing w:val="0"/>
        <w:jc w:val="both"/>
        <w:rPr>
          <w:sz w:val="28"/>
        </w:rPr>
      </w:pPr>
      <w:r>
        <w:rPr>
          <w:w w:val="110"/>
          <w:sz w:val="28"/>
        </w:rPr>
        <w:t xml:space="preserve">индивидуальное </w:t>
      </w:r>
      <w:r>
        <w:rPr>
          <w:spacing w:val="42"/>
          <w:w w:val="110"/>
          <w:sz w:val="28"/>
        </w:rPr>
        <w:t xml:space="preserve"> </w:t>
      </w:r>
      <w:r>
        <w:rPr>
          <w:w w:val="110"/>
          <w:sz w:val="28"/>
        </w:rPr>
        <w:t xml:space="preserve">консультирование  </w:t>
      </w:r>
      <w:r>
        <w:rPr>
          <w:spacing w:val="40"/>
          <w:w w:val="110"/>
          <w:sz w:val="28"/>
        </w:rPr>
        <w:t xml:space="preserve"> </w:t>
      </w:r>
      <w:r>
        <w:rPr>
          <w:w w:val="110"/>
          <w:sz w:val="28"/>
        </w:rPr>
        <w:t xml:space="preserve">психологом  </w:t>
      </w:r>
      <w:r>
        <w:rPr>
          <w:spacing w:val="41"/>
          <w:w w:val="110"/>
          <w:sz w:val="28"/>
        </w:rPr>
        <w:t xml:space="preserve"> </w:t>
      </w:r>
      <w:r>
        <w:rPr>
          <w:w w:val="110"/>
          <w:sz w:val="28"/>
        </w:rPr>
        <w:t>обучающихся</w:t>
      </w:r>
      <w:r>
        <w:rPr>
          <w:spacing w:val="-80"/>
          <w:w w:val="110"/>
          <w:sz w:val="28"/>
        </w:rPr>
        <w:t xml:space="preserve"> </w:t>
      </w:r>
      <w:r>
        <w:rPr>
          <w:w w:val="110"/>
          <w:sz w:val="28"/>
        </w:rPr>
        <w:t>и их родителей (законных представителей) по вопросам склон-</w:t>
      </w:r>
      <w:r>
        <w:rPr>
          <w:spacing w:val="1"/>
          <w:w w:val="110"/>
          <w:sz w:val="28"/>
        </w:rPr>
        <w:t xml:space="preserve"> </w:t>
      </w:r>
      <w:r>
        <w:rPr>
          <w:w w:val="110"/>
          <w:sz w:val="28"/>
        </w:rPr>
        <w:t>ностей, способностей, иных индивидуальных особенностей обу-</w:t>
      </w:r>
      <w:r>
        <w:rPr>
          <w:spacing w:val="1"/>
          <w:w w:val="110"/>
          <w:sz w:val="28"/>
        </w:rPr>
        <w:t xml:space="preserve"> </w:t>
      </w:r>
      <w:r>
        <w:rPr>
          <w:w w:val="110"/>
          <w:sz w:val="28"/>
        </w:rPr>
        <w:t>чающихся, которые могут иметь значение в выборе ими будущей</w:t>
      </w:r>
      <w:r>
        <w:rPr>
          <w:spacing w:val="1"/>
          <w:w w:val="110"/>
          <w:sz w:val="28"/>
        </w:rPr>
        <w:t xml:space="preserve"> </w:t>
      </w:r>
      <w:r>
        <w:rPr>
          <w:w w:val="110"/>
          <w:sz w:val="28"/>
        </w:rPr>
        <w:t>профессии;</w:t>
      </w:r>
    </w:p>
    <w:p w:rsidR="00751C3E" w:rsidRPr="00AB3FF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sectPr w:rsidR="00751C3E" w:rsidRPr="00AB3FFE">
          <w:pgSz w:w="11910" w:h="16840"/>
          <w:pgMar w:top="580" w:right="600" w:bottom="880" w:left="600" w:header="0" w:footer="620" w:gutter="0"/>
          <w:cols w:space="720"/>
        </w:sectPr>
      </w:pPr>
      <w:r>
        <w:rPr>
          <w:w w:val="110"/>
          <w:sz w:val="28"/>
        </w:rPr>
        <w:t>освоение обучающимися основ профессии в рамках различных</w:t>
      </w:r>
      <w:r>
        <w:rPr>
          <w:spacing w:val="1"/>
          <w:w w:val="110"/>
          <w:sz w:val="28"/>
        </w:rPr>
        <w:t xml:space="preserve"> </w:t>
      </w:r>
      <w:r>
        <w:rPr>
          <w:w w:val="110"/>
          <w:sz w:val="28"/>
        </w:rPr>
        <w:t>курсов по выбору, включенных в обязательную часть образова-</w:t>
      </w:r>
      <w:r>
        <w:rPr>
          <w:spacing w:val="1"/>
          <w:w w:val="110"/>
          <w:sz w:val="28"/>
        </w:rPr>
        <w:t xml:space="preserve"> </w:t>
      </w:r>
      <w:r>
        <w:rPr>
          <w:w w:val="110"/>
          <w:sz w:val="28"/>
        </w:rPr>
        <w:t>тельной</w:t>
      </w:r>
      <w:r>
        <w:rPr>
          <w:spacing w:val="59"/>
          <w:w w:val="110"/>
          <w:sz w:val="28"/>
        </w:rPr>
        <w:t xml:space="preserve"> </w:t>
      </w:r>
      <w:r>
        <w:rPr>
          <w:w w:val="110"/>
          <w:sz w:val="28"/>
        </w:rPr>
        <w:t>программы,</w:t>
      </w:r>
      <w:r>
        <w:rPr>
          <w:spacing w:val="59"/>
          <w:w w:val="110"/>
          <w:sz w:val="28"/>
        </w:rPr>
        <w:t xml:space="preserve"> </w:t>
      </w:r>
      <w:r>
        <w:rPr>
          <w:w w:val="110"/>
          <w:sz w:val="28"/>
        </w:rPr>
        <w:t>в</w:t>
      </w:r>
      <w:r>
        <w:rPr>
          <w:spacing w:val="59"/>
          <w:w w:val="110"/>
          <w:sz w:val="28"/>
        </w:rPr>
        <w:t xml:space="preserve"> </w:t>
      </w:r>
      <w:r>
        <w:rPr>
          <w:w w:val="110"/>
          <w:sz w:val="28"/>
        </w:rPr>
        <w:t>рамках</w:t>
      </w:r>
      <w:r>
        <w:rPr>
          <w:spacing w:val="60"/>
          <w:w w:val="110"/>
          <w:sz w:val="28"/>
        </w:rPr>
        <w:t xml:space="preserve"> </w:t>
      </w:r>
      <w:r>
        <w:rPr>
          <w:w w:val="110"/>
          <w:sz w:val="28"/>
        </w:rPr>
        <w:t>компонента</w:t>
      </w:r>
      <w:r>
        <w:rPr>
          <w:spacing w:val="59"/>
          <w:w w:val="110"/>
          <w:sz w:val="28"/>
        </w:rPr>
        <w:t xml:space="preserve"> </w:t>
      </w:r>
      <w:r>
        <w:rPr>
          <w:w w:val="110"/>
          <w:sz w:val="28"/>
        </w:rPr>
        <w:t>об</w:t>
      </w:r>
      <w:r>
        <w:rPr>
          <w:spacing w:val="59"/>
          <w:w w:val="110"/>
          <w:sz w:val="28"/>
        </w:rPr>
        <w:t xml:space="preserve"> </w:t>
      </w:r>
      <w:r>
        <w:rPr>
          <w:w w:val="110"/>
          <w:sz w:val="28"/>
        </w:rPr>
        <w:t>участниках</w:t>
      </w:r>
      <w:r>
        <w:rPr>
          <w:spacing w:val="60"/>
          <w:w w:val="110"/>
          <w:sz w:val="28"/>
        </w:rPr>
        <w:t xml:space="preserve"> </w:t>
      </w:r>
      <w:r w:rsidR="00AB3FFE">
        <w:rPr>
          <w:w w:val="110"/>
          <w:sz w:val="28"/>
        </w:rPr>
        <w:t>образовательных отношений ,внеурочной деятельности или дополнительного образования.</w:t>
      </w:r>
    </w:p>
    <w:p w:rsidR="00751C3E" w:rsidRDefault="00751C3E" w:rsidP="00751C3E">
      <w:pPr>
        <w:pStyle w:val="af9"/>
        <w:spacing w:before="68" w:line="242" w:lineRule="auto"/>
      </w:pPr>
      <w:r>
        <w:rPr>
          <w:w w:val="110"/>
        </w:rPr>
        <w:lastRenderedPageBreak/>
        <w:t>.</w:t>
      </w:r>
    </w:p>
    <w:p w:rsidR="00751C3E" w:rsidRDefault="00751C3E" w:rsidP="00751C3E">
      <w:pPr>
        <w:pStyle w:val="af9"/>
        <w:spacing w:before="3"/>
        <w:rPr>
          <w:sz w:val="44"/>
        </w:rPr>
      </w:pPr>
    </w:p>
    <w:p w:rsidR="00751C3E" w:rsidRDefault="00751C3E" w:rsidP="00751C3E">
      <w:pPr>
        <w:pStyle w:val="1"/>
        <w:ind w:left="2889" w:right="2881"/>
        <w:jc w:val="center"/>
      </w:pPr>
      <w:r>
        <w:rPr>
          <w:w w:val="110"/>
        </w:rPr>
        <w:t>РАЗДЕЛ</w:t>
      </w:r>
      <w:r>
        <w:rPr>
          <w:spacing w:val="75"/>
          <w:w w:val="110"/>
        </w:rPr>
        <w:t xml:space="preserve"> </w:t>
      </w:r>
      <w:r>
        <w:rPr>
          <w:w w:val="110"/>
        </w:rPr>
        <w:t>3.</w:t>
      </w:r>
      <w:r>
        <w:rPr>
          <w:spacing w:val="76"/>
          <w:w w:val="110"/>
        </w:rPr>
        <w:t xml:space="preserve"> </w:t>
      </w:r>
      <w:r>
        <w:rPr>
          <w:w w:val="110"/>
        </w:rPr>
        <w:t>ОРГАНИЗАЦИОННЫЙ</w:t>
      </w:r>
    </w:p>
    <w:p w:rsidR="00751C3E" w:rsidRDefault="00751C3E" w:rsidP="00751C3E">
      <w:pPr>
        <w:pStyle w:val="af9"/>
        <w:spacing w:before="9"/>
        <w:rPr>
          <w:rFonts w:ascii="Trebuchet MS"/>
          <w:b/>
          <w:sz w:val="41"/>
        </w:rPr>
      </w:pPr>
    </w:p>
    <w:p w:rsidR="00751C3E" w:rsidRDefault="00751C3E" w:rsidP="00751C3E">
      <w:pPr>
        <w:pStyle w:val="af9"/>
        <w:rPr>
          <w:rFonts w:ascii="Arial"/>
          <w:i/>
          <w:sz w:val="30"/>
        </w:rPr>
      </w:pPr>
    </w:p>
    <w:p w:rsidR="00751C3E" w:rsidRDefault="00751C3E" w:rsidP="00EE488E">
      <w:pPr>
        <w:pStyle w:val="1"/>
        <w:numPr>
          <w:ilvl w:val="1"/>
          <w:numId w:val="223"/>
        </w:numPr>
        <w:tabs>
          <w:tab w:val="left" w:pos="1966"/>
        </w:tabs>
        <w:spacing w:before="201" w:line="235" w:lineRule="auto"/>
        <w:ind w:left="1891" w:right="1354" w:hanging="533"/>
        <w:jc w:val="left"/>
      </w:pPr>
      <w:r>
        <w:rPr>
          <w:w w:val="110"/>
        </w:rPr>
        <w:t>Требования к условиям работы с обучающимися</w:t>
      </w:r>
      <w:r>
        <w:rPr>
          <w:spacing w:val="-90"/>
          <w:w w:val="110"/>
        </w:rPr>
        <w:t xml:space="preserve"> </w:t>
      </w:r>
      <w:r>
        <w:rPr>
          <w:w w:val="110"/>
        </w:rPr>
        <w:t>с</w:t>
      </w:r>
      <w:r>
        <w:rPr>
          <w:spacing w:val="-4"/>
          <w:w w:val="110"/>
        </w:rPr>
        <w:t xml:space="preserve"> </w:t>
      </w:r>
      <w:r>
        <w:rPr>
          <w:w w:val="110"/>
        </w:rPr>
        <w:t>особыми</w:t>
      </w:r>
      <w:r>
        <w:rPr>
          <w:spacing w:val="-3"/>
          <w:w w:val="110"/>
        </w:rPr>
        <w:t xml:space="preserve"> </w:t>
      </w:r>
      <w:r>
        <w:rPr>
          <w:w w:val="110"/>
        </w:rPr>
        <w:t>образовательными</w:t>
      </w:r>
      <w:r>
        <w:rPr>
          <w:spacing w:val="-3"/>
          <w:w w:val="110"/>
        </w:rPr>
        <w:t xml:space="preserve"> </w:t>
      </w:r>
      <w:r>
        <w:rPr>
          <w:w w:val="110"/>
        </w:rPr>
        <w:t>потребностями</w:t>
      </w:r>
    </w:p>
    <w:p w:rsidR="00751C3E" w:rsidRDefault="00751C3E" w:rsidP="00751C3E">
      <w:pPr>
        <w:spacing w:before="111"/>
        <w:ind w:left="119" w:right="115" w:firstLine="567"/>
        <w:jc w:val="both"/>
        <w:rPr>
          <w:rFonts w:ascii="Arial" w:hAnsi="Arial"/>
          <w:i/>
          <w:sz w:val="28"/>
        </w:rPr>
      </w:pPr>
      <w:r>
        <w:rPr>
          <w:rFonts w:ascii="Arial" w:hAnsi="Arial"/>
          <w:i/>
          <w:sz w:val="28"/>
        </w:rPr>
        <w:t>Этот раздел наполняется конкретными материалами с учетом нали-</w:t>
      </w:r>
      <w:r>
        <w:rPr>
          <w:rFonts w:ascii="Arial" w:hAnsi="Arial"/>
          <w:i/>
          <w:spacing w:val="1"/>
          <w:sz w:val="28"/>
        </w:rPr>
        <w:t xml:space="preserve"> </w:t>
      </w:r>
      <w:r>
        <w:rPr>
          <w:rFonts w:ascii="Arial" w:hAnsi="Arial"/>
          <w:i/>
          <w:w w:val="105"/>
          <w:sz w:val="28"/>
        </w:rPr>
        <w:t>чия обучающихся с особыми образовательными потребностями. Требо-</w:t>
      </w:r>
      <w:r>
        <w:rPr>
          <w:rFonts w:ascii="Arial" w:hAnsi="Arial"/>
          <w:i/>
          <w:spacing w:val="1"/>
          <w:w w:val="105"/>
          <w:sz w:val="28"/>
        </w:rPr>
        <w:t xml:space="preserve"> </w:t>
      </w:r>
      <w:r>
        <w:rPr>
          <w:rFonts w:ascii="Arial" w:hAnsi="Arial"/>
          <w:i/>
          <w:w w:val="105"/>
          <w:sz w:val="28"/>
        </w:rPr>
        <w:t>вания к организации среды для обучающихся с ОВЗ отражаются в при-</w:t>
      </w:r>
      <w:r>
        <w:rPr>
          <w:rFonts w:ascii="Arial" w:hAnsi="Arial"/>
          <w:i/>
          <w:spacing w:val="1"/>
          <w:w w:val="105"/>
          <w:sz w:val="28"/>
        </w:rPr>
        <w:t xml:space="preserve"> </w:t>
      </w:r>
      <w:r>
        <w:rPr>
          <w:rFonts w:ascii="Arial" w:hAnsi="Arial"/>
          <w:i/>
          <w:w w:val="105"/>
          <w:sz w:val="28"/>
        </w:rPr>
        <w:t>мерных</w:t>
      </w:r>
      <w:r>
        <w:rPr>
          <w:rFonts w:ascii="Arial" w:hAnsi="Arial"/>
          <w:i/>
          <w:spacing w:val="1"/>
          <w:w w:val="105"/>
          <w:sz w:val="28"/>
        </w:rPr>
        <w:t xml:space="preserve"> </w:t>
      </w:r>
      <w:r>
        <w:rPr>
          <w:rFonts w:ascii="Arial" w:hAnsi="Arial"/>
          <w:i/>
          <w:w w:val="105"/>
          <w:sz w:val="28"/>
        </w:rPr>
        <w:t>адаптированных</w:t>
      </w:r>
      <w:r>
        <w:rPr>
          <w:rFonts w:ascii="Arial" w:hAnsi="Arial"/>
          <w:i/>
          <w:spacing w:val="1"/>
          <w:w w:val="105"/>
          <w:sz w:val="28"/>
        </w:rPr>
        <w:t xml:space="preserve"> </w:t>
      </w:r>
      <w:r>
        <w:rPr>
          <w:rFonts w:ascii="Arial" w:hAnsi="Arial"/>
          <w:i/>
          <w:w w:val="105"/>
          <w:sz w:val="28"/>
        </w:rPr>
        <w:t>основных</w:t>
      </w:r>
      <w:r>
        <w:rPr>
          <w:rFonts w:ascii="Arial" w:hAnsi="Arial"/>
          <w:i/>
          <w:spacing w:val="1"/>
          <w:w w:val="105"/>
          <w:sz w:val="28"/>
        </w:rPr>
        <w:t xml:space="preserve"> </w:t>
      </w:r>
      <w:r>
        <w:rPr>
          <w:rFonts w:ascii="Arial" w:hAnsi="Arial"/>
          <w:i/>
          <w:w w:val="105"/>
          <w:sz w:val="28"/>
        </w:rPr>
        <w:t>образовательных</w:t>
      </w:r>
      <w:r>
        <w:rPr>
          <w:rFonts w:ascii="Arial" w:hAnsi="Arial"/>
          <w:i/>
          <w:spacing w:val="1"/>
          <w:w w:val="105"/>
          <w:sz w:val="28"/>
        </w:rPr>
        <w:t xml:space="preserve"> </w:t>
      </w:r>
      <w:r>
        <w:rPr>
          <w:rFonts w:ascii="Arial" w:hAnsi="Arial"/>
          <w:i/>
          <w:w w:val="105"/>
          <w:sz w:val="28"/>
        </w:rPr>
        <w:t>программах</w:t>
      </w:r>
      <w:r>
        <w:rPr>
          <w:rFonts w:ascii="Arial" w:hAnsi="Arial"/>
          <w:i/>
          <w:spacing w:val="1"/>
          <w:w w:val="105"/>
          <w:sz w:val="28"/>
        </w:rPr>
        <w:t xml:space="preserve"> </w:t>
      </w:r>
      <w:r>
        <w:rPr>
          <w:rFonts w:ascii="Arial" w:hAnsi="Arial"/>
          <w:i/>
          <w:w w:val="105"/>
          <w:sz w:val="28"/>
        </w:rPr>
        <w:t>для</w:t>
      </w:r>
      <w:r>
        <w:rPr>
          <w:rFonts w:ascii="Arial" w:hAnsi="Arial"/>
          <w:i/>
          <w:spacing w:val="1"/>
          <w:w w:val="105"/>
          <w:sz w:val="28"/>
        </w:rPr>
        <w:t xml:space="preserve"> </w:t>
      </w:r>
      <w:r>
        <w:rPr>
          <w:rFonts w:ascii="Arial" w:hAnsi="Arial"/>
          <w:i/>
          <w:w w:val="105"/>
          <w:sz w:val="28"/>
        </w:rPr>
        <w:t>обучающихся</w:t>
      </w:r>
      <w:r>
        <w:rPr>
          <w:rFonts w:ascii="Arial" w:hAnsi="Arial"/>
          <w:i/>
          <w:spacing w:val="16"/>
          <w:w w:val="105"/>
          <w:sz w:val="28"/>
        </w:rPr>
        <w:t xml:space="preserve"> </w:t>
      </w:r>
      <w:r>
        <w:rPr>
          <w:rFonts w:ascii="Arial" w:hAnsi="Arial"/>
          <w:i/>
          <w:w w:val="105"/>
          <w:sz w:val="28"/>
        </w:rPr>
        <w:t>каждой</w:t>
      </w:r>
      <w:r>
        <w:rPr>
          <w:rFonts w:ascii="Arial" w:hAnsi="Arial"/>
          <w:i/>
          <w:spacing w:val="16"/>
          <w:w w:val="105"/>
          <w:sz w:val="28"/>
        </w:rPr>
        <w:t xml:space="preserve"> </w:t>
      </w:r>
      <w:r>
        <w:rPr>
          <w:rFonts w:ascii="Arial" w:hAnsi="Arial"/>
          <w:i/>
          <w:w w:val="105"/>
          <w:sz w:val="28"/>
        </w:rPr>
        <w:t>нозологической</w:t>
      </w:r>
      <w:r>
        <w:rPr>
          <w:rFonts w:ascii="Arial" w:hAnsi="Arial"/>
          <w:i/>
          <w:spacing w:val="16"/>
          <w:w w:val="105"/>
          <w:sz w:val="28"/>
        </w:rPr>
        <w:t xml:space="preserve"> </w:t>
      </w:r>
      <w:r>
        <w:rPr>
          <w:rFonts w:ascii="Arial" w:hAnsi="Arial"/>
          <w:i/>
          <w:w w:val="105"/>
          <w:sz w:val="28"/>
        </w:rPr>
        <w:t>группы.</w:t>
      </w:r>
    </w:p>
    <w:p w:rsidR="00751C3E" w:rsidRDefault="00751C3E" w:rsidP="00751C3E">
      <w:pPr>
        <w:pStyle w:val="af9"/>
        <w:spacing w:before="108"/>
        <w:ind w:left="119" w:right="114" w:firstLine="567"/>
      </w:pPr>
      <w:r>
        <w:rPr>
          <w:w w:val="110"/>
        </w:rPr>
        <w:t>В воспитательной работе с категориями обучающихся, имеющих</w:t>
      </w:r>
      <w:r>
        <w:rPr>
          <w:spacing w:val="1"/>
          <w:w w:val="110"/>
        </w:rPr>
        <w:t xml:space="preserve"> </w:t>
      </w:r>
      <w:r>
        <w:rPr>
          <w:w w:val="110"/>
        </w:rPr>
        <w:t>особые</w:t>
      </w:r>
      <w:r>
        <w:rPr>
          <w:spacing w:val="1"/>
          <w:w w:val="110"/>
        </w:rPr>
        <w:t xml:space="preserve"> </w:t>
      </w:r>
      <w:r>
        <w:rPr>
          <w:w w:val="110"/>
        </w:rPr>
        <w:t>образовательные</w:t>
      </w:r>
      <w:r>
        <w:rPr>
          <w:spacing w:val="1"/>
          <w:w w:val="110"/>
        </w:rPr>
        <w:t xml:space="preserve"> </w:t>
      </w:r>
      <w:r>
        <w:rPr>
          <w:w w:val="110"/>
        </w:rPr>
        <w:t>потребности</w:t>
      </w:r>
      <w:r>
        <w:rPr>
          <w:spacing w:val="1"/>
          <w:w w:val="110"/>
        </w:rPr>
        <w:t xml:space="preserve"> </w:t>
      </w:r>
      <w:r>
        <w:rPr>
          <w:w w:val="125"/>
        </w:rPr>
        <w:t xml:space="preserve">— </w:t>
      </w:r>
      <w:r>
        <w:rPr>
          <w:rFonts w:ascii="Arial" w:hAnsi="Arial"/>
          <w:i/>
          <w:w w:val="110"/>
        </w:rPr>
        <w:t>обучающихся</w:t>
      </w:r>
      <w:r>
        <w:rPr>
          <w:rFonts w:ascii="Arial" w:hAnsi="Arial"/>
          <w:i/>
          <w:spacing w:val="1"/>
          <w:w w:val="110"/>
        </w:rPr>
        <w:t xml:space="preserve"> </w:t>
      </w:r>
      <w:r>
        <w:rPr>
          <w:w w:val="110"/>
        </w:rPr>
        <w:t>с</w:t>
      </w:r>
      <w:r>
        <w:rPr>
          <w:spacing w:val="1"/>
          <w:w w:val="110"/>
        </w:rPr>
        <w:t xml:space="preserve"> </w:t>
      </w:r>
      <w:r>
        <w:rPr>
          <w:w w:val="110"/>
        </w:rPr>
        <w:t>инвалидно-</w:t>
      </w:r>
      <w:r>
        <w:rPr>
          <w:spacing w:val="1"/>
          <w:w w:val="110"/>
        </w:rPr>
        <w:t xml:space="preserve"> </w:t>
      </w:r>
      <w:r>
        <w:rPr>
          <w:w w:val="110"/>
        </w:rPr>
        <w:t>стью, с ОВЗ, из социально уязвимых групп (например, воспитанники</w:t>
      </w:r>
      <w:r>
        <w:rPr>
          <w:spacing w:val="1"/>
          <w:w w:val="110"/>
        </w:rPr>
        <w:t xml:space="preserve"> </w:t>
      </w:r>
      <w:r>
        <w:rPr>
          <w:w w:val="110"/>
        </w:rPr>
        <w:t>детских домов, из семей мигрантов, билингвы и др.), одаренных, с от-</w:t>
      </w:r>
      <w:r>
        <w:rPr>
          <w:spacing w:val="1"/>
          <w:w w:val="110"/>
        </w:rPr>
        <w:t xml:space="preserve"> </w:t>
      </w:r>
      <w:r>
        <w:rPr>
          <w:spacing w:val="2"/>
          <w:w w:val="110"/>
        </w:rPr>
        <w:t>клоняющимс</w:t>
      </w:r>
      <w:r>
        <w:rPr>
          <w:w w:val="110"/>
        </w:rPr>
        <w:t>я</w:t>
      </w:r>
      <w:r>
        <w:rPr>
          <w:spacing w:val="4"/>
        </w:rPr>
        <w:t xml:space="preserve"> </w:t>
      </w:r>
      <w:r>
        <w:rPr>
          <w:spacing w:val="2"/>
          <w:w w:val="107"/>
        </w:rPr>
        <w:t>поведением</w:t>
      </w:r>
      <w:r>
        <w:rPr>
          <w:w w:val="107"/>
        </w:rPr>
        <w:t>,</w:t>
      </w:r>
      <w:r>
        <w:rPr>
          <w:spacing w:val="4"/>
        </w:rPr>
        <w:t xml:space="preserve"> </w:t>
      </w:r>
      <w:r>
        <w:rPr>
          <w:w w:val="153"/>
        </w:rPr>
        <w:t>—</w:t>
      </w:r>
      <w:r>
        <w:rPr>
          <w:spacing w:val="4"/>
        </w:rPr>
        <w:t xml:space="preserve"> </w:t>
      </w:r>
      <w:r>
        <w:rPr>
          <w:spacing w:val="2"/>
          <w:w w:val="115"/>
        </w:rPr>
        <w:t>с</w:t>
      </w:r>
      <w:r>
        <w:rPr>
          <w:spacing w:val="-3"/>
          <w:w w:val="115"/>
        </w:rPr>
        <w:t>о</w:t>
      </w:r>
      <w:r>
        <w:rPr>
          <w:spacing w:val="2"/>
          <w:w w:val="106"/>
        </w:rPr>
        <w:t>зда</w:t>
      </w:r>
      <w:r>
        <w:rPr>
          <w:spacing w:val="-6"/>
          <w:w w:val="106"/>
        </w:rPr>
        <w:t>ю</w:t>
      </w:r>
      <w:r>
        <w:rPr>
          <w:spacing w:val="-3"/>
          <w:w w:val="109"/>
        </w:rPr>
        <w:t>т</w:t>
      </w:r>
      <w:r>
        <w:rPr>
          <w:spacing w:val="2"/>
          <w:w w:val="110"/>
        </w:rPr>
        <w:t>с</w:t>
      </w:r>
      <w:r>
        <w:rPr>
          <w:w w:val="110"/>
        </w:rPr>
        <w:t>я</w:t>
      </w:r>
      <w:r>
        <w:rPr>
          <w:spacing w:val="4"/>
        </w:rPr>
        <w:t xml:space="preserve"> </w:t>
      </w:r>
      <w:r>
        <w:rPr>
          <w:spacing w:val="2"/>
          <w:w w:val="111"/>
        </w:rPr>
        <w:t>особы</w:t>
      </w:r>
      <w:r>
        <w:rPr>
          <w:w w:val="111"/>
        </w:rPr>
        <w:t>е</w:t>
      </w:r>
      <w:r>
        <w:rPr>
          <w:spacing w:val="4"/>
        </w:rPr>
        <w:t xml:space="preserve"> </w:t>
      </w:r>
      <w:r>
        <w:rPr>
          <w:spacing w:val="-6"/>
          <w:w w:val="118"/>
        </w:rPr>
        <w:t>у</w:t>
      </w:r>
      <w:r>
        <w:rPr>
          <w:spacing w:val="2"/>
          <w:w w:val="111"/>
        </w:rPr>
        <w:t>слови</w:t>
      </w:r>
      <w:r>
        <w:rPr>
          <w:w w:val="111"/>
        </w:rPr>
        <w:t>я</w:t>
      </w:r>
      <w:r>
        <w:rPr>
          <w:spacing w:val="4"/>
        </w:rPr>
        <w:t xml:space="preserve"> </w:t>
      </w:r>
      <w:r>
        <w:rPr>
          <w:spacing w:val="2"/>
          <w:w w:val="130"/>
        </w:rPr>
        <w:t>(</w:t>
      </w:r>
      <w:r>
        <w:rPr>
          <w:rFonts w:ascii="Arial" w:hAnsi="Arial"/>
          <w:i/>
          <w:spacing w:val="2"/>
          <w:w w:val="109"/>
        </w:rPr>
        <w:t>описыва</w:t>
      </w:r>
      <w:r>
        <w:rPr>
          <w:rFonts w:ascii="Arial" w:hAnsi="Arial"/>
          <w:i/>
          <w:spacing w:val="-9"/>
          <w:w w:val="109"/>
        </w:rPr>
        <w:t>ю</w:t>
      </w:r>
      <w:r>
        <w:rPr>
          <w:rFonts w:ascii="Arial" w:hAnsi="Arial"/>
          <w:i/>
          <w:spacing w:val="-3"/>
          <w:w w:val="59"/>
        </w:rPr>
        <w:t>т</w:t>
      </w:r>
      <w:r>
        <w:rPr>
          <w:rFonts w:ascii="Arial" w:hAnsi="Arial"/>
          <w:i/>
          <w:spacing w:val="2"/>
          <w:w w:val="110"/>
        </w:rPr>
        <w:t xml:space="preserve">ся </w:t>
      </w:r>
      <w:r>
        <w:rPr>
          <w:rFonts w:ascii="Arial" w:hAnsi="Arial"/>
          <w:i/>
          <w:w w:val="110"/>
        </w:rPr>
        <w:t>эти</w:t>
      </w:r>
      <w:r>
        <w:rPr>
          <w:rFonts w:ascii="Arial" w:hAnsi="Arial"/>
          <w:i/>
          <w:spacing w:val="2"/>
          <w:w w:val="110"/>
        </w:rPr>
        <w:t xml:space="preserve"> </w:t>
      </w:r>
      <w:r>
        <w:rPr>
          <w:rFonts w:ascii="Arial" w:hAnsi="Arial"/>
          <w:i/>
          <w:w w:val="110"/>
        </w:rPr>
        <w:t>условия</w:t>
      </w:r>
      <w:r>
        <w:rPr>
          <w:w w:val="110"/>
        </w:rPr>
        <w:t>).</w:t>
      </w:r>
    </w:p>
    <w:p w:rsidR="00751C3E" w:rsidRDefault="00751C3E" w:rsidP="00751C3E">
      <w:pPr>
        <w:sectPr w:rsidR="00751C3E">
          <w:pgSz w:w="11910" w:h="16840"/>
          <w:pgMar w:top="580" w:right="600" w:bottom="880" w:left="600" w:header="0" w:footer="620" w:gutter="0"/>
          <w:cols w:space="720"/>
        </w:sectPr>
      </w:pPr>
    </w:p>
    <w:p w:rsidR="00751C3E" w:rsidRDefault="00751C3E" w:rsidP="00751C3E">
      <w:pPr>
        <w:pStyle w:val="af9"/>
        <w:spacing w:before="68" w:line="242" w:lineRule="auto"/>
        <w:ind w:left="119" w:right="117" w:firstLine="567"/>
      </w:pPr>
      <w:r>
        <w:rPr>
          <w:w w:val="110"/>
        </w:rPr>
        <w:lastRenderedPageBreak/>
        <w:t>Особыми задачами воспитания обучающихся с особыми образова-</w:t>
      </w:r>
      <w:r>
        <w:rPr>
          <w:spacing w:val="1"/>
          <w:w w:val="110"/>
        </w:rPr>
        <w:t xml:space="preserve"> </w:t>
      </w:r>
      <w:r>
        <w:rPr>
          <w:w w:val="110"/>
        </w:rPr>
        <w:t>тельными</w:t>
      </w:r>
      <w:r>
        <w:rPr>
          <w:spacing w:val="7"/>
          <w:w w:val="110"/>
        </w:rPr>
        <w:t xml:space="preserve"> </w:t>
      </w:r>
      <w:r>
        <w:rPr>
          <w:w w:val="110"/>
        </w:rPr>
        <w:t>потребностями</w:t>
      </w:r>
      <w:r>
        <w:rPr>
          <w:spacing w:val="7"/>
          <w:w w:val="110"/>
        </w:rPr>
        <w:t xml:space="preserve"> </w:t>
      </w:r>
      <w:r>
        <w:rPr>
          <w:w w:val="110"/>
        </w:rPr>
        <w:t>являются:</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налаживание    эмоционально-положительного    взаимодействия</w:t>
      </w:r>
      <w:r>
        <w:rPr>
          <w:spacing w:val="-79"/>
          <w:w w:val="110"/>
          <w:sz w:val="28"/>
        </w:rPr>
        <w:t xml:space="preserve"> </w:t>
      </w:r>
      <w:r>
        <w:rPr>
          <w:w w:val="110"/>
          <w:sz w:val="28"/>
        </w:rPr>
        <w:t>с окружающими для их успешной социальной адаптации и инте-</w:t>
      </w:r>
      <w:r>
        <w:rPr>
          <w:spacing w:val="1"/>
          <w:w w:val="110"/>
          <w:sz w:val="28"/>
        </w:rPr>
        <w:t xml:space="preserve"> </w:t>
      </w:r>
      <w:r>
        <w:rPr>
          <w:w w:val="110"/>
          <w:sz w:val="28"/>
        </w:rPr>
        <w:t>грации</w:t>
      </w:r>
      <w:r>
        <w:rPr>
          <w:spacing w:val="10"/>
          <w:w w:val="110"/>
          <w:sz w:val="28"/>
        </w:rPr>
        <w:t xml:space="preserve"> </w:t>
      </w:r>
      <w:r>
        <w:rPr>
          <w:w w:val="110"/>
          <w:sz w:val="28"/>
        </w:rPr>
        <w:t>в</w:t>
      </w:r>
      <w:r>
        <w:rPr>
          <w:spacing w:val="11"/>
          <w:w w:val="110"/>
          <w:sz w:val="28"/>
        </w:rPr>
        <w:t xml:space="preserve"> </w:t>
      </w:r>
      <w:r>
        <w:rPr>
          <w:w w:val="110"/>
          <w:sz w:val="28"/>
        </w:rPr>
        <w:t>общеобразовательной</w:t>
      </w:r>
      <w:r>
        <w:rPr>
          <w:spacing w:val="10"/>
          <w:w w:val="110"/>
          <w:sz w:val="28"/>
        </w:rPr>
        <w:t xml:space="preserve"> </w:t>
      </w:r>
      <w:r>
        <w:rPr>
          <w:w w:val="110"/>
          <w:sz w:val="28"/>
        </w:rPr>
        <w:t>организации;</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формирование  доброжелательного  отношения  к  обучающимся</w:t>
      </w:r>
      <w:r>
        <w:rPr>
          <w:spacing w:val="1"/>
          <w:w w:val="110"/>
          <w:sz w:val="28"/>
        </w:rPr>
        <w:t xml:space="preserve"> </w:t>
      </w:r>
      <w:r>
        <w:rPr>
          <w:w w:val="110"/>
          <w:sz w:val="28"/>
        </w:rPr>
        <w:t>и их семьям со стороны всех участников образовательных отно-</w:t>
      </w:r>
      <w:r>
        <w:rPr>
          <w:spacing w:val="1"/>
          <w:w w:val="110"/>
          <w:sz w:val="28"/>
        </w:rPr>
        <w:t xml:space="preserve"> </w:t>
      </w:r>
      <w:r>
        <w:rPr>
          <w:w w:val="110"/>
          <w:sz w:val="28"/>
        </w:rPr>
        <w:t>шений;</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построение воспитательной деятельности с учетом индивидуаль-</w:t>
      </w:r>
      <w:r>
        <w:rPr>
          <w:spacing w:val="-79"/>
          <w:w w:val="110"/>
          <w:sz w:val="28"/>
        </w:rPr>
        <w:t xml:space="preserve"> </w:t>
      </w:r>
      <w:r>
        <w:rPr>
          <w:w w:val="110"/>
          <w:sz w:val="28"/>
        </w:rPr>
        <w:t>ных</w:t>
      </w:r>
      <w:r>
        <w:rPr>
          <w:spacing w:val="19"/>
          <w:w w:val="110"/>
          <w:sz w:val="28"/>
        </w:rPr>
        <w:t xml:space="preserve"> </w:t>
      </w:r>
      <w:r>
        <w:rPr>
          <w:w w:val="110"/>
          <w:sz w:val="28"/>
        </w:rPr>
        <w:t>особенностей</w:t>
      </w:r>
      <w:r>
        <w:rPr>
          <w:spacing w:val="20"/>
          <w:w w:val="110"/>
          <w:sz w:val="28"/>
        </w:rPr>
        <w:t xml:space="preserve"> </w:t>
      </w:r>
      <w:r>
        <w:rPr>
          <w:w w:val="110"/>
          <w:sz w:val="28"/>
        </w:rPr>
        <w:t>и</w:t>
      </w:r>
      <w:r>
        <w:rPr>
          <w:spacing w:val="20"/>
          <w:w w:val="110"/>
          <w:sz w:val="28"/>
        </w:rPr>
        <w:t xml:space="preserve"> </w:t>
      </w:r>
      <w:r>
        <w:rPr>
          <w:w w:val="110"/>
          <w:sz w:val="28"/>
        </w:rPr>
        <w:t>возможностей</w:t>
      </w:r>
      <w:r>
        <w:rPr>
          <w:spacing w:val="20"/>
          <w:w w:val="110"/>
          <w:sz w:val="28"/>
        </w:rPr>
        <w:t xml:space="preserve"> </w:t>
      </w:r>
      <w:r>
        <w:rPr>
          <w:w w:val="110"/>
          <w:sz w:val="28"/>
        </w:rPr>
        <w:t>каждого</w:t>
      </w:r>
      <w:r>
        <w:rPr>
          <w:spacing w:val="20"/>
          <w:w w:val="110"/>
          <w:sz w:val="28"/>
        </w:rPr>
        <w:t xml:space="preserve"> </w:t>
      </w:r>
      <w:r>
        <w:rPr>
          <w:w w:val="110"/>
          <w:sz w:val="28"/>
        </w:rPr>
        <w:t>обучающегося;</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обеспечение</w:t>
      </w:r>
      <w:r>
        <w:rPr>
          <w:spacing w:val="1"/>
          <w:w w:val="110"/>
          <w:sz w:val="28"/>
        </w:rPr>
        <w:t xml:space="preserve"> </w:t>
      </w:r>
      <w:r>
        <w:rPr>
          <w:w w:val="110"/>
          <w:sz w:val="28"/>
        </w:rPr>
        <w:t>психолого-педагогической</w:t>
      </w:r>
      <w:r>
        <w:rPr>
          <w:spacing w:val="1"/>
          <w:w w:val="110"/>
          <w:sz w:val="28"/>
        </w:rPr>
        <w:t xml:space="preserve"> </w:t>
      </w:r>
      <w:r>
        <w:rPr>
          <w:w w:val="110"/>
          <w:sz w:val="28"/>
        </w:rPr>
        <w:t>поддержки</w:t>
      </w:r>
      <w:r>
        <w:rPr>
          <w:spacing w:val="1"/>
          <w:w w:val="110"/>
          <w:sz w:val="28"/>
        </w:rPr>
        <w:t xml:space="preserve"> </w:t>
      </w:r>
      <w:r>
        <w:rPr>
          <w:w w:val="110"/>
          <w:sz w:val="28"/>
        </w:rPr>
        <w:t>семей</w:t>
      </w:r>
      <w:r>
        <w:rPr>
          <w:spacing w:val="1"/>
          <w:w w:val="110"/>
          <w:sz w:val="28"/>
        </w:rPr>
        <w:t xml:space="preserve"> </w:t>
      </w:r>
      <w:r>
        <w:rPr>
          <w:w w:val="110"/>
          <w:sz w:val="28"/>
        </w:rPr>
        <w:t>об-</w:t>
      </w:r>
      <w:r>
        <w:rPr>
          <w:spacing w:val="1"/>
          <w:w w:val="110"/>
          <w:sz w:val="28"/>
        </w:rPr>
        <w:t xml:space="preserve"> </w:t>
      </w:r>
      <w:r>
        <w:rPr>
          <w:w w:val="110"/>
          <w:sz w:val="28"/>
        </w:rPr>
        <w:t>учающихся, содействие повышению уровня их педагогической,</w:t>
      </w:r>
      <w:r>
        <w:rPr>
          <w:spacing w:val="1"/>
          <w:w w:val="110"/>
          <w:sz w:val="28"/>
        </w:rPr>
        <w:t xml:space="preserve"> </w:t>
      </w:r>
      <w:r>
        <w:rPr>
          <w:w w:val="110"/>
          <w:sz w:val="28"/>
        </w:rPr>
        <w:t>психологической,</w:t>
      </w:r>
      <w:r>
        <w:rPr>
          <w:spacing w:val="12"/>
          <w:w w:val="110"/>
          <w:sz w:val="28"/>
        </w:rPr>
        <w:t xml:space="preserve"> </w:t>
      </w:r>
      <w:r>
        <w:rPr>
          <w:w w:val="110"/>
          <w:sz w:val="28"/>
        </w:rPr>
        <w:t>медико-социальной</w:t>
      </w:r>
      <w:r>
        <w:rPr>
          <w:spacing w:val="13"/>
          <w:w w:val="110"/>
          <w:sz w:val="28"/>
        </w:rPr>
        <w:t xml:space="preserve"> </w:t>
      </w:r>
      <w:r>
        <w:rPr>
          <w:w w:val="110"/>
          <w:sz w:val="28"/>
        </w:rPr>
        <w:t>компетентности.</w:t>
      </w:r>
    </w:p>
    <w:p w:rsidR="00751C3E" w:rsidRDefault="00751C3E" w:rsidP="00751C3E">
      <w:pPr>
        <w:pStyle w:val="af9"/>
        <w:spacing w:before="114" w:line="242" w:lineRule="auto"/>
        <w:ind w:left="119" w:right="117" w:firstLine="567"/>
      </w:pPr>
      <w:r>
        <w:rPr>
          <w:w w:val="110"/>
        </w:rPr>
        <w:t>При</w:t>
      </w:r>
      <w:r>
        <w:rPr>
          <w:spacing w:val="1"/>
          <w:w w:val="110"/>
        </w:rPr>
        <w:t xml:space="preserve"> </w:t>
      </w:r>
      <w:r>
        <w:rPr>
          <w:w w:val="110"/>
        </w:rPr>
        <w:t>организации</w:t>
      </w:r>
      <w:r>
        <w:rPr>
          <w:spacing w:val="1"/>
          <w:w w:val="110"/>
        </w:rPr>
        <w:t xml:space="preserve"> </w:t>
      </w:r>
      <w:r>
        <w:rPr>
          <w:w w:val="110"/>
        </w:rPr>
        <w:t>воспитания</w:t>
      </w:r>
      <w:r>
        <w:rPr>
          <w:spacing w:val="1"/>
          <w:w w:val="110"/>
        </w:rPr>
        <w:t xml:space="preserve"> </w:t>
      </w:r>
      <w:r>
        <w:rPr>
          <w:w w:val="110"/>
        </w:rPr>
        <w:t>обучающихся</w:t>
      </w:r>
      <w:r>
        <w:rPr>
          <w:spacing w:val="1"/>
          <w:w w:val="110"/>
        </w:rPr>
        <w:t xml:space="preserve"> </w:t>
      </w:r>
      <w:r>
        <w:rPr>
          <w:w w:val="110"/>
        </w:rPr>
        <w:t>с</w:t>
      </w:r>
      <w:r>
        <w:rPr>
          <w:spacing w:val="1"/>
          <w:w w:val="110"/>
        </w:rPr>
        <w:t xml:space="preserve"> </w:t>
      </w:r>
      <w:r>
        <w:rPr>
          <w:w w:val="110"/>
        </w:rPr>
        <w:t>особыми</w:t>
      </w:r>
      <w:r>
        <w:rPr>
          <w:spacing w:val="1"/>
          <w:w w:val="110"/>
        </w:rPr>
        <w:t xml:space="preserve"> </w:t>
      </w:r>
      <w:r>
        <w:rPr>
          <w:w w:val="110"/>
        </w:rPr>
        <w:t>образова-</w:t>
      </w:r>
      <w:r>
        <w:rPr>
          <w:spacing w:val="-79"/>
          <w:w w:val="110"/>
        </w:rPr>
        <w:t xml:space="preserve"> </w:t>
      </w:r>
      <w:r>
        <w:rPr>
          <w:w w:val="110"/>
        </w:rPr>
        <w:t>тельными</w:t>
      </w:r>
      <w:r>
        <w:rPr>
          <w:spacing w:val="10"/>
          <w:w w:val="110"/>
        </w:rPr>
        <w:t xml:space="preserve"> </w:t>
      </w:r>
      <w:r>
        <w:rPr>
          <w:w w:val="110"/>
        </w:rPr>
        <w:t>потребностями</w:t>
      </w:r>
      <w:r>
        <w:rPr>
          <w:spacing w:val="10"/>
          <w:w w:val="110"/>
        </w:rPr>
        <w:t xml:space="preserve"> </w:t>
      </w:r>
      <w:r>
        <w:rPr>
          <w:w w:val="110"/>
        </w:rPr>
        <w:t>необходимо</w:t>
      </w:r>
      <w:r>
        <w:rPr>
          <w:spacing w:val="10"/>
          <w:w w:val="110"/>
        </w:rPr>
        <w:t xml:space="preserve"> </w:t>
      </w:r>
      <w:r>
        <w:rPr>
          <w:w w:val="110"/>
        </w:rPr>
        <w:t>ориентироваться</w:t>
      </w:r>
      <w:r>
        <w:rPr>
          <w:spacing w:val="11"/>
          <w:w w:val="110"/>
        </w:rPr>
        <w:t xml:space="preserve"> </w:t>
      </w:r>
      <w:r>
        <w:rPr>
          <w:w w:val="110"/>
        </w:rPr>
        <w:t>на:</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формирование личности ребенка с особыми образовательными</w:t>
      </w:r>
      <w:r>
        <w:rPr>
          <w:spacing w:val="1"/>
          <w:w w:val="110"/>
          <w:sz w:val="28"/>
        </w:rPr>
        <w:t xml:space="preserve"> </w:t>
      </w:r>
      <w:r>
        <w:rPr>
          <w:w w:val="110"/>
          <w:sz w:val="28"/>
        </w:rPr>
        <w:t>потребностями с использованием адекватных возрасту и физи-</w:t>
      </w:r>
      <w:r>
        <w:rPr>
          <w:spacing w:val="1"/>
          <w:w w:val="110"/>
          <w:sz w:val="28"/>
        </w:rPr>
        <w:t xml:space="preserve"> </w:t>
      </w:r>
      <w:r>
        <w:rPr>
          <w:w w:val="110"/>
          <w:sz w:val="28"/>
        </w:rPr>
        <w:t>ческому</w:t>
      </w:r>
      <w:r>
        <w:rPr>
          <w:spacing w:val="23"/>
          <w:w w:val="110"/>
          <w:sz w:val="28"/>
        </w:rPr>
        <w:t xml:space="preserve"> </w:t>
      </w:r>
      <w:r>
        <w:rPr>
          <w:w w:val="110"/>
          <w:sz w:val="28"/>
        </w:rPr>
        <w:t>и</w:t>
      </w:r>
      <w:r>
        <w:rPr>
          <w:spacing w:val="23"/>
          <w:w w:val="110"/>
          <w:sz w:val="28"/>
        </w:rPr>
        <w:t xml:space="preserve"> </w:t>
      </w:r>
      <w:r>
        <w:rPr>
          <w:w w:val="110"/>
          <w:sz w:val="28"/>
        </w:rPr>
        <w:t>(или)</w:t>
      </w:r>
      <w:r>
        <w:rPr>
          <w:spacing w:val="23"/>
          <w:w w:val="110"/>
          <w:sz w:val="28"/>
        </w:rPr>
        <w:t xml:space="preserve"> </w:t>
      </w:r>
      <w:r>
        <w:rPr>
          <w:w w:val="110"/>
          <w:sz w:val="28"/>
        </w:rPr>
        <w:t>психическому</w:t>
      </w:r>
      <w:r>
        <w:rPr>
          <w:spacing w:val="24"/>
          <w:w w:val="110"/>
          <w:sz w:val="28"/>
        </w:rPr>
        <w:t xml:space="preserve"> </w:t>
      </w:r>
      <w:r>
        <w:rPr>
          <w:w w:val="110"/>
          <w:sz w:val="28"/>
        </w:rPr>
        <w:t>состоянию</w:t>
      </w:r>
      <w:r>
        <w:rPr>
          <w:spacing w:val="23"/>
          <w:w w:val="110"/>
          <w:sz w:val="28"/>
        </w:rPr>
        <w:t xml:space="preserve"> </w:t>
      </w:r>
      <w:r>
        <w:rPr>
          <w:w w:val="110"/>
          <w:sz w:val="28"/>
        </w:rPr>
        <w:t>методов</w:t>
      </w:r>
      <w:r>
        <w:rPr>
          <w:spacing w:val="23"/>
          <w:w w:val="110"/>
          <w:sz w:val="28"/>
        </w:rPr>
        <w:t xml:space="preserve"> </w:t>
      </w:r>
      <w:r>
        <w:rPr>
          <w:w w:val="110"/>
          <w:sz w:val="28"/>
        </w:rPr>
        <w:t>воспитания;</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создание оптимальных условий совместного воспитания и обуче-</w:t>
      </w:r>
      <w:r>
        <w:rPr>
          <w:spacing w:val="1"/>
          <w:w w:val="110"/>
          <w:sz w:val="28"/>
        </w:rPr>
        <w:t xml:space="preserve"> </w:t>
      </w:r>
      <w:r>
        <w:rPr>
          <w:w w:val="110"/>
          <w:sz w:val="28"/>
        </w:rPr>
        <w:t>ния</w:t>
      </w:r>
      <w:r>
        <w:rPr>
          <w:spacing w:val="45"/>
          <w:w w:val="110"/>
          <w:sz w:val="28"/>
        </w:rPr>
        <w:t xml:space="preserve"> </w:t>
      </w:r>
      <w:r>
        <w:rPr>
          <w:w w:val="110"/>
          <w:sz w:val="28"/>
        </w:rPr>
        <w:t>обучающихся</w:t>
      </w:r>
      <w:r>
        <w:rPr>
          <w:spacing w:val="45"/>
          <w:w w:val="110"/>
          <w:sz w:val="28"/>
        </w:rPr>
        <w:t xml:space="preserve"> </w:t>
      </w:r>
      <w:r>
        <w:rPr>
          <w:w w:val="110"/>
          <w:sz w:val="28"/>
        </w:rPr>
        <w:t>с</w:t>
      </w:r>
      <w:r>
        <w:rPr>
          <w:spacing w:val="45"/>
          <w:w w:val="110"/>
          <w:sz w:val="28"/>
        </w:rPr>
        <w:t xml:space="preserve"> </w:t>
      </w:r>
      <w:r>
        <w:rPr>
          <w:w w:val="110"/>
          <w:sz w:val="28"/>
        </w:rPr>
        <w:t>особыми</w:t>
      </w:r>
      <w:r>
        <w:rPr>
          <w:spacing w:val="45"/>
          <w:w w:val="110"/>
          <w:sz w:val="28"/>
        </w:rPr>
        <w:t xml:space="preserve"> </w:t>
      </w:r>
      <w:r>
        <w:rPr>
          <w:w w:val="110"/>
          <w:sz w:val="28"/>
        </w:rPr>
        <w:t>образовательными</w:t>
      </w:r>
      <w:r>
        <w:rPr>
          <w:spacing w:val="45"/>
          <w:w w:val="110"/>
          <w:sz w:val="28"/>
        </w:rPr>
        <w:t xml:space="preserve"> </w:t>
      </w:r>
      <w:r>
        <w:rPr>
          <w:w w:val="110"/>
          <w:sz w:val="28"/>
        </w:rPr>
        <w:t>потребностями</w:t>
      </w:r>
      <w:r>
        <w:rPr>
          <w:spacing w:val="-79"/>
          <w:w w:val="110"/>
          <w:sz w:val="28"/>
        </w:rPr>
        <w:t xml:space="preserve"> </w:t>
      </w:r>
      <w:r>
        <w:rPr>
          <w:w w:val="110"/>
          <w:sz w:val="28"/>
        </w:rPr>
        <w:t>и их сверстников с использованием адекватных вспомогатель-</w:t>
      </w:r>
      <w:r>
        <w:rPr>
          <w:spacing w:val="1"/>
          <w:w w:val="110"/>
          <w:sz w:val="28"/>
        </w:rPr>
        <w:t xml:space="preserve"> </w:t>
      </w:r>
      <w:r>
        <w:rPr>
          <w:w w:val="110"/>
          <w:sz w:val="28"/>
        </w:rPr>
        <w:t>ных средств и педагогических приемов, организацией совмест-</w:t>
      </w:r>
      <w:r>
        <w:rPr>
          <w:spacing w:val="1"/>
          <w:w w:val="110"/>
          <w:sz w:val="28"/>
        </w:rPr>
        <w:t xml:space="preserve"> </w:t>
      </w:r>
      <w:r>
        <w:rPr>
          <w:w w:val="110"/>
          <w:sz w:val="28"/>
        </w:rPr>
        <w:t>ных</w:t>
      </w:r>
      <w:r>
        <w:rPr>
          <w:spacing w:val="1"/>
          <w:w w:val="110"/>
          <w:sz w:val="28"/>
        </w:rPr>
        <w:t xml:space="preserve"> </w:t>
      </w:r>
      <w:r>
        <w:rPr>
          <w:w w:val="110"/>
          <w:sz w:val="28"/>
        </w:rPr>
        <w:t>форм</w:t>
      </w:r>
      <w:r>
        <w:rPr>
          <w:spacing w:val="1"/>
          <w:w w:val="110"/>
          <w:sz w:val="28"/>
        </w:rPr>
        <w:t xml:space="preserve"> </w:t>
      </w:r>
      <w:r>
        <w:rPr>
          <w:w w:val="110"/>
          <w:sz w:val="28"/>
        </w:rPr>
        <w:t>работы</w:t>
      </w:r>
      <w:r>
        <w:rPr>
          <w:spacing w:val="1"/>
          <w:w w:val="110"/>
          <w:sz w:val="28"/>
        </w:rPr>
        <w:t xml:space="preserve"> </w:t>
      </w:r>
      <w:r>
        <w:rPr>
          <w:w w:val="110"/>
          <w:sz w:val="28"/>
        </w:rPr>
        <w:t>воспитателей,</w:t>
      </w:r>
      <w:r>
        <w:rPr>
          <w:spacing w:val="1"/>
          <w:w w:val="110"/>
          <w:sz w:val="28"/>
        </w:rPr>
        <w:t xml:space="preserve"> </w:t>
      </w:r>
      <w:r>
        <w:rPr>
          <w:w w:val="110"/>
          <w:sz w:val="28"/>
        </w:rPr>
        <w:t>педагогов-психологов,</w:t>
      </w:r>
      <w:r>
        <w:rPr>
          <w:spacing w:val="1"/>
          <w:w w:val="110"/>
          <w:sz w:val="28"/>
        </w:rPr>
        <w:t xml:space="preserve"> </w:t>
      </w:r>
      <w:r>
        <w:rPr>
          <w:w w:val="110"/>
          <w:sz w:val="28"/>
        </w:rPr>
        <w:t>учите-</w:t>
      </w:r>
      <w:r>
        <w:rPr>
          <w:spacing w:val="1"/>
          <w:w w:val="110"/>
          <w:sz w:val="28"/>
        </w:rPr>
        <w:t xml:space="preserve"> </w:t>
      </w:r>
      <w:r>
        <w:rPr>
          <w:w w:val="110"/>
          <w:sz w:val="28"/>
        </w:rPr>
        <w:t>лей-логопедов,</w:t>
      </w:r>
      <w:r>
        <w:rPr>
          <w:spacing w:val="8"/>
          <w:w w:val="110"/>
          <w:sz w:val="28"/>
        </w:rPr>
        <w:t xml:space="preserve"> </w:t>
      </w:r>
      <w:r>
        <w:rPr>
          <w:w w:val="110"/>
          <w:sz w:val="28"/>
        </w:rPr>
        <w:t>учителей-дефектологов;</w:t>
      </w:r>
    </w:p>
    <w:p w:rsidR="00751C3E" w:rsidRDefault="00751C3E" w:rsidP="00EE488E">
      <w:pPr>
        <w:pStyle w:val="af6"/>
        <w:numPr>
          <w:ilvl w:val="0"/>
          <w:numId w:val="225"/>
        </w:numPr>
        <w:tabs>
          <w:tab w:val="left" w:pos="1008"/>
        </w:tabs>
        <w:autoSpaceDE w:val="0"/>
        <w:autoSpaceDN w:val="0"/>
        <w:spacing w:before="113"/>
        <w:ind w:right="115"/>
        <w:contextualSpacing w:val="0"/>
        <w:jc w:val="both"/>
        <w:rPr>
          <w:sz w:val="28"/>
        </w:rPr>
      </w:pPr>
      <w:r>
        <w:rPr>
          <w:w w:val="110"/>
          <w:sz w:val="28"/>
        </w:rPr>
        <w:t>личностно-ориентированный</w:t>
      </w:r>
      <w:r>
        <w:rPr>
          <w:spacing w:val="1"/>
          <w:w w:val="110"/>
          <w:sz w:val="28"/>
        </w:rPr>
        <w:t xml:space="preserve"> </w:t>
      </w:r>
      <w:r>
        <w:rPr>
          <w:w w:val="110"/>
          <w:sz w:val="28"/>
        </w:rPr>
        <w:t>подход</w:t>
      </w:r>
      <w:r>
        <w:rPr>
          <w:spacing w:val="1"/>
          <w:w w:val="110"/>
          <w:sz w:val="28"/>
        </w:rPr>
        <w:t xml:space="preserve"> </w:t>
      </w:r>
      <w:r>
        <w:rPr>
          <w:w w:val="110"/>
          <w:sz w:val="28"/>
        </w:rPr>
        <w:t>в</w:t>
      </w:r>
      <w:r>
        <w:rPr>
          <w:spacing w:val="1"/>
          <w:w w:val="110"/>
          <w:sz w:val="28"/>
        </w:rPr>
        <w:t xml:space="preserve"> </w:t>
      </w:r>
      <w:r>
        <w:rPr>
          <w:w w:val="110"/>
          <w:sz w:val="28"/>
        </w:rPr>
        <w:t>организации</w:t>
      </w:r>
      <w:r>
        <w:rPr>
          <w:spacing w:val="1"/>
          <w:w w:val="110"/>
          <w:sz w:val="28"/>
        </w:rPr>
        <w:t xml:space="preserve"> </w:t>
      </w:r>
      <w:r>
        <w:rPr>
          <w:w w:val="110"/>
          <w:sz w:val="28"/>
        </w:rPr>
        <w:t>всех</w:t>
      </w:r>
      <w:r>
        <w:rPr>
          <w:spacing w:val="1"/>
          <w:w w:val="110"/>
          <w:sz w:val="28"/>
        </w:rPr>
        <w:t xml:space="preserve"> </w:t>
      </w:r>
      <w:r>
        <w:rPr>
          <w:w w:val="110"/>
          <w:sz w:val="28"/>
        </w:rPr>
        <w:t>видов</w:t>
      </w:r>
      <w:r>
        <w:rPr>
          <w:spacing w:val="1"/>
          <w:w w:val="110"/>
          <w:sz w:val="28"/>
        </w:rPr>
        <w:t xml:space="preserve"> </w:t>
      </w:r>
      <w:r>
        <w:rPr>
          <w:w w:val="110"/>
          <w:sz w:val="28"/>
        </w:rPr>
        <w:t>деятельности</w:t>
      </w:r>
      <w:r>
        <w:rPr>
          <w:spacing w:val="1"/>
          <w:w w:val="110"/>
          <w:sz w:val="28"/>
        </w:rPr>
        <w:t xml:space="preserve"> </w:t>
      </w:r>
      <w:r>
        <w:rPr>
          <w:rFonts w:ascii="Arial" w:hAnsi="Arial"/>
          <w:i/>
          <w:w w:val="110"/>
          <w:sz w:val="28"/>
        </w:rPr>
        <w:t>обучающихся</w:t>
      </w:r>
      <w:r>
        <w:rPr>
          <w:rFonts w:ascii="Arial" w:hAnsi="Arial"/>
          <w:i/>
          <w:spacing w:val="1"/>
          <w:w w:val="110"/>
          <w:sz w:val="28"/>
        </w:rPr>
        <w:t xml:space="preserve"> </w:t>
      </w:r>
      <w:r>
        <w:rPr>
          <w:w w:val="110"/>
          <w:sz w:val="28"/>
        </w:rPr>
        <w:t>с</w:t>
      </w:r>
      <w:r>
        <w:rPr>
          <w:spacing w:val="1"/>
          <w:w w:val="110"/>
          <w:sz w:val="28"/>
        </w:rPr>
        <w:t xml:space="preserve"> </w:t>
      </w:r>
      <w:r>
        <w:rPr>
          <w:w w:val="110"/>
          <w:sz w:val="28"/>
        </w:rPr>
        <w:t>особыми</w:t>
      </w:r>
      <w:r>
        <w:rPr>
          <w:spacing w:val="1"/>
          <w:w w:val="110"/>
          <w:sz w:val="28"/>
        </w:rPr>
        <w:t xml:space="preserve"> </w:t>
      </w:r>
      <w:r>
        <w:rPr>
          <w:w w:val="110"/>
          <w:sz w:val="28"/>
        </w:rPr>
        <w:t>образовательными</w:t>
      </w:r>
      <w:r>
        <w:rPr>
          <w:spacing w:val="1"/>
          <w:w w:val="110"/>
          <w:sz w:val="28"/>
        </w:rPr>
        <w:t xml:space="preserve"> </w:t>
      </w:r>
      <w:r>
        <w:rPr>
          <w:w w:val="110"/>
          <w:sz w:val="28"/>
        </w:rPr>
        <w:t>по-</w:t>
      </w:r>
      <w:r>
        <w:rPr>
          <w:spacing w:val="1"/>
          <w:w w:val="110"/>
          <w:sz w:val="28"/>
        </w:rPr>
        <w:t xml:space="preserve"> </w:t>
      </w:r>
      <w:r>
        <w:rPr>
          <w:w w:val="110"/>
          <w:sz w:val="28"/>
        </w:rPr>
        <w:t>требностями.</w:t>
      </w:r>
    </w:p>
    <w:p w:rsidR="00751C3E" w:rsidRDefault="00751C3E" w:rsidP="00751C3E">
      <w:pPr>
        <w:pStyle w:val="af9"/>
        <w:rPr>
          <w:sz w:val="30"/>
        </w:rPr>
      </w:pPr>
    </w:p>
    <w:p w:rsidR="00751C3E" w:rsidRDefault="00751C3E" w:rsidP="00EE488E">
      <w:pPr>
        <w:pStyle w:val="1"/>
        <w:numPr>
          <w:ilvl w:val="1"/>
          <w:numId w:val="223"/>
        </w:numPr>
        <w:tabs>
          <w:tab w:val="left" w:pos="1199"/>
        </w:tabs>
        <w:spacing w:before="213" w:line="235" w:lineRule="auto"/>
        <w:ind w:left="2042" w:right="568" w:hanging="1470"/>
        <w:jc w:val="left"/>
      </w:pPr>
      <w:r>
        <w:rPr>
          <w:w w:val="110"/>
        </w:rPr>
        <w:t>Система поощрения социальной успешности и проявлений</w:t>
      </w:r>
      <w:r>
        <w:rPr>
          <w:spacing w:val="-90"/>
          <w:w w:val="110"/>
        </w:rPr>
        <w:t xml:space="preserve"> </w:t>
      </w:r>
      <w:r>
        <w:rPr>
          <w:w w:val="110"/>
        </w:rPr>
        <w:t>активной</w:t>
      </w:r>
      <w:r>
        <w:rPr>
          <w:spacing w:val="-4"/>
          <w:w w:val="110"/>
        </w:rPr>
        <w:t xml:space="preserve"> </w:t>
      </w:r>
      <w:r>
        <w:rPr>
          <w:w w:val="110"/>
        </w:rPr>
        <w:t>жизненной</w:t>
      </w:r>
      <w:r>
        <w:rPr>
          <w:spacing w:val="-3"/>
          <w:w w:val="110"/>
        </w:rPr>
        <w:t xml:space="preserve"> </w:t>
      </w:r>
      <w:r>
        <w:rPr>
          <w:w w:val="110"/>
        </w:rPr>
        <w:t>позиции</w:t>
      </w:r>
      <w:r>
        <w:rPr>
          <w:spacing w:val="-3"/>
          <w:w w:val="110"/>
        </w:rPr>
        <w:t xml:space="preserve"> </w:t>
      </w:r>
      <w:r>
        <w:rPr>
          <w:w w:val="110"/>
        </w:rPr>
        <w:t>обучающихся</w:t>
      </w:r>
    </w:p>
    <w:p w:rsidR="00751C3E" w:rsidRDefault="00751C3E" w:rsidP="00751C3E">
      <w:pPr>
        <w:pStyle w:val="af9"/>
        <w:spacing w:before="115" w:line="242" w:lineRule="auto"/>
        <w:ind w:left="119" w:right="114" w:firstLine="567"/>
      </w:pPr>
      <w:r>
        <w:rPr>
          <w:w w:val="110"/>
        </w:rPr>
        <w:t xml:space="preserve">Система </w:t>
      </w:r>
      <w:r>
        <w:rPr>
          <w:spacing w:val="1"/>
          <w:w w:val="110"/>
        </w:rPr>
        <w:t xml:space="preserve"> </w:t>
      </w:r>
      <w:r>
        <w:rPr>
          <w:w w:val="110"/>
        </w:rPr>
        <w:t>поощрения   проявлений   активной   жизненной   позиции</w:t>
      </w:r>
      <w:r>
        <w:rPr>
          <w:spacing w:val="-79"/>
          <w:w w:val="110"/>
        </w:rPr>
        <w:t xml:space="preserve"> </w:t>
      </w:r>
      <w:r>
        <w:rPr>
          <w:w w:val="110"/>
        </w:rPr>
        <w:t>и</w:t>
      </w:r>
      <w:r>
        <w:rPr>
          <w:spacing w:val="1"/>
          <w:w w:val="110"/>
        </w:rPr>
        <w:t xml:space="preserve"> </w:t>
      </w:r>
      <w:r>
        <w:rPr>
          <w:w w:val="110"/>
        </w:rPr>
        <w:t>социальной</w:t>
      </w:r>
      <w:r>
        <w:rPr>
          <w:spacing w:val="1"/>
          <w:w w:val="110"/>
        </w:rPr>
        <w:t xml:space="preserve"> </w:t>
      </w:r>
      <w:r>
        <w:rPr>
          <w:w w:val="110"/>
        </w:rPr>
        <w:t>успешности</w:t>
      </w:r>
      <w:r>
        <w:rPr>
          <w:spacing w:val="1"/>
          <w:w w:val="110"/>
        </w:rPr>
        <w:t xml:space="preserve"> </w:t>
      </w:r>
      <w:r>
        <w:rPr>
          <w:w w:val="110"/>
        </w:rPr>
        <w:t>обучающихся</w:t>
      </w:r>
      <w:r>
        <w:rPr>
          <w:spacing w:val="1"/>
          <w:w w:val="110"/>
        </w:rPr>
        <w:t xml:space="preserve"> </w:t>
      </w:r>
      <w:r>
        <w:rPr>
          <w:w w:val="110"/>
        </w:rPr>
        <w:t>призвана</w:t>
      </w:r>
      <w:r>
        <w:rPr>
          <w:spacing w:val="1"/>
          <w:w w:val="110"/>
        </w:rPr>
        <w:t xml:space="preserve"> </w:t>
      </w:r>
      <w:r>
        <w:rPr>
          <w:w w:val="110"/>
        </w:rPr>
        <w:t>способствовать</w:t>
      </w:r>
      <w:r>
        <w:rPr>
          <w:spacing w:val="1"/>
          <w:w w:val="110"/>
        </w:rPr>
        <w:t xml:space="preserve"> </w:t>
      </w:r>
      <w:r>
        <w:rPr>
          <w:w w:val="110"/>
        </w:rPr>
        <w:t>формированию</w:t>
      </w:r>
      <w:r>
        <w:rPr>
          <w:spacing w:val="1"/>
          <w:w w:val="110"/>
        </w:rPr>
        <w:t xml:space="preserve"> </w:t>
      </w:r>
      <w:r>
        <w:rPr>
          <w:w w:val="110"/>
        </w:rPr>
        <w:t>у</w:t>
      </w:r>
      <w:r>
        <w:rPr>
          <w:spacing w:val="1"/>
          <w:w w:val="110"/>
        </w:rPr>
        <w:t xml:space="preserve"> </w:t>
      </w:r>
      <w:r>
        <w:rPr>
          <w:w w:val="110"/>
        </w:rPr>
        <w:t>обучающихся</w:t>
      </w:r>
      <w:r>
        <w:rPr>
          <w:spacing w:val="1"/>
          <w:w w:val="110"/>
        </w:rPr>
        <w:t xml:space="preserve"> </w:t>
      </w:r>
      <w:r>
        <w:rPr>
          <w:w w:val="110"/>
        </w:rPr>
        <w:lastRenderedPageBreak/>
        <w:t>ориентации</w:t>
      </w:r>
      <w:r>
        <w:rPr>
          <w:spacing w:val="1"/>
          <w:w w:val="110"/>
        </w:rPr>
        <w:t xml:space="preserve"> </w:t>
      </w:r>
      <w:r>
        <w:rPr>
          <w:w w:val="110"/>
        </w:rPr>
        <w:t>на</w:t>
      </w:r>
      <w:r>
        <w:rPr>
          <w:spacing w:val="1"/>
          <w:w w:val="110"/>
        </w:rPr>
        <w:t xml:space="preserve"> </w:t>
      </w:r>
      <w:r>
        <w:rPr>
          <w:w w:val="110"/>
        </w:rPr>
        <w:t>активную</w:t>
      </w:r>
      <w:r>
        <w:rPr>
          <w:spacing w:val="1"/>
          <w:w w:val="110"/>
        </w:rPr>
        <w:t xml:space="preserve"> </w:t>
      </w:r>
      <w:r>
        <w:rPr>
          <w:w w:val="110"/>
        </w:rPr>
        <w:t>жизненную</w:t>
      </w:r>
      <w:r>
        <w:rPr>
          <w:spacing w:val="1"/>
          <w:w w:val="110"/>
        </w:rPr>
        <w:t xml:space="preserve"> </w:t>
      </w:r>
      <w:r>
        <w:rPr>
          <w:w w:val="110"/>
        </w:rPr>
        <w:t>позицию,</w:t>
      </w:r>
      <w:r>
        <w:rPr>
          <w:spacing w:val="1"/>
          <w:w w:val="110"/>
        </w:rPr>
        <w:t xml:space="preserve"> </w:t>
      </w:r>
      <w:r>
        <w:rPr>
          <w:w w:val="110"/>
        </w:rPr>
        <w:t>инициативность,</w:t>
      </w:r>
      <w:r>
        <w:rPr>
          <w:spacing w:val="1"/>
          <w:w w:val="110"/>
        </w:rPr>
        <w:t xml:space="preserve"> </w:t>
      </w:r>
      <w:r>
        <w:rPr>
          <w:w w:val="110"/>
        </w:rPr>
        <w:t>максимально</w:t>
      </w:r>
      <w:r>
        <w:rPr>
          <w:spacing w:val="1"/>
          <w:w w:val="110"/>
        </w:rPr>
        <w:t xml:space="preserve"> </w:t>
      </w:r>
      <w:r>
        <w:rPr>
          <w:w w:val="110"/>
        </w:rPr>
        <w:t>вовлекать</w:t>
      </w:r>
      <w:r>
        <w:rPr>
          <w:spacing w:val="1"/>
          <w:w w:val="110"/>
        </w:rPr>
        <w:t xml:space="preserve"> </w:t>
      </w:r>
      <w:r>
        <w:rPr>
          <w:w w:val="110"/>
        </w:rPr>
        <w:t>их</w:t>
      </w:r>
      <w:r>
        <w:rPr>
          <w:spacing w:val="1"/>
          <w:w w:val="110"/>
        </w:rPr>
        <w:t xml:space="preserve"> </w:t>
      </w:r>
      <w:r>
        <w:rPr>
          <w:w w:val="110"/>
        </w:rPr>
        <w:t>в</w:t>
      </w:r>
      <w:r>
        <w:rPr>
          <w:spacing w:val="1"/>
          <w:w w:val="110"/>
        </w:rPr>
        <w:t xml:space="preserve"> </w:t>
      </w:r>
      <w:r>
        <w:rPr>
          <w:w w:val="110"/>
        </w:rPr>
        <w:t>совместную</w:t>
      </w:r>
      <w:r>
        <w:rPr>
          <w:spacing w:val="1"/>
          <w:w w:val="110"/>
        </w:rPr>
        <w:t xml:space="preserve"> </w:t>
      </w:r>
      <w:r>
        <w:rPr>
          <w:w w:val="110"/>
        </w:rPr>
        <w:t>деятельность в воспитательных целях. Система проявлений активной</w:t>
      </w:r>
      <w:r>
        <w:rPr>
          <w:spacing w:val="1"/>
          <w:w w:val="110"/>
        </w:rPr>
        <w:t xml:space="preserve"> </w:t>
      </w:r>
      <w:r>
        <w:rPr>
          <w:w w:val="110"/>
        </w:rPr>
        <w:t>жизненной позиции и поощрения социальной успешности обучающих-</w:t>
      </w:r>
      <w:r>
        <w:rPr>
          <w:spacing w:val="1"/>
          <w:w w:val="110"/>
        </w:rPr>
        <w:t xml:space="preserve"> </w:t>
      </w:r>
      <w:r>
        <w:rPr>
          <w:w w:val="110"/>
        </w:rPr>
        <w:t>ся</w:t>
      </w:r>
      <w:r>
        <w:rPr>
          <w:spacing w:val="8"/>
          <w:w w:val="110"/>
        </w:rPr>
        <w:t xml:space="preserve"> </w:t>
      </w:r>
      <w:r>
        <w:rPr>
          <w:w w:val="110"/>
        </w:rPr>
        <w:t>строится</w:t>
      </w:r>
      <w:r>
        <w:rPr>
          <w:spacing w:val="9"/>
          <w:w w:val="110"/>
        </w:rPr>
        <w:t xml:space="preserve"> </w:t>
      </w:r>
      <w:r>
        <w:rPr>
          <w:w w:val="110"/>
        </w:rPr>
        <w:t>на</w:t>
      </w:r>
      <w:r>
        <w:rPr>
          <w:spacing w:val="8"/>
          <w:w w:val="110"/>
        </w:rPr>
        <w:t xml:space="preserve"> </w:t>
      </w:r>
      <w:r>
        <w:rPr>
          <w:w w:val="110"/>
        </w:rPr>
        <w:t>принципах:</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публичности, открытости поощрений (информирование всех об-</w:t>
      </w:r>
      <w:r>
        <w:rPr>
          <w:spacing w:val="1"/>
          <w:w w:val="110"/>
          <w:sz w:val="28"/>
        </w:rPr>
        <w:t xml:space="preserve"> </w:t>
      </w:r>
      <w:r>
        <w:rPr>
          <w:w w:val="110"/>
          <w:sz w:val="28"/>
        </w:rPr>
        <w:t>учающихся о награждении, проведение награждений в присут-</w:t>
      </w:r>
      <w:r>
        <w:rPr>
          <w:spacing w:val="1"/>
          <w:w w:val="110"/>
          <w:sz w:val="28"/>
        </w:rPr>
        <w:t xml:space="preserve"> </w:t>
      </w:r>
      <w:r>
        <w:rPr>
          <w:w w:val="110"/>
          <w:sz w:val="28"/>
        </w:rPr>
        <w:t>ствии</w:t>
      </w:r>
      <w:r>
        <w:rPr>
          <w:spacing w:val="10"/>
          <w:w w:val="110"/>
          <w:sz w:val="28"/>
        </w:rPr>
        <w:t xml:space="preserve"> </w:t>
      </w:r>
      <w:r>
        <w:rPr>
          <w:w w:val="110"/>
          <w:sz w:val="28"/>
        </w:rPr>
        <w:t>значительного</w:t>
      </w:r>
      <w:r>
        <w:rPr>
          <w:spacing w:val="10"/>
          <w:w w:val="110"/>
          <w:sz w:val="28"/>
        </w:rPr>
        <w:t xml:space="preserve"> </w:t>
      </w:r>
      <w:r>
        <w:rPr>
          <w:w w:val="110"/>
          <w:sz w:val="28"/>
        </w:rPr>
        <w:t>числа</w:t>
      </w:r>
      <w:r>
        <w:rPr>
          <w:spacing w:val="10"/>
          <w:w w:val="110"/>
          <w:sz w:val="28"/>
        </w:rPr>
        <w:t xml:space="preserve"> </w:t>
      </w:r>
      <w:r>
        <w:rPr>
          <w:w w:val="110"/>
          <w:sz w:val="28"/>
        </w:rPr>
        <w:t>обучающихся);</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EE488E">
      <w:pPr>
        <w:pStyle w:val="af6"/>
        <w:numPr>
          <w:ilvl w:val="0"/>
          <w:numId w:val="225"/>
        </w:numPr>
        <w:tabs>
          <w:tab w:val="left" w:pos="1008"/>
        </w:tabs>
        <w:autoSpaceDE w:val="0"/>
        <w:autoSpaceDN w:val="0"/>
        <w:spacing w:before="68" w:line="242" w:lineRule="auto"/>
        <w:ind w:right="114"/>
        <w:contextualSpacing w:val="0"/>
        <w:jc w:val="both"/>
        <w:rPr>
          <w:sz w:val="28"/>
        </w:rPr>
      </w:pPr>
      <w:r>
        <w:rPr>
          <w:w w:val="110"/>
          <w:sz w:val="28"/>
        </w:rPr>
        <w:lastRenderedPageBreak/>
        <w:t>соответствия артефактов и процедур награждения укладу обще-</w:t>
      </w:r>
      <w:r>
        <w:rPr>
          <w:spacing w:val="1"/>
          <w:w w:val="110"/>
          <w:sz w:val="28"/>
        </w:rPr>
        <w:t xml:space="preserve"> </w:t>
      </w:r>
      <w:r>
        <w:rPr>
          <w:w w:val="110"/>
          <w:sz w:val="28"/>
        </w:rPr>
        <w:t>образовательной организации, качеству воспитывающей среды,</w:t>
      </w:r>
      <w:r>
        <w:rPr>
          <w:spacing w:val="1"/>
          <w:w w:val="110"/>
          <w:sz w:val="28"/>
        </w:rPr>
        <w:t xml:space="preserve"> </w:t>
      </w:r>
      <w:r>
        <w:rPr>
          <w:w w:val="110"/>
          <w:sz w:val="28"/>
        </w:rPr>
        <w:t>символике</w:t>
      </w:r>
      <w:r>
        <w:rPr>
          <w:spacing w:val="10"/>
          <w:w w:val="110"/>
          <w:sz w:val="28"/>
        </w:rPr>
        <w:t xml:space="preserve"> </w:t>
      </w:r>
      <w:r>
        <w:rPr>
          <w:w w:val="110"/>
          <w:sz w:val="28"/>
        </w:rPr>
        <w:t>общеобразовательной</w:t>
      </w:r>
      <w:r>
        <w:rPr>
          <w:spacing w:val="9"/>
          <w:w w:val="110"/>
          <w:sz w:val="28"/>
        </w:rPr>
        <w:t xml:space="preserve"> </w:t>
      </w:r>
      <w:r>
        <w:rPr>
          <w:w w:val="110"/>
          <w:sz w:val="28"/>
        </w:rPr>
        <w:t>организации;</w:t>
      </w:r>
    </w:p>
    <w:p w:rsidR="00751C3E" w:rsidRDefault="00751C3E" w:rsidP="00EE488E">
      <w:pPr>
        <w:pStyle w:val="af6"/>
        <w:numPr>
          <w:ilvl w:val="0"/>
          <w:numId w:val="225"/>
        </w:numPr>
        <w:tabs>
          <w:tab w:val="left" w:pos="1008"/>
        </w:tabs>
        <w:autoSpaceDE w:val="0"/>
        <w:autoSpaceDN w:val="0"/>
        <w:spacing w:before="113" w:line="242" w:lineRule="auto"/>
        <w:ind w:right="117"/>
        <w:contextualSpacing w:val="0"/>
        <w:jc w:val="both"/>
        <w:rPr>
          <w:sz w:val="28"/>
        </w:rPr>
      </w:pPr>
      <w:r>
        <w:rPr>
          <w:w w:val="110"/>
          <w:sz w:val="28"/>
        </w:rPr>
        <w:t>прозрачности правил поощрения (наличие положения о награж-</w:t>
      </w:r>
      <w:r>
        <w:rPr>
          <w:spacing w:val="1"/>
          <w:w w:val="110"/>
          <w:sz w:val="28"/>
        </w:rPr>
        <w:t xml:space="preserve"> </w:t>
      </w:r>
      <w:r>
        <w:rPr>
          <w:w w:val="110"/>
          <w:sz w:val="28"/>
        </w:rPr>
        <w:t>дениях, неукоснительное следование порядку, зафиксированно-</w:t>
      </w:r>
      <w:r>
        <w:rPr>
          <w:spacing w:val="1"/>
          <w:w w:val="110"/>
          <w:sz w:val="28"/>
        </w:rPr>
        <w:t xml:space="preserve"> </w:t>
      </w:r>
      <w:r>
        <w:rPr>
          <w:w w:val="110"/>
          <w:sz w:val="28"/>
        </w:rPr>
        <w:t>му в этом документе, соблюдение справедливости при выдвиже-</w:t>
      </w:r>
      <w:r>
        <w:rPr>
          <w:spacing w:val="1"/>
          <w:w w:val="110"/>
          <w:sz w:val="28"/>
        </w:rPr>
        <w:t xml:space="preserve"> </w:t>
      </w:r>
      <w:r>
        <w:rPr>
          <w:w w:val="110"/>
          <w:sz w:val="28"/>
        </w:rPr>
        <w:t>нии</w:t>
      </w:r>
      <w:r>
        <w:rPr>
          <w:spacing w:val="8"/>
          <w:w w:val="110"/>
          <w:sz w:val="28"/>
        </w:rPr>
        <w:t xml:space="preserve"> </w:t>
      </w:r>
      <w:r>
        <w:rPr>
          <w:w w:val="110"/>
          <w:sz w:val="28"/>
        </w:rPr>
        <w:t>кандидатур);</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регулирования</w:t>
      </w:r>
      <w:r>
        <w:rPr>
          <w:spacing w:val="1"/>
          <w:w w:val="110"/>
          <w:sz w:val="28"/>
        </w:rPr>
        <w:t xml:space="preserve"> </w:t>
      </w:r>
      <w:r>
        <w:rPr>
          <w:w w:val="110"/>
          <w:sz w:val="28"/>
        </w:rPr>
        <w:t>частоты</w:t>
      </w:r>
      <w:r>
        <w:rPr>
          <w:spacing w:val="1"/>
          <w:w w:val="110"/>
          <w:sz w:val="28"/>
        </w:rPr>
        <w:t xml:space="preserve"> </w:t>
      </w:r>
      <w:r>
        <w:rPr>
          <w:w w:val="110"/>
          <w:sz w:val="28"/>
        </w:rPr>
        <w:t>награждений</w:t>
      </w:r>
      <w:r>
        <w:rPr>
          <w:spacing w:val="1"/>
          <w:w w:val="110"/>
          <w:sz w:val="28"/>
        </w:rPr>
        <w:t xml:space="preserve"> </w:t>
      </w:r>
      <w:r>
        <w:rPr>
          <w:w w:val="110"/>
          <w:sz w:val="28"/>
        </w:rPr>
        <w:t>(недопущение</w:t>
      </w:r>
      <w:r>
        <w:rPr>
          <w:spacing w:val="1"/>
          <w:w w:val="110"/>
          <w:sz w:val="28"/>
        </w:rPr>
        <w:t xml:space="preserve"> </w:t>
      </w:r>
      <w:r>
        <w:rPr>
          <w:w w:val="110"/>
          <w:sz w:val="28"/>
        </w:rPr>
        <w:t>избыточ-</w:t>
      </w:r>
      <w:r>
        <w:rPr>
          <w:spacing w:val="-79"/>
          <w:w w:val="110"/>
          <w:sz w:val="28"/>
        </w:rPr>
        <w:t xml:space="preserve"> </w:t>
      </w:r>
      <w:r>
        <w:rPr>
          <w:w w:val="110"/>
          <w:sz w:val="28"/>
        </w:rPr>
        <w:t>ности</w:t>
      </w:r>
      <w:r>
        <w:rPr>
          <w:spacing w:val="1"/>
          <w:w w:val="110"/>
          <w:sz w:val="28"/>
        </w:rPr>
        <w:t xml:space="preserve"> </w:t>
      </w:r>
      <w:r>
        <w:rPr>
          <w:w w:val="110"/>
          <w:sz w:val="28"/>
        </w:rPr>
        <w:t>в  поощрениях,  чрезмерно  большие  группы  поощряемых</w:t>
      </w:r>
      <w:r>
        <w:rPr>
          <w:spacing w:val="-79"/>
          <w:w w:val="110"/>
          <w:sz w:val="28"/>
        </w:rPr>
        <w:t xml:space="preserve"> </w:t>
      </w:r>
      <w:r>
        <w:rPr>
          <w:w w:val="110"/>
          <w:sz w:val="28"/>
        </w:rPr>
        <w:t>и</w:t>
      </w:r>
      <w:r>
        <w:rPr>
          <w:spacing w:val="7"/>
          <w:w w:val="110"/>
          <w:sz w:val="28"/>
        </w:rPr>
        <w:t xml:space="preserve"> </w:t>
      </w:r>
      <w:r>
        <w:rPr>
          <w:w w:val="110"/>
          <w:sz w:val="28"/>
        </w:rPr>
        <w:t>т.</w:t>
      </w:r>
      <w:r>
        <w:rPr>
          <w:spacing w:val="7"/>
          <w:w w:val="110"/>
          <w:sz w:val="28"/>
        </w:rPr>
        <w:t xml:space="preserve"> </w:t>
      </w:r>
      <w:r>
        <w:rPr>
          <w:w w:val="110"/>
          <w:sz w:val="28"/>
        </w:rPr>
        <w:t>п.);</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сочетания</w:t>
      </w:r>
      <w:r>
        <w:rPr>
          <w:spacing w:val="1"/>
          <w:w w:val="110"/>
          <w:sz w:val="28"/>
        </w:rPr>
        <w:t xml:space="preserve"> </w:t>
      </w:r>
      <w:r>
        <w:rPr>
          <w:w w:val="110"/>
          <w:sz w:val="28"/>
        </w:rPr>
        <w:t>индивидуального</w:t>
      </w:r>
      <w:r>
        <w:rPr>
          <w:spacing w:val="1"/>
          <w:w w:val="110"/>
          <w:sz w:val="28"/>
        </w:rPr>
        <w:t xml:space="preserve"> </w:t>
      </w:r>
      <w:r>
        <w:rPr>
          <w:w w:val="110"/>
          <w:sz w:val="28"/>
        </w:rPr>
        <w:t>и</w:t>
      </w:r>
      <w:r>
        <w:rPr>
          <w:spacing w:val="1"/>
          <w:w w:val="110"/>
          <w:sz w:val="28"/>
        </w:rPr>
        <w:t xml:space="preserve"> </w:t>
      </w:r>
      <w:r>
        <w:rPr>
          <w:w w:val="110"/>
          <w:sz w:val="28"/>
        </w:rPr>
        <w:t>коллективного</w:t>
      </w:r>
      <w:r>
        <w:rPr>
          <w:spacing w:val="1"/>
          <w:w w:val="110"/>
          <w:sz w:val="28"/>
        </w:rPr>
        <w:t xml:space="preserve"> </w:t>
      </w:r>
      <w:r>
        <w:rPr>
          <w:w w:val="110"/>
          <w:sz w:val="28"/>
        </w:rPr>
        <w:t>поощрения</w:t>
      </w:r>
      <w:r>
        <w:rPr>
          <w:spacing w:val="1"/>
          <w:w w:val="110"/>
          <w:sz w:val="28"/>
        </w:rPr>
        <w:t xml:space="preserve"> </w:t>
      </w:r>
      <w:r>
        <w:rPr>
          <w:w w:val="110"/>
          <w:sz w:val="28"/>
        </w:rPr>
        <w:t>(ис-</w:t>
      </w:r>
      <w:r>
        <w:rPr>
          <w:spacing w:val="1"/>
          <w:w w:val="110"/>
          <w:sz w:val="28"/>
        </w:rPr>
        <w:t xml:space="preserve"> </w:t>
      </w:r>
      <w:r>
        <w:rPr>
          <w:w w:val="110"/>
          <w:sz w:val="28"/>
        </w:rPr>
        <w:t>пользование индивидуальных и коллективных наград дает воз-</w:t>
      </w:r>
      <w:r>
        <w:rPr>
          <w:spacing w:val="1"/>
          <w:w w:val="110"/>
          <w:sz w:val="28"/>
        </w:rPr>
        <w:t xml:space="preserve"> </w:t>
      </w:r>
      <w:r>
        <w:rPr>
          <w:w w:val="110"/>
          <w:sz w:val="28"/>
        </w:rPr>
        <w:t>можность</w:t>
      </w:r>
      <w:r>
        <w:rPr>
          <w:spacing w:val="1"/>
          <w:w w:val="110"/>
          <w:sz w:val="28"/>
        </w:rPr>
        <w:t xml:space="preserve"> </w:t>
      </w:r>
      <w:r>
        <w:rPr>
          <w:w w:val="110"/>
          <w:sz w:val="28"/>
        </w:rPr>
        <w:t>стимулировать</w:t>
      </w:r>
      <w:r>
        <w:rPr>
          <w:spacing w:val="1"/>
          <w:w w:val="110"/>
          <w:sz w:val="28"/>
        </w:rPr>
        <w:t xml:space="preserve"> </w:t>
      </w:r>
      <w:r>
        <w:rPr>
          <w:w w:val="110"/>
          <w:sz w:val="28"/>
        </w:rPr>
        <w:t>индивидуальную</w:t>
      </w:r>
      <w:r>
        <w:rPr>
          <w:spacing w:val="1"/>
          <w:w w:val="110"/>
          <w:sz w:val="28"/>
        </w:rPr>
        <w:t xml:space="preserve"> </w:t>
      </w:r>
      <w:r>
        <w:rPr>
          <w:w w:val="110"/>
          <w:sz w:val="28"/>
        </w:rPr>
        <w:t>и</w:t>
      </w:r>
      <w:r>
        <w:rPr>
          <w:spacing w:val="1"/>
          <w:w w:val="110"/>
          <w:sz w:val="28"/>
        </w:rPr>
        <w:t xml:space="preserve"> </w:t>
      </w:r>
      <w:r>
        <w:rPr>
          <w:w w:val="110"/>
          <w:sz w:val="28"/>
        </w:rPr>
        <w:t>коллективную</w:t>
      </w:r>
      <w:r>
        <w:rPr>
          <w:spacing w:val="-79"/>
          <w:w w:val="110"/>
          <w:sz w:val="28"/>
        </w:rPr>
        <w:t xml:space="preserve"> </w:t>
      </w:r>
      <w:r>
        <w:rPr>
          <w:w w:val="110"/>
          <w:sz w:val="28"/>
        </w:rPr>
        <w:t>активность обучающихся, преодолевать межличностные проти-</w:t>
      </w:r>
      <w:r>
        <w:rPr>
          <w:spacing w:val="1"/>
          <w:w w:val="110"/>
          <w:sz w:val="28"/>
        </w:rPr>
        <w:t xml:space="preserve"> </w:t>
      </w:r>
      <w:r>
        <w:rPr>
          <w:w w:val="110"/>
          <w:sz w:val="28"/>
        </w:rPr>
        <w:t>воречия между обучающимися, получившими и не получившими</w:t>
      </w:r>
      <w:r>
        <w:rPr>
          <w:spacing w:val="1"/>
          <w:w w:val="110"/>
          <w:sz w:val="28"/>
        </w:rPr>
        <w:t xml:space="preserve"> </w:t>
      </w:r>
      <w:r>
        <w:rPr>
          <w:w w:val="110"/>
          <w:sz w:val="28"/>
        </w:rPr>
        <w:t>награды);</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привлечения к участию в системе поощрений на всех стадиях</w:t>
      </w:r>
      <w:r>
        <w:rPr>
          <w:spacing w:val="1"/>
          <w:w w:val="110"/>
          <w:sz w:val="28"/>
        </w:rPr>
        <w:t xml:space="preserve"> </w:t>
      </w:r>
      <w:r>
        <w:rPr>
          <w:w w:val="110"/>
          <w:sz w:val="28"/>
        </w:rPr>
        <w:t>родителей (законных представителей) обучающихся, представи-</w:t>
      </w:r>
      <w:r>
        <w:rPr>
          <w:spacing w:val="1"/>
          <w:w w:val="110"/>
          <w:sz w:val="28"/>
        </w:rPr>
        <w:t xml:space="preserve"> </w:t>
      </w:r>
      <w:r>
        <w:rPr>
          <w:w w:val="110"/>
          <w:sz w:val="28"/>
        </w:rPr>
        <w:t>телей родительского сообщества, самих обучающихся, их пред-</w:t>
      </w:r>
      <w:r>
        <w:rPr>
          <w:spacing w:val="1"/>
          <w:w w:val="110"/>
          <w:sz w:val="28"/>
        </w:rPr>
        <w:t xml:space="preserve"> </w:t>
      </w:r>
      <w:r>
        <w:rPr>
          <w:w w:val="110"/>
          <w:sz w:val="28"/>
        </w:rPr>
        <w:t>ставителей</w:t>
      </w:r>
      <w:r>
        <w:rPr>
          <w:spacing w:val="1"/>
          <w:w w:val="110"/>
          <w:sz w:val="28"/>
        </w:rPr>
        <w:t xml:space="preserve"> </w:t>
      </w:r>
      <w:r>
        <w:rPr>
          <w:w w:val="110"/>
          <w:sz w:val="28"/>
        </w:rPr>
        <w:t>(с</w:t>
      </w:r>
      <w:r>
        <w:rPr>
          <w:spacing w:val="1"/>
          <w:w w:val="110"/>
          <w:sz w:val="28"/>
        </w:rPr>
        <w:t xml:space="preserve"> </w:t>
      </w:r>
      <w:r>
        <w:rPr>
          <w:w w:val="110"/>
          <w:sz w:val="28"/>
        </w:rPr>
        <w:t>учетом</w:t>
      </w:r>
      <w:r>
        <w:rPr>
          <w:spacing w:val="1"/>
          <w:w w:val="110"/>
          <w:sz w:val="28"/>
        </w:rPr>
        <w:t xml:space="preserve"> </w:t>
      </w:r>
      <w:r>
        <w:rPr>
          <w:w w:val="110"/>
          <w:sz w:val="28"/>
        </w:rPr>
        <w:t>наличия</w:t>
      </w:r>
      <w:r>
        <w:rPr>
          <w:spacing w:val="1"/>
          <w:w w:val="110"/>
          <w:sz w:val="28"/>
        </w:rPr>
        <w:t xml:space="preserve"> </w:t>
      </w:r>
      <w:r>
        <w:rPr>
          <w:w w:val="110"/>
          <w:sz w:val="28"/>
        </w:rPr>
        <w:t>ученического</w:t>
      </w:r>
      <w:r>
        <w:rPr>
          <w:spacing w:val="1"/>
          <w:w w:val="110"/>
          <w:sz w:val="28"/>
        </w:rPr>
        <w:t xml:space="preserve"> </w:t>
      </w:r>
      <w:r>
        <w:rPr>
          <w:w w:val="110"/>
          <w:sz w:val="28"/>
        </w:rPr>
        <w:t>самоуправления),</w:t>
      </w:r>
      <w:r>
        <w:rPr>
          <w:spacing w:val="1"/>
          <w:w w:val="110"/>
          <w:sz w:val="28"/>
        </w:rPr>
        <w:t xml:space="preserve"> </w:t>
      </w:r>
      <w:r>
        <w:rPr>
          <w:w w:val="110"/>
          <w:sz w:val="28"/>
        </w:rPr>
        <w:t>сторонних</w:t>
      </w:r>
      <w:r>
        <w:rPr>
          <w:spacing w:val="12"/>
          <w:w w:val="110"/>
          <w:sz w:val="28"/>
        </w:rPr>
        <w:t xml:space="preserve"> </w:t>
      </w:r>
      <w:r>
        <w:rPr>
          <w:w w:val="110"/>
          <w:sz w:val="28"/>
        </w:rPr>
        <w:t>организаций,</w:t>
      </w:r>
      <w:r>
        <w:rPr>
          <w:spacing w:val="13"/>
          <w:w w:val="110"/>
          <w:sz w:val="28"/>
        </w:rPr>
        <w:t xml:space="preserve"> </w:t>
      </w:r>
      <w:r>
        <w:rPr>
          <w:w w:val="110"/>
          <w:sz w:val="28"/>
        </w:rPr>
        <w:t>их</w:t>
      </w:r>
      <w:r>
        <w:rPr>
          <w:spacing w:val="13"/>
          <w:w w:val="110"/>
          <w:sz w:val="28"/>
        </w:rPr>
        <w:t xml:space="preserve"> </w:t>
      </w:r>
      <w:r>
        <w:rPr>
          <w:w w:val="110"/>
          <w:sz w:val="28"/>
        </w:rPr>
        <w:t>статусных</w:t>
      </w:r>
      <w:r>
        <w:rPr>
          <w:spacing w:val="12"/>
          <w:w w:val="110"/>
          <w:sz w:val="28"/>
        </w:rPr>
        <w:t xml:space="preserve"> </w:t>
      </w:r>
      <w:r>
        <w:rPr>
          <w:w w:val="110"/>
          <w:sz w:val="28"/>
        </w:rPr>
        <w:t>представителей;</w:t>
      </w:r>
    </w:p>
    <w:p w:rsidR="00751C3E" w:rsidRDefault="00751C3E" w:rsidP="00EE488E">
      <w:pPr>
        <w:pStyle w:val="af6"/>
        <w:numPr>
          <w:ilvl w:val="0"/>
          <w:numId w:val="225"/>
        </w:numPr>
        <w:tabs>
          <w:tab w:val="left" w:pos="1008"/>
        </w:tabs>
        <w:autoSpaceDE w:val="0"/>
        <w:autoSpaceDN w:val="0"/>
        <w:spacing w:before="113" w:line="242" w:lineRule="auto"/>
        <w:ind w:right="115"/>
        <w:contextualSpacing w:val="0"/>
        <w:jc w:val="both"/>
        <w:rPr>
          <w:sz w:val="28"/>
        </w:rPr>
      </w:pPr>
      <w:r>
        <w:rPr>
          <w:w w:val="110"/>
          <w:sz w:val="28"/>
        </w:rPr>
        <w:t>дифференцированности</w:t>
      </w:r>
      <w:r>
        <w:rPr>
          <w:spacing w:val="1"/>
          <w:w w:val="110"/>
          <w:sz w:val="28"/>
        </w:rPr>
        <w:t xml:space="preserve"> </w:t>
      </w:r>
      <w:r>
        <w:rPr>
          <w:w w:val="110"/>
          <w:sz w:val="28"/>
        </w:rPr>
        <w:t>поощрений</w:t>
      </w:r>
      <w:r>
        <w:rPr>
          <w:spacing w:val="1"/>
          <w:w w:val="110"/>
          <w:sz w:val="28"/>
        </w:rPr>
        <w:t xml:space="preserve"> </w:t>
      </w:r>
      <w:r>
        <w:rPr>
          <w:w w:val="110"/>
          <w:sz w:val="28"/>
        </w:rPr>
        <w:t>(наличие</w:t>
      </w:r>
      <w:r>
        <w:rPr>
          <w:spacing w:val="1"/>
          <w:w w:val="110"/>
          <w:sz w:val="28"/>
        </w:rPr>
        <w:t xml:space="preserve"> </w:t>
      </w:r>
      <w:r>
        <w:rPr>
          <w:w w:val="110"/>
          <w:sz w:val="28"/>
        </w:rPr>
        <w:t>уровней</w:t>
      </w:r>
      <w:r>
        <w:rPr>
          <w:spacing w:val="1"/>
          <w:w w:val="110"/>
          <w:sz w:val="28"/>
        </w:rPr>
        <w:t xml:space="preserve"> </w:t>
      </w:r>
      <w:r>
        <w:rPr>
          <w:w w:val="110"/>
          <w:sz w:val="28"/>
        </w:rPr>
        <w:t>и</w:t>
      </w:r>
      <w:r>
        <w:rPr>
          <w:spacing w:val="1"/>
          <w:w w:val="110"/>
          <w:sz w:val="28"/>
        </w:rPr>
        <w:t xml:space="preserve"> </w:t>
      </w:r>
      <w:r>
        <w:rPr>
          <w:w w:val="110"/>
          <w:sz w:val="28"/>
        </w:rPr>
        <w:t>типов</w:t>
      </w:r>
      <w:r>
        <w:rPr>
          <w:spacing w:val="1"/>
          <w:w w:val="110"/>
          <w:sz w:val="28"/>
        </w:rPr>
        <w:t xml:space="preserve"> </w:t>
      </w:r>
      <w:r>
        <w:rPr>
          <w:w w:val="110"/>
          <w:sz w:val="28"/>
        </w:rPr>
        <w:t>наград</w:t>
      </w:r>
      <w:r>
        <w:rPr>
          <w:spacing w:val="1"/>
          <w:w w:val="110"/>
          <w:sz w:val="28"/>
        </w:rPr>
        <w:t xml:space="preserve"> </w:t>
      </w:r>
      <w:r>
        <w:rPr>
          <w:w w:val="110"/>
          <w:sz w:val="28"/>
        </w:rPr>
        <w:t>позволяет</w:t>
      </w:r>
      <w:r>
        <w:rPr>
          <w:spacing w:val="1"/>
          <w:w w:val="110"/>
          <w:sz w:val="28"/>
        </w:rPr>
        <w:t xml:space="preserve"> </w:t>
      </w:r>
      <w:r>
        <w:rPr>
          <w:w w:val="110"/>
          <w:sz w:val="28"/>
        </w:rPr>
        <w:t>продлить</w:t>
      </w:r>
      <w:r>
        <w:rPr>
          <w:spacing w:val="1"/>
          <w:w w:val="110"/>
          <w:sz w:val="28"/>
        </w:rPr>
        <w:t xml:space="preserve"> </w:t>
      </w:r>
      <w:r>
        <w:rPr>
          <w:w w:val="110"/>
          <w:sz w:val="28"/>
        </w:rPr>
        <w:t>стимулирующее</w:t>
      </w:r>
      <w:r>
        <w:rPr>
          <w:spacing w:val="1"/>
          <w:w w:val="110"/>
          <w:sz w:val="28"/>
        </w:rPr>
        <w:t xml:space="preserve"> </w:t>
      </w:r>
      <w:r>
        <w:rPr>
          <w:w w:val="110"/>
          <w:sz w:val="28"/>
        </w:rPr>
        <w:t>действие</w:t>
      </w:r>
      <w:r>
        <w:rPr>
          <w:spacing w:val="1"/>
          <w:w w:val="110"/>
          <w:sz w:val="28"/>
        </w:rPr>
        <w:t xml:space="preserve"> </w:t>
      </w:r>
      <w:r>
        <w:rPr>
          <w:w w:val="110"/>
          <w:sz w:val="28"/>
        </w:rPr>
        <w:t>системы</w:t>
      </w:r>
      <w:r>
        <w:rPr>
          <w:spacing w:val="-79"/>
          <w:w w:val="110"/>
          <w:sz w:val="28"/>
        </w:rPr>
        <w:t xml:space="preserve"> </w:t>
      </w:r>
      <w:r>
        <w:rPr>
          <w:w w:val="110"/>
          <w:sz w:val="28"/>
        </w:rPr>
        <w:t>поощрения).</w:t>
      </w:r>
    </w:p>
    <w:p w:rsidR="00751C3E" w:rsidRDefault="00751C3E" w:rsidP="00751C3E">
      <w:pPr>
        <w:spacing w:before="113"/>
        <w:ind w:left="119" w:right="114" w:firstLine="567"/>
        <w:jc w:val="both"/>
        <w:rPr>
          <w:sz w:val="28"/>
        </w:rPr>
      </w:pPr>
      <w:r>
        <w:rPr>
          <w:w w:val="110"/>
          <w:sz w:val="28"/>
        </w:rPr>
        <w:t>Формы поощрения проявлений активной жизненной позиции обу-</w:t>
      </w:r>
      <w:r>
        <w:rPr>
          <w:spacing w:val="1"/>
          <w:w w:val="110"/>
          <w:sz w:val="28"/>
        </w:rPr>
        <w:t xml:space="preserve"> </w:t>
      </w:r>
      <w:r>
        <w:rPr>
          <w:w w:val="110"/>
          <w:sz w:val="28"/>
        </w:rPr>
        <w:t>чающихся и социальной успешности (</w:t>
      </w:r>
      <w:r>
        <w:rPr>
          <w:rFonts w:ascii="Arial" w:hAnsi="Arial"/>
          <w:i/>
          <w:w w:val="110"/>
          <w:sz w:val="28"/>
        </w:rPr>
        <w:t>формы могут быть изменены, их</w:t>
      </w:r>
      <w:r>
        <w:rPr>
          <w:rFonts w:ascii="Arial" w:hAnsi="Arial"/>
          <w:i/>
          <w:spacing w:val="-83"/>
          <w:w w:val="110"/>
          <w:sz w:val="28"/>
        </w:rPr>
        <w:t xml:space="preserve"> </w:t>
      </w:r>
      <w:r>
        <w:rPr>
          <w:rFonts w:ascii="Arial" w:hAnsi="Arial"/>
          <w:i/>
          <w:w w:val="110"/>
          <w:sz w:val="28"/>
        </w:rPr>
        <w:t>состав расширен</w:t>
      </w:r>
      <w:r>
        <w:rPr>
          <w:w w:val="110"/>
          <w:sz w:val="28"/>
        </w:rPr>
        <w:t>): индивидуальные и групповые портфолио, рейтинги,</w:t>
      </w:r>
      <w:r>
        <w:rPr>
          <w:spacing w:val="1"/>
          <w:w w:val="110"/>
          <w:sz w:val="28"/>
        </w:rPr>
        <w:t xml:space="preserve"> </w:t>
      </w:r>
      <w:r>
        <w:rPr>
          <w:w w:val="110"/>
          <w:sz w:val="28"/>
        </w:rPr>
        <w:t>благотворительная</w:t>
      </w:r>
      <w:r>
        <w:rPr>
          <w:spacing w:val="8"/>
          <w:w w:val="110"/>
          <w:sz w:val="28"/>
        </w:rPr>
        <w:t xml:space="preserve"> </w:t>
      </w:r>
      <w:r>
        <w:rPr>
          <w:w w:val="110"/>
          <w:sz w:val="28"/>
        </w:rPr>
        <w:t>поддержка.</w:t>
      </w:r>
    </w:p>
    <w:p w:rsidR="00751C3E" w:rsidRDefault="00751C3E" w:rsidP="00751C3E">
      <w:pPr>
        <w:pStyle w:val="af9"/>
        <w:spacing w:before="116" w:line="242" w:lineRule="auto"/>
        <w:ind w:left="119" w:right="115" w:firstLine="567"/>
      </w:pPr>
      <w:r>
        <w:rPr>
          <w:w w:val="110"/>
        </w:rPr>
        <w:t xml:space="preserve">Ведение портфолио </w:t>
      </w:r>
      <w:r>
        <w:rPr>
          <w:w w:val="125"/>
        </w:rPr>
        <w:t xml:space="preserve">— </w:t>
      </w:r>
      <w:r>
        <w:rPr>
          <w:w w:val="110"/>
        </w:rPr>
        <w:t>деятельность обучающихся при ее органи-</w:t>
      </w:r>
      <w:r>
        <w:rPr>
          <w:spacing w:val="1"/>
          <w:w w:val="110"/>
        </w:rPr>
        <w:t xml:space="preserve"> </w:t>
      </w:r>
      <w:r>
        <w:rPr>
          <w:w w:val="110"/>
        </w:rPr>
        <w:t>зации и регулярном поощрении классными руководителями, поддерж-</w:t>
      </w:r>
      <w:r>
        <w:rPr>
          <w:spacing w:val="1"/>
          <w:w w:val="110"/>
        </w:rPr>
        <w:t xml:space="preserve"> </w:t>
      </w:r>
      <w:r>
        <w:rPr>
          <w:w w:val="110"/>
        </w:rPr>
        <w:t>ке</w:t>
      </w:r>
      <w:r>
        <w:rPr>
          <w:spacing w:val="1"/>
          <w:w w:val="110"/>
        </w:rPr>
        <w:t xml:space="preserve"> </w:t>
      </w:r>
      <w:r>
        <w:rPr>
          <w:w w:val="110"/>
        </w:rPr>
        <w:t>родителями</w:t>
      </w:r>
      <w:r>
        <w:rPr>
          <w:spacing w:val="1"/>
          <w:w w:val="110"/>
        </w:rPr>
        <w:t xml:space="preserve"> </w:t>
      </w:r>
      <w:r>
        <w:rPr>
          <w:w w:val="110"/>
        </w:rPr>
        <w:t>(законными</w:t>
      </w:r>
      <w:r>
        <w:rPr>
          <w:spacing w:val="1"/>
          <w:w w:val="110"/>
        </w:rPr>
        <w:t xml:space="preserve"> </w:t>
      </w:r>
      <w:r>
        <w:rPr>
          <w:w w:val="110"/>
        </w:rPr>
        <w:lastRenderedPageBreak/>
        <w:t>представителями)</w:t>
      </w:r>
      <w:r>
        <w:rPr>
          <w:spacing w:val="1"/>
          <w:w w:val="110"/>
        </w:rPr>
        <w:t xml:space="preserve"> </w:t>
      </w:r>
      <w:r>
        <w:rPr>
          <w:w w:val="110"/>
        </w:rPr>
        <w:t>по</w:t>
      </w:r>
      <w:r>
        <w:rPr>
          <w:spacing w:val="1"/>
          <w:w w:val="110"/>
        </w:rPr>
        <w:t xml:space="preserve"> </w:t>
      </w:r>
      <w:r>
        <w:rPr>
          <w:w w:val="110"/>
        </w:rPr>
        <w:t>собиранию</w:t>
      </w:r>
      <w:r>
        <w:rPr>
          <w:spacing w:val="1"/>
          <w:w w:val="110"/>
        </w:rPr>
        <w:t xml:space="preserve"> </w:t>
      </w:r>
      <w:r>
        <w:rPr>
          <w:w w:val="110"/>
        </w:rPr>
        <w:t>(нако-</w:t>
      </w:r>
      <w:r>
        <w:rPr>
          <w:spacing w:val="1"/>
          <w:w w:val="110"/>
        </w:rPr>
        <w:t xml:space="preserve"> </w:t>
      </w:r>
      <w:r>
        <w:rPr>
          <w:w w:val="110"/>
        </w:rPr>
        <w:t>плению)</w:t>
      </w:r>
      <w:r>
        <w:rPr>
          <w:spacing w:val="1"/>
          <w:w w:val="110"/>
        </w:rPr>
        <w:t xml:space="preserve"> </w:t>
      </w:r>
      <w:r>
        <w:rPr>
          <w:w w:val="110"/>
        </w:rPr>
        <w:t>артефактов,</w:t>
      </w:r>
      <w:r>
        <w:rPr>
          <w:spacing w:val="1"/>
          <w:w w:val="110"/>
        </w:rPr>
        <w:t xml:space="preserve"> </w:t>
      </w:r>
      <w:r>
        <w:rPr>
          <w:w w:val="110"/>
        </w:rPr>
        <w:t>фиксирующих</w:t>
      </w:r>
      <w:r>
        <w:rPr>
          <w:spacing w:val="1"/>
          <w:w w:val="110"/>
        </w:rPr>
        <w:t xml:space="preserve"> </w:t>
      </w:r>
      <w:r>
        <w:rPr>
          <w:w w:val="110"/>
        </w:rPr>
        <w:t>и</w:t>
      </w:r>
      <w:r>
        <w:rPr>
          <w:spacing w:val="1"/>
          <w:w w:val="110"/>
        </w:rPr>
        <w:t xml:space="preserve"> </w:t>
      </w:r>
      <w:r>
        <w:rPr>
          <w:w w:val="110"/>
        </w:rPr>
        <w:t>символизирующих</w:t>
      </w:r>
      <w:r>
        <w:rPr>
          <w:spacing w:val="1"/>
          <w:w w:val="110"/>
        </w:rPr>
        <w:t xml:space="preserve"> </w:t>
      </w:r>
      <w:r>
        <w:rPr>
          <w:w w:val="110"/>
        </w:rPr>
        <w:t>достижения</w:t>
      </w:r>
      <w:r>
        <w:rPr>
          <w:spacing w:val="-79"/>
          <w:w w:val="110"/>
        </w:rPr>
        <w:t xml:space="preserve"> </w:t>
      </w:r>
      <w:r>
        <w:rPr>
          <w:w w:val="110"/>
        </w:rPr>
        <w:t>обучающегося.</w:t>
      </w:r>
    </w:p>
    <w:p w:rsidR="00751C3E" w:rsidRDefault="00751C3E" w:rsidP="00751C3E">
      <w:pPr>
        <w:pStyle w:val="af9"/>
        <w:spacing w:line="242" w:lineRule="auto"/>
        <w:ind w:left="119" w:right="114" w:firstLine="567"/>
      </w:pPr>
      <w:r>
        <w:rPr>
          <w:w w:val="110"/>
        </w:rPr>
        <w:t>Портфолио может включать артефакты признания личностных до-</w:t>
      </w:r>
      <w:r>
        <w:rPr>
          <w:spacing w:val="1"/>
          <w:w w:val="110"/>
        </w:rPr>
        <w:t xml:space="preserve"> </w:t>
      </w:r>
      <w:r>
        <w:rPr>
          <w:w w:val="110"/>
        </w:rPr>
        <w:t>стижений, достижений в группе, участия в деятельности (грамоты, по-</w:t>
      </w:r>
      <w:r>
        <w:rPr>
          <w:spacing w:val="1"/>
          <w:w w:val="110"/>
        </w:rPr>
        <w:t xml:space="preserve"> </w:t>
      </w:r>
      <w:r>
        <w:rPr>
          <w:w w:val="110"/>
        </w:rPr>
        <w:t>ощрительные письма, фотографии призов, фото изделий, работ и др.,</w:t>
      </w:r>
      <w:r>
        <w:rPr>
          <w:spacing w:val="1"/>
          <w:w w:val="110"/>
        </w:rPr>
        <w:t xml:space="preserve"> </w:t>
      </w:r>
      <w:r>
        <w:rPr>
          <w:w w:val="110"/>
        </w:rPr>
        <w:t>участвовавших в конкурсах и т. д.). Кроме индивидуального портфолио</w:t>
      </w:r>
      <w:r>
        <w:rPr>
          <w:spacing w:val="1"/>
          <w:w w:val="110"/>
        </w:rPr>
        <w:t xml:space="preserve"> </w:t>
      </w:r>
      <w:r>
        <w:rPr>
          <w:w w:val="110"/>
        </w:rPr>
        <w:t>возможно</w:t>
      </w:r>
      <w:r>
        <w:rPr>
          <w:spacing w:val="8"/>
          <w:w w:val="110"/>
        </w:rPr>
        <w:t xml:space="preserve"> </w:t>
      </w:r>
      <w:r>
        <w:rPr>
          <w:w w:val="110"/>
        </w:rPr>
        <w:t>ведение</w:t>
      </w:r>
      <w:r>
        <w:rPr>
          <w:spacing w:val="8"/>
          <w:w w:val="110"/>
        </w:rPr>
        <w:t xml:space="preserve"> </w:t>
      </w:r>
      <w:r>
        <w:rPr>
          <w:w w:val="110"/>
        </w:rPr>
        <w:t>портфолио</w:t>
      </w:r>
      <w:r>
        <w:rPr>
          <w:spacing w:val="8"/>
          <w:w w:val="110"/>
        </w:rPr>
        <w:t xml:space="preserve"> </w:t>
      </w:r>
      <w:r>
        <w:rPr>
          <w:w w:val="110"/>
        </w:rPr>
        <w:t>класса.</w:t>
      </w:r>
    </w:p>
    <w:p w:rsidR="00751C3E" w:rsidRDefault="00751C3E" w:rsidP="00751C3E">
      <w:pPr>
        <w:pStyle w:val="af9"/>
        <w:spacing w:line="242" w:lineRule="auto"/>
        <w:ind w:left="119" w:right="115" w:firstLine="567"/>
      </w:pPr>
      <w:r>
        <w:rPr>
          <w:w w:val="110"/>
        </w:rPr>
        <w:t xml:space="preserve">Рейтинги </w:t>
      </w:r>
      <w:r>
        <w:rPr>
          <w:w w:val="125"/>
        </w:rPr>
        <w:t xml:space="preserve">— </w:t>
      </w:r>
      <w:r>
        <w:rPr>
          <w:w w:val="110"/>
        </w:rPr>
        <w:t>размещение имен (фамилий) обучающихся или назва-</w:t>
      </w:r>
      <w:r>
        <w:rPr>
          <w:spacing w:val="1"/>
          <w:w w:val="110"/>
        </w:rPr>
        <w:t xml:space="preserve"> </w:t>
      </w:r>
      <w:r>
        <w:rPr>
          <w:w w:val="110"/>
        </w:rPr>
        <w:t>ний</w:t>
      </w:r>
      <w:r>
        <w:rPr>
          <w:spacing w:val="1"/>
          <w:w w:val="110"/>
        </w:rPr>
        <w:t xml:space="preserve"> </w:t>
      </w:r>
      <w:r>
        <w:rPr>
          <w:w w:val="110"/>
        </w:rPr>
        <w:t>(номеров)</w:t>
      </w:r>
      <w:r>
        <w:rPr>
          <w:spacing w:val="1"/>
          <w:w w:val="110"/>
        </w:rPr>
        <w:t xml:space="preserve"> </w:t>
      </w:r>
      <w:r>
        <w:rPr>
          <w:w w:val="110"/>
        </w:rPr>
        <w:t>групп</w:t>
      </w:r>
      <w:r>
        <w:rPr>
          <w:spacing w:val="1"/>
          <w:w w:val="110"/>
        </w:rPr>
        <w:t xml:space="preserve"> </w:t>
      </w:r>
      <w:r>
        <w:rPr>
          <w:w w:val="110"/>
        </w:rPr>
        <w:t>обучающихся,</w:t>
      </w:r>
      <w:r>
        <w:rPr>
          <w:spacing w:val="1"/>
          <w:w w:val="110"/>
        </w:rPr>
        <w:t xml:space="preserve"> </w:t>
      </w:r>
      <w:r>
        <w:rPr>
          <w:w w:val="110"/>
        </w:rPr>
        <w:t>классов</w:t>
      </w:r>
      <w:r>
        <w:rPr>
          <w:spacing w:val="1"/>
          <w:w w:val="110"/>
        </w:rPr>
        <w:t xml:space="preserve"> </w:t>
      </w:r>
      <w:r>
        <w:rPr>
          <w:w w:val="110"/>
        </w:rPr>
        <w:t>в</w:t>
      </w:r>
      <w:r>
        <w:rPr>
          <w:spacing w:val="1"/>
          <w:w w:val="110"/>
        </w:rPr>
        <w:t xml:space="preserve"> </w:t>
      </w:r>
      <w:r>
        <w:rPr>
          <w:w w:val="110"/>
        </w:rPr>
        <w:t>последовательности,</w:t>
      </w:r>
      <w:r>
        <w:rPr>
          <w:spacing w:val="1"/>
          <w:w w:val="110"/>
        </w:rPr>
        <w:t xml:space="preserve"> </w:t>
      </w:r>
      <w:r>
        <w:rPr>
          <w:w w:val="110"/>
        </w:rPr>
        <w:t>определяемой</w:t>
      </w:r>
      <w:r>
        <w:rPr>
          <w:spacing w:val="10"/>
          <w:w w:val="110"/>
        </w:rPr>
        <w:t xml:space="preserve"> </w:t>
      </w:r>
      <w:r>
        <w:rPr>
          <w:w w:val="110"/>
        </w:rPr>
        <w:t>их</w:t>
      </w:r>
      <w:r>
        <w:rPr>
          <w:spacing w:val="10"/>
          <w:w w:val="110"/>
        </w:rPr>
        <w:t xml:space="preserve"> </w:t>
      </w:r>
      <w:r>
        <w:rPr>
          <w:w w:val="110"/>
        </w:rPr>
        <w:t>успешностью,</w:t>
      </w:r>
      <w:r>
        <w:rPr>
          <w:spacing w:val="10"/>
          <w:w w:val="110"/>
        </w:rPr>
        <w:t xml:space="preserve"> </w:t>
      </w:r>
      <w:r>
        <w:rPr>
          <w:w w:val="110"/>
        </w:rPr>
        <w:t>достижениями</w:t>
      </w:r>
      <w:r>
        <w:rPr>
          <w:spacing w:val="10"/>
          <w:w w:val="110"/>
        </w:rPr>
        <w:t xml:space="preserve"> </w:t>
      </w:r>
      <w:r>
        <w:rPr>
          <w:w w:val="110"/>
        </w:rPr>
        <w:t>в</w:t>
      </w:r>
      <w:r>
        <w:rPr>
          <w:spacing w:val="10"/>
          <w:w w:val="110"/>
        </w:rPr>
        <w:t xml:space="preserve"> </w:t>
      </w:r>
      <w:r>
        <w:rPr>
          <w:w w:val="110"/>
        </w:rPr>
        <w:t>чём-либо.</w:t>
      </w:r>
    </w:p>
    <w:p w:rsidR="00751C3E" w:rsidRDefault="00751C3E" w:rsidP="00751C3E">
      <w:pPr>
        <w:spacing w:line="242" w:lineRule="auto"/>
        <w:sectPr w:rsidR="00751C3E">
          <w:pgSz w:w="11910" w:h="16840"/>
          <w:pgMar w:top="580" w:right="600" w:bottom="880" w:left="600" w:header="0" w:footer="620" w:gutter="0"/>
          <w:cols w:space="720"/>
        </w:sectPr>
      </w:pPr>
    </w:p>
    <w:p w:rsidR="00751C3E" w:rsidRDefault="00751C3E" w:rsidP="00751C3E">
      <w:pPr>
        <w:pStyle w:val="af9"/>
        <w:spacing w:before="68" w:line="242" w:lineRule="auto"/>
        <w:ind w:left="119" w:right="115" w:firstLine="567"/>
      </w:pPr>
      <w:r>
        <w:rPr>
          <w:w w:val="110"/>
        </w:rPr>
        <w:lastRenderedPageBreak/>
        <w:t>Благотворительная</w:t>
      </w:r>
      <w:r>
        <w:rPr>
          <w:spacing w:val="1"/>
          <w:w w:val="110"/>
        </w:rPr>
        <w:t xml:space="preserve"> </w:t>
      </w:r>
      <w:r>
        <w:rPr>
          <w:w w:val="110"/>
        </w:rPr>
        <w:t>поддержка</w:t>
      </w:r>
      <w:r>
        <w:rPr>
          <w:spacing w:val="1"/>
          <w:w w:val="110"/>
        </w:rPr>
        <w:t xml:space="preserve"> </w:t>
      </w:r>
      <w:r>
        <w:rPr>
          <w:w w:val="110"/>
        </w:rPr>
        <w:t>обучающихся,</w:t>
      </w:r>
      <w:r>
        <w:rPr>
          <w:spacing w:val="1"/>
          <w:w w:val="110"/>
        </w:rPr>
        <w:t xml:space="preserve"> </w:t>
      </w:r>
      <w:r>
        <w:rPr>
          <w:w w:val="110"/>
        </w:rPr>
        <w:t>групп</w:t>
      </w:r>
      <w:r>
        <w:rPr>
          <w:spacing w:val="1"/>
          <w:w w:val="110"/>
        </w:rPr>
        <w:t xml:space="preserve"> </w:t>
      </w:r>
      <w:r>
        <w:rPr>
          <w:w w:val="110"/>
        </w:rPr>
        <w:t>обучающихся</w:t>
      </w:r>
      <w:r>
        <w:rPr>
          <w:spacing w:val="-79"/>
          <w:w w:val="110"/>
        </w:rPr>
        <w:t xml:space="preserve"> </w:t>
      </w:r>
      <w:r>
        <w:rPr>
          <w:w w:val="110"/>
        </w:rPr>
        <w:t>(классов и др.) может заключаться в материальной поддержке прове-</w:t>
      </w:r>
      <w:r>
        <w:rPr>
          <w:spacing w:val="1"/>
          <w:w w:val="110"/>
        </w:rPr>
        <w:t xml:space="preserve"> </w:t>
      </w:r>
      <w:r>
        <w:rPr>
          <w:w w:val="110"/>
        </w:rPr>
        <w:t>дения в общеобразовательной организации воспитательных дел, ме-</w:t>
      </w:r>
      <w:r>
        <w:rPr>
          <w:spacing w:val="1"/>
          <w:w w:val="110"/>
        </w:rPr>
        <w:t xml:space="preserve"> </w:t>
      </w:r>
      <w:r>
        <w:rPr>
          <w:w w:val="110"/>
        </w:rPr>
        <w:t>роприятий,</w:t>
      </w:r>
      <w:r>
        <w:rPr>
          <w:spacing w:val="1"/>
          <w:w w:val="110"/>
        </w:rPr>
        <w:t xml:space="preserve"> </w:t>
      </w:r>
      <w:r>
        <w:rPr>
          <w:w w:val="110"/>
        </w:rPr>
        <w:t>проведения</w:t>
      </w:r>
      <w:r>
        <w:rPr>
          <w:spacing w:val="1"/>
          <w:w w:val="110"/>
        </w:rPr>
        <w:t xml:space="preserve"> </w:t>
      </w:r>
      <w:r>
        <w:rPr>
          <w:w w:val="110"/>
        </w:rPr>
        <w:t>внешкольных</w:t>
      </w:r>
      <w:r>
        <w:rPr>
          <w:spacing w:val="1"/>
          <w:w w:val="110"/>
        </w:rPr>
        <w:t xml:space="preserve"> </w:t>
      </w:r>
      <w:r>
        <w:rPr>
          <w:w w:val="110"/>
        </w:rPr>
        <w:t>мероприятий,</w:t>
      </w:r>
      <w:r>
        <w:rPr>
          <w:spacing w:val="1"/>
          <w:w w:val="110"/>
        </w:rPr>
        <w:t xml:space="preserve"> </w:t>
      </w:r>
      <w:r>
        <w:rPr>
          <w:w w:val="110"/>
        </w:rPr>
        <w:t>различных</w:t>
      </w:r>
      <w:r>
        <w:rPr>
          <w:spacing w:val="1"/>
          <w:w w:val="110"/>
        </w:rPr>
        <w:t xml:space="preserve"> </w:t>
      </w:r>
      <w:r>
        <w:rPr>
          <w:w w:val="110"/>
        </w:rPr>
        <w:t>форм</w:t>
      </w:r>
      <w:r>
        <w:rPr>
          <w:spacing w:val="-79"/>
          <w:w w:val="110"/>
        </w:rPr>
        <w:t xml:space="preserve"> </w:t>
      </w:r>
      <w:r>
        <w:rPr>
          <w:w w:val="110"/>
        </w:rPr>
        <w:t>совместной деятельности воспитательной направленности, в индиви-</w:t>
      </w:r>
      <w:r>
        <w:rPr>
          <w:spacing w:val="1"/>
          <w:w w:val="110"/>
        </w:rPr>
        <w:t xml:space="preserve"> </w:t>
      </w:r>
      <w:r>
        <w:rPr>
          <w:w w:val="110"/>
        </w:rPr>
        <w:t>дуальной поддержке нуждающихся в помощи обучающихся, семей, пе-</w:t>
      </w:r>
      <w:r>
        <w:rPr>
          <w:spacing w:val="1"/>
          <w:w w:val="110"/>
        </w:rPr>
        <w:t xml:space="preserve"> </w:t>
      </w:r>
      <w:r>
        <w:rPr>
          <w:w w:val="110"/>
        </w:rPr>
        <w:t>дагогических</w:t>
      </w:r>
      <w:r>
        <w:rPr>
          <w:spacing w:val="8"/>
          <w:w w:val="110"/>
        </w:rPr>
        <w:t xml:space="preserve"> </w:t>
      </w:r>
      <w:r>
        <w:rPr>
          <w:w w:val="110"/>
        </w:rPr>
        <w:t>работников.</w:t>
      </w:r>
    </w:p>
    <w:p w:rsidR="00751C3E" w:rsidRDefault="00751C3E" w:rsidP="00751C3E">
      <w:pPr>
        <w:pStyle w:val="af9"/>
        <w:spacing w:line="242" w:lineRule="auto"/>
        <w:ind w:left="119" w:right="115" w:firstLine="567"/>
      </w:pPr>
      <w:r>
        <w:rPr>
          <w:w w:val="110"/>
        </w:rPr>
        <w:t>Благотворительность</w:t>
      </w:r>
      <w:r>
        <w:rPr>
          <w:spacing w:val="1"/>
          <w:w w:val="110"/>
        </w:rPr>
        <w:t xml:space="preserve"> </w:t>
      </w:r>
      <w:r>
        <w:rPr>
          <w:w w:val="110"/>
        </w:rPr>
        <w:t>предусматривает</w:t>
      </w:r>
      <w:r>
        <w:rPr>
          <w:spacing w:val="1"/>
          <w:w w:val="110"/>
        </w:rPr>
        <w:t xml:space="preserve"> </w:t>
      </w:r>
      <w:r>
        <w:rPr>
          <w:w w:val="110"/>
        </w:rPr>
        <w:t>публичную</w:t>
      </w:r>
      <w:r>
        <w:rPr>
          <w:spacing w:val="1"/>
          <w:w w:val="110"/>
        </w:rPr>
        <w:t xml:space="preserve"> </w:t>
      </w:r>
      <w:r>
        <w:rPr>
          <w:w w:val="110"/>
        </w:rPr>
        <w:t>презентацию</w:t>
      </w:r>
      <w:r>
        <w:rPr>
          <w:spacing w:val="-79"/>
          <w:w w:val="110"/>
        </w:rPr>
        <w:t xml:space="preserve"> </w:t>
      </w:r>
      <w:r>
        <w:rPr>
          <w:w w:val="110"/>
        </w:rPr>
        <w:t>благотворителей</w:t>
      </w:r>
      <w:r>
        <w:rPr>
          <w:spacing w:val="8"/>
          <w:w w:val="110"/>
        </w:rPr>
        <w:t xml:space="preserve"> </w:t>
      </w:r>
      <w:r>
        <w:rPr>
          <w:w w:val="110"/>
        </w:rPr>
        <w:t>и</w:t>
      </w:r>
      <w:r>
        <w:rPr>
          <w:spacing w:val="8"/>
          <w:w w:val="110"/>
        </w:rPr>
        <w:t xml:space="preserve"> </w:t>
      </w:r>
      <w:r>
        <w:rPr>
          <w:w w:val="110"/>
        </w:rPr>
        <w:t>их</w:t>
      </w:r>
      <w:r>
        <w:rPr>
          <w:spacing w:val="8"/>
          <w:w w:val="110"/>
        </w:rPr>
        <w:t xml:space="preserve"> </w:t>
      </w:r>
      <w:r>
        <w:rPr>
          <w:w w:val="110"/>
        </w:rPr>
        <w:t>деятельности.</w:t>
      </w:r>
    </w:p>
    <w:p w:rsidR="00751C3E" w:rsidRDefault="00751C3E" w:rsidP="00751C3E">
      <w:pPr>
        <w:spacing w:before="109"/>
        <w:ind w:left="119" w:right="114" w:firstLine="567"/>
        <w:jc w:val="both"/>
        <w:rPr>
          <w:rFonts w:ascii="Arial" w:hAnsi="Arial"/>
          <w:i/>
          <w:sz w:val="28"/>
        </w:rPr>
      </w:pPr>
      <w:r>
        <w:rPr>
          <w:rFonts w:ascii="Arial" w:hAnsi="Arial"/>
          <w:i/>
          <w:w w:val="105"/>
          <w:sz w:val="28"/>
        </w:rPr>
        <w:t>Использование</w:t>
      </w:r>
      <w:r>
        <w:rPr>
          <w:rFonts w:ascii="Arial" w:hAnsi="Arial"/>
          <w:i/>
          <w:spacing w:val="1"/>
          <w:w w:val="105"/>
          <w:sz w:val="28"/>
        </w:rPr>
        <w:t xml:space="preserve"> </w:t>
      </w:r>
      <w:r>
        <w:rPr>
          <w:rFonts w:ascii="Arial" w:hAnsi="Arial"/>
          <w:i/>
          <w:w w:val="105"/>
          <w:sz w:val="28"/>
        </w:rPr>
        <w:t>рейтингов,</w:t>
      </w:r>
      <w:r>
        <w:rPr>
          <w:rFonts w:ascii="Arial" w:hAnsi="Arial"/>
          <w:i/>
          <w:spacing w:val="1"/>
          <w:w w:val="105"/>
          <w:sz w:val="28"/>
        </w:rPr>
        <w:t xml:space="preserve"> </w:t>
      </w:r>
      <w:r>
        <w:rPr>
          <w:rFonts w:ascii="Arial" w:hAnsi="Arial"/>
          <w:i/>
          <w:w w:val="105"/>
          <w:sz w:val="28"/>
        </w:rPr>
        <w:t>их</w:t>
      </w:r>
      <w:r>
        <w:rPr>
          <w:rFonts w:ascii="Arial" w:hAnsi="Arial"/>
          <w:i/>
          <w:spacing w:val="1"/>
          <w:w w:val="105"/>
          <w:sz w:val="28"/>
        </w:rPr>
        <w:t xml:space="preserve"> </w:t>
      </w:r>
      <w:r>
        <w:rPr>
          <w:rFonts w:ascii="Arial" w:hAnsi="Arial"/>
          <w:i/>
          <w:w w:val="105"/>
          <w:sz w:val="28"/>
        </w:rPr>
        <w:t>форма,</w:t>
      </w:r>
      <w:r>
        <w:rPr>
          <w:rFonts w:ascii="Arial" w:hAnsi="Arial"/>
          <w:i/>
          <w:spacing w:val="1"/>
          <w:w w:val="105"/>
          <w:sz w:val="28"/>
        </w:rPr>
        <w:t xml:space="preserve"> </w:t>
      </w:r>
      <w:r>
        <w:rPr>
          <w:rFonts w:ascii="Arial" w:hAnsi="Arial"/>
          <w:i/>
          <w:w w:val="105"/>
          <w:sz w:val="28"/>
        </w:rPr>
        <w:t>публичность,</w:t>
      </w:r>
      <w:r>
        <w:rPr>
          <w:rFonts w:ascii="Arial" w:hAnsi="Arial"/>
          <w:i/>
          <w:spacing w:val="1"/>
          <w:w w:val="105"/>
          <w:sz w:val="28"/>
        </w:rPr>
        <w:t xml:space="preserve"> </w:t>
      </w:r>
      <w:r>
        <w:rPr>
          <w:rFonts w:ascii="Arial" w:hAnsi="Arial"/>
          <w:i/>
          <w:w w:val="105"/>
          <w:sz w:val="28"/>
        </w:rPr>
        <w:t>привлечение</w:t>
      </w:r>
      <w:r>
        <w:rPr>
          <w:rFonts w:ascii="Arial" w:hAnsi="Arial"/>
          <w:i/>
          <w:spacing w:val="1"/>
          <w:w w:val="105"/>
          <w:sz w:val="28"/>
        </w:rPr>
        <w:t xml:space="preserve"> </w:t>
      </w:r>
      <w:r>
        <w:rPr>
          <w:rFonts w:ascii="Arial" w:hAnsi="Arial"/>
          <w:i/>
          <w:w w:val="105"/>
          <w:sz w:val="28"/>
        </w:rPr>
        <w:t>благотворителей, в том числе из социальных партнеров, их статус,</w:t>
      </w:r>
      <w:r>
        <w:rPr>
          <w:rFonts w:ascii="Arial" w:hAnsi="Arial"/>
          <w:i/>
          <w:spacing w:val="1"/>
          <w:w w:val="105"/>
          <w:sz w:val="28"/>
        </w:rPr>
        <w:t xml:space="preserve"> </w:t>
      </w:r>
      <w:r>
        <w:rPr>
          <w:rFonts w:ascii="Arial" w:hAnsi="Arial"/>
          <w:i/>
          <w:w w:val="105"/>
          <w:sz w:val="28"/>
        </w:rPr>
        <w:t>акции, деятельность должны соответствовать укладу общеобразова-</w:t>
      </w:r>
      <w:r>
        <w:rPr>
          <w:rFonts w:ascii="Arial" w:hAnsi="Arial"/>
          <w:i/>
          <w:spacing w:val="1"/>
          <w:w w:val="105"/>
          <w:sz w:val="28"/>
        </w:rPr>
        <w:t xml:space="preserve"> </w:t>
      </w:r>
      <w:r>
        <w:rPr>
          <w:rFonts w:ascii="Arial" w:hAnsi="Arial"/>
          <w:i/>
          <w:w w:val="105"/>
          <w:sz w:val="28"/>
        </w:rPr>
        <w:t>тельной организации, цели, задачам, традициям воспитания, согласо-</w:t>
      </w:r>
      <w:r>
        <w:rPr>
          <w:rFonts w:ascii="Arial" w:hAnsi="Arial"/>
          <w:i/>
          <w:spacing w:val="1"/>
          <w:w w:val="105"/>
          <w:sz w:val="28"/>
        </w:rPr>
        <w:t xml:space="preserve"> </w:t>
      </w:r>
      <w:r>
        <w:rPr>
          <w:rFonts w:ascii="Arial" w:hAnsi="Arial"/>
          <w:i/>
          <w:w w:val="105"/>
          <w:sz w:val="28"/>
        </w:rPr>
        <w:t>вываться с представителями родительского сообщества во избежание</w:t>
      </w:r>
      <w:r>
        <w:rPr>
          <w:rFonts w:ascii="Arial" w:hAnsi="Arial"/>
          <w:i/>
          <w:spacing w:val="1"/>
          <w:w w:val="105"/>
          <w:sz w:val="28"/>
        </w:rPr>
        <w:t xml:space="preserve"> </w:t>
      </w:r>
      <w:r>
        <w:rPr>
          <w:rFonts w:ascii="Arial" w:hAnsi="Arial"/>
          <w:i/>
          <w:w w:val="105"/>
          <w:sz w:val="28"/>
        </w:rPr>
        <w:t>деструктивного</w:t>
      </w:r>
      <w:r>
        <w:rPr>
          <w:rFonts w:ascii="Arial" w:hAnsi="Arial"/>
          <w:i/>
          <w:spacing w:val="1"/>
          <w:w w:val="105"/>
          <w:sz w:val="28"/>
        </w:rPr>
        <w:t xml:space="preserve"> </w:t>
      </w:r>
      <w:r>
        <w:rPr>
          <w:rFonts w:ascii="Arial" w:hAnsi="Arial"/>
          <w:i/>
          <w:w w:val="105"/>
          <w:sz w:val="28"/>
        </w:rPr>
        <w:t>воздействия</w:t>
      </w:r>
      <w:r>
        <w:rPr>
          <w:rFonts w:ascii="Arial" w:hAnsi="Arial"/>
          <w:i/>
          <w:spacing w:val="1"/>
          <w:w w:val="105"/>
          <w:sz w:val="28"/>
        </w:rPr>
        <w:t xml:space="preserve"> </w:t>
      </w:r>
      <w:r>
        <w:rPr>
          <w:rFonts w:ascii="Arial" w:hAnsi="Arial"/>
          <w:i/>
          <w:w w:val="105"/>
          <w:sz w:val="28"/>
        </w:rPr>
        <w:t>на</w:t>
      </w:r>
      <w:r>
        <w:rPr>
          <w:rFonts w:ascii="Arial" w:hAnsi="Arial"/>
          <w:i/>
          <w:spacing w:val="1"/>
          <w:w w:val="105"/>
          <w:sz w:val="28"/>
        </w:rPr>
        <w:t xml:space="preserve"> </w:t>
      </w:r>
      <w:r>
        <w:rPr>
          <w:rFonts w:ascii="Arial" w:hAnsi="Arial"/>
          <w:i/>
          <w:w w:val="105"/>
          <w:sz w:val="28"/>
        </w:rPr>
        <w:t>взаимоотношения</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7"/>
          <w:w w:val="105"/>
          <w:sz w:val="28"/>
        </w:rPr>
        <w:t xml:space="preserve"> </w:t>
      </w:r>
      <w:r>
        <w:rPr>
          <w:rFonts w:ascii="Arial" w:hAnsi="Arial"/>
          <w:i/>
          <w:w w:val="105"/>
          <w:sz w:val="28"/>
        </w:rPr>
        <w:t>организации.</w:t>
      </w:r>
    </w:p>
    <w:p w:rsidR="00751C3E" w:rsidRDefault="00751C3E" w:rsidP="00751C3E">
      <w:pPr>
        <w:pStyle w:val="af9"/>
        <w:rPr>
          <w:rFonts w:ascii="Arial"/>
          <w:i/>
          <w:sz w:val="30"/>
        </w:rPr>
      </w:pPr>
    </w:p>
    <w:p w:rsidR="00751C3E" w:rsidRDefault="00751C3E" w:rsidP="00EE488E">
      <w:pPr>
        <w:pStyle w:val="1"/>
        <w:numPr>
          <w:ilvl w:val="1"/>
          <w:numId w:val="223"/>
        </w:numPr>
        <w:tabs>
          <w:tab w:val="left" w:pos="3071"/>
        </w:tabs>
        <w:spacing w:before="175"/>
        <w:ind w:left="3070" w:hanging="609"/>
        <w:jc w:val="left"/>
      </w:pPr>
      <w:r>
        <w:rPr>
          <w:w w:val="110"/>
        </w:rPr>
        <w:t>Анализ</w:t>
      </w:r>
      <w:r>
        <w:rPr>
          <w:spacing w:val="-4"/>
          <w:w w:val="110"/>
        </w:rPr>
        <w:t xml:space="preserve"> </w:t>
      </w:r>
      <w:r>
        <w:rPr>
          <w:w w:val="110"/>
        </w:rPr>
        <w:t>воспитательного</w:t>
      </w:r>
      <w:r>
        <w:rPr>
          <w:spacing w:val="-4"/>
          <w:w w:val="110"/>
        </w:rPr>
        <w:t xml:space="preserve"> </w:t>
      </w:r>
      <w:r>
        <w:rPr>
          <w:w w:val="110"/>
        </w:rPr>
        <w:t>процесса</w:t>
      </w:r>
    </w:p>
    <w:p w:rsidR="00751C3E" w:rsidRDefault="00751C3E" w:rsidP="00751C3E">
      <w:pPr>
        <w:pStyle w:val="af9"/>
        <w:spacing w:line="242" w:lineRule="auto"/>
        <w:ind w:left="119" w:right="115" w:firstLine="567"/>
      </w:pPr>
      <w:r>
        <w:rPr>
          <w:w w:val="110"/>
        </w:rPr>
        <w:t>Анализ</w:t>
      </w:r>
      <w:r>
        <w:rPr>
          <w:spacing w:val="40"/>
          <w:w w:val="110"/>
        </w:rPr>
        <w:t xml:space="preserve"> </w:t>
      </w:r>
      <w:r>
        <w:rPr>
          <w:w w:val="110"/>
        </w:rPr>
        <w:t>воспитательного</w:t>
      </w:r>
      <w:r>
        <w:rPr>
          <w:spacing w:val="40"/>
          <w:w w:val="110"/>
        </w:rPr>
        <w:t xml:space="preserve"> </w:t>
      </w:r>
      <w:r>
        <w:rPr>
          <w:w w:val="110"/>
        </w:rPr>
        <w:t>процесса</w:t>
      </w:r>
      <w:r>
        <w:rPr>
          <w:spacing w:val="40"/>
          <w:w w:val="110"/>
        </w:rPr>
        <w:t xml:space="preserve"> </w:t>
      </w:r>
      <w:r>
        <w:rPr>
          <w:w w:val="110"/>
        </w:rPr>
        <w:t>осуществляется</w:t>
      </w:r>
      <w:r>
        <w:rPr>
          <w:spacing w:val="40"/>
          <w:w w:val="110"/>
        </w:rPr>
        <w:t xml:space="preserve"> </w:t>
      </w:r>
      <w:r>
        <w:rPr>
          <w:w w:val="110"/>
        </w:rPr>
        <w:t>в</w:t>
      </w:r>
      <w:r>
        <w:rPr>
          <w:spacing w:val="41"/>
          <w:w w:val="110"/>
        </w:rPr>
        <w:t xml:space="preserve"> </w:t>
      </w:r>
      <w:r>
        <w:rPr>
          <w:w w:val="110"/>
        </w:rPr>
        <w:t>соответствии</w:t>
      </w:r>
      <w:r>
        <w:rPr>
          <w:spacing w:val="-80"/>
          <w:w w:val="110"/>
        </w:rPr>
        <w:t xml:space="preserve"> </w:t>
      </w:r>
      <w:r>
        <w:rPr>
          <w:w w:val="110"/>
        </w:rPr>
        <w:t>с</w:t>
      </w:r>
      <w:r>
        <w:rPr>
          <w:spacing w:val="1"/>
          <w:w w:val="110"/>
        </w:rPr>
        <w:t xml:space="preserve"> </w:t>
      </w:r>
      <w:r>
        <w:rPr>
          <w:w w:val="110"/>
        </w:rPr>
        <w:t>целевыми</w:t>
      </w:r>
      <w:r>
        <w:rPr>
          <w:spacing w:val="1"/>
          <w:w w:val="110"/>
        </w:rPr>
        <w:t xml:space="preserve"> </w:t>
      </w:r>
      <w:r>
        <w:rPr>
          <w:w w:val="110"/>
        </w:rPr>
        <w:t>ориентирами</w:t>
      </w:r>
      <w:r>
        <w:rPr>
          <w:spacing w:val="1"/>
          <w:w w:val="110"/>
        </w:rPr>
        <w:t xml:space="preserve"> </w:t>
      </w:r>
      <w:r>
        <w:rPr>
          <w:w w:val="110"/>
        </w:rPr>
        <w:t>результатов</w:t>
      </w:r>
      <w:r>
        <w:rPr>
          <w:spacing w:val="1"/>
          <w:w w:val="110"/>
        </w:rPr>
        <w:t xml:space="preserve"> </w:t>
      </w:r>
      <w:r>
        <w:rPr>
          <w:w w:val="110"/>
        </w:rPr>
        <w:t>воспитания,</w:t>
      </w:r>
      <w:r>
        <w:rPr>
          <w:spacing w:val="1"/>
          <w:w w:val="110"/>
        </w:rPr>
        <w:t xml:space="preserve"> </w:t>
      </w:r>
      <w:r>
        <w:rPr>
          <w:w w:val="110"/>
        </w:rPr>
        <w:t>личностными</w:t>
      </w:r>
      <w:r>
        <w:rPr>
          <w:spacing w:val="1"/>
          <w:w w:val="110"/>
        </w:rPr>
        <w:t xml:space="preserve"> </w:t>
      </w:r>
      <w:r>
        <w:rPr>
          <w:w w:val="110"/>
        </w:rPr>
        <w:t>ре-</w:t>
      </w:r>
      <w:r>
        <w:rPr>
          <w:spacing w:val="-79"/>
          <w:w w:val="110"/>
        </w:rPr>
        <w:t xml:space="preserve"> </w:t>
      </w:r>
      <w:r>
        <w:rPr>
          <w:w w:val="110"/>
        </w:rPr>
        <w:t>зультатами</w:t>
      </w:r>
      <w:r>
        <w:rPr>
          <w:spacing w:val="1"/>
          <w:w w:val="110"/>
        </w:rPr>
        <w:t xml:space="preserve"> </w:t>
      </w:r>
      <w:r>
        <w:rPr>
          <w:w w:val="110"/>
        </w:rPr>
        <w:t>обучающихся</w:t>
      </w:r>
      <w:r>
        <w:rPr>
          <w:spacing w:val="1"/>
          <w:w w:val="110"/>
        </w:rPr>
        <w:t xml:space="preserve"> </w:t>
      </w:r>
      <w:r>
        <w:rPr>
          <w:w w:val="110"/>
        </w:rPr>
        <w:t>на</w:t>
      </w:r>
      <w:r>
        <w:rPr>
          <w:spacing w:val="1"/>
          <w:w w:val="110"/>
        </w:rPr>
        <w:t xml:space="preserve"> </w:t>
      </w:r>
      <w:r>
        <w:rPr>
          <w:w w:val="110"/>
        </w:rPr>
        <w:t>уровнях</w:t>
      </w:r>
      <w:r>
        <w:rPr>
          <w:spacing w:val="1"/>
          <w:w w:val="110"/>
        </w:rPr>
        <w:t xml:space="preserve"> </w:t>
      </w:r>
      <w:r>
        <w:rPr>
          <w:w w:val="110"/>
        </w:rPr>
        <w:t>начального</w:t>
      </w:r>
      <w:r>
        <w:rPr>
          <w:spacing w:val="1"/>
          <w:w w:val="110"/>
        </w:rPr>
        <w:t xml:space="preserve"> </w:t>
      </w:r>
      <w:r>
        <w:rPr>
          <w:w w:val="110"/>
        </w:rPr>
        <w:t>общего,</w:t>
      </w:r>
      <w:r>
        <w:rPr>
          <w:spacing w:val="1"/>
          <w:w w:val="110"/>
        </w:rPr>
        <w:t xml:space="preserve"> </w:t>
      </w:r>
      <w:r>
        <w:rPr>
          <w:w w:val="110"/>
        </w:rPr>
        <w:t>основного</w:t>
      </w:r>
      <w:r>
        <w:rPr>
          <w:spacing w:val="1"/>
          <w:w w:val="110"/>
        </w:rPr>
        <w:t xml:space="preserve"> </w:t>
      </w:r>
      <w:r>
        <w:rPr>
          <w:w w:val="110"/>
        </w:rPr>
        <w:t>общего, среднего общего образования, установленных соответствую-</w:t>
      </w:r>
      <w:r>
        <w:rPr>
          <w:spacing w:val="1"/>
          <w:w w:val="110"/>
        </w:rPr>
        <w:t xml:space="preserve"> </w:t>
      </w:r>
      <w:r>
        <w:rPr>
          <w:w w:val="110"/>
        </w:rPr>
        <w:t>щими</w:t>
      </w:r>
      <w:r>
        <w:rPr>
          <w:spacing w:val="6"/>
          <w:w w:val="110"/>
        </w:rPr>
        <w:t xml:space="preserve"> </w:t>
      </w:r>
      <w:r>
        <w:rPr>
          <w:w w:val="110"/>
        </w:rPr>
        <w:t>ФГОС.</w:t>
      </w:r>
    </w:p>
    <w:p w:rsidR="00751C3E" w:rsidRDefault="00751C3E" w:rsidP="00751C3E">
      <w:pPr>
        <w:pStyle w:val="af9"/>
        <w:spacing w:line="242" w:lineRule="auto"/>
        <w:ind w:left="119" w:right="115" w:firstLine="567"/>
      </w:pPr>
      <w:r>
        <w:rPr>
          <w:w w:val="110"/>
        </w:rPr>
        <w:t>Основным методом анализа воспитательного процесса в общеоб-</w:t>
      </w:r>
      <w:r>
        <w:rPr>
          <w:spacing w:val="1"/>
          <w:w w:val="110"/>
        </w:rPr>
        <w:t xml:space="preserve"> </w:t>
      </w:r>
      <w:r>
        <w:rPr>
          <w:w w:val="110"/>
        </w:rPr>
        <w:t>разовательной организации является ежегодный самоанализ воспита-</w:t>
      </w:r>
      <w:r>
        <w:rPr>
          <w:spacing w:val="1"/>
          <w:w w:val="110"/>
        </w:rPr>
        <w:t xml:space="preserve"> </w:t>
      </w:r>
      <w:r>
        <w:rPr>
          <w:w w:val="110"/>
        </w:rPr>
        <w:t>тельной работы с целью выявления основных проблем и последующего</w:t>
      </w:r>
      <w:r>
        <w:rPr>
          <w:spacing w:val="-79"/>
          <w:w w:val="110"/>
        </w:rPr>
        <w:t xml:space="preserve"> </w:t>
      </w:r>
      <w:r>
        <w:rPr>
          <w:w w:val="110"/>
        </w:rPr>
        <w:t>их решения, с привлечением (при необходимости) внешних экспертов,</w:t>
      </w:r>
      <w:r>
        <w:rPr>
          <w:spacing w:val="1"/>
          <w:w w:val="110"/>
        </w:rPr>
        <w:t xml:space="preserve"> </w:t>
      </w:r>
      <w:r>
        <w:rPr>
          <w:w w:val="110"/>
        </w:rPr>
        <w:t>специалистов.</w:t>
      </w:r>
    </w:p>
    <w:p w:rsidR="00751C3E" w:rsidRDefault="00751C3E" w:rsidP="00751C3E">
      <w:pPr>
        <w:pStyle w:val="af9"/>
        <w:spacing w:line="242" w:lineRule="auto"/>
        <w:ind w:left="119" w:right="117" w:firstLine="567"/>
      </w:pPr>
      <w:r>
        <w:rPr>
          <w:w w:val="110"/>
        </w:rPr>
        <w:t>Планирование анализа воспитательного процесса включается в ка-</w:t>
      </w:r>
      <w:r>
        <w:rPr>
          <w:spacing w:val="-79"/>
          <w:w w:val="110"/>
        </w:rPr>
        <w:t xml:space="preserve"> </w:t>
      </w:r>
      <w:r>
        <w:rPr>
          <w:w w:val="110"/>
        </w:rPr>
        <w:t>лендарный</w:t>
      </w:r>
      <w:r>
        <w:rPr>
          <w:spacing w:val="8"/>
          <w:w w:val="110"/>
        </w:rPr>
        <w:t xml:space="preserve"> </w:t>
      </w:r>
      <w:r>
        <w:rPr>
          <w:w w:val="110"/>
        </w:rPr>
        <w:t>план</w:t>
      </w:r>
      <w:r>
        <w:rPr>
          <w:spacing w:val="8"/>
          <w:w w:val="110"/>
        </w:rPr>
        <w:t xml:space="preserve"> </w:t>
      </w:r>
      <w:r>
        <w:rPr>
          <w:w w:val="110"/>
        </w:rPr>
        <w:t>воспитательной</w:t>
      </w:r>
      <w:r>
        <w:rPr>
          <w:spacing w:val="8"/>
          <w:w w:val="110"/>
        </w:rPr>
        <w:t xml:space="preserve"> </w:t>
      </w:r>
      <w:r>
        <w:rPr>
          <w:w w:val="110"/>
        </w:rPr>
        <w:t>работы.</w:t>
      </w:r>
    </w:p>
    <w:p w:rsidR="00751C3E" w:rsidRDefault="00751C3E" w:rsidP="00751C3E">
      <w:pPr>
        <w:pStyle w:val="af9"/>
        <w:spacing w:before="114"/>
        <w:ind w:left="686"/>
      </w:pPr>
      <w:r>
        <w:rPr>
          <w:w w:val="110"/>
        </w:rPr>
        <w:t>Основные</w:t>
      </w:r>
      <w:r>
        <w:rPr>
          <w:spacing w:val="18"/>
          <w:w w:val="110"/>
        </w:rPr>
        <w:t xml:space="preserve"> </w:t>
      </w:r>
      <w:r>
        <w:rPr>
          <w:w w:val="110"/>
        </w:rPr>
        <w:t>принципы</w:t>
      </w:r>
      <w:r>
        <w:rPr>
          <w:spacing w:val="18"/>
          <w:w w:val="110"/>
        </w:rPr>
        <w:t xml:space="preserve"> </w:t>
      </w:r>
      <w:r>
        <w:rPr>
          <w:w w:val="110"/>
        </w:rPr>
        <w:t>самоанализа</w:t>
      </w:r>
      <w:r>
        <w:rPr>
          <w:spacing w:val="18"/>
          <w:w w:val="110"/>
        </w:rPr>
        <w:t xml:space="preserve"> </w:t>
      </w:r>
      <w:r>
        <w:rPr>
          <w:w w:val="110"/>
        </w:rPr>
        <w:t>воспитательной</w:t>
      </w:r>
      <w:r>
        <w:rPr>
          <w:spacing w:val="18"/>
          <w:w w:val="110"/>
        </w:rPr>
        <w:t xml:space="preserve"> </w:t>
      </w:r>
      <w:r>
        <w:rPr>
          <w:w w:val="110"/>
        </w:rPr>
        <w:t>работы:</w:t>
      </w:r>
    </w:p>
    <w:p w:rsidR="00751C3E" w:rsidRDefault="00751C3E" w:rsidP="00EE488E">
      <w:pPr>
        <w:pStyle w:val="af6"/>
        <w:numPr>
          <w:ilvl w:val="0"/>
          <w:numId w:val="225"/>
        </w:numPr>
        <w:tabs>
          <w:tab w:val="left" w:pos="1008"/>
        </w:tabs>
        <w:autoSpaceDE w:val="0"/>
        <w:autoSpaceDN w:val="0"/>
        <w:spacing w:before="116" w:line="242" w:lineRule="auto"/>
        <w:ind w:right="117"/>
        <w:contextualSpacing w:val="0"/>
        <w:jc w:val="both"/>
        <w:rPr>
          <w:sz w:val="28"/>
        </w:rPr>
      </w:pPr>
      <w:r>
        <w:rPr>
          <w:w w:val="110"/>
          <w:sz w:val="28"/>
        </w:rPr>
        <w:t>взаимное уважение всех участников образовательных отноше-</w:t>
      </w:r>
      <w:r>
        <w:rPr>
          <w:spacing w:val="1"/>
          <w:w w:val="110"/>
          <w:sz w:val="28"/>
        </w:rPr>
        <w:t xml:space="preserve"> </w:t>
      </w:r>
      <w:r>
        <w:rPr>
          <w:w w:val="110"/>
          <w:sz w:val="28"/>
        </w:rPr>
        <w:t>ний;</w:t>
      </w:r>
    </w:p>
    <w:p w:rsidR="00751C3E" w:rsidRDefault="00751C3E" w:rsidP="00EE488E">
      <w:pPr>
        <w:pStyle w:val="af6"/>
        <w:numPr>
          <w:ilvl w:val="0"/>
          <w:numId w:val="225"/>
        </w:numPr>
        <w:tabs>
          <w:tab w:val="left" w:pos="1008"/>
        </w:tabs>
        <w:autoSpaceDE w:val="0"/>
        <w:autoSpaceDN w:val="0"/>
        <w:spacing w:before="113" w:line="242" w:lineRule="auto"/>
        <w:ind w:right="114"/>
        <w:contextualSpacing w:val="0"/>
        <w:jc w:val="both"/>
        <w:rPr>
          <w:sz w:val="28"/>
        </w:rPr>
      </w:pPr>
      <w:r>
        <w:rPr>
          <w:w w:val="110"/>
          <w:sz w:val="28"/>
        </w:rPr>
        <w:t>приоритет анализа сущностных сторон воспитания ориентирует</w:t>
      </w:r>
      <w:r>
        <w:rPr>
          <w:spacing w:val="1"/>
          <w:w w:val="110"/>
          <w:sz w:val="28"/>
        </w:rPr>
        <w:t xml:space="preserve"> </w:t>
      </w:r>
      <w:r>
        <w:rPr>
          <w:w w:val="110"/>
          <w:sz w:val="28"/>
        </w:rPr>
        <w:t>на изучение прежде всего не количественных, а качественных</w:t>
      </w:r>
      <w:r>
        <w:rPr>
          <w:spacing w:val="1"/>
          <w:w w:val="110"/>
          <w:sz w:val="28"/>
        </w:rPr>
        <w:t xml:space="preserve"> </w:t>
      </w:r>
      <w:r>
        <w:rPr>
          <w:w w:val="110"/>
          <w:sz w:val="28"/>
        </w:rPr>
        <w:t>показателей,</w:t>
      </w:r>
      <w:r>
        <w:rPr>
          <w:spacing w:val="1"/>
          <w:w w:val="110"/>
          <w:sz w:val="28"/>
        </w:rPr>
        <w:t xml:space="preserve"> </w:t>
      </w:r>
      <w:r>
        <w:rPr>
          <w:w w:val="110"/>
          <w:sz w:val="28"/>
        </w:rPr>
        <w:t>таких</w:t>
      </w:r>
      <w:r>
        <w:rPr>
          <w:spacing w:val="1"/>
          <w:w w:val="110"/>
          <w:sz w:val="28"/>
        </w:rPr>
        <w:t xml:space="preserve"> </w:t>
      </w:r>
      <w:r>
        <w:rPr>
          <w:w w:val="110"/>
          <w:sz w:val="28"/>
        </w:rPr>
        <w:t>как</w:t>
      </w:r>
      <w:r>
        <w:rPr>
          <w:spacing w:val="1"/>
          <w:w w:val="110"/>
          <w:sz w:val="28"/>
        </w:rPr>
        <w:t xml:space="preserve"> </w:t>
      </w:r>
      <w:r>
        <w:rPr>
          <w:w w:val="110"/>
          <w:sz w:val="28"/>
        </w:rPr>
        <w:t>сохранение</w:t>
      </w:r>
      <w:r>
        <w:rPr>
          <w:spacing w:val="1"/>
          <w:w w:val="110"/>
          <w:sz w:val="28"/>
        </w:rPr>
        <w:t xml:space="preserve"> </w:t>
      </w:r>
      <w:r>
        <w:rPr>
          <w:w w:val="110"/>
          <w:sz w:val="28"/>
        </w:rPr>
        <w:t>уклада</w:t>
      </w:r>
      <w:r>
        <w:rPr>
          <w:spacing w:val="1"/>
          <w:w w:val="110"/>
          <w:sz w:val="28"/>
        </w:rPr>
        <w:t xml:space="preserve"> </w:t>
      </w:r>
      <w:r>
        <w:rPr>
          <w:w w:val="110"/>
          <w:sz w:val="28"/>
        </w:rPr>
        <w:t>общеобразователь-</w:t>
      </w:r>
      <w:r>
        <w:rPr>
          <w:spacing w:val="-79"/>
          <w:w w:val="110"/>
          <w:sz w:val="28"/>
        </w:rPr>
        <w:t xml:space="preserve"> </w:t>
      </w:r>
      <w:r>
        <w:rPr>
          <w:w w:val="110"/>
          <w:sz w:val="28"/>
        </w:rPr>
        <w:t>ной</w:t>
      </w:r>
      <w:r>
        <w:rPr>
          <w:spacing w:val="65"/>
          <w:w w:val="110"/>
          <w:sz w:val="28"/>
        </w:rPr>
        <w:t xml:space="preserve"> </w:t>
      </w:r>
      <w:r>
        <w:rPr>
          <w:w w:val="110"/>
          <w:sz w:val="28"/>
        </w:rPr>
        <w:t>организации,</w:t>
      </w:r>
      <w:r>
        <w:rPr>
          <w:spacing w:val="66"/>
          <w:w w:val="110"/>
          <w:sz w:val="28"/>
        </w:rPr>
        <w:t xml:space="preserve"> </w:t>
      </w:r>
      <w:r>
        <w:rPr>
          <w:w w:val="110"/>
          <w:sz w:val="28"/>
        </w:rPr>
        <w:t>качество</w:t>
      </w:r>
      <w:r>
        <w:rPr>
          <w:spacing w:val="65"/>
          <w:w w:val="110"/>
          <w:sz w:val="28"/>
        </w:rPr>
        <w:t xml:space="preserve"> </w:t>
      </w:r>
      <w:r>
        <w:rPr>
          <w:w w:val="110"/>
          <w:sz w:val="28"/>
        </w:rPr>
        <w:t>воспитывающей</w:t>
      </w:r>
      <w:r>
        <w:rPr>
          <w:spacing w:val="66"/>
          <w:w w:val="110"/>
          <w:sz w:val="28"/>
        </w:rPr>
        <w:t xml:space="preserve"> </w:t>
      </w:r>
      <w:r>
        <w:rPr>
          <w:w w:val="110"/>
          <w:sz w:val="28"/>
        </w:rPr>
        <w:t>среды,</w:t>
      </w:r>
      <w:r>
        <w:rPr>
          <w:spacing w:val="65"/>
          <w:w w:val="110"/>
          <w:sz w:val="28"/>
        </w:rPr>
        <w:t xml:space="preserve"> </w:t>
      </w:r>
      <w:r>
        <w:rPr>
          <w:w w:val="110"/>
          <w:sz w:val="28"/>
        </w:rPr>
        <w:t>содержание</w:t>
      </w:r>
      <w:r>
        <w:rPr>
          <w:spacing w:val="-79"/>
          <w:w w:val="110"/>
          <w:sz w:val="28"/>
        </w:rPr>
        <w:t xml:space="preserve"> </w:t>
      </w:r>
      <w:r>
        <w:rPr>
          <w:w w:val="110"/>
          <w:sz w:val="28"/>
        </w:rPr>
        <w:t>и разнообразие деятельности, стиль общения, отношений между</w:t>
      </w:r>
      <w:r>
        <w:rPr>
          <w:spacing w:val="1"/>
          <w:w w:val="110"/>
          <w:sz w:val="28"/>
        </w:rPr>
        <w:t xml:space="preserve"> </w:t>
      </w:r>
      <w:r>
        <w:rPr>
          <w:w w:val="110"/>
          <w:sz w:val="28"/>
        </w:rPr>
        <w:t>педагогами,</w:t>
      </w:r>
      <w:r>
        <w:rPr>
          <w:spacing w:val="7"/>
          <w:w w:val="110"/>
          <w:sz w:val="28"/>
        </w:rPr>
        <w:t xml:space="preserve"> </w:t>
      </w:r>
      <w:r>
        <w:rPr>
          <w:w w:val="110"/>
          <w:sz w:val="28"/>
        </w:rPr>
        <w:t>обучающимися</w:t>
      </w:r>
      <w:r>
        <w:rPr>
          <w:spacing w:val="7"/>
          <w:w w:val="110"/>
          <w:sz w:val="28"/>
        </w:rPr>
        <w:t xml:space="preserve"> </w:t>
      </w:r>
      <w:r>
        <w:rPr>
          <w:w w:val="110"/>
          <w:sz w:val="28"/>
        </w:rPr>
        <w:t>и</w:t>
      </w:r>
      <w:r>
        <w:rPr>
          <w:spacing w:val="7"/>
          <w:w w:val="110"/>
          <w:sz w:val="28"/>
        </w:rPr>
        <w:t xml:space="preserve"> </w:t>
      </w:r>
      <w:r>
        <w:rPr>
          <w:w w:val="110"/>
          <w:sz w:val="28"/>
        </w:rPr>
        <w:t>родителями;</w:t>
      </w:r>
    </w:p>
    <w:p w:rsidR="00751C3E" w:rsidRDefault="00751C3E" w:rsidP="00EE488E">
      <w:pPr>
        <w:pStyle w:val="af6"/>
        <w:numPr>
          <w:ilvl w:val="0"/>
          <w:numId w:val="225"/>
        </w:numPr>
        <w:tabs>
          <w:tab w:val="left" w:pos="1008"/>
        </w:tabs>
        <w:autoSpaceDE w:val="0"/>
        <w:autoSpaceDN w:val="0"/>
        <w:spacing w:before="114" w:line="242" w:lineRule="auto"/>
        <w:ind w:right="114"/>
        <w:contextualSpacing w:val="0"/>
        <w:jc w:val="both"/>
        <w:rPr>
          <w:sz w:val="28"/>
        </w:rPr>
      </w:pPr>
      <w:r>
        <w:rPr>
          <w:w w:val="110"/>
          <w:sz w:val="28"/>
        </w:rPr>
        <w:t>развивающий</w:t>
      </w:r>
      <w:r>
        <w:rPr>
          <w:spacing w:val="1"/>
          <w:w w:val="110"/>
          <w:sz w:val="28"/>
        </w:rPr>
        <w:t xml:space="preserve"> </w:t>
      </w:r>
      <w:r>
        <w:rPr>
          <w:w w:val="110"/>
          <w:sz w:val="28"/>
        </w:rPr>
        <w:t>характер</w:t>
      </w:r>
      <w:r>
        <w:rPr>
          <w:spacing w:val="1"/>
          <w:w w:val="110"/>
          <w:sz w:val="28"/>
        </w:rPr>
        <w:t xml:space="preserve"> </w:t>
      </w:r>
      <w:r>
        <w:rPr>
          <w:w w:val="110"/>
          <w:sz w:val="28"/>
        </w:rPr>
        <w:t>осуществляемого</w:t>
      </w:r>
      <w:r>
        <w:rPr>
          <w:spacing w:val="1"/>
          <w:w w:val="110"/>
          <w:sz w:val="28"/>
        </w:rPr>
        <w:t xml:space="preserve"> </w:t>
      </w:r>
      <w:r>
        <w:rPr>
          <w:w w:val="110"/>
          <w:sz w:val="28"/>
        </w:rPr>
        <w:t>анализа  ориентирует</w:t>
      </w:r>
      <w:r>
        <w:rPr>
          <w:spacing w:val="1"/>
          <w:w w:val="110"/>
          <w:sz w:val="28"/>
        </w:rPr>
        <w:t xml:space="preserve"> </w:t>
      </w:r>
      <w:r>
        <w:rPr>
          <w:w w:val="110"/>
          <w:sz w:val="28"/>
        </w:rPr>
        <w:t>на использование результатов анализа для совершенствования</w:t>
      </w:r>
      <w:r>
        <w:rPr>
          <w:spacing w:val="1"/>
          <w:w w:val="110"/>
          <w:sz w:val="28"/>
        </w:rPr>
        <w:t xml:space="preserve"> </w:t>
      </w:r>
      <w:r>
        <w:rPr>
          <w:w w:val="110"/>
          <w:sz w:val="28"/>
        </w:rPr>
        <w:t>воспитательной</w:t>
      </w:r>
      <w:r>
        <w:rPr>
          <w:spacing w:val="76"/>
          <w:w w:val="110"/>
          <w:sz w:val="28"/>
        </w:rPr>
        <w:t xml:space="preserve"> </w:t>
      </w:r>
      <w:r>
        <w:rPr>
          <w:w w:val="110"/>
          <w:sz w:val="28"/>
        </w:rPr>
        <w:t>деятельности</w:t>
      </w:r>
      <w:r>
        <w:rPr>
          <w:spacing w:val="77"/>
          <w:w w:val="110"/>
          <w:sz w:val="28"/>
        </w:rPr>
        <w:t xml:space="preserve"> </w:t>
      </w:r>
      <w:r>
        <w:rPr>
          <w:w w:val="110"/>
          <w:sz w:val="28"/>
        </w:rPr>
        <w:t>педагогических</w:t>
      </w:r>
      <w:r>
        <w:rPr>
          <w:spacing w:val="77"/>
          <w:w w:val="110"/>
          <w:sz w:val="28"/>
        </w:rPr>
        <w:t xml:space="preserve"> </w:t>
      </w:r>
      <w:r>
        <w:rPr>
          <w:w w:val="110"/>
          <w:sz w:val="28"/>
        </w:rPr>
        <w:t>работников</w:t>
      </w:r>
      <w:r>
        <w:rPr>
          <w:spacing w:val="77"/>
          <w:w w:val="110"/>
          <w:sz w:val="28"/>
        </w:rPr>
        <w:t xml:space="preserve"> </w:t>
      </w:r>
      <w:r>
        <w:rPr>
          <w:w w:val="110"/>
          <w:sz w:val="28"/>
        </w:rPr>
        <w:t>(зна-</w:t>
      </w:r>
    </w:p>
    <w:p w:rsidR="00751C3E" w:rsidRDefault="00751C3E" w:rsidP="00751C3E">
      <w:pPr>
        <w:spacing w:line="242" w:lineRule="auto"/>
        <w:jc w:val="both"/>
        <w:rPr>
          <w:sz w:val="28"/>
        </w:rPr>
        <w:sectPr w:rsidR="00751C3E">
          <w:pgSz w:w="11910" w:h="16840"/>
          <w:pgMar w:top="580" w:right="600" w:bottom="880" w:left="600" w:header="0" w:footer="620" w:gutter="0"/>
          <w:cols w:space="720"/>
        </w:sectPr>
      </w:pPr>
    </w:p>
    <w:p w:rsidR="00751C3E" w:rsidRDefault="00751C3E" w:rsidP="00751C3E">
      <w:pPr>
        <w:pStyle w:val="af9"/>
        <w:spacing w:before="68" w:line="242" w:lineRule="auto"/>
        <w:ind w:right="114"/>
      </w:pPr>
      <w:r>
        <w:rPr>
          <w:w w:val="110"/>
        </w:rPr>
        <w:lastRenderedPageBreak/>
        <w:t>ния</w:t>
      </w:r>
      <w:r>
        <w:rPr>
          <w:spacing w:val="-6"/>
          <w:w w:val="110"/>
        </w:rPr>
        <w:t xml:space="preserve"> </w:t>
      </w:r>
      <w:r>
        <w:rPr>
          <w:w w:val="110"/>
        </w:rPr>
        <w:t>и</w:t>
      </w:r>
      <w:r>
        <w:rPr>
          <w:spacing w:val="-6"/>
          <w:w w:val="110"/>
        </w:rPr>
        <w:t xml:space="preserve"> </w:t>
      </w:r>
      <w:r>
        <w:rPr>
          <w:w w:val="110"/>
        </w:rPr>
        <w:t>сохранения</w:t>
      </w:r>
      <w:r>
        <w:rPr>
          <w:spacing w:val="-5"/>
          <w:w w:val="110"/>
        </w:rPr>
        <w:t xml:space="preserve"> </w:t>
      </w:r>
      <w:r>
        <w:rPr>
          <w:w w:val="110"/>
        </w:rPr>
        <w:t>в</w:t>
      </w:r>
      <w:r>
        <w:rPr>
          <w:spacing w:val="-6"/>
          <w:w w:val="110"/>
        </w:rPr>
        <w:t xml:space="preserve"> </w:t>
      </w:r>
      <w:r>
        <w:rPr>
          <w:w w:val="110"/>
        </w:rPr>
        <w:t>работе</w:t>
      </w:r>
      <w:r>
        <w:rPr>
          <w:spacing w:val="-5"/>
          <w:w w:val="110"/>
        </w:rPr>
        <w:t xml:space="preserve"> </w:t>
      </w:r>
      <w:r>
        <w:rPr>
          <w:w w:val="110"/>
        </w:rPr>
        <w:t>цели</w:t>
      </w:r>
      <w:r>
        <w:rPr>
          <w:spacing w:val="-6"/>
          <w:w w:val="110"/>
        </w:rPr>
        <w:t xml:space="preserve"> </w:t>
      </w:r>
      <w:r>
        <w:rPr>
          <w:w w:val="110"/>
        </w:rPr>
        <w:t>и</w:t>
      </w:r>
      <w:r>
        <w:rPr>
          <w:spacing w:val="-5"/>
          <w:w w:val="110"/>
        </w:rPr>
        <w:t xml:space="preserve"> </w:t>
      </w:r>
      <w:r>
        <w:rPr>
          <w:w w:val="110"/>
        </w:rPr>
        <w:t>задач</w:t>
      </w:r>
      <w:r>
        <w:rPr>
          <w:spacing w:val="-6"/>
          <w:w w:val="110"/>
        </w:rPr>
        <w:t xml:space="preserve"> </w:t>
      </w:r>
      <w:r>
        <w:rPr>
          <w:w w:val="110"/>
        </w:rPr>
        <w:t>воспитания,</w:t>
      </w:r>
      <w:r>
        <w:rPr>
          <w:spacing w:val="-6"/>
          <w:w w:val="110"/>
        </w:rPr>
        <w:t xml:space="preserve"> </w:t>
      </w:r>
      <w:r>
        <w:rPr>
          <w:w w:val="110"/>
        </w:rPr>
        <w:t>умелого</w:t>
      </w:r>
      <w:r>
        <w:rPr>
          <w:spacing w:val="-5"/>
          <w:w w:val="110"/>
        </w:rPr>
        <w:t xml:space="preserve"> </w:t>
      </w:r>
      <w:r>
        <w:rPr>
          <w:w w:val="110"/>
        </w:rPr>
        <w:t>пла-</w:t>
      </w:r>
      <w:r>
        <w:rPr>
          <w:spacing w:val="-80"/>
          <w:w w:val="110"/>
        </w:rPr>
        <w:t xml:space="preserve"> </w:t>
      </w:r>
      <w:r>
        <w:rPr>
          <w:w w:val="110"/>
        </w:rPr>
        <w:t>нирования воспитательной работы, адекватного подбора видов,</w:t>
      </w:r>
      <w:r>
        <w:rPr>
          <w:spacing w:val="1"/>
          <w:w w:val="110"/>
        </w:rPr>
        <w:t xml:space="preserve"> </w:t>
      </w:r>
      <w:r>
        <w:rPr>
          <w:w w:val="110"/>
        </w:rPr>
        <w:t>форм и содержания совместной деятельности с обучающимися,</w:t>
      </w:r>
      <w:r>
        <w:rPr>
          <w:spacing w:val="1"/>
          <w:w w:val="110"/>
        </w:rPr>
        <w:t xml:space="preserve"> </w:t>
      </w:r>
      <w:r>
        <w:rPr>
          <w:w w:val="110"/>
        </w:rPr>
        <w:t>коллегами,</w:t>
      </w:r>
      <w:r>
        <w:rPr>
          <w:spacing w:val="6"/>
          <w:w w:val="110"/>
        </w:rPr>
        <w:t xml:space="preserve"> </w:t>
      </w:r>
      <w:r>
        <w:rPr>
          <w:w w:val="110"/>
        </w:rPr>
        <w:t>социальными</w:t>
      </w:r>
      <w:r>
        <w:rPr>
          <w:spacing w:val="7"/>
          <w:w w:val="110"/>
        </w:rPr>
        <w:t xml:space="preserve"> </w:t>
      </w:r>
      <w:r>
        <w:rPr>
          <w:w w:val="110"/>
        </w:rPr>
        <w:t>партнерами);</w:t>
      </w:r>
    </w:p>
    <w:p w:rsidR="00751C3E" w:rsidRDefault="00751C3E" w:rsidP="00EE488E">
      <w:pPr>
        <w:pStyle w:val="af6"/>
        <w:numPr>
          <w:ilvl w:val="0"/>
          <w:numId w:val="225"/>
        </w:numPr>
        <w:tabs>
          <w:tab w:val="left" w:pos="1008"/>
        </w:tabs>
        <w:autoSpaceDE w:val="0"/>
        <w:autoSpaceDN w:val="0"/>
        <w:spacing w:before="114" w:line="242" w:lineRule="auto"/>
        <w:ind w:right="115"/>
        <w:contextualSpacing w:val="0"/>
        <w:jc w:val="both"/>
        <w:rPr>
          <w:sz w:val="28"/>
        </w:rPr>
      </w:pPr>
      <w:r>
        <w:rPr>
          <w:w w:val="110"/>
          <w:sz w:val="28"/>
        </w:rPr>
        <w:t>распределённая</w:t>
      </w:r>
      <w:r>
        <w:rPr>
          <w:spacing w:val="1"/>
          <w:w w:val="110"/>
          <w:sz w:val="28"/>
        </w:rPr>
        <w:t xml:space="preserve"> </w:t>
      </w:r>
      <w:r>
        <w:rPr>
          <w:w w:val="110"/>
          <w:sz w:val="28"/>
        </w:rPr>
        <w:t>ответственность</w:t>
      </w:r>
      <w:r>
        <w:rPr>
          <w:spacing w:val="1"/>
          <w:w w:val="110"/>
          <w:sz w:val="28"/>
        </w:rPr>
        <w:t xml:space="preserve"> </w:t>
      </w:r>
      <w:r>
        <w:rPr>
          <w:w w:val="110"/>
          <w:sz w:val="28"/>
        </w:rPr>
        <w:t>за</w:t>
      </w:r>
      <w:r>
        <w:rPr>
          <w:spacing w:val="1"/>
          <w:w w:val="110"/>
          <w:sz w:val="28"/>
        </w:rPr>
        <w:t xml:space="preserve"> </w:t>
      </w:r>
      <w:r>
        <w:rPr>
          <w:w w:val="110"/>
          <w:sz w:val="28"/>
        </w:rPr>
        <w:t>результаты</w:t>
      </w:r>
      <w:r>
        <w:rPr>
          <w:spacing w:val="1"/>
          <w:w w:val="110"/>
          <w:sz w:val="28"/>
        </w:rPr>
        <w:t xml:space="preserve"> </w:t>
      </w:r>
      <w:r>
        <w:rPr>
          <w:w w:val="110"/>
          <w:sz w:val="28"/>
        </w:rPr>
        <w:t>личностного</w:t>
      </w:r>
      <w:r>
        <w:rPr>
          <w:spacing w:val="-79"/>
          <w:w w:val="110"/>
          <w:sz w:val="28"/>
        </w:rPr>
        <w:t xml:space="preserve"> </w:t>
      </w:r>
      <w:r>
        <w:rPr>
          <w:w w:val="110"/>
          <w:sz w:val="28"/>
        </w:rPr>
        <w:t>развития обучающихся ориентирует на понимание того, что лич-</w:t>
      </w:r>
      <w:r>
        <w:rPr>
          <w:spacing w:val="1"/>
          <w:w w:val="110"/>
          <w:sz w:val="28"/>
        </w:rPr>
        <w:t xml:space="preserve"> </w:t>
      </w:r>
      <w:r>
        <w:rPr>
          <w:w w:val="110"/>
          <w:sz w:val="28"/>
        </w:rPr>
        <w:t xml:space="preserve">ностное развитие </w:t>
      </w:r>
      <w:r>
        <w:rPr>
          <w:w w:val="125"/>
          <w:sz w:val="28"/>
        </w:rPr>
        <w:t xml:space="preserve">— </w:t>
      </w:r>
      <w:r>
        <w:rPr>
          <w:w w:val="110"/>
          <w:sz w:val="28"/>
        </w:rPr>
        <w:t>это результат как организованного социаль-</w:t>
      </w:r>
      <w:r>
        <w:rPr>
          <w:spacing w:val="1"/>
          <w:w w:val="110"/>
          <w:sz w:val="28"/>
        </w:rPr>
        <w:t xml:space="preserve"> </w:t>
      </w:r>
      <w:r>
        <w:rPr>
          <w:w w:val="110"/>
          <w:sz w:val="28"/>
        </w:rPr>
        <w:t>ного воспитания, в котором общеобразовательная организация</w:t>
      </w:r>
      <w:r>
        <w:rPr>
          <w:spacing w:val="1"/>
          <w:w w:val="110"/>
          <w:sz w:val="28"/>
        </w:rPr>
        <w:t xml:space="preserve"> </w:t>
      </w:r>
      <w:r>
        <w:rPr>
          <w:w w:val="110"/>
          <w:sz w:val="28"/>
        </w:rPr>
        <w:t>участвует наряду с другими социальными институтами, так и сти-</w:t>
      </w:r>
      <w:r>
        <w:rPr>
          <w:spacing w:val="1"/>
          <w:w w:val="110"/>
          <w:sz w:val="28"/>
        </w:rPr>
        <w:t xml:space="preserve"> </w:t>
      </w:r>
      <w:r>
        <w:rPr>
          <w:w w:val="110"/>
          <w:sz w:val="28"/>
        </w:rPr>
        <w:t>хийной</w:t>
      </w:r>
      <w:r>
        <w:rPr>
          <w:spacing w:val="8"/>
          <w:w w:val="110"/>
          <w:sz w:val="28"/>
        </w:rPr>
        <w:t xml:space="preserve"> </w:t>
      </w:r>
      <w:r>
        <w:rPr>
          <w:w w:val="110"/>
          <w:sz w:val="28"/>
        </w:rPr>
        <w:t>социализации,</w:t>
      </w:r>
      <w:r>
        <w:rPr>
          <w:spacing w:val="8"/>
          <w:w w:val="110"/>
          <w:sz w:val="28"/>
        </w:rPr>
        <w:t xml:space="preserve"> </w:t>
      </w:r>
      <w:r>
        <w:rPr>
          <w:w w:val="110"/>
          <w:sz w:val="28"/>
        </w:rPr>
        <w:t>и</w:t>
      </w:r>
      <w:r>
        <w:rPr>
          <w:spacing w:val="9"/>
          <w:w w:val="110"/>
          <w:sz w:val="28"/>
        </w:rPr>
        <w:t xml:space="preserve"> </w:t>
      </w:r>
      <w:r>
        <w:rPr>
          <w:w w:val="110"/>
          <w:sz w:val="28"/>
        </w:rPr>
        <w:t>саморазвития.</w:t>
      </w:r>
    </w:p>
    <w:p w:rsidR="00751C3E" w:rsidRDefault="00751C3E" w:rsidP="00751C3E">
      <w:pPr>
        <w:spacing w:before="108"/>
        <w:ind w:left="119" w:right="118" w:firstLine="567"/>
        <w:jc w:val="both"/>
        <w:rPr>
          <w:sz w:val="28"/>
        </w:rPr>
      </w:pPr>
      <w:r>
        <w:rPr>
          <w:w w:val="110"/>
          <w:sz w:val="28"/>
        </w:rPr>
        <w:t>Основные направления анализа воспитательного процесса (</w:t>
      </w:r>
      <w:r>
        <w:rPr>
          <w:rFonts w:ascii="Arial" w:hAnsi="Arial"/>
          <w:i/>
          <w:w w:val="110"/>
          <w:sz w:val="28"/>
        </w:rPr>
        <w:t>пред-</w:t>
      </w:r>
      <w:r>
        <w:rPr>
          <w:rFonts w:ascii="Arial" w:hAnsi="Arial"/>
          <w:i/>
          <w:spacing w:val="1"/>
          <w:w w:val="110"/>
          <w:sz w:val="28"/>
        </w:rPr>
        <w:t xml:space="preserve"> </w:t>
      </w:r>
      <w:r>
        <w:rPr>
          <w:rFonts w:ascii="Arial" w:hAnsi="Arial"/>
          <w:i/>
          <w:w w:val="105"/>
          <w:sz w:val="28"/>
        </w:rPr>
        <w:t>ложенные направления являются примерными, их можно уточнять, кор-</w:t>
      </w:r>
      <w:r>
        <w:rPr>
          <w:rFonts w:ascii="Arial" w:hAnsi="Arial"/>
          <w:i/>
          <w:spacing w:val="1"/>
          <w:w w:val="105"/>
          <w:sz w:val="28"/>
        </w:rPr>
        <w:t xml:space="preserve"> </w:t>
      </w:r>
      <w:r>
        <w:rPr>
          <w:rFonts w:ascii="Arial" w:hAnsi="Arial"/>
          <w:i/>
          <w:w w:val="105"/>
          <w:sz w:val="28"/>
        </w:rPr>
        <w:t>ректировать, исходя из особенностей уклада, традиций, ресурсов об-</w:t>
      </w:r>
      <w:r>
        <w:rPr>
          <w:rFonts w:ascii="Arial" w:hAnsi="Arial"/>
          <w:i/>
          <w:spacing w:val="1"/>
          <w:w w:val="105"/>
          <w:sz w:val="28"/>
        </w:rPr>
        <w:t xml:space="preserve"> </w:t>
      </w:r>
      <w:r>
        <w:rPr>
          <w:rFonts w:ascii="Arial" w:hAnsi="Arial"/>
          <w:i/>
          <w:w w:val="105"/>
          <w:sz w:val="28"/>
        </w:rPr>
        <w:t>щеобразовательной</w:t>
      </w:r>
      <w:r>
        <w:rPr>
          <w:rFonts w:ascii="Arial" w:hAnsi="Arial"/>
          <w:i/>
          <w:spacing w:val="21"/>
          <w:w w:val="105"/>
          <w:sz w:val="28"/>
        </w:rPr>
        <w:t xml:space="preserve"> </w:t>
      </w:r>
      <w:r>
        <w:rPr>
          <w:rFonts w:ascii="Arial" w:hAnsi="Arial"/>
          <w:i/>
          <w:w w:val="105"/>
          <w:sz w:val="28"/>
        </w:rPr>
        <w:t>организации,</w:t>
      </w:r>
      <w:r>
        <w:rPr>
          <w:rFonts w:ascii="Arial" w:hAnsi="Arial"/>
          <w:i/>
          <w:spacing w:val="22"/>
          <w:w w:val="105"/>
          <w:sz w:val="28"/>
        </w:rPr>
        <w:t xml:space="preserve"> </w:t>
      </w:r>
      <w:r>
        <w:rPr>
          <w:rFonts w:ascii="Arial" w:hAnsi="Arial"/>
          <w:i/>
          <w:w w:val="105"/>
          <w:sz w:val="28"/>
        </w:rPr>
        <w:t>контингента</w:t>
      </w:r>
      <w:r>
        <w:rPr>
          <w:rFonts w:ascii="Arial" w:hAnsi="Arial"/>
          <w:i/>
          <w:spacing w:val="22"/>
          <w:w w:val="105"/>
          <w:sz w:val="28"/>
        </w:rPr>
        <w:t xml:space="preserve"> </w:t>
      </w:r>
      <w:r>
        <w:rPr>
          <w:rFonts w:ascii="Arial" w:hAnsi="Arial"/>
          <w:i/>
          <w:w w:val="105"/>
          <w:sz w:val="28"/>
        </w:rPr>
        <w:t>обучающихся</w:t>
      </w:r>
      <w:r>
        <w:rPr>
          <w:rFonts w:ascii="Arial" w:hAnsi="Arial"/>
          <w:i/>
          <w:spacing w:val="22"/>
          <w:w w:val="105"/>
          <w:sz w:val="28"/>
        </w:rPr>
        <w:t xml:space="preserve"> </w:t>
      </w:r>
      <w:r>
        <w:rPr>
          <w:rFonts w:ascii="Arial" w:hAnsi="Arial"/>
          <w:i/>
          <w:w w:val="105"/>
          <w:sz w:val="28"/>
        </w:rPr>
        <w:t>и</w:t>
      </w:r>
      <w:r>
        <w:rPr>
          <w:rFonts w:ascii="Arial" w:hAnsi="Arial"/>
          <w:i/>
          <w:spacing w:val="22"/>
          <w:w w:val="105"/>
          <w:sz w:val="28"/>
        </w:rPr>
        <w:t xml:space="preserve"> </w:t>
      </w:r>
      <w:r>
        <w:rPr>
          <w:rFonts w:ascii="Arial" w:hAnsi="Arial"/>
          <w:i/>
          <w:w w:val="105"/>
          <w:sz w:val="28"/>
        </w:rPr>
        <w:t>др.</w:t>
      </w:r>
      <w:r>
        <w:rPr>
          <w:w w:val="105"/>
          <w:sz w:val="28"/>
        </w:rPr>
        <w:t>):</w:t>
      </w:r>
    </w:p>
    <w:p w:rsidR="00751C3E" w:rsidRDefault="00751C3E" w:rsidP="00EE488E">
      <w:pPr>
        <w:pStyle w:val="af6"/>
        <w:numPr>
          <w:ilvl w:val="0"/>
          <w:numId w:val="222"/>
        </w:numPr>
        <w:tabs>
          <w:tab w:val="left" w:pos="949"/>
        </w:tabs>
        <w:autoSpaceDE w:val="0"/>
        <w:autoSpaceDN w:val="0"/>
        <w:spacing w:before="110" w:line="242" w:lineRule="auto"/>
        <w:ind w:right="118"/>
        <w:contextualSpacing w:val="0"/>
        <w:jc w:val="both"/>
        <w:rPr>
          <w:sz w:val="28"/>
        </w:rPr>
      </w:pPr>
      <w:r>
        <w:rPr>
          <w:w w:val="110"/>
          <w:sz w:val="28"/>
        </w:rPr>
        <w:t>Результаты воспитания, социализации и саморазвития обучаю-</w:t>
      </w:r>
      <w:r>
        <w:rPr>
          <w:spacing w:val="1"/>
          <w:w w:val="110"/>
          <w:sz w:val="28"/>
        </w:rPr>
        <w:t xml:space="preserve"> </w:t>
      </w:r>
      <w:r>
        <w:rPr>
          <w:w w:val="110"/>
          <w:sz w:val="28"/>
        </w:rPr>
        <w:t>щихся.</w:t>
      </w:r>
    </w:p>
    <w:p w:rsidR="00751C3E" w:rsidRDefault="00751C3E" w:rsidP="00751C3E">
      <w:pPr>
        <w:pStyle w:val="af9"/>
        <w:spacing w:before="114" w:line="242" w:lineRule="auto"/>
        <w:ind w:left="119" w:right="116" w:firstLine="567"/>
      </w:pPr>
      <w:r>
        <w:rPr>
          <w:w w:val="110"/>
        </w:rPr>
        <w:t>Критерием, на основе которого осуществляется данный анализ, яв-</w:t>
      </w:r>
      <w:r>
        <w:rPr>
          <w:spacing w:val="-79"/>
          <w:w w:val="110"/>
        </w:rPr>
        <w:t xml:space="preserve"> </w:t>
      </w:r>
      <w:r>
        <w:rPr>
          <w:w w:val="110"/>
        </w:rPr>
        <w:t>ляется</w:t>
      </w:r>
      <w:r>
        <w:rPr>
          <w:spacing w:val="8"/>
          <w:w w:val="110"/>
        </w:rPr>
        <w:t xml:space="preserve"> </w:t>
      </w:r>
      <w:r>
        <w:rPr>
          <w:w w:val="110"/>
        </w:rPr>
        <w:t>динамика</w:t>
      </w:r>
      <w:r>
        <w:rPr>
          <w:spacing w:val="8"/>
          <w:w w:val="110"/>
        </w:rPr>
        <w:t xml:space="preserve"> </w:t>
      </w:r>
      <w:r>
        <w:rPr>
          <w:w w:val="110"/>
        </w:rPr>
        <w:t>личностного</w:t>
      </w:r>
      <w:r>
        <w:rPr>
          <w:spacing w:val="9"/>
          <w:w w:val="110"/>
        </w:rPr>
        <w:t xml:space="preserve"> </w:t>
      </w:r>
      <w:r>
        <w:rPr>
          <w:w w:val="110"/>
        </w:rPr>
        <w:t>развития</w:t>
      </w:r>
      <w:r>
        <w:rPr>
          <w:spacing w:val="8"/>
          <w:w w:val="110"/>
        </w:rPr>
        <w:t xml:space="preserve"> </w:t>
      </w:r>
      <w:r>
        <w:rPr>
          <w:w w:val="110"/>
        </w:rPr>
        <w:t>обучающихся</w:t>
      </w:r>
      <w:r>
        <w:rPr>
          <w:spacing w:val="8"/>
          <w:w w:val="110"/>
        </w:rPr>
        <w:t xml:space="preserve"> </w:t>
      </w:r>
      <w:r>
        <w:rPr>
          <w:w w:val="110"/>
        </w:rPr>
        <w:t>в</w:t>
      </w:r>
      <w:r>
        <w:rPr>
          <w:spacing w:val="9"/>
          <w:w w:val="110"/>
        </w:rPr>
        <w:t xml:space="preserve"> </w:t>
      </w:r>
      <w:r>
        <w:rPr>
          <w:w w:val="110"/>
        </w:rPr>
        <w:t>каждом</w:t>
      </w:r>
      <w:r>
        <w:rPr>
          <w:spacing w:val="8"/>
          <w:w w:val="110"/>
        </w:rPr>
        <w:t xml:space="preserve"> </w:t>
      </w:r>
      <w:r>
        <w:rPr>
          <w:w w:val="110"/>
        </w:rPr>
        <w:t>классе.</w:t>
      </w:r>
    </w:p>
    <w:p w:rsidR="00751C3E" w:rsidRDefault="00751C3E" w:rsidP="00751C3E">
      <w:pPr>
        <w:pStyle w:val="af9"/>
        <w:spacing w:line="242" w:lineRule="auto"/>
        <w:ind w:left="119" w:right="114" w:firstLine="567"/>
      </w:pPr>
      <w:r>
        <w:rPr>
          <w:w w:val="110"/>
        </w:rPr>
        <w:t>Анализ</w:t>
      </w:r>
      <w:r>
        <w:rPr>
          <w:spacing w:val="1"/>
          <w:w w:val="110"/>
        </w:rPr>
        <w:t xml:space="preserve"> </w:t>
      </w:r>
      <w:r>
        <w:rPr>
          <w:w w:val="110"/>
        </w:rPr>
        <w:t>проводится</w:t>
      </w:r>
      <w:r>
        <w:rPr>
          <w:spacing w:val="1"/>
          <w:w w:val="110"/>
        </w:rPr>
        <w:t xml:space="preserve"> </w:t>
      </w:r>
      <w:r>
        <w:rPr>
          <w:w w:val="110"/>
        </w:rPr>
        <w:t>классными</w:t>
      </w:r>
      <w:r>
        <w:rPr>
          <w:spacing w:val="1"/>
          <w:w w:val="110"/>
        </w:rPr>
        <w:t xml:space="preserve"> </w:t>
      </w:r>
      <w:r>
        <w:rPr>
          <w:w w:val="110"/>
        </w:rPr>
        <w:t>руководителями</w:t>
      </w:r>
      <w:r>
        <w:rPr>
          <w:spacing w:val="1"/>
          <w:w w:val="110"/>
        </w:rPr>
        <w:t xml:space="preserve"> </w:t>
      </w:r>
      <w:r>
        <w:rPr>
          <w:w w:val="110"/>
        </w:rPr>
        <w:t>вместе</w:t>
      </w:r>
      <w:r>
        <w:rPr>
          <w:spacing w:val="1"/>
          <w:w w:val="110"/>
        </w:rPr>
        <w:t xml:space="preserve"> </w:t>
      </w:r>
      <w:r>
        <w:rPr>
          <w:w w:val="110"/>
        </w:rPr>
        <w:t>с</w:t>
      </w:r>
      <w:r>
        <w:rPr>
          <w:spacing w:val="1"/>
          <w:w w:val="110"/>
        </w:rPr>
        <w:t xml:space="preserve"> </w:t>
      </w:r>
      <w:r>
        <w:rPr>
          <w:w w:val="110"/>
        </w:rPr>
        <w:t>заме-</w:t>
      </w:r>
      <w:r>
        <w:rPr>
          <w:spacing w:val="1"/>
          <w:w w:val="110"/>
        </w:rPr>
        <w:t xml:space="preserve"> </w:t>
      </w:r>
      <w:r>
        <w:rPr>
          <w:w w:val="110"/>
        </w:rPr>
        <w:t>стителем</w:t>
      </w:r>
      <w:r>
        <w:rPr>
          <w:spacing w:val="61"/>
          <w:w w:val="110"/>
        </w:rPr>
        <w:t xml:space="preserve"> </w:t>
      </w:r>
      <w:r>
        <w:rPr>
          <w:w w:val="110"/>
        </w:rPr>
        <w:t>директора</w:t>
      </w:r>
      <w:r>
        <w:rPr>
          <w:spacing w:val="62"/>
          <w:w w:val="110"/>
        </w:rPr>
        <w:t xml:space="preserve"> </w:t>
      </w:r>
      <w:r>
        <w:rPr>
          <w:w w:val="110"/>
        </w:rPr>
        <w:t>по</w:t>
      </w:r>
      <w:r>
        <w:rPr>
          <w:spacing w:val="62"/>
          <w:w w:val="110"/>
        </w:rPr>
        <w:t xml:space="preserve"> </w:t>
      </w:r>
      <w:r>
        <w:rPr>
          <w:w w:val="110"/>
        </w:rPr>
        <w:t>воспитательной</w:t>
      </w:r>
      <w:r>
        <w:rPr>
          <w:spacing w:val="62"/>
          <w:w w:val="110"/>
        </w:rPr>
        <w:t xml:space="preserve"> </w:t>
      </w:r>
      <w:r>
        <w:rPr>
          <w:w w:val="110"/>
        </w:rPr>
        <w:t>работе</w:t>
      </w:r>
      <w:r>
        <w:rPr>
          <w:spacing w:val="62"/>
          <w:w w:val="110"/>
        </w:rPr>
        <w:t xml:space="preserve"> </w:t>
      </w:r>
      <w:r>
        <w:rPr>
          <w:w w:val="110"/>
        </w:rPr>
        <w:t>(советником</w:t>
      </w:r>
      <w:r>
        <w:rPr>
          <w:spacing w:val="62"/>
          <w:w w:val="110"/>
        </w:rPr>
        <w:t xml:space="preserve"> </w:t>
      </w:r>
      <w:r>
        <w:rPr>
          <w:w w:val="110"/>
        </w:rPr>
        <w:t>директо-</w:t>
      </w:r>
      <w:r>
        <w:rPr>
          <w:spacing w:val="-80"/>
          <w:w w:val="110"/>
        </w:rPr>
        <w:t xml:space="preserve"> </w:t>
      </w:r>
      <w:r>
        <w:rPr>
          <w:w w:val="110"/>
        </w:rPr>
        <w:t>ра по воспитанию, педагогом-психологом, социальным педагогом при</w:t>
      </w:r>
      <w:r>
        <w:rPr>
          <w:spacing w:val="1"/>
          <w:w w:val="110"/>
        </w:rPr>
        <w:t xml:space="preserve"> </w:t>
      </w:r>
      <w:r>
        <w:rPr>
          <w:w w:val="110"/>
        </w:rPr>
        <w:t>наличии) с последующим обсуждением результатов на методическом</w:t>
      </w:r>
      <w:r>
        <w:rPr>
          <w:spacing w:val="1"/>
          <w:w w:val="110"/>
        </w:rPr>
        <w:t xml:space="preserve"> </w:t>
      </w:r>
      <w:r>
        <w:rPr>
          <w:w w:val="110"/>
        </w:rPr>
        <w:t>объединении</w:t>
      </w:r>
      <w:r>
        <w:rPr>
          <w:spacing w:val="14"/>
          <w:w w:val="110"/>
        </w:rPr>
        <w:t xml:space="preserve"> </w:t>
      </w:r>
      <w:r>
        <w:rPr>
          <w:w w:val="110"/>
        </w:rPr>
        <w:t>классных</w:t>
      </w:r>
      <w:r>
        <w:rPr>
          <w:spacing w:val="15"/>
          <w:w w:val="110"/>
        </w:rPr>
        <w:t xml:space="preserve"> </w:t>
      </w:r>
      <w:r>
        <w:rPr>
          <w:w w:val="110"/>
        </w:rPr>
        <w:t>руководителей</w:t>
      </w:r>
      <w:r>
        <w:rPr>
          <w:spacing w:val="14"/>
          <w:w w:val="110"/>
        </w:rPr>
        <w:t xml:space="preserve"> </w:t>
      </w:r>
      <w:r>
        <w:rPr>
          <w:w w:val="110"/>
        </w:rPr>
        <w:t>или</w:t>
      </w:r>
      <w:r>
        <w:rPr>
          <w:spacing w:val="15"/>
          <w:w w:val="110"/>
        </w:rPr>
        <w:t xml:space="preserve"> </w:t>
      </w:r>
      <w:r>
        <w:rPr>
          <w:w w:val="110"/>
        </w:rPr>
        <w:t>педагогическом</w:t>
      </w:r>
      <w:r>
        <w:rPr>
          <w:spacing w:val="15"/>
          <w:w w:val="110"/>
        </w:rPr>
        <w:t xml:space="preserve"> </w:t>
      </w:r>
      <w:r>
        <w:rPr>
          <w:w w:val="110"/>
        </w:rPr>
        <w:t>совете.</w:t>
      </w:r>
    </w:p>
    <w:p w:rsidR="00751C3E" w:rsidRDefault="00751C3E" w:rsidP="00751C3E">
      <w:pPr>
        <w:pStyle w:val="af9"/>
        <w:spacing w:line="242" w:lineRule="auto"/>
        <w:ind w:left="119" w:right="114" w:firstLine="567"/>
      </w:pPr>
      <w:r>
        <w:rPr>
          <w:w w:val="110"/>
        </w:rPr>
        <w:t>Основным способом получения информации о результатах воспи-</w:t>
      </w:r>
      <w:r>
        <w:rPr>
          <w:spacing w:val="1"/>
          <w:w w:val="110"/>
        </w:rPr>
        <w:t xml:space="preserve"> </w:t>
      </w:r>
      <w:r>
        <w:rPr>
          <w:w w:val="110"/>
        </w:rPr>
        <w:t>тания, социализации и саморазвития обучающихся является педагоги-</w:t>
      </w:r>
      <w:r>
        <w:rPr>
          <w:spacing w:val="1"/>
          <w:w w:val="110"/>
        </w:rPr>
        <w:t xml:space="preserve"> </w:t>
      </w:r>
      <w:r>
        <w:rPr>
          <w:w w:val="110"/>
        </w:rPr>
        <w:t>ческое наблюдение. Внимание педагогов сосредотачивается на вопро-</w:t>
      </w:r>
      <w:r>
        <w:rPr>
          <w:spacing w:val="1"/>
          <w:w w:val="110"/>
        </w:rPr>
        <w:t xml:space="preserve"> </w:t>
      </w:r>
      <w:r>
        <w:rPr>
          <w:w w:val="110"/>
        </w:rPr>
        <w:t>сах:</w:t>
      </w:r>
      <w:r>
        <w:rPr>
          <w:spacing w:val="-14"/>
          <w:w w:val="110"/>
        </w:rPr>
        <w:t xml:space="preserve"> </w:t>
      </w:r>
      <w:r>
        <w:rPr>
          <w:w w:val="110"/>
        </w:rPr>
        <w:t>какие</w:t>
      </w:r>
      <w:r>
        <w:rPr>
          <w:spacing w:val="-13"/>
          <w:w w:val="110"/>
        </w:rPr>
        <w:t xml:space="preserve"> </w:t>
      </w:r>
      <w:r>
        <w:rPr>
          <w:w w:val="110"/>
        </w:rPr>
        <w:t>проблемы,</w:t>
      </w:r>
      <w:r>
        <w:rPr>
          <w:spacing w:val="-14"/>
          <w:w w:val="110"/>
        </w:rPr>
        <w:t xml:space="preserve"> </w:t>
      </w:r>
      <w:r>
        <w:rPr>
          <w:w w:val="110"/>
        </w:rPr>
        <w:t>затруднения</w:t>
      </w:r>
      <w:r>
        <w:rPr>
          <w:spacing w:val="-13"/>
          <w:w w:val="110"/>
        </w:rPr>
        <w:t xml:space="preserve"> </w:t>
      </w:r>
      <w:r>
        <w:rPr>
          <w:w w:val="110"/>
        </w:rPr>
        <w:t>в</w:t>
      </w:r>
      <w:r>
        <w:rPr>
          <w:spacing w:val="-14"/>
          <w:w w:val="110"/>
        </w:rPr>
        <w:t xml:space="preserve"> </w:t>
      </w:r>
      <w:r>
        <w:rPr>
          <w:w w:val="110"/>
        </w:rPr>
        <w:t>личностном</w:t>
      </w:r>
      <w:r>
        <w:rPr>
          <w:spacing w:val="-13"/>
          <w:w w:val="110"/>
        </w:rPr>
        <w:t xml:space="preserve"> </w:t>
      </w:r>
      <w:r>
        <w:rPr>
          <w:w w:val="110"/>
        </w:rPr>
        <w:t>развитии</w:t>
      </w:r>
      <w:r>
        <w:rPr>
          <w:spacing w:val="-14"/>
          <w:w w:val="110"/>
        </w:rPr>
        <w:t xml:space="preserve"> </w:t>
      </w:r>
      <w:r>
        <w:rPr>
          <w:w w:val="110"/>
        </w:rPr>
        <w:t>обучающихся</w:t>
      </w:r>
      <w:r>
        <w:rPr>
          <w:spacing w:val="-79"/>
          <w:w w:val="110"/>
        </w:rPr>
        <w:t xml:space="preserve"> </w:t>
      </w:r>
      <w:r>
        <w:rPr>
          <w:w w:val="110"/>
        </w:rPr>
        <w:t>удалось решить за прошедший учебный год; какие проблемы, затруд-</w:t>
      </w:r>
      <w:r>
        <w:rPr>
          <w:spacing w:val="1"/>
          <w:w w:val="110"/>
        </w:rPr>
        <w:t xml:space="preserve"> </w:t>
      </w:r>
      <w:r>
        <w:rPr>
          <w:w w:val="110"/>
        </w:rPr>
        <w:t>нения решить не удалось и почему; какие новые проблемы, трудности</w:t>
      </w:r>
      <w:r>
        <w:rPr>
          <w:spacing w:val="1"/>
          <w:w w:val="110"/>
        </w:rPr>
        <w:t xml:space="preserve"> </w:t>
      </w:r>
      <w:r>
        <w:rPr>
          <w:w w:val="110"/>
        </w:rPr>
        <w:t>появились;</w:t>
      </w:r>
      <w:r>
        <w:rPr>
          <w:spacing w:val="9"/>
          <w:w w:val="110"/>
        </w:rPr>
        <w:t xml:space="preserve"> </w:t>
      </w:r>
      <w:r>
        <w:rPr>
          <w:w w:val="110"/>
        </w:rPr>
        <w:t>над</w:t>
      </w:r>
      <w:r>
        <w:rPr>
          <w:spacing w:val="9"/>
          <w:w w:val="110"/>
        </w:rPr>
        <w:t xml:space="preserve"> </w:t>
      </w:r>
      <w:r>
        <w:rPr>
          <w:w w:val="110"/>
        </w:rPr>
        <w:t>чем</w:t>
      </w:r>
      <w:r>
        <w:rPr>
          <w:spacing w:val="9"/>
          <w:w w:val="110"/>
        </w:rPr>
        <w:t xml:space="preserve"> </w:t>
      </w:r>
      <w:r>
        <w:rPr>
          <w:w w:val="110"/>
        </w:rPr>
        <w:t>предстоит</w:t>
      </w:r>
      <w:r>
        <w:rPr>
          <w:spacing w:val="10"/>
          <w:w w:val="110"/>
        </w:rPr>
        <w:t xml:space="preserve"> </w:t>
      </w:r>
      <w:r>
        <w:rPr>
          <w:w w:val="110"/>
        </w:rPr>
        <w:t>работать</w:t>
      </w:r>
      <w:r>
        <w:rPr>
          <w:spacing w:val="9"/>
          <w:w w:val="110"/>
        </w:rPr>
        <w:t xml:space="preserve"> </w:t>
      </w:r>
      <w:r>
        <w:rPr>
          <w:w w:val="110"/>
        </w:rPr>
        <w:t>педагогическому</w:t>
      </w:r>
      <w:r>
        <w:rPr>
          <w:spacing w:val="9"/>
          <w:w w:val="110"/>
        </w:rPr>
        <w:t xml:space="preserve"> </w:t>
      </w:r>
      <w:r>
        <w:rPr>
          <w:w w:val="110"/>
        </w:rPr>
        <w:t>коллективу.</w:t>
      </w:r>
    </w:p>
    <w:p w:rsidR="00751C3E" w:rsidRDefault="00751C3E" w:rsidP="00EE488E">
      <w:pPr>
        <w:pStyle w:val="af6"/>
        <w:numPr>
          <w:ilvl w:val="0"/>
          <w:numId w:val="222"/>
        </w:numPr>
        <w:tabs>
          <w:tab w:val="left" w:pos="1016"/>
        </w:tabs>
        <w:autoSpaceDE w:val="0"/>
        <w:autoSpaceDN w:val="0"/>
        <w:spacing w:before="24" w:line="434" w:lineRule="exact"/>
        <w:ind w:left="686" w:right="117" w:firstLine="0"/>
        <w:contextualSpacing w:val="0"/>
        <w:jc w:val="both"/>
        <w:rPr>
          <w:sz w:val="28"/>
        </w:rPr>
      </w:pPr>
      <w:r>
        <w:rPr>
          <w:w w:val="110"/>
          <w:sz w:val="28"/>
        </w:rPr>
        <w:t>Состояние совместной деятельности обучающихся и взрослых.</w:t>
      </w:r>
      <w:r>
        <w:rPr>
          <w:spacing w:val="1"/>
          <w:w w:val="110"/>
          <w:sz w:val="28"/>
        </w:rPr>
        <w:t xml:space="preserve"> </w:t>
      </w:r>
      <w:r>
        <w:rPr>
          <w:w w:val="110"/>
          <w:sz w:val="28"/>
        </w:rPr>
        <w:t>Критерием,</w:t>
      </w:r>
      <w:r>
        <w:rPr>
          <w:spacing w:val="3"/>
          <w:w w:val="110"/>
          <w:sz w:val="28"/>
        </w:rPr>
        <w:t xml:space="preserve"> </w:t>
      </w:r>
      <w:r>
        <w:rPr>
          <w:w w:val="110"/>
          <w:sz w:val="28"/>
        </w:rPr>
        <w:t>на</w:t>
      </w:r>
      <w:r>
        <w:rPr>
          <w:spacing w:val="4"/>
          <w:w w:val="110"/>
          <w:sz w:val="28"/>
        </w:rPr>
        <w:t xml:space="preserve"> </w:t>
      </w:r>
      <w:r>
        <w:rPr>
          <w:w w:val="110"/>
          <w:sz w:val="28"/>
        </w:rPr>
        <w:t>основе</w:t>
      </w:r>
      <w:r>
        <w:rPr>
          <w:spacing w:val="4"/>
          <w:w w:val="110"/>
          <w:sz w:val="28"/>
        </w:rPr>
        <w:t xml:space="preserve"> </w:t>
      </w:r>
      <w:r>
        <w:rPr>
          <w:w w:val="110"/>
          <w:sz w:val="28"/>
        </w:rPr>
        <w:t>которого</w:t>
      </w:r>
      <w:r>
        <w:rPr>
          <w:spacing w:val="3"/>
          <w:w w:val="110"/>
          <w:sz w:val="28"/>
        </w:rPr>
        <w:t xml:space="preserve"> </w:t>
      </w:r>
      <w:r>
        <w:rPr>
          <w:w w:val="110"/>
          <w:sz w:val="28"/>
        </w:rPr>
        <w:t>осуществляется</w:t>
      </w:r>
      <w:r>
        <w:rPr>
          <w:spacing w:val="4"/>
          <w:w w:val="110"/>
          <w:sz w:val="28"/>
        </w:rPr>
        <w:t xml:space="preserve"> </w:t>
      </w:r>
      <w:r>
        <w:rPr>
          <w:w w:val="110"/>
          <w:sz w:val="28"/>
        </w:rPr>
        <w:t>данный</w:t>
      </w:r>
      <w:r>
        <w:rPr>
          <w:spacing w:val="4"/>
          <w:w w:val="110"/>
          <w:sz w:val="28"/>
        </w:rPr>
        <w:t xml:space="preserve"> </w:t>
      </w:r>
      <w:r>
        <w:rPr>
          <w:w w:val="110"/>
          <w:sz w:val="28"/>
        </w:rPr>
        <w:t>анализ,</w:t>
      </w:r>
      <w:r>
        <w:rPr>
          <w:spacing w:val="3"/>
          <w:w w:val="110"/>
          <w:sz w:val="28"/>
        </w:rPr>
        <w:t xml:space="preserve"> </w:t>
      </w:r>
      <w:r>
        <w:rPr>
          <w:w w:val="110"/>
          <w:sz w:val="28"/>
        </w:rPr>
        <w:t>яв-</w:t>
      </w:r>
    </w:p>
    <w:p w:rsidR="00751C3E" w:rsidRDefault="00751C3E" w:rsidP="00751C3E">
      <w:pPr>
        <w:pStyle w:val="af9"/>
        <w:spacing w:line="291" w:lineRule="exact"/>
        <w:ind w:left="119"/>
      </w:pPr>
      <w:r>
        <w:rPr>
          <w:w w:val="110"/>
        </w:rPr>
        <w:t>ляется</w:t>
      </w:r>
      <w:r>
        <w:rPr>
          <w:spacing w:val="38"/>
          <w:w w:val="110"/>
        </w:rPr>
        <w:t xml:space="preserve"> </w:t>
      </w:r>
      <w:r>
        <w:rPr>
          <w:w w:val="110"/>
        </w:rPr>
        <w:t>наличие</w:t>
      </w:r>
      <w:r>
        <w:rPr>
          <w:spacing w:val="38"/>
          <w:w w:val="110"/>
        </w:rPr>
        <w:t xml:space="preserve"> </w:t>
      </w:r>
      <w:r>
        <w:rPr>
          <w:w w:val="110"/>
        </w:rPr>
        <w:t>интересной,</w:t>
      </w:r>
      <w:r>
        <w:rPr>
          <w:spacing w:val="38"/>
          <w:w w:val="110"/>
        </w:rPr>
        <w:t xml:space="preserve"> </w:t>
      </w:r>
      <w:r>
        <w:rPr>
          <w:w w:val="110"/>
        </w:rPr>
        <w:t>событийно</w:t>
      </w:r>
      <w:r>
        <w:rPr>
          <w:spacing w:val="38"/>
          <w:w w:val="110"/>
        </w:rPr>
        <w:t xml:space="preserve"> </w:t>
      </w:r>
      <w:r>
        <w:rPr>
          <w:w w:val="110"/>
        </w:rPr>
        <w:t>насыщенной</w:t>
      </w:r>
      <w:r>
        <w:rPr>
          <w:spacing w:val="38"/>
          <w:w w:val="110"/>
        </w:rPr>
        <w:t xml:space="preserve"> </w:t>
      </w:r>
      <w:r>
        <w:rPr>
          <w:w w:val="110"/>
        </w:rPr>
        <w:t>и</w:t>
      </w:r>
      <w:r>
        <w:rPr>
          <w:spacing w:val="38"/>
          <w:w w:val="110"/>
        </w:rPr>
        <w:t xml:space="preserve"> </w:t>
      </w:r>
      <w:r>
        <w:rPr>
          <w:w w:val="110"/>
        </w:rPr>
        <w:t>личностно</w:t>
      </w:r>
      <w:r>
        <w:rPr>
          <w:spacing w:val="38"/>
          <w:w w:val="110"/>
        </w:rPr>
        <w:t xml:space="preserve"> </w:t>
      </w:r>
      <w:r>
        <w:rPr>
          <w:w w:val="110"/>
        </w:rPr>
        <w:t>раз-</w:t>
      </w:r>
    </w:p>
    <w:p w:rsidR="00751C3E" w:rsidRDefault="00751C3E" w:rsidP="00751C3E">
      <w:pPr>
        <w:pStyle w:val="af9"/>
        <w:spacing w:before="3"/>
        <w:ind w:left="119"/>
      </w:pPr>
      <w:r>
        <w:rPr>
          <w:w w:val="110"/>
        </w:rPr>
        <w:t>вивающей</w:t>
      </w:r>
      <w:r>
        <w:rPr>
          <w:spacing w:val="27"/>
          <w:w w:val="110"/>
        </w:rPr>
        <w:t xml:space="preserve"> </w:t>
      </w:r>
      <w:r>
        <w:rPr>
          <w:w w:val="110"/>
        </w:rPr>
        <w:t>совместной</w:t>
      </w:r>
      <w:r>
        <w:rPr>
          <w:spacing w:val="27"/>
          <w:w w:val="110"/>
        </w:rPr>
        <w:t xml:space="preserve"> </w:t>
      </w:r>
      <w:r>
        <w:rPr>
          <w:w w:val="110"/>
        </w:rPr>
        <w:t>деятельности</w:t>
      </w:r>
      <w:r>
        <w:rPr>
          <w:spacing w:val="28"/>
          <w:w w:val="110"/>
        </w:rPr>
        <w:t xml:space="preserve"> </w:t>
      </w:r>
      <w:r>
        <w:rPr>
          <w:w w:val="110"/>
        </w:rPr>
        <w:t>обучающихся</w:t>
      </w:r>
      <w:r>
        <w:rPr>
          <w:spacing w:val="27"/>
          <w:w w:val="110"/>
        </w:rPr>
        <w:t xml:space="preserve"> </w:t>
      </w:r>
      <w:r>
        <w:rPr>
          <w:w w:val="110"/>
        </w:rPr>
        <w:t>и</w:t>
      </w:r>
      <w:r>
        <w:rPr>
          <w:spacing w:val="27"/>
          <w:w w:val="110"/>
        </w:rPr>
        <w:t xml:space="preserve"> </w:t>
      </w:r>
      <w:r>
        <w:rPr>
          <w:w w:val="110"/>
        </w:rPr>
        <w:t>взрослых.</w:t>
      </w:r>
    </w:p>
    <w:p w:rsidR="00751C3E" w:rsidRDefault="00751C3E" w:rsidP="00751C3E">
      <w:pPr>
        <w:pStyle w:val="af9"/>
        <w:spacing w:before="117" w:line="242" w:lineRule="auto"/>
        <w:ind w:left="119" w:right="115" w:firstLine="567"/>
      </w:pPr>
      <w:r>
        <w:rPr>
          <w:w w:val="110"/>
        </w:rPr>
        <w:t>Анализ</w:t>
      </w:r>
      <w:r>
        <w:rPr>
          <w:spacing w:val="1"/>
          <w:w w:val="110"/>
        </w:rPr>
        <w:t xml:space="preserve"> </w:t>
      </w:r>
      <w:r>
        <w:rPr>
          <w:w w:val="110"/>
        </w:rPr>
        <w:t>проводится</w:t>
      </w:r>
      <w:r>
        <w:rPr>
          <w:spacing w:val="1"/>
          <w:w w:val="110"/>
        </w:rPr>
        <w:t xml:space="preserve"> </w:t>
      </w:r>
      <w:r>
        <w:rPr>
          <w:w w:val="110"/>
        </w:rPr>
        <w:t>заместителем</w:t>
      </w:r>
      <w:r>
        <w:rPr>
          <w:spacing w:val="1"/>
          <w:w w:val="110"/>
        </w:rPr>
        <w:t xml:space="preserve"> </w:t>
      </w:r>
      <w:r>
        <w:rPr>
          <w:w w:val="110"/>
        </w:rPr>
        <w:t>директора</w:t>
      </w:r>
      <w:r>
        <w:rPr>
          <w:spacing w:val="1"/>
          <w:w w:val="110"/>
        </w:rPr>
        <w:t xml:space="preserve"> </w:t>
      </w:r>
      <w:r>
        <w:rPr>
          <w:w w:val="110"/>
        </w:rPr>
        <w:t>по</w:t>
      </w:r>
      <w:r>
        <w:rPr>
          <w:spacing w:val="1"/>
          <w:w w:val="110"/>
        </w:rPr>
        <w:t xml:space="preserve"> </w:t>
      </w:r>
      <w:r>
        <w:rPr>
          <w:w w:val="110"/>
        </w:rPr>
        <w:t>воспитательной</w:t>
      </w:r>
      <w:r>
        <w:rPr>
          <w:spacing w:val="1"/>
          <w:w w:val="110"/>
        </w:rPr>
        <w:t xml:space="preserve"> </w:t>
      </w:r>
      <w:r>
        <w:rPr>
          <w:w w:val="110"/>
        </w:rPr>
        <w:t>работе</w:t>
      </w:r>
      <w:r>
        <w:rPr>
          <w:spacing w:val="1"/>
          <w:w w:val="110"/>
        </w:rPr>
        <w:t xml:space="preserve"> </w:t>
      </w:r>
      <w:r>
        <w:rPr>
          <w:w w:val="110"/>
        </w:rPr>
        <w:t>(советником</w:t>
      </w:r>
      <w:r>
        <w:rPr>
          <w:spacing w:val="1"/>
          <w:w w:val="110"/>
        </w:rPr>
        <w:t xml:space="preserve"> </w:t>
      </w:r>
      <w:r>
        <w:rPr>
          <w:w w:val="110"/>
        </w:rPr>
        <w:t>директора</w:t>
      </w:r>
      <w:r>
        <w:rPr>
          <w:spacing w:val="1"/>
          <w:w w:val="110"/>
        </w:rPr>
        <w:t xml:space="preserve"> </w:t>
      </w:r>
      <w:r>
        <w:rPr>
          <w:w w:val="110"/>
        </w:rPr>
        <w:t>по  воспитанию,  педагогом-психоло-</w:t>
      </w:r>
      <w:r>
        <w:rPr>
          <w:spacing w:val="1"/>
          <w:w w:val="110"/>
        </w:rPr>
        <w:t xml:space="preserve"> </w:t>
      </w:r>
      <w:r>
        <w:rPr>
          <w:w w:val="110"/>
        </w:rPr>
        <w:t>гом,</w:t>
      </w:r>
      <w:r>
        <w:rPr>
          <w:spacing w:val="62"/>
          <w:w w:val="110"/>
        </w:rPr>
        <w:t xml:space="preserve"> </w:t>
      </w:r>
      <w:r>
        <w:rPr>
          <w:w w:val="110"/>
        </w:rPr>
        <w:t>социальным</w:t>
      </w:r>
      <w:r>
        <w:rPr>
          <w:spacing w:val="63"/>
          <w:w w:val="110"/>
        </w:rPr>
        <w:t xml:space="preserve"> </w:t>
      </w:r>
      <w:r>
        <w:rPr>
          <w:w w:val="110"/>
        </w:rPr>
        <w:t>педагогом,</w:t>
      </w:r>
      <w:r>
        <w:rPr>
          <w:spacing w:val="63"/>
          <w:w w:val="110"/>
        </w:rPr>
        <w:t xml:space="preserve"> </w:t>
      </w:r>
      <w:r>
        <w:rPr>
          <w:w w:val="110"/>
        </w:rPr>
        <w:t>при</w:t>
      </w:r>
      <w:r>
        <w:rPr>
          <w:spacing w:val="63"/>
          <w:w w:val="110"/>
        </w:rPr>
        <w:t xml:space="preserve"> </w:t>
      </w:r>
      <w:r>
        <w:rPr>
          <w:w w:val="110"/>
        </w:rPr>
        <w:t>наличии),</w:t>
      </w:r>
      <w:r>
        <w:rPr>
          <w:spacing w:val="63"/>
          <w:w w:val="110"/>
        </w:rPr>
        <w:t xml:space="preserve"> </w:t>
      </w:r>
      <w:r>
        <w:rPr>
          <w:w w:val="110"/>
        </w:rPr>
        <w:t>классными</w:t>
      </w:r>
      <w:r>
        <w:rPr>
          <w:spacing w:val="63"/>
          <w:w w:val="110"/>
        </w:rPr>
        <w:t xml:space="preserve"> </w:t>
      </w:r>
      <w:r>
        <w:rPr>
          <w:w w:val="110"/>
        </w:rPr>
        <w:t>руководителя-</w:t>
      </w:r>
      <w:r>
        <w:rPr>
          <w:spacing w:val="-79"/>
          <w:w w:val="110"/>
        </w:rPr>
        <w:t xml:space="preserve"> </w:t>
      </w:r>
      <w:r>
        <w:rPr>
          <w:w w:val="110"/>
        </w:rPr>
        <w:t>ми с привлечением актива родителей (законных представителей) об-</w:t>
      </w:r>
      <w:r>
        <w:rPr>
          <w:spacing w:val="1"/>
          <w:w w:val="110"/>
        </w:rPr>
        <w:t xml:space="preserve"> </w:t>
      </w:r>
      <w:r>
        <w:rPr>
          <w:w w:val="110"/>
        </w:rPr>
        <w:t>учающихся,</w:t>
      </w:r>
      <w:r>
        <w:rPr>
          <w:spacing w:val="56"/>
          <w:w w:val="110"/>
        </w:rPr>
        <w:t xml:space="preserve"> </w:t>
      </w:r>
      <w:r>
        <w:rPr>
          <w:w w:val="110"/>
        </w:rPr>
        <w:t>совета</w:t>
      </w:r>
      <w:r>
        <w:rPr>
          <w:spacing w:val="57"/>
          <w:w w:val="110"/>
        </w:rPr>
        <w:t xml:space="preserve"> </w:t>
      </w:r>
      <w:r>
        <w:rPr>
          <w:w w:val="110"/>
        </w:rPr>
        <w:t>обучающихся.</w:t>
      </w:r>
      <w:r>
        <w:rPr>
          <w:spacing w:val="57"/>
          <w:w w:val="110"/>
        </w:rPr>
        <w:t xml:space="preserve"> </w:t>
      </w:r>
      <w:r>
        <w:rPr>
          <w:w w:val="110"/>
        </w:rPr>
        <w:t>Способами</w:t>
      </w:r>
      <w:r>
        <w:rPr>
          <w:spacing w:val="56"/>
          <w:w w:val="110"/>
        </w:rPr>
        <w:t xml:space="preserve"> </w:t>
      </w:r>
      <w:r>
        <w:rPr>
          <w:w w:val="110"/>
        </w:rPr>
        <w:t>получения</w:t>
      </w:r>
      <w:r>
        <w:rPr>
          <w:spacing w:val="57"/>
          <w:w w:val="110"/>
        </w:rPr>
        <w:t xml:space="preserve"> </w:t>
      </w:r>
      <w:r>
        <w:rPr>
          <w:w w:val="110"/>
        </w:rPr>
        <w:t>информации</w:t>
      </w:r>
      <w:r>
        <w:rPr>
          <w:spacing w:val="-79"/>
          <w:w w:val="110"/>
        </w:rPr>
        <w:t xml:space="preserve"> </w:t>
      </w:r>
      <w:r>
        <w:rPr>
          <w:w w:val="110"/>
        </w:rPr>
        <w:t>о</w:t>
      </w:r>
      <w:r>
        <w:rPr>
          <w:spacing w:val="62"/>
          <w:w w:val="110"/>
        </w:rPr>
        <w:t xml:space="preserve"> </w:t>
      </w:r>
      <w:r>
        <w:rPr>
          <w:w w:val="110"/>
        </w:rPr>
        <w:t xml:space="preserve">состоянии </w:t>
      </w:r>
      <w:r>
        <w:rPr>
          <w:spacing w:val="61"/>
          <w:w w:val="110"/>
        </w:rPr>
        <w:t xml:space="preserve"> </w:t>
      </w:r>
      <w:r>
        <w:rPr>
          <w:w w:val="110"/>
        </w:rPr>
        <w:t xml:space="preserve">организуемой </w:t>
      </w:r>
      <w:r>
        <w:rPr>
          <w:spacing w:val="61"/>
          <w:w w:val="110"/>
        </w:rPr>
        <w:t xml:space="preserve"> </w:t>
      </w:r>
      <w:r>
        <w:rPr>
          <w:w w:val="110"/>
        </w:rPr>
        <w:t xml:space="preserve">совместной </w:t>
      </w:r>
      <w:r>
        <w:rPr>
          <w:spacing w:val="61"/>
          <w:w w:val="110"/>
        </w:rPr>
        <w:t xml:space="preserve"> </w:t>
      </w:r>
      <w:r>
        <w:rPr>
          <w:w w:val="110"/>
        </w:rPr>
        <w:t xml:space="preserve">деятельности </w:t>
      </w:r>
      <w:r>
        <w:rPr>
          <w:spacing w:val="61"/>
          <w:w w:val="110"/>
        </w:rPr>
        <w:t xml:space="preserve"> </w:t>
      </w:r>
      <w:r>
        <w:rPr>
          <w:w w:val="110"/>
        </w:rPr>
        <w:t>обучающихся</w:t>
      </w:r>
      <w:r>
        <w:rPr>
          <w:spacing w:val="-80"/>
          <w:w w:val="110"/>
        </w:rPr>
        <w:t xml:space="preserve"> </w:t>
      </w:r>
      <w:r>
        <w:rPr>
          <w:w w:val="110"/>
        </w:rPr>
        <w:t>и педагогических работников могут быть анкетирования и беседы с об-</w:t>
      </w:r>
      <w:r>
        <w:rPr>
          <w:spacing w:val="1"/>
          <w:w w:val="110"/>
        </w:rPr>
        <w:t xml:space="preserve"> </w:t>
      </w:r>
      <w:r>
        <w:rPr>
          <w:w w:val="110"/>
        </w:rPr>
        <w:t>учающимися и их родителями (законными представителями), педагоги-</w:t>
      </w:r>
      <w:r>
        <w:rPr>
          <w:spacing w:val="-79"/>
          <w:w w:val="110"/>
        </w:rPr>
        <w:t xml:space="preserve"> </w:t>
      </w:r>
      <w:r>
        <w:rPr>
          <w:w w:val="110"/>
        </w:rPr>
        <w:t>ческими</w:t>
      </w:r>
      <w:r>
        <w:rPr>
          <w:spacing w:val="28"/>
          <w:w w:val="110"/>
        </w:rPr>
        <w:t xml:space="preserve"> </w:t>
      </w:r>
      <w:r>
        <w:rPr>
          <w:w w:val="110"/>
        </w:rPr>
        <w:t>работниками,</w:t>
      </w:r>
      <w:r>
        <w:rPr>
          <w:spacing w:val="28"/>
          <w:w w:val="110"/>
        </w:rPr>
        <w:t xml:space="preserve"> </w:t>
      </w:r>
      <w:r>
        <w:rPr>
          <w:w w:val="110"/>
        </w:rPr>
        <w:t>представителями</w:t>
      </w:r>
      <w:r>
        <w:rPr>
          <w:spacing w:val="28"/>
          <w:w w:val="110"/>
        </w:rPr>
        <w:t xml:space="preserve"> </w:t>
      </w:r>
      <w:r>
        <w:rPr>
          <w:w w:val="110"/>
        </w:rPr>
        <w:t>совета</w:t>
      </w:r>
      <w:r>
        <w:rPr>
          <w:spacing w:val="28"/>
          <w:w w:val="110"/>
        </w:rPr>
        <w:t xml:space="preserve"> </w:t>
      </w:r>
      <w:r>
        <w:rPr>
          <w:w w:val="110"/>
        </w:rPr>
        <w:t>обучающихся.</w:t>
      </w:r>
      <w:r>
        <w:rPr>
          <w:spacing w:val="28"/>
          <w:w w:val="110"/>
        </w:rPr>
        <w:t xml:space="preserve"> </w:t>
      </w:r>
      <w:r>
        <w:rPr>
          <w:w w:val="110"/>
        </w:rPr>
        <w:t>Резуль-</w:t>
      </w:r>
    </w:p>
    <w:p w:rsidR="00751C3E" w:rsidRDefault="00751C3E" w:rsidP="00751C3E">
      <w:pPr>
        <w:spacing w:line="242" w:lineRule="auto"/>
        <w:sectPr w:rsidR="00751C3E">
          <w:pgSz w:w="11910" w:h="16840"/>
          <w:pgMar w:top="580" w:right="600" w:bottom="880" w:left="600" w:header="0" w:footer="620" w:gutter="0"/>
          <w:cols w:space="720"/>
        </w:sectPr>
      </w:pPr>
    </w:p>
    <w:p w:rsidR="00751C3E" w:rsidRDefault="00751C3E" w:rsidP="00751C3E">
      <w:pPr>
        <w:spacing w:before="68"/>
        <w:ind w:left="119" w:right="114"/>
        <w:jc w:val="both"/>
        <w:rPr>
          <w:sz w:val="28"/>
        </w:rPr>
      </w:pPr>
      <w:r>
        <w:rPr>
          <w:w w:val="110"/>
          <w:sz w:val="28"/>
        </w:rPr>
        <w:lastRenderedPageBreak/>
        <w:t>таты обсуждаются на заседании методических объединений классных</w:t>
      </w:r>
      <w:r>
        <w:rPr>
          <w:spacing w:val="1"/>
          <w:w w:val="110"/>
          <w:sz w:val="28"/>
        </w:rPr>
        <w:t xml:space="preserve"> </w:t>
      </w:r>
      <w:r>
        <w:rPr>
          <w:w w:val="110"/>
          <w:sz w:val="28"/>
        </w:rPr>
        <w:t>руководителей или педагогическом совете. Внимание сосредоточива-</w:t>
      </w:r>
      <w:r>
        <w:rPr>
          <w:spacing w:val="1"/>
          <w:w w:val="110"/>
          <w:sz w:val="28"/>
        </w:rPr>
        <w:t xml:space="preserve"> </w:t>
      </w:r>
      <w:r>
        <w:rPr>
          <w:spacing w:val="-3"/>
          <w:w w:val="106"/>
          <w:sz w:val="28"/>
        </w:rPr>
        <w:t>е</w:t>
      </w:r>
      <w:r>
        <w:rPr>
          <w:spacing w:val="-3"/>
          <w:w w:val="109"/>
          <w:sz w:val="28"/>
        </w:rPr>
        <w:t>т</w:t>
      </w:r>
      <w:r>
        <w:rPr>
          <w:spacing w:val="2"/>
          <w:w w:val="110"/>
          <w:sz w:val="28"/>
        </w:rPr>
        <w:t>с</w:t>
      </w:r>
      <w:r>
        <w:rPr>
          <w:w w:val="110"/>
          <w:sz w:val="28"/>
        </w:rPr>
        <w:t>я</w:t>
      </w:r>
      <w:r>
        <w:rPr>
          <w:spacing w:val="30"/>
          <w:sz w:val="28"/>
        </w:rPr>
        <w:t xml:space="preserve"> </w:t>
      </w:r>
      <w:r>
        <w:rPr>
          <w:spacing w:val="2"/>
          <w:w w:val="108"/>
          <w:sz w:val="28"/>
        </w:rPr>
        <w:t>н</w:t>
      </w:r>
      <w:r>
        <w:rPr>
          <w:w w:val="108"/>
          <w:sz w:val="28"/>
        </w:rPr>
        <w:t>а</w:t>
      </w:r>
      <w:r>
        <w:rPr>
          <w:spacing w:val="30"/>
          <w:sz w:val="28"/>
        </w:rPr>
        <w:t xml:space="preserve"> </w:t>
      </w:r>
      <w:r>
        <w:rPr>
          <w:spacing w:val="2"/>
          <w:w w:val="111"/>
          <w:sz w:val="28"/>
        </w:rPr>
        <w:t>вопросах</w:t>
      </w:r>
      <w:r>
        <w:rPr>
          <w:w w:val="111"/>
          <w:sz w:val="28"/>
        </w:rPr>
        <w:t>,</w:t>
      </w:r>
      <w:r>
        <w:rPr>
          <w:spacing w:val="30"/>
          <w:sz w:val="28"/>
        </w:rPr>
        <w:t xml:space="preserve"> </w:t>
      </w:r>
      <w:r>
        <w:rPr>
          <w:spacing w:val="2"/>
          <w:w w:val="109"/>
          <w:sz w:val="28"/>
        </w:rPr>
        <w:t>связанны</w:t>
      </w:r>
      <w:r>
        <w:rPr>
          <w:w w:val="109"/>
          <w:sz w:val="28"/>
        </w:rPr>
        <w:t>х</w:t>
      </w:r>
      <w:r>
        <w:rPr>
          <w:spacing w:val="30"/>
          <w:sz w:val="28"/>
        </w:rPr>
        <w:t xml:space="preserve"> </w:t>
      </w:r>
      <w:r>
        <w:rPr>
          <w:w w:val="114"/>
          <w:sz w:val="28"/>
        </w:rPr>
        <w:t>с</w:t>
      </w:r>
      <w:r>
        <w:rPr>
          <w:spacing w:val="30"/>
          <w:sz w:val="28"/>
        </w:rPr>
        <w:t xml:space="preserve"> </w:t>
      </w:r>
      <w:r>
        <w:rPr>
          <w:spacing w:val="-3"/>
          <w:w w:val="113"/>
          <w:sz w:val="28"/>
        </w:rPr>
        <w:t>к</w:t>
      </w:r>
      <w:r>
        <w:rPr>
          <w:spacing w:val="2"/>
          <w:w w:val="107"/>
          <w:sz w:val="28"/>
        </w:rPr>
        <w:t>ачество</w:t>
      </w:r>
      <w:r>
        <w:rPr>
          <w:w w:val="107"/>
          <w:sz w:val="28"/>
        </w:rPr>
        <w:t>м</w:t>
      </w:r>
      <w:r>
        <w:rPr>
          <w:spacing w:val="30"/>
          <w:sz w:val="28"/>
        </w:rPr>
        <w:t xml:space="preserve"> </w:t>
      </w:r>
      <w:r>
        <w:rPr>
          <w:spacing w:val="2"/>
          <w:w w:val="130"/>
          <w:sz w:val="28"/>
        </w:rPr>
        <w:t>(</w:t>
      </w:r>
      <w:r>
        <w:rPr>
          <w:rFonts w:ascii="Arial" w:hAnsi="Arial"/>
          <w:i/>
          <w:spacing w:val="2"/>
          <w:w w:val="110"/>
          <w:sz w:val="28"/>
        </w:rPr>
        <w:t>выбира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26"/>
          <w:sz w:val="28"/>
        </w:rPr>
        <w:t xml:space="preserve"> </w:t>
      </w:r>
      <w:r>
        <w:rPr>
          <w:rFonts w:ascii="Arial" w:hAnsi="Arial"/>
          <w:i/>
          <w:spacing w:val="2"/>
          <w:w w:val="110"/>
          <w:sz w:val="28"/>
        </w:rPr>
        <w:t>вопросы</w:t>
      </w:r>
      <w:r>
        <w:rPr>
          <w:rFonts w:ascii="Arial" w:hAnsi="Arial"/>
          <w:i/>
          <w:w w:val="110"/>
          <w:sz w:val="28"/>
        </w:rPr>
        <w:t>,</w:t>
      </w:r>
      <w:r>
        <w:rPr>
          <w:rFonts w:ascii="Arial" w:hAnsi="Arial"/>
          <w:i/>
          <w:spacing w:val="26"/>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4"/>
          <w:sz w:val="28"/>
        </w:rPr>
        <w:t>о</w:t>
      </w:r>
      <w:r>
        <w:rPr>
          <w:rFonts w:ascii="Arial" w:hAnsi="Arial"/>
          <w:i/>
          <w:w w:val="123"/>
          <w:sz w:val="28"/>
        </w:rPr>
        <w:t xml:space="preserve">- </w:t>
      </w:r>
      <w:r>
        <w:rPr>
          <w:rFonts w:ascii="Arial" w:hAnsi="Arial"/>
          <w:i/>
          <w:w w:val="110"/>
          <w:sz w:val="28"/>
        </w:rPr>
        <w:t>рые</w:t>
      </w:r>
      <w:r>
        <w:rPr>
          <w:rFonts w:ascii="Arial" w:hAnsi="Arial"/>
          <w:i/>
          <w:spacing w:val="-5"/>
          <w:w w:val="110"/>
          <w:sz w:val="28"/>
        </w:rPr>
        <w:t xml:space="preserve"> </w:t>
      </w:r>
      <w:r>
        <w:rPr>
          <w:rFonts w:ascii="Arial" w:hAnsi="Arial"/>
          <w:i/>
          <w:w w:val="110"/>
          <w:sz w:val="28"/>
        </w:rPr>
        <w:t>помогут</w:t>
      </w:r>
      <w:r>
        <w:rPr>
          <w:rFonts w:ascii="Arial" w:hAnsi="Arial"/>
          <w:i/>
          <w:spacing w:val="-4"/>
          <w:w w:val="110"/>
          <w:sz w:val="28"/>
        </w:rPr>
        <w:t xml:space="preserve"> </w:t>
      </w:r>
      <w:r>
        <w:rPr>
          <w:rFonts w:ascii="Arial" w:hAnsi="Arial"/>
          <w:i/>
          <w:w w:val="110"/>
          <w:sz w:val="28"/>
        </w:rPr>
        <w:t>проанализировать</w:t>
      </w:r>
      <w:r>
        <w:rPr>
          <w:rFonts w:ascii="Arial" w:hAnsi="Arial"/>
          <w:i/>
          <w:spacing w:val="-4"/>
          <w:w w:val="110"/>
          <w:sz w:val="28"/>
        </w:rPr>
        <w:t xml:space="preserve"> </w:t>
      </w:r>
      <w:r>
        <w:rPr>
          <w:rFonts w:ascii="Arial" w:hAnsi="Arial"/>
          <w:i/>
          <w:w w:val="110"/>
          <w:sz w:val="28"/>
        </w:rPr>
        <w:t>проделанную</w:t>
      </w:r>
      <w:r>
        <w:rPr>
          <w:rFonts w:ascii="Arial" w:hAnsi="Arial"/>
          <w:i/>
          <w:spacing w:val="-4"/>
          <w:w w:val="110"/>
          <w:sz w:val="28"/>
        </w:rPr>
        <w:t xml:space="preserve"> </w:t>
      </w:r>
      <w:r>
        <w:rPr>
          <w:rFonts w:ascii="Arial" w:hAnsi="Arial"/>
          <w:i/>
          <w:w w:val="110"/>
          <w:sz w:val="28"/>
        </w:rPr>
        <w:t>работу</w:t>
      </w:r>
      <w:r>
        <w:rPr>
          <w:w w:val="110"/>
          <w:sz w:val="28"/>
        </w:rPr>
        <w:t>):</w:t>
      </w:r>
    </w:p>
    <w:p w:rsidR="00751C3E" w:rsidRDefault="00751C3E" w:rsidP="00EE488E">
      <w:pPr>
        <w:pStyle w:val="af6"/>
        <w:numPr>
          <w:ilvl w:val="0"/>
          <w:numId w:val="225"/>
        </w:numPr>
        <w:tabs>
          <w:tab w:val="left" w:pos="1008"/>
        </w:tabs>
        <w:autoSpaceDE w:val="0"/>
        <w:autoSpaceDN w:val="0"/>
        <w:spacing w:before="116"/>
        <w:ind w:hanging="322"/>
        <w:contextualSpacing w:val="0"/>
        <w:rPr>
          <w:sz w:val="28"/>
        </w:rPr>
      </w:pPr>
      <w:r>
        <w:rPr>
          <w:w w:val="110"/>
          <w:sz w:val="28"/>
        </w:rPr>
        <w:t>реализации</w:t>
      </w:r>
      <w:r>
        <w:rPr>
          <w:spacing w:val="24"/>
          <w:w w:val="110"/>
          <w:sz w:val="28"/>
        </w:rPr>
        <w:t xml:space="preserve"> </w:t>
      </w:r>
      <w:r>
        <w:rPr>
          <w:w w:val="110"/>
          <w:sz w:val="28"/>
        </w:rPr>
        <w:t>воспитательного</w:t>
      </w:r>
      <w:r>
        <w:rPr>
          <w:spacing w:val="25"/>
          <w:w w:val="110"/>
          <w:sz w:val="28"/>
        </w:rPr>
        <w:t xml:space="preserve"> </w:t>
      </w:r>
      <w:r>
        <w:rPr>
          <w:w w:val="110"/>
          <w:sz w:val="28"/>
        </w:rPr>
        <w:t>потенциала</w:t>
      </w:r>
      <w:r>
        <w:rPr>
          <w:spacing w:val="25"/>
          <w:w w:val="110"/>
          <w:sz w:val="28"/>
        </w:rPr>
        <w:t xml:space="preserve"> </w:t>
      </w:r>
      <w:r>
        <w:rPr>
          <w:w w:val="110"/>
          <w:sz w:val="28"/>
        </w:rPr>
        <w:t>урочной</w:t>
      </w:r>
      <w:r>
        <w:rPr>
          <w:spacing w:val="25"/>
          <w:w w:val="110"/>
          <w:sz w:val="28"/>
        </w:rPr>
        <w:t xml:space="preserve"> </w:t>
      </w:r>
      <w:r>
        <w:rPr>
          <w:w w:val="110"/>
          <w:sz w:val="28"/>
        </w:rPr>
        <w:t>деятельности;</w:t>
      </w:r>
    </w:p>
    <w:p w:rsidR="00751C3E" w:rsidRDefault="00751C3E" w:rsidP="00EE488E">
      <w:pPr>
        <w:pStyle w:val="af6"/>
        <w:numPr>
          <w:ilvl w:val="0"/>
          <w:numId w:val="225"/>
        </w:numPr>
        <w:tabs>
          <w:tab w:val="left" w:pos="1008"/>
        </w:tabs>
        <w:autoSpaceDE w:val="0"/>
        <w:autoSpaceDN w:val="0"/>
        <w:spacing w:before="117"/>
        <w:ind w:hanging="322"/>
        <w:contextualSpacing w:val="0"/>
        <w:rPr>
          <w:sz w:val="28"/>
        </w:rPr>
      </w:pPr>
      <w:r>
        <w:rPr>
          <w:w w:val="110"/>
          <w:sz w:val="28"/>
        </w:rPr>
        <w:t>организуемой</w:t>
      </w:r>
      <w:r>
        <w:rPr>
          <w:spacing w:val="39"/>
          <w:w w:val="110"/>
          <w:sz w:val="28"/>
        </w:rPr>
        <w:t xml:space="preserve"> </w:t>
      </w:r>
      <w:r>
        <w:rPr>
          <w:w w:val="110"/>
          <w:sz w:val="28"/>
        </w:rPr>
        <w:t>внеурочной</w:t>
      </w:r>
      <w:r>
        <w:rPr>
          <w:spacing w:val="39"/>
          <w:w w:val="110"/>
          <w:sz w:val="28"/>
        </w:rPr>
        <w:t xml:space="preserve"> </w:t>
      </w:r>
      <w:r>
        <w:rPr>
          <w:w w:val="110"/>
          <w:sz w:val="28"/>
        </w:rPr>
        <w:t>деятельности</w:t>
      </w:r>
      <w:r>
        <w:rPr>
          <w:spacing w:val="39"/>
          <w:w w:val="110"/>
          <w:sz w:val="28"/>
        </w:rPr>
        <w:t xml:space="preserve"> </w:t>
      </w:r>
      <w:r>
        <w:rPr>
          <w:w w:val="110"/>
          <w:sz w:val="28"/>
        </w:rPr>
        <w:t>обучающихся;</w:t>
      </w:r>
    </w:p>
    <w:p w:rsidR="00751C3E" w:rsidRDefault="00751C3E" w:rsidP="00EE488E">
      <w:pPr>
        <w:pStyle w:val="af6"/>
        <w:numPr>
          <w:ilvl w:val="0"/>
          <w:numId w:val="225"/>
        </w:numPr>
        <w:tabs>
          <w:tab w:val="left" w:pos="1008"/>
        </w:tabs>
        <w:autoSpaceDE w:val="0"/>
        <w:autoSpaceDN w:val="0"/>
        <w:spacing w:before="116"/>
        <w:ind w:hanging="322"/>
        <w:contextualSpacing w:val="0"/>
        <w:rPr>
          <w:sz w:val="28"/>
        </w:rPr>
      </w:pPr>
      <w:r>
        <w:rPr>
          <w:w w:val="110"/>
          <w:sz w:val="28"/>
        </w:rPr>
        <w:t>деятельности</w:t>
      </w:r>
      <w:r>
        <w:rPr>
          <w:spacing w:val="21"/>
          <w:w w:val="110"/>
          <w:sz w:val="28"/>
        </w:rPr>
        <w:t xml:space="preserve"> </w:t>
      </w:r>
      <w:r>
        <w:rPr>
          <w:w w:val="110"/>
          <w:sz w:val="28"/>
        </w:rPr>
        <w:t>классных</w:t>
      </w:r>
      <w:r>
        <w:rPr>
          <w:spacing w:val="21"/>
          <w:w w:val="110"/>
          <w:sz w:val="28"/>
        </w:rPr>
        <w:t xml:space="preserve"> </w:t>
      </w:r>
      <w:r>
        <w:rPr>
          <w:w w:val="110"/>
          <w:sz w:val="28"/>
        </w:rPr>
        <w:t>руководителей</w:t>
      </w:r>
      <w:r>
        <w:rPr>
          <w:spacing w:val="22"/>
          <w:w w:val="110"/>
          <w:sz w:val="28"/>
        </w:rPr>
        <w:t xml:space="preserve"> </w:t>
      </w:r>
      <w:r>
        <w:rPr>
          <w:w w:val="110"/>
          <w:sz w:val="28"/>
        </w:rPr>
        <w:t>и</w:t>
      </w:r>
      <w:r>
        <w:rPr>
          <w:spacing w:val="21"/>
          <w:w w:val="110"/>
          <w:sz w:val="28"/>
        </w:rPr>
        <w:t xml:space="preserve"> </w:t>
      </w:r>
      <w:r>
        <w:rPr>
          <w:w w:val="110"/>
          <w:sz w:val="28"/>
        </w:rPr>
        <w:t>их</w:t>
      </w:r>
      <w:r>
        <w:rPr>
          <w:spacing w:val="22"/>
          <w:w w:val="110"/>
          <w:sz w:val="28"/>
        </w:rPr>
        <w:t xml:space="preserve"> </w:t>
      </w:r>
      <w:r>
        <w:rPr>
          <w:w w:val="110"/>
          <w:sz w:val="28"/>
        </w:rPr>
        <w:t>классов;</w:t>
      </w:r>
    </w:p>
    <w:p w:rsidR="00751C3E" w:rsidRDefault="00751C3E" w:rsidP="00EE488E">
      <w:pPr>
        <w:pStyle w:val="af6"/>
        <w:numPr>
          <w:ilvl w:val="0"/>
          <w:numId w:val="225"/>
        </w:numPr>
        <w:tabs>
          <w:tab w:val="left" w:pos="1008"/>
        </w:tabs>
        <w:autoSpaceDE w:val="0"/>
        <w:autoSpaceDN w:val="0"/>
        <w:spacing w:before="117"/>
        <w:ind w:hanging="322"/>
        <w:contextualSpacing w:val="0"/>
        <w:rPr>
          <w:sz w:val="28"/>
        </w:rPr>
      </w:pPr>
      <w:r>
        <w:rPr>
          <w:w w:val="110"/>
          <w:sz w:val="28"/>
        </w:rPr>
        <w:t>проводимых</w:t>
      </w:r>
      <w:r>
        <w:rPr>
          <w:spacing w:val="27"/>
          <w:w w:val="110"/>
          <w:sz w:val="28"/>
        </w:rPr>
        <w:t xml:space="preserve"> </w:t>
      </w:r>
      <w:r>
        <w:rPr>
          <w:w w:val="110"/>
          <w:sz w:val="28"/>
        </w:rPr>
        <w:t>общешкольных</w:t>
      </w:r>
      <w:r>
        <w:rPr>
          <w:spacing w:val="28"/>
          <w:w w:val="110"/>
          <w:sz w:val="28"/>
        </w:rPr>
        <w:t xml:space="preserve"> </w:t>
      </w:r>
      <w:r>
        <w:rPr>
          <w:w w:val="110"/>
          <w:sz w:val="28"/>
        </w:rPr>
        <w:t>основных</w:t>
      </w:r>
      <w:r>
        <w:rPr>
          <w:spacing w:val="28"/>
          <w:w w:val="110"/>
          <w:sz w:val="28"/>
        </w:rPr>
        <w:t xml:space="preserve"> </w:t>
      </w:r>
      <w:r>
        <w:rPr>
          <w:w w:val="110"/>
          <w:sz w:val="28"/>
        </w:rPr>
        <w:t>дел,</w:t>
      </w:r>
      <w:r>
        <w:rPr>
          <w:spacing w:val="28"/>
          <w:w w:val="110"/>
          <w:sz w:val="28"/>
        </w:rPr>
        <w:t xml:space="preserve"> </w:t>
      </w:r>
      <w:r>
        <w:rPr>
          <w:w w:val="110"/>
          <w:sz w:val="28"/>
        </w:rPr>
        <w:t>мероприятий;</w:t>
      </w:r>
    </w:p>
    <w:p w:rsidR="00751C3E" w:rsidRDefault="00751C3E" w:rsidP="00EE488E">
      <w:pPr>
        <w:pStyle w:val="af6"/>
        <w:numPr>
          <w:ilvl w:val="0"/>
          <w:numId w:val="225"/>
        </w:numPr>
        <w:tabs>
          <w:tab w:val="left" w:pos="1008"/>
        </w:tabs>
        <w:autoSpaceDE w:val="0"/>
        <w:autoSpaceDN w:val="0"/>
        <w:spacing w:before="116"/>
        <w:ind w:hanging="322"/>
        <w:contextualSpacing w:val="0"/>
        <w:rPr>
          <w:sz w:val="28"/>
        </w:rPr>
      </w:pPr>
      <w:r>
        <w:rPr>
          <w:w w:val="110"/>
          <w:sz w:val="28"/>
        </w:rPr>
        <w:t>внешкольных</w:t>
      </w:r>
      <w:r>
        <w:rPr>
          <w:spacing w:val="31"/>
          <w:w w:val="110"/>
          <w:sz w:val="28"/>
        </w:rPr>
        <w:t xml:space="preserve"> </w:t>
      </w:r>
      <w:r>
        <w:rPr>
          <w:w w:val="110"/>
          <w:sz w:val="28"/>
        </w:rPr>
        <w:t>мероприятий;</w:t>
      </w:r>
    </w:p>
    <w:p w:rsidR="00751C3E" w:rsidRDefault="00751C3E" w:rsidP="00EE488E">
      <w:pPr>
        <w:pStyle w:val="af6"/>
        <w:numPr>
          <w:ilvl w:val="0"/>
          <w:numId w:val="225"/>
        </w:numPr>
        <w:tabs>
          <w:tab w:val="left" w:pos="1008"/>
        </w:tabs>
        <w:autoSpaceDE w:val="0"/>
        <w:autoSpaceDN w:val="0"/>
        <w:spacing w:before="117"/>
        <w:ind w:hanging="322"/>
        <w:contextualSpacing w:val="0"/>
        <w:rPr>
          <w:sz w:val="28"/>
        </w:rPr>
      </w:pPr>
      <w:r>
        <w:rPr>
          <w:w w:val="110"/>
          <w:sz w:val="28"/>
        </w:rPr>
        <w:t>создания</w:t>
      </w:r>
      <w:r>
        <w:rPr>
          <w:spacing w:val="35"/>
          <w:w w:val="110"/>
          <w:sz w:val="28"/>
        </w:rPr>
        <w:t xml:space="preserve"> </w:t>
      </w:r>
      <w:r>
        <w:rPr>
          <w:w w:val="110"/>
          <w:sz w:val="28"/>
        </w:rPr>
        <w:t>и</w:t>
      </w:r>
      <w:r>
        <w:rPr>
          <w:spacing w:val="35"/>
          <w:w w:val="110"/>
          <w:sz w:val="28"/>
        </w:rPr>
        <w:t xml:space="preserve"> </w:t>
      </w:r>
      <w:r>
        <w:rPr>
          <w:w w:val="110"/>
          <w:sz w:val="28"/>
        </w:rPr>
        <w:t>поддержки</w:t>
      </w:r>
      <w:r>
        <w:rPr>
          <w:spacing w:val="36"/>
          <w:w w:val="110"/>
          <w:sz w:val="28"/>
        </w:rPr>
        <w:t xml:space="preserve"> </w:t>
      </w:r>
      <w:r>
        <w:rPr>
          <w:w w:val="110"/>
          <w:sz w:val="28"/>
        </w:rPr>
        <w:t>предметно-пространственной</w:t>
      </w:r>
      <w:r>
        <w:rPr>
          <w:spacing w:val="35"/>
          <w:w w:val="110"/>
          <w:sz w:val="28"/>
        </w:rPr>
        <w:t xml:space="preserve"> </w:t>
      </w:r>
      <w:r>
        <w:rPr>
          <w:w w:val="110"/>
          <w:sz w:val="28"/>
        </w:rPr>
        <w:t>среды;</w:t>
      </w:r>
    </w:p>
    <w:p w:rsidR="00751C3E" w:rsidRDefault="00751C3E" w:rsidP="00EE488E">
      <w:pPr>
        <w:pStyle w:val="af6"/>
        <w:numPr>
          <w:ilvl w:val="0"/>
          <w:numId w:val="225"/>
        </w:numPr>
        <w:tabs>
          <w:tab w:val="left" w:pos="1008"/>
        </w:tabs>
        <w:autoSpaceDE w:val="0"/>
        <w:autoSpaceDN w:val="0"/>
        <w:spacing w:before="116"/>
        <w:ind w:hanging="322"/>
        <w:contextualSpacing w:val="0"/>
        <w:rPr>
          <w:sz w:val="28"/>
        </w:rPr>
      </w:pPr>
      <w:r>
        <w:rPr>
          <w:w w:val="110"/>
          <w:sz w:val="28"/>
        </w:rPr>
        <w:t>взаимодействия</w:t>
      </w:r>
      <w:r>
        <w:rPr>
          <w:spacing w:val="14"/>
          <w:w w:val="110"/>
          <w:sz w:val="28"/>
        </w:rPr>
        <w:t xml:space="preserve"> </w:t>
      </w:r>
      <w:r>
        <w:rPr>
          <w:w w:val="110"/>
          <w:sz w:val="28"/>
        </w:rPr>
        <w:t>с</w:t>
      </w:r>
      <w:r>
        <w:rPr>
          <w:spacing w:val="14"/>
          <w:w w:val="110"/>
          <w:sz w:val="28"/>
        </w:rPr>
        <w:t xml:space="preserve"> </w:t>
      </w:r>
      <w:r>
        <w:rPr>
          <w:w w:val="110"/>
          <w:sz w:val="28"/>
        </w:rPr>
        <w:t>родительским</w:t>
      </w:r>
      <w:r>
        <w:rPr>
          <w:spacing w:val="14"/>
          <w:w w:val="110"/>
          <w:sz w:val="28"/>
        </w:rPr>
        <w:t xml:space="preserve"> </w:t>
      </w:r>
      <w:r>
        <w:rPr>
          <w:w w:val="110"/>
          <w:sz w:val="28"/>
        </w:rPr>
        <w:t>сообществом;</w:t>
      </w:r>
    </w:p>
    <w:p w:rsidR="00751C3E" w:rsidRDefault="00751C3E" w:rsidP="00EE488E">
      <w:pPr>
        <w:pStyle w:val="af6"/>
        <w:numPr>
          <w:ilvl w:val="0"/>
          <w:numId w:val="225"/>
        </w:numPr>
        <w:tabs>
          <w:tab w:val="left" w:pos="1008"/>
        </w:tabs>
        <w:autoSpaceDE w:val="0"/>
        <w:autoSpaceDN w:val="0"/>
        <w:spacing w:before="117"/>
        <w:ind w:hanging="322"/>
        <w:contextualSpacing w:val="0"/>
        <w:rPr>
          <w:sz w:val="28"/>
        </w:rPr>
      </w:pPr>
      <w:r>
        <w:rPr>
          <w:w w:val="110"/>
          <w:sz w:val="28"/>
        </w:rPr>
        <w:t>деятельности</w:t>
      </w:r>
      <w:r>
        <w:rPr>
          <w:spacing w:val="24"/>
          <w:w w:val="110"/>
          <w:sz w:val="28"/>
        </w:rPr>
        <w:t xml:space="preserve"> </w:t>
      </w:r>
      <w:r>
        <w:rPr>
          <w:w w:val="110"/>
          <w:sz w:val="28"/>
        </w:rPr>
        <w:t>ученического</w:t>
      </w:r>
      <w:r>
        <w:rPr>
          <w:spacing w:val="25"/>
          <w:w w:val="110"/>
          <w:sz w:val="28"/>
        </w:rPr>
        <w:t xml:space="preserve"> </w:t>
      </w:r>
      <w:r>
        <w:rPr>
          <w:w w:val="110"/>
          <w:sz w:val="28"/>
        </w:rPr>
        <w:t>самоуправления;</w:t>
      </w:r>
    </w:p>
    <w:p w:rsidR="00751C3E" w:rsidRDefault="00751C3E" w:rsidP="00EE488E">
      <w:pPr>
        <w:pStyle w:val="af6"/>
        <w:numPr>
          <w:ilvl w:val="0"/>
          <w:numId w:val="225"/>
        </w:numPr>
        <w:tabs>
          <w:tab w:val="left" w:pos="1008"/>
        </w:tabs>
        <w:autoSpaceDE w:val="0"/>
        <w:autoSpaceDN w:val="0"/>
        <w:spacing w:before="116"/>
        <w:ind w:hanging="322"/>
        <w:contextualSpacing w:val="0"/>
        <w:rPr>
          <w:sz w:val="28"/>
        </w:rPr>
      </w:pPr>
      <w:r>
        <w:rPr>
          <w:w w:val="110"/>
          <w:sz w:val="28"/>
        </w:rPr>
        <w:t>деятельности</w:t>
      </w:r>
      <w:r>
        <w:rPr>
          <w:spacing w:val="22"/>
          <w:w w:val="110"/>
          <w:sz w:val="28"/>
        </w:rPr>
        <w:t xml:space="preserve"> </w:t>
      </w:r>
      <w:r>
        <w:rPr>
          <w:w w:val="110"/>
          <w:sz w:val="28"/>
        </w:rPr>
        <w:t>по</w:t>
      </w:r>
      <w:r>
        <w:rPr>
          <w:spacing w:val="23"/>
          <w:w w:val="110"/>
          <w:sz w:val="28"/>
        </w:rPr>
        <w:t xml:space="preserve"> </w:t>
      </w:r>
      <w:r>
        <w:rPr>
          <w:w w:val="110"/>
          <w:sz w:val="28"/>
        </w:rPr>
        <w:t>профилактике</w:t>
      </w:r>
      <w:r>
        <w:rPr>
          <w:spacing w:val="22"/>
          <w:w w:val="110"/>
          <w:sz w:val="28"/>
        </w:rPr>
        <w:t xml:space="preserve"> </w:t>
      </w:r>
      <w:r>
        <w:rPr>
          <w:w w:val="110"/>
          <w:sz w:val="28"/>
        </w:rPr>
        <w:t>и</w:t>
      </w:r>
      <w:r>
        <w:rPr>
          <w:spacing w:val="23"/>
          <w:w w:val="110"/>
          <w:sz w:val="28"/>
        </w:rPr>
        <w:t xml:space="preserve"> </w:t>
      </w:r>
      <w:r>
        <w:rPr>
          <w:w w:val="110"/>
          <w:sz w:val="28"/>
        </w:rPr>
        <w:t>безопасности;</w:t>
      </w:r>
    </w:p>
    <w:p w:rsidR="00751C3E" w:rsidRDefault="00751C3E" w:rsidP="00EE488E">
      <w:pPr>
        <w:pStyle w:val="af6"/>
        <w:numPr>
          <w:ilvl w:val="0"/>
          <w:numId w:val="225"/>
        </w:numPr>
        <w:tabs>
          <w:tab w:val="left" w:pos="1008"/>
        </w:tabs>
        <w:autoSpaceDE w:val="0"/>
        <w:autoSpaceDN w:val="0"/>
        <w:spacing w:before="117"/>
        <w:ind w:hanging="322"/>
        <w:contextualSpacing w:val="0"/>
        <w:rPr>
          <w:sz w:val="28"/>
        </w:rPr>
      </w:pPr>
      <w:r>
        <w:rPr>
          <w:w w:val="110"/>
          <w:sz w:val="28"/>
        </w:rPr>
        <w:t>реализации</w:t>
      </w:r>
      <w:r>
        <w:rPr>
          <w:spacing w:val="23"/>
          <w:w w:val="110"/>
          <w:sz w:val="28"/>
        </w:rPr>
        <w:t xml:space="preserve"> </w:t>
      </w:r>
      <w:r>
        <w:rPr>
          <w:w w:val="110"/>
          <w:sz w:val="28"/>
        </w:rPr>
        <w:t>потенциала</w:t>
      </w:r>
      <w:r>
        <w:rPr>
          <w:spacing w:val="23"/>
          <w:w w:val="110"/>
          <w:sz w:val="28"/>
        </w:rPr>
        <w:t xml:space="preserve"> </w:t>
      </w:r>
      <w:r>
        <w:rPr>
          <w:w w:val="110"/>
          <w:sz w:val="28"/>
        </w:rPr>
        <w:t>социального</w:t>
      </w:r>
      <w:r>
        <w:rPr>
          <w:spacing w:val="24"/>
          <w:w w:val="110"/>
          <w:sz w:val="28"/>
        </w:rPr>
        <w:t xml:space="preserve"> </w:t>
      </w:r>
      <w:r>
        <w:rPr>
          <w:w w:val="110"/>
          <w:sz w:val="28"/>
        </w:rPr>
        <w:t>партнерства;</w:t>
      </w:r>
    </w:p>
    <w:p w:rsidR="00751C3E" w:rsidRDefault="00751C3E" w:rsidP="00EE488E">
      <w:pPr>
        <w:pStyle w:val="af6"/>
        <w:numPr>
          <w:ilvl w:val="0"/>
          <w:numId w:val="225"/>
        </w:numPr>
        <w:tabs>
          <w:tab w:val="left" w:pos="1008"/>
        </w:tabs>
        <w:autoSpaceDE w:val="0"/>
        <w:autoSpaceDN w:val="0"/>
        <w:spacing w:before="116"/>
        <w:ind w:hanging="322"/>
        <w:contextualSpacing w:val="0"/>
        <w:rPr>
          <w:sz w:val="28"/>
        </w:rPr>
      </w:pPr>
      <w:r>
        <w:rPr>
          <w:w w:val="110"/>
          <w:sz w:val="28"/>
        </w:rPr>
        <w:t>деятельности</w:t>
      </w:r>
      <w:r>
        <w:rPr>
          <w:spacing w:val="36"/>
          <w:w w:val="110"/>
          <w:sz w:val="28"/>
        </w:rPr>
        <w:t xml:space="preserve"> </w:t>
      </w:r>
      <w:r>
        <w:rPr>
          <w:w w:val="110"/>
          <w:sz w:val="28"/>
        </w:rPr>
        <w:t>по</w:t>
      </w:r>
      <w:r>
        <w:rPr>
          <w:spacing w:val="37"/>
          <w:w w:val="110"/>
          <w:sz w:val="28"/>
        </w:rPr>
        <w:t xml:space="preserve"> </w:t>
      </w:r>
      <w:r>
        <w:rPr>
          <w:w w:val="110"/>
          <w:sz w:val="28"/>
        </w:rPr>
        <w:t>профориентации</w:t>
      </w:r>
      <w:r>
        <w:rPr>
          <w:spacing w:val="36"/>
          <w:w w:val="110"/>
          <w:sz w:val="28"/>
        </w:rPr>
        <w:t xml:space="preserve"> </w:t>
      </w:r>
      <w:r>
        <w:rPr>
          <w:w w:val="110"/>
          <w:sz w:val="28"/>
        </w:rPr>
        <w:t>обучающихся;</w:t>
      </w:r>
    </w:p>
    <w:p w:rsidR="00751C3E" w:rsidRDefault="00751C3E" w:rsidP="00EE488E">
      <w:pPr>
        <w:pStyle w:val="af6"/>
        <w:numPr>
          <w:ilvl w:val="0"/>
          <w:numId w:val="225"/>
        </w:numPr>
        <w:tabs>
          <w:tab w:val="left" w:pos="1008"/>
        </w:tabs>
        <w:autoSpaceDE w:val="0"/>
        <w:autoSpaceDN w:val="0"/>
        <w:spacing w:before="112"/>
        <w:ind w:hanging="322"/>
        <w:contextualSpacing w:val="0"/>
        <w:rPr>
          <w:rFonts w:ascii="Arial" w:hAnsi="Arial"/>
          <w:i/>
          <w:sz w:val="28"/>
        </w:rPr>
      </w:pPr>
      <w:r>
        <w:rPr>
          <w:rFonts w:ascii="Arial" w:hAnsi="Arial"/>
          <w:i/>
          <w:sz w:val="28"/>
        </w:rPr>
        <w:t>и</w:t>
      </w:r>
      <w:r>
        <w:rPr>
          <w:rFonts w:ascii="Arial" w:hAnsi="Arial"/>
          <w:i/>
          <w:spacing w:val="50"/>
          <w:sz w:val="28"/>
        </w:rPr>
        <w:t xml:space="preserve"> </w:t>
      </w:r>
      <w:r>
        <w:rPr>
          <w:rFonts w:ascii="Arial" w:hAnsi="Arial"/>
          <w:i/>
          <w:sz w:val="28"/>
        </w:rPr>
        <w:t>т.</w:t>
      </w:r>
      <w:r>
        <w:rPr>
          <w:rFonts w:ascii="Arial" w:hAnsi="Arial"/>
          <w:i/>
          <w:spacing w:val="50"/>
          <w:sz w:val="28"/>
        </w:rPr>
        <w:t xml:space="preserve"> </w:t>
      </w:r>
      <w:r>
        <w:rPr>
          <w:rFonts w:ascii="Arial" w:hAnsi="Arial"/>
          <w:i/>
          <w:sz w:val="28"/>
        </w:rPr>
        <w:t>д.</w:t>
      </w:r>
      <w:r>
        <w:rPr>
          <w:rFonts w:ascii="Arial" w:hAnsi="Arial"/>
          <w:i/>
          <w:spacing w:val="50"/>
          <w:sz w:val="28"/>
        </w:rPr>
        <w:t xml:space="preserve"> </w:t>
      </w:r>
      <w:r>
        <w:rPr>
          <w:rFonts w:ascii="Arial" w:hAnsi="Arial"/>
          <w:i/>
          <w:sz w:val="28"/>
        </w:rPr>
        <w:t>по</w:t>
      </w:r>
      <w:r>
        <w:rPr>
          <w:rFonts w:ascii="Arial" w:hAnsi="Arial"/>
          <w:i/>
          <w:spacing w:val="51"/>
          <w:sz w:val="28"/>
        </w:rPr>
        <w:t xml:space="preserve"> </w:t>
      </w:r>
      <w:r>
        <w:rPr>
          <w:rFonts w:ascii="Arial" w:hAnsi="Arial"/>
          <w:i/>
          <w:sz w:val="28"/>
        </w:rPr>
        <w:t>дополнительным</w:t>
      </w:r>
      <w:r>
        <w:rPr>
          <w:rFonts w:ascii="Arial" w:hAnsi="Arial"/>
          <w:i/>
          <w:spacing w:val="50"/>
          <w:sz w:val="28"/>
        </w:rPr>
        <w:t xml:space="preserve"> </w:t>
      </w:r>
      <w:r>
        <w:rPr>
          <w:rFonts w:ascii="Arial" w:hAnsi="Arial"/>
          <w:i/>
          <w:sz w:val="28"/>
        </w:rPr>
        <w:t>модулям,</w:t>
      </w:r>
      <w:r>
        <w:rPr>
          <w:rFonts w:ascii="Arial" w:hAnsi="Arial"/>
          <w:i/>
          <w:spacing w:val="50"/>
          <w:sz w:val="28"/>
        </w:rPr>
        <w:t xml:space="preserve"> </w:t>
      </w:r>
      <w:r>
        <w:rPr>
          <w:rFonts w:ascii="Arial" w:hAnsi="Arial"/>
          <w:i/>
          <w:sz w:val="28"/>
        </w:rPr>
        <w:t>иным</w:t>
      </w:r>
      <w:r>
        <w:rPr>
          <w:rFonts w:ascii="Arial" w:hAnsi="Arial"/>
          <w:i/>
          <w:spacing w:val="51"/>
          <w:sz w:val="28"/>
        </w:rPr>
        <w:t xml:space="preserve"> </w:t>
      </w:r>
      <w:r>
        <w:rPr>
          <w:rFonts w:ascii="Arial" w:hAnsi="Arial"/>
          <w:i/>
          <w:sz w:val="28"/>
        </w:rPr>
        <w:t>позициям</w:t>
      </w:r>
      <w:r>
        <w:rPr>
          <w:rFonts w:ascii="Arial" w:hAnsi="Arial"/>
          <w:i/>
          <w:spacing w:val="50"/>
          <w:sz w:val="28"/>
        </w:rPr>
        <w:t xml:space="preserve"> </w:t>
      </w:r>
      <w:r>
        <w:rPr>
          <w:rFonts w:ascii="Arial" w:hAnsi="Arial"/>
          <w:i/>
          <w:sz w:val="28"/>
        </w:rPr>
        <w:t>в</w:t>
      </w:r>
      <w:r>
        <w:rPr>
          <w:rFonts w:ascii="Arial" w:hAnsi="Arial"/>
          <w:i/>
          <w:spacing w:val="50"/>
          <w:sz w:val="28"/>
        </w:rPr>
        <w:t xml:space="preserve"> </w:t>
      </w:r>
      <w:r>
        <w:rPr>
          <w:rFonts w:ascii="Arial" w:hAnsi="Arial"/>
          <w:i/>
          <w:sz w:val="28"/>
        </w:rPr>
        <w:t>п.</w:t>
      </w:r>
      <w:r>
        <w:rPr>
          <w:rFonts w:ascii="Arial" w:hAnsi="Arial"/>
          <w:i/>
          <w:spacing w:val="51"/>
          <w:sz w:val="28"/>
        </w:rPr>
        <w:t xml:space="preserve"> </w:t>
      </w:r>
      <w:r>
        <w:rPr>
          <w:rFonts w:ascii="Arial" w:hAnsi="Arial"/>
          <w:i/>
          <w:sz w:val="28"/>
        </w:rPr>
        <w:t>2.2.</w:t>
      </w:r>
    </w:p>
    <w:p w:rsidR="00751C3E" w:rsidRDefault="00751C3E" w:rsidP="00751C3E">
      <w:pPr>
        <w:pStyle w:val="af9"/>
        <w:spacing w:before="116" w:line="242" w:lineRule="auto"/>
        <w:ind w:left="119" w:right="114" w:firstLine="567"/>
      </w:pPr>
      <w:r>
        <w:rPr>
          <w:w w:val="110"/>
        </w:rPr>
        <w:t>Итог самоанализа — перечень выявленных проблем, над решением</w:t>
      </w:r>
      <w:r>
        <w:rPr>
          <w:spacing w:val="1"/>
          <w:w w:val="110"/>
        </w:rPr>
        <w:t xml:space="preserve"> </w:t>
      </w:r>
      <w:r>
        <w:rPr>
          <w:w w:val="115"/>
        </w:rPr>
        <w:t>которых</w:t>
      </w:r>
      <w:r>
        <w:rPr>
          <w:spacing w:val="-8"/>
          <w:w w:val="115"/>
        </w:rPr>
        <w:t xml:space="preserve"> </w:t>
      </w:r>
      <w:r>
        <w:rPr>
          <w:w w:val="115"/>
        </w:rPr>
        <w:t>предстоит</w:t>
      </w:r>
      <w:r>
        <w:rPr>
          <w:spacing w:val="-8"/>
          <w:w w:val="115"/>
        </w:rPr>
        <w:t xml:space="preserve"> </w:t>
      </w:r>
      <w:r>
        <w:rPr>
          <w:w w:val="115"/>
        </w:rPr>
        <w:t>работать</w:t>
      </w:r>
      <w:r>
        <w:rPr>
          <w:spacing w:val="-8"/>
          <w:w w:val="115"/>
        </w:rPr>
        <w:t xml:space="preserve"> </w:t>
      </w:r>
      <w:r>
        <w:rPr>
          <w:w w:val="115"/>
        </w:rPr>
        <w:t>педагогическому</w:t>
      </w:r>
      <w:r>
        <w:rPr>
          <w:spacing w:val="-8"/>
          <w:w w:val="115"/>
        </w:rPr>
        <w:t xml:space="preserve"> </w:t>
      </w:r>
      <w:r>
        <w:rPr>
          <w:w w:val="115"/>
        </w:rPr>
        <w:t>коллективу.</w:t>
      </w:r>
    </w:p>
    <w:p w:rsidR="00751C3E" w:rsidRDefault="00751C3E" w:rsidP="00751C3E">
      <w:pPr>
        <w:pStyle w:val="af9"/>
        <w:spacing w:before="114" w:line="242" w:lineRule="auto"/>
        <w:ind w:left="119" w:right="114" w:firstLine="567"/>
      </w:pPr>
      <w:r>
        <w:rPr>
          <w:w w:val="110"/>
        </w:rPr>
        <w:t>Итоги самоанализа оформляются в виде отчета, составляемого за-</w:t>
      </w:r>
      <w:r>
        <w:rPr>
          <w:spacing w:val="1"/>
          <w:w w:val="110"/>
        </w:rPr>
        <w:t xml:space="preserve"> </w:t>
      </w:r>
      <w:r>
        <w:rPr>
          <w:w w:val="110"/>
        </w:rPr>
        <w:t>местителем директора по воспитательной работе (совместно с совет-</w:t>
      </w:r>
      <w:r>
        <w:rPr>
          <w:spacing w:val="1"/>
          <w:w w:val="110"/>
        </w:rPr>
        <w:t xml:space="preserve"> </w:t>
      </w:r>
      <w:r>
        <w:rPr>
          <w:w w:val="110"/>
        </w:rPr>
        <w:t>ником директора по воспитательной работе при его наличии) в конце</w:t>
      </w:r>
      <w:r>
        <w:rPr>
          <w:spacing w:val="1"/>
          <w:w w:val="110"/>
        </w:rPr>
        <w:t xml:space="preserve"> </w:t>
      </w:r>
      <w:r>
        <w:rPr>
          <w:w w:val="110"/>
        </w:rPr>
        <w:t>учебного года, рассматриваются и утверждаются педагогическим со-</w:t>
      </w:r>
      <w:r>
        <w:rPr>
          <w:spacing w:val="1"/>
          <w:w w:val="110"/>
        </w:rPr>
        <w:t xml:space="preserve"> </w:t>
      </w:r>
      <w:r>
        <w:rPr>
          <w:w w:val="110"/>
        </w:rPr>
        <w:t>ветом или иным коллегиальным органом управления в общеобразова-</w:t>
      </w:r>
      <w:r>
        <w:rPr>
          <w:spacing w:val="1"/>
          <w:w w:val="110"/>
        </w:rPr>
        <w:t xml:space="preserve"> </w:t>
      </w:r>
      <w:r>
        <w:rPr>
          <w:w w:val="110"/>
        </w:rPr>
        <w:t>тельной</w:t>
      </w:r>
      <w:r>
        <w:rPr>
          <w:spacing w:val="7"/>
          <w:w w:val="110"/>
        </w:rPr>
        <w:t xml:space="preserve"> </w:t>
      </w:r>
      <w:r>
        <w:rPr>
          <w:w w:val="110"/>
        </w:rPr>
        <w:t>организации.</w:t>
      </w:r>
    </w:p>
    <w:p w:rsidR="00751C3E" w:rsidRDefault="00751C3E" w:rsidP="00751C3E">
      <w:pPr>
        <w:pStyle w:val="24"/>
        <w:shd w:val="clear" w:color="auto" w:fill="auto"/>
        <w:tabs>
          <w:tab w:val="left" w:pos="1278"/>
        </w:tabs>
        <w:spacing w:line="470" w:lineRule="exact"/>
        <w:jc w:val="both"/>
      </w:pPr>
    </w:p>
    <w:p w:rsidR="00FE00CA" w:rsidRDefault="00FE00CA" w:rsidP="00FE00CA">
      <w:pPr>
        <w:spacing w:line="270" w:lineRule="exact"/>
        <w:sectPr w:rsidR="00FE00CA">
          <w:pgSz w:w="11910" w:h="16840"/>
          <w:pgMar w:top="540" w:right="460" w:bottom="280" w:left="340" w:header="720" w:footer="720" w:gutter="0"/>
          <w:cols w:space="720"/>
        </w:sectPr>
      </w:pPr>
    </w:p>
    <w:p w:rsidR="00FE00CA" w:rsidRDefault="00FE00CA" w:rsidP="00FE00CA">
      <w:pPr>
        <w:spacing w:line="273" w:lineRule="auto"/>
        <w:sectPr w:rsidR="00FE00CA">
          <w:pgSz w:w="11910" w:h="16840"/>
          <w:pgMar w:top="540" w:right="460" w:bottom="280" w:left="340" w:header="720" w:footer="720" w:gutter="0"/>
          <w:cols w:space="720"/>
        </w:sectPr>
      </w:pPr>
    </w:p>
    <w:p w:rsidR="00BA3FD6" w:rsidRDefault="00A626DE" w:rsidP="00A626DE">
      <w:pPr>
        <w:pStyle w:val="24"/>
        <w:shd w:val="clear" w:color="auto" w:fill="auto"/>
        <w:tabs>
          <w:tab w:val="left" w:pos="1282"/>
        </w:tabs>
        <w:spacing w:line="442" w:lineRule="exact"/>
        <w:jc w:val="both"/>
      </w:pPr>
      <w:r>
        <w:rPr>
          <w:rFonts w:eastAsia="Arial Unicode MS"/>
          <w:b/>
          <w:bCs/>
          <w:sz w:val="24"/>
          <w:szCs w:val="24"/>
        </w:rPr>
        <w:lastRenderedPageBreak/>
        <w:t xml:space="preserve">132.  </w:t>
      </w:r>
      <w:r w:rsidR="00F70A16" w:rsidRPr="009E3006">
        <w:rPr>
          <w:b/>
        </w:rPr>
        <w:t>Федеральный календарный план воспитательной работы</w:t>
      </w:r>
      <w:r w:rsidR="00F70A16">
        <w:t>.</w:t>
      </w:r>
    </w:p>
    <w:p w:rsidR="00BA3FD6" w:rsidRDefault="00F70A16" w:rsidP="00EE488E">
      <w:pPr>
        <w:pStyle w:val="24"/>
        <w:numPr>
          <w:ilvl w:val="1"/>
          <w:numId w:val="164"/>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BA3FD6" w:rsidRPr="009E3006" w:rsidRDefault="00F70A16" w:rsidP="00EE488E">
      <w:pPr>
        <w:pStyle w:val="24"/>
        <w:numPr>
          <w:ilvl w:val="1"/>
          <w:numId w:val="164"/>
        </w:numPr>
        <w:shd w:val="clear" w:color="auto" w:fill="auto"/>
        <w:tabs>
          <w:tab w:val="left" w:pos="1534"/>
        </w:tabs>
        <w:spacing w:line="442" w:lineRule="exact"/>
        <w:ind w:firstLine="720"/>
        <w:jc w:val="both"/>
      </w:pPr>
      <w:r w:rsidRPr="009E3006">
        <w:t>Федеральный календарный план воспитательной работы может быть реализован в рамках урочной и внеурочной деятельности.</w:t>
      </w:r>
    </w:p>
    <w:p w:rsidR="00BA3FD6" w:rsidRDefault="00F70A16" w:rsidP="00EE488E">
      <w:pPr>
        <w:pStyle w:val="24"/>
        <w:numPr>
          <w:ilvl w:val="1"/>
          <w:numId w:val="164"/>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4"/>
        <w:shd w:val="clear" w:color="auto" w:fill="auto"/>
        <w:spacing w:line="442" w:lineRule="exact"/>
        <w:ind w:firstLine="720"/>
        <w:jc w:val="both"/>
      </w:pPr>
      <w:r>
        <w:t>Сентябрь:</w:t>
      </w:r>
    </w:p>
    <w:p w:rsidR="00BA3FD6" w:rsidRDefault="00F70A16">
      <w:pPr>
        <w:pStyle w:val="24"/>
        <w:shd w:val="clear" w:color="auto" w:fill="auto"/>
        <w:spacing w:line="442" w:lineRule="exact"/>
        <w:ind w:firstLine="720"/>
        <w:jc w:val="both"/>
      </w:pPr>
      <w:r>
        <w:t>1 сентября: День знаний;</w:t>
      </w:r>
    </w:p>
    <w:p w:rsidR="00BA3FD6" w:rsidRDefault="00F70A16" w:rsidP="00EE488E">
      <w:pPr>
        <w:pStyle w:val="24"/>
        <w:numPr>
          <w:ilvl w:val="0"/>
          <w:numId w:val="149"/>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4"/>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4"/>
        <w:shd w:val="clear" w:color="auto" w:fill="auto"/>
        <w:spacing w:line="442" w:lineRule="exact"/>
        <w:ind w:firstLine="720"/>
        <w:jc w:val="both"/>
      </w:pPr>
      <w:r>
        <w:t>10 сентября: Международный день памяти жертв фашизма.</w:t>
      </w:r>
    </w:p>
    <w:p w:rsidR="00BA3FD6" w:rsidRDefault="00F70A16">
      <w:pPr>
        <w:pStyle w:val="24"/>
        <w:shd w:val="clear" w:color="auto" w:fill="auto"/>
        <w:spacing w:line="442" w:lineRule="exact"/>
        <w:ind w:firstLine="720"/>
        <w:jc w:val="both"/>
      </w:pPr>
      <w:r>
        <w:t>Октябрь:</w:t>
      </w:r>
    </w:p>
    <w:p w:rsidR="00BA3FD6" w:rsidRDefault="00F70A16">
      <w:pPr>
        <w:pStyle w:val="24"/>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rsidP="00EE488E">
      <w:pPr>
        <w:pStyle w:val="24"/>
        <w:numPr>
          <w:ilvl w:val="0"/>
          <w:numId w:val="149"/>
        </w:numPr>
        <w:shd w:val="clear" w:color="auto" w:fill="auto"/>
        <w:tabs>
          <w:tab w:val="left" w:pos="1040"/>
        </w:tabs>
        <w:spacing w:line="442" w:lineRule="exact"/>
        <w:ind w:firstLine="720"/>
        <w:jc w:val="both"/>
      </w:pPr>
      <w:r>
        <w:t>октября: День защиты животных;</w:t>
      </w:r>
    </w:p>
    <w:p w:rsidR="00BA3FD6" w:rsidRDefault="00F70A16" w:rsidP="00EE488E">
      <w:pPr>
        <w:pStyle w:val="24"/>
        <w:numPr>
          <w:ilvl w:val="0"/>
          <w:numId w:val="149"/>
        </w:numPr>
        <w:shd w:val="clear" w:color="auto" w:fill="auto"/>
        <w:tabs>
          <w:tab w:val="left" w:pos="1040"/>
        </w:tabs>
        <w:spacing w:line="442" w:lineRule="exact"/>
        <w:ind w:firstLine="720"/>
        <w:jc w:val="both"/>
      </w:pPr>
      <w:r>
        <w:t>октября: День учителя;</w:t>
      </w:r>
    </w:p>
    <w:p w:rsidR="00BA3FD6" w:rsidRDefault="00F70A16">
      <w:pPr>
        <w:pStyle w:val="24"/>
        <w:shd w:val="clear" w:color="auto" w:fill="auto"/>
        <w:spacing w:line="442" w:lineRule="exact"/>
        <w:ind w:firstLine="720"/>
        <w:jc w:val="both"/>
      </w:pPr>
      <w:r>
        <w:t>25 октября: Международный день школьных библиотек.</w:t>
      </w:r>
    </w:p>
    <w:p w:rsidR="00BA3FD6" w:rsidRDefault="00F70A16">
      <w:pPr>
        <w:pStyle w:val="24"/>
        <w:shd w:val="clear" w:color="auto" w:fill="auto"/>
        <w:spacing w:line="442" w:lineRule="exact"/>
        <w:ind w:firstLine="720"/>
        <w:jc w:val="both"/>
      </w:pPr>
      <w:r>
        <w:t>Третье воскресенье октября: День отца.</w:t>
      </w:r>
    </w:p>
    <w:p w:rsidR="00BA3FD6" w:rsidRDefault="00F70A16">
      <w:pPr>
        <w:pStyle w:val="24"/>
        <w:shd w:val="clear" w:color="auto" w:fill="auto"/>
        <w:spacing w:line="442" w:lineRule="exact"/>
        <w:ind w:firstLine="720"/>
        <w:jc w:val="both"/>
      </w:pPr>
      <w:r>
        <w:t>Ноябрь:</w:t>
      </w:r>
    </w:p>
    <w:p w:rsidR="00BA3FD6" w:rsidRDefault="00F70A16" w:rsidP="00EE488E">
      <w:pPr>
        <w:pStyle w:val="24"/>
        <w:numPr>
          <w:ilvl w:val="0"/>
          <w:numId w:val="150"/>
        </w:numPr>
        <w:shd w:val="clear" w:color="auto" w:fill="auto"/>
        <w:tabs>
          <w:tab w:val="left" w:pos="1040"/>
        </w:tabs>
        <w:spacing w:line="442" w:lineRule="exact"/>
        <w:ind w:firstLine="720"/>
        <w:jc w:val="both"/>
      </w:pPr>
      <w:r>
        <w:t>ноября: День народного единства;</w:t>
      </w:r>
    </w:p>
    <w:p w:rsidR="00BA3FD6" w:rsidRDefault="00F70A16" w:rsidP="00EE488E">
      <w:pPr>
        <w:pStyle w:val="24"/>
        <w:numPr>
          <w:ilvl w:val="0"/>
          <w:numId w:val="151"/>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4"/>
        <w:shd w:val="clear" w:color="auto" w:fill="auto"/>
        <w:spacing w:line="442" w:lineRule="exact"/>
        <w:ind w:firstLine="720"/>
        <w:jc w:val="both"/>
      </w:pPr>
      <w:r>
        <w:t>Последнее воскресенье ноября: День Матери;</w:t>
      </w:r>
    </w:p>
    <w:p w:rsidR="00BA3FD6" w:rsidRDefault="00F70A16">
      <w:pPr>
        <w:pStyle w:val="24"/>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4"/>
        <w:shd w:val="clear" w:color="auto" w:fill="auto"/>
        <w:spacing w:line="442" w:lineRule="exact"/>
        <w:ind w:firstLine="720"/>
        <w:jc w:val="both"/>
      </w:pPr>
      <w:r>
        <w:t>Декабрь:</w:t>
      </w:r>
    </w:p>
    <w:p w:rsidR="00BA3FD6" w:rsidRDefault="00F70A16">
      <w:pPr>
        <w:pStyle w:val="24"/>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rsidP="00EE488E">
      <w:pPr>
        <w:pStyle w:val="24"/>
        <w:numPr>
          <w:ilvl w:val="0"/>
          <w:numId w:val="150"/>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rsidP="00EE488E">
      <w:pPr>
        <w:pStyle w:val="24"/>
        <w:numPr>
          <w:ilvl w:val="0"/>
          <w:numId w:val="151"/>
        </w:numPr>
        <w:shd w:val="clear" w:color="auto" w:fill="auto"/>
        <w:tabs>
          <w:tab w:val="left" w:pos="1035"/>
        </w:tabs>
        <w:spacing w:line="442" w:lineRule="exact"/>
        <w:ind w:firstLine="720"/>
        <w:jc w:val="both"/>
      </w:pPr>
      <w:r>
        <w:t>декабря: День Героев Отечества;</w:t>
      </w:r>
    </w:p>
    <w:p w:rsidR="00BA3FD6" w:rsidRDefault="00F70A16">
      <w:pPr>
        <w:pStyle w:val="24"/>
        <w:shd w:val="clear" w:color="auto" w:fill="auto"/>
        <w:spacing w:line="442" w:lineRule="exact"/>
        <w:ind w:firstLine="720"/>
        <w:jc w:val="both"/>
      </w:pPr>
      <w:r>
        <w:t>12 декабря: День Конституции Российской Федерации.</w:t>
      </w:r>
    </w:p>
    <w:p w:rsidR="00BA3FD6" w:rsidRDefault="00F70A16">
      <w:pPr>
        <w:pStyle w:val="24"/>
        <w:shd w:val="clear" w:color="auto" w:fill="auto"/>
        <w:spacing w:line="442" w:lineRule="exact"/>
        <w:ind w:firstLine="720"/>
        <w:jc w:val="both"/>
      </w:pPr>
      <w:r>
        <w:t>Январь:</w:t>
      </w:r>
    </w:p>
    <w:p w:rsidR="00BA3FD6" w:rsidRDefault="00F70A16">
      <w:pPr>
        <w:pStyle w:val="24"/>
        <w:shd w:val="clear" w:color="auto" w:fill="auto"/>
        <w:spacing w:line="442" w:lineRule="exact"/>
        <w:ind w:firstLine="720"/>
        <w:jc w:val="both"/>
      </w:pPr>
      <w:r>
        <w:t>25 января: День российского студенчества;</w:t>
      </w:r>
    </w:p>
    <w:p w:rsidR="00BA3FD6" w:rsidRDefault="00F70A16">
      <w:pPr>
        <w:pStyle w:val="24"/>
        <w:shd w:val="clear" w:color="auto" w:fill="auto"/>
        <w:spacing w:line="442" w:lineRule="exact"/>
        <w:ind w:firstLine="720"/>
        <w:jc w:val="both"/>
      </w:pPr>
      <w:r>
        <w:lastRenderedPageBreak/>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4"/>
        <w:shd w:val="clear" w:color="auto" w:fill="auto"/>
        <w:spacing w:line="442" w:lineRule="exact"/>
        <w:ind w:firstLine="720"/>
        <w:jc w:val="both"/>
      </w:pPr>
      <w:r>
        <w:t>Февраль:</w:t>
      </w:r>
    </w:p>
    <w:p w:rsidR="00BA3FD6" w:rsidRDefault="00F70A16">
      <w:pPr>
        <w:pStyle w:val="24"/>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4"/>
        <w:shd w:val="clear" w:color="auto" w:fill="auto"/>
        <w:spacing w:line="442" w:lineRule="exact"/>
        <w:ind w:firstLine="720"/>
        <w:jc w:val="both"/>
      </w:pPr>
      <w:r>
        <w:t>8 февраля: День российской науки;</w:t>
      </w:r>
    </w:p>
    <w:p w:rsidR="00BA3FD6" w:rsidRDefault="00F70A16">
      <w:pPr>
        <w:pStyle w:val="24"/>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rsidP="00EE488E">
      <w:pPr>
        <w:pStyle w:val="24"/>
        <w:numPr>
          <w:ilvl w:val="0"/>
          <w:numId w:val="152"/>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rsidP="00EE488E">
      <w:pPr>
        <w:pStyle w:val="24"/>
        <w:numPr>
          <w:ilvl w:val="0"/>
          <w:numId w:val="153"/>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4"/>
        <w:shd w:val="clear" w:color="auto" w:fill="auto"/>
        <w:spacing w:line="442" w:lineRule="exact"/>
        <w:ind w:firstLine="720"/>
        <w:jc w:val="both"/>
      </w:pPr>
      <w:r>
        <w:t>Март:</w:t>
      </w:r>
    </w:p>
    <w:p w:rsidR="00BA3FD6" w:rsidRDefault="00F70A16" w:rsidP="00EE488E">
      <w:pPr>
        <w:pStyle w:val="24"/>
        <w:numPr>
          <w:ilvl w:val="0"/>
          <w:numId w:val="154"/>
        </w:numPr>
        <w:shd w:val="clear" w:color="auto" w:fill="auto"/>
        <w:tabs>
          <w:tab w:val="left" w:pos="1026"/>
        </w:tabs>
        <w:spacing w:line="442" w:lineRule="exact"/>
        <w:ind w:firstLine="720"/>
        <w:jc w:val="both"/>
      </w:pPr>
      <w:r>
        <w:t>марта: Международный женский день;</w:t>
      </w:r>
    </w:p>
    <w:p w:rsidR="00BA3FD6" w:rsidRDefault="00F70A16" w:rsidP="00EE488E">
      <w:pPr>
        <w:pStyle w:val="24"/>
        <w:numPr>
          <w:ilvl w:val="0"/>
          <w:numId w:val="155"/>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4"/>
        <w:shd w:val="clear" w:color="auto" w:fill="auto"/>
        <w:spacing w:line="442" w:lineRule="exact"/>
        <w:ind w:firstLine="720"/>
        <w:jc w:val="both"/>
      </w:pPr>
      <w:r>
        <w:t>27 марта: Всемирный день театра.</w:t>
      </w:r>
    </w:p>
    <w:p w:rsidR="00BA3FD6" w:rsidRDefault="00F70A16">
      <w:pPr>
        <w:pStyle w:val="24"/>
        <w:shd w:val="clear" w:color="auto" w:fill="auto"/>
        <w:spacing w:line="442" w:lineRule="exact"/>
        <w:ind w:firstLine="720"/>
        <w:jc w:val="both"/>
      </w:pPr>
      <w:r>
        <w:t>Апрель:</w:t>
      </w:r>
    </w:p>
    <w:p w:rsidR="00BA3FD6" w:rsidRDefault="00F70A16">
      <w:pPr>
        <w:pStyle w:val="24"/>
        <w:shd w:val="clear" w:color="auto" w:fill="auto"/>
        <w:spacing w:line="442" w:lineRule="exact"/>
        <w:ind w:firstLine="720"/>
        <w:jc w:val="both"/>
      </w:pPr>
      <w:r>
        <w:t>12 апреля: День космонавтики;</w:t>
      </w:r>
    </w:p>
    <w:p w:rsidR="00BA3FD6" w:rsidRDefault="00F70A16" w:rsidP="00EE488E">
      <w:pPr>
        <w:pStyle w:val="24"/>
        <w:numPr>
          <w:ilvl w:val="0"/>
          <w:numId w:val="155"/>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4"/>
        <w:shd w:val="clear" w:color="auto" w:fill="auto"/>
        <w:spacing w:line="442" w:lineRule="exact"/>
        <w:ind w:firstLine="720"/>
        <w:jc w:val="both"/>
      </w:pPr>
      <w:r>
        <w:t>Май:</w:t>
      </w:r>
    </w:p>
    <w:p w:rsidR="00BA3FD6" w:rsidRDefault="00F70A16">
      <w:pPr>
        <w:pStyle w:val="24"/>
        <w:shd w:val="clear" w:color="auto" w:fill="auto"/>
        <w:spacing w:line="442" w:lineRule="exact"/>
        <w:ind w:firstLine="720"/>
        <w:jc w:val="both"/>
      </w:pPr>
      <w:r>
        <w:t>1 мая: Праздник Весны и Труда;</w:t>
      </w:r>
    </w:p>
    <w:p w:rsidR="00BA3FD6" w:rsidRDefault="00F70A16" w:rsidP="00EE488E">
      <w:pPr>
        <w:pStyle w:val="24"/>
        <w:numPr>
          <w:ilvl w:val="0"/>
          <w:numId w:val="154"/>
        </w:numPr>
        <w:shd w:val="clear" w:color="auto" w:fill="auto"/>
        <w:tabs>
          <w:tab w:val="left" w:pos="1040"/>
        </w:tabs>
        <w:spacing w:line="442" w:lineRule="exact"/>
        <w:ind w:firstLine="720"/>
        <w:jc w:val="both"/>
      </w:pPr>
      <w:r>
        <w:t>мая: День Победы;</w:t>
      </w:r>
    </w:p>
    <w:p w:rsidR="00BA3FD6" w:rsidRDefault="00F70A16">
      <w:pPr>
        <w:pStyle w:val="24"/>
        <w:shd w:val="clear" w:color="auto" w:fill="auto"/>
        <w:spacing w:line="442" w:lineRule="exact"/>
        <w:ind w:firstLine="720"/>
        <w:jc w:val="both"/>
      </w:pPr>
      <w:r>
        <w:t>19 мая: День детских общественных организаций России;</w:t>
      </w:r>
    </w:p>
    <w:p w:rsidR="00BA3FD6" w:rsidRDefault="00F70A16" w:rsidP="00EE488E">
      <w:pPr>
        <w:pStyle w:val="24"/>
        <w:numPr>
          <w:ilvl w:val="0"/>
          <w:numId w:val="153"/>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4"/>
        <w:shd w:val="clear" w:color="auto" w:fill="auto"/>
        <w:spacing w:line="442" w:lineRule="exact"/>
        <w:ind w:firstLine="720"/>
        <w:jc w:val="both"/>
      </w:pPr>
      <w:r>
        <w:t>Июнь:</w:t>
      </w:r>
    </w:p>
    <w:p w:rsidR="00BA3FD6" w:rsidRDefault="00F70A16">
      <w:pPr>
        <w:pStyle w:val="24"/>
        <w:shd w:val="clear" w:color="auto" w:fill="auto"/>
        <w:spacing w:line="442" w:lineRule="exact"/>
        <w:ind w:firstLine="720"/>
        <w:jc w:val="both"/>
      </w:pPr>
      <w:r>
        <w:t>1 июня: День защиты детей;</w:t>
      </w:r>
    </w:p>
    <w:p w:rsidR="00BA3FD6" w:rsidRDefault="00F70A16" w:rsidP="00EE488E">
      <w:pPr>
        <w:pStyle w:val="24"/>
        <w:numPr>
          <w:ilvl w:val="0"/>
          <w:numId w:val="150"/>
        </w:numPr>
        <w:shd w:val="clear" w:color="auto" w:fill="auto"/>
        <w:tabs>
          <w:tab w:val="left" w:pos="1035"/>
        </w:tabs>
        <w:spacing w:line="442" w:lineRule="exact"/>
        <w:ind w:firstLine="720"/>
        <w:jc w:val="both"/>
      </w:pPr>
      <w:r>
        <w:t>июня: День русского языка;</w:t>
      </w:r>
    </w:p>
    <w:p w:rsidR="00BA3FD6" w:rsidRDefault="00F70A16">
      <w:pPr>
        <w:pStyle w:val="24"/>
        <w:shd w:val="clear" w:color="auto" w:fill="auto"/>
        <w:spacing w:line="442" w:lineRule="exact"/>
        <w:ind w:firstLine="720"/>
        <w:jc w:val="both"/>
      </w:pPr>
      <w:r>
        <w:t>12 июня: День России;</w:t>
      </w:r>
    </w:p>
    <w:p w:rsidR="00BA3FD6" w:rsidRDefault="00F70A16" w:rsidP="00EE488E">
      <w:pPr>
        <w:pStyle w:val="24"/>
        <w:numPr>
          <w:ilvl w:val="0"/>
          <w:numId w:val="152"/>
        </w:numPr>
        <w:shd w:val="clear" w:color="auto" w:fill="auto"/>
        <w:tabs>
          <w:tab w:val="left" w:pos="1170"/>
        </w:tabs>
        <w:spacing w:line="442" w:lineRule="exact"/>
        <w:ind w:firstLine="720"/>
        <w:jc w:val="both"/>
      </w:pPr>
      <w:r>
        <w:t>июня: День памяти и скорби;</w:t>
      </w:r>
    </w:p>
    <w:p w:rsidR="00BA3FD6" w:rsidRDefault="00F70A16">
      <w:pPr>
        <w:pStyle w:val="24"/>
        <w:shd w:val="clear" w:color="auto" w:fill="auto"/>
        <w:spacing w:line="442" w:lineRule="exact"/>
        <w:ind w:firstLine="720"/>
        <w:jc w:val="both"/>
      </w:pPr>
      <w:r>
        <w:t>27 июня: День молодежи.</w:t>
      </w:r>
    </w:p>
    <w:p w:rsidR="00BA3FD6" w:rsidRDefault="00F70A16">
      <w:pPr>
        <w:pStyle w:val="24"/>
        <w:shd w:val="clear" w:color="auto" w:fill="auto"/>
        <w:spacing w:line="442" w:lineRule="exact"/>
        <w:ind w:firstLine="720"/>
        <w:jc w:val="both"/>
      </w:pPr>
      <w:r>
        <w:t>Июль:</w:t>
      </w:r>
    </w:p>
    <w:p w:rsidR="00BA3FD6" w:rsidRDefault="00F70A16">
      <w:pPr>
        <w:pStyle w:val="24"/>
        <w:shd w:val="clear" w:color="auto" w:fill="auto"/>
        <w:spacing w:line="442" w:lineRule="exact"/>
        <w:ind w:firstLine="720"/>
        <w:jc w:val="both"/>
        <w:sectPr w:rsidR="00BA3FD6">
          <w:headerReference w:type="even" r:id="rId220"/>
          <w:headerReference w:type="default" r:id="rId221"/>
          <w:footerReference w:type="even" r:id="rId222"/>
          <w:footerReference w:type="default" r:id="rId223"/>
          <w:headerReference w:type="first" r:id="rId224"/>
          <w:footerReference w:type="first" r:id="rId225"/>
          <w:pgSz w:w="11900" w:h="16840"/>
          <w:pgMar w:top="733" w:right="629" w:bottom="735" w:left="1281" w:header="0" w:footer="3" w:gutter="0"/>
          <w:cols w:space="720"/>
          <w:noEndnote/>
          <w:titlePg/>
          <w:docGrid w:linePitch="360"/>
        </w:sectPr>
      </w:pPr>
      <w:r>
        <w:t>8 июл</w:t>
      </w:r>
      <w:r w:rsidR="00A626DE">
        <w:t>я: День семьи, любви и верн</w:t>
      </w:r>
    </w:p>
    <w:p w:rsidR="00BA3FD6" w:rsidRDefault="00F70A16" w:rsidP="00A626DE">
      <w:pPr>
        <w:pStyle w:val="24"/>
        <w:shd w:val="clear" w:color="auto" w:fill="auto"/>
        <w:spacing w:line="442" w:lineRule="exact"/>
      </w:pPr>
      <w:r>
        <w:lastRenderedPageBreak/>
        <w:t>Август:</w:t>
      </w:r>
    </w:p>
    <w:p w:rsidR="00BA3FD6" w:rsidRDefault="00F70A16">
      <w:pPr>
        <w:pStyle w:val="24"/>
        <w:shd w:val="clear" w:color="auto" w:fill="auto"/>
        <w:spacing w:line="442" w:lineRule="exact"/>
        <w:ind w:left="760"/>
      </w:pPr>
      <w:r>
        <w:t>Вторая суббота августа: День физкультурника;</w:t>
      </w:r>
    </w:p>
    <w:p w:rsidR="00BA3FD6" w:rsidRDefault="00F70A16">
      <w:pPr>
        <w:pStyle w:val="24"/>
        <w:shd w:val="clear" w:color="auto" w:fill="auto"/>
        <w:spacing w:line="442" w:lineRule="exact"/>
        <w:ind w:left="760" w:right="1520"/>
        <w:sectPr w:rsidR="00BA3FD6">
          <w:headerReference w:type="even" r:id="rId226"/>
          <w:headerReference w:type="default" r:id="rId227"/>
          <w:footerReference w:type="even" r:id="rId228"/>
          <w:footerReference w:type="default" r:id="rId229"/>
          <w:headerReference w:type="first" r:id="rId230"/>
          <w:footerReference w:type="first" r:id="rId231"/>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D42653" w:rsidRDefault="00D42653">
      <w:pPr>
        <w:pStyle w:val="a5"/>
        <w:shd w:val="clear" w:color="auto" w:fill="auto"/>
        <w:tabs>
          <w:tab w:val="left" w:pos="158"/>
        </w:tabs>
        <w:rPr>
          <w:vertAlign w:val="superscript"/>
        </w:rPr>
      </w:pPr>
    </w:p>
    <w:p w:rsidR="00D42653" w:rsidRPr="00751C3E" w:rsidRDefault="00D42653">
      <w:pPr>
        <w:pStyle w:val="a5"/>
        <w:shd w:val="clear" w:color="auto" w:fill="auto"/>
        <w:tabs>
          <w:tab w:val="left" w:pos="158"/>
        </w:tabs>
        <w:rPr>
          <w:sz w:val="32"/>
          <w:szCs w:val="32"/>
          <w:vertAlign w:val="superscript"/>
        </w:rPr>
      </w:pPr>
      <w:r w:rsidRPr="00751C3E">
        <w:rPr>
          <w:sz w:val="32"/>
          <w:szCs w:val="32"/>
          <w:vertAlign w:val="superscript"/>
        </w:rPr>
        <w:t xml:space="preserve">                     </w:t>
      </w:r>
      <w:r w:rsidR="00B2168F" w:rsidRPr="00751C3E">
        <w:rPr>
          <w:sz w:val="32"/>
          <w:szCs w:val="32"/>
          <w:vertAlign w:val="superscript"/>
        </w:rPr>
        <w:t xml:space="preserve">                 </w:t>
      </w:r>
      <w:r w:rsidR="0087335B">
        <w:rPr>
          <w:sz w:val="32"/>
          <w:szCs w:val="32"/>
          <w:vertAlign w:val="superscript"/>
        </w:rPr>
        <w:t xml:space="preserve"> 132.18.    </w:t>
      </w:r>
      <w:r w:rsidR="0087335B">
        <w:t>МБОУ «Доргелинская СОШ№2</w:t>
      </w:r>
    </w:p>
    <w:p w:rsidR="00D42653" w:rsidRPr="00751C3E" w:rsidRDefault="00D42653">
      <w:pPr>
        <w:pStyle w:val="a5"/>
        <w:shd w:val="clear" w:color="auto" w:fill="auto"/>
        <w:tabs>
          <w:tab w:val="left" w:pos="158"/>
        </w:tabs>
        <w:rPr>
          <w:sz w:val="32"/>
          <w:szCs w:val="32"/>
          <w:vertAlign w:val="superscript"/>
        </w:rPr>
      </w:pPr>
    </w:p>
    <w:p w:rsidR="00D42653" w:rsidRPr="00751C3E" w:rsidRDefault="00D42653">
      <w:pPr>
        <w:pStyle w:val="a5"/>
        <w:shd w:val="clear" w:color="auto" w:fill="auto"/>
        <w:tabs>
          <w:tab w:val="left" w:pos="158"/>
        </w:tabs>
        <w:rPr>
          <w:sz w:val="32"/>
          <w:szCs w:val="32"/>
          <w:vertAlign w:val="superscript"/>
        </w:rPr>
      </w:pPr>
      <w:r w:rsidRPr="00751C3E">
        <w:rPr>
          <w:sz w:val="32"/>
          <w:szCs w:val="32"/>
          <w:vertAlign w:val="superscript"/>
        </w:rPr>
        <w:t xml:space="preserve">                                </w:t>
      </w:r>
      <w:r w:rsidR="00B2168F" w:rsidRPr="00751C3E">
        <w:rPr>
          <w:sz w:val="32"/>
          <w:szCs w:val="32"/>
          <w:vertAlign w:val="superscript"/>
        </w:rPr>
        <w:t xml:space="preserve">                        </w:t>
      </w:r>
      <w:r w:rsidRPr="00751C3E">
        <w:rPr>
          <w:sz w:val="32"/>
          <w:szCs w:val="32"/>
          <w:vertAlign w:val="superscript"/>
        </w:rPr>
        <w:t xml:space="preserve"> Календарный план воспитательной работы </w:t>
      </w:r>
    </w:p>
    <w:p w:rsidR="00D42653" w:rsidRPr="00FE00CA" w:rsidRDefault="00F70A16">
      <w:pPr>
        <w:pStyle w:val="a5"/>
        <w:shd w:val="clear" w:color="auto" w:fill="auto"/>
        <w:tabs>
          <w:tab w:val="left" w:pos="158"/>
        </w:tabs>
        <w:rPr>
          <w:sz w:val="28"/>
          <w:szCs w:val="28"/>
          <w:vertAlign w:val="superscript"/>
        </w:rPr>
      </w:pPr>
      <w:r w:rsidRPr="00FE00CA">
        <w:rPr>
          <w:sz w:val="28"/>
          <w:szCs w:val="28"/>
        </w:rPr>
        <w:tab/>
      </w:r>
    </w:p>
    <w:p w:rsidR="00B2168F" w:rsidRPr="00D336B2" w:rsidRDefault="00FE00CA" w:rsidP="00B2168F">
      <w:pPr>
        <w:widowControl/>
        <w:shd w:val="clear" w:color="auto" w:fill="FFFFFF"/>
        <w:rPr>
          <w:rFonts w:ascii="Calibri" w:hAnsi="Calibri" w:cs="Arial"/>
        </w:rPr>
      </w:pPr>
      <w:r>
        <w:rPr>
          <w:b/>
          <w:bCs/>
        </w:rPr>
        <w:t xml:space="preserve">            </w:t>
      </w:r>
      <w:r w:rsidR="00B2168F" w:rsidRPr="00D336B2">
        <w:rPr>
          <w:b/>
          <w:bCs/>
        </w:rPr>
        <w:t>ПОЯСНИТЕЛЬНАЯ ЗАПИСКА.</w:t>
      </w:r>
    </w:p>
    <w:p w:rsidR="00B2168F" w:rsidRDefault="00B2168F" w:rsidP="00B2168F">
      <w:pPr>
        <w:widowControl/>
        <w:shd w:val="clear" w:color="auto" w:fill="FFFFFF"/>
        <w:rPr>
          <w:b/>
          <w:bCs/>
        </w:rPr>
      </w:pPr>
      <w:r w:rsidRPr="00D336B2">
        <w:rPr>
          <w:b/>
          <w:bCs/>
        </w:rPr>
        <w:t>Актуальность программы</w:t>
      </w:r>
    </w:p>
    <w:p w:rsidR="00B2168F" w:rsidRPr="00D336B2" w:rsidRDefault="00B2168F" w:rsidP="00B2168F">
      <w:pPr>
        <w:widowControl/>
        <w:shd w:val="clear" w:color="auto" w:fill="FFFFFF"/>
        <w:rPr>
          <w:b/>
          <w:bCs/>
        </w:rPr>
      </w:pPr>
      <w:r w:rsidRPr="00D336B2">
        <w:rPr>
          <w:b/>
          <w:bCs/>
        </w:rPr>
        <w:t xml:space="preserve"> «Новое поколение».</w:t>
      </w:r>
    </w:p>
    <w:p w:rsidR="00B2168F" w:rsidRPr="00D336B2" w:rsidRDefault="00B2168F" w:rsidP="00B2168F">
      <w:pPr>
        <w:widowControl/>
        <w:shd w:val="clear" w:color="auto" w:fill="FFFFFF"/>
        <w:jc w:val="both"/>
        <w:rPr>
          <w:rFonts w:ascii="Calibri" w:hAnsi="Calibri" w:cs="Arial"/>
        </w:rPr>
      </w:pPr>
      <w:r w:rsidRPr="00D336B2">
        <w:t>Проблемы воспитания молодого поколения в XXI веке настоятельно продвигают нас к анализу и осмыслению того, что наработано  в прошлом и настоящем опыте </w:t>
      </w:r>
    </w:p>
    <w:p w:rsidR="00B2168F" w:rsidRPr="00D336B2" w:rsidRDefault="00B2168F" w:rsidP="00B2168F">
      <w:pPr>
        <w:widowControl/>
        <w:shd w:val="clear" w:color="auto" w:fill="FFFFFF"/>
        <w:jc w:val="both"/>
        <w:rPr>
          <w:rFonts w:ascii="Calibri" w:hAnsi="Calibri" w:cs="Arial"/>
        </w:rPr>
      </w:pPr>
      <w:r w:rsidRPr="00D336B2">
        <w:t>воспитательной деятельности и выбору всего значимого и позитивного.Личностно ориентированная направленность современного воспитания нацеливает учителя на создание оригинальных программ работы с ученическим коллективом. Детство фундамент, на котором воздвигается «здание общества». Политическая и экономическая обстановка в стране создает потребность в новом типе молодого человека будущего члена общества, его строителя, организатора, руководителя. Жизнь делает  запрос на человека, имеющего «опыт успеха», уверенного в себе, умеющего брать на себя ответственность, принимать решения, анализировать результаты,  знающего,  чего он хочет от жизни и способного изменитьее к лучшему. Поэтому актуальной становится задача отбора и подготовки социально перспективной молодежи, потенциальных лидеров, которые должны обладать определенным набором знаний и умений, способных выдвинуть их вбудущем на ступени общественного управления:</w:t>
      </w:r>
    </w:p>
    <w:p w:rsidR="00B2168F" w:rsidRPr="00D336B2" w:rsidRDefault="00B2168F" w:rsidP="00B2168F">
      <w:pPr>
        <w:widowControl/>
        <w:shd w:val="clear" w:color="auto" w:fill="FFFFFF"/>
        <w:jc w:val="both"/>
        <w:rPr>
          <w:rFonts w:ascii="Calibri" w:hAnsi="Calibri" w:cs="Arial"/>
        </w:rPr>
      </w:pPr>
      <w:r w:rsidRPr="00D336B2">
        <w:t>-умением общаться, понимать механизмы взаимодействия между людьми;</w:t>
      </w:r>
    </w:p>
    <w:p w:rsidR="00B2168F" w:rsidRPr="00D336B2" w:rsidRDefault="00B2168F" w:rsidP="00B2168F">
      <w:pPr>
        <w:widowControl/>
        <w:shd w:val="clear" w:color="auto" w:fill="FFFFFF"/>
        <w:jc w:val="both"/>
        <w:rPr>
          <w:rFonts w:ascii="Calibri" w:hAnsi="Calibri" w:cs="Arial"/>
        </w:rPr>
      </w:pPr>
      <w:r w:rsidRPr="00D336B2">
        <w:t>-мением вызывать к себе симпатию окружающих и понимать ценность находящихся </w:t>
      </w:r>
    </w:p>
    <w:p w:rsidR="00B2168F" w:rsidRPr="00D336B2" w:rsidRDefault="00B2168F" w:rsidP="00B2168F">
      <w:pPr>
        <w:widowControl/>
        <w:shd w:val="clear" w:color="auto" w:fill="FFFFFF"/>
        <w:jc w:val="both"/>
        <w:rPr>
          <w:rFonts w:ascii="Calibri" w:hAnsi="Calibri" w:cs="Arial"/>
        </w:rPr>
      </w:pPr>
      <w:r w:rsidRPr="00D336B2">
        <w:t>рядом людей;</w:t>
      </w:r>
    </w:p>
    <w:p w:rsidR="00B2168F" w:rsidRPr="00D336B2" w:rsidRDefault="00B2168F" w:rsidP="00B2168F">
      <w:pPr>
        <w:widowControl/>
        <w:shd w:val="clear" w:color="auto" w:fill="FFFFFF"/>
        <w:jc w:val="both"/>
        <w:rPr>
          <w:rFonts w:ascii="Calibri" w:hAnsi="Calibri" w:cs="Arial"/>
        </w:rPr>
      </w:pPr>
      <w:r w:rsidRPr="00D336B2">
        <w:t>-умением четко и доходчиво излагать свои мысли;</w:t>
      </w:r>
    </w:p>
    <w:p w:rsidR="00B2168F" w:rsidRPr="00D336B2" w:rsidRDefault="00B2168F" w:rsidP="00B2168F">
      <w:pPr>
        <w:widowControl/>
        <w:shd w:val="clear" w:color="auto" w:fill="FFFFFF"/>
        <w:jc w:val="both"/>
        <w:rPr>
          <w:rFonts w:ascii="Calibri" w:hAnsi="Calibri" w:cs="Arial"/>
        </w:rPr>
      </w:pPr>
      <w:r w:rsidRPr="00D336B2">
        <w:t>умением быть внимательным, не просто слушать, но слышать окружающих, понимать те мысли, которые они высказывают или хотят высказать;</w:t>
      </w:r>
    </w:p>
    <w:p w:rsidR="00B2168F" w:rsidRPr="00D336B2" w:rsidRDefault="00B2168F" w:rsidP="00B2168F">
      <w:pPr>
        <w:widowControl/>
        <w:shd w:val="clear" w:color="auto" w:fill="FFFFFF"/>
        <w:jc w:val="both"/>
        <w:rPr>
          <w:rFonts w:ascii="Calibri" w:hAnsi="Calibri" w:cs="Arial"/>
        </w:rPr>
      </w:pPr>
      <w:r w:rsidRPr="00D336B2">
        <w:t>-умением нестандартно мыслить и находить выходы из сложных ситуаций, и т. д.</w:t>
      </w:r>
    </w:p>
    <w:p w:rsidR="00B2168F" w:rsidRPr="00D336B2" w:rsidRDefault="00B2168F" w:rsidP="00B2168F">
      <w:pPr>
        <w:widowControl/>
        <w:shd w:val="clear" w:color="auto" w:fill="FFFFFF"/>
        <w:jc w:val="both"/>
        <w:rPr>
          <w:rFonts w:ascii="Calibri" w:hAnsi="Calibri" w:cs="Arial"/>
        </w:rPr>
      </w:pPr>
      <w:r w:rsidRPr="00D336B2">
        <w:t>Для будущего России важен не только профессионализм людей, которые будут создавать богатство страны, но и то,какими будут их мировоззрение, гражданская, нравственная позиция. </w:t>
      </w:r>
    </w:p>
    <w:p w:rsidR="00B2168F" w:rsidRPr="00D336B2" w:rsidRDefault="00B2168F" w:rsidP="00B2168F">
      <w:pPr>
        <w:widowControl/>
        <w:shd w:val="clear" w:color="auto" w:fill="FFFFFF"/>
        <w:jc w:val="both"/>
        <w:rPr>
          <w:rFonts w:ascii="Calibri" w:hAnsi="Calibri" w:cs="Arial"/>
        </w:rPr>
      </w:pPr>
      <w:r w:rsidRPr="00D336B2">
        <w:t>Каковы наши дети сегодня, таким будет обществозавтра. Если нам небезразлично, кто будет управлять нашей страной, то этих людей надо готовить уже сегодня. </w:t>
      </w:r>
    </w:p>
    <w:p w:rsidR="00B2168F" w:rsidRPr="00D336B2" w:rsidRDefault="00B2168F" w:rsidP="00B2168F">
      <w:pPr>
        <w:widowControl/>
        <w:shd w:val="clear" w:color="auto" w:fill="FFFFFF"/>
        <w:jc w:val="both"/>
        <w:rPr>
          <w:rFonts w:ascii="Calibri" w:hAnsi="Calibri" w:cs="Arial"/>
        </w:rPr>
      </w:pPr>
      <w:r w:rsidRPr="00D336B2">
        <w:t>Системный подход к воспитанию учащихся позволяет сделать этот процесс более целенаправленным, управляемым иэффективным. Настоящий классный руководитель, владеющий технологи</w:t>
      </w:r>
      <w:r w:rsidRPr="00D336B2">
        <w:lastRenderedPageBreak/>
        <w:t>ей своей деятельности – это мудрый воспитатель, который умеет видеть в каждом своем воспитаннике личность неповторимую, уникальную; который глубоко изучает каждого  учащегося  на  основе  педагогической  диагностики,  гармонизирует  отношения  с ним,  способствует  формированию детского  коллектива, базируясь на личностно-ориентированном подходе. Дети  в  школе должны учиться жить, то есть осваивать нормы и правила жизни, затем учиться  быть с людьми и быть для  людей, ибо ничего нет более ценного и значимого </w:t>
      </w:r>
    </w:p>
    <w:p w:rsidR="00B2168F" w:rsidRPr="00D336B2" w:rsidRDefault="00B2168F" w:rsidP="00B2168F">
      <w:pPr>
        <w:widowControl/>
        <w:shd w:val="clear" w:color="auto" w:fill="FFFFFF"/>
        <w:jc w:val="both"/>
        <w:rPr>
          <w:rFonts w:ascii="Calibri" w:hAnsi="Calibri" w:cs="Arial"/>
        </w:rPr>
      </w:pPr>
      <w:r w:rsidRPr="00D336B2">
        <w:t>в жизни, чем быть полезным, интересным, значимым, ценным. Дети должны  уносить  из школы не только багаж знаний, но и воспоминания о личных и совместных делах, </w:t>
      </w:r>
    </w:p>
    <w:p w:rsidR="00B2168F" w:rsidRPr="00D336B2" w:rsidRDefault="00B2168F" w:rsidP="00B2168F">
      <w:pPr>
        <w:widowControl/>
        <w:shd w:val="clear" w:color="auto" w:fill="FFFFFF"/>
        <w:jc w:val="both"/>
        <w:rPr>
          <w:rFonts w:ascii="Calibri" w:hAnsi="Calibri" w:cs="Arial"/>
        </w:rPr>
      </w:pPr>
      <w:r w:rsidRPr="00D336B2">
        <w:t>образцы и идеалы. Вся работа педагога должна быть ориентирована на развитие индивидуальности и </w:t>
      </w:r>
    </w:p>
    <w:p w:rsidR="00B2168F" w:rsidRPr="00D336B2" w:rsidRDefault="00B2168F" w:rsidP="00B2168F">
      <w:pPr>
        <w:widowControl/>
        <w:shd w:val="clear" w:color="auto" w:fill="FFFFFF"/>
        <w:jc w:val="both"/>
        <w:rPr>
          <w:rFonts w:ascii="Calibri" w:hAnsi="Calibri" w:cs="Arial"/>
        </w:rPr>
      </w:pPr>
      <w:r w:rsidRPr="00D336B2">
        <w:t>самобытности каждого ученика.</w:t>
      </w:r>
    </w:p>
    <w:p w:rsidR="00B2168F" w:rsidRPr="00D336B2" w:rsidRDefault="00B2168F" w:rsidP="00B2168F">
      <w:pPr>
        <w:widowControl/>
        <w:shd w:val="clear" w:color="auto" w:fill="FFFFFF"/>
        <w:jc w:val="both"/>
        <w:rPr>
          <w:rFonts w:ascii="Calibri" w:hAnsi="Calibri" w:cs="Arial"/>
        </w:rPr>
      </w:pPr>
      <w:r w:rsidRPr="00D336B2">
        <w:t>Программа «Новое поколение» рассчитана на 2 года с 2019-2021 гг.</w:t>
      </w:r>
    </w:p>
    <w:p w:rsidR="00B2168F" w:rsidRPr="00D336B2" w:rsidRDefault="00B2168F" w:rsidP="00B2168F">
      <w:pPr>
        <w:widowControl/>
        <w:shd w:val="clear" w:color="auto" w:fill="FFFFFF"/>
        <w:jc w:val="both"/>
        <w:rPr>
          <w:rFonts w:ascii="Calibri" w:hAnsi="Calibri" w:cs="Arial"/>
        </w:rPr>
      </w:pPr>
      <w:r w:rsidRPr="00D336B2">
        <w:rPr>
          <w:b/>
          <w:bCs/>
        </w:rPr>
        <w:t>Идея программы - </w:t>
      </w:r>
      <w:r w:rsidRPr="00D336B2">
        <w:t>воспитать социально-активную, нравственно и физически здоровую личность.</w:t>
      </w:r>
    </w:p>
    <w:p w:rsidR="00B2168F" w:rsidRPr="00D336B2" w:rsidRDefault="00B2168F" w:rsidP="00B2168F">
      <w:pPr>
        <w:widowControl/>
        <w:shd w:val="clear" w:color="auto" w:fill="FFFFFF"/>
        <w:jc w:val="both"/>
        <w:rPr>
          <w:rFonts w:ascii="Calibri" w:hAnsi="Calibri" w:cs="Arial"/>
        </w:rPr>
      </w:pPr>
      <w:r w:rsidRPr="00D336B2">
        <w:rPr>
          <w:b/>
          <w:bCs/>
          <w:i/>
          <w:iCs/>
        </w:rPr>
        <w:t>Основные задачи воспитательного процесса:</w:t>
      </w:r>
    </w:p>
    <w:p w:rsidR="00B2168F" w:rsidRPr="00D336B2" w:rsidRDefault="00B2168F" w:rsidP="00B2168F">
      <w:pPr>
        <w:widowControl/>
        <w:shd w:val="clear" w:color="auto" w:fill="FFFFFF"/>
        <w:jc w:val="both"/>
        <w:rPr>
          <w:rFonts w:ascii="Calibri" w:hAnsi="Calibri" w:cs="Arial"/>
        </w:rPr>
      </w:pPr>
      <w:r w:rsidRPr="00D336B2">
        <w:t>- воспитание общечеловеческих и национальных ценностей;</w:t>
      </w:r>
    </w:p>
    <w:p w:rsidR="00B2168F" w:rsidRPr="00D336B2" w:rsidRDefault="00B2168F" w:rsidP="00B2168F">
      <w:pPr>
        <w:widowControl/>
        <w:shd w:val="clear" w:color="auto" w:fill="FFFFFF"/>
        <w:jc w:val="both"/>
        <w:rPr>
          <w:rFonts w:ascii="Calibri" w:hAnsi="Calibri" w:cs="Arial"/>
        </w:rPr>
      </w:pPr>
      <w:r w:rsidRPr="00D336B2">
        <w:t>- формирование духовно-нравственных ориентиров;</w:t>
      </w:r>
    </w:p>
    <w:p w:rsidR="00B2168F" w:rsidRPr="00D336B2" w:rsidRDefault="00B2168F" w:rsidP="00B2168F">
      <w:pPr>
        <w:widowControl/>
        <w:shd w:val="clear" w:color="auto" w:fill="FFFFFF"/>
        <w:jc w:val="both"/>
        <w:rPr>
          <w:rFonts w:ascii="Calibri" w:hAnsi="Calibri" w:cs="Arial"/>
        </w:rPr>
      </w:pPr>
      <w:r w:rsidRPr="00D336B2">
        <w:t>- усиление работы по профориентации обучающихся;</w:t>
      </w:r>
    </w:p>
    <w:p w:rsidR="00B2168F" w:rsidRPr="00D336B2" w:rsidRDefault="00B2168F" w:rsidP="00B2168F">
      <w:pPr>
        <w:widowControl/>
        <w:shd w:val="clear" w:color="auto" w:fill="FFFFFF"/>
        <w:jc w:val="both"/>
        <w:rPr>
          <w:rFonts w:ascii="Calibri" w:hAnsi="Calibri" w:cs="Arial"/>
        </w:rPr>
      </w:pPr>
      <w:r w:rsidRPr="00D336B2">
        <w:t>- формирование социальной позиции, для определения своих возможностей в реализации лидерских функций;</w:t>
      </w:r>
    </w:p>
    <w:p w:rsidR="00B2168F" w:rsidRPr="00D336B2" w:rsidRDefault="00B2168F" w:rsidP="00B2168F">
      <w:pPr>
        <w:widowControl/>
        <w:shd w:val="clear" w:color="auto" w:fill="FFFFFF"/>
        <w:jc w:val="both"/>
        <w:rPr>
          <w:rFonts w:ascii="Calibri" w:hAnsi="Calibri" w:cs="Arial"/>
        </w:rPr>
      </w:pPr>
      <w:r w:rsidRPr="00D336B2">
        <w:t>- организация системной работы классного коллектива, через развитие ученического самоуправления.</w:t>
      </w:r>
    </w:p>
    <w:p w:rsidR="00B2168F" w:rsidRPr="00D336B2" w:rsidRDefault="00B2168F" w:rsidP="00B2168F">
      <w:pPr>
        <w:widowControl/>
        <w:shd w:val="clear" w:color="auto" w:fill="FFFFFF"/>
        <w:jc w:val="both"/>
        <w:rPr>
          <w:rFonts w:ascii="Calibri" w:hAnsi="Calibri" w:cs="Arial"/>
        </w:rPr>
      </w:pPr>
      <w:r w:rsidRPr="00D336B2">
        <w:t>Для решения поставленных задач эпизодических мероприятий недостаточно, так как нужных результатов в воспитании подростков они не дают, поэтому необходимо систематизировать воспитательную работу через  создание и реализацию воспитательной программы классного коллектива.</w:t>
      </w:r>
    </w:p>
    <w:p w:rsidR="00B2168F" w:rsidRPr="00D336B2" w:rsidRDefault="00B2168F" w:rsidP="00B2168F">
      <w:pPr>
        <w:widowControl/>
        <w:shd w:val="clear" w:color="auto" w:fill="FFFFFF"/>
        <w:jc w:val="both"/>
        <w:rPr>
          <w:rFonts w:ascii="Calibri" w:hAnsi="Calibri" w:cs="Arial"/>
        </w:rPr>
      </w:pPr>
      <w:r w:rsidRPr="00D336B2">
        <w:rPr>
          <w:b/>
          <w:bCs/>
          <w:i/>
          <w:iCs/>
          <w:u w:val="single"/>
        </w:rPr>
        <w:t>Цель</w:t>
      </w:r>
      <w:r w:rsidRPr="00D336B2">
        <w:rPr>
          <w:b/>
          <w:bCs/>
          <w:i/>
          <w:iCs/>
        </w:rPr>
        <w:t>: </w:t>
      </w:r>
      <w:r w:rsidRPr="00D336B2">
        <w:rPr>
          <w:i/>
          <w:iCs/>
        </w:rPr>
        <w:t>воспитание духовно развитой, психически и физически здоровой  личности с позитивным отношением к жизни и активной гражданской позицией.</w:t>
      </w:r>
    </w:p>
    <w:p w:rsidR="00B2168F" w:rsidRPr="00D336B2" w:rsidRDefault="00B2168F" w:rsidP="00B2168F">
      <w:pPr>
        <w:widowControl/>
        <w:shd w:val="clear" w:color="auto" w:fill="FFFFFF"/>
        <w:jc w:val="both"/>
        <w:rPr>
          <w:rFonts w:ascii="Calibri" w:hAnsi="Calibri" w:cs="Arial"/>
        </w:rPr>
      </w:pPr>
      <w:r w:rsidRPr="00D336B2">
        <w:rPr>
          <w:b/>
          <w:bCs/>
          <w:i/>
          <w:iCs/>
          <w:u w:val="single"/>
        </w:rPr>
        <w:t>Задачи:</w:t>
      </w:r>
      <w:r w:rsidRPr="00D336B2">
        <w:br/>
        <w:t>1.Развитие индивидуальных творческих способностей обучающихся.</w:t>
      </w:r>
      <w:r w:rsidRPr="00D336B2">
        <w:br/>
        <w:t>2.Формирование гражданско-патриотических качеств личности.</w:t>
      </w:r>
      <w:r w:rsidRPr="00D336B2">
        <w:br/>
        <w:t>3.Воспитание желания и стремления у обучающихся к самопознанию, самовоспитанию, самосовершенствованию.</w:t>
      </w:r>
      <w:r w:rsidRPr="00D336B2">
        <w:br/>
      </w:r>
      <w:r w:rsidRPr="00D336B2">
        <w:lastRenderedPageBreak/>
        <w:t>4. Создание условий для сохранений и укрепления здоровья воспитанников. Пропаганда здорового образа жизни.</w:t>
      </w:r>
    </w:p>
    <w:p w:rsidR="00B2168F" w:rsidRPr="00D336B2" w:rsidRDefault="00B2168F" w:rsidP="00B2168F">
      <w:pPr>
        <w:widowControl/>
        <w:shd w:val="clear" w:color="auto" w:fill="FFFFFF"/>
        <w:jc w:val="both"/>
        <w:rPr>
          <w:rFonts w:ascii="Calibri" w:hAnsi="Calibri" w:cs="Arial"/>
        </w:rPr>
      </w:pPr>
      <w:r w:rsidRPr="00D336B2">
        <w:t>5. Воспитание духовно – нравственных качеств личности обучающихся.</w:t>
      </w:r>
    </w:p>
    <w:p w:rsidR="00B2168F" w:rsidRPr="00D336B2" w:rsidRDefault="00B2168F" w:rsidP="00B2168F">
      <w:pPr>
        <w:widowControl/>
        <w:shd w:val="clear" w:color="auto" w:fill="FFFFFF"/>
        <w:jc w:val="both"/>
        <w:rPr>
          <w:rFonts w:ascii="Calibri" w:hAnsi="Calibri" w:cs="Arial"/>
        </w:rPr>
      </w:pPr>
      <w:r w:rsidRPr="00D336B2">
        <w:t>6. Социальная адаптация и профориентация обучающихся.</w:t>
      </w:r>
    </w:p>
    <w:p w:rsidR="00B2168F" w:rsidRPr="00D336B2" w:rsidRDefault="00B2168F" w:rsidP="00B2168F">
      <w:pPr>
        <w:widowControl/>
        <w:shd w:val="clear" w:color="auto" w:fill="FFFFFF"/>
        <w:jc w:val="both"/>
        <w:rPr>
          <w:rFonts w:ascii="Calibri" w:hAnsi="Calibri" w:cs="Arial"/>
        </w:rPr>
      </w:pPr>
      <w:r w:rsidRPr="00D336B2">
        <w:rPr>
          <w:b/>
          <w:bCs/>
          <w:i/>
          <w:iCs/>
          <w:u w:val="single"/>
        </w:rPr>
        <w:t>Ценностные установки:</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 Патриотизм – любовь к своей малой Родине, своему народу, к России, служение Отечеству;</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гражданственность – закон и порядок, свобода совести и вероисповедания,</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правовое государство;</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социальная солидарность – свобода личная и национальная, доверие к людям,</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институтам государства и гражданского общества, справедливость, милосердие,</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честь, достоинство;</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человечество – мир во всем мире, многообразие культур и народов, прогресс</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человечества, международное сотрудничество,</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наука – ценность знания, стремление к истине, научная картина мира;</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семья – любовь и верность, здоровье, достаток, уважение к родителям, забота о</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старших и младших, забота о продолжении рода;</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труд и творчество – уважение к труду, творчество и созидание,</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целеустремленность и настойчивость;</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 традиционные российские религии – представление о вере, духовности,</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религиозной жизни человека, толерантности, формируемые на основе</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межконфессионального диалога;</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искусство и литература – красота, гармония, духовный мир человека,</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нравственный выбор, смысл жизни, эстетическое развитие, этическое развитие;</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природа – эволюция, родная земля, заповедная природа, планета Земля,</w:t>
      </w:r>
    </w:p>
    <w:p w:rsidR="00B2168F" w:rsidRPr="00D336B2" w:rsidRDefault="00B2168F" w:rsidP="00B2168F">
      <w:pPr>
        <w:widowControl/>
        <w:shd w:val="clear" w:color="auto" w:fill="FFFFFF"/>
        <w:jc w:val="both"/>
        <w:rPr>
          <w:rFonts w:ascii="Calibri" w:hAnsi="Calibri" w:cs="Arial"/>
        </w:rPr>
      </w:pPr>
      <w:r w:rsidRPr="00D336B2">
        <w:rPr>
          <w:shd w:val="clear" w:color="auto" w:fill="FFFFFF"/>
        </w:rPr>
        <w:t>экологическое сознание;</w:t>
      </w:r>
    </w:p>
    <w:p w:rsidR="00B2168F" w:rsidRPr="00D336B2" w:rsidRDefault="00B2168F" w:rsidP="00B2168F">
      <w:pPr>
        <w:widowControl/>
        <w:shd w:val="clear" w:color="auto" w:fill="FFFFFF"/>
        <w:jc w:val="both"/>
        <w:rPr>
          <w:rFonts w:ascii="Calibri" w:hAnsi="Calibri" w:cs="Arial"/>
        </w:rPr>
      </w:pPr>
      <w:r w:rsidRPr="00D336B2">
        <w:rPr>
          <w:b/>
          <w:bCs/>
        </w:rPr>
        <w:t>Приоритетными принципами построен</w:t>
      </w:r>
      <w:r>
        <w:rPr>
          <w:b/>
          <w:bCs/>
        </w:rPr>
        <w:t>ия воспитательной системы классов</w:t>
      </w:r>
      <w:r w:rsidRPr="00D336B2">
        <w:rPr>
          <w:b/>
          <w:bCs/>
        </w:rPr>
        <w:t xml:space="preserve"> являются:</w:t>
      </w:r>
    </w:p>
    <w:p w:rsidR="00B2168F" w:rsidRPr="00D336B2" w:rsidRDefault="00B2168F" w:rsidP="00B2168F">
      <w:pPr>
        <w:widowControl/>
        <w:shd w:val="clear" w:color="auto" w:fill="FFFFFF"/>
        <w:jc w:val="both"/>
        <w:rPr>
          <w:rFonts w:ascii="Calibri" w:hAnsi="Calibri" w:cs="Arial"/>
        </w:rPr>
      </w:pPr>
      <w:r w:rsidRPr="00D336B2">
        <w:rPr>
          <w:i/>
          <w:iCs/>
        </w:rPr>
        <w:t>Принцип целостности в воспитании</w:t>
      </w:r>
      <w:r w:rsidRPr="00D336B2">
        <w:t>.</w:t>
      </w:r>
    </w:p>
    <w:p w:rsidR="00B2168F" w:rsidRPr="00D336B2" w:rsidRDefault="00B2168F" w:rsidP="00B2168F">
      <w:pPr>
        <w:widowControl/>
        <w:shd w:val="clear" w:color="auto" w:fill="FFFFFF"/>
        <w:jc w:val="both"/>
        <w:rPr>
          <w:rFonts w:ascii="Calibri" w:hAnsi="Calibri" w:cs="Arial"/>
        </w:rPr>
      </w:pPr>
      <w:r w:rsidRPr="00D336B2">
        <w:t>Надо научиться понимать и принимать ребенка как неразрывное единство биологического и психического, социального и духовного, рационального и иррационального. Признать равно важными для общества и личностно значимыми для индивида все ипостаси человеческого. Единство, взаимосвязь, интеграция урочной и внеурочной форм работы</w:t>
      </w:r>
    </w:p>
    <w:p w:rsidR="00B2168F" w:rsidRPr="00D336B2" w:rsidRDefault="00B2168F" w:rsidP="00B2168F">
      <w:pPr>
        <w:widowControl/>
        <w:shd w:val="clear" w:color="auto" w:fill="FFFFFF"/>
        <w:jc w:val="both"/>
        <w:rPr>
          <w:rFonts w:ascii="Calibri" w:hAnsi="Calibri" w:cs="Arial"/>
        </w:rPr>
      </w:pPr>
      <w:r w:rsidRPr="00D336B2">
        <w:rPr>
          <w:i/>
          <w:iCs/>
        </w:rPr>
        <w:t>Принцип культуросообразности</w:t>
      </w:r>
    </w:p>
    <w:p w:rsidR="00B2168F" w:rsidRPr="00D336B2" w:rsidRDefault="00B2168F" w:rsidP="00B2168F">
      <w:pPr>
        <w:widowControl/>
        <w:shd w:val="clear" w:color="auto" w:fill="FFFFFF"/>
        <w:jc w:val="both"/>
        <w:rPr>
          <w:rFonts w:ascii="Calibri" w:hAnsi="Calibri" w:cs="Arial"/>
        </w:rPr>
      </w:pPr>
      <w:r w:rsidRPr="00D336B2">
        <w:t>Соответствие этапов вхождения личности в пространство культуры этапами вхождения в пространство культуры человека</w:t>
      </w:r>
    </w:p>
    <w:p w:rsidR="00B2168F" w:rsidRPr="00D336B2" w:rsidRDefault="00B2168F" w:rsidP="00B2168F">
      <w:pPr>
        <w:widowControl/>
        <w:shd w:val="clear" w:color="auto" w:fill="FFFFFF"/>
        <w:jc w:val="both"/>
        <w:rPr>
          <w:rFonts w:ascii="Calibri" w:hAnsi="Calibri" w:cs="Arial"/>
        </w:rPr>
      </w:pPr>
      <w:r w:rsidRPr="00D336B2">
        <w:rPr>
          <w:i/>
          <w:iCs/>
        </w:rPr>
        <w:t>Принцип природосообразности</w:t>
      </w:r>
    </w:p>
    <w:p w:rsidR="00B2168F" w:rsidRPr="00D336B2" w:rsidRDefault="00B2168F" w:rsidP="00B2168F">
      <w:pPr>
        <w:widowControl/>
        <w:shd w:val="clear" w:color="auto" w:fill="FFFFFF"/>
        <w:jc w:val="both"/>
        <w:rPr>
          <w:rFonts w:ascii="Calibri" w:hAnsi="Calibri" w:cs="Arial"/>
        </w:rPr>
      </w:pPr>
      <w:r w:rsidRPr="00D336B2">
        <w:lastRenderedPageBreak/>
        <w:t>Все принять таким как есть, не ломать ребенка, а развивать</w:t>
      </w:r>
    </w:p>
    <w:p w:rsidR="00B2168F" w:rsidRPr="00D336B2" w:rsidRDefault="00B2168F" w:rsidP="00B2168F">
      <w:pPr>
        <w:widowControl/>
        <w:shd w:val="clear" w:color="auto" w:fill="FFFFFF"/>
        <w:jc w:val="both"/>
        <w:rPr>
          <w:rFonts w:ascii="Calibri" w:hAnsi="Calibri" w:cs="Arial"/>
        </w:rPr>
      </w:pPr>
      <w:r w:rsidRPr="00D336B2">
        <w:rPr>
          <w:i/>
          <w:iCs/>
        </w:rPr>
        <w:t>Принцип воспитания творческой личности ребенка</w:t>
      </w:r>
      <w:r w:rsidRPr="00D336B2">
        <w:t>.</w:t>
      </w:r>
    </w:p>
    <w:p w:rsidR="00B2168F" w:rsidRPr="00D336B2" w:rsidRDefault="00B2168F" w:rsidP="00B2168F">
      <w:pPr>
        <w:widowControl/>
        <w:shd w:val="clear" w:color="auto" w:fill="FFFFFF"/>
        <w:jc w:val="both"/>
        <w:rPr>
          <w:rFonts w:ascii="Calibri" w:hAnsi="Calibri" w:cs="Arial"/>
        </w:rPr>
      </w:pPr>
      <w:r w:rsidRPr="00D336B2">
        <w:t>Все дети талантливы, только талант у каждого свой, но его надо найти. Поэтому, исходная позиция классного руководителя к воспитаннику – доверие, опора на имеющийся у него потенциал, поиск и развитие его дарований, любознательности, способностей, стимулирование внутренних сил ребенка, создание условий для раскрытия творческих способностей.</w:t>
      </w:r>
    </w:p>
    <w:p w:rsidR="00B2168F" w:rsidRPr="00D336B2" w:rsidRDefault="00B2168F" w:rsidP="00B2168F">
      <w:pPr>
        <w:widowControl/>
        <w:shd w:val="clear" w:color="auto" w:fill="FFFFFF"/>
        <w:jc w:val="both"/>
        <w:rPr>
          <w:rFonts w:ascii="Calibri" w:hAnsi="Calibri" w:cs="Arial"/>
        </w:rPr>
      </w:pPr>
      <w:r w:rsidRPr="00D336B2">
        <w:rPr>
          <w:i/>
          <w:iCs/>
        </w:rPr>
        <w:t>Принцип опоры на классное ученическое самоуправление</w:t>
      </w:r>
      <w:r w:rsidRPr="00D336B2">
        <w:t>.</w:t>
      </w:r>
    </w:p>
    <w:p w:rsidR="00B2168F" w:rsidRPr="00D336B2" w:rsidRDefault="00B2168F" w:rsidP="00B2168F">
      <w:pPr>
        <w:widowControl/>
        <w:shd w:val="clear" w:color="auto" w:fill="FFFFFF"/>
        <w:jc w:val="both"/>
        <w:rPr>
          <w:rFonts w:ascii="Calibri" w:hAnsi="Calibri" w:cs="Arial"/>
        </w:rPr>
      </w:pPr>
      <w:r w:rsidRPr="00D336B2">
        <w:t>Этот принцип предусматривает создание условий для социального становления учащихся. Это обеспечивается включением их в решение сложных проблем взаимоотношений, складывающихся в коллективе. Создается обстановка, при которой каждый ребенок ощущает сопричастность к решению важных задач, стоящих перед классным руководителем и учащимися. Через свое участие в решении проблем ребята вырабатывают качества, необходимые для преодоления сложностей социальной жизни. Совместное участие в мероприятиях, поездках, походах, соревнованиях сближает учащихся, позволяя им раскрыться в любых ситуациях. 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w:t>
      </w:r>
    </w:p>
    <w:p w:rsidR="00B2168F" w:rsidRPr="00D336B2" w:rsidRDefault="00B2168F" w:rsidP="00B2168F">
      <w:pPr>
        <w:widowControl/>
        <w:shd w:val="clear" w:color="auto" w:fill="FFFFFF"/>
        <w:jc w:val="both"/>
        <w:rPr>
          <w:rFonts w:ascii="Calibri" w:hAnsi="Calibri" w:cs="Arial"/>
        </w:rPr>
      </w:pPr>
      <w:r w:rsidRPr="00D336B2">
        <w:rPr>
          <w:i/>
          <w:iCs/>
        </w:rPr>
        <w:t>Принцип сотрудничества</w:t>
      </w:r>
      <w:r w:rsidRPr="00D336B2">
        <w:t>.</w:t>
      </w:r>
    </w:p>
    <w:p w:rsidR="00B2168F" w:rsidRPr="00D336B2" w:rsidRDefault="00B2168F" w:rsidP="00B2168F">
      <w:pPr>
        <w:widowControl/>
        <w:shd w:val="clear" w:color="auto" w:fill="FFFFFF"/>
        <w:jc w:val="both"/>
        <w:rPr>
          <w:rFonts w:ascii="Calibri" w:hAnsi="Calibri" w:cs="Arial"/>
        </w:rPr>
      </w:pPr>
      <w:r w:rsidRPr="00D336B2">
        <w:t>Стремление ребенка удовлетворить свои потребности и желание классного руководителя сделать все от него зависящее для организации необходимых условий для этого образуют вместе необходимое единство целей воспитателя и воспитанника. Воспитательная система строится на отношениях партнерства, уважения и доверия. Разговор с ребенком идет с позиции: «Ты хочешь признания, уважения товарищей? Прекрасно, давай подумаем вместе, как этого достичь, что для этого нужно и что этому мешает».</w:t>
      </w:r>
    </w:p>
    <w:p w:rsidR="00B2168F" w:rsidRPr="00D336B2" w:rsidRDefault="00B2168F" w:rsidP="00B2168F">
      <w:pPr>
        <w:widowControl/>
        <w:shd w:val="clear" w:color="auto" w:fill="FFFFFF"/>
        <w:jc w:val="both"/>
        <w:rPr>
          <w:rFonts w:ascii="Calibri" w:hAnsi="Calibri" w:cs="Arial"/>
        </w:rPr>
      </w:pPr>
      <w:r w:rsidRPr="00D336B2">
        <w:t>Совместный поиск истины, через взаимодействие: семьи, школы и общества</w:t>
      </w:r>
    </w:p>
    <w:p w:rsidR="00B2168F" w:rsidRPr="00D336B2" w:rsidRDefault="00B2168F" w:rsidP="00B2168F">
      <w:pPr>
        <w:widowControl/>
        <w:shd w:val="clear" w:color="auto" w:fill="FFFFFF"/>
        <w:rPr>
          <w:rFonts w:ascii="Calibri" w:hAnsi="Calibri" w:cs="Arial"/>
        </w:rPr>
      </w:pPr>
      <w:r w:rsidRPr="00D336B2">
        <w:rPr>
          <w:b/>
          <w:bCs/>
          <w:i/>
          <w:iCs/>
          <w:u w:val="single"/>
        </w:rPr>
        <w:t>Направление «Семья».</w:t>
      </w:r>
    </w:p>
    <w:p w:rsidR="00B2168F" w:rsidRPr="00D336B2" w:rsidRDefault="00B2168F" w:rsidP="00B2168F">
      <w:pPr>
        <w:widowControl/>
        <w:shd w:val="clear" w:color="auto" w:fill="FFFFFF"/>
        <w:rPr>
          <w:rFonts w:ascii="Calibri" w:hAnsi="Calibri" w:cs="Arial"/>
        </w:rPr>
      </w:pPr>
      <w:r w:rsidRPr="00D336B2">
        <w:rPr>
          <w:b/>
          <w:bCs/>
        </w:rPr>
        <w:t>Цель работы</w:t>
      </w:r>
      <w:r w:rsidRPr="00D336B2">
        <w:t>: обеспечение взаимодействия школы, классного руководителя, педагогов с родителями, привлечение их к воспитательному процессу, к участию в общешкольных и классных мероприятиях, помощь ребятам в определении с выбором профессии через семейные традиции.</w:t>
      </w:r>
    </w:p>
    <w:p w:rsidR="00B2168F" w:rsidRPr="00D336B2" w:rsidRDefault="00B2168F" w:rsidP="00B2168F">
      <w:pPr>
        <w:widowControl/>
        <w:shd w:val="clear" w:color="auto" w:fill="FFFFFF"/>
        <w:rPr>
          <w:rFonts w:ascii="Calibri" w:hAnsi="Calibri" w:cs="Arial"/>
        </w:rPr>
      </w:pPr>
      <w:r w:rsidRPr="00D336B2">
        <w:rPr>
          <w:b/>
          <w:bCs/>
        </w:rPr>
        <w:t>Предполагаемый результат деятельности</w:t>
      </w:r>
      <w:r w:rsidRPr="00D336B2">
        <w:t>: понимание учащимися ценности  и важности семейных отношений и сохранение семейных традиций, воспитание справедливости, честности, доброжелательности, способности к сопереживанию, уважение профессионального выбора своих родителей.</w:t>
      </w:r>
    </w:p>
    <w:p w:rsidR="00B2168F" w:rsidRPr="00D336B2" w:rsidRDefault="00B2168F" w:rsidP="00B2168F">
      <w:pPr>
        <w:widowControl/>
        <w:shd w:val="clear" w:color="auto" w:fill="FFFFFF"/>
        <w:rPr>
          <w:rFonts w:ascii="Calibri" w:hAnsi="Calibri" w:cs="Arial"/>
        </w:rPr>
      </w:pPr>
      <w:r w:rsidRPr="00D336B2">
        <w:rPr>
          <w:b/>
          <w:bCs/>
          <w:i/>
          <w:iCs/>
        </w:rPr>
        <w:t>Мероприятия по реализации данного направления работы.</w:t>
      </w:r>
    </w:p>
    <w:tbl>
      <w:tblPr>
        <w:tblW w:w="12225" w:type="dxa"/>
        <w:tblInd w:w="-6" w:type="dxa"/>
        <w:tblCellMar>
          <w:top w:w="15" w:type="dxa"/>
          <w:left w:w="15" w:type="dxa"/>
          <w:bottom w:w="15" w:type="dxa"/>
          <w:right w:w="15" w:type="dxa"/>
        </w:tblCellMar>
        <w:tblLook w:val="04A0"/>
      </w:tblPr>
      <w:tblGrid>
        <w:gridCol w:w="1818"/>
        <w:gridCol w:w="10407"/>
      </w:tblGrid>
      <w:tr w:rsidR="00B2168F" w:rsidRPr="00D336B2" w:rsidTr="0070776F">
        <w:trPr>
          <w:trHeight w:val="542"/>
        </w:trPr>
        <w:tc>
          <w:tcPr>
            <w:tcW w:w="1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lastRenderedPageBreak/>
              <w:t>Этап реализации</w:t>
            </w:r>
          </w:p>
        </w:tc>
        <w:tc>
          <w:tcPr>
            <w:tcW w:w="104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Содержание деятельности</w:t>
            </w:r>
          </w:p>
        </w:tc>
      </w:tr>
      <w:tr w:rsidR="00B2168F" w:rsidRPr="00D336B2" w:rsidTr="0070776F">
        <w:trPr>
          <w:trHeight w:val="542"/>
        </w:trPr>
        <w:tc>
          <w:tcPr>
            <w:tcW w:w="1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t>10</w:t>
            </w:r>
            <w:r w:rsidRPr="00D336B2">
              <w:t>класс</w:t>
            </w:r>
          </w:p>
        </w:tc>
        <w:tc>
          <w:tcPr>
            <w:tcW w:w="104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Выбор родительского комитета (на 10 -11 класс). Знакомство родителей с программами обучения, с программой воспитания.</w:t>
            </w:r>
          </w:p>
          <w:p w:rsidR="00B2168F" w:rsidRPr="00D336B2" w:rsidRDefault="00B2168F" w:rsidP="00FE00CA">
            <w:pPr>
              <w:widowControl/>
              <w:rPr>
                <w:rFonts w:ascii="Calibri" w:hAnsi="Calibri"/>
              </w:rPr>
            </w:pPr>
            <w:r w:rsidRPr="00D336B2">
              <w:t>Родительские собрания:</w:t>
            </w:r>
          </w:p>
          <w:p w:rsidR="00B2168F" w:rsidRPr="00D336B2" w:rsidRDefault="00B2168F" w:rsidP="00FE00CA">
            <w:pPr>
              <w:widowControl/>
              <w:rPr>
                <w:rFonts w:ascii="Calibri" w:hAnsi="Calibri"/>
              </w:rPr>
            </w:pPr>
            <w:r w:rsidRPr="00D336B2">
              <w:t>«Права и обязанности ребенка: поиск равновесия»</w:t>
            </w:r>
          </w:p>
          <w:p w:rsidR="00B2168F" w:rsidRPr="00D336B2" w:rsidRDefault="00B2168F" w:rsidP="00FE00CA">
            <w:pPr>
              <w:widowControl/>
              <w:rPr>
                <w:rFonts w:ascii="Calibri" w:hAnsi="Calibri"/>
              </w:rPr>
            </w:pPr>
            <w:r w:rsidRPr="00D336B2">
              <w:t>«Родительский дом как фундамент счастья будущей жизни детей»</w:t>
            </w:r>
          </w:p>
          <w:p w:rsidR="00B2168F" w:rsidRPr="00D336B2" w:rsidRDefault="00B2168F" w:rsidP="00FE00CA">
            <w:pPr>
              <w:widowControl/>
              <w:rPr>
                <w:rFonts w:ascii="Calibri" w:hAnsi="Calibri"/>
              </w:rPr>
            </w:pPr>
            <w:r w:rsidRPr="00D336B2">
              <w:t>«Поможем детям выбрать профессию»</w:t>
            </w:r>
          </w:p>
          <w:p w:rsidR="00B2168F" w:rsidRPr="00D336B2" w:rsidRDefault="00B2168F" w:rsidP="00FE00CA">
            <w:pPr>
              <w:widowControl/>
              <w:rPr>
                <w:rFonts w:ascii="Calibri" w:hAnsi="Calibri"/>
              </w:rPr>
            </w:pPr>
            <w:r w:rsidRPr="00D336B2">
              <w:t>Психолого – педагогическое просвещение родителей.</w:t>
            </w:r>
          </w:p>
          <w:p w:rsidR="00B2168F" w:rsidRPr="00D336B2" w:rsidRDefault="00B2168F" w:rsidP="00FE00CA">
            <w:pPr>
              <w:widowControl/>
              <w:rPr>
                <w:rFonts w:ascii="Calibri" w:hAnsi="Calibri"/>
              </w:rPr>
            </w:pPr>
            <w:r w:rsidRPr="00D336B2">
              <w:t>Индивидуальные консультации, беседы, информирование о результатах воспитания, обучения.</w:t>
            </w:r>
          </w:p>
          <w:p w:rsidR="00B2168F" w:rsidRPr="00D336B2" w:rsidRDefault="00B2168F" w:rsidP="00FE00CA">
            <w:pPr>
              <w:widowControl/>
              <w:rPr>
                <w:rFonts w:ascii="Calibri" w:hAnsi="Calibri"/>
              </w:rPr>
            </w:pPr>
            <w:r w:rsidRPr="00D336B2">
              <w:t>Заседания родительского комитета.</w:t>
            </w:r>
          </w:p>
          <w:p w:rsidR="00B2168F" w:rsidRPr="00D336B2" w:rsidRDefault="00B2168F" w:rsidP="00FE00CA">
            <w:pPr>
              <w:widowControl/>
              <w:rPr>
                <w:rFonts w:ascii="Calibri" w:hAnsi="Calibri"/>
              </w:rPr>
            </w:pPr>
            <w:r w:rsidRPr="00D336B2">
              <w:t>"Дети и родители, узнать себя хотите вы?" совместное собрание</w:t>
            </w:r>
          </w:p>
        </w:tc>
      </w:tr>
    </w:tbl>
    <w:p w:rsidR="00B2168F" w:rsidRPr="00D336B2" w:rsidRDefault="00B2168F" w:rsidP="00B2168F">
      <w:pPr>
        <w:widowControl/>
        <w:shd w:val="clear" w:color="auto" w:fill="FFFFFF"/>
        <w:rPr>
          <w:rFonts w:ascii="Calibri" w:hAnsi="Calibri" w:cs="Arial"/>
        </w:rPr>
      </w:pPr>
      <w:r w:rsidRPr="00D336B2">
        <w:rPr>
          <w:b/>
          <w:bCs/>
          <w:i/>
          <w:iCs/>
          <w:u w:val="single"/>
        </w:rPr>
        <w:t>Направление «Интеллект»</w:t>
      </w:r>
    </w:p>
    <w:p w:rsidR="00B2168F" w:rsidRPr="00D336B2" w:rsidRDefault="00B2168F" w:rsidP="00B2168F">
      <w:pPr>
        <w:widowControl/>
        <w:shd w:val="clear" w:color="auto" w:fill="FFFFFF"/>
        <w:rPr>
          <w:rFonts w:ascii="Calibri" w:hAnsi="Calibri" w:cs="Arial"/>
        </w:rPr>
      </w:pPr>
      <w:r w:rsidRPr="00D336B2">
        <w:rPr>
          <w:b/>
          <w:bCs/>
          <w:i/>
          <w:iCs/>
          <w:u w:val="single"/>
        </w:rPr>
        <w:t>Цель:</w:t>
      </w:r>
    </w:p>
    <w:p w:rsidR="00B2168F" w:rsidRPr="00D336B2" w:rsidRDefault="00B2168F" w:rsidP="00B2168F">
      <w:pPr>
        <w:widowControl/>
        <w:shd w:val="clear" w:color="auto" w:fill="FFFFFF"/>
        <w:rPr>
          <w:rFonts w:ascii="Calibri" w:hAnsi="Calibri" w:cs="Arial"/>
        </w:rPr>
      </w:pPr>
      <w:r w:rsidRPr="00D336B2">
        <w:t>Создать условия для раскрытия интеллектуальных, умственных способностей каждого ученика в меру его возможностей,  обеспечение развития познавательной активности учащихся.</w:t>
      </w:r>
    </w:p>
    <w:p w:rsidR="00B2168F" w:rsidRPr="00D336B2" w:rsidRDefault="00B2168F" w:rsidP="00B2168F">
      <w:pPr>
        <w:widowControl/>
        <w:shd w:val="clear" w:color="auto" w:fill="FFFFFF"/>
        <w:rPr>
          <w:rFonts w:ascii="Calibri" w:hAnsi="Calibri" w:cs="Arial"/>
        </w:rPr>
      </w:pPr>
      <w:r w:rsidRPr="00D336B2">
        <w:rPr>
          <w:b/>
          <w:bCs/>
          <w:i/>
          <w:iCs/>
          <w:u w:val="single"/>
        </w:rPr>
        <w:t>Задачи:</w:t>
      </w:r>
    </w:p>
    <w:p w:rsidR="00B2168F" w:rsidRPr="00D336B2" w:rsidRDefault="00B2168F" w:rsidP="00B2168F">
      <w:pPr>
        <w:widowControl/>
        <w:shd w:val="clear" w:color="auto" w:fill="FFFFFF"/>
        <w:rPr>
          <w:rFonts w:ascii="Calibri" w:hAnsi="Calibri" w:cs="Arial"/>
        </w:rPr>
      </w:pPr>
      <w:r w:rsidRPr="00D336B2">
        <w:t>Создание ситуации успеха в учебе.</w:t>
      </w:r>
    </w:p>
    <w:p w:rsidR="00B2168F" w:rsidRPr="00D336B2" w:rsidRDefault="00B2168F" w:rsidP="00B2168F">
      <w:pPr>
        <w:widowControl/>
        <w:shd w:val="clear" w:color="auto" w:fill="FFFFFF"/>
        <w:rPr>
          <w:rFonts w:ascii="Calibri" w:hAnsi="Calibri" w:cs="Arial"/>
        </w:rPr>
      </w:pPr>
      <w:r w:rsidRPr="00D336B2">
        <w:t>Научить самостоятельно получать знания, используя различные технические средства.</w:t>
      </w:r>
    </w:p>
    <w:p w:rsidR="00B2168F" w:rsidRPr="00D336B2" w:rsidRDefault="00B2168F" w:rsidP="00B2168F">
      <w:pPr>
        <w:widowControl/>
        <w:shd w:val="clear" w:color="auto" w:fill="FFFFFF"/>
        <w:rPr>
          <w:rFonts w:ascii="Calibri" w:hAnsi="Calibri" w:cs="Arial"/>
        </w:rPr>
      </w:pPr>
      <w:r w:rsidRPr="00D336B2">
        <w:t>Обеспечить переход на более качественный уровень усвоения знаний.</w:t>
      </w:r>
    </w:p>
    <w:p w:rsidR="00B2168F" w:rsidRPr="00D336B2" w:rsidRDefault="00B2168F" w:rsidP="00B2168F">
      <w:pPr>
        <w:widowControl/>
        <w:shd w:val="clear" w:color="auto" w:fill="FFFFFF"/>
        <w:rPr>
          <w:rFonts w:ascii="Calibri" w:hAnsi="Calibri" w:cs="Arial"/>
        </w:rPr>
      </w:pPr>
      <w:r w:rsidRPr="00D336B2">
        <w:t>Формирование внутренней потребности и готовности к получению полноценного образования и дальнейшего самоопределения.</w:t>
      </w:r>
    </w:p>
    <w:p w:rsidR="00B2168F" w:rsidRPr="00D336B2" w:rsidRDefault="00B2168F" w:rsidP="00B2168F">
      <w:pPr>
        <w:widowControl/>
        <w:shd w:val="clear" w:color="auto" w:fill="FFFFFF"/>
        <w:rPr>
          <w:rFonts w:ascii="Calibri" w:hAnsi="Calibri" w:cs="Arial"/>
        </w:rPr>
      </w:pPr>
      <w:r w:rsidRPr="00D336B2">
        <w:rPr>
          <w:b/>
          <w:bCs/>
          <w:i/>
          <w:iCs/>
        </w:rPr>
        <w:t>Мероприятия по реализации данного направления работы</w:t>
      </w:r>
    </w:p>
    <w:tbl>
      <w:tblPr>
        <w:tblW w:w="12225" w:type="dxa"/>
        <w:tblInd w:w="-6" w:type="dxa"/>
        <w:tblCellMar>
          <w:top w:w="15" w:type="dxa"/>
          <w:left w:w="15" w:type="dxa"/>
          <w:bottom w:w="15" w:type="dxa"/>
          <w:right w:w="15" w:type="dxa"/>
        </w:tblCellMar>
        <w:tblLook w:val="04A0"/>
      </w:tblPr>
      <w:tblGrid>
        <w:gridCol w:w="2221"/>
        <w:gridCol w:w="10004"/>
      </w:tblGrid>
      <w:tr w:rsidR="00B2168F" w:rsidRPr="00D336B2" w:rsidTr="0070776F">
        <w:trPr>
          <w:trHeight w:val="532"/>
        </w:trPr>
        <w:tc>
          <w:tcPr>
            <w:tcW w:w="2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Этап реализации</w:t>
            </w:r>
          </w:p>
        </w:tc>
        <w:tc>
          <w:tcPr>
            <w:tcW w:w="10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Содержание деятельности</w:t>
            </w:r>
          </w:p>
        </w:tc>
      </w:tr>
      <w:tr w:rsidR="00B2168F" w:rsidRPr="00D336B2" w:rsidTr="0070776F">
        <w:trPr>
          <w:trHeight w:val="2026"/>
        </w:trPr>
        <w:tc>
          <w:tcPr>
            <w:tcW w:w="22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10 класс</w:t>
            </w:r>
          </w:p>
        </w:tc>
        <w:tc>
          <w:tcPr>
            <w:tcW w:w="10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Классный час «Образование – путь к успеху»</w:t>
            </w:r>
          </w:p>
          <w:p w:rsidR="00B2168F" w:rsidRPr="00D336B2" w:rsidRDefault="00B2168F" w:rsidP="00FE00CA">
            <w:pPr>
              <w:widowControl/>
              <w:rPr>
                <w:rFonts w:ascii="Calibri" w:hAnsi="Calibri"/>
              </w:rPr>
            </w:pPr>
            <w:r w:rsidRPr="00D336B2">
              <w:t>Викторина «Читать – это не модно?»</w:t>
            </w:r>
          </w:p>
          <w:p w:rsidR="00B2168F" w:rsidRPr="00D336B2" w:rsidRDefault="00B2168F" w:rsidP="00FE00CA">
            <w:pPr>
              <w:widowControl/>
              <w:rPr>
                <w:rFonts w:ascii="Calibri" w:hAnsi="Calibri"/>
              </w:rPr>
            </w:pPr>
            <w:r w:rsidRPr="00D336B2">
              <w:t>Методика «Адаптация в 10 классе»</w:t>
            </w:r>
          </w:p>
          <w:p w:rsidR="00B2168F" w:rsidRPr="00D336B2" w:rsidRDefault="00B2168F" w:rsidP="00FE00CA">
            <w:pPr>
              <w:widowControl/>
              <w:rPr>
                <w:rFonts w:ascii="Calibri" w:hAnsi="Calibri"/>
              </w:rPr>
            </w:pPr>
            <w:r w:rsidRPr="00D336B2">
              <w:t>Участие в НПК, олимпиадах</w:t>
            </w:r>
          </w:p>
          <w:p w:rsidR="00B2168F" w:rsidRPr="00D336B2" w:rsidRDefault="00B2168F" w:rsidP="00FE00CA">
            <w:pPr>
              <w:widowControl/>
              <w:rPr>
                <w:rFonts w:ascii="Calibri" w:hAnsi="Calibri"/>
              </w:rPr>
            </w:pPr>
            <w:r w:rsidRPr="00D336B2">
              <w:t>Предметные недели</w:t>
            </w:r>
          </w:p>
          <w:p w:rsidR="00B2168F" w:rsidRPr="00D336B2" w:rsidRDefault="00B2168F" w:rsidP="00FE00CA">
            <w:pPr>
              <w:widowControl/>
              <w:rPr>
                <w:rFonts w:ascii="Calibri" w:hAnsi="Calibri"/>
              </w:rPr>
            </w:pPr>
            <w:r w:rsidRPr="00D336B2">
              <w:t>День самоуправления.</w:t>
            </w:r>
          </w:p>
        </w:tc>
      </w:tr>
    </w:tbl>
    <w:p w:rsidR="00B2168F" w:rsidRPr="00D336B2" w:rsidRDefault="00B2168F" w:rsidP="00B2168F">
      <w:pPr>
        <w:widowControl/>
        <w:shd w:val="clear" w:color="auto" w:fill="FFFFFF"/>
        <w:rPr>
          <w:rFonts w:ascii="Calibri" w:hAnsi="Calibri" w:cs="Arial"/>
        </w:rPr>
      </w:pPr>
      <w:r w:rsidRPr="00D336B2">
        <w:rPr>
          <w:b/>
          <w:bCs/>
          <w:i/>
          <w:iCs/>
          <w:u w:val="single"/>
        </w:rPr>
        <w:t>Направление «Нравственность»</w:t>
      </w:r>
    </w:p>
    <w:p w:rsidR="00B2168F" w:rsidRPr="00D336B2" w:rsidRDefault="00B2168F" w:rsidP="00B2168F">
      <w:pPr>
        <w:widowControl/>
        <w:shd w:val="clear" w:color="auto" w:fill="FFFFFF"/>
        <w:rPr>
          <w:rFonts w:ascii="Calibri" w:hAnsi="Calibri" w:cs="Arial"/>
        </w:rPr>
      </w:pPr>
      <w:r w:rsidRPr="00D336B2">
        <w:t xml:space="preserve">Осмысление целей и смысла своей жизни. Усвоение ценностей «отечество», «культура», «любовь», «творчество», «самоактуализация», «субъектность». Наличие чувства гордости за </w:t>
      </w:r>
      <w:r w:rsidRPr="00D336B2">
        <w:lastRenderedPageBreak/>
        <w:t>принадлежность к своей нации, за свою Родину. Знание и понимание основных положений Конституции Российской Федерации.</w:t>
      </w:r>
    </w:p>
    <w:p w:rsidR="00B2168F" w:rsidRPr="00D336B2" w:rsidRDefault="00B2168F" w:rsidP="00B2168F">
      <w:pPr>
        <w:widowControl/>
        <w:shd w:val="clear" w:color="auto" w:fill="FFFFFF"/>
        <w:rPr>
          <w:rFonts w:ascii="Calibri" w:hAnsi="Calibri" w:cs="Arial"/>
        </w:rPr>
      </w:pPr>
      <w:r w:rsidRPr="00D336B2">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 Активность в общешкольных и классных делах, в работе с младшими школьниками. Наличие высоких достижений в одном или нескольких видах деятельности.</w:t>
      </w:r>
    </w:p>
    <w:p w:rsidR="00B2168F" w:rsidRPr="00D336B2" w:rsidRDefault="00B2168F" w:rsidP="00B2168F">
      <w:pPr>
        <w:widowControl/>
        <w:shd w:val="clear" w:color="auto" w:fill="FFFFFF"/>
        <w:rPr>
          <w:rFonts w:ascii="Calibri" w:hAnsi="Calibri" w:cs="Arial"/>
        </w:rPr>
      </w:pPr>
      <w:r w:rsidRPr="00D336B2">
        <w:rPr>
          <w:b/>
          <w:bCs/>
          <w:i/>
          <w:iCs/>
        </w:rPr>
        <w:t>Цель работы</w:t>
      </w:r>
      <w:r w:rsidRPr="00D336B2">
        <w:t> в этом направлении: оказание помощи учащимся осознать нравственные нормы и правила, ценности человеческой жизни.</w:t>
      </w:r>
    </w:p>
    <w:p w:rsidR="00B2168F" w:rsidRPr="00D336B2" w:rsidRDefault="00B2168F" w:rsidP="00B2168F">
      <w:pPr>
        <w:widowControl/>
        <w:shd w:val="clear" w:color="auto" w:fill="FFFFFF"/>
        <w:rPr>
          <w:rFonts w:ascii="Calibri" w:hAnsi="Calibri" w:cs="Arial"/>
        </w:rPr>
      </w:pPr>
      <w:r w:rsidRPr="00D336B2">
        <w:rPr>
          <w:b/>
          <w:bCs/>
          <w:i/>
          <w:iCs/>
        </w:rPr>
        <w:t>Мероприятия по реализации данного направления работы.</w:t>
      </w:r>
    </w:p>
    <w:tbl>
      <w:tblPr>
        <w:tblW w:w="12225" w:type="dxa"/>
        <w:tblInd w:w="-116" w:type="dxa"/>
        <w:tblCellMar>
          <w:top w:w="15" w:type="dxa"/>
          <w:left w:w="15" w:type="dxa"/>
          <w:bottom w:w="15" w:type="dxa"/>
          <w:right w:w="15" w:type="dxa"/>
        </w:tblCellMar>
        <w:tblLook w:val="04A0"/>
      </w:tblPr>
      <w:tblGrid>
        <w:gridCol w:w="1778"/>
        <w:gridCol w:w="10447"/>
      </w:tblGrid>
      <w:tr w:rsidR="00B2168F" w:rsidRPr="00D336B2" w:rsidTr="0070776F">
        <w:trPr>
          <w:trHeight w:val="604"/>
        </w:trPr>
        <w:tc>
          <w:tcPr>
            <w:tcW w:w="1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Этап реализации</w:t>
            </w:r>
          </w:p>
        </w:tc>
        <w:tc>
          <w:tcPr>
            <w:tcW w:w="104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Содержание деятельности</w:t>
            </w:r>
          </w:p>
        </w:tc>
      </w:tr>
      <w:tr w:rsidR="00B2168F" w:rsidRPr="00D336B2" w:rsidTr="0070776F">
        <w:trPr>
          <w:trHeight w:val="1974"/>
        </w:trPr>
        <w:tc>
          <w:tcPr>
            <w:tcW w:w="1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10 класс</w:t>
            </w:r>
          </w:p>
        </w:tc>
        <w:tc>
          <w:tcPr>
            <w:tcW w:w="1044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Классный час «О законах нравственности»</w:t>
            </w:r>
          </w:p>
          <w:p w:rsidR="00B2168F" w:rsidRPr="00D336B2" w:rsidRDefault="00B2168F" w:rsidP="00FE00CA">
            <w:pPr>
              <w:widowControl/>
              <w:rPr>
                <w:rFonts w:ascii="Calibri" w:hAnsi="Calibri"/>
              </w:rPr>
            </w:pPr>
            <w:r w:rsidRPr="00D336B2">
              <w:t>Дискуссия «Деньги и миф»</w:t>
            </w:r>
          </w:p>
          <w:p w:rsidR="00B2168F" w:rsidRPr="00D336B2" w:rsidRDefault="00B2168F" w:rsidP="00FE00CA">
            <w:pPr>
              <w:widowControl/>
              <w:rPr>
                <w:rFonts w:ascii="Calibri" w:hAnsi="Calibri"/>
              </w:rPr>
            </w:pPr>
            <w:r w:rsidRPr="00D336B2">
              <w:t>Акция «Спешите делать добро»</w:t>
            </w:r>
          </w:p>
          <w:p w:rsidR="00B2168F" w:rsidRPr="00D336B2" w:rsidRDefault="00B2168F" w:rsidP="00FE00CA">
            <w:pPr>
              <w:widowControl/>
              <w:rPr>
                <w:rFonts w:ascii="Calibri" w:hAnsi="Calibri"/>
              </w:rPr>
            </w:pPr>
            <w:r w:rsidRPr="00D336B2">
              <w:t>Устный журнал «Сто советов мудрости»</w:t>
            </w:r>
          </w:p>
          <w:p w:rsidR="00B2168F" w:rsidRPr="00D336B2" w:rsidRDefault="00B2168F" w:rsidP="00FE00CA">
            <w:pPr>
              <w:widowControl/>
              <w:rPr>
                <w:rFonts w:ascii="Calibri" w:hAnsi="Calibri"/>
              </w:rPr>
            </w:pPr>
            <w:r w:rsidRPr="00D336B2">
              <w:t>"Десять заповедей"- основа нравственности человечества</w:t>
            </w:r>
          </w:p>
        </w:tc>
      </w:tr>
    </w:tbl>
    <w:p w:rsidR="00B2168F" w:rsidRPr="00D336B2" w:rsidRDefault="00B2168F" w:rsidP="00B2168F">
      <w:pPr>
        <w:widowControl/>
        <w:shd w:val="clear" w:color="auto" w:fill="FFFFFF"/>
        <w:rPr>
          <w:rFonts w:ascii="Calibri" w:hAnsi="Calibri" w:cs="Arial"/>
        </w:rPr>
      </w:pPr>
      <w:r w:rsidRPr="00D336B2">
        <w:rPr>
          <w:b/>
          <w:bCs/>
          <w:i/>
          <w:iCs/>
          <w:u w:val="single"/>
        </w:rPr>
        <w:t>Направление  «Здоровье»</w:t>
      </w:r>
    </w:p>
    <w:p w:rsidR="00B2168F" w:rsidRPr="00D336B2" w:rsidRDefault="00B2168F" w:rsidP="00B2168F">
      <w:pPr>
        <w:widowControl/>
        <w:shd w:val="clear" w:color="auto" w:fill="FFFFFF"/>
        <w:rPr>
          <w:rFonts w:ascii="Calibri" w:hAnsi="Calibri" w:cs="Arial"/>
        </w:rPr>
      </w:pPr>
      <w:r w:rsidRPr="00D336B2">
        <w:rPr>
          <w:b/>
          <w:bCs/>
          <w:i/>
          <w:iCs/>
        </w:rPr>
        <w:t>Здоровье</w:t>
      </w:r>
      <w:r w:rsidRPr="00D336B2">
        <w:t> – это одна из важнейших жизненных ценностей человека, залог его благополучия и долголетия. В последние годы выявлены негативные изменения в физическом здоровье детей, в том числе из социально наиболее благополучных семей. Установлено, что при интенсификации учебного процесса, увеличении объема учебной нагрузки уже в первом классе у детей наблюдается не только отчетливый рост отклонений в нервно-психическом здоровье, но и нарушение зрения, заболевания органов пищеварения, нарушения осанки и стопы.</w:t>
      </w:r>
    </w:p>
    <w:p w:rsidR="00B2168F" w:rsidRPr="00D336B2" w:rsidRDefault="00B2168F" w:rsidP="00B2168F">
      <w:pPr>
        <w:widowControl/>
        <w:shd w:val="clear" w:color="auto" w:fill="FFFFFF"/>
        <w:rPr>
          <w:rFonts w:ascii="Calibri" w:hAnsi="Calibri" w:cs="Arial"/>
        </w:rPr>
      </w:pPr>
      <w:r w:rsidRPr="00D336B2">
        <w:rPr>
          <w:b/>
          <w:bCs/>
        </w:rPr>
        <w:t>Цель работы</w:t>
      </w:r>
      <w:r w:rsidRPr="00D336B2">
        <w:t>: познакомить учащихся с важнейшими жизненными ценностями, убедить их в необходимости здорового образа жизни, показать глобальный  характер проблем курения, алкоголизма и наркомании, показать необходимость здорового образа жизни для профессионального и карьерного роста.</w:t>
      </w:r>
    </w:p>
    <w:p w:rsidR="00B2168F" w:rsidRPr="00D336B2" w:rsidRDefault="00B2168F" w:rsidP="00B2168F">
      <w:pPr>
        <w:widowControl/>
        <w:shd w:val="clear" w:color="auto" w:fill="FFFFFF"/>
        <w:rPr>
          <w:rFonts w:ascii="Calibri" w:hAnsi="Calibri" w:cs="Arial"/>
        </w:rPr>
      </w:pPr>
      <w:r w:rsidRPr="00D336B2">
        <w:rPr>
          <w:b/>
          <w:bCs/>
        </w:rPr>
        <w:t>Предполагаемые результаты</w:t>
      </w:r>
      <w:r w:rsidRPr="00D336B2">
        <w:t>: осознание учащимися необходимости вести Охрана жизни и здоровья, отказ от вредных привычек, уважение выбора каждого человека.</w:t>
      </w:r>
    </w:p>
    <w:p w:rsidR="00B2168F" w:rsidRPr="00D336B2" w:rsidRDefault="00B2168F" w:rsidP="00B2168F">
      <w:pPr>
        <w:widowControl/>
        <w:shd w:val="clear" w:color="auto" w:fill="FFFFFF"/>
        <w:rPr>
          <w:rFonts w:ascii="Calibri" w:hAnsi="Calibri" w:cs="Arial"/>
        </w:rPr>
      </w:pPr>
      <w:r w:rsidRPr="00D336B2">
        <w:rPr>
          <w:b/>
          <w:bCs/>
          <w:i/>
          <w:iCs/>
        </w:rPr>
        <w:t>Мероприятия по реализации данного направления работы.</w:t>
      </w:r>
    </w:p>
    <w:tbl>
      <w:tblPr>
        <w:tblW w:w="12225" w:type="dxa"/>
        <w:tblInd w:w="-116" w:type="dxa"/>
        <w:tblCellMar>
          <w:top w:w="15" w:type="dxa"/>
          <w:left w:w="15" w:type="dxa"/>
          <w:bottom w:w="15" w:type="dxa"/>
          <w:right w:w="15" w:type="dxa"/>
        </w:tblCellMar>
        <w:tblLook w:val="04A0"/>
      </w:tblPr>
      <w:tblGrid>
        <w:gridCol w:w="1988"/>
        <w:gridCol w:w="10237"/>
      </w:tblGrid>
      <w:tr w:rsidR="00B2168F" w:rsidRPr="00D336B2" w:rsidTr="0087335B">
        <w:trPr>
          <w:trHeight w:val="522"/>
        </w:trPr>
        <w:tc>
          <w:tcPr>
            <w:tcW w:w="1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 xml:space="preserve">Этап </w:t>
            </w:r>
            <w:r w:rsidRPr="00D336B2">
              <w:rPr>
                <w:b/>
                <w:bCs/>
              </w:rPr>
              <w:lastRenderedPageBreak/>
              <w:t>реализации</w:t>
            </w:r>
          </w:p>
        </w:tc>
        <w:tc>
          <w:tcPr>
            <w:tcW w:w="102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lastRenderedPageBreak/>
              <w:t>Содержание деятельности</w:t>
            </w:r>
          </w:p>
        </w:tc>
      </w:tr>
      <w:tr w:rsidR="00B2168F" w:rsidRPr="00D336B2" w:rsidTr="0087335B">
        <w:trPr>
          <w:trHeight w:val="706"/>
        </w:trPr>
        <w:tc>
          <w:tcPr>
            <w:tcW w:w="1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lastRenderedPageBreak/>
              <w:t>10 класс</w:t>
            </w:r>
          </w:p>
        </w:tc>
        <w:tc>
          <w:tcPr>
            <w:tcW w:w="1023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Экологический праздник «День Земли»</w:t>
            </w:r>
          </w:p>
          <w:p w:rsidR="00B2168F" w:rsidRPr="00D336B2" w:rsidRDefault="00B2168F" w:rsidP="00FE00CA">
            <w:pPr>
              <w:widowControl/>
              <w:rPr>
                <w:rFonts w:ascii="Calibri" w:hAnsi="Calibri"/>
              </w:rPr>
            </w:pPr>
            <w:r w:rsidRPr="00D336B2">
              <w:t>Ситуативный практикум «Жизнь без вредных привычек»</w:t>
            </w:r>
          </w:p>
          <w:p w:rsidR="00B2168F" w:rsidRPr="00D336B2" w:rsidRDefault="00B2168F" w:rsidP="00FE00CA">
            <w:pPr>
              <w:widowControl/>
              <w:rPr>
                <w:rFonts w:ascii="Calibri" w:hAnsi="Calibri"/>
              </w:rPr>
            </w:pPr>
            <w:r w:rsidRPr="00D336B2">
              <w:t>Конкурсная программа «Школа выживания».</w:t>
            </w:r>
          </w:p>
          <w:p w:rsidR="00B2168F" w:rsidRPr="00D336B2" w:rsidRDefault="00B2168F" w:rsidP="00FE00CA">
            <w:pPr>
              <w:widowControl/>
              <w:rPr>
                <w:rFonts w:ascii="Calibri" w:hAnsi="Calibri"/>
              </w:rPr>
            </w:pPr>
            <w:r w:rsidRPr="00D336B2">
              <w:t>Классный час «Аксиомы алкоголя»</w:t>
            </w:r>
          </w:p>
          <w:p w:rsidR="00B2168F" w:rsidRPr="00D336B2" w:rsidRDefault="00B2168F" w:rsidP="00FE00CA">
            <w:pPr>
              <w:widowControl/>
              <w:rPr>
                <w:rFonts w:ascii="Calibri" w:hAnsi="Calibri"/>
              </w:rPr>
            </w:pPr>
            <w:r w:rsidRPr="00D336B2">
              <w:t>Товарищеские встречи по пионерболу, волейболу, баскетболу.</w:t>
            </w:r>
          </w:p>
          <w:p w:rsidR="00B2168F" w:rsidRPr="00D336B2" w:rsidRDefault="00B2168F" w:rsidP="00FE00CA">
            <w:pPr>
              <w:widowControl/>
              <w:rPr>
                <w:rFonts w:ascii="Calibri" w:hAnsi="Calibri"/>
              </w:rPr>
            </w:pPr>
            <w:r w:rsidRPr="00D336B2">
              <w:t>Диагностика по алкогольной и наркотической зависимости.</w:t>
            </w:r>
          </w:p>
          <w:p w:rsidR="00B2168F" w:rsidRPr="00D336B2" w:rsidRDefault="00B2168F" w:rsidP="00FE00CA">
            <w:pPr>
              <w:widowControl/>
              <w:rPr>
                <w:rFonts w:ascii="Calibri" w:hAnsi="Calibri"/>
              </w:rPr>
            </w:pPr>
            <w:r w:rsidRPr="00D336B2">
              <w:t>Для мальчиков (беседа фельдшера)</w:t>
            </w:r>
          </w:p>
          <w:p w:rsidR="00B2168F" w:rsidRPr="00D336B2" w:rsidRDefault="00B2168F" w:rsidP="00FE00CA">
            <w:pPr>
              <w:widowControl/>
              <w:rPr>
                <w:rFonts w:ascii="Calibri" w:hAnsi="Calibri"/>
              </w:rPr>
            </w:pPr>
            <w:r w:rsidRPr="00D336B2">
              <w:t>Для девочек (беседа фельдшера)</w:t>
            </w:r>
          </w:p>
        </w:tc>
      </w:tr>
    </w:tbl>
    <w:p w:rsidR="00B2168F" w:rsidRPr="00D336B2" w:rsidRDefault="00B2168F" w:rsidP="00B2168F">
      <w:pPr>
        <w:widowControl/>
        <w:shd w:val="clear" w:color="auto" w:fill="FFFFFF"/>
        <w:rPr>
          <w:rFonts w:ascii="Calibri" w:hAnsi="Calibri" w:cs="Arial"/>
        </w:rPr>
      </w:pPr>
      <w:r w:rsidRPr="00D336B2">
        <w:rPr>
          <w:b/>
          <w:bCs/>
          <w:i/>
          <w:iCs/>
          <w:u w:val="single"/>
        </w:rPr>
        <w:t>Направление «Я - гражданин»</w:t>
      </w:r>
    </w:p>
    <w:p w:rsidR="00B2168F" w:rsidRPr="00D336B2" w:rsidRDefault="00B2168F" w:rsidP="00B2168F">
      <w:pPr>
        <w:widowControl/>
        <w:shd w:val="clear" w:color="auto" w:fill="FFFFFF"/>
        <w:rPr>
          <w:rFonts w:ascii="Calibri" w:hAnsi="Calibri" w:cs="Arial"/>
        </w:rPr>
      </w:pPr>
      <w:r w:rsidRPr="00D336B2">
        <w:rPr>
          <w:b/>
          <w:bCs/>
          <w:i/>
          <w:iCs/>
        </w:rPr>
        <w:t>     Воспитание гражданина страны</w:t>
      </w:r>
      <w:r w:rsidRPr="00D336B2">
        <w:t> – одно из главных условий национального возрождения. Гражданин – это человек, любящий Родину, умеющий реагировать на изменения в обществе, защищать свое человеческое право. Важно воспитать деятельного гражданина своей Родины, а не стороннего наблюдателя, формируя гражданина, мы, прежде всего, должны видеть в нем человека, индивидуальность, личность, обладающую единством духовно-нравственного и правового долга.</w:t>
      </w:r>
    </w:p>
    <w:p w:rsidR="00B2168F" w:rsidRPr="00D336B2" w:rsidRDefault="00B2168F" w:rsidP="00B2168F">
      <w:pPr>
        <w:widowControl/>
        <w:shd w:val="clear" w:color="auto" w:fill="FFFFFF"/>
        <w:rPr>
          <w:rFonts w:ascii="Calibri" w:hAnsi="Calibri" w:cs="Arial"/>
        </w:rPr>
      </w:pPr>
      <w:r w:rsidRPr="00D336B2">
        <w:rPr>
          <w:b/>
          <w:bCs/>
          <w:i/>
          <w:iCs/>
        </w:rPr>
        <w:t>Цель работы</w:t>
      </w:r>
      <w:r w:rsidRPr="00D336B2">
        <w:t>: формирование у учащихся соответствующих знаний о правах и свободах человека в обществе и отношений между личностью и государством, требующих осознанного выбора поведения и ответственности за него, воспитание чувства патриотизма, толерантности, гуманизма.</w:t>
      </w:r>
    </w:p>
    <w:p w:rsidR="00B2168F" w:rsidRPr="00D336B2" w:rsidRDefault="00B2168F" w:rsidP="00B2168F">
      <w:pPr>
        <w:widowControl/>
        <w:shd w:val="clear" w:color="auto" w:fill="FFFFFF"/>
        <w:rPr>
          <w:rFonts w:ascii="Calibri" w:hAnsi="Calibri" w:cs="Arial"/>
        </w:rPr>
      </w:pPr>
      <w:r w:rsidRPr="00D336B2">
        <w:rPr>
          <w:b/>
          <w:bCs/>
        </w:rPr>
        <w:t>Предполагаемый результат деятельности</w:t>
      </w:r>
      <w:r w:rsidRPr="00D336B2">
        <w:t>: высокий уровень самосознания, самодисциплина, уважение человеческого достоинства; формирование профессионально-нравственных качеств гражданина.</w:t>
      </w:r>
    </w:p>
    <w:p w:rsidR="00B2168F" w:rsidRPr="00D336B2" w:rsidRDefault="00B2168F" w:rsidP="00B2168F">
      <w:pPr>
        <w:widowControl/>
        <w:shd w:val="clear" w:color="auto" w:fill="FFFFFF"/>
        <w:rPr>
          <w:rFonts w:ascii="Calibri" w:hAnsi="Calibri" w:cs="Arial"/>
        </w:rPr>
      </w:pPr>
      <w:r w:rsidRPr="00D336B2">
        <w:rPr>
          <w:b/>
          <w:bCs/>
          <w:i/>
          <w:iCs/>
        </w:rPr>
        <w:t>Мероприятия по реализации данного направления работы.</w:t>
      </w:r>
    </w:p>
    <w:tbl>
      <w:tblPr>
        <w:tblW w:w="12225" w:type="dxa"/>
        <w:tblInd w:w="-6" w:type="dxa"/>
        <w:tblCellMar>
          <w:top w:w="15" w:type="dxa"/>
          <w:left w:w="15" w:type="dxa"/>
          <w:bottom w:w="15" w:type="dxa"/>
          <w:right w:w="15" w:type="dxa"/>
        </w:tblCellMar>
        <w:tblLook w:val="04A0"/>
      </w:tblPr>
      <w:tblGrid>
        <w:gridCol w:w="1983"/>
        <w:gridCol w:w="10242"/>
      </w:tblGrid>
      <w:tr w:rsidR="00B2168F" w:rsidRPr="00D336B2" w:rsidTr="0070776F">
        <w:trPr>
          <w:trHeight w:val="540"/>
        </w:trPr>
        <w:tc>
          <w:tcPr>
            <w:tcW w:w="1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Этап реализации</w:t>
            </w:r>
          </w:p>
        </w:tc>
        <w:tc>
          <w:tcPr>
            <w:tcW w:w="10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Содержание деятельности</w:t>
            </w:r>
          </w:p>
        </w:tc>
      </w:tr>
      <w:tr w:rsidR="00B2168F" w:rsidRPr="00D336B2" w:rsidTr="0070776F">
        <w:trPr>
          <w:trHeight w:val="2032"/>
        </w:trPr>
        <w:tc>
          <w:tcPr>
            <w:tcW w:w="19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10 класс</w:t>
            </w:r>
          </w:p>
        </w:tc>
        <w:tc>
          <w:tcPr>
            <w:tcW w:w="10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Классный час «Честь имею»</w:t>
            </w:r>
          </w:p>
          <w:p w:rsidR="00B2168F" w:rsidRPr="00D336B2" w:rsidRDefault="00B2168F" w:rsidP="00FE00CA">
            <w:pPr>
              <w:widowControl/>
              <w:rPr>
                <w:rFonts w:ascii="Calibri" w:hAnsi="Calibri"/>
              </w:rPr>
            </w:pPr>
            <w:r w:rsidRPr="00D336B2">
              <w:t>Устный журнал «Дни воинской славы»</w:t>
            </w:r>
          </w:p>
          <w:p w:rsidR="00B2168F" w:rsidRPr="00D336B2" w:rsidRDefault="00B2168F" w:rsidP="00FE00CA">
            <w:pPr>
              <w:widowControl/>
              <w:rPr>
                <w:rFonts w:ascii="Calibri" w:hAnsi="Calibri"/>
              </w:rPr>
            </w:pPr>
            <w:r w:rsidRPr="00D336B2">
              <w:t>Беседа – диалог «Безобидны ли современные молодежные течения и увлечения»</w:t>
            </w:r>
          </w:p>
          <w:p w:rsidR="00B2168F" w:rsidRPr="00D336B2" w:rsidRDefault="00B2168F" w:rsidP="00FE00CA">
            <w:pPr>
              <w:widowControl/>
              <w:rPr>
                <w:rFonts w:ascii="Calibri" w:hAnsi="Calibri"/>
              </w:rPr>
            </w:pPr>
            <w:r w:rsidRPr="00D336B2">
              <w:t> «Вахта Памяти»</w:t>
            </w:r>
          </w:p>
          <w:p w:rsidR="00B2168F" w:rsidRPr="00D336B2" w:rsidRDefault="00B2168F" w:rsidP="00FE00CA">
            <w:pPr>
              <w:widowControl/>
              <w:rPr>
                <w:rFonts w:ascii="Calibri" w:hAnsi="Calibri"/>
              </w:rPr>
            </w:pPr>
            <w:r w:rsidRPr="00D336B2">
              <w:t>Встречи с участниками локальных воин.</w:t>
            </w:r>
          </w:p>
        </w:tc>
      </w:tr>
    </w:tbl>
    <w:p w:rsidR="00B2168F" w:rsidRPr="00D336B2" w:rsidRDefault="00B2168F" w:rsidP="00B2168F">
      <w:pPr>
        <w:widowControl/>
        <w:shd w:val="clear" w:color="auto" w:fill="FFFFFF"/>
        <w:rPr>
          <w:rFonts w:ascii="Calibri" w:hAnsi="Calibri" w:cs="Arial"/>
        </w:rPr>
      </w:pPr>
      <w:r w:rsidRPr="00D336B2">
        <w:rPr>
          <w:b/>
          <w:bCs/>
          <w:i/>
          <w:iCs/>
          <w:u w:val="single"/>
        </w:rPr>
        <w:t>Направление  «Профессиональное  самоопределение»</w:t>
      </w:r>
    </w:p>
    <w:p w:rsidR="00B2168F" w:rsidRPr="00D336B2" w:rsidRDefault="00B2168F" w:rsidP="00B2168F">
      <w:pPr>
        <w:widowControl/>
        <w:shd w:val="clear" w:color="auto" w:fill="FFFFFF"/>
        <w:rPr>
          <w:rFonts w:ascii="Calibri" w:hAnsi="Calibri" w:cs="Arial"/>
        </w:rPr>
      </w:pPr>
      <w:r w:rsidRPr="00D336B2">
        <w:rPr>
          <w:b/>
          <w:bCs/>
        </w:rPr>
        <w:t>Целенаправленная</w:t>
      </w:r>
      <w:r w:rsidRPr="00D336B2">
        <w:t> организация трудовой и профориентационной деятельности  осуществляется по следующим направлениям:</w:t>
      </w:r>
    </w:p>
    <w:p w:rsidR="00B2168F" w:rsidRPr="00D336B2" w:rsidRDefault="00B2168F" w:rsidP="00B2168F">
      <w:pPr>
        <w:widowControl/>
        <w:shd w:val="clear" w:color="auto" w:fill="FFFFFF"/>
        <w:rPr>
          <w:rFonts w:ascii="Calibri" w:hAnsi="Calibri" w:cs="Arial"/>
        </w:rPr>
      </w:pPr>
      <w:r w:rsidRPr="00D336B2">
        <w:lastRenderedPageBreak/>
        <w:t>Развитие работоспособности и укрепление здоровья выпускников школ.    </w:t>
      </w:r>
    </w:p>
    <w:p w:rsidR="00B2168F" w:rsidRPr="00D336B2" w:rsidRDefault="00B2168F" w:rsidP="00B2168F">
      <w:pPr>
        <w:widowControl/>
        <w:shd w:val="clear" w:color="auto" w:fill="FFFFFF"/>
        <w:rPr>
          <w:rFonts w:ascii="Calibri" w:hAnsi="Calibri" w:cs="Arial"/>
        </w:rPr>
      </w:pPr>
      <w:r w:rsidRPr="00D336B2">
        <w:t>Формирование мотивов труда.</w:t>
      </w:r>
    </w:p>
    <w:p w:rsidR="00B2168F" w:rsidRPr="00D336B2" w:rsidRDefault="00B2168F" w:rsidP="00B2168F">
      <w:pPr>
        <w:widowControl/>
        <w:shd w:val="clear" w:color="auto" w:fill="FFFFFF"/>
        <w:rPr>
          <w:rFonts w:ascii="Calibri" w:hAnsi="Calibri" w:cs="Arial"/>
        </w:rPr>
      </w:pPr>
      <w:r w:rsidRPr="00D336B2">
        <w:t>Ознакомление со спецификой профессиональной деятельности и новыми формами организации труда в условиях рыночных отношений и конкуренции кадров.</w:t>
      </w:r>
    </w:p>
    <w:p w:rsidR="00B2168F" w:rsidRPr="00D336B2" w:rsidRDefault="00B2168F" w:rsidP="00B2168F">
      <w:pPr>
        <w:widowControl/>
        <w:shd w:val="clear" w:color="auto" w:fill="FFFFFF"/>
        <w:rPr>
          <w:rFonts w:ascii="Calibri" w:hAnsi="Calibri" w:cs="Arial"/>
        </w:rPr>
      </w:pPr>
      <w:r w:rsidRPr="00D336B2">
        <w:t>Развитие культуры труда.</w:t>
      </w:r>
    </w:p>
    <w:p w:rsidR="00B2168F" w:rsidRPr="00D336B2" w:rsidRDefault="00B2168F" w:rsidP="00B2168F">
      <w:pPr>
        <w:widowControl/>
        <w:shd w:val="clear" w:color="auto" w:fill="FFFFFF"/>
        <w:rPr>
          <w:rFonts w:ascii="Calibri" w:hAnsi="Calibri" w:cs="Arial"/>
        </w:rPr>
      </w:pPr>
      <w:r w:rsidRPr="00D336B2">
        <w:rPr>
          <w:b/>
          <w:bCs/>
          <w:i/>
          <w:iCs/>
        </w:rPr>
        <w:t>Цель работы</w:t>
      </w:r>
      <w:r w:rsidRPr="00D336B2">
        <w:t>: оказание помощи учащимся в профессиональном самоопределении, развитие потребности в образовании и самообразовании.</w:t>
      </w:r>
    </w:p>
    <w:p w:rsidR="00B2168F" w:rsidRPr="00D336B2" w:rsidRDefault="00B2168F" w:rsidP="00B2168F">
      <w:pPr>
        <w:widowControl/>
        <w:shd w:val="clear" w:color="auto" w:fill="FFFFFF"/>
        <w:rPr>
          <w:rFonts w:ascii="Calibri" w:hAnsi="Calibri" w:cs="Arial"/>
        </w:rPr>
      </w:pPr>
      <w:r w:rsidRPr="00D336B2">
        <w:rPr>
          <w:b/>
          <w:bCs/>
        </w:rPr>
        <w:t>Предполагаемый результат</w:t>
      </w:r>
      <w:r w:rsidRPr="00D336B2">
        <w:t>: формирование адекватных профессиональных притязаний, определение сферы самоутверждения учащихся, на основе формирования понятий «смысл жизни», «идеал», «счастье».</w:t>
      </w:r>
    </w:p>
    <w:p w:rsidR="00B2168F" w:rsidRPr="00D336B2" w:rsidRDefault="00B2168F" w:rsidP="00B2168F">
      <w:pPr>
        <w:widowControl/>
        <w:shd w:val="clear" w:color="auto" w:fill="FFFFFF"/>
        <w:rPr>
          <w:rFonts w:ascii="Calibri" w:hAnsi="Calibri" w:cs="Arial"/>
        </w:rPr>
      </w:pPr>
      <w:r w:rsidRPr="00D336B2">
        <w:rPr>
          <w:b/>
          <w:bCs/>
          <w:i/>
          <w:iCs/>
        </w:rPr>
        <w:t>Мероприятия по реализации данного направления работы.</w:t>
      </w:r>
    </w:p>
    <w:tbl>
      <w:tblPr>
        <w:tblW w:w="12225" w:type="dxa"/>
        <w:tblInd w:w="-6" w:type="dxa"/>
        <w:tblCellMar>
          <w:top w:w="15" w:type="dxa"/>
          <w:left w:w="15" w:type="dxa"/>
          <w:bottom w:w="15" w:type="dxa"/>
          <w:right w:w="15" w:type="dxa"/>
        </w:tblCellMar>
        <w:tblLook w:val="04A0"/>
      </w:tblPr>
      <w:tblGrid>
        <w:gridCol w:w="1990"/>
        <w:gridCol w:w="10235"/>
      </w:tblGrid>
      <w:tr w:rsidR="00B2168F" w:rsidRPr="00D336B2" w:rsidTr="0070776F">
        <w:trPr>
          <w:trHeight w:val="530"/>
        </w:trPr>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Этап реализации</w:t>
            </w:r>
          </w:p>
        </w:tc>
        <w:tc>
          <w:tcPr>
            <w:tcW w:w="10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Содержание деятельности</w:t>
            </w:r>
          </w:p>
        </w:tc>
      </w:tr>
      <w:tr w:rsidR="00B2168F" w:rsidRPr="00D336B2" w:rsidTr="0070776F">
        <w:trPr>
          <w:trHeight w:val="1796"/>
        </w:trPr>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10 класс</w:t>
            </w:r>
          </w:p>
        </w:tc>
        <w:tc>
          <w:tcPr>
            <w:tcW w:w="1023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Делова игра «Калейдоскоп профессий»</w:t>
            </w:r>
          </w:p>
          <w:p w:rsidR="00B2168F" w:rsidRPr="00D336B2" w:rsidRDefault="00B2168F" w:rsidP="00FE00CA">
            <w:pPr>
              <w:widowControl/>
              <w:rPr>
                <w:rFonts w:ascii="Calibri" w:hAnsi="Calibri"/>
              </w:rPr>
            </w:pPr>
            <w:r w:rsidRPr="00D336B2">
              <w:t>Выбор и работа органов самоуправления.</w:t>
            </w:r>
          </w:p>
          <w:p w:rsidR="00B2168F" w:rsidRPr="00D336B2" w:rsidRDefault="00B2168F" w:rsidP="00FE00CA">
            <w:pPr>
              <w:widowControl/>
              <w:rPr>
                <w:rFonts w:ascii="Calibri" w:hAnsi="Calibri"/>
              </w:rPr>
            </w:pPr>
            <w:r w:rsidRPr="00D336B2">
              <w:t>Выбор и посещение элективных курсов.</w:t>
            </w:r>
          </w:p>
          <w:p w:rsidR="00B2168F" w:rsidRPr="00D336B2" w:rsidRDefault="00B2168F" w:rsidP="00FE00CA">
            <w:pPr>
              <w:widowControl/>
              <w:rPr>
                <w:rFonts w:ascii="Calibri" w:hAnsi="Calibri"/>
              </w:rPr>
            </w:pPr>
            <w:r w:rsidRPr="00D336B2">
              <w:t>Классный час «Особенности трудоустройства несовершеннолетних»</w:t>
            </w:r>
          </w:p>
          <w:p w:rsidR="00B2168F" w:rsidRPr="00D336B2" w:rsidRDefault="00B2168F" w:rsidP="00FE00CA">
            <w:pPr>
              <w:widowControl/>
              <w:rPr>
                <w:rFonts w:ascii="Calibri" w:hAnsi="Calibri"/>
              </w:rPr>
            </w:pPr>
            <w:r w:rsidRPr="00D336B2">
              <w:t>Анкета «Мотивы выбора профессии»</w:t>
            </w:r>
          </w:p>
          <w:p w:rsidR="00B2168F" w:rsidRPr="00D336B2" w:rsidRDefault="00B2168F" w:rsidP="00FE00CA">
            <w:pPr>
              <w:widowControl/>
              <w:rPr>
                <w:rFonts w:ascii="Calibri" w:hAnsi="Calibri"/>
              </w:rPr>
            </w:pPr>
            <w:r w:rsidRPr="00D336B2">
              <w:t>Встречи с интересными людьми.</w:t>
            </w:r>
          </w:p>
          <w:p w:rsidR="00B2168F" w:rsidRPr="00D336B2" w:rsidRDefault="00B2168F" w:rsidP="00FE00CA">
            <w:pPr>
              <w:widowControl/>
              <w:rPr>
                <w:rFonts w:ascii="Calibri" w:hAnsi="Calibri"/>
              </w:rPr>
            </w:pPr>
            <w:r w:rsidRPr="00D336B2">
              <w:t>Построение профессионально личностных планов - практическое занятие</w:t>
            </w:r>
          </w:p>
          <w:p w:rsidR="00B2168F" w:rsidRPr="00D336B2" w:rsidRDefault="00B2168F" w:rsidP="00FE00CA">
            <w:pPr>
              <w:widowControl/>
              <w:rPr>
                <w:rFonts w:ascii="Calibri" w:hAnsi="Calibri"/>
              </w:rPr>
            </w:pPr>
            <w:r w:rsidRPr="00D336B2">
              <w:t>8.  Профессиональная деятельность и социальный статус человека.        </w:t>
            </w:r>
          </w:p>
        </w:tc>
      </w:tr>
    </w:tbl>
    <w:p w:rsidR="00B2168F" w:rsidRPr="00D336B2" w:rsidRDefault="00B2168F" w:rsidP="00B2168F">
      <w:pPr>
        <w:widowControl/>
        <w:shd w:val="clear" w:color="auto" w:fill="FFFFFF"/>
        <w:rPr>
          <w:rFonts w:ascii="Calibri" w:hAnsi="Calibri" w:cs="Arial"/>
        </w:rPr>
      </w:pPr>
      <w:r w:rsidRPr="00D336B2">
        <w:rPr>
          <w:b/>
          <w:bCs/>
          <w:i/>
          <w:iCs/>
          <w:u w:val="single"/>
        </w:rPr>
        <w:t>Направление «Общение  и досуг»</w:t>
      </w:r>
    </w:p>
    <w:p w:rsidR="00B2168F" w:rsidRPr="00D336B2" w:rsidRDefault="00B2168F" w:rsidP="00B2168F">
      <w:pPr>
        <w:widowControl/>
        <w:shd w:val="clear" w:color="auto" w:fill="FFFFFF"/>
        <w:rPr>
          <w:rFonts w:ascii="Calibri" w:hAnsi="Calibri" w:cs="Arial"/>
        </w:rPr>
      </w:pPr>
      <w:r w:rsidRPr="00D336B2">
        <w:rPr>
          <w:b/>
          <w:bCs/>
          <w:i/>
          <w:iCs/>
        </w:rPr>
        <w:t>Досуговая деятельность</w:t>
      </w:r>
      <w:r w:rsidRPr="00D336B2">
        <w:t>  - необходимый спутник обучения в школе. Внеклассные мероприятия нередко запоминаются больше, чем уроки. Отдых, шутки, веселье, совместные праздники, походы, экскурсии позволяют снять напряжение после учебного дня, дети становятся более раскрепощенными, активными. Именно на таких мероприятиях происходит сплочение коллектива, укрепляется дружба. Дети становятся более коммуникабельными.</w:t>
      </w:r>
    </w:p>
    <w:p w:rsidR="00B2168F" w:rsidRPr="00D336B2" w:rsidRDefault="00B2168F" w:rsidP="00B2168F">
      <w:pPr>
        <w:widowControl/>
        <w:shd w:val="clear" w:color="auto" w:fill="FFFFFF"/>
        <w:rPr>
          <w:rFonts w:ascii="Calibri" w:hAnsi="Calibri" w:cs="Arial"/>
        </w:rPr>
      </w:pPr>
      <w:r w:rsidRPr="00D336B2">
        <w:rPr>
          <w:b/>
          <w:bCs/>
        </w:rPr>
        <w:t>Цель работы</w:t>
      </w:r>
      <w:r w:rsidRPr="00D336B2">
        <w:t>: Создание благоприятного воспитательного фона, развитие творческой деятельности, коммуникативных способностей учащихся, воспитание добрых, искренних отношений. Способствовать сплочению классного коллектива.</w:t>
      </w:r>
    </w:p>
    <w:p w:rsidR="00B2168F" w:rsidRPr="00D336B2" w:rsidRDefault="00B2168F" w:rsidP="00B2168F">
      <w:pPr>
        <w:widowControl/>
        <w:shd w:val="clear" w:color="auto" w:fill="FFFFFF"/>
        <w:rPr>
          <w:rFonts w:ascii="Calibri" w:hAnsi="Calibri" w:cs="Arial"/>
        </w:rPr>
      </w:pPr>
      <w:r w:rsidRPr="00D336B2">
        <w:rPr>
          <w:b/>
          <w:bCs/>
        </w:rPr>
        <w:t>Предполагаемые результаты</w:t>
      </w:r>
      <w:r w:rsidRPr="00D336B2">
        <w:t>: сплочение классного коллектива, развитие коммуникативных качеств и толерантности, осознание учащимися необходимости доброго отношения друг к другу, понимание  ценности любви и дружбы.</w:t>
      </w:r>
    </w:p>
    <w:p w:rsidR="00B2168F" w:rsidRPr="00D336B2" w:rsidRDefault="00B2168F" w:rsidP="00B2168F">
      <w:pPr>
        <w:widowControl/>
        <w:shd w:val="clear" w:color="auto" w:fill="FFFFFF"/>
        <w:rPr>
          <w:rFonts w:ascii="Calibri" w:hAnsi="Calibri" w:cs="Arial"/>
        </w:rPr>
      </w:pPr>
      <w:r w:rsidRPr="00D336B2">
        <w:rPr>
          <w:b/>
          <w:bCs/>
          <w:i/>
          <w:iCs/>
        </w:rPr>
        <w:t>Мероприятия по реализации данного направления работы.</w:t>
      </w:r>
    </w:p>
    <w:tbl>
      <w:tblPr>
        <w:tblW w:w="12225" w:type="dxa"/>
        <w:tblInd w:w="-6" w:type="dxa"/>
        <w:tblCellMar>
          <w:top w:w="15" w:type="dxa"/>
          <w:left w:w="15" w:type="dxa"/>
          <w:bottom w:w="15" w:type="dxa"/>
          <w:right w:w="15" w:type="dxa"/>
        </w:tblCellMar>
        <w:tblLook w:val="04A0"/>
      </w:tblPr>
      <w:tblGrid>
        <w:gridCol w:w="1999"/>
        <w:gridCol w:w="10226"/>
      </w:tblGrid>
      <w:tr w:rsidR="00B2168F" w:rsidRPr="00D336B2" w:rsidTr="0070776F">
        <w:trPr>
          <w:trHeight w:val="524"/>
        </w:trPr>
        <w:tc>
          <w:tcPr>
            <w:tcW w:w="19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lastRenderedPageBreak/>
              <w:t>Этап реализации</w:t>
            </w:r>
          </w:p>
        </w:tc>
        <w:tc>
          <w:tcPr>
            <w:tcW w:w="10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Содержание деятельности</w:t>
            </w:r>
          </w:p>
        </w:tc>
      </w:tr>
      <w:tr w:rsidR="00B2168F" w:rsidRPr="00D336B2" w:rsidTr="0070776F">
        <w:trPr>
          <w:trHeight w:val="1780"/>
        </w:trPr>
        <w:tc>
          <w:tcPr>
            <w:tcW w:w="199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10 класс</w:t>
            </w:r>
          </w:p>
        </w:tc>
        <w:tc>
          <w:tcPr>
            <w:tcW w:w="10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Классный час "Семья в жизни человека"</w:t>
            </w:r>
          </w:p>
          <w:p w:rsidR="00B2168F" w:rsidRPr="00D336B2" w:rsidRDefault="00B2168F" w:rsidP="00FE00CA">
            <w:pPr>
              <w:widowControl/>
              <w:rPr>
                <w:rFonts w:ascii="Calibri" w:hAnsi="Calibri"/>
              </w:rPr>
            </w:pPr>
            <w:r w:rsidRPr="00D336B2">
              <w:t>Шоу талантов</w:t>
            </w:r>
          </w:p>
          <w:p w:rsidR="00B2168F" w:rsidRPr="00D336B2" w:rsidRDefault="00B2168F" w:rsidP="00FE00CA">
            <w:pPr>
              <w:widowControl/>
              <w:rPr>
                <w:rFonts w:ascii="Calibri" w:hAnsi="Calibri"/>
              </w:rPr>
            </w:pPr>
            <w:r w:rsidRPr="00D336B2">
              <w:t>Новогодний калейдоскоп</w:t>
            </w:r>
          </w:p>
          <w:p w:rsidR="00B2168F" w:rsidRPr="00D336B2" w:rsidRDefault="00B2168F" w:rsidP="00FE00CA">
            <w:pPr>
              <w:widowControl/>
              <w:rPr>
                <w:rFonts w:ascii="Calibri" w:hAnsi="Calibri"/>
              </w:rPr>
            </w:pPr>
            <w:r w:rsidRPr="00D336B2">
              <w:t>Конкурсно – игровая программа «А ну – ка, парни!»</w:t>
            </w:r>
          </w:p>
          <w:p w:rsidR="00B2168F" w:rsidRPr="00D336B2" w:rsidRDefault="00B2168F" w:rsidP="00FE00CA">
            <w:pPr>
              <w:widowControl/>
              <w:rPr>
                <w:rFonts w:ascii="Calibri" w:hAnsi="Calibri"/>
              </w:rPr>
            </w:pPr>
            <w:r w:rsidRPr="00D336B2">
              <w:t>Весенние поздравления</w:t>
            </w:r>
          </w:p>
        </w:tc>
      </w:tr>
    </w:tbl>
    <w:p w:rsidR="00B2168F" w:rsidRPr="00D336B2" w:rsidRDefault="00B2168F" w:rsidP="00B2168F">
      <w:pPr>
        <w:widowControl/>
        <w:shd w:val="clear" w:color="auto" w:fill="FFFFFF"/>
        <w:rPr>
          <w:rFonts w:ascii="Calibri" w:hAnsi="Calibri" w:cs="Arial"/>
        </w:rPr>
      </w:pPr>
      <w:r w:rsidRPr="00D336B2">
        <w:rPr>
          <w:b/>
          <w:bCs/>
        </w:rPr>
        <w:t>НАПРАВЛЕНИЯ ВОСПИТАНИЯ И СОЦИАЛИЗАЦИИ ЛИЧНОСТИ ШКОЛЬНИКА.</w:t>
      </w:r>
    </w:p>
    <w:p w:rsidR="00B2168F" w:rsidRPr="00D336B2" w:rsidRDefault="00B2168F" w:rsidP="00B2168F">
      <w:pPr>
        <w:widowControl/>
        <w:shd w:val="clear" w:color="auto" w:fill="FFFFFF"/>
        <w:rPr>
          <w:rFonts w:ascii="Calibri" w:hAnsi="Calibri" w:cs="Arial"/>
        </w:rPr>
      </w:pPr>
      <w:r w:rsidRPr="00D336B2">
        <w:rPr>
          <w:b/>
          <w:bCs/>
        </w:rPr>
        <w:t>Воспитание гражданственности, патриотизма, уважения к правам, свободам и обязанностям человека (</w:t>
      </w:r>
      <w:r w:rsidRPr="00D336B2">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B2168F" w:rsidRPr="00D336B2" w:rsidRDefault="00B2168F" w:rsidP="00B2168F">
      <w:pPr>
        <w:widowControl/>
        <w:shd w:val="clear" w:color="auto" w:fill="FFFFFF"/>
        <w:rPr>
          <w:rFonts w:ascii="Calibri" w:hAnsi="Calibri" w:cs="Arial"/>
        </w:rPr>
      </w:pPr>
      <w:r w:rsidRPr="00D336B2">
        <w:rPr>
          <w:b/>
          <w:bCs/>
        </w:rPr>
        <w:t>Воспитание социальной ответственности и компетентности </w:t>
      </w:r>
      <w:r w:rsidRPr="00D336B2">
        <w:t>(ценности: правовое государство, демократические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B2168F" w:rsidRPr="00D336B2" w:rsidRDefault="00B2168F" w:rsidP="00B2168F">
      <w:pPr>
        <w:widowControl/>
        <w:shd w:val="clear" w:color="auto" w:fill="FFFFFF"/>
        <w:rPr>
          <w:rFonts w:ascii="Calibri" w:hAnsi="Calibri" w:cs="Arial"/>
        </w:rPr>
      </w:pPr>
      <w:r w:rsidRPr="00D336B2">
        <w:rPr>
          <w:b/>
          <w:bCs/>
        </w:rPr>
        <w:t>Воспитание нравственных чувств, убеждений, этического сознания </w:t>
      </w:r>
      <w:r w:rsidRPr="00D336B2">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B2168F" w:rsidRPr="00D336B2" w:rsidRDefault="00B2168F" w:rsidP="00B2168F">
      <w:pPr>
        <w:widowControl/>
        <w:shd w:val="clear" w:color="auto" w:fill="FFFFFF"/>
        <w:rPr>
          <w:rFonts w:ascii="Calibri" w:hAnsi="Calibri" w:cs="Arial"/>
        </w:rPr>
      </w:pPr>
      <w:r w:rsidRPr="00D336B2">
        <w:rPr>
          <w:b/>
          <w:bCs/>
        </w:rPr>
        <w:t>Воспитание экологической культуры, культуры здорового и безопасного образа жизни </w:t>
      </w:r>
      <w:r w:rsidRPr="00D336B2">
        <w:t>(ценности: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B2168F" w:rsidRPr="00D336B2" w:rsidRDefault="00B2168F" w:rsidP="00B2168F">
      <w:pPr>
        <w:widowControl/>
        <w:shd w:val="clear" w:color="auto" w:fill="FFFFFF"/>
        <w:rPr>
          <w:rFonts w:ascii="Calibri" w:hAnsi="Calibri" w:cs="Arial"/>
        </w:rPr>
      </w:pPr>
      <w:r w:rsidRPr="00D336B2">
        <w:rPr>
          <w:b/>
          <w:bCs/>
        </w:rPr>
        <w:t>Воспитание трудолюбия, сознательного, творческого отношения к образованию, труду и жизни, подготовка к сознательному выбору профессии </w:t>
      </w:r>
      <w:r w:rsidRPr="00D336B2">
        <w:t xml:space="preserve">(ценности: научное знание, стремление к познанию и истине, научная картина мира, нравственный смысл учения и самообразования, </w:t>
      </w:r>
      <w:r w:rsidRPr="00D336B2">
        <w:lastRenderedPageBreak/>
        <w:t>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B2168F" w:rsidRPr="00D336B2" w:rsidRDefault="00B2168F" w:rsidP="00B2168F">
      <w:pPr>
        <w:widowControl/>
        <w:shd w:val="clear" w:color="auto" w:fill="FFFFFF"/>
        <w:rPr>
          <w:rFonts w:ascii="Calibri" w:hAnsi="Calibri" w:cs="Arial"/>
        </w:rPr>
      </w:pPr>
      <w:r w:rsidRPr="00D336B2">
        <w:rPr>
          <w:b/>
          <w:bCs/>
        </w:rPr>
        <w:t>Воспитание ценностного отношения к прекрасному, формирование основ эстетической культуры – эстетическое воспитание </w:t>
      </w:r>
      <w:r w:rsidRPr="00D336B2">
        <w:t>(ценности: красота, гармония, духовный мир человека, самовыражение личности в творчестве и искусстве, эстетическое развитие личности)</w:t>
      </w:r>
    </w:p>
    <w:p w:rsidR="00B2168F" w:rsidRPr="00D336B2" w:rsidRDefault="00B2168F" w:rsidP="00B2168F">
      <w:pPr>
        <w:widowControl/>
        <w:shd w:val="clear" w:color="auto" w:fill="FFFFFF"/>
        <w:jc w:val="center"/>
        <w:rPr>
          <w:rFonts w:ascii="Calibri" w:hAnsi="Calibri" w:cs="Arial"/>
        </w:rPr>
      </w:pPr>
      <w:r w:rsidRPr="00D336B2">
        <w:rPr>
          <w:b/>
          <w:bCs/>
        </w:rPr>
        <w:t>ОЖИДАЕМЫЕ РЕЗУЛЬТАТЫ.</w:t>
      </w:r>
    </w:p>
    <w:p w:rsidR="00B2168F" w:rsidRPr="00D336B2" w:rsidRDefault="00B2168F" w:rsidP="00B2168F">
      <w:pPr>
        <w:widowControl/>
        <w:shd w:val="clear" w:color="auto" w:fill="FFFFFF"/>
        <w:rPr>
          <w:rFonts w:ascii="Calibri" w:hAnsi="Calibri" w:cs="Arial"/>
        </w:rPr>
      </w:pPr>
      <w:r w:rsidRPr="00D336B2">
        <w:t>В результате реализации данной программы воспитания предполагается воспитать у обучающихся качества, соответствующие определенной модели. Это должен быть ученик:</w:t>
      </w:r>
    </w:p>
    <w:p w:rsidR="00B2168F" w:rsidRPr="00D336B2" w:rsidRDefault="00B2168F" w:rsidP="00B2168F">
      <w:pPr>
        <w:widowControl/>
        <w:shd w:val="clear" w:color="auto" w:fill="FFFFFF"/>
        <w:rPr>
          <w:rFonts w:ascii="Calibri" w:hAnsi="Calibri" w:cs="Arial"/>
        </w:rPr>
      </w:pPr>
      <w:r w:rsidRPr="00D336B2">
        <w:t>умеющий учиться, способный организовать свою деятельность, умеющий</w:t>
      </w:r>
    </w:p>
    <w:p w:rsidR="00B2168F" w:rsidRPr="00D336B2" w:rsidRDefault="00B2168F" w:rsidP="00B2168F">
      <w:pPr>
        <w:widowControl/>
        <w:shd w:val="clear" w:color="auto" w:fill="FFFFFF"/>
        <w:rPr>
          <w:rFonts w:ascii="Calibri" w:hAnsi="Calibri" w:cs="Arial"/>
        </w:rPr>
      </w:pPr>
      <w:r w:rsidRPr="00D336B2">
        <w:t>пользоваться информационными источниками;</w:t>
      </w:r>
    </w:p>
    <w:p w:rsidR="00B2168F" w:rsidRPr="00D336B2" w:rsidRDefault="00B2168F" w:rsidP="00B2168F">
      <w:pPr>
        <w:widowControl/>
        <w:shd w:val="clear" w:color="auto" w:fill="FFFFFF"/>
        <w:rPr>
          <w:rFonts w:ascii="Calibri" w:hAnsi="Calibri" w:cs="Arial"/>
        </w:rPr>
      </w:pPr>
      <w:r w:rsidRPr="00D336B2">
        <w:t>владеющий опытом мотивированного участия в конкурсах и проектах</w:t>
      </w:r>
    </w:p>
    <w:p w:rsidR="00B2168F" w:rsidRPr="00D336B2" w:rsidRDefault="00B2168F" w:rsidP="00B2168F">
      <w:pPr>
        <w:widowControl/>
        <w:shd w:val="clear" w:color="auto" w:fill="FFFFFF"/>
        <w:rPr>
          <w:rFonts w:ascii="Calibri" w:hAnsi="Calibri" w:cs="Arial"/>
        </w:rPr>
      </w:pPr>
      <w:r w:rsidRPr="00D336B2">
        <w:t>муниципального и регионального уровней;</w:t>
      </w:r>
    </w:p>
    <w:p w:rsidR="00B2168F" w:rsidRPr="00D336B2" w:rsidRDefault="00B2168F" w:rsidP="00B2168F">
      <w:pPr>
        <w:widowControl/>
        <w:shd w:val="clear" w:color="auto" w:fill="FFFFFF"/>
        <w:rPr>
          <w:rFonts w:ascii="Calibri" w:hAnsi="Calibri" w:cs="Arial"/>
        </w:rPr>
      </w:pPr>
      <w:r w:rsidRPr="00D336B2">
        <w:t>обладающий основами коммуникативной культуры с положительной</w:t>
      </w:r>
    </w:p>
    <w:p w:rsidR="00B2168F" w:rsidRPr="00D336B2" w:rsidRDefault="00B2168F" w:rsidP="00B2168F">
      <w:pPr>
        <w:widowControl/>
        <w:shd w:val="clear" w:color="auto" w:fill="FFFFFF"/>
        <w:rPr>
          <w:rFonts w:ascii="Calibri" w:hAnsi="Calibri" w:cs="Arial"/>
        </w:rPr>
      </w:pPr>
      <w:r w:rsidRPr="00D336B2">
        <w:t>динамикой уровня воспитанности;</w:t>
      </w:r>
    </w:p>
    <w:p w:rsidR="00B2168F" w:rsidRPr="00D336B2" w:rsidRDefault="00B2168F" w:rsidP="00B2168F">
      <w:pPr>
        <w:widowControl/>
        <w:shd w:val="clear" w:color="auto" w:fill="FFFFFF"/>
        <w:rPr>
          <w:rFonts w:ascii="Calibri" w:hAnsi="Calibri" w:cs="Arial"/>
        </w:rPr>
      </w:pPr>
      <w:r w:rsidRPr="00D336B2">
        <w:t>любознательный, интересующийся, активно познающий мир;</w:t>
      </w:r>
    </w:p>
    <w:p w:rsidR="00B2168F" w:rsidRPr="00D336B2" w:rsidRDefault="00B2168F" w:rsidP="00B2168F">
      <w:pPr>
        <w:widowControl/>
        <w:shd w:val="clear" w:color="auto" w:fill="FFFFFF"/>
        <w:rPr>
          <w:rFonts w:ascii="Calibri" w:hAnsi="Calibri" w:cs="Arial"/>
        </w:rPr>
      </w:pPr>
      <w:r w:rsidRPr="00D336B2">
        <w:t>любящий свой край и свою Родину;</w:t>
      </w:r>
    </w:p>
    <w:p w:rsidR="00B2168F" w:rsidRPr="00D336B2" w:rsidRDefault="00B2168F" w:rsidP="00B2168F">
      <w:pPr>
        <w:widowControl/>
        <w:shd w:val="clear" w:color="auto" w:fill="FFFFFF"/>
        <w:rPr>
          <w:rFonts w:ascii="Calibri" w:hAnsi="Calibri" w:cs="Arial"/>
        </w:rPr>
      </w:pPr>
      <w:r w:rsidRPr="00D336B2">
        <w:t>уважающий и принимающий ценности семьи и общества;</w:t>
      </w:r>
    </w:p>
    <w:p w:rsidR="00B2168F" w:rsidRPr="00D336B2" w:rsidRDefault="00B2168F" w:rsidP="00B2168F">
      <w:pPr>
        <w:widowControl/>
        <w:shd w:val="clear" w:color="auto" w:fill="FFFFFF"/>
        <w:rPr>
          <w:rFonts w:ascii="Calibri" w:hAnsi="Calibri" w:cs="Arial"/>
        </w:rPr>
      </w:pPr>
      <w:r w:rsidRPr="00D336B2">
        <w:t>готовый самостоятельно действовать и отвечать за свои поступки перед семьей и школой;</w:t>
      </w:r>
    </w:p>
    <w:p w:rsidR="00B2168F" w:rsidRPr="00D336B2" w:rsidRDefault="00B2168F" w:rsidP="00B2168F">
      <w:pPr>
        <w:widowControl/>
        <w:shd w:val="clear" w:color="auto" w:fill="FFFFFF"/>
        <w:rPr>
          <w:rFonts w:ascii="Calibri" w:hAnsi="Calibri" w:cs="Arial"/>
        </w:rPr>
      </w:pPr>
      <w:r w:rsidRPr="00D336B2">
        <w:t>доброжелательный, умеющий слушать и слышать партнера, умеющий высказать свое мнение;</w:t>
      </w:r>
    </w:p>
    <w:p w:rsidR="00B2168F" w:rsidRPr="00D336B2" w:rsidRDefault="00B2168F" w:rsidP="00B2168F">
      <w:pPr>
        <w:widowControl/>
        <w:shd w:val="clear" w:color="auto" w:fill="FFFFFF"/>
        <w:rPr>
          <w:rFonts w:ascii="Calibri" w:hAnsi="Calibri" w:cs="Arial"/>
        </w:rPr>
      </w:pPr>
      <w:r w:rsidRPr="00D336B2">
        <w:t>выполняющий правила здорового и безопасного образа жизни для себя и</w:t>
      </w:r>
    </w:p>
    <w:p w:rsidR="00B2168F" w:rsidRPr="00D336B2" w:rsidRDefault="00B2168F" w:rsidP="00B2168F">
      <w:pPr>
        <w:widowControl/>
        <w:shd w:val="clear" w:color="auto" w:fill="FFFFFF"/>
        <w:rPr>
          <w:rFonts w:ascii="Calibri" w:hAnsi="Calibri" w:cs="Arial"/>
        </w:rPr>
      </w:pPr>
      <w:r w:rsidRPr="00D336B2">
        <w:t>окружающих.</w:t>
      </w:r>
    </w:p>
    <w:p w:rsidR="00B2168F" w:rsidRPr="00D336B2" w:rsidRDefault="00B2168F" w:rsidP="00B2168F">
      <w:pPr>
        <w:widowControl/>
        <w:shd w:val="clear" w:color="auto" w:fill="FFFFFF"/>
        <w:jc w:val="center"/>
        <w:rPr>
          <w:rFonts w:ascii="Calibri" w:hAnsi="Calibri" w:cs="Arial"/>
        </w:rPr>
      </w:pPr>
      <w:r w:rsidRPr="00D336B2">
        <w:rPr>
          <w:b/>
          <w:bCs/>
        </w:rPr>
        <w:t>КРИТЕРИИ ОЦЕНКИ РЕАЛИЗАЦИИ ПРОГРАММЫ.</w:t>
      </w:r>
    </w:p>
    <w:p w:rsidR="00B2168F" w:rsidRPr="00D336B2" w:rsidRDefault="00B2168F" w:rsidP="00B2168F">
      <w:pPr>
        <w:widowControl/>
        <w:shd w:val="clear" w:color="auto" w:fill="FFFFFF"/>
        <w:rPr>
          <w:rFonts w:ascii="Calibri" w:hAnsi="Calibri" w:cs="Arial"/>
        </w:rPr>
      </w:pPr>
      <w:r w:rsidRPr="00D336B2">
        <w:t>В качестве меры эффективности, функционирования воспитательной программы целесообразно избрать критерии,позволяющие оценить результативность осуществляемой деятельности по достижению поставленной цели.</w:t>
      </w:r>
    </w:p>
    <w:tbl>
      <w:tblPr>
        <w:tblW w:w="12225" w:type="dxa"/>
        <w:tblInd w:w="-108" w:type="dxa"/>
        <w:tblCellMar>
          <w:top w:w="15" w:type="dxa"/>
          <w:left w:w="15" w:type="dxa"/>
          <w:bottom w:w="15" w:type="dxa"/>
          <w:right w:w="15" w:type="dxa"/>
        </w:tblCellMar>
        <w:tblLook w:val="04A0"/>
      </w:tblPr>
      <w:tblGrid>
        <w:gridCol w:w="4075"/>
        <w:gridCol w:w="4075"/>
        <w:gridCol w:w="4075"/>
      </w:tblGrid>
      <w:tr w:rsidR="00B2168F" w:rsidRPr="00D336B2" w:rsidTr="00FE00CA">
        <w:trPr>
          <w:trHeight w:val="110"/>
        </w:trPr>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110" w:lineRule="atLeast"/>
              <w:rPr>
                <w:rFonts w:ascii="Calibri" w:hAnsi="Calibri"/>
              </w:rPr>
            </w:pPr>
            <w:r w:rsidRPr="00D336B2">
              <w:rPr>
                <w:b/>
                <w:bCs/>
                <w:i/>
                <w:iCs/>
              </w:rPr>
              <w:t>Критерии эффективности</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110" w:lineRule="atLeast"/>
              <w:rPr>
                <w:rFonts w:ascii="Calibri" w:hAnsi="Calibri"/>
              </w:rPr>
            </w:pPr>
            <w:r w:rsidRPr="00D336B2">
              <w:rPr>
                <w:b/>
                <w:bCs/>
                <w:i/>
                <w:iCs/>
              </w:rPr>
              <w:t>Показатели</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110" w:lineRule="atLeast"/>
              <w:rPr>
                <w:rFonts w:ascii="Calibri" w:hAnsi="Calibri"/>
              </w:rPr>
            </w:pPr>
            <w:r w:rsidRPr="00D336B2">
              <w:rPr>
                <w:b/>
                <w:bCs/>
                <w:i/>
                <w:iCs/>
              </w:rPr>
              <w:t>Методики изучения</w:t>
            </w:r>
          </w:p>
        </w:tc>
      </w:tr>
      <w:tr w:rsidR="00B2168F" w:rsidRPr="00D336B2" w:rsidTr="00FE00CA">
        <w:trPr>
          <w:trHeight w:val="254"/>
        </w:trPr>
        <w:tc>
          <w:tcPr>
            <w:tcW w:w="326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Воспитанность</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Самооценка личностных качеств.</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Психол</w:t>
            </w:r>
            <w:r w:rsidR="0070776F">
              <w:t xml:space="preserve">огический климат учащихся 10 </w:t>
            </w:r>
            <w:r w:rsidRPr="00D336B2">
              <w:t>классов</w:t>
            </w:r>
          </w:p>
        </w:tc>
      </w:tr>
      <w:tr w:rsidR="00B2168F" w:rsidRPr="00D336B2" w:rsidTr="00FE00CA">
        <w:trPr>
          <w:trHeight w:val="2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Уровень самооценки</w:t>
            </w:r>
          </w:p>
        </w:tc>
        <w:tc>
          <w:tcPr>
            <w:tcW w:w="326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"Саморазвитие личности подростка"</w:t>
            </w:r>
          </w:p>
        </w:tc>
      </w:tr>
      <w:tr w:rsidR="00B2168F" w:rsidRPr="00D336B2" w:rsidTr="00FE00CA">
        <w:trPr>
          <w:trHeight w:val="2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Уровень саморазвития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r>
      <w:tr w:rsidR="00B2168F" w:rsidRPr="00D336B2" w:rsidTr="00FE00CA">
        <w:trPr>
          <w:trHeight w:val="2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Уровень саморазвития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r>
      <w:tr w:rsidR="00B2168F" w:rsidRPr="00D336B2" w:rsidTr="00FE00CA">
        <w:trPr>
          <w:trHeight w:val="528"/>
        </w:trPr>
        <w:tc>
          <w:tcPr>
            <w:tcW w:w="326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Сформированность индивидуальности выпускника</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Нравственная направленность</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70776F">
            <w:pPr>
              <w:widowControl/>
              <w:rPr>
                <w:rFonts w:ascii="Calibri" w:hAnsi="Calibri"/>
              </w:rPr>
            </w:pPr>
            <w:r w:rsidRPr="00D336B2">
              <w:t xml:space="preserve">Тест "Размышляем о жизненном опыте", педагогическое </w:t>
            </w:r>
            <w:r w:rsidRPr="00D336B2">
              <w:lastRenderedPageBreak/>
              <w:t>наблюдение</w:t>
            </w:r>
          </w:p>
        </w:tc>
      </w:tr>
      <w:tr w:rsidR="00B2168F" w:rsidRPr="00D336B2" w:rsidTr="00FE00CA">
        <w:trPr>
          <w:trHeight w:val="5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Креативность личности выпускника</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Метод экспертной оценки продуктов творческой деятельности учащихся</w:t>
            </w:r>
          </w:p>
        </w:tc>
      </w:tr>
      <w:tr w:rsidR="00B2168F" w:rsidRPr="00D336B2" w:rsidTr="00FE00CA">
        <w:trPr>
          <w:trHeight w:val="5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Компетентность выпускника</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Наблюдение, анкетирование</w:t>
            </w:r>
          </w:p>
        </w:tc>
      </w:tr>
      <w:tr w:rsidR="00B2168F" w:rsidRPr="00D336B2" w:rsidTr="00FE00CA">
        <w:trPr>
          <w:trHeight w:val="804"/>
        </w:trPr>
        <w:tc>
          <w:tcPr>
            <w:tcW w:w="326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Удовлетворённость учащихся, педагогов и родителей</w:t>
            </w:r>
          </w:p>
          <w:p w:rsidR="00B2168F" w:rsidRPr="00D336B2" w:rsidRDefault="00B2168F" w:rsidP="00FE00CA">
            <w:pPr>
              <w:widowControl/>
              <w:rPr>
                <w:rFonts w:ascii="Calibri" w:hAnsi="Calibri"/>
              </w:rPr>
            </w:pPr>
            <w:r w:rsidRPr="00D336B2">
              <w:t>жизнедеятельностью в школе и результатами воспитательного процесса</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Комфортность, защищённость личности учащегося, его отношение к основным сторонам жизнедеятельности в гимназии</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70776F">
            <w:pPr>
              <w:widowControl/>
              <w:rPr>
                <w:rFonts w:ascii="Calibri" w:hAnsi="Calibri"/>
              </w:rPr>
            </w:pPr>
            <w:r w:rsidRPr="00D336B2">
              <w:t>Методика "Изучение удовлетворённости учащихся школьной жизнью"</w:t>
            </w:r>
          </w:p>
        </w:tc>
      </w:tr>
      <w:tr w:rsidR="00B2168F" w:rsidRPr="00D336B2" w:rsidTr="00FE00CA">
        <w:trPr>
          <w:trHeight w:val="8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Удовлетворённость педагогов содержанием, организацией и условиями трудовой деятельности, взаимоотношениями в ученическом сообществе</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Методика "Изучение удовлетворённости педагогов</w:t>
            </w:r>
          </w:p>
          <w:p w:rsidR="00B2168F" w:rsidRPr="00D336B2" w:rsidRDefault="00B2168F" w:rsidP="00FE00CA">
            <w:pPr>
              <w:widowControl/>
              <w:rPr>
                <w:rFonts w:ascii="Calibri" w:hAnsi="Calibri"/>
              </w:rPr>
            </w:pPr>
            <w:r w:rsidRPr="00D336B2">
              <w:t>жизнедеятельностью в</w:t>
            </w:r>
          </w:p>
          <w:p w:rsidR="00B2168F" w:rsidRPr="00D336B2" w:rsidRDefault="00B2168F" w:rsidP="00FE00CA">
            <w:pPr>
              <w:widowControl/>
              <w:rPr>
                <w:rFonts w:ascii="Calibri" w:hAnsi="Calibri"/>
              </w:rPr>
            </w:pPr>
            <w:r w:rsidRPr="00D336B2">
              <w:t>образовательном</w:t>
            </w:r>
          </w:p>
          <w:p w:rsidR="00B2168F" w:rsidRPr="00D336B2" w:rsidRDefault="00B2168F" w:rsidP="00FE00CA">
            <w:pPr>
              <w:widowControl/>
              <w:rPr>
                <w:rFonts w:ascii="Calibri" w:hAnsi="Calibri"/>
              </w:rPr>
            </w:pPr>
            <w:r w:rsidRPr="00D336B2">
              <w:t>учреждении"</w:t>
            </w:r>
          </w:p>
        </w:tc>
      </w:tr>
      <w:tr w:rsidR="00B2168F" w:rsidRPr="00D336B2" w:rsidTr="00FE00CA">
        <w:trPr>
          <w:trHeight w:val="8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168F" w:rsidRPr="00D336B2" w:rsidRDefault="00B2168F" w:rsidP="00FE00CA">
            <w:pPr>
              <w:widowControl/>
              <w:rPr>
                <w:rFonts w:ascii="Calibri" w:hAnsi="Calibri"/>
              </w:rPr>
            </w:pP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Удовлетворённость родителей результатами обучения и воспитания ребёнка, его положением в коллективе гимназии</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 xml:space="preserve">Методика </w:t>
            </w:r>
          </w:p>
          <w:p w:rsidR="00B2168F" w:rsidRPr="00D336B2" w:rsidRDefault="00B2168F" w:rsidP="00FE00CA">
            <w:pPr>
              <w:widowControl/>
              <w:rPr>
                <w:rFonts w:ascii="Calibri" w:hAnsi="Calibri"/>
              </w:rPr>
            </w:pPr>
            <w:r w:rsidRPr="00D336B2">
              <w:t>"Изучение</w:t>
            </w:r>
          </w:p>
          <w:p w:rsidR="00B2168F" w:rsidRPr="00D336B2" w:rsidRDefault="00B2168F" w:rsidP="00FE00CA">
            <w:pPr>
              <w:widowControl/>
              <w:rPr>
                <w:rFonts w:ascii="Calibri" w:hAnsi="Calibri"/>
              </w:rPr>
            </w:pPr>
            <w:r w:rsidRPr="00D336B2">
              <w:t>удовлетворённости</w:t>
            </w:r>
          </w:p>
          <w:p w:rsidR="00B2168F" w:rsidRPr="00D336B2" w:rsidRDefault="00B2168F" w:rsidP="00FE00CA">
            <w:pPr>
              <w:widowControl/>
              <w:rPr>
                <w:rFonts w:ascii="Calibri" w:hAnsi="Calibri"/>
              </w:rPr>
            </w:pPr>
            <w:r w:rsidRPr="00D336B2">
              <w:t>родителей работой</w:t>
            </w:r>
          </w:p>
          <w:p w:rsidR="00B2168F" w:rsidRPr="00D336B2" w:rsidRDefault="00B2168F" w:rsidP="00FE00CA">
            <w:pPr>
              <w:widowControl/>
              <w:rPr>
                <w:rFonts w:ascii="Calibri" w:hAnsi="Calibri"/>
              </w:rPr>
            </w:pPr>
            <w:r w:rsidRPr="00D336B2">
              <w:t>образовательного</w:t>
            </w:r>
          </w:p>
          <w:p w:rsidR="00B2168F" w:rsidRPr="00D336B2" w:rsidRDefault="00B2168F" w:rsidP="00FE00CA">
            <w:pPr>
              <w:widowControl/>
              <w:rPr>
                <w:rFonts w:ascii="Calibri" w:hAnsi="Calibri"/>
              </w:rPr>
            </w:pPr>
            <w:r w:rsidRPr="00D336B2">
              <w:t>учреждения"</w:t>
            </w:r>
          </w:p>
        </w:tc>
      </w:tr>
      <w:tr w:rsidR="00B2168F" w:rsidRPr="00D336B2" w:rsidTr="00FE00CA">
        <w:trPr>
          <w:trHeight w:val="528"/>
        </w:trPr>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Сформированность классного коллектива</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Эталонность коллектива школы в восприятии его членов</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70776F">
            <w:pPr>
              <w:widowControl/>
              <w:rPr>
                <w:rFonts w:ascii="Calibri" w:hAnsi="Calibri"/>
              </w:rPr>
            </w:pPr>
            <w:r w:rsidRPr="00D336B2">
              <w:t xml:space="preserve">"Социально- психологическая самоаттестация коллектива" методика </w:t>
            </w:r>
          </w:p>
        </w:tc>
      </w:tr>
      <w:tr w:rsidR="00B2168F" w:rsidRPr="00D336B2" w:rsidTr="00FE00CA">
        <w:trPr>
          <w:trHeight w:val="254"/>
        </w:trPr>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Уровень самоуправления</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Самоуправление в классе, школе</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70776F">
            <w:pPr>
              <w:widowControl/>
              <w:rPr>
                <w:rFonts w:ascii="Calibri" w:hAnsi="Calibri"/>
              </w:rPr>
            </w:pPr>
            <w:r w:rsidRPr="00D336B2">
              <w:t>Методика "Самоуправление"</w:t>
            </w:r>
          </w:p>
        </w:tc>
      </w:tr>
      <w:tr w:rsidR="00B2168F" w:rsidRPr="00D336B2" w:rsidTr="00FE00CA">
        <w:trPr>
          <w:trHeight w:val="254"/>
        </w:trPr>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Взаимоотношения в семье</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Комфортность, защищённость ребёнка в семье</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Анкетирование</w:t>
            </w:r>
          </w:p>
        </w:tc>
      </w:tr>
      <w:tr w:rsidR="00B2168F" w:rsidRPr="00D336B2" w:rsidTr="00FE00CA">
        <w:trPr>
          <w:trHeight w:val="254"/>
        </w:trPr>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Здоровье учащихся</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Отношение учащихся к своему здоровью</w:t>
            </w:r>
          </w:p>
        </w:tc>
        <w:tc>
          <w:tcPr>
            <w:tcW w:w="32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Анкетирование</w:t>
            </w:r>
          </w:p>
        </w:tc>
      </w:tr>
    </w:tbl>
    <w:p w:rsidR="00B2168F" w:rsidRPr="00D336B2" w:rsidRDefault="00B2168F" w:rsidP="00B2168F">
      <w:pPr>
        <w:widowControl/>
        <w:shd w:val="clear" w:color="auto" w:fill="FFFFFF"/>
        <w:rPr>
          <w:rFonts w:ascii="Calibri" w:hAnsi="Calibri" w:cs="Arial"/>
        </w:rPr>
      </w:pPr>
      <w:r w:rsidRPr="00D336B2">
        <w:rPr>
          <w:b/>
          <w:bCs/>
        </w:rPr>
        <w:t>Система целевых индикаторов, показателей и методов изучения</w:t>
      </w:r>
    </w:p>
    <w:tbl>
      <w:tblPr>
        <w:tblW w:w="11515" w:type="dxa"/>
        <w:tblInd w:w="-224" w:type="dxa"/>
        <w:tblCellMar>
          <w:top w:w="15" w:type="dxa"/>
          <w:left w:w="15" w:type="dxa"/>
          <w:bottom w:w="15" w:type="dxa"/>
          <w:right w:w="15" w:type="dxa"/>
        </w:tblCellMar>
        <w:tblLook w:val="04A0"/>
      </w:tblPr>
      <w:tblGrid>
        <w:gridCol w:w="3280"/>
        <w:gridCol w:w="3825"/>
        <w:gridCol w:w="4410"/>
      </w:tblGrid>
      <w:tr w:rsidR="00B2168F" w:rsidRPr="00D336B2" w:rsidTr="00201843">
        <w:trPr>
          <w:trHeight w:val="246"/>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Целевые показатели</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Индикаторы</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rPr>
                <w:b/>
                <w:bCs/>
              </w:rPr>
              <w:t>Методы изучения</w:t>
            </w:r>
          </w:p>
        </w:tc>
      </w:tr>
      <w:tr w:rsidR="00B2168F" w:rsidRPr="00D336B2" w:rsidTr="00201843">
        <w:trPr>
          <w:trHeight w:val="976"/>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Формирование основ нравственной культуры</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 xml:space="preserve">сформированность основных нравственных качеств </w:t>
            </w:r>
            <w:r w:rsidRPr="00D336B2">
              <w:lastRenderedPageBreak/>
              <w:t>личности; отсутствие отрицательной динамики правонарушений и преступлений среди учащихся; повышение уровня воспитанности обучаемых</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lastRenderedPageBreak/>
              <w:t>Анализ итогов учебно-воспитательной работы.</w:t>
            </w:r>
          </w:p>
          <w:p w:rsidR="00B2168F" w:rsidRPr="00D336B2" w:rsidRDefault="00B2168F" w:rsidP="00FE00CA">
            <w:pPr>
              <w:widowControl/>
              <w:rPr>
                <w:rFonts w:ascii="Calibri" w:hAnsi="Calibri"/>
              </w:rPr>
            </w:pPr>
            <w:r w:rsidRPr="00D336B2">
              <w:lastRenderedPageBreak/>
              <w:t>Психолого-педагогическая диагностика:</w:t>
            </w:r>
          </w:p>
          <w:p w:rsidR="00B2168F" w:rsidRPr="00D336B2" w:rsidRDefault="00B2168F" w:rsidP="00FE00CA">
            <w:pPr>
              <w:widowControl/>
              <w:rPr>
                <w:rFonts w:ascii="Calibri" w:hAnsi="Calibri"/>
              </w:rPr>
            </w:pPr>
            <w:r w:rsidRPr="00D336B2">
              <w:t>методика определения уровня воспитанности учащихся 10-</w:t>
            </w:r>
            <w:r w:rsidR="00201843">
              <w:t xml:space="preserve">х классов </w:t>
            </w:r>
          </w:p>
          <w:p w:rsidR="00B2168F" w:rsidRPr="00D336B2" w:rsidRDefault="00B2168F" w:rsidP="00201843">
            <w:pPr>
              <w:widowControl/>
              <w:rPr>
                <w:rFonts w:ascii="Calibri" w:hAnsi="Calibri"/>
              </w:rPr>
            </w:pPr>
            <w:r w:rsidRPr="00D336B2">
              <w:t xml:space="preserve">методика "Я и смысл моей жизни". </w:t>
            </w:r>
          </w:p>
        </w:tc>
      </w:tr>
      <w:tr w:rsidR="00B2168F" w:rsidRPr="00D336B2" w:rsidTr="00201843">
        <w:trPr>
          <w:trHeight w:val="1376"/>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lastRenderedPageBreak/>
              <w:t>Гражданско- патриотическое воспитание учащихся</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рост социальной активности учащихся;</w:t>
            </w:r>
          </w:p>
          <w:p w:rsidR="00B2168F" w:rsidRPr="00D336B2" w:rsidRDefault="00B2168F" w:rsidP="00FE00CA">
            <w:pPr>
              <w:widowControl/>
              <w:rPr>
                <w:rFonts w:ascii="Calibri" w:hAnsi="Calibri"/>
              </w:rPr>
            </w:pPr>
            <w:r w:rsidRPr="00D336B2">
              <w:t>повышение степени осознания понятия "патриотизм"</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Анализ итогов учебно-воспитательной работы.</w:t>
            </w:r>
          </w:p>
          <w:p w:rsidR="00B2168F" w:rsidRPr="00D336B2" w:rsidRDefault="00B2168F" w:rsidP="00FE00CA">
            <w:pPr>
              <w:widowControl/>
              <w:rPr>
                <w:rFonts w:ascii="Calibri" w:hAnsi="Calibri"/>
              </w:rPr>
            </w:pPr>
            <w:r w:rsidRPr="00D336B2">
              <w:t>Психолого-педагогическая диагностика:</w:t>
            </w:r>
          </w:p>
          <w:p w:rsidR="00B2168F" w:rsidRPr="00D336B2" w:rsidRDefault="00B2168F" w:rsidP="00FE00CA">
            <w:pPr>
              <w:widowControl/>
              <w:rPr>
                <w:rFonts w:ascii="Calibri" w:hAnsi="Calibri"/>
              </w:rPr>
            </w:pPr>
            <w:r w:rsidRPr="00D336B2">
              <w:t xml:space="preserve">методика "Ты гражданином быть обязан" </w:t>
            </w:r>
          </w:p>
          <w:p w:rsidR="00B2168F" w:rsidRPr="00D336B2" w:rsidRDefault="00B2168F" w:rsidP="00FE00CA">
            <w:pPr>
              <w:widowControl/>
              <w:rPr>
                <w:rFonts w:ascii="Calibri" w:hAnsi="Calibri"/>
              </w:rPr>
            </w:pPr>
            <w:r w:rsidRPr="00D336B2">
              <w:t>методика "Патриотизм и как я его понимаю";</w:t>
            </w:r>
          </w:p>
          <w:p w:rsidR="00B2168F" w:rsidRPr="00D336B2" w:rsidRDefault="00B2168F" w:rsidP="00201843">
            <w:pPr>
              <w:widowControl/>
              <w:rPr>
                <w:rFonts w:ascii="Calibri" w:hAnsi="Calibri"/>
              </w:rPr>
            </w:pPr>
            <w:r w:rsidRPr="00D336B2">
              <w:t xml:space="preserve"> методика определения уровня общественной активности учащихся </w:t>
            </w:r>
          </w:p>
        </w:tc>
      </w:tr>
      <w:tr w:rsidR="00B2168F" w:rsidRPr="00D336B2" w:rsidTr="00201843">
        <w:trPr>
          <w:trHeight w:val="1268"/>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Создание благоприятной социально - психологической обстановки в классе, сплочение классного коллектива</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благоприятный эмоционально - психологический климат в коллективе;</w:t>
            </w:r>
          </w:p>
          <w:p w:rsidR="00B2168F" w:rsidRPr="00D336B2" w:rsidRDefault="00B2168F" w:rsidP="00FE00CA">
            <w:pPr>
              <w:widowControl/>
              <w:rPr>
                <w:rFonts w:ascii="Calibri" w:hAnsi="Calibri"/>
              </w:rPr>
            </w:pPr>
            <w:r w:rsidRPr="00D336B2">
              <w:t>сформированность классного коллектива; развитие ученического самоуправления</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Анализ итогов учебно-воспитательной работы.</w:t>
            </w:r>
          </w:p>
          <w:p w:rsidR="00B2168F" w:rsidRPr="00D336B2" w:rsidRDefault="00B2168F" w:rsidP="00FE00CA">
            <w:pPr>
              <w:widowControl/>
              <w:rPr>
                <w:rFonts w:ascii="Calibri" w:hAnsi="Calibri"/>
              </w:rPr>
            </w:pPr>
            <w:r w:rsidRPr="00D336B2">
              <w:t>Психолого-педагогическая диагностика:</w:t>
            </w:r>
          </w:p>
          <w:p w:rsidR="00B2168F" w:rsidRPr="00D336B2" w:rsidRDefault="00B2168F" w:rsidP="00FE00CA">
            <w:pPr>
              <w:widowControl/>
              <w:rPr>
                <w:rFonts w:ascii="Calibri" w:hAnsi="Calibri"/>
              </w:rPr>
            </w:pPr>
            <w:r w:rsidRPr="00D336B2">
              <w:t>методика определения индекса групповой сплоченности; социометрия;</w:t>
            </w:r>
          </w:p>
          <w:p w:rsidR="00B2168F" w:rsidRPr="00D336B2" w:rsidRDefault="00B2168F" w:rsidP="00201843">
            <w:pPr>
              <w:widowControl/>
              <w:rPr>
                <w:rFonts w:ascii="Calibri" w:hAnsi="Calibri"/>
              </w:rPr>
            </w:pPr>
            <w:r w:rsidRPr="00D336B2">
              <w:t xml:space="preserve">методика изучения удовлетворенности учащихся школьной жизнью </w:t>
            </w:r>
          </w:p>
        </w:tc>
      </w:tr>
      <w:tr w:rsidR="00B2168F" w:rsidRPr="00D336B2" w:rsidTr="00201843">
        <w:trPr>
          <w:trHeight w:val="2236"/>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Развитие познавательной и творческой активности учащихся</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Увеличение числа победителей и призеров конкурсов, соревнований, смотров, конференций разного уровня;</w:t>
            </w:r>
          </w:p>
          <w:p w:rsidR="00B2168F" w:rsidRPr="00D336B2" w:rsidRDefault="00B2168F" w:rsidP="00FE00CA">
            <w:pPr>
              <w:widowControl/>
              <w:rPr>
                <w:rFonts w:ascii="Calibri" w:hAnsi="Calibri"/>
              </w:rPr>
            </w:pPr>
            <w:r w:rsidRPr="00D336B2">
              <w:t xml:space="preserve">отсутствие отрицательной динамики успеваемости и качества знаний учащихся; активность участия учеников </w:t>
            </w:r>
            <w:r w:rsidRPr="00D336B2">
              <w:lastRenderedPageBreak/>
              <w:t>класса в школьных мероприятиях; высокий уровень внеурочной занятости учащихся</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lastRenderedPageBreak/>
              <w:t>Анализ итогов учебно-воспитательной работы..</w:t>
            </w:r>
          </w:p>
          <w:p w:rsidR="00B2168F" w:rsidRPr="00D336B2" w:rsidRDefault="00B2168F" w:rsidP="00FE00CA">
            <w:pPr>
              <w:widowControl/>
              <w:rPr>
                <w:rFonts w:ascii="Calibri" w:hAnsi="Calibri"/>
              </w:rPr>
            </w:pPr>
            <w:r w:rsidRPr="00D336B2">
              <w:t>Психолого-педагогическая диагностика:</w:t>
            </w:r>
          </w:p>
          <w:p w:rsidR="00B2168F" w:rsidRPr="00D336B2" w:rsidRDefault="00B2168F" w:rsidP="00FE00CA">
            <w:pPr>
              <w:widowControl/>
              <w:rPr>
                <w:rFonts w:ascii="Calibri" w:hAnsi="Calibri"/>
              </w:rPr>
            </w:pPr>
            <w:r w:rsidRPr="00D336B2">
              <w:rPr>
                <w:i/>
                <w:iCs/>
              </w:rPr>
              <w:t>2) </w:t>
            </w:r>
            <w:r w:rsidRPr="00D336B2">
              <w:t>методика изучения уровня учебной мотивации (</w:t>
            </w:r>
            <w:r w:rsidRPr="00D336B2">
              <w:rPr>
                <w:i/>
                <w:iCs/>
              </w:rPr>
              <w:t>3)</w:t>
            </w:r>
          </w:p>
          <w:p w:rsidR="00B2168F" w:rsidRPr="00D336B2" w:rsidRDefault="00B2168F" w:rsidP="00FE00CA">
            <w:pPr>
              <w:widowControl/>
              <w:rPr>
                <w:rFonts w:ascii="Calibri" w:hAnsi="Calibri"/>
              </w:rPr>
            </w:pPr>
            <w:r w:rsidRPr="00D336B2">
              <w:rPr>
                <w:i/>
                <w:iCs/>
              </w:rPr>
              <w:t>4) </w:t>
            </w:r>
            <w:r w:rsidRPr="00D336B2">
              <w:t>анкета "Как вы относитесь к учебе по различным предметам?"</w:t>
            </w:r>
          </w:p>
          <w:p w:rsidR="00B2168F" w:rsidRPr="00D336B2" w:rsidRDefault="00B2168F" w:rsidP="00201843">
            <w:pPr>
              <w:widowControl/>
              <w:rPr>
                <w:rFonts w:ascii="Calibri" w:hAnsi="Calibri"/>
              </w:rPr>
            </w:pPr>
            <w:r w:rsidRPr="00D336B2">
              <w:rPr>
                <w:i/>
                <w:iCs/>
              </w:rPr>
              <w:lastRenderedPageBreak/>
              <w:t>5) </w:t>
            </w:r>
            <w:r w:rsidRPr="00D336B2">
              <w:t xml:space="preserve">методика изучения мотивов участия школьников в деятельности </w:t>
            </w:r>
          </w:p>
        </w:tc>
      </w:tr>
      <w:tr w:rsidR="00B2168F" w:rsidRPr="00D336B2" w:rsidTr="00201843">
        <w:trPr>
          <w:trHeight w:val="2816"/>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lastRenderedPageBreak/>
              <w:t>Формирование потребности в здоровом образе жизни</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Отсутствие отрицательной динамики состояния здоровья учащихся;</w:t>
            </w:r>
          </w:p>
          <w:p w:rsidR="00B2168F" w:rsidRPr="00D336B2" w:rsidRDefault="00B2168F" w:rsidP="00FE00CA">
            <w:pPr>
              <w:widowControl/>
              <w:rPr>
                <w:rFonts w:ascii="Calibri" w:hAnsi="Calibri"/>
              </w:rPr>
            </w:pPr>
            <w:r w:rsidRPr="00D336B2">
              <w:t>увеличение числа обучающихся, занимающихся в спортивных секциях;</w:t>
            </w:r>
          </w:p>
          <w:p w:rsidR="00B2168F" w:rsidRPr="00D336B2" w:rsidRDefault="00B2168F" w:rsidP="00FE00CA">
            <w:pPr>
              <w:widowControl/>
              <w:rPr>
                <w:rFonts w:ascii="Calibri" w:hAnsi="Calibri"/>
              </w:rPr>
            </w:pPr>
            <w:r w:rsidRPr="00D336B2">
              <w:t>активность участия учеников класса в школьных спортивных мероприятиях</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Анализ итогов учебно-воспитательной работы.</w:t>
            </w:r>
          </w:p>
          <w:p w:rsidR="00B2168F" w:rsidRPr="00D336B2" w:rsidRDefault="00B2168F" w:rsidP="00FE00CA">
            <w:pPr>
              <w:widowControl/>
              <w:rPr>
                <w:rFonts w:ascii="Calibri" w:hAnsi="Calibri"/>
              </w:rPr>
            </w:pPr>
            <w:r w:rsidRPr="00D336B2">
              <w:t>Психолого-педагогическая диагностика:</w:t>
            </w:r>
          </w:p>
          <w:p w:rsidR="00B2168F" w:rsidRPr="00D336B2" w:rsidRDefault="00B2168F" w:rsidP="00201843">
            <w:pPr>
              <w:widowControl/>
              <w:rPr>
                <w:rFonts w:ascii="Calibri" w:hAnsi="Calibri"/>
              </w:rPr>
            </w:pPr>
            <w:r w:rsidRPr="00D336B2">
              <w:t>методика изучения уровня тревожности</w:t>
            </w:r>
            <w:r w:rsidR="00201843">
              <w:t xml:space="preserve"> (по шкале тревожности</w:t>
            </w:r>
            <w:r w:rsidRPr="00D336B2">
              <w:t xml:space="preserve">; методика самооценки школьных ситуаций </w:t>
            </w:r>
          </w:p>
        </w:tc>
      </w:tr>
      <w:tr w:rsidR="00B2168F" w:rsidRPr="00D336B2" w:rsidTr="00201843">
        <w:trPr>
          <w:trHeight w:val="276"/>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Оказание помощи родителям в развитии индивидуальных способностей их ребенка</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Рост активности родителей в решении вопросов школьной жизни;</w:t>
            </w:r>
          </w:p>
          <w:p w:rsidR="00B2168F" w:rsidRPr="00D336B2" w:rsidRDefault="00B2168F" w:rsidP="00FE00CA">
            <w:pPr>
              <w:widowControl/>
              <w:rPr>
                <w:rFonts w:ascii="Calibri" w:hAnsi="Calibri"/>
              </w:rPr>
            </w:pPr>
            <w:r w:rsidRPr="00D336B2">
              <w:t>позитивное отношение родителей к школе</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Анализ итогов учебно-воспитательной работы.</w:t>
            </w:r>
          </w:p>
          <w:p w:rsidR="00B2168F" w:rsidRPr="00D336B2" w:rsidRDefault="00B2168F" w:rsidP="00FE00CA">
            <w:pPr>
              <w:widowControl/>
              <w:rPr>
                <w:rFonts w:ascii="Calibri" w:hAnsi="Calibri"/>
              </w:rPr>
            </w:pPr>
            <w:r w:rsidRPr="00D336B2">
              <w:t>Психолого-педагогическая диагностика по методике изучения удовлетворенности родителей работой образовательного учреждения</w:t>
            </w:r>
          </w:p>
          <w:p w:rsidR="00B2168F" w:rsidRPr="00D336B2" w:rsidRDefault="00B2168F" w:rsidP="00FE00CA">
            <w:pPr>
              <w:widowControl/>
              <w:rPr>
                <w:rFonts w:ascii="Calibri" w:hAnsi="Calibri"/>
              </w:rPr>
            </w:pPr>
          </w:p>
        </w:tc>
      </w:tr>
      <w:tr w:rsidR="00B2168F" w:rsidRPr="00D336B2" w:rsidTr="00201843">
        <w:trPr>
          <w:trHeight w:val="276"/>
        </w:trPr>
        <w:tc>
          <w:tcPr>
            <w:tcW w:w="32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Создание условий для самоопределения учащихся относительно направления и способа получения дальнейшего образования</w:t>
            </w:r>
          </w:p>
        </w:tc>
        <w:tc>
          <w:tcPr>
            <w:tcW w:w="3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Уровень самоопределения учащихся относительно направления и способа получения дальнейшего образования;</w:t>
            </w:r>
          </w:p>
          <w:p w:rsidR="00B2168F" w:rsidRPr="00D336B2" w:rsidRDefault="00B2168F" w:rsidP="00FE00CA">
            <w:pPr>
              <w:widowControl/>
              <w:rPr>
                <w:rFonts w:ascii="Calibri" w:hAnsi="Calibri"/>
              </w:rPr>
            </w:pPr>
            <w:r w:rsidRPr="00D336B2">
              <w:t>осознанность выбора профиля и способа продолжения образования</w:t>
            </w:r>
          </w:p>
        </w:tc>
        <w:tc>
          <w:tcPr>
            <w:tcW w:w="4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 Анализ итогов учебно-воспитательной работы.</w:t>
            </w:r>
          </w:p>
          <w:p w:rsidR="00B2168F" w:rsidRPr="00D336B2" w:rsidRDefault="00B2168F" w:rsidP="00FE00CA">
            <w:pPr>
              <w:widowControl/>
              <w:rPr>
                <w:rFonts w:ascii="Calibri" w:hAnsi="Calibri"/>
              </w:rPr>
            </w:pPr>
            <w:r w:rsidRPr="00D336B2">
              <w:t>• Педагогическое наблюдение.</w:t>
            </w:r>
          </w:p>
          <w:p w:rsidR="00B2168F" w:rsidRPr="00D336B2" w:rsidRDefault="00B2168F" w:rsidP="00FE00CA">
            <w:pPr>
              <w:widowControl/>
              <w:rPr>
                <w:rFonts w:ascii="Calibri" w:hAnsi="Calibri"/>
              </w:rPr>
            </w:pPr>
            <w:r w:rsidRPr="00D336B2">
              <w:t>• Анкетирование учащихся и их родителей.</w:t>
            </w:r>
          </w:p>
          <w:p w:rsidR="00B2168F" w:rsidRPr="00D336B2" w:rsidRDefault="00B2168F" w:rsidP="00FE00CA">
            <w:pPr>
              <w:widowControl/>
              <w:rPr>
                <w:rFonts w:ascii="Calibri" w:hAnsi="Calibri"/>
              </w:rPr>
            </w:pPr>
            <w:r w:rsidRPr="00D336B2">
              <w:t>• Психолого-педагогическая диагностика:</w:t>
            </w:r>
          </w:p>
          <w:p w:rsidR="00B2168F" w:rsidRPr="00D336B2" w:rsidRDefault="00B2168F" w:rsidP="00201843">
            <w:pPr>
              <w:widowControl/>
              <w:rPr>
                <w:rFonts w:ascii="Calibri" w:hAnsi="Calibri"/>
              </w:rPr>
            </w:pPr>
            <w:r w:rsidRPr="00D336B2">
              <w:t>дифференциально-диагностический опросник профессиональной готовности; методика изучени</w:t>
            </w:r>
            <w:r w:rsidR="00201843">
              <w:t xml:space="preserve">я мотивов выбора профессии </w:t>
            </w:r>
            <w:r w:rsidRPr="00D336B2">
              <w:t xml:space="preserve">в интерпретации </w:t>
            </w:r>
          </w:p>
        </w:tc>
      </w:tr>
    </w:tbl>
    <w:p w:rsidR="00B2168F" w:rsidRPr="00D336B2" w:rsidRDefault="00B2168F" w:rsidP="00B2168F">
      <w:pPr>
        <w:widowControl/>
        <w:shd w:val="clear" w:color="auto" w:fill="FFFFFF"/>
        <w:rPr>
          <w:rFonts w:ascii="Calibri" w:hAnsi="Calibri" w:cs="Arial"/>
        </w:rPr>
      </w:pPr>
      <w:r w:rsidRPr="00D336B2">
        <w:rPr>
          <w:b/>
          <w:bCs/>
        </w:rPr>
        <w:lastRenderedPageBreak/>
        <w:t>ДЕЯТЕЛЬНОСТЬ КЛАССНОГО РУКОВОДИТЕЛЯ.</w:t>
      </w:r>
    </w:p>
    <w:p w:rsidR="00B2168F" w:rsidRPr="00D336B2" w:rsidRDefault="00B2168F" w:rsidP="00B2168F">
      <w:pPr>
        <w:widowControl/>
        <w:shd w:val="clear" w:color="auto" w:fill="FFFFFF"/>
        <w:rPr>
          <w:rFonts w:ascii="Calibri" w:hAnsi="Calibri" w:cs="Arial"/>
        </w:rPr>
      </w:pPr>
      <w:r w:rsidRPr="00D336B2">
        <w:rPr>
          <w:i/>
          <w:iCs/>
        </w:rPr>
        <w:t>Работа классного руководителя</w:t>
      </w:r>
      <w:r w:rsidRPr="00D336B2">
        <w:rPr>
          <w:b/>
          <w:bCs/>
        </w:rPr>
        <w:t>.</w:t>
      </w:r>
    </w:p>
    <w:p w:rsidR="00B2168F" w:rsidRPr="00D336B2" w:rsidRDefault="00B2168F" w:rsidP="00B2168F">
      <w:pPr>
        <w:widowControl/>
        <w:shd w:val="clear" w:color="auto" w:fill="FFFFFF"/>
        <w:rPr>
          <w:rFonts w:ascii="Calibri" w:hAnsi="Calibri" w:cs="Arial"/>
        </w:rPr>
      </w:pPr>
      <w:r w:rsidRPr="00D336B2">
        <w:rPr>
          <w:b/>
          <w:bCs/>
        </w:rPr>
        <w:t>Ежедневно.</w:t>
      </w:r>
    </w:p>
    <w:p w:rsidR="00B2168F" w:rsidRPr="00D336B2" w:rsidRDefault="00B2168F" w:rsidP="00B2168F">
      <w:pPr>
        <w:widowControl/>
        <w:shd w:val="clear" w:color="auto" w:fill="FFFFFF"/>
        <w:rPr>
          <w:rFonts w:ascii="Calibri" w:hAnsi="Calibri" w:cs="Arial"/>
        </w:rPr>
      </w:pPr>
      <w:r w:rsidRPr="00D336B2">
        <w:t>-встреча детей;</w:t>
      </w:r>
    </w:p>
    <w:p w:rsidR="00B2168F" w:rsidRPr="00D336B2" w:rsidRDefault="00B2168F" w:rsidP="00B2168F">
      <w:pPr>
        <w:widowControl/>
        <w:shd w:val="clear" w:color="auto" w:fill="FFFFFF"/>
        <w:rPr>
          <w:rFonts w:ascii="Calibri" w:hAnsi="Calibri" w:cs="Arial"/>
        </w:rPr>
      </w:pPr>
      <w:r w:rsidRPr="00D336B2">
        <w:t>- уборка кабинета;</w:t>
      </w:r>
    </w:p>
    <w:p w:rsidR="00B2168F" w:rsidRPr="00D336B2" w:rsidRDefault="00B2168F" w:rsidP="00B2168F">
      <w:pPr>
        <w:widowControl/>
        <w:shd w:val="clear" w:color="auto" w:fill="FFFFFF"/>
        <w:rPr>
          <w:rFonts w:ascii="Calibri" w:hAnsi="Calibri" w:cs="Arial"/>
        </w:rPr>
      </w:pPr>
      <w:r w:rsidRPr="00D336B2">
        <w:t>- контроль посещаемости.</w:t>
      </w:r>
    </w:p>
    <w:p w:rsidR="00B2168F" w:rsidRPr="00D336B2" w:rsidRDefault="00B2168F" w:rsidP="00B2168F">
      <w:pPr>
        <w:widowControl/>
        <w:shd w:val="clear" w:color="auto" w:fill="FFFFFF"/>
        <w:rPr>
          <w:rFonts w:ascii="Calibri" w:hAnsi="Calibri" w:cs="Arial"/>
        </w:rPr>
      </w:pPr>
      <w:r w:rsidRPr="00D336B2">
        <w:t>- встреча с учителями-предметниками, заместителем директора по УВР;</w:t>
      </w:r>
    </w:p>
    <w:p w:rsidR="00B2168F" w:rsidRPr="00D336B2" w:rsidRDefault="00B2168F" w:rsidP="00B2168F">
      <w:pPr>
        <w:widowControl/>
        <w:shd w:val="clear" w:color="auto" w:fill="FFFFFF"/>
        <w:rPr>
          <w:rFonts w:ascii="Calibri" w:hAnsi="Calibri" w:cs="Arial"/>
        </w:rPr>
      </w:pPr>
      <w:r w:rsidRPr="00D336B2">
        <w:t>- организация питания учащихся;</w:t>
      </w:r>
    </w:p>
    <w:p w:rsidR="00B2168F" w:rsidRPr="00D336B2" w:rsidRDefault="00B2168F" w:rsidP="00B2168F">
      <w:pPr>
        <w:widowControl/>
        <w:shd w:val="clear" w:color="auto" w:fill="FFFFFF"/>
        <w:rPr>
          <w:rFonts w:ascii="Calibri" w:hAnsi="Calibri" w:cs="Arial"/>
        </w:rPr>
      </w:pPr>
      <w:r w:rsidRPr="00D336B2">
        <w:t>- работа с опаздывающими учащимися и выяснение причины отсутствия учащихся;</w:t>
      </w:r>
    </w:p>
    <w:p w:rsidR="00B2168F" w:rsidRPr="00D336B2" w:rsidRDefault="00B2168F" w:rsidP="00B2168F">
      <w:pPr>
        <w:widowControl/>
        <w:shd w:val="clear" w:color="auto" w:fill="FFFFFF"/>
        <w:rPr>
          <w:rFonts w:ascii="Calibri" w:hAnsi="Calibri" w:cs="Arial"/>
        </w:rPr>
      </w:pPr>
      <w:r w:rsidRPr="00D336B2">
        <w:t>- организация дежурства в классном кабинете;</w:t>
      </w:r>
    </w:p>
    <w:p w:rsidR="00B2168F" w:rsidRPr="00D336B2" w:rsidRDefault="00B2168F" w:rsidP="00B2168F">
      <w:pPr>
        <w:widowControl/>
        <w:shd w:val="clear" w:color="auto" w:fill="FFFFFF"/>
        <w:rPr>
          <w:rFonts w:ascii="Calibri" w:hAnsi="Calibri" w:cs="Arial"/>
        </w:rPr>
      </w:pPr>
      <w:r w:rsidRPr="00D336B2">
        <w:t>- индивидуальная работа учащихся.</w:t>
      </w:r>
    </w:p>
    <w:p w:rsidR="00B2168F" w:rsidRPr="00D336B2" w:rsidRDefault="00B2168F" w:rsidP="00B2168F">
      <w:pPr>
        <w:widowControl/>
        <w:shd w:val="clear" w:color="auto" w:fill="FFFFFF"/>
        <w:rPr>
          <w:rFonts w:ascii="Calibri" w:hAnsi="Calibri" w:cs="Arial"/>
        </w:rPr>
      </w:pPr>
      <w:r w:rsidRPr="00D336B2">
        <w:rPr>
          <w:b/>
          <w:bCs/>
        </w:rPr>
        <w:t>Еженедельно.</w:t>
      </w:r>
    </w:p>
    <w:p w:rsidR="00B2168F" w:rsidRPr="00D336B2" w:rsidRDefault="00B2168F" w:rsidP="00B2168F">
      <w:pPr>
        <w:widowControl/>
        <w:shd w:val="clear" w:color="auto" w:fill="FFFFFF"/>
        <w:rPr>
          <w:rFonts w:ascii="Calibri" w:hAnsi="Calibri" w:cs="Arial"/>
        </w:rPr>
      </w:pPr>
      <w:r w:rsidRPr="00D336B2">
        <w:t>- классный час:</w:t>
      </w:r>
    </w:p>
    <w:p w:rsidR="00B2168F" w:rsidRPr="00D336B2" w:rsidRDefault="00B2168F" w:rsidP="00B2168F">
      <w:pPr>
        <w:widowControl/>
        <w:shd w:val="clear" w:color="auto" w:fill="FFFFFF"/>
        <w:rPr>
          <w:rFonts w:ascii="Calibri" w:hAnsi="Calibri" w:cs="Arial"/>
        </w:rPr>
      </w:pPr>
      <w:r w:rsidRPr="00D336B2">
        <w:t>1.        Тематический.</w:t>
      </w:r>
    </w:p>
    <w:p w:rsidR="00B2168F" w:rsidRPr="00D336B2" w:rsidRDefault="00B2168F" w:rsidP="00B2168F">
      <w:pPr>
        <w:widowControl/>
        <w:shd w:val="clear" w:color="auto" w:fill="FFFFFF"/>
        <w:rPr>
          <w:rFonts w:ascii="Calibri" w:hAnsi="Calibri" w:cs="Arial"/>
        </w:rPr>
      </w:pPr>
      <w:r w:rsidRPr="00D336B2">
        <w:t>2.        Коррекционный.</w:t>
      </w:r>
    </w:p>
    <w:p w:rsidR="00B2168F" w:rsidRPr="00D336B2" w:rsidRDefault="00B2168F" w:rsidP="00B2168F">
      <w:pPr>
        <w:widowControl/>
        <w:shd w:val="clear" w:color="auto" w:fill="FFFFFF"/>
        <w:rPr>
          <w:rFonts w:ascii="Calibri" w:hAnsi="Calibri" w:cs="Arial"/>
        </w:rPr>
      </w:pPr>
      <w:r w:rsidRPr="00D336B2">
        <w:t>3.        Организаторский.</w:t>
      </w:r>
    </w:p>
    <w:p w:rsidR="00B2168F" w:rsidRPr="00D336B2" w:rsidRDefault="00B2168F" w:rsidP="00B2168F">
      <w:pPr>
        <w:widowControl/>
        <w:shd w:val="clear" w:color="auto" w:fill="FFFFFF"/>
        <w:rPr>
          <w:rFonts w:ascii="Calibri" w:hAnsi="Calibri" w:cs="Arial"/>
        </w:rPr>
      </w:pPr>
      <w:r w:rsidRPr="00D336B2">
        <w:t>4.        Итоговый.</w:t>
      </w:r>
    </w:p>
    <w:p w:rsidR="00B2168F" w:rsidRPr="00D336B2" w:rsidRDefault="00B2168F" w:rsidP="00B2168F">
      <w:pPr>
        <w:widowControl/>
        <w:shd w:val="clear" w:color="auto" w:fill="FFFFFF"/>
        <w:rPr>
          <w:rFonts w:ascii="Calibri" w:hAnsi="Calibri" w:cs="Arial"/>
        </w:rPr>
      </w:pPr>
      <w:r w:rsidRPr="00D336B2">
        <w:t>- проверка дневников;</w:t>
      </w:r>
    </w:p>
    <w:p w:rsidR="00B2168F" w:rsidRPr="00D336B2" w:rsidRDefault="00B2168F" w:rsidP="00B2168F">
      <w:pPr>
        <w:widowControl/>
        <w:shd w:val="clear" w:color="auto" w:fill="FFFFFF"/>
        <w:rPr>
          <w:rFonts w:ascii="Calibri" w:hAnsi="Calibri" w:cs="Arial"/>
        </w:rPr>
      </w:pPr>
      <w:r w:rsidRPr="00D336B2">
        <w:t> - индивидуальная работа с родителями и детьми;</w:t>
      </w:r>
    </w:p>
    <w:p w:rsidR="00B2168F" w:rsidRPr="00D336B2" w:rsidRDefault="00B2168F" w:rsidP="00B2168F">
      <w:pPr>
        <w:widowControl/>
        <w:shd w:val="clear" w:color="auto" w:fill="FFFFFF"/>
        <w:rPr>
          <w:rFonts w:ascii="Calibri" w:hAnsi="Calibri" w:cs="Arial"/>
        </w:rPr>
      </w:pPr>
      <w:r w:rsidRPr="00D336B2">
        <w:t>- внеклассные мероприятия по плану ВР;</w:t>
      </w:r>
    </w:p>
    <w:p w:rsidR="00B2168F" w:rsidRPr="00D336B2" w:rsidRDefault="00B2168F" w:rsidP="00B2168F">
      <w:pPr>
        <w:widowControl/>
        <w:shd w:val="clear" w:color="auto" w:fill="FFFFFF"/>
        <w:rPr>
          <w:rFonts w:ascii="Calibri" w:hAnsi="Calibri" w:cs="Arial"/>
        </w:rPr>
      </w:pPr>
      <w:r w:rsidRPr="00D336B2">
        <w:t>- ведение классного журнала;</w:t>
      </w:r>
    </w:p>
    <w:p w:rsidR="00B2168F" w:rsidRPr="00D336B2" w:rsidRDefault="00B2168F" w:rsidP="00B2168F">
      <w:pPr>
        <w:widowControl/>
        <w:shd w:val="clear" w:color="auto" w:fill="FFFFFF"/>
        <w:rPr>
          <w:rFonts w:ascii="Calibri" w:hAnsi="Calibri" w:cs="Arial"/>
        </w:rPr>
      </w:pPr>
      <w:r w:rsidRPr="00D336B2">
        <w:t>- работа с активом класса;</w:t>
      </w:r>
    </w:p>
    <w:p w:rsidR="00B2168F" w:rsidRPr="00D336B2" w:rsidRDefault="00B2168F" w:rsidP="00B2168F">
      <w:pPr>
        <w:widowControl/>
        <w:shd w:val="clear" w:color="auto" w:fill="FFFFFF"/>
        <w:rPr>
          <w:rFonts w:ascii="Calibri" w:hAnsi="Calibri" w:cs="Arial"/>
        </w:rPr>
      </w:pPr>
      <w:r w:rsidRPr="00D336B2">
        <w:t>- работа с учителями.</w:t>
      </w:r>
    </w:p>
    <w:p w:rsidR="00B2168F" w:rsidRPr="00D336B2" w:rsidRDefault="00B2168F" w:rsidP="00B2168F">
      <w:pPr>
        <w:widowControl/>
        <w:shd w:val="clear" w:color="auto" w:fill="FFFFFF"/>
        <w:rPr>
          <w:rFonts w:ascii="Calibri" w:hAnsi="Calibri" w:cs="Arial"/>
        </w:rPr>
      </w:pPr>
      <w:r w:rsidRPr="00D336B2">
        <w:rPr>
          <w:b/>
          <w:bCs/>
        </w:rPr>
        <w:t>Каждый месяц.</w:t>
      </w:r>
    </w:p>
    <w:p w:rsidR="00B2168F" w:rsidRPr="00D336B2" w:rsidRDefault="00B2168F" w:rsidP="00B2168F">
      <w:pPr>
        <w:widowControl/>
        <w:shd w:val="clear" w:color="auto" w:fill="FFFFFF"/>
        <w:rPr>
          <w:rFonts w:ascii="Calibri" w:hAnsi="Calibri" w:cs="Arial"/>
        </w:rPr>
      </w:pPr>
      <w:r w:rsidRPr="00D336B2">
        <w:t>- посещение уроков в своем классе по графику;</w:t>
      </w:r>
    </w:p>
    <w:p w:rsidR="00B2168F" w:rsidRPr="00D336B2" w:rsidRDefault="00B2168F" w:rsidP="00B2168F">
      <w:pPr>
        <w:widowControl/>
        <w:shd w:val="clear" w:color="auto" w:fill="FFFFFF"/>
        <w:rPr>
          <w:rFonts w:ascii="Calibri" w:hAnsi="Calibri" w:cs="Arial"/>
        </w:rPr>
      </w:pPr>
      <w:r w:rsidRPr="00D336B2">
        <w:t>- встречи с родительским активом по графику;</w:t>
      </w:r>
    </w:p>
    <w:p w:rsidR="00B2168F" w:rsidRPr="00D336B2" w:rsidRDefault="00B2168F" w:rsidP="00B2168F">
      <w:pPr>
        <w:widowControl/>
        <w:shd w:val="clear" w:color="auto" w:fill="FFFFFF"/>
        <w:rPr>
          <w:rFonts w:ascii="Calibri" w:hAnsi="Calibri" w:cs="Arial"/>
        </w:rPr>
      </w:pPr>
      <w:r w:rsidRPr="00D336B2">
        <w:t>- совещание по планированию согласно графику;</w:t>
      </w:r>
    </w:p>
    <w:p w:rsidR="00B2168F" w:rsidRPr="00D336B2" w:rsidRDefault="00B2168F" w:rsidP="00B2168F">
      <w:pPr>
        <w:widowControl/>
        <w:shd w:val="clear" w:color="auto" w:fill="FFFFFF"/>
        <w:rPr>
          <w:rFonts w:ascii="Calibri" w:hAnsi="Calibri" w:cs="Arial"/>
        </w:rPr>
      </w:pPr>
      <w:r w:rsidRPr="00D336B2">
        <w:t>- консультации у педагога-психолога.</w:t>
      </w:r>
    </w:p>
    <w:p w:rsidR="00B2168F" w:rsidRPr="00D336B2" w:rsidRDefault="00B2168F" w:rsidP="00B2168F">
      <w:pPr>
        <w:widowControl/>
        <w:shd w:val="clear" w:color="auto" w:fill="FFFFFF"/>
        <w:rPr>
          <w:rFonts w:ascii="Calibri" w:hAnsi="Calibri" w:cs="Arial"/>
        </w:rPr>
      </w:pPr>
      <w:r w:rsidRPr="00D336B2">
        <w:rPr>
          <w:b/>
          <w:bCs/>
        </w:rPr>
        <w:t>Каждая четверть.</w:t>
      </w:r>
    </w:p>
    <w:p w:rsidR="00B2168F" w:rsidRPr="00D336B2" w:rsidRDefault="00B2168F" w:rsidP="00B2168F">
      <w:pPr>
        <w:widowControl/>
        <w:shd w:val="clear" w:color="auto" w:fill="FFFFFF"/>
        <w:rPr>
          <w:rFonts w:ascii="Calibri" w:hAnsi="Calibri" w:cs="Arial"/>
        </w:rPr>
      </w:pPr>
      <w:r w:rsidRPr="00D336B2">
        <w:t>- родительское собрание и дни открытых дверей;</w:t>
      </w:r>
    </w:p>
    <w:p w:rsidR="00B2168F" w:rsidRPr="00D336B2" w:rsidRDefault="00B2168F" w:rsidP="00B2168F">
      <w:pPr>
        <w:widowControl/>
        <w:shd w:val="clear" w:color="auto" w:fill="FFFFFF"/>
        <w:rPr>
          <w:rFonts w:ascii="Calibri" w:hAnsi="Calibri" w:cs="Arial"/>
        </w:rPr>
      </w:pPr>
      <w:r w:rsidRPr="00D336B2">
        <w:t>- экскурсии и культпоходы;</w:t>
      </w:r>
    </w:p>
    <w:p w:rsidR="00B2168F" w:rsidRPr="00D336B2" w:rsidRDefault="00B2168F" w:rsidP="00B2168F">
      <w:pPr>
        <w:widowControl/>
        <w:shd w:val="clear" w:color="auto" w:fill="FFFFFF"/>
        <w:rPr>
          <w:rFonts w:ascii="Calibri" w:hAnsi="Calibri" w:cs="Arial"/>
        </w:rPr>
      </w:pPr>
      <w:r w:rsidRPr="00D336B2">
        <w:t>- подведение итогов четверти;</w:t>
      </w:r>
    </w:p>
    <w:p w:rsidR="00B2168F" w:rsidRPr="00D336B2" w:rsidRDefault="00B2168F" w:rsidP="00B2168F">
      <w:pPr>
        <w:widowControl/>
        <w:shd w:val="clear" w:color="auto" w:fill="FFFFFF"/>
        <w:rPr>
          <w:rFonts w:ascii="Calibri" w:hAnsi="Calibri" w:cs="Arial"/>
        </w:rPr>
      </w:pPr>
      <w:r w:rsidRPr="00D336B2">
        <w:t>- оформление классного журнала по итогам четверти;</w:t>
      </w:r>
    </w:p>
    <w:p w:rsidR="00B2168F" w:rsidRPr="00D336B2" w:rsidRDefault="00B2168F" w:rsidP="00B2168F">
      <w:pPr>
        <w:widowControl/>
        <w:shd w:val="clear" w:color="auto" w:fill="FFFFFF"/>
        <w:rPr>
          <w:rFonts w:ascii="Calibri" w:hAnsi="Calibri" w:cs="Arial"/>
        </w:rPr>
      </w:pPr>
      <w:r w:rsidRPr="00D336B2">
        <w:t>- анализ выполнения плана работы за четверть, корректировка планов воспитательной работы на новую четверть;</w:t>
      </w:r>
    </w:p>
    <w:p w:rsidR="00B2168F" w:rsidRPr="00D336B2" w:rsidRDefault="00B2168F" w:rsidP="00B2168F">
      <w:pPr>
        <w:widowControl/>
        <w:shd w:val="clear" w:color="auto" w:fill="FFFFFF"/>
        <w:rPr>
          <w:rFonts w:ascii="Calibri" w:hAnsi="Calibri" w:cs="Arial"/>
        </w:rPr>
      </w:pPr>
      <w:r w:rsidRPr="00D336B2">
        <w:lastRenderedPageBreak/>
        <w:t>- проведение открытого мероприятия.</w:t>
      </w:r>
    </w:p>
    <w:p w:rsidR="00B2168F" w:rsidRPr="00D336B2" w:rsidRDefault="00B2168F" w:rsidP="00B2168F">
      <w:pPr>
        <w:widowControl/>
        <w:shd w:val="clear" w:color="auto" w:fill="FFFFFF"/>
        <w:jc w:val="center"/>
        <w:rPr>
          <w:rFonts w:ascii="Calibri" w:hAnsi="Calibri" w:cs="Arial"/>
        </w:rPr>
      </w:pPr>
      <w:r w:rsidRPr="00D336B2">
        <w:rPr>
          <w:b/>
          <w:bCs/>
          <w:i/>
          <w:iCs/>
        </w:rPr>
        <w:t>Содержание работы классного руководителя</w:t>
      </w:r>
      <w:r w:rsidRPr="00D336B2">
        <w:rPr>
          <w:b/>
          <w:bCs/>
        </w:rPr>
        <w:t>.</w:t>
      </w:r>
    </w:p>
    <w:tbl>
      <w:tblPr>
        <w:tblW w:w="18346" w:type="dxa"/>
        <w:tblInd w:w="-108" w:type="dxa"/>
        <w:tblLayout w:type="fixed"/>
        <w:tblCellMar>
          <w:top w:w="15" w:type="dxa"/>
          <w:left w:w="15" w:type="dxa"/>
          <w:bottom w:w="15" w:type="dxa"/>
          <w:right w:w="15" w:type="dxa"/>
        </w:tblCellMar>
        <w:tblLook w:val="04A0"/>
      </w:tblPr>
      <w:tblGrid>
        <w:gridCol w:w="2201"/>
        <w:gridCol w:w="3827"/>
        <w:gridCol w:w="3402"/>
        <w:gridCol w:w="3372"/>
        <w:gridCol w:w="3235"/>
        <w:gridCol w:w="2309"/>
      </w:tblGrid>
      <w:tr w:rsidR="00B2168F" w:rsidRPr="00D336B2" w:rsidTr="003D0ED4">
        <w:trPr>
          <w:trHeight w:val="710"/>
        </w:trPr>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pP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Индивидуальная                  работа с учащимися.</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Работа</w:t>
            </w:r>
          </w:p>
          <w:p w:rsidR="00B2168F" w:rsidRPr="00D336B2" w:rsidRDefault="00B2168F" w:rsidP="00FE00CA">
            <w:pPr>
              <w:widowControl/>
              <w:rPr>
                <w:rFonts w:ascii="Calibri" w:hAnsi="Calibri"/>
              </w:rPr>
            </w:pPr>
            <w:r w:rsidRPr="00D336B2">
              <w:rPr>
                <w:b/>
                <w:bCs/>
              </w:rPr>
              <w:t>с классом.</w:t>
            </w:r>
          </w:p>
        </w:tc>
        <w:tc>
          <w:tcPr>
            <w:tcW w:w="3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Работа</w:t>
            </w:r>
          </w:p>
          <w:p w:rsidR="00B2168F" w:rsidRPr="00D336B2" w:rsidRDefault="00B2168F" w:rsidP="00FE00CA">
            <w:pPr>
              <w:widowControl/>
              <w:rPr>
                <w:rFonts w:ascii="Calibri" w:hAnsi="Calibri"/>
              </w:rPr>
            </w:pPr>
            <w:r w:rsidRPr="00D336B2">
              <w:rPr>
                <w:b/>
                <w:bCs/>
              </w:rPr>
              <w:t>с родителями.</w:t>
            </w:r>
          </w:p>
        </w:tc>
        <w:tc>
          <w:tcPr>
            <w:tcW w:w="3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Работа с педагогическим коллективом.</w:t>
            </w:r>
          </w:p>
        </w:tc>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Внешние</w:t>
            </w:r>
          </w:p>
          <w:p w:rsidR="00B2168F" w:rsidRPr="00D336B2" w:rsidRDefault="00B2168F" w:rsidP="00FE00CA">
            <w:pPr>
              <w:widowControl/>
              <w:rPr>
                <w:rFonts w:ascii="Calibri" w:hAnsi="Calibri"/>
              </w:rPr>
            </w:pPr>
            <w:r w:rsidRPr="00D336B2">
              <w:rPr>
                <w:b/>
                <w:bCs/>
              </w:rPr>
              <w:t>Связи.</w:t>
            </w:r>
          </w:p>
        </w:tc>
      </w:tr>
      <w:tr w:rsidR="00B2168F" w:rsidRPr="00D336B2" w:rsidTr="003D0ED4">
        <w:trPr>
          <w:trHeight w:val="1134"/>
        </w:trPr>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Учёба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Контроль успеваемости и учебной дисциплины. Создание условий для развития познавательных интересов</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Организация учебной деятельности класса. Координация деятельности учителей-предметников с классным коллективом. Развитие умения научно организовывать умственный труд. Развитие положительной мотивации учения.</w:t>
            </w:r>
          </w:p>
        </w:tc>
        <w:tc>
          <w:tcPr>
            <w:tcW w:w="3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Индивидуальная работа с родителями по вопросам учёбы. Корректировка совместных требований к учащимся. Проведение родительских собраний по вопросам успеваемости и помощи ребёнку в учёбе. Организация консультаций для родителей, учителей-предметников.</w:t>
            </w:r>
          </w:p>
        </w:tc>
        <w:tc>
          <w:tcPr>
            <w:tcW w:w="3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Привлечение учителей к работе с родителями. Работа с участниками различных конкурсов, олимпиад.</w:t>
            </w:r>
          </w:p>
        </w:tc>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Осуществление взаимосвязи с учреждениями дополнительного образования</w:t>
            </w:r>
          </w:p>
        </w:tc>
      </w:tr>
      <w:tr w:rsidR="00B2168F" w:rsidRPr="00D336B2" w:rsidTr="003D0ED4">
        <w:trPr>
          <w:trHeight w:val="1134"/>
        </w:trPr>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Общение и развитие</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Изучение и корректировка личностного развития учащегося, его места в классном коллективе. Координация взаимоотношений «ученик-ученик», «ученик-учитель», «ученик-родитель». Работа по формированию высокой духовной культуры личности, гражданской позиции.</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Анализ развития коллектива, подбор формы и методов  реализации целей и задач развития коллектива Организация мероприятий по повышению уровня развития коллектива.</w:t>
            </w:r>
          </w:p>
        </w:tc>
        <w:tc>
          <w:tcPr>
            <w:tcW w:w="3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Индивидуальная работа с родителями по вопросам развития личности ребёнка, определение задач по развитию каждого учащегося. Организация консультаций специалистов. Организация обмена опыта между родителями.</w:t>
            </w:r>
          </w:p>
        </w:tc>
        <w:tc>
          <w:tcPr>
            <w:tcW w:w="3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Взаимодействие с педагогом-психологом, администрацией, коллегами по решению проблем, диагностики и коррекции личности учащегося и коллектива класса.</w:t>
            </w:r>
          </w:p>
        </w:tc>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Взаимодействие с учреждениями культуры и детскими организациями. Правовая защита семьи.</w:t>
            </w:r>
          </w:p>
        </w:tc>
      </w:tr>
      <w:tr w:rsidR="00B2168F" w:rsidRPr="00D336B2" w:rsidTr="003D0ED4">
        <w:trPr>
          <w:trHeight w:val="1134"/>
        </w:trPr>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Досуг</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Выявление досуговой сферы учащихся. Привлечение учащихся к организации и проведению классных и общешкольных дел, мероприятий.</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Развитие творческого потенциала и мобильности коллектива. Организация интересных дел, создание  актива класса.</w:t>
            </w:r>
          </w:p>
        </w:tc>
        <w:tc>
          <w:tcPr>
            <w:tcW w:w="3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Выявление интересов и хобби родителей. Привлечение их к организации досуга детей. Организация совместных с родителями мероприятий. Работа с родительским активом.</w:t>
            </w:r>
          </w:p>
        </w:tc>
        <w:tc>
          <w:tcPr>
            <w:tcW w:w="3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 xml:space="preserve">Взаимодействие с учителями-предметниками и руководителями школьных кружков при подготовке классных дел. Организация совместных мероприятий, классных часов, родительских </w:t>
            </w:r>
            <w:r w:rsidRPr="00D336B2">
              <w:lastRenderedPageBreak/>
              <w:t>собраний.</w:t>
            </w:r>
          </w:p>
        </w:tc>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lastRenderedPageBreak/>
              <w:t>Организация деятельности учащихся по развитию своих способностей вне школы.</w:t>
            </w:r>
          </w:p>
        </w:tc>
      </w:tr>
      <w:tr w:rsidR="00B2168F" w:rsidRPr="00D336B2" w:rsidTr="003D0ED4">
        <w:trPr>
          <w:trHeight w:val="1134"/>
        </w:trPr>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lastRenderedPageBreak/>
              <w:t>Здоровье</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 Контроль за соблюдением занятий в рекомендованных врачом группах на физкультуре. Наблюдение за физическим и психическим развитием учащегося. Забота о сохранении и укреплении здоровья учащегося. Обеспечение помощи заболевшим учащимся по учёбе.</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Контроль за соблюдением санитарно-гигиенических норм в учебных помещениях и обеспечение безопасности учащихся. Организация питания учащихся. Пропаганда здорового образа жизни. Организация спортивных мероприятий, походов, экскурсий.</w:t>
            </w:r>
          </w:p>
        </w:tc>
        <w:tc>
          <w:tcPr>
            <w:tcW w:w="3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Просвещение родителей о возрастных особенностях развития детей. Организация консультаций специалистов по вопросам физического и психического здоровья детей.</w:t>
            </w:r>
          </w:p>
        </w:tc>
        <w:tc>
          <w:tcPr>
            <w:tcW w:w="3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Взаимодействие с учителями физической культуры, школьным врачом по вопросам охраны здоровья детей и пропаганде здорового образа жизни. Организация отдыха учащихся летний период.</w:t>
            </w:r>
          </w:p>
        </w:tc>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Работа по привлечению учащихся в спортивные и оздоровительные кружки и секции. Привлечение специалистов медицинских учреждений к работе с детьми и родителями. Организация участия  учащихся в  районных массовых спортивных и оздоровительных мероприятиях.</w:t>
            </w:r>
          </w:p>
        </w:tc>
      </w:tr>
      <w:tr w:rsidR="00B2168F" w:rsidRPr="00D336B2" w:rsidTr="003D0ED4">
        <w:trPr>
          <w:trHeight w:val="562"/>
        </w:trPr>
        <w:tc>
          <w:tcPr>
            <w:tcW w:w="2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rPr>
                <w:b/>
                <w:bCs/>
              </w:rPr>
              <w:t>Научно-методическая работа</w:t>
            </w:r>
          </w:p>
        </w:tc>
        <w:tc>
          <w:tcPr>
            <w:tcW w:w="3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Анализ и оценка личностного развития учащихся на различных этапах. Определение на основе результатов исследований стратегии и тактики индивидуальной воспитательной работы.</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Выработка оптимальной схемы исследования становления классного коллектива, подбор методов диагностики. Определение ведущих направлений воспитательной работы с данным классом.</w:t>
            </w:r>
          </w:p>
        </w:tc>
        <w:tc>
          <w:tcPr>
            <w:tcW w:w="3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Анализ воспитательных явлений семьи на ребёнка, коррекция семейного воспитания, координация усилий семьи и школы в учебно-воспитательном процессе.</w:t>
            </w:r>
          </w:p>
        </w:tc>
        <w:tc>
          <w:tcPr>
            <w:tcW w:w="3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Повышение квалификации, обмен опытом, участие в семинарах и методических объединениях. Изучение и внедрение инновационных форм воспитательной работы. Взаимодействие с коллегами, психологами, администрацией.</w:t>
            </w:r>
          </w:p>
        </w:tc>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rPr>
                <w:rFonts w:ascii="Calibri" w:hAnsi="Calibri"/>
              </w:rPr>
            </w:pPr>
            <w:r w:rsidRPr="00D336B2">
              <w:t>Привлечение работников медицинских, досуговых, социальных организаций к работе по диагностике и коррекции личностного развития учащихся.</w:t>
            </w:r>
          </w:p>
        </w:tc>
      </w:tr>
    </w:tbl>
    <w:p w:rsidR="00B2168F" w:rsidRPr="00D336B2" w:rsidRDefault="00B2168F" w:rsidP="00B2168F">
      <w:pPr>
        <w:widowControl/>
        <w:shd w:val="clear" w:color="auto" w:fill="FFFFFF"/>
        <w:jc w:val="center"/>
        <w:rPr>
          <w:rFonts w:ascii="Calibri" w:hAnsi="Calibri" w:cs="Arial"/>
        </w:rPr>
      </w:pPr>
      <w:r w:rsidRPr="00D336B2">
        <w:rPr>
          <w:b/>
          <w:bCs/>
          <w:i/>
          <w:iCs/>
        </w:rPr>
        <w:t>Самоуправление в классе</w:t>
      </w:r>
      <w:r w:rsidRPr="00D336B2">
        <w:rPr>
          <w:b/>
          <w:bCs/>
        </w:rPr>
        <w:t>.</w:t>
      </w:r>
    </w:p>
    <w:p w:rsidR="00B2168F" w:rsidRPr="00D336B2" w:rsidRDefault="00B2168F" w:rsidP="00B2168F">
      <w:pPr>
        <w:widowControl/>
        <w:shd w:val="clear" w:color="auto" w:fill="FFFFFF"/>
        <w:rPr>
          <w:rFonts w:ascii="Calibri" w:hAnsi="Calibri" w:cs="Arial"/>
        </w:rPr>
      </w:pPr>
      <w:r w:rsidRPr="00D336B2">
        <w:rPr>
          <w:b/>
          <w:bCs/>
        </w:rPr>
        <w:lastRenderedPageBreak/>
        <w:t>Структура самоуправления класса</w:t>
      </w:r>
    </w:p>
    <w:p w:rsidR="00B2168F" w:rsidRPr="00D336B2" w:rsidRDefault="00B2168F" w:rsidP="00B2168F">
      <w:pPr>
        <w:widowControl/>
        <w:shd w:val="clear" w:color="auto" w:fill="FFFFFF"/>
        <w:rPr>
          <w:rFonts w:ascii="Calibri" w:hAnsi="Calibri" w:cs="Arial"/>
        </w:rPr>
      </w:pPr>
      <w:r w:rsidRPr="00D336B2">
        <w:t>Структура органов самоуправления гибкая и вариативная. В ней учитывается периодическая отчетность и сменяемость актива, непрерывность и систематичность в его работе, специфика, возможности и традиции каждого конкретного ученика, этапы его развития, взаимодействие разных органов.</w:t>
      </w:r>
      <w:r w:rsidRPr="00D336B2">
        <w:br/>
        <w:t>Цель классного самоуправления - формирование саморазвивающейся, самостоятельной активной, личности.</w:t>
      </w:r>
    </w:p>
    <w:p w:rsidR="00B2168F" w:rsidRPr="00D336B2" w:rsidRDefault="00B2168F" w:rsidP="00B2168F">
      <w:pPr>
        <w:widowControl/>
        <w:shd w:val="clear" w:color="auto" w:fill="FFFFFF"/>
        <w:rPr>
          <w:rFonts w:ascii="Calibri" w:hAnsi="Calibri" w:cs="Arial"/>
        </w:rPr>
      </w:pPr>
      <w:r w:rsidRPr="00D336B2">
        <w:t>Высший орган самоуправления - классное собрание. В его работе участвуют все учащиеся класса и классный руководитель, а в случае рассмотрения особо важных вопросов могут привлекаться и родители обучающихся. Классное собрание избирает:</w:t>
      </w:r>
    </w:p>
    <w:p w:rsidR="00B2168F" w:rsidRPr="00D336B2" w:rsidRDefault="00B2168F" w:rsidP="00B2168F">
      <w:pPr>
        <w:widowControl/>
        <w:shd w:val="clear" w:color="auto" w:fill="FFFFFF"/>
        <w:rPr>
          <w:rFonts w:ascii="Calibri" w:hAnsi="Calibri" w:cs="Arial"/>
        </w:rPr>
      </w:pPr>
      <w:r w:rsidRPr="00D336B2">
        <w:t>• актив класса, президента;</w:t>
      </w:r>
      <w:r w:rsidRPr="00D336B2">
        <w:br/>
        <w:t>• избирает представителей в Министерсво школы;</w:t>
      </w:r>
      <w:r w:rsidRPr="00D336B2">
        <w:br/>
        <w:t>• решает вопросы жизни классного коллектива;</w:t>
      </w:r>
      <w:r w:rsidRPr="00D336B2">
        <w:br/>
        <w:t>• утверждает общественные поручения;</w:t>
      </w:r>
      <w:r w:rsidRPr="00D336B2">
        <w:br/>
        <w:t>• слушает отчеты об их исполнении;</w:t>
      </w:r>
      <w:r w:rsidRPr="00D336B2">
        <w:br/>
        <w:t>• решает вопросы поощрения и порицания учащихся класса.</w:t>
      </w:r>
    </w:p>
    <w:p w:rsidR="00B2168F" w:rsidRPr="00D336B2" w:rsidRDefault="00B2168F" w:rsidP="00B2168F">
      <w:pPr>
        <w:widowControl/>
        <w:shd w:val="clear" w:color="auto" w:fill="FFFFFF"/>
        <w:rPr>
          <w:rFonts w:ascii="Calibri" w:hAnsi="Calibri" w:cs="Arial"/>
        </w:rPr>
      </w:pPr>
      <w:r w:rsidRPr="00D336B2">
        <w:t>   В период между классными собраниями органом ученического самоуправления в классе является совет класса, возглавляемый президентом класса. В него входят руководители секторов ученического самоуправления.</w:t>
      </w:r>
      <w:r w:rsidRPr="00D336B2">
        <w:br/>
        <w:t>  Президент класса выбирается путем тайного голосования. Решение считается принятым, если за него проголосовало более половины участников. Президент можно переизбирать каждую учебную четверть, чтобы каждый учащий мог попробовать себя в этой роли.</w:t>
      </w:r>
      <w:r w:rsidRPr="00D336B2">
        <w:br/>
        <w:t>  Итак, каждое министерство имеет свои функции и соответствующие им поручения.  Ряд учащихся класса входят в Совет школы и принимает активное участие в проведении школьных мероприятий.</w:t>
      </w:r>
      <w:r w:rsidRPr="00D336B2">
        <w:br/>
        <w:t>  Деятельность органов классного самоуправления существенно облегчает работу классного руководителя.</w:t>
      </w:r>
    </w:p>
    <w:p w:rsidR="00B2168F" w:rsidRPr="00D336B2" w:rsidRDefault="00B2168F" w:rsidP="00B2168F">
      <w:pPr>
        <w:widowControl/>
        <w:shd w:val="clear" w:color="auto" w:fill="FFFFFF"/>
        <w:rPr>
          <w:rFonts w:ascii="Calibri" w:hAnsi="Calibri" w:cs="Arial"/>
        </w:rPr>
      </w:pPr>
      <w:r w:rsidRPr="00D336B2">
        <w:rPr>
          <w:b/>
          <w:bCs/>
          <w:u w:val="single"/>
        </w:rPr>
        <w:t>Беседы по охране жизни и здоровья учащихся</w:t>
      </w:r>
      <w:r w:rsidRPr="00D336B2">
        <w:rPr>
          <w:b/>
          <w:bCs/>
          <w:i/>
          <w:iCs/>
          <w:u w:val="single"/>
        </w:rPr>
        <w:t>.</w:t>
      </w:r>
    </w:p>
    <w:p w:rsidR="00B2168F" w:rsidRPr="00D336B2" w:rsidRDefault="003D0ED4" w:rsidP="00B2168F">
      <w:pPr>
        <w:widowControl/>
        <w:shd w:val="clear" w:color="auto" w:fill="FFFFFF"/>
        <w:rPr>
          <w:rFonts w:ascii="Calibri" w:hAnsi="Calibri" w:cs="Arial"/>
        </w:rPr>
      </w:pPr>
      <w:r>
        <w:rPr>
          <w:b/>
          <w:bCs/>
        </w:rPr>
        <w:t>10 класс</w:t>
      </w:r>
      <w:r w:rsidR="00B2168F" w:rsidRPr="00D336B2">
        <w:rPr>
          <w:b/>
          <w:bCs/>
        </w:rPr>
        <w:t>.</w:t>
      </w:r>
    </w:p>
    <w:p w:rsidR="00B2168F" w:rsidRPr="00D336B2" w:rsidRDefault="00B2168F" w:rsidP="00B2168F">
      <w:pPr>
        <w:widowControl/>
        <w:shd w:val="clear" w:color="auto" w:fill="FFFFFF"/>
        <w:rPr>
          <w:rFonts w:ascii="Calibri" w:hAnsi="Calibri" w:cs="Arial"/>
        </w:rPr>
      </w:pPr>
      <w:r w:rsidRPr="00D336B2">
        <w:rPr>
          <w:b/>
          <w:bCs/>
        </w:rPr>
        <w:t>       Гигиеническое воспитание – стиль жизни, способствующий здоровью.</w:t>
      </w:r>
    </w:p>
    <w:p w:rsidR="00B2168F" w:rsidRPr="00D336B2" w:rsidRDefault="00B2168F" w:rsidP="00B2168F">
      <w:pPr>
        <w:widowControl/>
        <w:shd w:val="clear" w:color="auto" w:fill="FFFFFF"/>
        <w:rPr>
          <w:rFonts w:ascii="Calibri" w:hAnsi="Calibri" w:cs="Arial"/>
        </w:rPr>
      </w:pPr>
      <w:r w:rsidRPr="00D336B2">
        <w:rPr>
          <w:b/>
          <w:bCs/>
        </w:rPr>
        <w:t>Физическая культура.</w:t>
      </w:r>
    </w:p>
    <w:p w:rsidR="00B2168F" w:rsidRPr="00D336B2" w:rsidRDefault="00B2168F" w:rsidP="00B2168F">
      <w:pPr>
        <w:widowControl/>
        <w:shd w:val="clear" w:color="auto" w:fill="FFFFFF"/>
        <w:rPr>
          <w:rFonts w:ascii="Calibri" w:hAnsi="Calibri" w:cs="Arial"/>
        </w:rPr>
      </w:pPr>
      <w:r w:rsidRPr="00D336B2">
        <w:t>Значение и влияние физических упражнений на рост и развитие человека.</w:t>
      </w:r>
    </w:p>
    <w:p w:rsidR="00B2168F" w:rsidRPr="00D336B2" w:rsidRDefault="00B2168F" w:rsidP="00B2168F">
      <w:pPr>
        <w:widowControl/>
        <w:shd w:val="clear" w:color="auto" w:fill="FFFFFF"/>
        <w:rPr>
          <w:rFonts w:ascii="Calibri" w:hAnsi="Calibri" w:cs="Arial"/>
        </w:rPr>
      </w:pPr>
      <w:r w:rsidRPr="00D336B2">
        <w:t>Физическая сущность утомления.</w:t>
      </w:r>
    </w:p>
    <w:p w:rsidR="00B2168F" w:rsidRPr="00D336B2" w:rsidRDefault="00B2168F" w:rsidP="00B2168F">
      <w:pPr>
        <w:widowControl/>
        <w:shd w:val="clear" w:color="auto" w:fill="FFFFFF"/>
        <w:rPr>
          <w:rFonts w:ascii="Calibri" w:hAnsi="Calibri" w:cs="Arial"/>
        </w:rPr>
      </w:pPr>
      <w:r w:rsidRPr="00D336B2">
        <w:t>Рациональный отдых.</w:t>
      </w:r>
    </w:p>
    <w:p w:rsidR="00B2168F" w:rsidRPr="00D336B2" w:rsidRDefault="00B2168F" w:rsidP="00B2168F">
      <w:pPr>
        <w:widowControl/>
        <w:shd w:val="clear" w:color="auto" w:fill="FFFFFF"/>
        <w:rPr>
          <w:rFonts w:ascii="Calibri" w:hAnsi="Calibri" w:cs="Arial"/>
        </w:rPr>
      </w:pPr>
      <w:r w:rsidRPr="00D336B2">
        <w:t>Гигиена сна.</w:t>
      </w:r>
    </w:p>
    <w:p w:rsidR="00B2168F" w:rsidRPr="00D336B2" w:rsidRDefault="00B2168F" w:rsidP="00B2168F">
      <w:pPr>
        <w:widowControl/>
        <w:shd w:val="clear" w:color="auto" w:fill="FFFFFF"/>
        <w:rPr>
          <w:rFonts w:ascii="Calibri" w:hAnsi="Calibri" w:cs="Arial"/>
        </w:rPr>
      </w:pPr>
      <w:r w:rsidRPr="00D336B2">
        <w:rPr>
          <w:b/>
          <w:bCs/>
        </w:rPr>
        <w:lastRenderedPageBreak/>
        <w:t>       Гигиена умственного труда.</w:t>
      </w:r>
    </w:p>
    <w:p w:rsidR="00B2168F" w:rsidRPr="00D336B2" w:rsidRDefault="00B2168F" w:rsidP="00B2168F">
      <w:pPr>
        <w:widowControl/>
        <w:shd w:val="clear" w:color="auto" w:fill="FFFFFF"/>
        <w:rPr>
          <w:rFonts w:ascii="Calibri" w:hAnsi="Calibri" w:cs="Arial"/>
        </w:rPr>
      </w:pPr>
      <w:r w:rsidRPr="00D336B2">
        <w:t>Методы психоэмоциональной разгрузки. Аутотренинги. Смена рода деятельности.</w:t>
      </w:r>
    </w:p>
    <w:p w:rsidR="00B2168F" w:rsidRPr="00D336B2" w:rsidRDefault="00B2168F" w:rsidP="00B2168F">
      <w:pPr>
        <w:widowControl/>
        <w:shd w:val="clear" w:color="auto" w:fill="FFFFFF"/>
        <w:rPr>
          <w:rFonts w:ascii="Calibri" w:hAnsi="Calibri" w:cs="Arial"/>
        </w:rPr>
      </w:pPr>
      <w:r w:rsidRPr="00D336B2">
        <w:t>Компьютер, телевизор, сотовый телефон, их влияние на здоровье человека.</w:t>
      </w:r>
    </w:p>
    <w:p w:rsidR="00B2168F" w:rsidRPr="00D336B2" w:rsidRDefault="00B2168F" w:rsidP="00B2168F">
      <w:pPr>
        <w:widowControl/>
        <w:shd w:val="clear" w:color="auto" w:fill="FFFFFF"/>
        <w:rPr>
          <w:rFonts w:ascii="Calibri" w:hAnsi="Calibri" w:cs="Arial"/>
        </w:rPr>
      </w:pPr>
      <w:r w:rsidRPr="00D336B2">
        <w:t>Личная и общественная гигиена.</w:t>
      </w:r>
    </w:p>
    <w:p w:rsidR="00B2168F" w:rsidRPr="00D336B2" w:rsidRDefault="00B2168F" w:rsidP="00B2168F">
      <w:pPr>
        <w:widowControl/>
        <w:shd w:val="clear" w:color="auto" w:fill="FFFFFF"/>
        <w:rPr>
          <w:rFonts w:ascii="Calibri" w:hAnsi="Calibri" w:cs="Arial"/>
        </w:rPr>
      </w:pPr>
      <w:r w:rsidRPr="00D336B2">
        <w:t>Роль чистоты кожи, регулярной смены белья.</w:t>
      </w:r>
    </w:p>
    <w:p w:rsidR="00B2168F" w:rsidRPr="00D336B2" w:rsidRDefault="00B2168F" w:rsidP="00B2168F">
      <w:pPr>
        <w:widowControl/>
        <w:shd w:val="clear" w:color="auto" w:fill="FFFFFF"/>
        <w:rPr>
          <w:rFonts w:ascii="Calibri" w:hAnsi="Calibri" w:cs="Arial"/>
        </w:rPr>
      </w:pPr>
      <w:r w:rsidRPr="00D336B2">
        <w:t>Роль экологических проблем для жизни человека.</w:t>
      </w:r>
    </w:p>
    <w:p w:rsidR="00B2168F" w:rsidRPr="00D336B2" w:rsidRDefault="00B2168F" w:rsidP="00B2168F">
      <w:pPr>
        <w:widowControl/>
        <w:shd w:val="clear" w:color="auto" w:fill="FFFFFF"/>
        <w:rPr>
          <w:rFonts w:ascii="Calibri" w:hAnsi="Calibri" w:cs="Arial"/>
        </w:rPr>
      </w:pPr>
      <w:r w:rsidRPr="00D336B2">
        <w:rPr>
          <w:b/>
          <w:bCs/>
        </w:rPr>
        <w:t>       Гигиена питания.</w:t>
      </w:r>
    </w:p>
    <w:p w:rsidR="00B2168F" w:rsidRPr="00D336B2" w:rsidRDefault="00B2168F" w:rsidP="00B2168F">
      <w:pPr>
        <w:widowControl/>
        <w:shd w:val="clear" w:color="auto" w:fill="FFFFFF"/>
        <w:rPr>
          <w:rFonts w:ascii="Calibri" w:hAnsi="Calibri" w:cs="Arial"/>
        </w:rPr>
      </w:pPr>
      <w:r w:rsidRPr="00D336B2">
        <w:t>Белки, жиры, углеводы, минеральные соли, их значение для нормальной</w:t>
      </w:r>
    </w:p>
    <w:p w:rsidR="00B2168F" w:rsidRPr="00D336B2" w:rsidRDefault="00B2168F" w:rsidP="00B2168F">
      <w:pPr>
        <w:widowControl/>
        <w:shd w:val="clear" w:color="auto" w:fill="FFFFFF"/>
        <w:rPr>
          <w:rFonts w:ascii="Calibri" w:hAnsi="Calibri" w:cs="Arial"/>
        </w:rPr>
      </w:pPr>
      <w:r w:rsidRPr="00D336B2">
        <w:t>жизнедеятельности.</w:t>
      </w:r>
    </w:p>
    <w:p w:rsidR="00B2168F" w:rsidRPr="00D336B2" w:rsidRDefault="00B2168F" w:rsidP="00B2168F">
      <w:pPr>
        <w:widowControl/>
        <w:shd w:val="clear" w:color="auto" w:fill="FFFFFF"/>
        <w:rPr>
          <w:rFonts w:ascii="Calibri" w:hAnsi="Calibri" w:cs="Arial"/>
        </w:rPr>
      </w:pPr>
      <w:r w:rsidRPr="00D336B2">
        <w:t>Витамины, клетчатка, их роль в жизни человека.</w:t>
      </w:r>
    </w:p>
    <w:p w:rsidR="00B2168F" w:rsidRPr="00D336B2" w:rsidRDefault="00B2168F" w:rsidP="00B2168F">
      <w:pPr>
        <w:widowControl/>
        <w:shd w:val="clear" w:color="auto" w:fill="FFFFFF"/>
        <w:rPr>
          <w:rFonts w:ascii="Calibri" w:hAnsi="Calibri" w:cs="Arial"/>
        </w:rPr>
      </w:pPr>
      <w:r w:rsidRPr="00D336B2">
        <w:t>Избыточная масса тела, как причина заболеваний.</w:t>
      </w:r>
    </w:p>
    <w:p w:rsidR="00B2168F" w:rsidRPr="00D336B2" w:rsidRDefault="00B2168F" w:rsidP="00B2168F">
      <w:pPr>
        <w:widowControl/>
        <w:shd w:val="clear" w:color="auto" w:fill="FFFFFF"/>
        <w:rPr>
          <w:rFonts w:ascii="Calibri" w:hAnsi="Calibri" w:cs="Arial"/>
        </w:rPr>
      </w:pPr>
      <w:r w:rsidRPr="00D336B2">
        <w:t>Режим питания.</w:t>
      </w:r>
    </w:p>
    <w:p w:rsidR="00B2168F" w:rsidRPr="00D336B2" w:rsidRDefault="00B2168F" w:rsidP="00B2168F">
      <w:pPr>
        <w:widowControl/>
        <w:shd w:val="clear" w:color="auto" w:fill="FFFFFF"/>
        <w:rPr>
          <w:rFonts w:ascii="Calibri" w:hAnsi="Calibri" w:cs="Arial"/>
        </w:rPr>
      </w:pPr>
      <w:r w:rsidRPr="00D336B2">
        <w:t>Предупреждение пищевых отравлений, отравлений ядовитыми растениями и жидкостями.</w:t>
      </w:r>
    </w:p>
    <w:p w:rsidR="00B2168F" w:rsidRPr="00D336B2" w:rsidRDefault="00B2168F" w:rsidP="00B2168F">
      <w:pPr>
        <w:widowControl/>
        <w:shd w:val="clear" w:color="auto" w:fill="FFFFFF"/>
        <w:rPr>
          <w:rFonts w:ascii="Calibri" w:hAnsi="Calibri" w:cs="Arial"/>
        </w:rPr>
      </w:pPr>
      <w:r w:rsidRPr="00D336B2">
        <w:rPr>
          <w:b/>
          <w:bCs/>
        </w:rPr>
        <w:t>      Профилактика травматизма.</w:t>
      </w:r>
    </w:p>
    <w:p w:rsidR="00B2168F" w:rsidRPr="00D336B2" w:rsidRDefault="00B2168F" w:rsidP="00B2168F">
      <w:pPr>
        <w:widowControl/>
        <w:shd w:val="clear" w:color="auto" w:fill="FFFFFF"/>
        <w:rPr>
          <w:rFonts w:ascii="Calibri" w:hAnsi="Calibri" w:cs="Arial"/>
        </w:rPr>
      </w:pPr>
      <w:r w:rsidRPr="00D336B2">
        <w:t>Предупреждение электротравм.</w:t>
      </w:r>
    </w:p>
    <w:p w:rsidR="00B2168F" w:rsidRPr="00D336B2" w:rsidRDefault="00B2168F" w:rsidP="00B2168F">
      <w:pPr>
        <w:widowControl/>
        <w:shd w:val="clear" w:color="auto" w:fill="FFFFFF"/>
        <w:rPr>
          <w:rFonts w:ascii="Calibri" w:hAnsi="Calibri" w:cs="Arial"/>
        </w:rPr>
      </w:pPr>
      <w:r w:rsidRPr="00D336B2">
        <w:t>Ожоги, отморожения, их предупреждение.</w:t>
      </w:r>
    </w:p>
    <w:p w:rsidR="00B2168F" w:rsidRPr="00D336B2" w:rsidRDefault="00B2168F" w:rsidP="00B2168F">
      <w:pPr>
        <w:widowControl/>
        <w:shd w:val="clear" w:color="auto" w:fill="FFFFFF"/>
        <w:rPr>
          <w:rFonts w:ascii="Calibri" w:hAnsi="Calibri" w:cs="Arial"/>
        </w:rPr>
      </w:pPr>
      <w:r w:rsidRPr="00D336B2">
        <w:t>Перегревания, опасность солнечного удара.</w:t>
      </w:r>
    </w:p>
    <w:p w:rsidR="00B2168F" w:rsidRPr="00D336B2" w:rsidRDefault="00B2168F" w:rsidP="00B2168F">
      <w:pPr>
        <w:widowControl/>
        <w:shd w:val="clear" w:color="auto" w:fill="FFFFFF"/>
        <w:rPr>
          <w:rFonts w:ascii="Calibri" w:hAnsi="Calibri" w:cs="Arial"/>
        </w:rPr>
      </w:pPr>
      <w:r w:rsidRPr="00D336B2">
        <w:t>Утомления и их предупреждение.</w:t>
      </w:r>
    </w:p>
    <w:p w:rsidR="00B2168F" w:rsidRPr="00D336B2" w:rsidRDefault="00B2168F" w:rsidP="00B2168F">
      <w:pPr>
        <w:widowControl/>
        <w:shd w:val="clear" w:color="auto" w:fill="FFFFFF"/>
        <w:rPr>
          <w:rFonts w:ascii="Calibri" w:hAnsi="Calibri" w:cs="Arial"/>
        </w:rPr>
      </w:pPr>
      <w:r w:rsidRPr="00D336B2">
        <w:t>Об опасности химических ожогов.</w:t>
      </w:r>
    </w:p>
    <w:p w:rsidR="00B2168F" w:rsidRPr="00D336B2" w:rsidRDefault="00B2168F" w:rsidP="00B2168F">
      <w:pPr>
        <w:widowControl/>
        <w:shd w:val="clear" w:color="auto" w:fill="FFFFFF"/>
        <w:rPr>
          <w:rFonts w:ascii="Calibri" w:hAnsi="Calibri" w:cs="Arial"/>
        </w:rPr>
      </w:pPr>
      <w:r w:rsidRPr="00D336B2">
        <w:t>Предупреждение бытового и школьного травматизма.</w:t>
      </w:r>
    </w:p>
    <w:p w:rsidR="00B2168F" w:rsidRPr="00D336B2" w:rsidRDefault="00B2168F" w:rsidP="00B2168F">
      <w:pPr>
        <w:widowControl/>
        <w:shd w:val="clear" w:color="auto" w:fill="FFFFFF"/>
        <w:rPr>
          <w:rFonts w:ascii="Calibri" w:hAnsi="Calibri" w:cs="Arial"/>
        </w:rPr>
      </w:pPr>
      <w:r w:rsidRPr="00D336B2">
        <w:t>Предупреждение дорожно-транспортного травматизма.</w:t>
      </w:r>
    </w:p>
    <w:p w:rsidR="00B2168F" w:rsidRPr="00D336B2" w:rsidRDefault="00B2168F" w:rsidP="00B2168F">
      <w:pPr>
        <w:widowControl/>
        <w:shd w:val="clear" w:color="auto" w:fill="FFFFFF"/>
        <w:rPr>
          <w:rFonts w:ascii="Calibri" w:hAnsi="Calibri" w:cs="Arial"/>
        </w:rPr>
      </w:pPr>
      <w:r w:rsidRPr="00D336B2">
        <w:t>Первая помощь при повреждении опорно-двигательного аппарата.</w:t>
      </w:r>
    </w:p>
    <w:p w:rsidR="00B2168F" w:rsidRPr="00D336B2" w:rsidRDefault="00B2168F" w:rsidP="00B2168F">
      <w:pPr>
        <w:widowControl/>
        <w:shd w:val="clear" w:color="auto" w:fill="FFFFFF"/>
        <w:rPr>
          <w:rFonts w:ascii="Calibri" w:hAnsi="Calibri" w:cs="Arial"/>
        </w:rPr>
      </w:pPr>
      <w:r w:rsidRPr="00D336B2">
        <w:t>Оказание помощи утопающему.</w:t>
      </w:r>
    </w:p>
    <w:p w:rsidR="00B2168F" w:rsidRPr="00D336B2" w:rsidRDefault="00B2168F" w:rsidP="00B2168F">
      <w:pPr>
        <w:widowControl/>
        <w:shd w:val="clear" w:color="auto" w:fill="FFFFFF"/>
        <w:rPr>
          <w:rFonts w:ascii="Calibri" w:hAnsi="Calibri" w:cs="Arial"/>
        </w:rPr>
      </w:pPr>
      <w:r w:rsidRPr="00D336B2">
        <w:t>Первая помощь при ожогах, отморожениях, электротравмах.</w:t>
      </w:r>
    </w:p>
    <w:p w:rsidR="00B2168F" w:rsidRPr="00D336B2" w:rsidRDefault="00B2168F" w:rsidP="00B2168F">
      <w:pPr>
        <w:widowControl/>
        <w:shd w:val="clear" w:color="auto" w:fill="FFFFFF"/>
        <w:rPr>
          <w:rFonts w:ascii="Calibri" w:hAnsi="Calibri" w:cs="Arial"/>
        </w:rPr>
      </w:pPr>
      <w:r w:rsidRPr="00D336B2">
        <w:rPr>
          <w:b/>
          <w:bCs/>
        </w:rPr>
        <w:t>     Гигиеническое и нравственное воспитание.</w:t>
      </w:r>
    </w:p>
    <w:p w:rsidR="00B2168F" w:rsidRPr="00D336B2" w:rsidRDefault="00B2168F" w:rsidP="00B2168F">
      <w:pPr>
        <w:widowControl/>
        <w:shd w:val="clear" w:color="auto" w:fill="FFFFFF"/>
        <w:rPr>
          <w:rFonts w:ascii="Calibri" w:hAnsi="Calibri" w:cs="Arial"/>
        </w:rPr>
      </w:pPr>
      <w:r w:rsidRPr="00D336B2">
        <w:t>Половое созревание. Предупреждение нежелательной беременности. Вред аборта.</w:t>
      </w:r>
    </w:p>
    <w:p w:rsidR="00B2168F" w:rsidRPr="00D336B2" w:rsidRDefault="00B2168F" w:rsidP="00B2168F">
      <w:pPr>
        <w:widowControl/>
        <w:shd w:val="clear" w:color="auto" w:fill="FFFFFF"/>
        <w:rPr>
          <w:rFonts w:ascii="Calibri" w:hAnsi="Calibri" w:cs="Arial"/>
        </w:rPr>
      </w:pPr>
      <w:r w:rsidRPr="00D336B2">
        <w:t>Косметика и здоровье девушки.</w:t>
      </w:r>
    </w:p>
    <w:p w:rsidR="00B2168F" w:rsidRPr="00D336B2" w:rsidRDefault="00B2168F" w:rsidP="00B2168F">
      <w:pPr>
        <w:widowControl/>
        <w:shd w:val="clear" w:color="auto" w:fill="FFFFFF"/>
        <w:rPr>
          <w:rFonts w:ascii="Calibri" w:hAnsi="Calibri" w:cs="Arial"/>
        </w:rPr>
      </w:pPr>
      <w:r w:rsidRPr="00D336B2">
        <w:t>Гигиена девушки.</w:t>
      </w:r>
    </w:p>
    <w:p w:rsidR="00B2168F" w:rsidRPr="00D336B2" w:rsidRDefault="00B2168F" w:rsidP="00B2168F">
      <w:pPr>
        <w:widowControl/>
        <w:shd w:val="clear" w:color="auto" w:fill="FFFFFF"/>
        <w:rPr>
          <w:rFonts w:ascii="Calibri" w:hAnsi="Calibri" w:cs="Arial"/>
        </w:rPr>
      </w:pPr>
      <w:r w:rsidRPr="00D336B2">
        <w:t>Гигиена юноши.</w:t>
      </w:r>
    </w:p>
    <w:p w:rsidR="00B2168F" w:rsidRPr="00D336B2" w:rsidRDefault="00B2168F" w:rsidP="00B2168F">
      <w:pPr>
        <w:widowControl/>
        <w:shd w:val="clear" w:color="auto" w:fill="FFFFFF"/>
        <w:rPr>
          <w:rFonts w:ascii="Calibri" w:hAnsi="Calibri" w:cs="Arial"/>
        </w:rPr>
      </w:pPr>
      <w:r w:rsidRPr="00D336B2">
        <w:t>Профилактика заболеваний, передаваемых половым путем (венерические и другие</w:t>
      </w:r>
    </w:p>
    <w:p w:rsidR="00B2168F" w:rsidRPr="00D336B2" w:rsidRDefault="00B2168F" w:rsidP="00B2168F">
      <w:pPr>
        <w:widowControl/>
        <w:shd w:val="clear" w:color="auto" w:fill="FFFFFF"/>
        <w:rPr>
          <w:rFonts w:ascii="Calibri" w:hAnsi="Calibri" w:cs="Arial"/>
        </w:rPr>
      </w:pPr>
      <w:r w:rsidRPr="00D336B2">
        <w:t>заболевания).</w:t>
      </w:r>
    </w:p>
    <w:p w:rsidR="00B2168F" w:rsidRPr="00D336B2" w:rsidRDefault="00B2168F" w:rsidP="00B2168F">
      <w:pPr>
        <w:widowControl/>
        <w:shd w:val="clear" w:color="auto" w:fill="FFFFFF"/>
        <w:rPr>
          <w:rFonts w:ascii="Calibri" w:hAnsi="Calibri" w:cs="Arial"/>
        </w:rPr>
      </w:pPr>
      <w:r w:rsidRPr="00D336B2">
        <w:t>Профилактика СПИДа.</w:t>
      </w:r>
    </w:p>
    <w:p w:rsidR="00B2168F" w:rsidRPr="00D336B2" w:rsidRDefault="00B2168F" w:rsidP="00B2168F">
      <w:pPr>
        <w:widowControl/>
        <w:shd w:val="clear" w:color="auto" w:fill="FFFFFF"/>
        <w:rPr>
          <w:rFonts w:ascii="Calibri" w:hAnsi="Calibri" w:cs="Arial"/>
        </w:rPr>
      </w:pPr>
      <w:r w:rsidRPr="00D336B2">
        <w:t>Значение иммунитета для здоровья человека</w:t>
      </w:r>
    </w:p>
    <w:p w:rsidR="00B2168F" w:rsidRPr="00D336B2" w:rsidRDefault="00B2168F" w:rsidP="00B2168F">
      <w:pPr>
        <w:widowControl/>
        <w:shd w:val="clear" w:color="auto" w:fill="FFFFFF"/>
        <w:rPr>
          <w:rFonts w:ascii="Calibri" w:hAnsi="Calibri" w:cs="Arial"/>
        </w:rPr>
      </w:pPr>
      <w:r w:rsidRPr="00D336B2">
        <w:rPr>
          <w:b/>
          <w:bCs/>
        </w:rPr>
        <w:t>Профилактика вредных привычек.</w:t>
      </w:r>
    </w:p>
    <w:p w:rsidR="00B2168F" w:rsidRPr="00D336B2" w:rsidRDefault="00B2168F" w:rsidP="00B2168F">
      <w:pPr>
        <w:widowControl/>
        <w:shd w:val="clear" w:color="auto" w:fill="FFFFFF"/>
        <w:rPr>
          <w:rFonts w:ascii="Calibri" w:hAnsi="Calibri" w:cs="Arial"/>
        </w:rPr>
      </w:pPr>
      <w:r w:rsidRPr="00D336B2">
        <w:t>Вред курения и алкоголя.</w:t>
      </w:r>
    </w:p>
    <w:p w:rsidR="00B2168F" w:rsidRPr="00D336B2" w:rsidRDefault="00B2168F" w:rsidP="00B2168F">
      <w:pPr>
        <w:widowControl/>
        <w:shd w:val="clear" w:color="auto" w:fill="FFFFFF"/>
        <w:rPr>
          <w:rFonts w:ascii="Calibri" w:hAnsi="Calibri" w:cs="Arial"/>
        </w:rPr>
      </w:pPr>
      <w:r w:rsidRPr="00D336B2">
        <w:lastRenderedPageBreak/>
        <w:t>Об опасности наркомании и токсикомании.</w:t>
      </w:r>
    </w:p>
    <w:p w:rsidR="00B2168F" w:rsidRPr="00D336B2" w:rsidRDefault="00B2168F" w:rsidP="00B2168F">
      <w:pPr>
        <w:widowControl/>
        <w:shd w:val="clear" w:color="auto" w:fill="FFFFFF"/>
        <w:rPr>
          <w:rFonts w:ascii="Calibri" w:hAnsi="Calibri" w:cs="Arial"/>
        </w:rPr>
      </w:pPr>
      <w:r w:rsidRPr="00D336B2">
        <w:t>Предупреждение вредных привычек как залог сохранения здоровья.</w:t>
      </w:r>
    </w:p>
    <w:p w:rsidR="00B2168F" w:rsidRPr="00D336B2" w:rsidRDefault="00B2168F" w:rsidP="00B2168F">
      <w:pPr>
        <w:widowControl/>
        <w:shd w:val="clear" w:color="auto" w:fill="FFFFFF"/>
        <w:jc w:val="center"/>
        <w:rPr>
          <w:rFonts w:ascii="Calibri" w:hAnsi="Calibri" w:cs="Arial"/>
        </w:rPr>
      </w:pPr>
      <w:r w:rsidRPr="00D336B2">
        <w:rPr>
          <w:b/>
          <w:bCs/>
          <w:i/>
          <w:iCs/>
          <w:u w:val="single"/>
        </w:rPr>
        <w:t>Мероприятия по ПДД. 10-11 классы</w:t>
      </w:r>
      <w:r w:rsidRPr="00D336B2">
        <w:rPr>
          <w:b/>
          <w:bCs/>
          <w:u w:val="single"/>
        </w:rPr>
        <w:t>.</w:t>
      </w:r>
    </w:p>
    <w:tbl>
      <w:tblPr>
        <w:tblW w:w="12225" w:type="dxa"/>
        <w:tblInd w:w="-108" w:type="dxa"/>
        <w:tblCellMar>
          <w:top w:w="15" w:type="dxa"/>
          <w:left w:w="15" w:type="dxa"/>
          <w:bottom w:w="15" w:type="dxa"/>
          <w:right w:w="15" w:type="dxa"/>
        </w:tblCellMar>
        <w:tblLook w:val="04A0"/>
      </w:tblPr>
      <w:tblGrid>
        <w:gridCol w:w="741"/>
        <w:gridCol w:w="4033"/>
        <w:gridCol w:w="7451"/>
      </w:tblGrid>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rPr>
                <w:b/>
                <w:bCs/>
              </w:rPr>
              <w:t>№ п\п</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rPr>
                <w:b/>
                <w:bCs/>
              </w:rPr>
              <w:t>Тема занятия</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rPr>
                <w:b/>
                <w:bCs/>
              </w:rPr>
              <w:t>Содержание</w:t>
            </w:r>
          </w:p>
        </w:tc>
      </w:tr>
      <w:tr w:rsidR="00B2168F" w:rsidRPr="00D336B2" w:rsidTr="00FE00CA">
        <w:tc>
          <w:tcPr>
            <w:tcW w:w="1222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rPr>
                <w:b/>
                <w:bCs/>
              </w:rPr>
              <w:t>10 класс.</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1.</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Правила дорожного движения - ведущий нормативный акт</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Основные термины и определения: участники дорожного движения, транспортные средства и их виды, дорога и её элементы</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2.</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Обязанности водителей, пешеходов и пассажиров</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Необходимые документы, исправность транспортного средства, обязанности и права пассажиров и пешеходов</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3.</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Регулирование дорожного движения</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Светофорное регулирование, сигналы регулировщика</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4.</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Дорожные знаки</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Группы дорожных знаков, их отличительные особенности и правила установки</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5.</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Дорожная разметка и её характеристики</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Горизонтальная и вертикальная разметка, её применение</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6.</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Предупредительные сигналы при движении на велосипеде и мотоцикле</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Начало движения, изменение направления движения, порядок выполнения поворота, расположение транспортных средств на проезжей части</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7.</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Проезд перекрёстков</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Общие требования проезда перекрёстков, проезд регулируемых и нерегулируемых перекрёстков</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8.</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Пешеходные переходы и остановки маршрутных транспортных средств</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Их обозначение. Требования к водителям</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9.</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Итоговое занятие</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Контрольное тестирование</w:t>
            </w:r>
          </w:p>
        </w:tc>
      </w:tr>
      <w:tr w:rsidR="00B2168F" w:rsidRPr="00D336B2" w:rsidTr="00FE00CA">
        <w:tc>
          <w:tcPr>
            <w:tcW w:w="1222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rPr>
                <w:b/>
                <w:bCs/>
              </w:rPr>
              <w:t>11 класс.</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1.</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Правовая ответственность водителей за нарушение ПДД</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Административная, уголовная, гражданская, автострахование</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2</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Оказание доврачебной помощи пострадавшим в ДТП</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Первая помощь при шоковых состояниях; остановка кровотечения</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3</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Дорожная аварийность и травматизм</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Дисциплина водителей и пешеходов; необходимая экипировка водителя мотоцикла. Статистика ДТ аварий в нашем городе</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4</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Железнодорожные переезды</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 xml:space="preserve">Причины ДТП на переездах; что запрещается делать на </w:t>
            </w:r>
            <w:r w:rsidRPr="00D336B2">
              <w:lastRenderedPageBreak/>
              <w:t>переездах; основные правила движения</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lastRenderedPageBreak/>
              <w:t>5</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Особые условия движения</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Движение по автомагистралям; приоритет маршрутных транспортных средств; движение в жилых зонах; «Лежачие полицейские»</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6</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Перевозка грузов и пассажиров</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Правила перевозки на велосипеде и мотоцикле</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7</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Движение в тёмное время суток и в сложных погодных условиях</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Движение в условиях недостаточной видимости; движение по скользкой дороге</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8</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Оборудование мотоциклов и автомобилей спецсигналами</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Виды спецсигналов; кто имеет право ими пользоваться; права и обязанности водителей</w:t>
            </w:r>
          </w:p>
        </w:tc>
      </w:tr>
      <w:tr w:rsidR="00B2168F" w:rsidRPr="00D336B2" w:rsidTr="00FE00CA">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9</w:t>
            </w:r>
          </w:p>
        </w:tc>
        <w:tc>
          <w:tcPr>
            <w:tcW w:w="40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Итоговое занятие</w:t>
            </w:r>
          </w:p>
        </w:tc>
        <w:tc>
          <w:tcPr>
            <w:tcW w:w="74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168F" w:rsidRPr="00D336B2" w:rsidRDefault="00B2168F" w:rsidP="00FE00CA">
            <w:pPr>
              <w:widowControl/>
              <w:spacing w:line="0" w:lineRule="atLeast"/>
              <w:rPr>
                <w:rFonts w:ascii="Calibri" w:hAnsi="Calibri"/>
              </w:rPr>
            </w:pPr>
            <w:r w:rsidRPr="00D336B2">
              <w:t>Тестирование по ПДД</w:t>
            </w:r>
          </w:p>
        </w:tc>
      </w:tr>
    </w:tbl>
    <w:p w:rsidR="00B2168F" w:rsidRPr="00D336B2" w:rsidRDefault="00B2168F" w:rsidP="00B2168F">
      <w:pPr>
        <w:widowControl/>
        <w:shd w:val="clear" w:color="auto" w:fill="FFFFFF"/>
        <w:rPr>
          <w:rFonts w:ascii="Calibri" w:hAnsi="Calibri" w:cs="Arial"/>
        </w:rPr>
      </w:pPr>
      <w:r w:rsidRPr="00D336B2">
        <w:rPr>
          <w:i/>
          <w:iCs/>
        </w:rPr>
        <w:t>Работа с детьми «группы риска», «зоны риска»</w:t>
      </w:r>
      <w:r w:rsidRPr="00D336B2">
        <w:rPr>
          <w:b/>
          <w:bCs/>
        </w:rPr>
        <w:t>.</w:t>
      </w:r>
    </w:p>
    <w:p w:rsidR="00B2168F" w:rsidRPr="00D336B2" w:rsidRDefault="00B2168F" w:rsidP="00B2168F">
      <w:pPr>
        <w:widowControl/>
        <w:shd w:val="clear" w:color="auto" w:fill="FFFFFF"/>
        <w:rPr>
          <w:rFonts w:ascii="Calibri" w:hAnsi="Calibri" w:cs="Arial"/>
        </w:rPr>
      </w:pPr>
      <w:r w:rsidRPr="00D336B2">
        <w:rPr>
          <w:b/>
          <w:bCs/>
          <w:i/>
          <w:iCs/>
          <w:u w:val="single"/>
        </w:rPr>
        <w:t>Взаимодействие с родителями</w:t>
      </w:r>
      <w:r w:rsidRPr="00D336B2">
        <w:rPr>
          <w:b/>
          <w:bCs/>
          <w:u w:val="single"/>
        </w:rPr>
        <w:t>.</w:t>
      </w:r>
    </w:p>
    <w:p w:rsidR="00B2168F" w:rsidRPr="00D336B2" w:rsidRDefault="00B2168F" w:rsidP="00B2168F">
      <w:pPr>
        <w:widowControl/>
        <w:shd w:val="clear" w:color="auto" w:fill="FFFFFF"/>
        <w:rPr>
          <w:rFonts w:ascii="Calibri" w:hAnsi="Calibri" w:cs="Arial"/>
        </w:rPr>
      </w:pPr>
      <w:r w:rsidRPr="00D336B2">
        <w:t>Воспитательная функция семьи очень важна. Именно в семье происходит формирование отношения к людям, к делу, к себе; формирование способностей, эмоционально-ценностной сферы. В настоящее время изменился характер внутрисемейных отношений, т.к. родители вынуждены концентрировать внимание на материальном благополучии, а значит, меньше времени тратить на общение в семье.</w:t>
      </w:r>
    </w:p>
    <w:p w:rsidR="00B2168F" w:rsidRPr="00D336B2" w:rsidRDefault="00B2168F" w:rsidP="00B2168F">
      <w:pPr>
        <w:widowControl/>
        <w:shd w:val="clear" w:color="auto" w:fill="FFFFFF"/>
        <w:rPr>
          <w:rFonts w:ascii="Calibri" w:hAnsi="Calibri" w:cs="Arial"/>
        </w:rPr>
      </w:pPr>
      <w:r w:rsidRPr="00D336B2">
        <w:rPr>
          <w:b/>
          <w:bCs/>
        </w:rPr>
        <w:t>Формы работы классного руководителя с родителями:</w:t>
      </w:r>
    </w:p>
    <w:p w:rsidR="00B2168F" w:rsidRPr="00D336B2" w:rsidRDefault="00B2168F" w:rsidP="00B2168F">
      <w:pPr>
        <w:widowControl/>
        <w:shd w:val="clear" w:color="auto" w:fill="FFFFFF"/>
        <w:rPr>
          <w:rFonts w:ascii="Calibri" w:hAnsi="Calibri" w:cs="Arial"/>
        </w:rPr>
      </w:pPr>
      <w:r w:rsidRPr="00D336B2">
        <w:rPr>
          <w:b/>
          <w:bCs/>
        </w:rPr>
        <w:t> Индивидуальные:</w:t>
      </w:r>
      <w:r w:rsidRPr="00D336B2">
        <w:t> беседы, консультации, посещение на дому, анкетирование, опрос, создание банка данных о типологии семей.</w:t>
      </w:r>
    </w:p>
    <w:p w:rsidR="00B2168F" w:rsidRPr="00D336B2" w:rsidRDefault="00B2168F" w:rsidP="00B2168F">
      <w:pPr>
        <w:widowControl/>
        <w:shd w:val="clear" w:color="auto" w:fill="FFFFFF"/>
        <w:rPr>
          <w:rFonts w:ascii="Calibri" w:hAnsi="Calibri" w:cs="Arial"/>
        </w:rPr>
      </w:pPr>
      <w:r w:rsidRPr="00D336B2">
        <w:t>  </w:t>
      </w:r>
      <w:r w:rsidRPr="00D336B2">
        <w:rPr>
          <w:b/>
          <w:bCs/>
        </w:rPr>
        <w:t>Коллективные:</w:t>
      </w:r>
      <w:r w:rsidRPr="00D336B2">
        <w:t> родительские собрания,  конференции, групповые консультации, совместные праздники, развлечения, лекции.</w:t>
      </w:r>
    </w:p>
    <w:p w:rsidR="00B2168F" w:rsidRPr="00D336B2" w:rsidRDefault="00B2168F" w:rsidP="00B2168F">
      <w:pPr>
        <w:widowControl/>
        <w:shd w:val="clear" w:color="auto" w:fill="FFFFFF"/>
        <w:rPr>
          <w:rFonts w:ascii="Calibri" w:hAnsi="Calibri" w:cs="Arial"/>
        </w:rPr>
      </w:pPr>
      <w:r w:rsidRPr="00D336B2">
        <w:t>  </w:t>
      </w:r>
      <w:r w:rsidRPr="00D336B2">
        <w:rPr>
          <w:b/>
          <w:bCs/>
        </w:rPr>
        <w:t>Наглядные</w:t>
      </w:r>
      <w:r w:rsidRPr="00D336B2">
        <w:t>: выставки работ, папки, фотовыставки « Наши праздники».</w:t>
      </w:r>
    </w:p>
    <w:p w:rsidR="00B2168F" w:rsidRPr="00D336B2" w:rsidRDefault="00B2168F" w:rsidP="00B2168F">
      <w:pPr>
        <w:widowControl/>
        <w:shd w:val="clear" w:color="auto" w:fill="FFFFFF"/>
        <w:rPr>
          <w:rFonts w:ascii="Calibri" w:hAnsi="Calibri" w:cs="Arial"/>
        </w:rPr>
      </w:pPr>
      <w:r w:rsidRPr="00D336B2">
        <w:t> </w:t>
      </w:r>
      <w:r w:rsidRPr="00D336B2">
        <w:rPr>
          <w:b/>
          <w:bCs/>
        </w:rPr>
        <w:t>Родительский комитет</w:t>
      </w:r>
      <w:r w:rsidRPr="00D336B2">
        <w:t>, который избирается на родительском собрании прямым открытым голосованием из числа родителей обучающихся в количестве трех человек сроком на один учебный год. Руководит работой родительского комитета его председатель.</w:t>
      </w:r>
    </w:p>
    <w:p w:rsidR="00B2168F" w:rsidRPr="00D336B2" w:rsidRDefault="00B2168F" w:rsidP="00B2168F">
      <w:pPr>
        <w:widowControl/>
        <w:shd w:val="clear" w:color="auto" w:fill="FFFFFF"/>
        <w:rPr>
          <w:rFonts w:ascii="Calibri" w:hAnsi="Calibri" w:cs="Arial"/>
        </w:rPr>
      </w:pPr>
      <w:r w:rsidRPr="00D336B2">
        <w:t> </w:t>
      </w:r>
      <w:r w:rsidRPr="00D336B2">
        <w:rPr>
          <w:u w:val="single"/>
        </w:rPr>
        <w:t>Функции родительского комитета</w:t>
      </w:r>
      <w:r w:rsidRPr="00D336B2">
        <w:t>:</w:t>
      </w:r>
      <w:r w:rsidRPr="00D336B2">
        <w:br/>
        <w:t>- принимает активное участие в решении различных вопросов жизни классного коллектива;</w:t>
      </w:r>
      <w:r w:rsidRPr="00D336B2">
        <w:br/>
        <w:t>- оказывает классному руководителю помощь в организации и осуществлении учебно-воспитательного процесса;</w:t>
      </w:r>
      <w:r w:rsidRPr="00D336B2">
        <w:br/>
        <w:t>- решает вопросы финансового обеспечения классных мероприятий;</w:t>
      </w:r>
      <w:r w:rsidRPr="00D336B2">
        <w:br/>
        <w:t>- организует и проводит индивидуальную работу с семьями обучающихся.</w:t>
      </w:r>
    </w:p>
    <w:p w:rsidR="00B2168F" w:rsidRPr="00D336B2" w:rsidRDefault="00B2168F" w:rsidP="00B2168F">
      <w:pPr>
        <w:widowControl/>
        <w:shd w:val="clear" w:color="auto" w:fill="FFFFFF"/>
        <w:rPr>
          <w:rFonts w:ascii="Calibri" w:hAnsi="Calibri" w:cs="Arial"/>
        </w:rPr>
      </w:pPr>
      <w:r w:rsidRPr="00D336B2">
        <w:rPr>
          <w:b/>
          <w:bCs/>
        </w:rPr>
        <w:t>Задачи классного руководителя в работе с проблемными семьями:</w:t>
      </w:r>
    </w:p>
    <w:tbl>
      <w:tblPr>
        <w:tblW w:w="12225" w:type="dxa"/>
        <w:tblInd w:w="-150" w:type="dxa"/>
        <w:tblCellMar>
          <w:top w:w="15" w:type="dxa"/>
          <w:left w:w="15" w:type="dxa"/>
          <w:bottom w:w="15" w:type="dxa"/>
          <w:right w:w="15" w:type="dxa"/>
        </w:tblCellMar>
        <w:tblLook w:val="04A0"/>
      </w:tblPr>
      <w:tblGrid>
        <w:gridCol w:w="4773"/>
        <w:gridCol w:w="7452"/>
      </w:tblGrid>
      <w:tr w:rsidR="00B2168F" w:rsidRPr="00D336B2" w:rsidTr="00FE00CA">
        <w:tc>
          <w:tcPr>
            <w:tcW w:w="39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Типы проблемных семей</w:t>
            </w:r>
          </w:p>
        </w:tc>
        <w:tc>
          <w:tcPr>
            <w:tcW w:w="6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Задачи классного руководителя</w:t>
            </w:r>
          </w:p>
        </w:tc>
      </w:tr>
      <w:tr w:rsidR="00B2168F" w:rsidRPr="00D336B2" w:rsidTr="00FE00CA">
        <w:tc>
          <w:tcPr>
            <w:tcW w:w="39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lastRenderedPageBreak/>
              <w:t>Семьи, в которых "трудные" родители. Это, например, одинокая мать, которой ребенок мешает устроить личную жизнь. Атмосфера, царящая в такой семье, – холодность, безразличие, отсутствие духовного контакта</w:t>
            </w:r>
          </w:p>
        </w:tc>
        <w:tc>
          <w:tcPr>
            <w:tcW w:w="6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Расположить мать к себе, заручиться доверием; если она отнесется к этому настороженно, не спешить обижаться.</w:t>
            </w:r>
          </w:p>
          <w:p w:rsidR="00B2168F" w:rsidRPr="00D336B2" w:rsidRDefault="00B2168F" w:rsidP="00FE00CA">
            <w:pPr>
              <w:widowControl/>
              <w:rPr>
                <w:rFonts w:ascii="Calibri" w:hAnsi="Calibri"/>
              </w:rPr>
            </w:pPr>
            <w:r w:rsidRPr="00D336B2">
              <w:t>Попробовать посмотреть на себя глазами матери. Это поможет лучше понять ее и контролировать свое отношение к ней.</w:t>
            </w:r>
          </w:p>
          <w:p w:rsidR="00B2168F" w:rsidRPr="00D336B2" w:rsidRDefault="00B2168F" w:rsidP="00FE00CA">
            <w:pPr>
              <w:widowControl/>
              <w:rPr>
                <w:rFonts w:ascii="Calibri" w:hAnsi="Calibri"/>
              </w:rPr>
            </w:pPr>
            <w:r w:rsidRPr="00D336B2">
              <w:t>Заинтересовать судьбой подростка, пробудить ответственность за его будущее.</w:t>
            </w:r>
          </w:p>
          <w:p w:rsidR="00B2168F" w:rsidRPr="00D336B2" w:rsidRDefault="00B2168F" w:rsidP="00FE00CA">
            <w:pPr>
              <w:widowControl/>
              <w:spacing w:line="0" w:lineRule="atLeast"/>
              <w:rPr>
                <w:rFonts w:ascii="Calibri" w:hAnsi="Calibri"/>
              </w:rPr>
            </w:pPr>
            <w:r w:rsidRPr="00D336B2">
              <w:t>Деликатно, тактично затронуть тему естественного желания матери устроить свою личную жизнь; пробудить потребность в душевных контактах с ребенком, совместном решении повседневных жизненных проблем</w:t>
            </w:r>
          </w:p>
        </w:tc>
      </w:tr>
      <w:tr w:rsidR="00B2168F" w:rsidRPr="00D336B2" w:rsidTr="00FE00CA">
        <w:tc>
          <w:tcPr>
            <w:tcW w:w="39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Семьи, в которых господствует безнадзорность. В таких семьях родители, как правило, употребляют алкоголь. Для родителей характерны культурная ограниченность, бедность чувств, отсутствие духовных связей с детьми</w:t>
            </w:r>
          </w:p>
        </w:tc>
        <w:tc>
          <w:tcPr>
            <w:tcW w:w="6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Терпеливо доказывать родителям пагубное влияние на подростка того образа жизни, который они ведут.</w:t>
            </w:r>
          </w:p>
          <w:p w:rsidR="00B2168F" w:rsidRPr="00D336B2" w:rsidRDefault="00B2168F" w:rsidP="00FE00CA">
            <w:pPr>
              <w:widowControl/>
              <w:rPr>
                <w:rFonts w:ascii="Calibri" w:hAnsi="Calibri"/>
              </w:rPr>
            </w:pPr>
            <w:r w:rsidRPr="00D336B2">
              <w:t>Обратить внимание на испытываемые подростком переживания, боль, стыд, обиду за отца и мать.</w:t>
            </w:r>
          </w:p>
          <w:p w:rsidR="00B2168F" w:rsidRPr="00D336B2" w:rsidRDefault="00B2168F" w:rsidP="00FE00CA">
            <w:pPr>
              <w:widowControl/>
              <w:rPr>
                <w:rFonts w:ascii="Calibri" w:hAnsi="Calibri"/>
              </w:rPr>
            </w:pPr>
            <w:r w:rsidRPr="00D336B2">
              <w:t>Выяснить, кто из родителей пользуется большим авторитетом в семье, кто может стать опорой в изменении условий жизни.</w:t>
            </w:r>
          </w:p>
          <w:p w:rsidR="00B2168F" w:rsidRPr="00D336B2" w:rsidRDefault="00B2168F" w:rsidP="00FE00CA">
            <w:pPr>
              <w:widowControl/>
              <w:spacing w:line="0" w:lineRule="atLeast"/>
              <w:rPr>
                <w:rFonts w:ascii="Calibri" w:hAnsi="Calibri"/>
              </w:rPr>
            </w:pPr>
            <w:r w:rsidRPr="00D336B2">
              <w:t>Включить подростка в более широкое общение с окружающими людьми, морально поддержать, установить контроль.</w:t>
            </w:r>
          </w:p>
        </w:tc>
      </w:tr>
      <w:tr w:rsidR="00B2168F" w:rsidRPr="00D336B2" w:rsidTr="00FE00CA">
        <w:tc>
          <w:tcPr>
            <w:tcW w:w="39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Семьи, характеризующиеся педагогической неграмотностью родителей. Родители не понимают детей, обнаруживают полное незнание методов педагогического воздействия, недооценивают значение семейного воспитания, подрывают авторитет школы и учителей</w:t>
            </w:r>
          </w:p>
        </w:tc>
        <w:tc>
          <w:tcPr>
            <w:tcW w:w="6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Семьи, характеризующиеся педагогической неграмотностью родителей. Родители не понимают детей, обнаруживают полное незнание методов педагогического воздействия, недооценивают значение семейного воспитания, подрывают авторитет школы и учителей.</w:t>
            </w:r>
          </w:p>
        </w:tc>
      </w:tr>
      <w:tr w:rsidR="00B2168F" w:rsidRPr="00D336B2" w:rsidTr="00FE00CA">
        <w:tc>
          <w:tcPr>
            <w:tcW w:w="39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Семьи, в которых приоритет отдается материальному благополучию над духовной жизнью. Дети в таких семьях растут эгоистами, излишне практичными потребителями. Родители эти качества поощряют</w:t>
            </w:r>
          </w:p>
        </w:tc>
        <w:tc>
          <w:tcPr>
            <w:tcW w:w="6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t>Изменить жизненную ориентацию родителей.</w:t>
            </w:r>
          </w:p>
          <w:p w:rsidR="00B2168F" w:rsidRPr="00D336B2" w:rsidRDefault="00B2168F" w:rsidP="00FE00CA">
            <w:pPr>
              <w:widowControl/>
              <w:rPr>
                <w:rFonts w:ascii="Calibri" w:hAnsi="Calibri"/>
              </w:rPr>
            </w:pPr>
            <w:r w:rsidRPr="00D336B2">
              <w:t>Заинтересовать подростка развитием внутреннего духовного мира.</w:t>
            </w:r>
          </w:p>
          <w:p w:rsidR="00B2168F" w:rsidRPr="00D336B2" w:rsidRDefault="00B2168F" w:rsidP="00FE00CA">
            <w:pPr>
              <w:widowControl/>
              <w:spacing w:line="0" w:lineRule="atLeast"/>
              <w:rPr>
                <w:rFonts w:ascii="Calibri" w:hAnsi="Calibri"/>
              </w:rPr>
            </w:pPr>
            <w:r w:rsidRPr="00D336B2">
              <w:t>При встречах с родителями дома и в школе использовать косвенное воздействие, опираясь на здоровые интересы.</w:t>
            </w:r>
          </w:p>
        </w:tc>
      </w:tr>
      <w:tr w:rsidR="00B2168F" w:rsidRPr="00D336B2" w:rsidTr="00FE00CA">
        <w:tc>
          <w:tcPr>
            <w:tcW w:w="39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 xml:space="preserve">Семьи, в которых родители предъявляют к детям завышенные </w:t>
            </w:r>
            <w:r w:rsidRPr="00D336B2">
              <w:lastRenderedPageBreak/>
              <w:t>требования, часто граничащие с жестокостью. Детей часто наказывают физически, в результате чего они растут озлобленными и жестокими</w:t>
            </w:r>
          </w:p>
        </w:tc>
        <w:tc>
          <w:tcPr>
            <w:tcW w:w="6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rPr>
                <w:rFonts w:ascii="Calibri" w:hAnsi="Calibri"/>
              </w:rPr>
            </w:pPr>
            <w:r w:rsidRPr="00D336B2">
              <w:lastRenderedPageBreak/>
              <w:t>Доказать родителям, что с ребенком надо обращаться как с равным, отказаться от действий с позиции силы.</w:t>
            </w:r>
          </w:p>
          <w:p w:rsidR="00B2168F" w:rsidRPr="00D336B2" w:rsidRDefault="00B2168F" w:rsidP="00FE00CA">
            <w:pPr>
              <w:widowControl/>
              <w:rPr>
                <w:rFonts w:ascii="Calibri" w:hAnsi="Calibri"/>
              </w:rPr>
            </w:pPr>
            <w:r w:rsidRPr="00D336B2">
              <w:lastRenderedPageBreak/>
              <w:t>Относиться к ребенку как к человеку, который имеет равные права на самостоятельность и уважение.</w:t>
            </w:r>
          </w:p>
          <w:p w:rsidR="00B2168F" w:rsidRPr="00D336B2" w:rsidRDefault="00B2168F" w:rsidP="00FE00CA">
            <w:pPr>
              <w:widowControl/>
              <w:spacing w:line="0" w:lineRule="atLeast"/>
              <w:rPr>
                <w:rFonts w:ascii="Calibri" w:hAnsi="Calibri"/>
              </w:rPr>
            </w:pPr>
            <w:r w:rsidRPr="00D336B2">
              <w:t>Доказать, что терпение и снисходительность к ребенку – главное средство в воспитании.</w:t>
            </w:r>
          </w:p>
        </w:tc>
      </w:tr>
    </w:tbl>
    <w:p w:rsidR="00B2168F" w:rsidRPr="00D336B2" w:rsidRDefault="00B2168F" w:rsidP="00B2168F">
      <w:pPr>
        <w:widowControl/>
        <w:shd w:val="clear" w:color="auto" w:fill="FFFFFF"/>
        <w:rPr>
          <w:rFonts w:ascii="Calibri" w:hAnsi="Calibri" w:cs="Arial"/>
        </w:rPr>
      </w:pPr>
      <w:r w:rsidRPr="00D336B2">
        <w:lastRenderedPageBreak/>
        <w:t>Кроме описанных в табл. типов семей выделяют также:</w:t>
      </w:r>
    </w:p>
    <w:p w:rsidR="00B2168F" w:rsidRPr="00D336B2" w:rsidRDefault="00B2168F" w:rsidP="00B2168F">
      <w:pPr>
        <w:widowControl/>
        <w:shd w:val="clear" w:color="auto" w:fill="FFFFFF"/>
        <w:rPr>
          <w:rFonts w:ascii="Calibri" w:hAnsi="Calibri" w:cs="Arial"/>
        </w:rPr>
      </w:pPr>
      <w:r w:rsidRPr="00D336B2">
        <w:rPr>
          <w:b/>
          <w:bCs/>
        </w:rPr>
        <w:t>- дисфункциональные семьи</w:t>
      </w:r>
      <w:r w:rsidRPr="00D336B2">
        <w:t> (многодетные; где воспитанием занимается мать-одиночка или один из родителей умер; неполные семьи; родители безработные или беженцы; мать – несовершеннолетняя);</w:t>
      </w:r>
    </w:p>
    <w:p w:rsidR="00B2168F" w:rsidRPr="00D336B2" w:rsidRDefault="00B2168F" w:rsidP="00B2168F">
      <w:pPr>
        <w:widowControl/>
        <w:shd w:val="clear" w:color="auto" w:fill="FFFFFF"/>
        <w:rPr>
          <w:rFonts w:ascii="Calibri" w:hAnsi="Calibri" w:cs="Arial"/>
        </w:rPr>
      </w:pPr>
      <w:r w:rsidRPr="00D336B2">
        <w:rPr>
          <w:b/>
          <w:bCs/>
        </w:rPr>
        <w:t>- семьи социального риска</w:t>
      </w:r>
      <w:r w:rsidRPr="00D336B2">
        <w:t> (где родители, например, вернулись из мест лишения свободы и т. п.).</w:t>
      </w:r>
    </w:p>
    <w:p w:rsidR="00B2168F" w:rsidRPr="00D336B2" w:rsidRDefault="00B2168F" w:rsidP="00B2168F">
      <w:pPr>
        <w:widowControl/>
        <w:shd w:val="clear" w:color="auto" w:fill="FFFFFF"/>
        <w:rPr>
          <w:rFonts w:ascii="Calibri" w:hAnsi="Calibri" w:cs="Arial"/>
        </w:rPr>
      </w:pPr>
      <w:r w:rsidRPr="00D336B2">
        <w:rPr>
          <w:b/>
          <w:bCs/>
        </w:rPr>
        <w:t>План мероприятий по работе с педагогически запущенными детьми и неблагополучными семьями</w:t>
      </w:r>
    </w:p>
    <w:tbl>
      <w:tblPr>
        <w:tblW w:w="12225" w:type="dxa"/>
        <w:tblInd w:w="-150" w:type="dxa"/>
        <w:tblCellMar>
          <w:top w:w="15" w:type="dxa"/>
          <w:left w:w="15" w:type="dxa"/>
          <w:bottom w:w="15" w:type="dxa"/>
          <w:right w:w="15" w:type="dxa"/>
        </w:tblCellMar>
        <w:tblLook w:val="04A0"/>
      </w:tblPr>
      <w:tblGrid>
        <w:gridCol w:w="6646"/>
        <w:gridCol w:w="5579"/>
      </w:tblGrid>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rPr>
                <w:b/>
                <w:bCs/>
              </w:rPr>
              <w:t>Наименование мероприятий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rPr>
                <w:b/>
                <w:bCs/>
              </w:rPr>
              <w:t>Сроки исполнения</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1. Выявление педагогически запущенных детей и неблагополучных семей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В течение года</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2. Изучение причин социально-педагогической запущенности ребенка</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По мере выявления</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3. Ведение картотеки педагогически запущенных детей и неблагополучных семей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В течение года</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4. Собеседование по профилактике правонарушений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1 раз в полгода</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5. Разработка и распространение памяток поведения в семье среди подростков</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Сентябрь – октябрь</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6. Заседание малого педсовета с приглашением родителей педагогически запущенных детей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По мере необходимости</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7. Рейды в неблагополучные семьи и семьи педагогически запущенных детей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По мере необходимости</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8. Изучение положения подростка в коллективе</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По мере необходимости</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9. Консультации для детей и родителей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Систематически</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10. Беседа с педагогически запущенными детьми и родителями по профилактике правонарушений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1 раз в месяц</w:t>
            </w:r>
          </w:p>
        </w:tc>
      </w:tr>
      <w:tr w:rsidR="00B2168F" w:rsidRPr="00D336B2" w:rsidTr="00FE00CA">
        <w:tc>
          <w:tcPr>
            <w:tcW w:w="56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11. Лекции для родителей и педагогически запущенных детей</w:t>
            </w:r>
          </w:p>
        </w:tc>
        <w:tc>
          <w:tcPr>
            <w:tcW w:w="47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2168F" w:rsidRPr="00D336B2" w:rsidRDefault="00B2168F" w:rsidP="00FE00CA">
            <w:pPr>
              <w:widowControl/>
              <w:spacing w:line="0" w:lineRule="atLeast"/>
              <w:rPr>
                <w:rFonts w:ascii="Calibri" w:hAnsi="Calibri"/>
              </w:rPr>
            </w:pPr>
            <w:r w:rsidRPr="00D336B2">
              <w:t>Систематически</w:t>
            </w:r>
          </w:p>
        </w:tc>
      </w:tr>
    </w:tbl>
    <w:p w:rsidR="00B2168F" w:rsidRDefault="00B2168F" w:rsidP="00B2168F">
      <w:pPr>
        <w:jc w:val="center"/>
        <w:sectPr w:rsidR="00B2168F">
          <w:type w:val="continuous"/>
          <w:pgSz w:w="11910" w:h="16840"/>
          <w:pgMar w:top="1040" w:right="340" w:bottom="280" w:left="600" w:header="720" w:footer="720" w:gutter="0"/>
          <w:cols w:space="720"/>
        </w:sectPr>
      </w:pPr>
    </w:p>
    <w:p w:rsidR="00B2168F" w:rsidRDefault="00B2168F" w:rsidP="00B2168F">
      <w:pPr>
        <w:pStyle w:val="1"/>
        <w:spacing w:before="72"/>
      </w:pPr>
      <w:r>
        <w:lastRenderedPageBreak/>
        <w:t xml:space="preserve">                             КАЛЕНДАРНЫЙ</w:t>
      </w:r>
      <w:r>
        <w:rPr>
          <w:spacing w:val="-5"/>
        </w:rPr>
        <w:t xml:space="preserve"> </w:t>
      </w:r>
      <w:r>
        <w:t>ПЛАН</w:t>
      </w:r>
    </w:p>
    <w:p w:rsidR="00B2168F" w:rsidRDefault="00B2168F" w:rsidP="00B2168F">
      <w:pPr>
        <w:spacing w:before="2"/>
        <w:ind w:right="691"/>
        <w:rPr>
          <w:b/>
          <w:sz w:val="28"/>
        </w:rPr>
      </w:pPr>
      <w:r>
        <w:rPr>
          <w:b/>
          <w:sz w:val="28"/>
        </w:rPr>
        <w:t xml:space="preserve">        ВОСПИТАТЕЛЬНОЙ</w:t>
      </w:r>
      <w:r>
        <w:rPr>
          <w:b/>
          <w:spacing w:val="-2"/>
          <w:sz w:val="28"/>
        </w:rPr>
        <w:t xml:space="preserve"> </w:t>
      </w:r>
      <w:r>
        <w:rPr>
          <w:b/>
          <w:sz w:val="28"/>
        </w:rPr>
        <w:t>РАБОТЫ</w:t>
      </w:r>
      <w:r>
        <w:rPr>
          <w:b/>
          <w:spacing w:val="-2"/>
          <w:sz w:val="28"/>
        </w:rPr>
        <w:t xml:space="preserve"> </w:t>
      </w:r>
      <w:r>
        <w:rPr>
          <w:b/>
          <w:sz w:val="28"/>
        </w:rPr>
        <w:t>ДЛЯ</w:t>
      </w:r>
      <w:r>
        <w:rPr>
          <w:b/>
          <w:spacing w:val="-4"/>
          <w:sz w:val="28"/>
        </w:rPr>
        <w:t xml:space="preserve"> </w:t>
      </w:r>
      <w:r>
        <w:rPr>
          <w:b/>
          <w:sz w:val="28"/>
        </w:rPr>
        <w:t>10-11</w:t>
      </w:r>
      <w:r>
        <w:rPr>
          <w:b/>
          <w:spacing w:val="-1"/>
          <w:sz w:val="28"/>
        </w:rPr>
        <w:t xml:space="preserve"> </w:t>
      </w:r>
      <w:r>
        <w:rPr>
          <w:b/>
          <w:sz w:val="28"/>
        </w:rPr>
        <w:t>КЛАССОВ</w:t>
      </w:r>
    </w:p>
    <w:p w:rsidR="00B2168F" w:rsidRDefault="00B2168F" w:rsidP="00B2168F">
      <w:pPr>
        <w:pStyle w:val="1"/>
        <w:ind w:left="992" w:right="691"/>
      </w:pPr>
      <w:r>
        <w:t xml:space="preserve">                    на</w:t>
      </w:r>
      <w:r>
        <w:rPr>
          <w:spacing w:val="-1"/>
        </w:rPr>
        <w:t xml:space="preserve"> </w:t>
      </w:r>
      <w:r>
        <w:t>2023/2024</w:t>
      </w:r>
      <w:r>
        <w:rPr>
          <w:spacing w:val="-5"/>
        </w:rPr>
        <w:t xml:space="preserve"> </w:t>
      </w:r>
      <w:r>
        <w:t>учебный</w:t>
      </w:r>
      <w:r>
        <w:rPr>
          <w:spacing w:val="-3"/>
        </w:rPr>
        <w:t xml:space="preserve"> </w:t>
      </w:r>
      <w:r>
        <w:t>год</w:t>
      </w:r>
    </w:p>
    <w:p w:rsidR="00B2168F" w:rsidRDefault="00B2168F" w:rsidP="00B2168F">
      <w:pPr>
        <w:pStyle w:val="af9"/>
        <w:spacing w:before="7"/>
        <w:rPr>
          <w:b/>
          <w:sz w:val="31"/>
        </w:rPr>
      </w:pPr>
    </w:p>
    <w:p w:rsidR="00B2168F" w:rsidRDefault="00B2168F" w:rsidP="00B2168F">
      <w:pPr>
        <w:pStyle w:val="af9"/>
        <w:ind w:left="532" w:right="230" w:firstLine="708"/>
        <w:jc w:val="both"/>
      </w:pPr>
      <w:r>
        <w:t>Воспитательная работа МБОУ «Гвардейская школа № 1» строится на основе Устава школы</w:t>
      </w:r>
      <w:r>
        <w:rPr>
          <w:spacing w:val="1"/>
        </w:rPr>
        <w:t xml:space="preserve"> </w:t>
      </w:r>
      <w:r>
        <w:t>и</w:t>
      </w:r>
      <w:r>
        <w:rPr>
          <w:spacing w:val="46"/>
        </w:rPr>
        <w:t xml:space="preserve"> </w:t>
      </w:r>
      <w:r>
        <w:t>в</w:t>
      </w:r>
      <w:r>
        <w:rPr>
          <w:spacing w:val="45"/>
        </w:rPr>
        <w:t xml:space="preserve"> </w:t>
      </w:r>
      <w:r>
        <w:t>соответствии</w:t>
      </w:r>
      <w:r>
        <w:rPr>
          <w:spacing w:val="44"/>
        </w:rPr>
        <w:t xml:space="preserve"> </w:t>
      </w:r>
      <w:r>
        <w:t>с</w:t>
      </w:r>
      <w:r>
        <w:rPr>
          <w:spacing w:val="42"/>
        </w:rPr>
        <w:t xml:space="preserve"> </w:t>
      </w:r>
      <w:r>
        <w:t>рабочей</w:t>
      </w:r>
      <w:r>
        <w:rPr>
          <w:spacing w:val="46"/>
        </w:rPr>
        <w:t xml:space="preserve"> </w:t>
      </w:r>
      <w:r>
        <w:t>программой</w:t>
      </w:r>
      <w:r>
        <w:rPr>
          <w:spacing w:val="46"/>
        </w:rPr>
        <w:t xml:space="preserve"> </w:t>
      </w:r>
      <w:r>
        <w:t>воспитания</w:t>
      </w:r>
      <w:r>
        <w:rPr>
          <w:spacing w:val="43"/>
        </w:rPr>
        <w:t xml:space="preserve"> </w:t>
      </w:r>
      <w:r>
        <w:t>и</w:t>
      </w:r>
      <w:r>
        <w:rPr>
          <w:spacing w:val="44"/>
        </w:rPr>
        <w:t xml:space="preserve"> </w:t>
      </w:r>
      <w:r>
        <w:t>стратегией</w:t>
      </w:r>
      <w:r>
        <w:rPr>
          <w:spacing w:val="44"/>
        </w:rPr>
        <w:t xml:space="preserve"> </w:t>
      </w:r>
      <w:r>
        <w:t>национального</w:t>
      </w:r>
      <w:r>
        <w:rPr>
          <w:spacing w:val="43"/>
        </w:rPr>
        <w:t xml:space="preserve"> </w:t>
      </w:r>
      <w:r>
        <w:t>проекта</w:t>
      </w:r>
    </w:p>
    <w:p w:rsidR="00B2168F" w:rsidRDefault="00B2168F" w:rsidP="00B2168F">
      <w:pPr>
        <w:pStyle w:val="af9"/>
        <w:ind w:left="532" w:right="228"/>
        <w:jc w:val="both"/>
      </w:pPr>
      <w:r>
        <w:t>«Образование», одна из ключевых задач которого: «Воспитание гармонично развитой и социально</w:t>
      </w:r>
      <w:r>
        <w:rPr>
          <w:spacing w:val="-57"/>
        </w:rPr>
        <w:t xml:space="preserve"> </w:t>
      </w:r>
      <w:r>
        <w:t>ответственной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 исторических и национально-культурных традиций (Указ президента РФ № 204 от</w:t>
      </w:r>
      <w:r>
        <w:rPr>
          <w:spacing w:val="1"/>
        </w:rPr>
        <w:t xml:space="preserve"> </w:t>
      </w:r>
      <w:r>
        <w:t>07.08.2018).»</w:t>
      </w:r>
    </w:p>
    <w:p w:rsidR="00B2168F" w:rsidRDefault="00B2168F" w:rsidP="00B2168F">
      <w:pPr>
        <w:pStyle w:val="af9"/>
        <w:spacing w:before="3"/>
        <w:rPr>
          <w:sz w:val="28"/>
        </w:rPr>
      </w:pPr>
    </w:p>
    <w:p w:rsidR="00B2168F" w:rsidRDefault="00B2168F" w:rsidP="00B2168F">
      <w:pPr>
        <w:pStyle w:val="1"/>
        <w:spacing w:line="321" w:lineRule="exact"/>
        <w:ind w:left="532"/>
        <w:jc w:val="both"/>
      </w:pPr>
      <w:r>
        <w:t>Проблема</w:t>
      </w:r>
      <w:r>
        <w:rPr>
          <w:spacing w:val="-2"/>
        </w:rPr>
        <w:t xml:space="preserve"> </w:t>
      </w:r>
      <w:r>
        <w:t>воспитательной</w:t>
      </w:r>
      <w:r>
        <w:rPr>
          <w:spacing w:val="-3"/>
        </w:rPr>
        <w:t xml:space="preserve"> </w:t>
      </w:r>
      <w:r>
        <w:t>работы</w:t>
      </w:r>
      <w:r>
        <w:rPr>
          <w:spacing w:val="-3"/>
        </w:rPr>
        <w:t xml:space="preserve"> </w:t>
      </w:r>
      <w:r>
        <w:t>школы:</w:t>
      </w:r>
    </w:p>
    <w:p w:rsidR="00B2168F" w:rsidRDefault="00B2168F" w:rsidP="00B2168F">
      <w:pPr>
        <w:ind w:left="532" w:right="220" w:firstLine="708"/>
        <w:jc w:val="both"/>
        <w:rPr>
          <w:i/>
        </w:rPr>
      </w:pPr>
      <w:r>
        <w:rPr>
          <w:i/>
        </w:rPr>
        <w:t>«Воспитание</w:t>
      </w:r>
      <w:r>
        <w:rPr>
          <w:i/>
          <w:spacing w:val="1"/>
        </w:rPr>
        <w:t xml:space="preserve"> </w:t>
      </w:r>
      <w:r>
        <w:rPr>
          <w:i/>
        </w:rPr>
        <w:t>порядочного</w:t>
      </w:r>
      <w:r>
        <w:rPr>
          <w:i/>
          <w:spacing w:val="1"/>
        </w:rPr>
        <w:t xml:space="preserve"> </w:t>
      </w:r>
      <w:r>
        <w:rPr>
          <w:i/>
        </w:rPr>
        <w:t>и</w:t>
      </w:r>
      <w:r>
        <w:rPr>
          <w:i/>
          <w:spacing w:val="1"/>
        </w:rPr>
        <w:t xml:space="preserve"> </w:t>
      </w:r>
      <w:r>
        <w:rPr>
          <w:i/>
        </w:rPr>
        <w:t>патриотичного</w:t>
      </w:r>
      <w:r>
        <w:rPr>
          <w:i/>
          <w:spacing w:val="1"/>
        </w:rPr>
        <w:t xml:space="preserve"> </w:t>
      </w:r>
      <w:r>
        <w:rPr>
          <w:i/>
        </w:rPr>
        <w:t>человека,</w:t>
      </w:r>
      <w:r>
        <w:rPr>
          <w:i/>
          <w:spacing w:val="1"/>
        </w:rPr>
        <w:t xml:space="preserve"> </w:t>
      </w:r>
      <w:r>
        <w:rPr>
          <w:i/>
        </w:rPr>
        <w:t>с</w:t>
      </w:r>
      <w:r>
        <w:rPr>
          <w:i/>
          <w:spacing w:val="1"/>
        </w:rPr>
        <w:t xml:space="preserve"> </w:t>
      </w:r>
      <w:r>
        <w:rPr>
          <w:i/>
        </w:rPr>
        <w:t>гражданской,</w:t>
      </w:r>
      <w:r>
        <w:rPr>
          <w:i/>
          <w:spacing w:val="1"/>
        </w:rPr>
        <w:t xml:space="preserve"> </w:t>
      </w:r>
      <w:r>
        <w:rPr>
          <w:i/>
        </w:rPr>
        <w:t>духовно</w:t>
      </w:r>
      <w:r>
        <w:rPr>
          <w:i/>
          <w:spacing w:val="1"/>
        </w:rPr>
        <w:t xml:space="preserve"> </w:t>
      </w:r>
      <w:r>
        <w:rPr>
          <w:i/>
        </w:rPr>
        <w:t>–</w:t>
      </w:r>
      <w:r>
        <w:rPr>
          <w:i/>
          <w:spacing w:val="1"/>
        </w:rPr>
        <w:t xml:space="preserve"> </w:t>
      </w:r>
      <w:r>
        <w:rPr>
          <w:i/>
        </w:rPr>
        <w:t>нравственной</w:t>
      </w:r>
      <w:r>
        <w:rPr>
          <w:i/>
          <w:spacing w:val="1"/>
        </w:rPr>
        <w:t xml:space="preserve"> </w:t>
      </w:r>
      <w:r>
        <w:rPr>
          <w:i/>
        </w:rPr>
        <w:t>культурой,</w:t>
      </w:r>
      <w:r>
        <w:rPr>
          <w:i/>
          <w:spacing w:val="1"/>
        </w:rPr>
        <w:t xml:space="preserve"> </w:t>
      </w:r>
      <w:r>
        <w:rPr>
          <w:i/>
        </w:rPr>
        <w:t>основанной</w:t>
      </w:r>
      <w:r>
        <w:rPr>
          <w:i/>
          <w:spacing w:val="1"/>
        </w:rPr>
        <w:t xml:space="preserve"> </w:t>
      </w:r>
      <w:r>
        <w:rPr>
          <w:i/>
        </w:rPr>
        <w:t>на</w:t>
      </w:r>
      <w:r>
        <w:rPr>
          <w:i/>
          <w:spacing w:val="1"/>
        </w:rPr>
        <w:t xml:space="preserve"> </w:t>
      </w:r>
      <w:r>
        <w:rPr>
          <w:i/>
        </w:rPr>
        <w:t>самовоспитании,</w:t>
      </w:r>
      <w:r>
        <w:rPr>
          <w:i/>
          <w:spacing w:val="1"/>
        </w:rPr>
        <w:t xml:space="preserve"> </w:t>
      </w:r>
      <w:r>
        <w:rPr>
          <w:i/>
        </w:rPr>
        <w:t>самосознании</w:t>
      </w:r>
      <w:r>
        <w:rPr>
          <w:i/>
          <w:spacing w:val="1"/>
        </w:rPr>
        <w:t xml:space="preserve"> </w:t>
      </w:r>
      <w:r>
        <w:rPr>
          <w:i/>
        </w:rPr>
        <w:t>и</w:t>
      </w:r>
      <w:r>
        <w:rPr>
          <w:i/>
          <w:spacing w:val="1"/>
        </w:rPr>
        <w:t xml:space="preserve"> </w:t>
      </w:r>
      <w:r>
        <w:rPr>
          <w:i/>
        </w:rPr>
        <w:t>самореализации</w:t>
      </w:r>
      <w:r>
        <w:rPr>
          <w:i/>
          <w:spacing w:val="-57"/>
        </w:rPr>
        <w:t xml:space="preserve"> </w:t>
      </w:r>
      <w:r>
        <w:rPr>
          <w:i/>
        </w:rPr>
        <w:t>личности, готовой к жизни в высокотехнологичном конкурентном мире. Сохранять и укреплять</w:t>
      </w:r>
      <w:r>
        <w:rPr>
          <w:i/>
          <w:spacing w:val="1"/>
        </w:rPr>
        <w:t xml:space="preserve"> </w:t>
      </w:r>
      <w:r>
        <w:rPr>
          <w:i/>
        </w:rPr>
        <w:t>здоровье</w:t>
      </w:r>
      <w:r>
        <w:rPr>
          <w:i/>
          <w:spacing w:val="-2"/>
        </w:rPr>
        <w:t xml:space="preserve"> </w:t>
      </w:r>
      <w:r>
        <w:rPr>
          <w:i/>
        </w:rPr>
        <w:t>учащихся, как необходимое</w:t>
      </w:r>
      <w:r>
        <w:rPr>
          <w:i/>
          <w:spacing w:val="-1"/>
        </w:rPr>
        <w:t xml:space="preserve"> </w:t>
      </w:r>
      <w:r>
        <w:rPr>
          <w:i/>
        </w:rPr>
        <w:t>условие</w:t>
      </w:r>
      <w:r>
        <w:rPr>
          <w:i/>
          <w:spacing w:val="-1"/>
        </w:rPr>
        <w:t xml:space="preserve"> </w:t>
      </w:r>
      <w:r>
        <w:rPr>
          <w:i/>
        </w:rPr>
        <w:t>здорового поколения</w:t>
      </w:r>
      <w:r>
        <w:rPr>
          <w:i/>
          <w:spacing w:val="-3"/>
        </w:rPr>
        <w:t xml:space="preserve"> </w:t>
      </w:r>
      <w:r>
        <w:rPr>
          <w:i/>
        </w:rPr>
        <w:t>в</w:t>
      </w:r>
      <w:r>
        <w:rPr>
          <w:i/>
          <w:spacing w:val="-1"/>
        </w:rPr>
        <w:t xml:space="preserve"> </w:t>
      </w:r>
      <w:r>
        <w:rPr>
          <w:i/>
        </w:rPr>
        <w:t>обществе»</w:t>
      </w:r>
    </w:p>
    <w:p w:rsidR="00B2168F" w:rsidRDefault="00B2168F" w:rsidP="00B2168F">
      <w:pPr>
        <w:pStyle w:val="af9"/>
        <w:spacing w:before="2"/>
        <w:rPr>
          <w:i/>
          <w:sz w:val="23"/>
        </w:rPr>
      </w:pPr>
    </w:p>
    <w:p w:rsidR="00B2168F" w:rsidRDefault="00B2168F" w:rsidP="00B2168F">
      <w:pPr>
        <w:pStyle w:val="af9"/>
        <w:ind w:left="1241"/>
        <w:jc w:val="both"/>
      </w:pPr>
      <w:r>
        <w:t>При</w:t>
      </w:r>
      <w:r>
        <w:rPr>
          <w:spacing w:val="-4"/>
        </w:rPr>
        <w:t xml:space="preserve"> </w:t>
      </w:r>
      <w:r>
        <w:t>планировании</w:t>
      </w:r>
      <w:r>
        <w:rPr>
          <w:spacing w:val="-3"/>
        </w:rPr>
        <w:t xml:space="preserve"> </w:t>
      </w:r>
      <w:r>
        <w:t>воспитательной</w:t>
      </w:r>
      <w:r>
        <w:rPr>
          <w:spacing w:val="-3"/>
        </w:rPr>
        <w:t xml:space="preserve"> </w:t>
      </w:r>
      <w:r>
        <w:t>работы</w:t>
      </w:r>
      <w:r>
        <w:rPr>
          <w:spacing w:val="-3"/>
        </w:rPr>
        <w:t xml:space="preserve"> </w:t>
      </w:r>
      <w:r>
        <w:t>школы</w:t>
      </w:r>
      <w:r>
        <w:rPr>
          <w:spacing w:val="-3"/>
        </w:rPr>
        <w:t xml:space="preserve"> </w:t>
      </w:r>
      <w:r>
        <w:t>учитывались</w:t>
      </w:r>
      <w:r>
        <w:rPr>
          <w:spacing w:val="-3"/>
        </w:rPr>
        <w:t xml:space="preserve"> </w:t>
      </w:r>
      <w:r>
        <w:t>4</w:t>
      </w:r>
      <w:r>
        <w:rPr>
          <w:spacing w:val="-3"/>
        </w:rPr>
        <w:t xml:space="preserve"> </w:t>
      </w:r>
      <w:r>
        <w:t>федеральных</w:t>
      </w:r>
      <w:r>
        <w:rPr>
          <w:spacing w:val="-2"/>
        </w:rPr>
        <w:t xml:space="preserve"> </w:t>
      </w:r>
      <w:r>
        <w:t>проекта:</w:t>
      </w:r>
    </w:p>
    <w:p w:rsidR="00B2168F" w:rsidRDefault="00B2168F" w:rsidP="00EE488E">
      <w:pPr>
        <w:pStyle w:val="af6"/>
        <w:numPr>
          <w:ilvl w:val="0"/>
          <w:numId w:val="203"/>
        </w:numPr>
        <w:tabs>
          <w:tab w:val="left" w:pos="839"/>
        </w:tabs>
        <w:autoSpaceDE w:val="0"/>
        <w:autoSpaceDN w:val="0"/>
        <w:ind w:right="228" w:firstLine="0"/>
        <w:contextualSpacing w:val="0"/>
        <w:jc w:val="both"/>
      </w:pPr>
      <w:r>
        <w:rPr>
          <w:b/>
          <w:i/>
        </w:rPr>
        <w:t>«Современная</w:t>
      </w:r>
      <w:r>
        <w:rPr>
          <w:b/>
          <w:i/>
          <w:spacing w:val="1"/>
        </w:rPr>
        <w:t xml:space="preserve"> </w:t>
      </w:r>
      <w:r>
        <w:rPr>
          <w:b/>
          <w:i/>
        </w:rPr>
        <w:t>школа».</w:t>
      </w:r>
      <w:r>
        <w:rPr>
          <w:b/>
          <w:i/>
          <w:spacing w:val="1"/>
        </w:rPr>
        <w:t xml:space="preserve"> </w:t>
      </w:r>
      <w:r>
        <w:t>В</w:t>
      </w:r>
      <w:r>
        <w:rPr>
          <w:spacing w:val="1"/>
        </w:rPr>
        <w:t xml:space="preserve"> </w:t>
      </w:r>
      <w:r>
        <w:t>рамках</w:t>
      </w:r>
      <w:r>
        <w:rPr>
          <w:spacing w:val="1"/>
        </w:rPr>
        <w:t xml:space="preserve"> </w:t>
      </w:r>
      <w:r>
        <w:t>данного</w:t>
      </w:r>
      <w:r>
        <w:rPr>
          <w:spacing w:val="1"/>
        </w:rPr>
        <w:t xml:space="preserve"> </w:t>
      </w:r>
      <w:r>
        <w:t>проекта</w:t>
      </w:r>
      <w:r>
        <w:rPr>
          <w:spacing w:val="1"/>
        </w:rPr>
        <w:t xml:space="preserve"> </w:t>
      </w:r>
      <w:r>
        <w:t>спланировано</w:t>
      </w:r>
      <w:r>
        <w:rPr>
          <w:spacing w:val="1"/>
        </w:rPr>
        <w:t xml:space="preserve"> </w:t>
      </w:r>
      <w:r>
        <w:t>проведение</w:t>
      </w:r>
      <w:r>
        <w:rPr>
          <w:spacing w:val="1"/>
        </w:rPr>
        <w:t xml:space="preserve"> </w:t>
      </w:r>
      <w:r>
        <w:t>мероприятий,</w:t>
      </w:r>
      <w:r>
        <w:rPr>
          <w:spacing w:val="-57"/>
        </w:rPr>
        <w:t xml:space="preserve"> </w:t>
      </w:r>
      <w:r>
        <w:t>отвечающих</w:t>
      </w:r>
      <w:r>
        <w:rPr>
          <w:spacing w:val="1"/>
        </w:rPr>
        <w:t xml:space="preserve"> </w:t>
      </w:r>
      <w:r>
        <w:t>требованиям</w:t>
      </w:r>
      <w:r>
        <w:rPr>
          <w:spacing w:val="1"/>
        </w:rPr>
        <w:t xml:space="preserve"> </w:t>
      </w:r>
      <w:r>
        <w:t>новых</w:t>
      </w:r>
      <w:r>
        <w:rPr>
          <w:spacing w:val="1"/>
        </w:rPr>
        <w:t xml:space="preserve"> </w:t>
      </w:r>
      <w:r>
        <w:t>концепций</w:t>
      </w:r>
      <w:r>
        <w:rPr>
          <w:spacing w:val="1"/>
        </w:rPr>
        <w:t xml:space="preserve"> </w:t>
      </w:r>
      <w:r>
        <w:t>преподавания</w:t>
      </w:r>
      <w:r>
        <w:rPr>
          <w:spacing w:val="1"/>
        </w:rPr>
        <w:t xml:space="preserve"> </w:t>
      </w:r>
      <w:r>
        <w:t>предметов:</w:t>
      </w:r>
      <w:r>
        <w:rPr>
          <w:spacing w:val="1"/>
        </w:rPr>
        <w:t xml:space="preserve"> </w:t>
      </w:r>
      <w:r>
        <w:t>по</w:t>
      </w:r>
      <w:r>
        <w:rPr>
          <w:spacing w:val="1"/>
        </w:rPr>
        <w:t xml:space="preserve"> </w:t>
      </w:r>
      <w:r>
        <w:t>обществознанию,</w:t>
      </w:r>
      <w:r>
        <w:rPr>
          <w:spacing w:val="1"/>
        </w:rPr>
        <w:t xml:space="preserve"> </w:t>
      </w:r>
      <w:r>
        <w:t>географии,</w:t>
      </w:r>
      <w:r>
        <w:rPr>
          <w:spacing w:val="-1"/>
        </w:rPr>
        <w:t xml:space="preserve"> </w:t>
      </w:r>
      <w:r>
        <w:t>ОБЖ, физической культуре,</w:t>
      </w:r>
      <w:r>
        <w:rPr>
          <w:spacing w:val="-1"/>
        </w:rPr>
        <w:t xml:space="preserve"> </w:t>
      </w:r>
      <w:r>
        <w:t>искусству, технологии.</w:t>
      </w:r>
    </w:p>
    <w:p w:rsidR="00B2168F" w:rsidRDefault="00B2168F" w:rsidP="00EE488E">
      <w:pPr>
        <w:pStyle w:val="af6"/>
        <w:numPr>
          <w:ilvl w:val="0"/>
          <w:numId w:val="203"/>
        </w:numPr>
        <w:tabs>
          <w:tab w:val="left" w:pos="810"/>
        </w:tabs>
        <w:autoSpaceDE w:val="0"/>
        <w:autoSpaceDN w:val="0"/>
        <w:ind w:right="228" w:firstLine="0"/>
        <w:contextualSpacing w:val="0"/>
        <w:jc w:val="both"/>
      </w:pPr>
      <w:r>
        <w:rPr>
          <w:b/>
          <w:i/>
        </w:rPr>
        <w:t xml:space="preserve">«Успех каждого ребенка». </w:t>
      </w:r>
      <w:r>
        <w:t>В воспитательной системе школы реализуется через выявление и</w:t>
      </w:r>
      <w:r>
        <w:rPr>
          <w:spacing w:val="1"/>
        </w:rPr>
        <w:t xml:space="preserve"> </w:t>
      </w:r>
      <w:r>
        <w:t>поддержку одаренных детей,</w:t>
      </w:r>
      <w:r>
        <w:rPr>
          <w:spacing w:val="1"/>
        </w:rPr>
        <w:t xml:space="preserve"> </w:t>
      </w:r>
      <w:r>
        <w:t>ориентацию</w:t>
      </w:r>
      <w:r>
        <w:rPr>
          <w:spacing w:val="1"/>
        </w:rPr>
        <w:t xml:space="preserve"> </w:t>
      </w:r>
      <w:r>
        <w:t>дополнительного</w:t>
      </w:r>
      <w:r>
        <w:rPr>
          <w:spacing w:val="1"/>
        </w:rPr>
        <w:t xml:space="preserve"> </w:t>
      </w:r>
      <w:r>
        <w:t>образования</w:t>
      </w:r>
      <w:r>
        <w:rPr>
          <w:spacing w:val="1"/>
        </w:rPr>
        <w:t xml:space="preserve"> </w:t>
      </w:r>
      <w:r>
        <w:t>на работу с детьми</w:t>
      </w:r>
      <w:r>
        <w:rPr>
          <w:spacing w:val="1"/>
        </w:rPr>
        <w:t xml:space="preserve"> </w:t>
      </w:r>
      <w:r>
        <w:t>с</w:t>
      </w:r>
      <w:r>
        <w:rPr>
          <w:spacing w:val="1"/>
        </w:rPr>
        <w:t xml:space="preserve"> </w:t>
      </w:r>
      <w:r>
        <w:t>ограниченными</w:t>
      </w:r>
      <w:r>
        <w:rPr>
          <w:spacing w:val="-1"/>
        </w:rPr>
        <w:t xml:space="preserve"> </w:t>
      </w:r>
      <w:r>
        <w:t>возможностями здоровья.</w:t>
      </w:r>
    </w:p>
    <w:p w:rsidR="00B2168F" w:rsidRDefault="00B2168F" w:rsidP="00EE488E">
      <w:pPr>
        <w:pStyle w:val="af6"/>
        <w:numPr>
          <w:ilvl w:val="0"/>
          <w:numId w:val="203"/>
        </w:numPr>
        <w:tabs>
          <w:tab w:val="left" w:pos="841"/>
        </w:tabs>
        <w:autoSpaceDE w:val="0"/>
        <w:autoSpaceDN w:val="0"/>
        <w:ind w:left="840" w:hanging="309"/>
        <w:contextualSpacing w:val="0"/>
        <w:jc w:val="both"/>
      </w:pPr>
      <w:r>
        <w:rPr>
          <w:b/>
          <w:i/>
        </w:rPr>
        <w:t>«Цифровая</w:t>
      </w:r>
      <w:r>
        <w:rPr>
          <w:b/>
          <w:i/>
          <w:spacing w:val="5"/>
        </w:rPr>
        <w:t xml:space="preserve"> </w:t>
      </w:r>
      <w:r>
        <w:rPr>
          <w:b/>
          <w:i/>
        </w:rPr>
        <w:t>образовательная</w:t>
      </w:r>
      <w:r>
        <w:rPr>
          <w:b/>
          <w:i/>
          <w:spacing w:val="64"/>
        </w:rPr>
        <w:t xml:space="preserve"> </w:t>
      </w:r>
      <w:r>
        <w:rPr>
          <w:b/>
          <w:i/>
        </w:rPr>
        <w:t>среда»</w:t>
      </w:r>
      <w:r>
        <w:rPr>
          <w:b/>
          <w:i/>
          <w:spacing w:val="67"/>
        </w:rPr>
        <w:t xml:space="preserve"> </w:t>
      </w:r>
      <w:r>
        <w:t>предполагает</w:t>
      </w:r>
      <w:r>
        <w:rPr>
          <w:spacing w:val="70"/>
        </w:rPr>
        <w:t xml:space="preserve"> </w:t>
      </w:r>
      <w:r>
        <w:t>участие</w:t>
      </w:r>
      <w:r>
        <w:rPr>
          <w:spacing w:val="63"/>
        </w:rPr>
        <w:t xml:space="preserve"> </w:t>
      </w:r>
      <w:r>
        <w:t>в</w:t>
      </w:r>
      <w:r>
        <w:rPr>
          <w:spacing w:val="64"/>
        </w:rPr>
        <w:t xml:space="preserve"> </w:t>
      </w:r>
      <w:r>
        <w:t>открытых</w:t>
      </w:r>
      <w:r>
        <w:rPr>
          <w:spacing w:val="68"/>
        </w:rPr>
        <w:t xml:space="preserve"> </w:t>
      </w:r>
      <w:r>
        <w:t>уроках</w:t>
      </w:r>
      <w:r>
        <w:rPr>
          <w:spacing w:val="66"/>
        </w:rPr>
        <w:t xml:space="preserve"> </w:t>
      </w:r>
      <w:r>
        <w:t>на</w:t>
      </w:r>
      <w:r>
        <w:rPr>
          <w:spacing w:val="64"/>
        </w:rPr>
        <w:t xml:space="preserve"> </w:t>
      </w:r>
      <w:r>
        <w:t>портале</w:t>
      </w:r>
    </w:p>
    <w:p w:rsidR="00B2168F" w:rsidRDefault="00B2168F" w:rsidP="00B2168F">
      <w:pPr>
        <w:pStyle w:val="af9"/>
        <w:ind w:left="532"/>
        <w:jc w:val="both"/>
      </w:pPr>
      <w:r>
        <w:t>«ПроеКТОриЯ»,</w:t>
      </w:r>
      <w:r>
        <w:rPr>
          <w:spacing w:val="16"/>
        </w:rPr>
        <w:t xml:space="preserve"> </w:t>
      </w:r>
      <w:r>
        <w:t>«Открытые</w:t>
      </w:r>
      <w:r>
        <w:rPr>
          <w:spacing w:val="74"/>
        </w:rPr>
        <w:t xml:space="preserve"> </w:t>
      </w:r>
      <w:r>
        <w:t>уроки</w:t>
      </w:r>
      <w:r>
        <w:rPr>
          <w:spacing w:val="72"/>
        </w:rPr>
        <w:t xml:space="preserve"> </w:t>
      </w:r>
      <w:r>
        <w:t>РФ»</w:t>
      </w:r>
      <w:r>
        <w:rPr>
          <w:spacing w:val="64"/>
        </w:rPr>
        <w:t xml:space="preserve"> </w:t>
      </w:r>
      <w:r>
        <w:t>и</w:t>
      </w:r>
      <w:r>
        <w:rPr>
          <w:spacing w:val="74"/>
        </w:rPr>
        <w:t xml:space="preserve"> </w:t>
      </w:r>
      <w:r>
        <w:t>внедрением</w:t>
      </w:r>
      <w:r>
        <w:rPr>
          <w:spacing w:val="71"/>
        </w:rPr>
        <w:t xml:space="preserve"> </w:t>
      </w:r>
      <w:r>
        <w:t>системы</w:t>
      </w:r>
      <w:r>
        <w:rPr>
          <w:spacing w:val="75"/>
        </w:rPr>
        <w:t xml:space="preserve"> </w:t>
      </w:r>
      <w:r>
        <w:t>персонифицированного</w:t>
      </w:r>
      <w:r>
        <w:rPr>
          <w:spacing w:val="72"/>
        </w:rPr>
        <w:t xml:space="preserve"> </w:t>
      </w:r>
      <w:r>
        <w:t>учета</w:t>
      </w:r>
    </w:p>
    <w:p w:rsidR="00B2168F" w:rsidRDefault="00B2168F" w:rsidP="00B2168F">
      <w:pPr>
        <w:pStyle w:val="af9"/>
        <w:spacing w:before="1"/>
        <w:ind w:left="532"/>
        <w:jc w:val="both"/>
      </w:pPr>
      <w:r>
        <w:t>«Навигатор</w:t>
      </w:r>
      <w:r>
        <w:rPr>
          <w:spacing w:val="-4"/>
        </w:rPr>
        <w:t xml:space="preserve"> </w:t>
      </w:r>
      <w:r>
        <w:t>дополнительного</w:t>
      </w:r>
      <w:r>
        <w:rPr>
          <w:spacing w:val="-4"/>
        </w:rPr>
        <w:t xml:space="preserve"> </w:t>
      </w:r>
      <w:r>
        <w:t>образования».</w:t>
      </w:r>
    </w:p>
    <w:p w:rsidR="00B2168F" w:rsidRDefault="00B2168F" w:rsidP="00EE488E">
      <w:pPr>
        <w:pStyle w:val="af6"/>
        <w:numPr>
          <w:ilvl w:val="0"/>
          <w:numId w:val="203"/>
        </w:numPr>
        <w:tabs>
          <w:tab w:val="left" w:pos="793"/>
        </w:tabs>
        <w:autoSpaceDE w:val="0"/>
        <w:autoSpaceDN w:val="0"/>
        <w:ind w:right="227" w:firstLine="0"/>
        <w:contextualSpacing w:val="0"/>
        <w:jc w:val="both"/>
      </w:pPr>
      <w:r>
        <w:rPr>
          <w:b/>
          <w:i/>
        </w:rPr>
        <w:t xml:space="preserve">«Поддержка семей имеющих детей» </w:t>
      </w:r>
      <w:r>
        <w:t>этот федеральный проект рассматривается как оказание</w:t>
      </w:r>
      <w:r>
        <w:rPr>
          <w:spacing w:val="1"/>
        </w:rPr>
        <w:t xml:space="preserve"> </w:t>
      </w:r>
      <w:r>
        <w:t>помощи родителям школьников в решении проблем по обучению и воспитанию детей реализуется</w:t>
      </w:r>
      <w:r>
        <w:rPr>
          <w:spacing w:val="-57"/>
        </w:rPr>
        <w:t xml:space="preserve"> </w:t>
      </w:r>
      <w:r>
        <w:t>через</w:t>
      </w:r>
      <w:r>
        <w:rPr>
          <w:spacing w:val="1"/>
        </w:rPr>
        <w:t xml:space="preserve"> </w:t>
      </w:r>
      <w:r>
        <w:t>спланированные</w:t>
      </w:r>
      <w:r>
        <w:rPr>
          <w:spacing w:val="1"/>
        </w:rPr>
        <w:t xml:space="preserve"> </w:t>
      </w:r>
      <w:r>
        <w:t>родительские</w:t>
      </w:r>
      <w:r>
        <w:rPr>
          <w:spacing w:val="1"/>
        </w:rPr>
        <w:t xml:space="preserve"> </w:t>
      </w:r>
      <w:r>
        <w:t>собрания,</w:t>
      </w:r>
      <w:r>
        <w:rPr>
          <w:spacing w:val="1"/>
        </w:rPr>
        <w:t xml:space="preserve"> </w:t>
      </w:r>
      <w:r>
        <w:t>индивидуальные</w:t>
      </w:r>
      <w:r>
        <w:rPr>
          <w:spacing w:val="1"/>
        </w:rPr>
        <w:t xml:space="preserve"> </w:t>
      </w:r>
      <w:r>
        <w:t>консультации</w:t>
      </w:r>
      <w:r>
        <w:rPr>
          <w:spacing w:val="1"/>
        </w:rPr>
        <w:t xml:space="preserve"> </w:t>
      </w:r>
      <w:r>
        <w:t>с</w:t>
      </w:r>
      <w:r>
        <w:rPr>
          <w:spacing w:val="1"/>
        </w:rPr>
        <w:t xml:space="preserve"> </w:t>
      </w:r>
      <w:r>
        <w:t>классным</w:t>
      </w:r>
      <w:r>
        <w:rPr>
          <w:spacing w:val="1"/>
        </w:rPr>
        <w:t xml:space="preserve"> </w:t>
      </w:r>
      <w:r>
        <w:t>руководителем,</w:t>
      </w:r>
      <w:r>
        <w:rPr>
          <w:spacing w:val="3"/>
        </w:rPr>
        <w:t xml:space="preserve"> </w:t>
      </w:r>
      <w:r>
        <w:t>учителем</w:t>
      </w:r>
      <w:r>
        <w:rPr>
          <w:spacing w:val="-1"/>
        </w:rPr>
        <w:t xml:space="preserve"> </w:t>
      </w:r>
      <w:r>
        <w:t>предметником, педагогом-психологом</w:t>
      </w:r>
    </w:p>
    <w:p w:rsidR="00B2168F" w:rsidRDefault="00B2168F" w:rsidP="00B2168F">
      <w:pPr>
        <w:pStyle w:val="af9"/>
      </w:pPr>
    </w:p>
    <w:p w:rsidR="00B2168F" w:rsidRDefault="00B2168F" w:rsidP="00B2168F">
      <w:pPr>
        <w:pStyle w:val="af9"/>
        <w:ind w:left="532" w:right="227"/>
        <w:jc w:val="both"/>
      </w:pPr>
      <w:r>
        <w:rPr>
          <w:b/>
        </w:rPr>
        <w:t>Цель:</w:t>
      </w:r>
      <w:r>
        <w:rPr>
          <w:b/>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самореализации</w:t>
      </w:r>
      <w:r>
        <w:rPr>
          <w:spacing w:val="1"/>
        </w:rPr>
        <w:t xml:space="preserve"> </w:t>
      </w:r>
      <w:r>
        <w:t>личности</w:t>
      </w:r>
      <w:r>
        <w:rPr>
          <w:spacing w:val="1"/>
        </w:rPr>
        <w:t xml:space="preserve"> </w:t>
      </w:r>
      <w:r>
        <w:t>обучающегося,</w:t>
      </w:r>
      <w:r>
        <w:rPr>
          <w:spacing w:val="1"/>
        </w:rPr>
        <w:t xml:space="preserve"> </w:t>
      </w:r>
      <w:r>
        <w:t>его</w:t>
      </w:r>
      <w:r>
        <w:rPr>
          <w:spacing w:val="1"/>
        </w:rPr>
        <w:t xml:space="preserve"> </w:t>
      </w:r>
      <w:r>
        <w:t>успешной</w:t>
      </w:r>
      <w:r>
        <w:rPr>
          <w:spacing w:val="1"/>
        </w:rPr>
        <w:t xml:space="preserve"> </w:t>
      </w:r>
      <w:r>
        <w:t>социализации;</w:t>
      </w:r>
      <w:r>
        <w:rPr>
          <w:spacing w:val="1"/>
        </w:rPr>
        <w:t xml:space="preserve"> </w:t>
      </w:r>
      <w:r>
        <w:t>социально-педагогическая</w:t>
      </w:r>
      <w:r>
        <w:rPr>
          <w:spacing w:val="1"/>
        </w:rPr>
        <w:t xml:space="preserve"> </w:t>
      </w:r>
      <w:r>
        <w:t>поддержка</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высоконравственного,</w:t>
      </w:r>
      <w:r>
        <w:rPr>
          <w:spacing w:val="-3"/>
        </w:rPr>
        <w:t xml:space="preserve"> </w:t>
      </w:r>
      <w:r>
        <w:t>ответственного</w:t>
      </w:r>
      <w:r>
        <w:rPr>
          <w:spacing w:val="-4"/>
        </w:rPr>
        <w:t xml:space="preserve"> </w:t>
      </w:r>
      <w:r>
        <w:t>творческого,</w:t>
      </w:r>
      <w:r>
        <w:rPr>
          <w:spacing w:val="-3"/>
        </w:rPr>
        <w:t xml:space="preserve"> </w:t>
      </w:r>
      <w:r>
        <w:t>инициативного,</w:t>
      </w:r>
      <w:r>
        <w:rPr>
          <w:spacing w:val="-5"/>
        </w:rPr>
        <w:t xml:space="preserve"> </w:t>
      </w:r>
      <w:r>
        <w:t>компетентного</w:t>
      </w:r>
      <w:r>
        <w:rPr>
          <w:spacing w:val="-3"/>
        </w:rPr>
        <w:t xml:space="preserve"> </w:t>
      </w:r>
      <w:r>
        <w:t>гражданина.</w:t>
      </w:r>
    </w:p>
    <w:p w:rsidR="00B2168F" w:rsidRDefault="00B2168F" w:rsidP="00B2168F">
      <w:pPr>
        <w:pStyle w:val="2"/>
      </w:pPr>
      <w:r>
        <w:t>Задачи:</w:t>
      </w:r>
    </w:p>
    <w:p w:rsidR="00B2168F" w:rsidRDefault="00B2168F" w:rsidP="00EE488E">
      <w:pPr>
        <w:pStyle w:val="af6"/>
        <w:numPr>
          <w:ilvl w:val="0"/>
          <w:numId w:val="202"/>
        </w:numPr>
        <w:tabs>
          <w:tab w:val="left" w:pos="668"/>
        </w:tabs>
        <w:autoSpaceDE w:val="0"/>
        <w:autoSpaceDN w:val="0"/>
        <w:ind w:right="230" w:firstLine="0"/>
        <w:contextualSpacing w:val="0"/>
        <w:jc w:val="both"/>
      </w:pPr>
      <w:r>
        <w:t>увеличение</w:t>
      </w:r>
      <w:r>
        <w:rPr>
          <w:spacing w:val="-13"/>
        </w:rPr>
        <w:t xml:space="preserve"> </w:t>
      </w:r>
      <w:r>
        <w:t>процента</w:t>
      </w:r>
      <w:r>
        <w:rPr>
          <w:spacing w:val="-13"/>
        </w:rPr>
        <w:t xml:space="preserve"> </w:t>
      </w:r>
      <w:r>
        <w:t>охвата</w:t>
      </w:r>
      <w:r>
        <w:rPr>
          <w:spacing w:val="-11"/>
        </w:rPr>
        <w:t xml:space="preserve"> </w:t>
      </w:r>
      <w:r>
        <w:t>обучающихся</w:t>
      </w:r>
      <w:r>
        <w:rPr>
          <w:spacing w:val="-11"/>
        </w:rPr>
        <w:t xml:space="preserve"> </w:t>
      </w:r>
      <w:r>
        <w:t>дополнительным</w:t>
      </w:r>
      <w:r>
        <w:rPr>
          <w:spacing w:val="-13"/>
        </w:rPr>
        <w:t xml:space="preserve"> </w:t>
      </w:r>
      <w:r>
        <w:t>образованием</w:t>
      </w:r>
      <w:r>
        <w:rPr>
          <w:spacing w:val="-11"/>
        </w:rPr>
        <w:t xml:space="preserve"> </w:t>
      </w:r>
      <w:r>
        <w:t>за</w:t>
      </w:r>
      <w:r>
        <w:rPr>
          <w:spacing w:val="-12"/>
        </w:rPr>
        <w:t xml:space="preserve"> </w:t>
      </w:r>
      <w:r>
        <w:t>счет</w:t>
      </w:r>
      <w:r>
        <w:rPr>
          <w:spacing w:val="-8"/>
        </w:rPr>
        <w:t xml:space="preserve"> </w:t>
      </w:r>
      <w:r>
        <w:t>удовлетворения</w:t>
      </w:r>
      <w:r>
        <w:rPr>
          <w:spacing w:val="-58"/>
        </w:rPr>
        <w:t xml:space="preserve"> </w:t>
      </w:r>
      <w:r>
        <w:t>их потребностей, привлечение в творческие объединения детей с ограниченными возможностями</w:t>
      </w:r>
      <w:r>
        <w:rPr>
          <w:spacing w:val="1"/>
        </w:rPr>
        <w:t xml:space="preserve"> </w:t>
      </w:r>
      <w:r>
        <w:t>здоровья;</w:t>
      </w:r>
    </w:p>
    <w:p w:rsidR="00B2168F" w:rsidRDefault="00B2168F" w:rsidP="00EE488E">
      <w:pPr>
        <w:pStyle w:val="af6"/>
        <w:numPr>
          <w:ilvl w:val="0"/>
          <w:numId w:val="202"/>
        </w:numPr>
        <w:tabs>
          <w:tab w:val="left" w:pos="682"/>
        </w:tabs>
        <w:autoSpaceDE w:val="0"/>
        <w:autoSpaceDN w:val="0"/>
        <w:ind w:right="228" w:firstLine="0"/>
        <w:contextualSpacing w:val="0"/>
      </w:pPr>
      <w:r>
        <w:lastRenderedPageBreak/>
        <w:t>создание</w:t>
      </w:r>
      <w:r>
        <w:rPr>
          <w:spacing w:val="4"/>
        </w:rPr>
        <w:t xml:space="preserve"> </w:t>
      </w:r>
      <w:r>
        <w:t>ситуаций</w:t>
      </w:r>
      <w:r>
        <w:rPr>
          <w:spacing w:val="8"/>
        </w:rPr>
        <w:t xml:space="preserve"> </w:t>
      </w:r>
      <w:r>
        <w:t>успеха</w:t>
      </w:r>
      <w:r>
        <w:rPr>
          <w:spacing w:val="4"/>
        </w:rPr>
        <w:t xml:space="preserve"> </w:t>
      </w:r>
      <w:r>
        <w:t>для</w:t>
      </w:r>
      <w:r>
        <w:rPr>
          <w:spacing w:val="8"/>
        </w:rPr>
        <w:t xml:space="preserve"> </w:t>
      </w:r>
      <w:r>
        <w:t>учащихся</w:t>
      </w:r>
      <w:r>
        <w:rPr>
          <w:spacing w:val="5"/>
        </w:rPr>
        <w:t xml:space="preserve"> </w:t>
      </w:r>
      <w:r>
        <w:t>и</w:t>
      </w:r>
      <w:r>
        <w:rPr>
          <w:spacing w:val="7"/>
        </w:rPr>
        <w:t xml:space="preserve"> </w:t>
      </w:r>
      <w:r>
        <w:t>педагогов</w:t>
      </w:r>
      <w:r>
        <w:rPr>
          <w:spacing w:val="4"/>
        </w:rPr>
        <w:t xml:space="preserve"> </w:t>
      </w:r>
      <w:r>
        <w:t>через</w:t>
      </w:r>
      <w:r>
        <w:rPr>
          <w:spacing w:val="6"/>
        </w:rPr>
        <w:t xml:space="preserve"> </w:t>
      </w:r>
      <w:r>
        <w:t>включение</w:t>
      </w:r>
      <w:r>
        <w:rPr>
          <w:spacing w:val="4"/>
        </w:rPr>
        <w:t xml:space="preserve"> </w:t>
      </w:r>
      <w:r>
        <w:t>в</w:t>
      </w:r>
      <w:r>
        <w:rPr>
          <w:spacing w:val="5"/>
        </w:rPr>
        <w:t xml:space="preserve"> </w:t>
      </w:r>
      <w:r>
        <w:t>активную</w:t>
      </w:r>
      <w:r>
        <w:rPr>
          <w:spacing w:val="5"/>
        </w:rPr>
        <w:t xml:space="preserve"> </w:t>
      </w:r>
      <w:r>
        <w:t>коллективную</w:t>
      </w:r>
      <w:r>
        <w:rPr>
          <w:spacing w:val="-57"/>
        </w:rPr>
        <w:t xml:space="preserve"> </w:t>
      </w:r>
      <w:r>
        <w:t>творческую</w:t>
      </w:r>
      <w:r>
        <w:rPr>
          <w:spacing w:val="-1"/>
        </w:rPr>
        <w:t xml:space="preserve"> </w:t>
      </w:r>
      <w:r>
        <w:t>деятельность;</w:t>
      </w:r>
    </w:p>
    <w:p w:rsidR="00B2168F" w:rsidRDefault="00B2168F" w:rsidP="00EE488E">
      <w:pPr>
        <w:pStyle w:val="af6"/>
        <w:numPr>
          <w:ilvl w:val="0"/>
          <w:numId w:val="202"/>
        </w:numPr>
        <w:tabs>
          <w:tab w:val="left" w:pos="672"/>
        </w:tabs>
        <w:autoSpaceDE w:val="0"/>
        <w:autoSpaceDN w:val="0"/>
        <w:ind w:left="672" w:hanging="140"/>
        <w:contextualSpacing w:val="0"/>
      </w:pPr>
      <w:r>
        <w:t>выявление</w:t>
      </w:r>
      <w:r>
        <w:rPr>
          <w:spacing w:val="-3"/>
        </w:rPr>
        <w:t xml:space="preserve"> </w:t>
      </w:r>
      <w:r>
        <w:t>и</w:t>
      </w:r>
      <w:r>
        <w:rPr>
          <w:spacing w:val="-1"/>
        </w:rPr>
        <w:t xml:space="preserve"> </w:t>
      </w:r>
      <w:r>
        <w:t>поддержка</w:t>
      </w:r>
      <w:r>
        <w:rPr>
          <w:spacing w:val="-3"/>
        </w:rPr>
        <w:t xml:space="preserve"> </w:t>
      </w:r>
      <w:r>
        <w:t>одаренных детей;</w:t>
      </w:r>
    </w:p>
    <w:p w:rsidR="00B2168F" w:rsidRDefault="00B2168F" w:rsidP="00EE488E">
      <w:pPr>
        <w:pStyle w:val="af6"/>
        <w:numPr>
          <w:ilvl w:val="0"/>
          <w:numId w:val="202"/>
        </w:numPr>
        <w:tabs>
          <w:tab w:val="left" w:pos="713"/>
        </w:tabs>
        <w:autoSpaceDE w:val="0"/>
        <w:autoSpaceDN w:val="0"/>
        <w:ind w:right="234" w:firstLine="0"/>
        <w:contextualSpacing w:val="0"/>
      </w:pPr>
      <w:r>
        <w:t>развитие</w:t>
      </w:r>
      <w:r>
        <w:rPr>
          <w:spacing w:val="36"/>
        </w:rPr>
        <w:t xml:space="preserve"> </w:t>
      </w:r>
      <w:r>
        <w:t>работы</w:t>
      </w:r>
      <w:r>
        <w:rPr>
          <w:spacing w:val="39"/>
        </w:rPr>
        <w:t xml:space="preserve"> </w:t>
      </w:r>
      <w:r>
        <w:t>социальной</w:t>
      </w:r>
      <w:r>
        <w:rPr>
          <w:spacing w:val="39"/>
        </w:rPr>
        <w:t xml:space="preserve"> </w:t>
      </w:r>
      <w:r>
        <w:t>инициативы,</w:t>
      </w:r>
      <w:r>
        <w:rPr>
          <w:spacing w:val="38"/>
        </w:rPr>
        <w:t xml:space="preserve"> </w:t>
      </w:r>
      <w:r>
        <w:t>творчества,</w:t>
      </w:r>
      <w:r>
        <w:rPr>
          <w:spacing w:val="40"/>
        </w:rPr>
        <w:t xml:space="preserve"> </w:t>
      </w:r>
      <w:r>
        <w:t>самостоятельности</w:t>
      </w:r>
      <w:r>
        <w:rPr>
          <w:spacing w:val="41"/>
        </w:rPr>
        <w:t xml:space="preserve"> </w:t>
      </w:r>
      <w:r>
        <w:t>у</w:t>
      </w:r>
      <w:r>
        <w:rPr>
          <w:spacing w:val="33"/>
        </w:rPr>
        <w:t xml:space="preserve"> </w:t>
      </w:r>
      <w:r>
        <w:t>школьников</w:t>
      </w:r>
      <w:r>
        <w:rPr>
          <w:spacing w:val="35"/>
        </w:rPr>
        <w:t xml:space="preserve"> </w:t>
      </w:r>
      <w:r>
        <w:t>через</w:t>
      </w:r>
      <w:r>
        <w:rPr>
          <w:spacing w:val="-57"/>
        </w:rPr>
        <w:t xml:space="preserve"> </w:t>
      </w:r>
      <w:r>
        <w:t>развитие</w:t>
      </w:r>
      <w:r>
        <w:rPr>
          <w:spacing w:val="-2"/>
        </w:rPr>
        <w:t xml:space="preserve"> </w:t>
      </w:r>
      <w:r>
        <w:t>детских общественных движений</w:t>
      </w:r>
      <w:r>
        <w:rPr>
          <w:spacing w:val="-3"/>
        </w:rPr>
        <w:t xml:space="preserve"> </w:t>
      </w:r>
      <w:r>
        <w:t>и органов ученического</w:t>
      </w:r>
      <w:r>
        <w:rPr>
          <w:spacing w:val="-1"/>
        </w:rPr>
        <w:t xml:space="preserve"> </w:t>
      </w:r>
      <w:r>
        <w:t>самоуправления;</w:t>
      </w:r>
    </w:p>
    <w:p w:rsidR="00B2168F" w:rsidRDefault="00B2168F" w:rsidP="00EE488E">
      <w:pPr>
        <w:pStyle w:val="af6"/>
        <w:numPr>
          <w:ilvl w:val="0"/>
          <w:numId w:val="202"/>
        </w:numPr>
        <w:tabs>
          <w:tab w:val="left" w:pos="696"/>
        </w:tabs>
        <w:autoSpaceDE w:val="0"/>
        <w:autoSpaceDN w:val="0"/>
        <w:ind w:right="238" w:firstLine="0"/>
        <w:contextualSpacing w:val="0"/>
      </w:pPr>
      <w:r>
        <w:t>организовать</w:t>
      </w:r>
      <w:r>
        <w:rPr>
          <w:spacing w:val="22"/>
        </w:rPr>
        <w:t xml:space="preserve"> </w:t>
      </w:r>
      <w:r>
        <w:t>внедрение</w:t>
      </w:r>
      <w:r>
        <w:rPr>
          <w:spacing w:val="19"/>
        </w:rPr>
        <w:t xml:space="preserve"> </w:t>
      </w:r>
      <w:r>
        <w:t>в</w:t>
      </w:r>
      <w:r>
        <w:rPr>
          <w:spacing w:val="20"/>
        </w:rPr>
        <w:t xml:space="preserve"> </w:t>
      </w:r>
      <w:r>
        <w:t>практику</w:t>
      </w:r>
      <w:r>
        <w:rPr>
          <w:spacing w:val="16"/>
        </w:rPr>
        <w:t xml:space="preserve"> </w:t>
      </w:r>
      <w:r>
        <w:t>эффективных</w:t>
      </w:r>
      <w:r>
        <w:rPr>
          <w:spacing w:val="22"/>
        </w:rPr>
        <w:t xml:space="preserve"> </w:t>
      </w:r>
      <w:r>
        <w:t>технологий</w:t>
      </w:r>
      <w:r>
        <w:rPr>
          <w:spacing w:val="21"/>
        </w:rPr>
        <w:t xml:space="preserve"> </w:t>
      </w:r>
      <w:r>
        <w:t>и</w:t>
      </w:r>
      <w:r>
        <w:rPr>
          <w:spacing w:val="21"/>
        </w:rPr>
        <w:t xml:space="preserve"> </w:t>
      </w:r>
      <w:r>
        <w:t>методов</w:t>
      </w:r>
      <w:r>
        <w:rPr>
          <w:spacing w:val="21"/>
        </w:rPr>
        <w:t xml:space="preserve"> </w:t>
      </w:r>
      <w:r>
        <w:t>воспитания,</w:t>
      </w:r>
      <w:r>
        <w:rPr>
          <w:spacing w:val="20"/>
        </w:rPr>
        <w:t xml:space="preserve"> </w:t>
      </w:r>
      <w:r>
        <w:t>используя</w:t>
      </w:r>
      <w:r>
        <w:rPr>
          <w:spacing w:val="-57"/>
        </w:rPr>
        <w:t xml:space="preserve"> </w:t>
      </w:r>
      <w:r>
        <w:t>возможности цифровой</w:t>
      </w:r>
      <w:r>
        <w:rPr>
          <w:spacing w:val="-2"/>
        </w:rPr>
        <w:t xml:space="preserve"> </w:t>
      </w:r>
      <w:r>
        <w:t>образовательной среды;</w:t>
      </w:r>
    </w:p>
    <w:p w:rsidR="00B2168F" w:rsidRDefault="00B2168F" w:rsidP="00EE488E">
      <w:pPr>
        <w:pStyle w:val="af6"/>
        <w:numPr>
          <w:ilvl w:val="0"/>
          <w:numId w:val="202"/>
        </w:numPr>
        <w:tabs>
          <w:tab w:val="left" w:pos="725"/>
        </w:tabs>
        <w:autoSpaceDE w:val="0"/>
        <w:autoSpaceDN w:val="0"/>
        <w:ind w:right="234" w:firstLine="0"/>
        <w:contextualSpacing w:val="0"/>
      </w:pPr>
      <w:r>
        <w:t>профилактика</w:t>
      </w:r>
      <w:r>
        <w:rPr>
          <w:spacing w:val="44"/>
        </w:rPr>
        <w:t xml:space="preserve"> </w:t>
      </w:r>
      <w:r>
        <w:t>и</w:t>
      </w:r>
      <w:r>
        <w:rPr>
          <w:spacing w:val="48"/>
        </w:rPr>
        <w:t xml:space="preserve"> </w:t>
      </w:r>
      <w:r>
        <w:t>предупреждение</w:t>
      </w:r>
      <w:r>
        <w:rPr>
          <w:spacing w:val="46"/>
        </w:rPr>
        <w:t xml:space="preserve"> </w:t>
      </w:r>
      <w:r>
        <w:t>правонарушений</w:t>
      </w:r>
      <w:r>
        <w:rPr>
          <w:spacing w:val="48"/>
        </w:rPr>
        <w:t xml:space="preserve"> </w:t>
      </w:r>
      <w:r>
        <w:t>среди</w:t>
      </w:r>
      <w:r>
        <w:rPr>
          <w:spacing w:val="48"/>
        </w:rPr>
        <w:t xml:space="preserve"> </w:t>
      </w:r>
      <w:r>
        <w:t>несовершеннолетних</w:t>
      </w:r>
      <w:r>
        <w:rPr>
          <w:spacing w:val="49"/>
        </w:rPr>
        <w:t xml:space="preserve"> </w:t>
      </w:r>
      <w:r>
        <w:t>и</w:t>
      </w:r>
      <w:r>
        <w:rPr>
          <w:spacing w:val="46"/>
        </w:rPr>
        <w:t xml:space="preserve"> </w:t>
      </w:r>
      <w:r>
        <w:t>привлечение</w:t>
      </w:r>
      <w:r>
        <w:rPr>
          <w:spacing w:val="-57"/>
        </w:rPr>
        <w:t xml:space="preserve"> </w:t>
      </w:r>
      <w:r>
        <w:t>детей</w:t>
      </w:r>
      <w:r>
        <w:rPr>
          <w:spacing w:val="4"/>
        </w:rPr>
        <w:t xml:space="preserve"> </w:t>
      </w:r>
      <w:r>
        <w:t>«группы</w:t>
      </w:r>
      <w:r>
        <w:rPr>
          <w:spacing w:val="1"/>
        </w:rPr>
        <w:t xml:space="preserve"> </w:t>
      </w:r>
      <w:r>
        <w:t>риска»</w:t>
      </w:r>
      <w:r>
        <w:rPr>
          <w:spacing w:val="-6"/>
        </w:rPr>
        <w:t xml:space="preserve"> </w:t>
      </w:r>
      <w:r>
        <w:t>к</w:t>
      </w:r>
      <w:r>
        <w:rPr>
          <w:spacing w:val="6"/>
        </w:rPr>
        <w:t xml:space="preserve"> </w:t>
      </w:r>
      <w:r>
        <w:t>участию</w:t>
      </w:r>
      <w:r>
        <w:rPr>
          <w:spacing w:val="-1"/>
        </w:rPr>
        <w:t xml:space="preserve"> </w:t>
      </w:r>
      <w:r>
        <w:t>в</w:t>
      </w:r>
      <w:r>
        <w:rPr>
          <w:spacing w:val="-1"/>
        </w:rPr>
        <w:t xml:space="preserve"> </w:t>
      </w:r>
      <w:r>
        <w:t>жизни школы;</w:t>
      </w:r>
    </w:p>
    <w:p w:rsidR="00B2168F" w:rsidRDefault="00B2168F" w:rsidP="00EE488E">
      <w:pPr>
        <w:pStyle w:val="af6"/>
        <w:numPr>
          <w:ilvl w:val="0"/>
          <w:numId w:val="202"/>
        </w:numPr>
        <w:tabs>
          <w:tab w:val="left" w:pos="672"/>
        </w:tabs>
        <w:autoSpaceDE w:val="0"/>
        <w:autoSpaceDN w:val="0"/>
        <w:ind w:left="672" w:hanging="140"/>
        <w:contextualSpacing w:val="0"/>
      </w:pPr>
      <w:r>
        <w:t>сохранение</w:t>
      </w:r>
      <w:r>
        <w:rPr>
          <w:spacing w:val="-3"/>
        </w:rPr>
        <w:t xml:space="preserve"> </w:t>
      </w:r>
      <w:r>
        <w:t>и</w:t>
      </w:r>
      <w:r>
        <w:rPr>
          <w:spacing w:val="1"/>
        </w:rPr>
        <w:t xml:space="preserve"> </w:t>
      </w:r>
      <w:r>
        <w:t>укрепление</w:t>
      </w:r>
      <w:r>
        <w:rPr>
          <w:spacing w:val="-2"/>
        </w:rPr>
        <w:t xml:space="preserve"> </w:t>
      </w:r>
      <w:r>
        <w:t>здоровья</w:t>
      </w:r>
      <w:r>
        <w:rPr>
          <w:spacing w:val="-2"/>
        </w:rPr>
        <w:t xml:space="preserve"> </w:t>
      </w:r>
      <w:r>
        <w:t>обучающихся,</w:t>
      </w:r>
      <w:r>
        <w:rPr>
          <w:spacing w:val="-4"/>
        </w:rPr>
        <w:t xml:space="preserve"> </w:t>
      </w:r>
      <w:r>
        <w:t>привитие</w:t>
      </w:r>
      <w:r>
        <w:rPr>
          <w:spacing w:val="-2"/>
        </w:rPr>
        <w:t xml:space="preserve"> </w:t>
      </w:r>
      <w:r>
        <w:t>им</w:t>
      </w:r>
      <w:r>
        <w:rPr>
          <w:spacing w:val="-3"/>
        </w:rPr>
        <w:t xml:space="preserve"> </w:t>
      </w:r>
      <w:r>
        <w:t>навыков</w:t>
      </w:r>
      <w:r>
        <w:rPr>
          <w:spacing w:val="-1"/>
        </w:rPr>
        <w:t xml:space="preserve"> </w:t>
      </w:r>
      <w:r>
        <w:t>здорового</w:t>
      </w:r>
      <w:r>
        <w:rPr>
          <w:spacing w:val="-2"/>
        </w:rPr>
        <w:t xml:space="preserve"> </w:t>
      </w:r>
      <w:r>
        <w:t>образа</w:t>
      </w:r>
      <w:r>
        <w:rPr>
          <w:spacing w:val="-2"/>
        </w:rPr>
        <w:t xml:space="preserve"> </w:t>
      </w:r>
      <w:r>
        <w:t>жизни;</w:t>
      </w:r>
    </w:p>
    <w:p w:rsidR="00B2168F" w:rsidRDefault="00B2168F" w:rsidP="00EE488E">
      <w:pPr>
        <w:pStyle w:val="af6"/>
        <w:numPr>
          <w:ilvl w:val="0"/>
          <w:numId w:val="202"/>
        </w:numPr>
        <w:tabs>
          <w:tab w:val="left" w:pos="689"/>
        </w:tabs>
        <w:autoSpaceDE w:val="0"/>
        <w:autoSpaceDN w:val="0"/>
        <w:ind w:right="236" w:firstLine="0"/>
        <w:contextualSpacing w:val="0"/>
      </w:pPr>
      <w:r>
        <w:t>привлечение</w:t>
      </w:r>
      <w:r>
        <w:rPr>
          <w:spacing w:val="13"/>
        </w:rPr>
        <w:t xml:space="preserve"> </w:t>
      </w:r>
      <w:r>
        <w:t>родителей</w:t>
      </w:r>
      <w:r>
        <w:rPr>
          <w:spacing w:val="15"/>
        </w:rPr>
        <w:t xml:space="preserve"> </w:t>
      </w:r>
      <w:r>
        <w:t>к</w:t>
      </w:r>
      <w:r>
        <w:rPr>
          <w:spacing w:val="15"/>
        </w:rPr>
        <w:t xml:space="preserve"> </w:t>
      </w:r>
      <w:r>
        <w:t>сотрудничеству</w:t>
      </w:r>
      <w:r>
        <w:rPr>
          <w:spacing w:val="13"/>
        </w:rPr>
        <w:t xml:space="preserve"> </w:t>
      </w:r>
      <w:r>
        <w:t>через</w:t>
      </w:r>
      <w:r>
        <w:rPr>
          <w:spacing w:val="15"/>
        </w:rPr>
        <w:t xml:space="preserve"> </w:t>
      </w:r>
      <w:r>
        <w:t>включение</w:t>
      </w:r>
      <w:r>
        <w:rPr>
          <w:spacing w:val="13"/>
        </w:rPr>
        <w:t xml:space="preserve"> </w:t>
      </w:r>
      <w:r>
        <w:t>в</w:t>
      </w:r>
      <w:r>
        <w:rPr>
          <w:spacing w:val="14"/>
        </w:rPr>
        <w:t xml:space="preserve"> </w:t>
      </w:r>
      <w:r>
        <w:t>творческую</w:t>
      </w:r>
      <w:r>
        <w:rPr>
          <w:spacing w:val="16"/>
        </w:rPr>
        <w:t xml:space="preserve"> </w:t>
      </w:r>
      <w:r>
        <w:t>деятельность</w:t>
      </w:r>
      <w:r>
        <w:rPr>
          <w:spacing w:val="16"/>
        </w:rPr>
        <w:t xml:space="preserve"> </w:t>
      </w:r>
      <w:r>
        <w:t>школы</w:t>
      </w:r>
      <w:r>
        <w:rPr>
          <w:spacing w:val="14"/>
        </w:rPr>
        <w:t xml:space="preserve"> </w:t>
      </w:r>
      <w:r>
        <w:t>и</w:t>
      </w:r>
      <w:r>
        <w:rPr>
          <w:spacing w:val="-57"/>
        </w:rPr>
        <w:t xml:space="preserve"> </w:t>
      </w:r>
      <w:r>
        <w:t>развитие</w:t>
      </w:r>
      <w:r>
        <w:rPr>
          <w:spacing w:val="-2"/>
        </w:rPr>
        <w:t xml:space="preserve"> </w:t>
      </w:r>
      <w:r>
        <w:t>общественного</w:t>
      </w:r>
      <w:r>
        <w:rPr>
          <w:spacing w:val="2"/>
        </w:rPr>
        <w:t xml:space="preserve"> </w:t>
      </w:r>
      <w:r>
        <w:t>управления;</w:t>
      </w:r>
    </w:p>
    <w:p w:rsidR="00B2168F" w:rsidRDefault="00B2168F" w:rsidP="00B2168F">
      <w:pPr>
        <w:sectPr w:rsidR="00B2168F">
          <w:pgSz w:w="11910" w:h="16840"/>
          <w:pgMar w:top="1040" w:right="340" w:bottom="280" w:left="600" w:header="720" w:footer="720" w:gutter="0"/>
          <w:cols w:space="720"/>
        </w:sectPr>
      </w:pPr>
    </w:p>
    <w:p w:rsidR="00B2168F" w:rsidRDefault="00B2168F" w:rsidP="00EE488E">
      <w:pPr>
        <w:pStyle w:val="af6"/>
        <w:numPr>
          <w:ilvl w:val="0"/>
          <w:numId w:val="202"/>
        </w:numPr>
        <w:tabs>
          <w:tab w:val="left" w:pos="767"/>
        </w:tabs>
        <w:autoSpaceDE w:val="0"/>
        <w:autoSpaceDN w:val="0"/>
        <w:spacing w:before="68"/>
        <w:ind w:right="232" w:firstLine="0"/>
        <w:contextualSpacing w:val="0"/>
      </w:pPr>
      <w:r>
        <w:lastRenderedPageBreak/>
        <w:t>поддержка</w:t>
      </w:r>
      <w:r>
        <w:rPr>
          <w:spacing w:val="28"/>
        </w:rPr>
        <w:t xml:space="preserve"> </w:t>
      </w:r>
      <w:r>
        <w:t>и</w:t>
      </w:r>
      <w:r>
        <w:rPr>
          <w:spacing w:val="32"/>
        </w:rPr>
        <w:t xml:space="preserve"> </w:t>
      </w:r>
      <w:r>
        <w:t>укрепление</w:t>
      </w:r>
      <w:r>
        <w:rPr>
          <w:spacing w:val="28"/>
        </w:rPr>
        <w:t xml:space="preserve"> </w:t>
      </w:r>
      <w:r>
        <w:t>школьных</w:t>
      </w:r>
      <w:r>
        <w:rPr>
          <w:spacing w:val="31"/>
        </w:rPr>
        <w:t xml:space="preserve"> </w:t>
      </w:r>
      <w:r>
        <w:t>традиций,</w:t>
      </w:r>
      <w:r>
        <w:rPr>
          <w:spacing w:val="29"/>
        </w:rPr>
        <w:t xml:space="preserve"> </w:t>
      </w:r>
      <w:r>
        <w:t>способствующих</w:t>
      </w:r>
      <w:r>
        <w:rPr>
          <w:spacing w:val="31"/>
        </w:rPr>
        <w:t xml:space="preserve"> </w:t>
      </w:r>
      <w:r>
        <w:t>развитию</w:t>
      </w:r>
      <w:r>
        <w:rPr>
          <w:spacing w:val="29"/>
        </w:rPr>
        <w:t xml:space="preserve"> </w:t>
      </w:r>
      <w:r>
        <w:t>общешкольного</w:t>
      </w:r>
      <w:r>
        <w:rPr>
          <w:spacing w:val="-57"/>
        </w:rPr>
        <w:t xml:space="preserve"> </w:t>
      </w:r>
      <w:r>
        <w:t>коллектива</w:t>
      </w:r>
      <w:r>
        <w:rPr>
          <w:spacing w:val="-3"/>
        </w:rPr>
        <w:t xml:space="preserve"> </w:t>
      </w:r>
      <w:r>
        <w:t>и</w:t>
      </w:r>
      <w:r>
        <w:rPr>
          <w:spacing w:val="-1"/>
        </w:rPr>
        <w:t xml:space="preserve"> </w:t>
      </w:r>
      <w:r>
        <w:t>формированию</w:t>
      </w:r>
      <w:r>
        <w:rPr>
          <w:spacing w:val="-1"/>
        </w:rPr>
        <w:t xml:space="preserve"> </w:t>
      </w:r>
      <w:r>
        <w:t>позитивных</w:t>
      </w:r>
      <w:r>
        <w:rPr>
          <w:spacing w:val="1"/>
        </w:rPr>
        <w:t xml:space="preserve"> </w:t>
      </w:r>
      <w:r>
        <w:t>взаимоотношений</w:t>
      </w:r>
      <w:r>
        <w:rPr>
          <w:spacing w:val="-1"/>
        </w:rPr>
        <w:t xml:space="preserve"> </w:t>
      </w:r>
      <w:r>
        <w:t>в</w:t>
      </w:r>
      <w:r>
        <w:rPr>
          <w:spacing w:val="-2"/>
        </w:rPr>
        <w:t xml:space="preserve"> </w:t>
      </w:r>
      <w:r>
        <w:t>классных коллективах;</w:t>
      </w:r>
    </w:p>
    <w:p w:rsidR="00B2168F" w:rsidRDefault="00B2168F" w:rsidP="00EE488E">
      <w:pPr>
        <w:pStyle w:val="af6"/>
        <w:numPr>
          <w:ilvl w:val="0"/>
          <w:numId w:val="202"/>
        </w:numPr>
        <w:tabs>
          <w:tab w:val="left" w:pos="658"/>
        </w:tabs>
        <w:autoSpaceDE w:val="0"/>
        <w:autoSpaceDN w:val="0"/>
        <w:spacing w:before="1"/>
        <w:ind w:right="232" w:firstLine="0"/>
        <w:contextualSpacing w:val="0"/>
      </w:pPr>
      <w:r>
        <w:rPr>
          <w:spacing w:val="-1"/>
        </w:rPr>
        <w:t>повышение</w:t>
      </w:r>
      <w:r>
        <w:rPr>
          <w:spacing w:val="-11"/>
        </w:rPr>
        <w:t xml:space="preserve"> </w:t>
      </w:r>
      <w:r>
        <w:rPr>
          <w:spacing w:val="-1"/>
        </w:rPr>
        <w:t>уровня</w:t>
      </w:r>
      <w:r>
        <w:rPr>
          <w:spacing w:val="-14"/>
        </w:rPr>
        <w:t xml:space="preserve"> </w:t>
      </w:r>
      <w:r>
        <w:rPr>
          <w:spacing w:val="-1"/>
        </w:rPr>
        <w:t>профессиональной</w:t>
      </w:r>
      <w:r>
        <w:rPr>
          <w:spacing w:val="-14"/>
        </w:rPr>
        <w:t xml:space="preserve"> </w:t>
      </w:r>
      <w:r>
        <w:t>компетентности</w:t>
      </w:r>
      <w:r>
        <w:rPr>
          <w:spacing w:val="-13"/>
        </w:rPr>
        <w:t xml:space="preserve"> </w:t>
      </w:r>
      <w:r>
        <w:t>педагогов</w:t>
      </w:r>
      <w:r>
        <w:rPr>
          <w:spacing w:val="-14"/>
        </w:rPr>
        <w:t xml:space="preserve"> </w:t>
      </w:r>
      <w:r>
        <w:t>в</w:t>
      </w:r>
      <w:r>
        <w:rPr>
          <w:spacing w:val="-13"/>
        </w:rPr>
        <w:t xml:space="preserve"> </w:t>
      </w:r>
      <w:r>
        <w:t>рамках</w:t>
      </w:r>
      <w:r>
        <w:rPr>
          <w:spacing w:val="-12"/>
        </w:rPr>
        <w:t xml:space="preserve"> </w:t>
      </w:r>
      <w:r>
        <w:t>работы</w:t>
      </w:r>
      <w:r>
        <w:rPr>
          <w:spacing w:val="-15"/>
        </w:rPr>
        <w:t xml:space="preserve"> </w:t>
      </w:r>
      <w:r>
        <w:t>ШМО</w:t>
      </w:r>
      <w:r>
        <w:rPr>
          <w:spacing w:val="-14"/>
        </w:rPr>
        <w:t xml:space="preserve"> </w:t>
      </w:r>
      <w:r>
        <w:t>классных</w:t>
      </w:r>
      <w:r>
        <w:rPr>
          <w:spacing w:val="-57"/>
        </w:rPr>
        <w:t xml:space="preserve"> </w:t>
      </w:r>
      <w:r>
        <w:t>руководителей;</w:t>
      </w:r>
    </w:p>
    <w:p w:rsidR="00B2168F" w:rsidRDefault="00B2168F" w:rsidP="00EE488E">
      <w:pPr>
        <w:pStyle w:val="af6"/>
        <w:numPr>
          <w:ilvl w:val="0"/>
          <w:numId w:val="202"/>
        </w:numPr>
        <w:tabs>
          <w:tab w:val="left" w:pos="672"/>
        </w:tabs>
        <w:autoSpaceDE w:val="0"/>
        <w:autoSpaceDN w:val="0"/>
        <w:ind w:left="672" w:hanging="140"/>
        <w:contextualSpacing w:val="0"/>
      </w:pPr>
      <w:r>
        <w:t>развитие</w:t>
      </w:r>
      <w:r>
        <w:rPr>
          <w:spacing w:val="-9"/>
        </w:rPr>
        <w:t xml:space="preserve"> </w:t>
      </w:r>
      <w:r>
        <w:t>коммуникативных</w:t>
      </w:r>
      <w:r>
        <w:rPr>
          <w:spacing w:val="-1"/>
        </w:rPr>
        <w:t xml:space="preserve"> </w:t>
      </w:r>
      <w:r>
        <w:t>умений</w:t>
      </w:r>
      <w:r>
        <w:rPr>
          <w:spacing w:val="-6"/>
        </w:rPr>
        <w:t xml:space="preserve"> </w:t>
      </w:r>
      <w:r>
        <w:t>педагогов,</w:t>
      </w:r>
      <w:r>
        <w:rPr>
          <w:spacing w:val="-6"/>
        </w:rPr>
        <w:t xml:space="preserve"> </w:t>
      </w:r>
      <w:r>
        <w:t>работать</w:t>
      </w:r>
      <w:r>
        <w:rPr>
          <w:spacing w:val="-4"/>
        </w:rPr>
        <w:t xml:space="preserve"> </w:t>
      </w:r>
      <w:r>
        <w:t>в</w:t>
      </w:r>
      <w:r>
        <w:rPr>
          <w:spacing w:val="-5"/>
        </w:rPr>
        <w:t xml:space="preserve"> </w:t>
      </w:r>
      <w:r>
        <w:t>системе</w:t>
      </w:r>
      <w:r>
        <w:rPr>
          <w:spacing w:val="-4"/>
        </w:rPr>
        <w:t xml:space="preserve"> </w:t>
      </w:r>
      <w:r>
        <w:t>«учитель</w:t>
      </w:r>
      <w:r>
        <w:rPr>
          <w:spacing w:val="3"/>
        </w:rPr>
        <w:t xml:space="preserve"> </w:t>
      </w:r>
      <w:r>
        <w:t>–</w:t>
      </w:r>
      <w:r>
        <w:rPr>
          <w:spacing w:val="-3"/>
        </w:rPr>
        <w:t xml:space="preserve"> </w:t>
      </w:r>
      <w:r>
        <w:t>ученик</w:t>
      </w:r>
      <w:r>
        <w:rPr>
          <w:spacing w:val="-3"/>
        </w:rPr>
        <w:t xml:space="preserve"> </w:t>
      </w:r>
      <w:r>
        <w:t>-</w:t>
      </w:r>
      <w:r>
        <w:rPr>
          <w:spacing w:val="-5"/>
        </w:rPr>
        <w:t xml:space="preserve"> </w:t>
      </w:r>
      <w:r>
        <w:t>родитель».</w:t>
      </w:r>
    </w:p>
    <w:p w:rsidR="00B2168F" w:rsidRDefault="00B2168F" w:rsidP="00B2168F">
      <w:pPr>
        <w:pStyle w:val="2"/>
      </w:pPr>
      <w:r>
        <w:t>Ожидаемые</w:t>
      </w:r>
      <w:r>
        <w:rPr>
          <w:spacing w:val="-3"/>
        </w:rPr>
        <w:t xml:space="preserve"> </w:t>
      </w:r>
      <w:r>
        <w:t>результаты</w:t>
      </w:r>
    </w:p>
    <w:p w:rsidR="00B2168F" w:rsidRDefault="00B2168F" w:rsidP="00B2168F">
      <w:pPr>
        <w:pStyle w:val="af9"/>
        <w:ind w:left="532" w:right="221" w:firstLine="708"/>
        <w:jc w:val="both"/>
      </w:pPr>
      <w:r>
        <w:t>Реализация календарного плана воспитательной работы на 2021/2022 учебный год должна</w:t>
      </w:r>
      <w:r>
        <w:rPr>
          <w:spacing w:val="1"/>
        </w:rPr>
        <w:t xml:space="preserve"> </w:t>
      </w:r>
      <w:r>
        <w:t>обеспечить:</w:t>
      </w:r>
    </w:p>
    <w:p w:rsidR="00B2168F" w:rsidRDefault="00B2168F" w:rsidP="00EE488E">
      <w:pPr>
        <w:pStyle w:val="af6"/>
        <w:numPr>
          <w:ilvl w:val="1"/>
          <w:numId w:val="202"/>
        </w:numPr>
        <w:tabs>
          <w:tab w:val="left" w:pos="1467"/>
        </w:tabs>
        <w:autoSpaceDE w:val="0"/>
        <w:autoSpaceDN w:val="0"/>
        <w:ind w:right="229" w:firstLine="708"/>
        <w:contextualSpacing w:val="0"/>
        <w:jc w:val="both"/>
      </w:pPr>
      <w:r>
        <w:t>доступность</w:t>
      </w:r>
      <w:r>
        <w:rPr>
          <w:spacing w:val="1"/>
        </w:rPr>
        <w:t xml:space="preserve"> </w:t>
      </w:r>
      <w:r>
        <w:t>для</w:t>
      </w:r>
      <w:r>
        <w:rPr>
          <w:spacing w:val="1"/>
        </w:rPr>
        <w:t xml:space="preserve"> </w:t>
      </w:r>
      <w:r>
        <w:t>всех</w:t>
      </w:r>
      <w:r>
        <w:rPr>
          <w:spacing w:val="1"/>
        </w:rPr>
        <w:t xml:space="preserve"> </w:t>
      </w:r>
      <w:r>
        <w:t>категорий</w:t>
      </w:r>
      <w:r>
        <w:rPr>
          <w:spacing w:val="1"/>
        </w:rPr>
        <w:t xml:space="preserve"> </w:t>
      </w:r>
      <w:r>
        <w:t>детей</w:t>
      </w:r>
      <w:r>
        <w:rPr>
          <w:spacing w:val="1"/>
        </w:rPr>
        <w:t xml:space="preserve"> </w:t>
      </w:r>
      <w:r>
        <w:t>качественного</w:t>
      </w:r>
      <w:r>
        <w:rPr>
          <w:spacing w:val="1"/>
        </w:rPr>
        <w:t xml:space="preserve"> </w:t>
      </w:r>
      <w:r>
        <w:t>дополнительного</w:t>
      </w:r>
      <w:r>
        <w:rPr>
          <w:spacing w:val="1"/>
        </w:rPr>
        <w:t xml:space="preserve"> </w:t>
      </w:r>
      <w:r>
        <w:t>образования,</w:t>
      </w:r>
      <w:r>
        <w:rPr>
          <w:spacing w:val="1"/>
        </w:rPr>
        <w:t xml:space="preserve"> </w:t>
      </w:r>
      <w:r>
        <w:t>способствующего</w:t>
      </w:r>
      <w:r>
        <w:rPr>
          <w:spacing w:val="1"/>
        </w:rPr>
        <w:t xml:space="preserve"> </w:t>
      </w:r>
      <w:r>
        <w:t>удовлетворению</w:t>
      </w:r>
      <w:r>
        <w:rPr>
          <w:spacing w:val="1"/>
        </w:rPr>
        <w:t xml:space="preserve"> </w:t>
      </w:r>
      <w:r>
        <w:t>их</w:t>
      </w:r>
      <w:r>
        <w:rPr>
          <w:spacing w:val="1"/>
        </w:rPr>
        <w:t xml:space="preserve"> </w:t>
      </w:r>
      <w:r>
        <w:t>индивидуальных</w:t>
      </w:r>
      <w:r>
        <w:rPr>
          <w:spacing w:val="1"/>
        </w:rPr>
        <w:t xml:space="preserve"> </w:t>
      </w:r>
      <w:r>
        <w:t>потребностей,</w:t>
      </w:r>
      <w:r>
        <w:rPr>
          <w:spacing w:val="1"/>
        </w:rPr>
        <w:t xml:space="preserve"> </w:t>
      </w:r>
      <w:r>
        <w:t>развитию</w:t>
      </w:r>
      <w:r>
        <w:rPr>
          <w:spacing w:val="1"/>
        </w:rPr>
        <w:t xml:space="preserve"> </w:t>
      </w:r>
      <w:r>
        <w:t>творческих</w:t>
      </w:r>
      <w:r>
        <w:rPr>
          <w:spacing w:val="1"/>
        </w:rPr>
        <w:t xml:space="preserve"> </w:t>
      </w:r>
      <w:r>
        <w:t>способностей,</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материального</w:t>
      </w:r>
      <w:r>
        <w:rPr>
          <w:spacing w:val="1"/>
        </w:rPr>
        <w:t xml:space="preserve"> </w:t>
      </w:r>
      <w:r>
        <w:t>положения</w:t>
      </w:r>
      <w:r>
        <w:rPr>
          <w:spacing w:val="1"/>
        </w:rPr>
        <w:t xml:space="preserve"> </w:t>
      </w:r>
      <w:r>
        <w:t>семьи,</w:t>
      </w:r>
      <w:r>
        <w:rPr>
          <w:spacing w:val="1"/>
        </w:rPr>
        <w:t xml:space="preserve"> </w:t>
      </w:r>
      <w:r>
        <w:t>состояния</w:t>
      </w:r>
      <w:r>
        <w:rPr>
          <w:spacing w:val="1"/>
        </w:rPr>
        <w:t xml:space="preserve"> </w:t>
      </w:r>
      <w:r>
        <w:t>здоровья;</w:t>
      </w:r>
    </w:p>
    <w:p w:rsidR="00B2168F" w:rsidRDefault="00B2168F" w:rsidP="00EE488E">
      <w:pPr>
        <w:pStyle w:val="af6"/>
        <w:numPr>
          <w:ilvl w:val="1"/>
          <w:numId w:val="202"/>
        </w:numPr>
        <w:tabs>
          <w:tab w:val="left" w:pos="1398"/>
        </w:tabs>
        <w:autoSpaceDE w:val="0"/>
        <w:autoSpaceDN w:val="0"/>
        <w:ind w:right="233" w:firstLine="708"/>
        <w:contextualSpacing w:val="0"/>
        <w:jc w:val="both"/>
      </w:pPr>
      <w:r>
        <w:t>укрепление сплоченности классных коллективов, российской гражданской идентичности,</w:t>
      </w:r>
      <w:r>
        <w:rPr>
          <w:spacing w:val="1"/>
        </w:rPr>
        <w:t xml:space="preserve"> </w:t>
      </w:r>
      <w:r>
        <w:t>традиционных</w:t>
      </w:r>
      <w:r>
        <w:rPr>
          <w:spacing w:val="1"/>
        </w:rPr>
        <w:t xml:space="preserve"> </w:t>
      </w:r>
      <w:r>
        <w:t>общенациональных</w:t>
      </w:r>
      <w:r>
        <w:rPr>
          <w:spacing w:val="-1"/>
        </w:rPr>
        <w:t xml:space="preserve"> </w:t>
      </w:r>
      <w:r>
        <w:t>ценностей;</w:t>
      </w:r>
    </w:p>
    <w:p w:rsidR="00B2168F" w:rsidRDefault="00B2168F" w:rsidP="00EE488E">
      <w:pPr>
        <w:pStyle w:val="af6"/>
        <w:numPr>
          <w:ilvl w:val="1"/>
          <w:numId w:val="202"/>
        </w:numPr>
        <w:tabs>
          <w:tab w:val="left" w:pos="1381"/>
        </w:tabs>
        <w:autoSpaceDE w:val="0"/>
        <w:autoSpaceDN w:val="0"/>
        <w:ind w:left="1380" w:hanging="140"/>
        <w:contextualSpacing w:val="0"/>
        <w:jc w:val="both"/>
      </w:pPr>
      <w:r>
        <w:t>сохранение</w:t>
      </w:r>
      <w:r>
        <w:rPr>
          <w:spacing w:val="-4"/>
        </w:rPr>
        <w:t xml:space="preserve"> </w:t>
      </w:r>
      <w:r>
        <w:t>и</w:t>
      </w:r>
      <w:r>
        <w:rPr>
          <w:spacing w:val="-3"/>
        </w:rPr>
        <w:t xml:space="preserve"> </w:t>
      </w:r>
      <w:r>
        <w:t>возрождение</w:t>
      </w:r>
      <w:r>
        <w:rPr>
          <w:spacing w:val="-4"/>
        </w:rPr>
        <w:t xml:space="preserve"> </w:t>
      </w:r>
      <w:r>
        <w:t>традиционных</w:t>
      </w:r>
      <w:r>
        <w:rPr>
          <w:spacing w:val="-3"/>
        </w:rPr>
        <w:t xml:space="preserve"> </w:t>
      </w:r>
      <w:r>
        <w:t>семейных</w:t>
      </w:r>
      <w:r>
        <w:rPr>
          <w:spacing w:val="-3"/>
        </w:rPr>
        <w:t xml:space="preserve"> </w:t>
      </w:r>
      <w:r>
        <w:t>ценностей;</w:t>
      </w:r>
    </w:p>
    <w:p w:rsidR="00B2168F" w:rsidRDefault="00B2168F" w:rsidP="00EE488E">
      <w:pPr>
        <w:pStyle w:val="af6"/>
        <w:numPr>
          <w:ilvl w:val="1"/>
          <w:numId w:val="202"/>
        </w:numPr>
        <w:tabs>
          <w:tab w:val="left" w:pos="1400"/>
        </w:tabs>
        <w:autoSpaceDE w:val="0"/>
        <w:autoSpaceDN w:val="0"/>
        <w:ind w:right="225" w:firstLine="708"/>
        <w:contextualSpacing w:val="0"/>
        <w:jc w:val="both"/>
      </w:pPr>
      <w:r>
        <w:t>реализация федеральных, региональных и муниципальных целевых программ поддержки</w:t>
      </w:r>
      <w:r>
        <w:rPr>
          <w:spacing w:val="1"/>
        </w:rPr>
        <w:t xml:space="preserve"> </w:t>
      </w:r>
      <w:r>
        <w:t>одаренных детей, создание условий для развития их способностей в сфере образования, науки,</w:t>
      </w:r>
      <w:r>
        <w:rPr>
          <w:spacing w:val="1"/>
        </w:rPr>
        <w:t xml:space="preserve"> </w:t>
      </w:r>
      <w:r>
        <w:t>культуры</w:t>
      </w:r>
      <w:r>
        <w:rPr>
          <w:spacing w:val="-1"/>
        </w:rPr>
        <w:t xml:space="preserve"> </w:t>
      </w:r>
      <w:r>
        <w:t>и спорта;</w:t>
      </w:r>
    </w:p>
    <w:p w:rsidR="00B2168F" w:rsidRDefault="00B2168F" w:rsidP="00EE488E">
      <w:pPr>
        <w:pStyle w:val="af6"/>
        <w:numPr>
          <w:ilvl w:val="1"/>
          <w:numId w:val="202"/>
        </w:numPr>
        <w:tabs>
          <w:tab w:val="left" w:pos="1383"/>
        </w:tabs>
        <w:autoSpaceDE w:val="0"/>
        <w:autoSpaceDN w:val="0"/>
        <w:ind w:right="227" w:firstLine="708"/>
        <w:contextualSpacing w:val="0"/>
        <w:jc w:val="both"/>
      </w:pPr>
      <w:r>
        <w:t>развитие и поддержка социально-значимых детских, семейных и родительских инициатив,</w:t>
      </w:r>
      <w:r>
        <w:rPr>
          <w:spacing w:val="-57"/>
        </w:rPr>
        <w:t xml:space="preserve"> </w:t>
      </w:r>
      <w:r>
        <w:t>обеспечение</w:t>
      </w:r>
      <w:r>
        <w:rPr>
          <w:spacing w:val="-4"/>
        </w:rPr>
        <w:t xml:space="preserve"> </w:t>
      </w:r>
      <w:r>
        <w:t>преемственности</w:t>
      </w:r>
      <w:r>
        <w:rPr>
          <w:spacing w:val="-2"/>
        </w:rPr>
        <w:t xml:space="preserve"> </w:t>
      </w:r>
      <w:r>
        <w:t>деятельности</w:t>
      </w:r>
      <w:r>
        <w:rPr>
          <w:spacing w:val="2"/>
        </w:rPr>
        <w:t xml:space="preserve"> </w:t>
      </w:r>
      <w:r>
        <w:t>детских</w:t>
      </w:r>
      <w:r>
        <w:rPr>
          <w:spacing w:val="-2"/>
        </w:rPr>
        <w:t xml:space="preserve"> </w:t>
      </w:r>
      <w:r>
        <w:t>и</w:t>
      </w:r>
      <w:r>
        <w:rPr>
          <w:spacing w:val="-3"/>
        </w:rPr>
        <w:t xml:space="preserve"> </w:t>
      </w:r>
      <w:r>
        <w:t>молодежных</w:t>
      </w:r>
      <w:r>
        <w:rPr>
          <w:spacing w:val="-1"/>
        </w:rPr>
        <w:t xml:space="preserve"> </w:t>
      </w:r>
      <w:r>
        <w:t>общественных</w:t>
      </w:r>
      <w:r>
        <w:rPr>
          <w:spacing w:val="-1"/>
        </w:rPr>
        <w:t xml:space="preserve"> </w:t>
      </w:r>
      <w:r>
        <w:t>объединений;</w:t>
      </w:r>
    </w:p>
    <w:p w:rsidR="00B2168F" w:rsidRDefault="00B2168F" w:rsidP="00EE488E">
      <w:pPr>
        <w:pStyle w:val="af6"/>
        <w:numPr>
          <w:ilvl w:val="1"/>
          <w:numId w:val="202"/>
        </w:numPr>
        <w:tabs>
          <w:tab w:val="left" w:pos="1386"/>
        </w:tabs>
        <w:autoSpaceDE w:val="0"/>
        <w:autoSpaceDN w:val="0"/>
        <w:ind w:right="235" w:firstLine="708"/>
        <w:contextualSpacing w:val="0"/>
      </w:pPr>
      <w:r>
        <w:t>утверждение в детской среде позитивных моделей поведения как нормы, снижение уровня</w:t>
      </w:r>
      <w:r>
        <w:rPr>
          <w:spacing w:val="-57"/>
        </w:rPr>
        <w:t xml:space="preserve"> </w:t>
      </w:r>
      <w:r>
        <w:t>негативных</w:t>
      </w:r>
      <w:r>
        <w:rPr>
          <w:spacing w:val="1"/>
        </w:rPr>
        <w:t xml:space="preserve"> </w:t>
      </w:r>
      <w:r>
        <w:t>социальных</w:t>
      </w:r>
      <w:r>
        <w:rPr>
          <w:spacing w:val="1"/>
        </w:rPr>
        <w:t xml:space="preserve"> </w:t>
      </w:r>
      <w:r>
        <w:t>явлений;</w:t>
      </w:r>
    </w:p>
    <w:p w:rsidR="00B2168F" w:rsidRDefault="00B2168F" w:rsidP="00EE488E">
      <w:pPr>
        <w:pStyle w:val="af6"/>
        <w:numPr>
          <w:ilvl w:val="1"/>
          <w:numId w:val="202"/>
        </w:numPr>
        <w:tabs>
          <w:tab w:val="left" w:pos="1381"/>
        </w:tabs>
        <w:autoSpaceDE w:val="0"/>
        <w:autoSpaceDN w:val="0"/>
        <w:ind w:left="1380" w:hanging="140"/>
        <w:contextualSpacing w:val="0"/>
      </w:pPr>
      <w:r>
        <w:t>повышение</w:t>
      </w:r>
      <w:r>
        <w:rPr>
          <w:spacing w:val="-3"/>
        </w:rPr>
        <w:t xml:space="preserve"> </w:t>
      </w:r>
      <w:r>
        <w:t>уровня</w:t>
      </w:r>
      <w:r>
        <w:rPr>
          <w:spacing w:val="-4"/>
        </w:rPr>
        <w:t xml:space="preserve"> </w:t>
      </w:r>
      <w:r>
        <w:t>информационной</w:t>
      </w:r>
      <w:r>
        <w:rPr>
          <w:spacing w:val="-4"/>
        </w:rPr>
        <w:t xml:space="preserve"> </w:t>
      </w:r>
      <w:r>
        <w:t>безопасности</w:t>
      </w:r>
      <w:r>
        <w:rPr>
          <w:spacing w:val="-3"/>
        </w:rPr>
        <w:t xml:space="preserve"> </w:t>
      </w:r>
      <w:r>
        <w:t>детей;</w:t>
      </w:r>
    </w:p>
    <w:p w:rsidR="00B2168F" w:rsidRDefault="00B2168F" w:rsidP="00EE488E">
      <w:pPr>
        <w:pStyle w:val="af6"/>
        <w:numPr>
          <w:ilvl w:val="1"/>
          <w:numId w:val="202"/>
        </w:numPr>
        <w:tabs>
          <w:tab w:val="left" w:pos="1410"/>
        </w:tabs>
        <w:autoSpaceDE w:val="0"/>
        <w:autoSpaceDN w:val="0"/>
        <w:ind w:right="231" w:firstLine="708"/>
        <w:contextualSpacing w:val="0"/>
      </w:pPr>
      <w:r>
        <w:t>укрепление</w:t>
      </w:r>
      <w:r>
        <w:rPr>
          <w:spacing w:val="20"/>
        </w:rPr>
        <w:t xml:space="preserve"> </w:t>
      </w:r>
      <w:r>
        <w:t>и</w:t>
      </w:r>
      <w:r>
        <w:rPr>
          <w:spacing w:val="23"/>
        </w:rPr>
        <w:t xml:space="preserve"> </w:t>
      </w:r>
      <w:r>
        <w:t>развитие</w:t>
      </w:r>
      <w:r>
        <w:rPr>
          <w:spacing w:val="20"/>
        </w:rPr>
        <w:t xml:space="preserve"> </w:t>
      </w:r>
      <w:r>
        <w:t>педагогического</w:t>
      </w:r>
      <w:r>
        <w:rPr>
          <w:spacing w:val="22"/>
        </w:rPr>
        <w:t xml:space="preserve"> </w:t>
      </w:r>
      <w:r>
        <w:t>потенциала</w:t>
      </w:r>
      <w:r>
        <w:rPr>
          <w:spacing w:val="21"/>
        </w:rPr>
        <w:t xml:space="preserve"> </w:t>
      </w:r>
      <w:r>
        <w:t>классных</w:t>
      </w:r>
      <w:r>
        <w:rPr>
          <w:spacing w:val="23"/>
        </w:rPr>
        <w:t xml:space="preserve"> </w:t>
      </w:r>
      <w:r>
        <w:t>руководителей</w:t>
      </w:r>
      <w:r>
        <w:rPr>
          <w:spacing w:val="23"/>
        </w:rPr>
        <w:t xml:space="preserve"> </w:t>
      </w:r>
      <w:r>
        <w:t>и</w:t>
      </w:r>
      <w:r>
        <w:rPr>
          <w:spacing w:val="22"/>
        </w:rPr>
        <w:t xml:space="preserve"> </w:t>
      </w:r>
      <w:r>
        <w:t>учителей</w:t>
      </w:r>
      <w:r>
        <w:rPr>
          <w:spacing w:val="-57"/>
        </w:rPr>
        <w:t xml:space="preserve"> </w:t>
      </w:r>
      <w:r>
        <w:t>предметников.</w:t>
      </w:r>
    </w:p>
    <w:p w:rsidR="00B2168F" w:rsidRDefault="00B2168F" w:rsidP="00B2168F">
      <w:pPr>
        <w:pStyle w:val="af9"/>
        <w:spacing w:before="9"/>
        <w:rPr>
          <w:sz w:val="16"/>
        </w:rPr>
      </w:pPr>
    </w:p>
    <w:p w:rsidR="00B2168F" w:rsidRDefault="00B2168F" w:rsidP="00B2168F">
      <w:pPr>
        <w:sectPr w:rsidR="00B2168F">
          <w:pgSz w:w="11910" w:h="16840"/>
          <w:pgMar w:top="104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551"/>
        </w:trPr>
        <w:tc>
          <w:tcPr>
            <w:tcW w:w="10741" w:type="dxa"/>
            <w:gridSpan w:val="4"/>
          </w:tcPr>
          <w:p w:rsidR="00B2168F" w:rsidRPr="009039D6" w:rsidRDefault="00B2168F" w:rsidP="00FE00CA">
            <w:pPr>
              <w:pStyle w:val="TableParagraph"/>
              <w:spacing w:line="272" w:lineRule="exact"/>
              <w:ind w:left="1201" w:right="1187"/>
              <w:jc w:val="center"/>
              <w:rPr>
                <w:b/>
                <w:sz w:val="24"/>
                <w:lang w:val="ru-RU"/>
              </w:rPr>
            </w:pPr>
            <w:r w:rsidRPr="009039D6">
              <w:rPr>
                <w:b/>
                <w:sz w:val="24"/>
                <w:lang w:val="ru-RU"/>
              </w:rPr>
              <w:lastRenderedPageBreak/>
              <w:t>СЕНТЯБРЬ</w:t>
            </w:r>
          </w:p>
          <w:p w:rsidR="00B2168F" w:rsidRPr="009039D6" w:rsidRDefault="00B2168F" w:rsidP="00FE00CA">
            <w:pPr>
              <w:pStyle w:val="TableParagraph"/>
              <w:spacing w:line="260" w:lineRule="exact"/>
              <w:ind w:left="1200" w:right="1190"/>
              <w:jc w:val="center"/>
              <w:rPr>
                <w:b/>
                <w:sz w:val="24"/>
                <w:lang w:val="ru-RU"/>
              </w:rPr>
            </w:pPr>
            <w:r w:rsidRPr="009039D6">
              <w:rPr>
                <w:b/>
                <w:color w:val="006FC0"/>
                <w:sz w:val="24"/>
                <w:lang w:val="ru-RU"/>
              </w:rPr>
              <w:t>Месячники:</w:t>
            </w:r>
            <w:r w:rsidRPr="009039D6">
              <w:rPr>
                <w:b/>
                <w:color w:val="006FC0"/>
                <w:spacing w:val="-3"/>
                <w:sz w:val="24"/>
                <w:lang w:val="ru-RU"/>
              </w:rPr>
              <w:t xml:space="preserve"> </w:t>
            </w:r>
            <w:r w:rsidRPr="009039D6">
              <w:rPr>
                <w:b/>
                <w:color w:val="006FC0"/>
                <w:sz w:val="24"/>
                <w:lang w:val="ru-RU"/>
              </w:rPr>
              <w:t>«Всеобуч-2021»,</w:t>
            </w:r>
            <w:r w:rsidRPr="009039D6">
              <w:rPr>
                <w:b/>
                <w:color w:val="006FC0"/>
                <w:spacing w:val="-2"/>
                <w:sz w:val="24"/>
                <w:lang w:val="ru-RU"/>
              </w:rPr>
              <w:t xml:space="preserve"> </w:t>
            </w:r>
            <w:r w:rsidRPr="009039D6">
              <w:rPr>
                <w:b/>
                <w:color w:val="006FC0"/>
                <w:sz w:val="24"/>
                <w:lang w:val="ru-RU"/>
              </w:rPr>
              <w:t>«Внимание,</w:t>
            </w:r>
            <w:r w:rsidRPr="009039D6">
              <w:rPr>
                <w:b/>
                <w:color w:val="006FC0"/>
                <w:spacing w:val="-2"/>
                <w:sz w:val="24"/>
                <w:lang w:val="ru-RU"/>
              </w:rPr>
              <w:t xml:space="preserve"> </w:t>
            </w:r>
            <w:r w:rsidRPr="009039D6">
              <w:rPr>
                <w:b/>
                <w:color w:val="006FC0"/>
                <w:sz w:val="24"/>
                <w:lang w:val="ru-RU"/>
              </w:rPr>
              <w:t>дети</w:t>
            </w:r>
            <w:r w:rsidRPr="009039D6">
              <w:rPr>
                <w:b/>
                <w:color w:val="006FC0"/>
                <w:spacing w:val="-4"/>
                <w:sz w:val="24"/>
                <w:lang w:val="ru-RU"/>
              </w:rPr>
              <w:t xml:space="preserve"> </w:t>
            </w:r>
            <w:r w:rsidRPr="009039D6">
              <w:rPr>
                <w:b/>
                <w:color w:val="006FC0"/>
                <w:sz w:val="24"/>
                <w:lang w:val="ru-RU"/>
              </w:rPr>
              <w:t>на</w:t>
            </w:r>
            <w:r w:rsidRPr="009039D6">
              <w:rPr>
                <w:b/>
                <w:color w:val="006FC0"/>
                <w:spacing w:val="-3"/>
                <w:sz w:val="24"/>
                <w:lang w:val="ru-RU"/>
              </w:rPr>
              <w:t xml:space="preserve"> </w:t>
            </w:r>
            <w:r w:rsidRPr="009039D6">
              <w:rPr>
                <w:b/>
                <w:color w:val="006FC0"/>
                <w:sz w:val="24"/>
                <w:lang w:val="ru-RU"/>
              </w:rPr>
              <w:t>дороге!»</w:t>
            </w:r>
          </w:p>
        </w:tc>
      </w:tr>
      <w:tr w:rsidR="00B2168F" w:rsidTr="00FE00CA">
        <w:trPr>
          <w:trHeight w:val="758"/>
        </w:trPr>
        <w:tc>
          <w:tcPr>
            <w:tcW w:w="2093" w:type="dxa"/>
          </w:tcPr>
          <w:p w:rsidR="00B2168F" w:rsidRDefault="00B2168F" w:rsidP="00FE00CA">
            <w:pPr>
              <w:pStyle w:val="TableParagraph"/>
              <w:spacing w:line="249" w:lineRule="exact"/>
              <w:ind w:left="184"/>
              <w:rPr>
                <w:b/>
              </w:rPr>
            </w:pPr>
            <w:r>
              <w:rPr>
                <w:b/>
              </w:rPr>
              <w:t>Название</w:t>
            </w:r>
            <w:r>
              <w:rPr>
                <w:b/>
                <w:spacing w:val="-4"/>
              </w:rPr>
              <w:t xml:space="preserve"> </w:t>
            </w:r>
            <w:r>
              <w:rPr>
                <w:b/>
              </w:rPr>
              <w:t>модуля</w:t>
            </w:r>
          </w:p>
        </w:tc>
        <w:tc>
          <w:tcPr>
            <w:tcW w:w="3968" w:type="dxa"/>
          </w:tcPr>
          <w:p w:rsidR="00B2168F" w:rsidRDefault="00B2168F" w:rsidP="00FE00CA">
            <w:pPr>
              <w:pStyle w:val="TableParagraph"/>
              <w:spacing w:line="249"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spacing w:line="249" w:lineRule="exact"/>
              <w:ind w:left="90" w:right="75"/>
              <w:jc w:val="center"/>
              <w:rPr>
                <w:b/>
              </w:rPr>
            </w:pPr>
            <w:r>
              <w:rPr>
                <w:b/>
              </w:rPr>
              <w:t>Сроки</w:t>
            </w:r>
          </w:p>
          <w:p w:rsidR="00B2168F" w:rsidRDefault="00B2168F" w:rsidP="00FE00CA">
            <w:pPr>
              <w:pStyle w:val="TableParagraph"/>
              <w:spacing w:line="252" w:lineRule="exact"/>
              <w:ind w:left="90" w:right="71"/>
              <w:jc w:val="center"/>
              <w:rPr>
                <w:b/>
              </w:rPr>
            </w:pPr>
            <w:r>
              <w:rPr>
                <w:b/>
              </w:rPr>
              <w:t>исполнени</w:t>
            </w:r>
            <w:r>
              <w:rPr>
                <w:b/>
                <w:spacing w:val="-52"/>
              </w:rPr>
              <w:t xml:space="preserve"> </w:t>
            </w:r>
            <w:r>
              <w:rPr>
                <w:b/>
              </w:rPr>
              <w:t>я</w:t>
            </w:r>
          </w:p>
        </w:tc>
        <w:tc>
          <w:tcPr>
            <w:tcW w:w="3401" w:type="dxa"/>
          </w:tcPr>
          <w:p w:rsidR="00B2168F" w:rsidRDefault="00B2168F" w:rsidP="00FE00CA">
            <w:pPr>
              <w:pStyle w:val="TableParagraph"/>
              <w:spacing w:line="249" w:lineRule="exact"/>
              <w:ind w:left="929"/>
              <w:rPr>
                <w:b/>
              </w:rPr>
            </w:pPr>
            <w:r>
              <w:rPr>
                <w:b/>
              </w:rPr>
              <w:t>Ответственные</w:t>
            </w:r>
          </w:p>
        </w:tc>
      </w:tr>
      <w:tr w:rsidR="00B2168F" w:rsidTr="00FE00CA">
        <w:trPr>
          <w:trHeight w:val="760"/>
        </w:trPr>
        <w:tc>
          <w:tcPr>
            <w:tcW w:w="2093" w:type="dxa"/>
            <w:vMerge w:val="restart"/>
          </w:tcPr>
          <w:p w:rsidR="00B2168F" w:rsidRDefault="00B2168F" w:rsidP="00FE00CA">
            <w:pPr>
              <w:pStyle w:val="TableParagraph"/>
              <w:ind w:left="302" w:right="269" w:firstLine="141"/>
              <w:rPr>
                <w:b/>
                <w:i/>
              </w:rPr>
            </w:pPr>
            <w:r>
              <w:rPr>
                <w:b/>
                <w:i/>
              </w:rPr>
              <w:t>1. Ключевые</w:t>
            </w:r>
            <w:r>
              <w:rPr>
                <w:b/>
                <w:i/>
                <w:spacing w:val="1"/>
              </w:rPr>
              <w:t xml:space="preserve"> </w:t>
            </w:r>
            <w:r>
              <w:rPr>
                <w:b/>
                <w:i/>
              </w:rPr>
              <w:t>общешкольные</w:t>
            </w:r>
          </w:p>
          <w:p w:rsidR="00B2168F" w:rsidRDefault="00B2168F" w:rsidP="00FE00CA">
            <w:pPr>
              <w:pStyle w:val="TableParagraph"/>
              <w:spacing w:line="251" w:lineRule="exact"/>
              <w:ind w:left="833"/>
              <w:rPr>
                <w:b/>
                <w:i/>
              </w:rPr>
            </w:pPr>
            <w:r>
              <w:rPr>
                <w:b/>
                <w:i/>
              </w:rPr>
              <w:t>дела</w:t>
            </w:r>
          </w:p>
        </w:tc>
        <w:tc>
          <w:tcPr>
            <w:tcW w:w="3968" w:type="dxa"/>
          </w:tcPr>
          <w:p w:rsidR="00B2168F" w:rsidRDefault="00B2168F" w:rsidP="00FE00CA">
            <w:pPr>
              <w:pStyle w:val="TableParagraph"/>
              <w:spacing w:line="248" w:lineRule="exact"/>
            </w:pPr>
            <w:r>
              <w:t>1.1.</w:t>
            </w:r>
            <w:r>
              <w:rPr>
                <w:spacing w:val="-2"/>
              </w:rPr>
              <w:t xml:space="preserve"> </w:t>
            </w:r>
            <w:r>
              <w:t>Линейка</w:t>
            </w:r>
            <w:r>
              <w:rPr>
                <w:spacing w:val="-2"/>
              </w:rPr>
              <w:t xml:space="preserve"> </w:t>
            </w:r>
            <w:r>
              <w:t>«День</w:t>
            </w:r>
            <w:r>
              <w:rPr>
                <w:spacing w:val="-1"/>
              </w:rPr>
              <w:t xml:space="preserve"> </w:t>
            </w:r>
            <w:r>
              <w:t>знаний»</w:t>
            </w:r>
          </w:p>
        </w:tc>
        <w:tc>
          <w:tcPr>
            <w:tcW w:w="1279" w:type="dxa"/>
          </w:tcPr>
          <w:p w:rsidR="00B2168F" w:rsidRDefault="00B2168F" w:rsidP="00FE00CA">
            <w:pPr>
              <w:pStyle w:val="TableParagraph"/>
              <w:spacing w:line="248" w:lineRule="exact"/>
              <w:ind w:left="112"/>
            </w:pPr>
            <w:r>
              <w:t>01.09.23</w:t>
            </w:r>
          </w:p>
        </w:tc>
        <w:tc>
          <w:tcPr>
            <w:tcW w:w="3401" w:type="dxa"/>
          </w:tcPr>
          <w:p w:rsidR="00B2168F" w:rsidRPr="009039D6" w:rsidRDefault="00B2168F" w:rsidP="00FE00CA">
            <w:pPr>
              <w:pStyle w:val="TableParagraph"/>
              <w:spacing w:line="245" w:lineRule="exact"/>
              <w:rPr>
                <w:lang w:val="ru-RU"/>
              </w:rPr>
            </w:pPr>
            <w:r w:rsidRPr="009039D6">
              <w:rPr>
                <w:lang w:val="ru-RU"/>
              </w:rPr>
              <w:t>Зам.директора</w:t>
            </w:r>
            <w:r w:rsidRPr="009039D6">
              <w:rPr>
                <w:spacing w:val="-1"/>
                <w:lang w:val="ru-RU"/>
              </w:rPr>
              <w:t xml:space="preserve"> </w:t>
            </w:r>
            <w:r w:rsidRPr="009039D6">
              <w:rPr>
                <w:lang w:val="ru-RU"/>
              </w:rPr>
              <w:t>по</w:t>
            </w:r>
            <w:r w:rsidRPr="009039D6">
              <w:rPr>
                <w:spacing w:val="-3"/>
                <w:lang w:val="ru-RU"/>
              </w:rPr>
              <w:t xml:space="preserve"> </w:t>
            </w:r>
            <w:r w:rsidRPr="009039D6">
              <w:rPr>
                <w:lang w:val="ru-RU"/>
              </w:rPr>
              <w:t>ВР,</w:t>
            </w:r>
          </w:p>
          <w:p w:rsidR="00B2168F" w:rsidRPr="009039D6" w:rsidRDefault="00B2168F" w:rsidP="00FE00CA">
            <w:pPr>
              <w:pStyle w:val="TableParagraph"/>
              <w:spacing w:line="252" w:lineRule="exact"/>
              <w:ind w:right="186"/>
              <w:rPr>
                <w:lang w:val="ru-RU"/>
              </w:rPr>
            </w:pPr>
            <w:r w:rsidRPr="009039D6">
              <w:rPr>
                <w:lang w:val="ru-RU"/>
              </w:rPr>
              <w:t xml:space="preserve"> творческая</w:t>
            </w:r>
            <w:r w:rsidRPr="009039D6">
              <w:rPr>
                <w:spacing w:val="-52"/>
                <w:lang w:val="ru-RU"/>
              </w:rPr>
              <w:t xml:space="preserve"> </w:t>
            </w:r>
            <w:r w:rsidRPr="009039D6">
              <w:rPr>
                <w:lang w:val="ru-RU"/>
              </w:rPr>
              <w:t>группа</w:t>
            </w:r>
          </w:p>
        </w:tc>
      </w:tr>
      <w:tr w:rsidR="00B2168F" w:rsidTr="00FE00CA">
        <w:trPr>
          <w:trHeight w:val="839"/>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59" w:lineRule="auto"/>
              <w:ind w:right="136"/>
              <w:rPr>
                <w:lang w:val="ru-RU"/>
              </w:rPr>
            </w:pPr>
            <w:r w:rsidRPr="009039D6">
              <w:rPr>
                <w:lang w:val="ru-RU"/>
              </w:rPr>
              <w:t>1.2.</w:t>
            </w:r>
            <w:r w:rsidRPr="009039D6">
              <w:rPr>
                <w:spacing w:val="-3"/>
                <w:lang w:val="ru-RU"/>
              </w:rPr>
              <w:t xml:space="preserve"> </w:t>
            </w:r>
            <w:r w:rsidRPr="009039D6">
              <w:rPr>
                <w:lang w:val="ru-RU"/>
              </w:rPr>
              <w:t>Всероссийская</w:t>
            </w:r>
            <w:r w:rsidRPr="009039D6">
              <w:rPr>
                <w:spacing w:val="-2"/>
                <w:lang w:val="ru-RU"/>
              </w:rPr>
              <w:t xml:space="preserve"> </w:t>
            </w:r>
            <w:r w:rsidRPr="009039D6">
              <w:rPr>
                <w:lang w:val="ru-RU"/>
              </w:rPr>
              <w:t>акция</w:t>
            </w:r>
            <w:r w:rsidRPr="009039D6">
              <w:rPr>
                <w:spacing w:val="-4"/>
                <w:lang w:val="ru-RU"/>
              </w:rPr>
              <w:t xml:space="preserve"> </w:t>
            </w:r>
            <w:r w:rsidRPr="009039D6">
              <w:rPr>
                <w:lang w:val="ru-RU"/>
              </w:rPr>
              <w:t>«Дети</w:t>
            </w:r>
            <w:r w:rsidRPr="009039D6">
              <w:rPr>
                <w:spacing w:val="-3"/>
                <w:lang w:val="ru-RU"/>
              </w:rPr>
              <w:t xml:space="preserve"> </w:t>
            </w:r>
            <w:r w:rsidRPr="009039D6">
              <w:rPr>
                <w:lang w:val="ru-RU"/>
              </w:rPr>
              <w:t>вместо</w:t>
            </w:r>
            <w:r w:rsidRPr="009039D6">
              <w:rPr>
                <w:spacing w:val="-52"/>
                <w:lang w:val="ru-RU"/>
              </w:rPr>
              <w:t xml:space="preserve"> </w:t>
            </w:r>
            <w:r w:rsidRPr="009039D6">
              <w:rPr>
                <w:lang w:val="ru-RU"/>
              </w:rPr>
              <w:t>цветов»</w:t>
            </w:r>
          </w:p>
        </w:tc>
        <w:tc>
          <w:tcPr>
            <w:tcW w:w="1279" w:type="dxa"/>
          </w:tcPr>
          <w:p w:rsidR="00B2168F" w:rsidRDefault="00B2168F" w:rsidP="00FE00CA">
            <w:pPr>
              <w:pStyle w:val="TableParagraph"/>
              <w:spacing w:line="246" w:lineRule="exact"/>
              <w:ind w:left="112"/>
            </w:pPr>
            <w:r>
              <w:t>01.09.23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75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619"/>
              <w:rPr>
                <w:lang w:val="ru-RU"/>
              </w:rPr>
            </w:pPr>
            <w:r w:rsidRPr="009039D6">
              <w:rPr>
                <w:lang w:val="ru-RU"/>
              </w:rPr>
              <w:t>1.3. День солидарности в борьбе с</w:t>
            </w:r>
            <w:r w:rsidRPr="009039D6">
              <w:rPr>
                <w:spacing w:val="-52"/>
                <w:lang w:val="ru-RU"/>
              </w:rPr>
              <w:t xml:space="preserve"> </w:t>
            </w:r>
            <w:r w:rsidRPr="009039D6">
              <w:rPr>
                <w:lang w:val="ru-RU"/>
              </w:rPr>
              <w:t>терроризмом</w:t>
            </w:r>
          </w:p>
        </w:tc>
        <w:tc>
          <w:tcPr>
            <w:tcW w:w="1279" w:type="dxa"/>
          </w:tcPr>
          <w:p w:rsidR="00B2168F" w:rsidRDefault="00B2168F" w:rsidP="00FE00CA">
            <w:pPr>
              <w:pStyle w:val="TableParagraph"/>
              <w:spacing w:line="246" w:lineRule="exact"/>
              <w:ind w:left="112"/>
            </w:pPr>
            <w:r>
              <w:t>03.09.23</w:t>
            </w:r>
          </w:p>
        </w:tc>
        <w:tc>
          <w:tcPr>
            <w:tcW w:w="3401" w:type="dxa"/>
          </w:tcPr>
          <w:p w:rsidR="00B2168F" w:rsidRDefault="00B2168F" w:rsidP="00FE00CA">
            <w:pPr>
              <w:pStyle w:val="TableParagraph"/>
              <w:spacing w:line="241" w:lineRule="exact"/>
            </w:pPr>
            <w:r>
              <w:t>кл.руководители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6" w:lineRule="exact"/>
              <w:rPr>
                <w:lang w:val="ru-RU"/>
              </w:rPr>
            </w:pPr>
            <w:r w:rsidRPr="009039D6">
              <w:rPr>
                <w:lang w:val="ru-RU"/>
              </w:rPr>
              <w:t>1.4.</w:t>
            </w:r>
            <w:r w:rsidRPr="009039D6">
              <w:rPr>
                <w:spacing w:val="-1"/>
                <w:lang w:val="ru-RU"/>
              </w:rPr>
              <w:t xml:space="preserve"> </w:t>
            </w:r>
            <w:r w:rsidRPr="009039D6">
              <w:rPr>
                <w:lang w:val="ru-RU"/>
              </w:rPr>
              <w:t>День</w:t>
            </w:r>
            <w:r w:rsidRPr="009039D6">
              <w:rPr>
                <w:spacing w:val="-4"/>
                <w:lang w:val="ru-RU"/>
              </w:rPr>
              <w:t xml:space="preserve"> </w:t>
            </w:r>
            <w:r w:rsidRPr="009039D6">
              <w:rPr>
                <w:lang w:val="ru-RU"/>
              </w:rPr>
              <w:t>единых</w:t>
            </w:r>
            <w:r w:rsidRPr="009039D6">
              <w:rPr>
                <w:spacing w:val="-1"/>
                <w:lang w:val="ru-RU"/>
              </w:rPr>
              <w:t xml:space="preserve"> </w:t>
            </w:r>
            <w:r w:rsidRPr="009039D6">
              <w:rPr>
                <w:lang w:val="ru-RU"/>
              </w:rPr>
              <w:t>действий</w:t>
            </w:r>
            <w:r w:rsidRPr="009039D6">
              <w:rPr>
                <w:spacing w:val="-2"/>
                <w:lang w:val="ru-RU"/>
              </w:rPr>
              <w:t xml:space="preserve"> </w:t>
            </w:r>
            <w:r w:rsidRPr="009039D6">
              <w:rPr>
                <w:lang w:val="ru-RU"/>
              </w:rPr>
              <w:t>«Движение первых».</w:t>
            </w:r>
          </w:p>
          <w:p w:rsidR="00B2168F" w:rsidRPr="009039D6" w:rsidRDefault="00B2168F" w:rsidP="00FE00CA">
            <w:pPr>
              <w:pStyle w:val="TableParagraph"/>
              <w:spacing w:before="4" w:line="270" w:lineRule="atLeast"/>
              <w:ind w:right="493"/>
              <w:rPr>
                <w:lang w:val="ru-RU"/>
              </w:rPr>
            </w:pPr>
            <w:r w:rsidRPr="009039D6">
              <w:rPr>
                <w:lang w:val="ru-RU"/>
              </w:rPr>
              <w:t>Всероссийская акция, посвящённая</w:t>
            </w:r>
            <w:r w:rsidRPr="009039D6">
              <w:rPr>
                <w:spacing w:val="-52"/>
                <w:lang w:val="ru-RU"/>
              </w:rPr>
              <w:t xml:space="preserve"> </w:t>
            </w:r>
            <w:r w:rsidRPr="009039D6">
              <w:rPr>
                <w:lang w:val="ru-RU"/>
              </w:rPr>
              <w:t>дню знаний</w:t>
            </w:r>
          </w:p>
        </w:tc>
        <w:tc>
          <w:tcPr>
            <w:tcW w:w="1279" w:type="dxa"/>
          </w:tcPr>
          <w:p w:rsidR="00B2168F" w:rsidRDefault="00B2168F" w:rsidP="00FE00CA">
            <w:pPr>
              <w:pStyle w:val="TableParagraph"/>
              <w:spacing w:line="246" w:lineRule="exact"/>
              <w:ind w:left="112"/>
            </w:pPr>
            <w:r>
              <w:t>01.09.23</w:t>
            </w:r>
          </w:p>
        </w:tc>
        <w:tc>
          <w:tcPr>
            <w:tcW w:w="3401" w:type="dxa"/>
          </w:tcPr>
          <w:p w:rsidR="00B2168F" w:rsidRPr="009039D6" w:rsidRDefault="00B2168F" w:rsidP="00FE00CA">
            <w:pPr>
              <w:pStyle w:val="TableParagraph"/>
              <w:ind w:right="1255"/>
              <w:rPr>
                <w:lang w:val="ru-RU"/>
              </w:rPr>
            </w:pPr>
            <w:r w:rsidRPr="009039D6">
              <w:rPr>
                <w:lang w:val="ru-RU"/>
              </w:rPr>
              <w:t xml:space="preserve">   </w:t>
            </w:r>
          </w:p>
          <w:p w:rsidR="00B2168F" w:rsidRPr="009039D6" w:rsidRDefault="00B2168F" w:rsidP="00FE00CA">
            <w:pPr>
              <w:pStyle w:val="TableParagraph"/>
              <w:ind w:right="1255"/>
              <w:jc w:val="both"/>
              <w:rPr>
                <w:lang w:val="ru-RU"/>
              </w:rPr>
            </w:pPr>
            <w:r w:rsidRPr="009039D6">
              <w:rPr>
                <w:lang w:val="ru-RU"/>
              </w:rPr>
              <w:t>старшая вожатая,</w:t>
            </w:r>
            <w:r w:rsidRPr="009039D6">
              <w:rPr>
                <w:spacing w:val="-52"/>
                <w:lang w:val="ru-RU"/>
              </w:rPr>
              <w:t xml:space="preserve"> </w:t>
            </w:r>
            <w:r w:rsidRPr="009039D6">
              <w:rPr>
                <w:spacing w:val="-53"/>
                <w:lang w:val="ru-RU"/>
              </w:rPr>
              <w:t xml:space="preserve"> </w:t>
            </w:r>
            <w:r w:rsidRPr="009039D6">
              <w:rPr>
                <w:lang w:val="ru-RU"/>
              </w:rPr>
              <w:t>кл.руководители</w:t>
            </w:r>
          </w:p>
        </w:tc>
      </w:tr>
      <w:tr w:rsidR="00B2168F" w:rsidTr="00FE00CA">
        <w:trPr>
          <w:trHeight w:val="760"/>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tabs>
                <w:tab w:val="left" w:pos="2234"/>
              </w:tabs>
              <w:spacing w:line="256" w:lineRule="auto"/>
              <w:ind w:right="1063"/>
              <w:rPr>
                <w:lang w:val="ru-RU"/>
              </w:rPr>
            </w:pPr>
            <w:r w:rsidRPr="009039D6">
              <w:rPr>
                <w:lang w:val="ru-RU"/>
              </w:rPr>
              <w:t>1.5.</w:t>
            </w:r>
            <w:r w:rsidRPr="009039D6">
              <w:rPr>
                <w:spacing w:val="-1"/>
                <w:lang w:val="ru-RU"/>
              </w:rPr>
              <w:t xml:space="preserve"> </w:t>
            </w:r>
            <w:r w:rsidRPr="009039D6">
              <w:rPr>
                <w:lang w:val="ru-RU"/>
              </w:rPr>
              <w:t>Всероссийская</w:t>
            </w:r>
            <w:r w:rsidRPr="009039D6">
              <w:rPr>
                <w:lang w:val="ru-RU"/>
              </w:rPr>
              <w:tab/>
            </w:r>
            <w:r w:rsidRPr="009039D6">
              <w:rPr>
                <w:spacing w:val="-1"/>
                <w:lang w:val="ru-RU"/>
              </w:rPr>
              <w:t>Акция,</w:t>
            </w:r>
            <w:r w:rsidRPr="009039D6">
              <w:rPr>
                <w:spacing w:val="-52"/>
                <w:lang w:val="ru-RU"/>
              </w:rPr>
              <w:t xml:space="preserve"> </w:t>
            </w:r>
            <w:r w:rsidRPr="009039D6">
              <w:rPr>
                <w:lang w:val="ru-RU"/>
              </w:rPr>
              <w:t>посвященная</w:t>
            </w:r>
            <w:r w:rsidRPr="009039D6">
              <w:rPr>
                <w:spacing w:val="14"/>
                <w:lang w:val="ru-RU"/>
              </w:rPr>
              <w:t xml:space="preserve"> </w:t>
            </w:r>
            <w:r w:rsidRPr="009039D6">
              <w:rPr>
                <w:lang w:val="ru-RU"/>
              </w:rPr>
              <w:t>Дню</w:t>
            </w:r>
            <w:r w:rsidRPr="009039D6">
              <w:rPr>
                <w:spacing w:val="-3"/>
                <w:lang w:val="ru-RU"/>
              </w:rPr>
              <w:t xml:space="preserve"> </w:t>
            </w:r>
            <w:r w:rsidRPr="009039D6">
              <w:rPr>
                <w:lang w:val="ru-RU"/>
              </w:rPr>
              <w:t>Туризма</w:t>
            </w:r>
          </w:p>
        </w:tc>
        <w:tc>
          <w:tcPr>
            <w:tcW w:w="1279" w:type="dxa"/>
          </w:tcPr>
          <w:p w:rsidR="00B2168F" w:rsidRDefault="00B2168F" w:rsidP="00FE00CA">
            <w:pPr>
              <w:pStyle w:val="TableParagraph"/>
              <w:spacing w:line="248" w:lineRule="exact"/>
              <w:ind w:left="112"/>
            </w:pPr>
            <w:r>
              <w:t>27.09.23</w:t>
            </w:r>
          </w:p>
        </w:tc>
        <w:tc>
          <w:tcPr>
            <w:tcW w:w="3401" w:type="dxa"/>
          </w:tcPr>
          <w:p w:rsidR="00B2168F" w:rsidRPr="009039D6" w:rsidRDefault="00B2168F" w:rsidP="00FE00CA">
            <w:pPr>
              <w:pStyle w:val="TableParagraph"/>
              <w:spacing w:line="245" w:lineRule="exact"/>
              <w:rPr>
                <w:lang w:val="ru-RU"/>
              </w:rPr>
            </w:pPr>
            <w:r w:rsidRPr="009039D6">
              <w:rPr>
                <w:lang w:val="ru-RU"/>
              </w:rPr>
              <w:t>старшая вожатая,</w:t>
            </w:r>
            <w:r w:rsidRPr="009039D6">
              <w:rPr>
                <w:spacing w:val="-52"/>
                <w:lang w:val="ru-RU"/>
              </w:rPr>
              <w:t xml:space="preserve"> </w:t>
            </w:r>
            <w:r w:rsidRPr="009039D6">
              <w:rPr>
                <w:spacing w:val="-53"/>
                <w:lang w:val="ru-RU"/>
              </w:rPr>
              <w:t xml:space="preserve"> </w:t>
            </w:r>
          </w:p>
          <w:p w:rsidR="00B2168F" w:rsidRPr="009039D6" w:rsidRDefault="00B2168F" w:rsidP="00FE00CA">
            <w:pPr>
              <w:pStyle w:val="TableParagraph"/>
              <w:spacing w:line="252" w:lineRule="exact"/>
              <w:ind w:right="1273"/>
              <w:rPr>
                <w:lang w:val="ru-RU"/>
              </w:rPr>
            </w:pPr>
            <w:r w:rsidRPr="009039D6">
              <w:rPr>
                <w:spacing w:val="-52"/>
                <w:lang w:val="ru-RU"/>
              </w:rPr>
              <w:t xml:space="preserve"> </w:t>
            </w:r>
            <w:r w:rsidRPr="009039D6">
              <w:rPr>
                <w:lang w:val="ru-RU"/>
              </w:rPr>
              <w:t>кл.руководители</w:t>
            </w:r>
          </w:p>
        </w:tc>
      </w:tr>
      <w:tr w:rsidR="00B2168F" w:rsidTr="00FE00CA">
        <w:trPr>
          <w:trHeight w:val="818"/>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6" w:lineRule="exact"/>
              <w:rPr>
                <w:lang w:val="ru-RU"/>
              </w:rPr>
            </w:pPr>
            <w:r w:rsidRPr="009039D6">
              <w:rPr>
                <w:lang w:val="ru-RU"/>
              </w:rPr>
              <w:t>1.6.</w:t>
            </w:r>
            <w:r w:rsidRPr="009039D6">
              <w:rPr>
                <w:spacing w:val="-1"/>
                <w:lang w:val="ru-RU"/>
              </w:rPr>
              <w:t xml:space="preserve"> </w:t>
            </w:r>
            <w:r w:rsidRPr="009039D6">
              <w:rPr>
                <w:lang w:val="ru-RU"/>
              </w:rPr>
              <w:t>Соревнования</w:t>
            </w:r>
            <w:r w:rsidRPr="009039D6">
              <w:rPr>
                <w:spacing w:val="-1"/>
                <w:lang w:val="ru-RU"/>
              </w:rPr>
              <w:t xml:space="preserve"> </w:t>
            </w:r>
            <w:r w:rsidRPr="009039D6">
              <w:rPr>
                <w:lang w:val="ru-RU"/>
              </w:rPr>
              <w:t>по</w:t>
            </w:r>
            <w:r w:rsidRPr="009039D6">
              <w:rPr>
                <w:spacing w:val="-1"/>
                <w:lang w:val="ru-RU"/>
              </w:rPr>
              <w:t xml:space="preserve"> </w:t>
            </w:r>
            <w:r w:rsidRPr="009039D6">
              <w:rPr>
                <w:lang w:val="ru-RU"/>
              </w:rPr>
              <w:t>шашкам,</w:t>
            </w:r>
          </w:p>
          <w:p w:rsidR="00B2168F" w:rsidRPr="009039D6" w:rsidRDefault="00B2168F" w:rsidP="00FE00CA">
            <w:pPr>
              <w:pStyle w:val="TableParagraph"/>
              <w:spacing w:before="3" w:line="270" w:lineRule="atLeast"/>
              <w:ind w:right="157"/>
              <w:rPr>
                <w:lang w:val="ru-RU"/>
              </w:rPr>
            </w:pPr>
            <w:r w:rsidRPr="009039D6">
              <w:rPr>
                <w:lang w:val="ru-RU"/>
              </w:rPr>
              <w:t>шахматам среди юношей и девушек до</w:t>
            </w:r>
            <w:r w:rsidRPr="009039D6">
              <w:rPr>
                <w:spacing w:val="-52"/>
                <w:lang w:val="ru-RU"/>
              </w:rPr>
              <w:t xml:space="preserve"> </w:t>
            </w:r>
            <w:r w:rsidRPr="009039D6">
              <w:rPr>
                <w:lang w:val="ru-RU"/>
              </w:rPr>
              <w:t>14 лет</w:t>
            </w:r>
          </w:p>
        </w:tc>
        <w:tc>
          <w:tcPr>
            <w:tcW w:w="1279" w:type="dxa"/>
          </w:tcPr>
          <w:p w:rsidR="00B2168F" w:rsidRDefault="00B2168F" w:rsidP="00FE00CA">
            <w:pPr>
              <w:pStyle w:val="TableParagraph"/>
              <w:spacing w:line="259" w:lineRule="auto"/>
              <w:ind w:left="112" w:right="203" w:hanging="3"/>
            </w:pPr>
            <w:r>
              <w:t>В течение</w:t>
            </w:r>
            <w:r>
              <w:rPr>
                <w:spacing w:val="-52"/>
              </w:rPr>
              <w:t xml:space="preserve"> </w:t>
            </w:r>
            <w:r>
              <w:t>месяца</w:t>
            </w:r>
          </w:p>
        </w:tc>
        <w:tc>
          <w:tcPr>
            <w:tcW w:w="3401" w:type="dxa"/>
          </w:tcPr>
          <w:p w:rsidR="00B2168F" w:rsidRDefault="00B2168F" w:rsidP="00FE00CA">
            <w:pPr>
              <w:pStyle w:val="TableParagraph"/>
              <w:ind w:right="1134"/>
            </w:pPr>
            <w:r>
              <w:rPr>
                <w:spacing w:val="1"/>
              </w:rPr>
              <w:t xml:space="preserve"> </w:t>
            </w:r>
            <w:r>
              <w:t>учителя информатики,</w:t>
            </w:r>
            <w:r>
              <w:rPr>
                <w:spacing w:val="-52"/>
              </w:rPr>
              <w:t xml:space="preserve"> </w:t>
            </w:r>
            <w:r>
              <w:t>кл.руководители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6" w:lineRule="exact"/>
              <w:rPr>
                <w:lang w:val="ru-RU"/>
              </w:rPr>
            </w:pPr>
            <w:r w:rsidRPr="009039D6">
              <w:rPr>
                <w:lang w:val="ru-RU"/>
              </w:rPr>
              <w:t>1.5.Первенство</w:t>
            </w:r>
            <w:r w:rsidRPr="009039D6">
              <w:rPr>
                <w:spacing w:val="-1"/>
                <w:lang w:val="ru-RU"/>
              </w:rPr>
              <w:t xml:space="preserve"> </w:t>
            </w:r>
            <w:r w:rsidRPr="009039D6">
              <w:rPr>
                <w:lang w:val="ru-RU"/>
              </w:rPr>
              <w:t>школы</w:t>
            </w:r>
            <w:r w:rsidRPr="009039D6">
              <w:rPr>
                <w:spacing w:val="-1"/>
                <w:lang w:val="ru-RU"/>
              </w:rPr>
              <w:t xml:space="preserve"> </w:t>
            </w:r>
            <w:r w:rsidRPr="009039D6">
              <w:rPr>
                <w:lang w:val="ru-RU"/>
              </w:rPr>
              <w:t>по</w:t>
            </w:r>
            <w:r w:rsidRPr="009039D6">
              <w:rPr>
                <w:spacing w:val="-3"/>
                <w:lang w:val="ru-RU"/>
              </w:rPr>
              <w:t xml:space="preserve"> </w:t>
            </w:r>
            <w:r w:rsidRPr="009039D6">
              <w:rPr>
                <w:lang w:val="ru-RU"/>
              </w:rPr>
              <w:t>футболу</w:t>
            </w:r>
          </w:p>
          <w:p w:rsidR="00B2168F" w:rsidRPr="009039D6" w:rsidRDefault="00B2168F" w:rsidP="00FE00CA">
            <w:pPr>
              <w:pStyle w:val="TableParagraph"/>
              <w:spacing w:before="20"/>
              <w:rPr>
                <w:lang w:val="ru-RU"/>
              </w:rPr>
            </w:pPr>
            <w:r w:rsidRPr="009039D6">
              <w:rPr>
                <w:lang w:val="ru-RU"/>
              </w:rPr>
              <w:t>«Кожаный мяч»</w:t>
            </w:r>
          </w:p>
        </w:tc>
        <w:tc>
          <w:tcPr>
            <w:tcW w:w="1279" w:type="dxa"/>
          </w:tcPr>
          <w:p w:rsidR="00B2168F" w:rsidRDefault="00B2168F" w:rsidP="00FE00CA">
            <w:pPr>
              <w:pStyle w:val="TableParagraph"/>
              <w:spacing w:line="246" w:lineRule="exact"/>
            </w:pPr>
            <w:r>
              <w:t>В</w:t>
            </w:r>
            <w:r>
              <w:rPr>
                <w:spacing w:val="-1"/>
              </w:rPr>
              <w:t xml:space="preserve"> </w:t>
            </w:r>
            <w:r>
              <w:t>течение</w:t>
            </w:r>
          </w:p>
          <w:p w:rsidR="00B2168F" w:rsidRDefault="00B2168F" w:rsidP="00FE00CA">
            <w:pPr>
              <w:pStyle w:val="TableParagraph"/>
              <w:spacing w:before="20"/>
              <w:ind w:left="112"/>
            </w:pPr>
            <w:r>
              <w:t>месяца</w:t>
            </w:r>
          </w:p>
        </w:tc>
        <w:tc>
          <w:tcPr>
            <w:tcW w:w="3401" w:type="dxa"/>
          </w:tcPr>
          <w:p w:rsidR="00B2168F" w:rsidRDefault="00B2168F" w:rsidP="00FE00CA">
            <w:pPr>
              <w:pStyle w:val="TableParagraph"/>
              <w:spacing w:line="243" w:lineRule="exact"/>
            </w:pPr>
            <w:r>
              <w:t>Учителя</w:t>
            </w:r>
            <w:r>
              <w:rPr>
                <w:spacing w:val="-3"/>
              </w:rPr>
              <w:t xml:space="preserve"> </w:t>
            </w:r>
            <w:r>
              <w:t>физической</w:t>
            </w:r>
            <w:r>
              <w:rPr>
                <w:spacing w:val="-3"/>
              </w:rPr>
              <w:t xml:space="preserve"> </w:t>
            </w:r>
            <w:r>
              <w:t>культуры</w:t>
            </w:r>
          </w:p>
        </w:tc>
      </w:tr>
      <w:tr w:rsidR="00B2168F" w:rsidTr="00FE00CA">
        <w:trPr>
          <w:trHeight w:val="1012"/>
        </w:trPr>
        <w:tc>
          <w:tcPr>
            <w:tcW w:w="2093" w:type="dxa"/>
            <w:vMerge w:val="restart"/>
          </w:tcPr>
          <w:p w:rsidR="00B2168F" w:rsidRDefault="00B2168F" w:rsidP="00FE00CA">
            <w:pPr>
              <w:pStyle w:val="TableParagraph"/>
              <w:ind w:left="225" w:right="194" w:firstLine="264"/>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Default="00B2168F" w:rsidP="00FE00CA">
            <w:pPr>
              <w:pStyle w:val="TableParagraph"/>
              <w:ind w:right="572"/>
            </w:pPr>
            <w:r>
              <w:t>2.1. Первый урок (урок мужества),</w:t>
            </w:r>
            <w:r>
              <w:rPr>
                <w:spacing w:val="-52"/>
              </w:rPr>
              <w:t xml:space="preserve"> </w:t>
            </w:r>
          </w:p>
          <w:p w:rsidR="00B2168F" w:rsidRDefault="00B2168F" w:rsidP="00FE00CA">
            <w:pPr>
              <w:pStyle w:val="TableParagraph"/>
              <w:spacing w:line="243" w:lineRule="exact"/>
            </w:pPr>
          </w:p>
        </w:tc>
        <w:tc>
          <w:tcPr>
            <w:tcW w:w="1279" w:type="dxa"/>
          </w:tcPr>
          <w:p w:rsidR="00B2168F" w:rsidRDefault="00B2168F" w:rsidP="00FE00CA">
            <w:pPr>
              <w:pStyle w:val="TableParagraph"/>
              <w:spacing w:before="1"/>
              <w:ind w:left="0"/>
              <w:rPr>
                <w:b/>
                <w:sz w:val="32"/>
              </w:rPr>
            </w:pPr>
          </w:p>
          <w:p w:rsidR="00B2168F" w:rsidRDefault="00B2168F" w:rsidP="00FE00CA">
            <w:pPr>
              <w:pStyle w:val="TableParagraph"/>
              <w:ind w:left="146"/>
            </w:pPr>
            <w:r>
              <w:t>01.09.2023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8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1253"/>
              <w:rPr>
                <w:lang w:val="ru-RU"/>
              </w:rPr>
            </w:pPr>
            <w:r w:rsidRPr="009039D6">
              <w:rPr>
                <w:lang w:val="ru-RU"/>
              </w:rPr>
              <w:t>2.2. Классный час «Неделя</w:t>
            </w:r>
            <w:r w:rsidRPr="009039D6">
              <w:rPr>
                <w:spacing w:val="1"/>
                <w:lang w:val="ru-RU"/>
              </w:rPr>
              <w:t xml:space="preserve"> </w:t>
            </w:r>
            <w:r w:rsidRPr="009039D6">
              <w:rPr>
                <w:lang w:val="ru-RU"/>
              </w:rPr>
              <w:t>безопасности».</w:t>
            </w:r>
            <w:r w:rsidRPr="009039D6">
              <w:rPr>
                <w:spacing w:val="-7"/>
                <w:lang w:val="ru-RU"/>
              </w:rPr>
              <w:t xml:space="preserve"> </w:t>
            </w:r>
            <w:r w:rsidRPr="009039D6">
              <w:rPr>
                <w:lang w:val="ru-RU"/>
              </w:rPr>
              <w:t>Дни</w:t>
            </w:r>
            <w:r w:rsidRPr="009039D6">
              <w:rPr>
                <w:spacing w:val="-7"/>
                <w:lang w:val="ru-RU"/>
              </w:rPr>
              <w:t xml:space="preserve"> </w:t>
            </w:r>
            <w:r w:rsidRPr="009039D6">
              <w:rPr>
                <w:lang w:val="ru-RU"/>
              </w:rPr>
              <w:t>памяти</w:t>
            </w:r>
          </w:p>
        </w:tc>
        <w:tc>
          <w:tcPr>
            <w:tcW w:w="1279" w:type="dxa"/>
          </w:tcPr>
          <w:p w:rsidR="00B2168F" w:rsidRDefault="00B2168F" w:rsidP="00FE00CA">
            <w:pPr>
              <w:pStyle w:val="TableParagraph"/>
              <w:spacing w:before="156"/>
              <w:ind w:left="201"/>
            </w:pPr>
            <w:r>
              <w:t>02.09.2023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2.3.</w:t>
            </w:r>
            <w:r w:rsidRPr="009039D6">
              <w:rPr>
                <w:spacing w:val="-1"/>
                <w:lang w:val="ru-RU"/>
              </w:rPr>
              <w:t xml:space="preserve"> </w:t>
            </w:r>
            <w:r w:rsidRPr="009039D6">
              <w:rPr>
                <w:lang w:val="ru-RU"/>
              </w:rPr>
              <w:t>Классный час</w:t>
            </w:r>
            <w:r w:rsidRPr="009039D6">
              <w:rPr>
                <w:spacing w:val="-2"/>
                <w:lang w:val="ru-RU"/>
              </w:rPr>
              <w:t xml:space="preserve"> </w:t>
            </w:r>
            <w:r w:rsidRPr="009039D6">
              <w:rPr>
                <w:lang w:val="ru-RU"/>
              </w:rPr>
              <w:t>«Эхо</w:t>
            </w:r>
            <w:r w:rsidRPr="009039D6">
              <w:rPr>
                <w:spacing w:val="-1"/>
                <w:lang w:val="ru-RU"/>
              </w:rPr>
              <w:t xml:space="preserve"> </w:t>
            </w:r>
            <w:r w:rsidRPr="009039D6">
              <w:rPr>
                <w:lang w:val="ru-RU"/>
              </w:rPr>
              <w:t>бесланской</w:t>
            </w:r>
          </w:p>
          <w:p w:rsidR="00B2168F" w:rsidRPr="009039D6" w:rsidRDefault="00B2168F" w:rsidP="00FE00CA">
            <w:pPr>
              <w:pStyle w:val="TableParagraph"/>
              <w:spacing w:line="243" w:lineRule="exact"/>
              <w:rPr>
                <w:lang w:val="ru-RU"/>
              </w:rPr>
            </w:pPr>
            <w:r w:rsidRPr="009039D6">
              <w:rPr>
                <w:lang w:val="ru-RU"/>
              </w:rPr>
              <w:t>печали»</w:t>
            </w:r>
          </w:p>
        </w:tc>
        <w:tc>
          <w:tcPr>
            <w:tcW w:w="1279" w:type="dxa"/>
          </w:tcPr>
          <w:p w:rsidR="00B2168F" w:rsidRDefault="00B2168F" w:rsidP="00FE00CA">
            <w:pPr>
              <w:pStyle w:val="TableParagraph"/>
              <w:spacing w:before="115"/>
              <w:ind w:left="146"/>
            </w:pPr>
            <w:r>
              <w:t>03.09.2023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251"/>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32" w:lineRule="exact"/>
            </w:pPr>
            <w:r>
              <w:t>2.4.</w:t>
            </w:r>
            <w:r>
              <w:rPr>
                <w:spacing w:val="-2"/>
              </w:rPr>
              <w:t xml:space="preserve"> </w:t>
            </w:r>
            <w:r>
              <w:t>Классный</w:t>
            </w:r>
            <w:r>
              <w:rPr>
                <w:spacing w:val="-1"/>
              </w:rPr>
              <w:t xml:space="preserve"> </w:t>
            </w:r>
            <w:r>
              <w:t>час</w:t>
            </w:r>
            <w:r>
              <w:rPr>
                <w:spacing w:val="-3"/>
              </w:rPr>
              <w:t xml:space="preserve"> </w:t>
            </w:r>
            <w:r>
              <w:t>«День</w:t>
            </w:r>
            <w:r>
              <w:rPr>
                <w:spacing w:val="-1"/>
              </w:rPr>
              <w:t xml:space="preserve"> </w:t>
            </w:r>
            <w:r>
              <w:t>грамотности»</w:t>
            </w:r>
          </w:p>
        </w:tc>
        <w:tc>
          <w:tcPr>
            <w:tcW w:w="1279" w:type="dxa"/>
          </w:tcPr>
          <w:p w:rsidR="00B2168F" w:rsidRDefault="00B2168F" w:rsidP="00FE00CA">
            <w:pPr>
              <w:pStyle w:val="TableParagraph"/>
              <w:spacing w:line="232" w:lineRule="exact"/>
              <w:ind w:left="146"/>
            </w:pPr>
            <w:r>
              <w:t>08.09.2023</w:t>
            </w:r>
          </w:p>
        </w:tc>
        <w:tc>
          <w:tcPr>
            <w:tcW w:w="3401" w:type="dxa"/>
          </w:tcPr>
          <w:p w:rsidR="00B2168F" w:rsidRDefault="00B2168F" w:rsidP="00FE00CA">
            <w:pPr>
              <w:pStyle w:val="TableParagraph"/>
              <w:spacing w:line="232"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2.5. Классный час</w:t>
            </w:r>
            <w:r w:rsidRPr="009039D6">
              <w:rPr>
                <w:spacing w:val="-2"/>
                <w:lang w:val="ru-RU"/>
              </w:rPr>
              <w:t xml:space="preserve"> </w:t>
            </w:r>
            <w:r w:rsidRPr="009039D6">
              <w:rPr>
                <w:lang w:val="ru-RU"/>
              </w:rPr>
              <w:t>по</w:t>
            </w:r>
            <w:r w:rsidRPr="009039D6">
              <w:rPr>
                <w:spacing w:val="1"/>
                <w:lang w:val="ru-RU"/>
              </w:rPr>
              <w:t xml:space="preserve"> </w:t>
            </w:r>
            <w:r w:rsidRPr="009039D6">
              <w:rPr>
                <w:lang w:val="ru-RU"/>
              </w:rPr>
              <w:t>плану</w:t>
            </w:r>
            <w:r w:rsidRPr="009039D6">
              <w:rPr>
                <w:spacing w:val="-3"/>
                <w:lang w:val="ru-RU"/>
              </w:rPr>
              <w:t xml:space="preserve"> </w:t>
            </w:r>
            <w:r w:rsidRPr="009039D6">
              <w:rPr>
                <w:lang w:val="ru-RU"/>
              </w:rPr>
              <w:t>классных</w:t>
            </w:r>
          </w:p>
          <w:p w:rsidR="00B2168F" w:rsidRPr="009039D6" w:rsidRDefault="00B2168F" w:rsidP="00FE00CA">
            <w:pPr>
              <w:pStyle w:val="TableParagraph"/>
              <w:spacing w:before="1" w:line="241" w:lineRule="exact"/>
              <w:rPr>
                <w:lang w:val="ru-RU"/>
              </w:rPr>
            </w:pPr>
            <w:r w:rsidRPr="009039D6">
              <w:rPr>
                <w:lang w:val="ru-RU"/>
              </w:rPr>
              <w:t>руководителей</w:t>
            </w:r>
          </w:p>
        </w:tc>
        <w:tc>
          <w:tcPr>
            <w:tcW w:w="1279" w:type="dxa"/>
          </w:tcPr>
          <w:p w:rsidR="00B2168F" w:rsidRDefault="00B2168F" w:rsidP="00FE00CA">
            <w:pPr>
              <w:pStyle w:val="TableParagraph"/>
              <w:spacing w:line="243" w:lineRule="exact"/>
              <w:ind w:left="87" w:right="75"/>
              <w:jc w:val="center"/>
            </w:pPr>
            <w:r>
              <w:t>13-17.09</w:t>
            </w:r>
          </w:p>
          <w:p w:rsidR="00B2168F" w:rsidRDefault="00B2168F" w:rsidP="00FE00CA">
            <w:pPr>
              <w:pStyle w:val="TableParagraph"/>
              <w:spacing w:before="1" w:line="241" w:lineRule="exact"/>
              <w:ind w:left="90" w:right="73"/>
              <w:jc w:val="center"/>
            </w:pPr>
            <w:r>
              <w:t>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0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2.6.</w:t>
            </w:r>
            <w:r w:rsidRPr="009039D6">
              <w:rPr>
                <w:spacing w:val="-3"/>
                <w:lang w:val="ru-RU"/>
              </w:rPr>
              <w:t xml:space="preserve"> </w:t>
            </w:r>
            <w:r w:rsidRPr="009039D6">
              <w:rPr>
                <w:lang w:val="ru-RU"/>
              </w:rPr>
              <w:t>Классный</w:t>
            </w:r>
            <w:r w:rsidRPr="009039D6">
              <w:rPr>
                <w:spacing w:val="-3"/>
                <w:lang w:val="ru-RU"/>
              </w:rPr>
              <w:t xml:space="preserve"> </w:t>
            </w:r>
            <w:r w:rsidRPr="009039D6">
              <w:rPr>
                <w:lang w:val="ru-RU"/>
              </w:rPr>
              <w:t>час</w:t>
            </w:r>
            <w:r w:rsidRPr="009039D6">
              <w:rPr>
                <w:spacing w:val="-4"/>
                <w:lang w:val="ru-RU"/>
              </w:rPr>
              <w:t xml:space="preserve"> </w:t>
            </w:r>
            <w:r w:rsidRPr="009039D6">
              <w:rPr>
                <w:lang w:val="ru-RU"/>
              </w:rPr>
              <w:t>«Международный</w:t>
            </w:r>
          </w:p>
          <w:p w:rsidR="00B2168F" w:rsidRPr="009039D6" w:rsidRDefault="00B2168F" w:rsidP="00FE00CA">
            <w:pPr>
              <w:pStyle w:val="TableParagraph"/>
              <w:spacing w:before="1" w:line="241" w:lineRule="exact"/>
              <w:rPr>
                <w:lang w:val="ru-RU"/>
              </w:rPr>
            </w:pPr>
            <w:r w:rsidRPr="009039D6">
              <w:rPr>
                <w:lang w:val="ru-RU"/>
              </w:rPr>
              <w:t>день</w:t>
            </w:r>
            <w:r w:rsidRPr="009039D6">
              <w:rPr>
                <w:spacing w:val="-4"/>
                <w:lang w:val="ru-RU"/>
              </w:rPr>
              <w:t xml:space="preserve"> </w:t>
            </w:r>
            <w:r w:rsidRPr="009039D6">
              <w:rPr>
                <w:lang w:val="ru-RU"/>
              </w:rPr>
              <w:t>жестовых языков»</w:t>
            </w:r>
          </w:p>
        </w:tc>
        <w:tc>
          <w:tcPr>
            <w:tcW w:w="1279" w:type="dxa"/>
          </w:tcPr>
          <w:p w:rsidR="00B2168F" w:rsidRDefault="00B2168F" w:rsidP="00FE00CA">
            <w:pPr>
              <w:pStyle w:val="TableParagraph"/>
              <w:spacing w:before="117"/>
              <w:ind w:left="146"/>
            </w:pPr>
            <w:r>
              <w:t>23.09.2023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2.7. Классный час</w:t>
            </w:r>
            <w:r w:rsidRPr="009039D6">
              <w:rPr>
                <w:spacing w:val="-2"/>
                <w:lang w:val="ru-RU"/>
              </w:rPr>
              <w:t xml:space="preserve"> </w:t>
            </w:r>
            <w:r w:rsidRPr="009039D6">
              <w:rPr>
                <w:lang w:val="ru-RU"/>
              </w:rPr>
              <w:t>«Символы</w:t>
            </w:r>
          </w:p>
          <w:p w:rsidR="00B2168F" w:rsidRPr="009039D6" w:rsidRDefault="00B2168F" w:rsidP="00FE00CA">
            <w:pPr>
              <w:pStyle w:val="TableParagraph"/>
              <w:spacing w:before="1" w:line="241" w:lineRule="exact"/>
              <w:rPr>
                <w:lang w:val="ru-RU"/>
              </w:rPr>
            </w:pPr>
            <w:r w:rsidRPr="009039D6">
              <w:rPr>
                <w:lang w:val="ru-RU"/>
              </w:rPr>
              <w:t>Республики</w:t>
            </w:r>
            <w:r w:rsidRPr="009039D6">
              <w:rPr>
                <w:spacing w:val="-2"/>
                <w:lang w:val="ru-RU"/>
              </w:rPr>
              <w:t xml:space="preserve"> </w:t>
            </w:r>
            <w:r w:rsidRPr="009039D6">
              <w:rPr>
                <w:lang w:val="ru-RU"/>
              </w:rPr>
              <w:t>Дагестан»</w:t>
            </w:r>
          </w:p>
        </w:tc>
        <w:tc>
          <w:tcPr>
            <w:tcW w:w="1279" w:type="dxa"/>
          </w:tcPr>
          <w:p w:rsidR="00B2168F" w:rsidRDefault="00B2168F" w:rsidP="00FE00CA">
            <w:pPr>
              <w:pStyle w:val="TableParagraph"/>
              <w:spacing w:before="117"/>
              <w:ind w:left="146"/>
            </w:pPr>
            <w:r>
              <w:t>24.09.2023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82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2" w:lineRule="auto"/>
              <w:ind w:right="459"/>
              <w:rPr>
                <w:lang w:val="ru-RU"/>
              </w:rPr>
            </w:pPr>
            <w:r w:rsidRPr="009039D6">
              <w:rPr>
                <w:lang w:val="ru-RU"/>
              </w:rPr>
              <w:t>2.9. Классный час «Дорога и мы!» в</w:t>
            </w:r>
            <w:r w:rsidRPr="009039D6">
              <w:rPr>
                <w:spacing w:val="-53"/>
                <w:lang w:val="ru-RU"/>
              </w:rPr>
              <w:t xml:space="preserve"> </w:t>
            </w:r>
            <w:r w:rsidRPr="009039D6">
              <w:rPr>
                <w:lang w:val="ru-RU"/>
              </w:rPr>
              <w:t>рамках</w:t>
            </w:r>
            <w:r w:rsidRPr="009039D6">
              <w:rPr>
                <w:spacing w:val="-1"/>
                <w:lang w:val="ru-RU"/>
              </w:rPr>
              <w:t xml:space="preserve"> </w:t>
            </w:r>
            <w:r w:rsidRPr="009039D6">
              <w:rPr>
                <w:lang w:val="ru-RU"/>
              </w:rPr>
              <w:t>проведения</w:t>
            </w:r>
            <w:r w:rsidRPr="009039D6">
              <w:rPr>
                <w:spacing w:val="-1"/>
                <w:lang w:val="ru-RU"/>
              </w:rPr>
              <w:t xml:space="preserve"> </w:t>
            </w:r>
            <w:r w:rsidRPr="009039D6">
              <w:rPr>
                <w:lang w:val="ru-RU"/>
              </w:rPr>
              <w:t>недели</w:t>
            </w:r>
          </w:p>
          <w:p w:rsidR="00B2168F" w:rsidRDefault="00B2168F" w:rsidP="00FE00CA">
            <w:pPr>
              <w:pStyle w:val="TableParagraph"/>
              <w:spacing w:line="248" w:lineRule="exact"/>
            </w:pPr>
            <w:r>
              <w:t>безопасности</w:t>
            </w:r>
            <w:r>
              <w:rPr>
                <w:spacing w:val="-1"/>
              </w:rPr>
              <w:t xml:space="preserve"> </w:t>
            </w:r>
            <w:r>
              <w:t>дорожного</w:t>
            </w:r>
            <w:r>
              <w:rPr>
                <w:spacing w:val="-4"/>
              </w:rPr>
              <w:t xml:space="preserve"> </w:t>
            </w:r>
            <w:r>
              <w:t>движения</w:t>
            </w:r>
          </w:p>
        </w:tc>
        <w:tc>
          <w:tcPr>
            <w:tcW w:w="1279" w:type="dxa"/>
          </w:tcPr>
          <w:p w:rsidR="00B2168F" w:rsidRDefault="00B2168F" w:rsidP="00FE00CA">
            <w:pPr>
              <w:pStyle w:val="TableParagraph"/>
              <w:ind w:left="0"/>
              <w:rPr>
                <w:b/>
                <w:sz w:val="24"/>
              </w:rPr>
            </w:pPr>
          </w:p>
          <w:p w:rsidR="00B2168F" w:rsidRDefault="00B2168F" w:rsidP="00FE00CA">
            <w:pPr>
              <w:pStyle w:val="TableParagraph"/>
              <w:ind w:left="146"/>
            </w:pPr>
            <w:r>
              <w:t>28.09.2023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2.10.</w:t>
            </w:r>
            <w:r>
              <w:rPr>
                <w:spacing w:val="-1"/>
              </w:rPr>
              <w:t xml:space="preserve"> </w:t>
            </w:r>
            <w:r>
              <w:t>Классный</w:t>
            </w:r>
            <w:r>
              <w:rPr>
                <w:spacing w:val="-1"/>
              </w:rPr>
              <w:t xml:space="preserve"> </w:t>
            </w:r>
            <w:r>
              <w:t>час «Безопасный</w:t>
            </w:r>
          </w:p>
          <w:p w:rsidR="00B2168F" w:rsidRDefault="00B2168F" w:rsidP="00FE00CA">
            <w:pPr>
              <w:pStyle w:val="TableParagraph"/>
              <w:spacing w:before="1" w:line="241" w:lineRule="exact"/>
            </w:pPr>
            <w:r>
              <w:t>интернет»</w:t>
            </w:r>
          </w:p>
        </w:tc>
        <w:tc>
          <w:tcPr>
            <w:tcW w:w="1279" w:type="dxa"/>
          </w:tcPr>
          <w:p w:rsidR="00B2168F" w:rsidRDefault="00B2168F" w:rsidP="00FE00CA">
            <w:pPr>
              <w:pStyle w:val="TableParagraph"/>
              <w:spacing w:before="117"/>
              <w:ind w:left="146"/>
            </w:pPr>
            <w:r>
              <w:t>30.09.2023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75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2.11.</w:t>
            </w:r>
            <w:r w:rsidRPr="009039D6">
              <w:rPr>
                <w:spacing w:val="-3"/>
                <w:lang w:val="ru-RU"/>
              </w:rPr>
              <w:t xml:space="preserve"> </w:t>
            </w:r>
            <w:r w:rsidRPr="009039D6">
              <w:rPr>
                <w:lang w:val="ru-RU"/>
              </w:rPr>
              <w:t>Акция</w:t>
            </w:r>
            <w:r w:rsidRPr="009039D6">
              <w:rPr>
                <w:spacing w:val="50"/>
                <w:lang w:val="ru-RU"/>
              </w:rPr>
              <w:t xml:space="preserve"> </w:t>
            </w:r>
            <w:r w:rsidRPr="009039D6">
              <w:rPr>
                <w:lang w:val="ru-RU"/>
              </w:rPr>
              <w:t>«Белый</w:t>
            </w:r>
            <w:r w:rsidRPr="009039D6">
              <w:rPr>
                <w:spacing w:val="-2"/>
                <w:lang w:val="ru-RU"/>
              </w:rPr>
              <w:t xml:space="preserve"> </w:t>
            </w:r>
            <w:r w:rsidRPr="009039D6">
              <w:rPr>
                <w:lang w:val="ru-RU"/>
              </w:rPr>
              <w:t>цветок».</w:t>
            </w:r>
          </w:p>
          <w:p w:rsidR="00B2168F" w:rsidRPr="009039D6" w:rsidRDefault="00B2168F" w:rsidP="00FE00CA">
            <w:pPr>
              <w:pStyle w:val="TableParagraph"/>
              <w:spacing w:line="252" w:lineRule="exact"/>
              <w:ind w:right="1107"/>
              <w:rPr>
                <w:lang w:val="ru-RU"/>
              </w:rPr>
            </w:pPr>
            <w:r w:rsidRPr="009039D6">
              <w:rPr>
                <w:lang w:val="ru-RU"/>
              </w:rPr>
              <w:t>Тематическое занятие «Урок</w:t>
            </w:r>
            <w:r w:rsidRPr="009039D6">
              <w:rPr>
                <w:spacing w:val="-52"/>
                <w:lang w:val="ru-RU"/>
              </w:rPr>
              <w:t xml:space="preserve"> </w:t>
            </w:r>
            <w:r w:rsidRPr="009039D6">
              <w:rPr>
                <w:lang w:val="ru-RU"/>
              </w:rPr>
              <w:t>милосердия»</w:t>
            </w:r>
          </w:p>
        </w:tc>
        <w:tc>
          <w:tcPr>
            <w:tcW w:w="1279" w:type="dxa"/>
          </w:tcPr>
          <w:p w:rsidR="00B2168F" w:rsidRDefault="00B2168F" w:rsidP="00FE00CA">
            <w:pPr>
              <w:pStyle w:val="TableParagraph"/>
              <w:spacing w:before="117" w:line="252" w:lineRule="exact"/>
              <w:ind w:left="90" w:right="75"/>
              <w:jc w:val="center"/>
            </w:pPr>
            <w:r>
              <w:t>13-24.09.</w:t>
            </w:r>
          </w:p>
          <w:p w:rsidR="00B2168F" w:rsidRDefault="00B2168F" w:rsidP="00FE00CA">
            <w:pPr>
              <w:pStyle w:val="TableParagraph"/>
              <w:spacing w:line="252" w:lineRule="exact"/>
              <w:ind w:left="90" w:right="73"/>
              <w:jc w:val="center"/>
            </w:pPr>
            <w:r>
              <w:t>2023</w:t>
            </w:r>
          </w:p>
        </w:tc>
        <w:tc>
          <w:tcPr>
            <w:tcW w:w="3401" w:type="dxa"/>
          </w:tcPr>
          <w:p w:rsidR="00B2168F" w:rsidRDefault="00B2168F" w:rsidP="00FE00CA">
            <w:pPr>
              <w:pStyle w:val="TableParagraph"/>
              <w:spacing w:line="242" w:lineRule="auto"/>
              <w:ind w:right="304"/>
            </w:pPr>
            <w:r>
              <w:t>Старшая вожатая, классные</w:t>
            </w:r>
            <w:r>
              <w:rPr>
                <w:spacing w:val="-52"/>
              </w:rPr>
              <w:t xml:space="preserve"> </w:t>
            </w:r>
            <w:r>
              <w:t>руководители</w:t>
            </w:r>
          </w:p>
        </w:tc>
      </w:tr>
      <w:tr w:rsidR="00B2168F" w:rsidTr="00FE00CA">
        <w:trPr>
          <w:trHeight w:val="508"/>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5" w:lineRule="exact"/>
            </w:pPr>
            <w:r>
              <w:t>2.13.</w:t>
            </w:r>
            <w:r>
              <w:rPr>
                <w:spacing w:val="-3"/>
              </w:rPr>
              <w:t xml:space="preserve"> </w:t>
            </w:r>
            <w:r>
              <w:t>Составление</w:t>
            </w:r>
            <w:r>
              <w:rPr>
                <w:spacing w:val="-2"/>
              </w:rPr>
              <w:t xml:space="preserve"> </w:t>
            </w:r>
            <w:r>
              <w:t>социального</w:t>
            </w:r>
          </w:p>
          <w:p w:rsidR="00B2168F" w:rsidRDefault="00B2168F" w:rsidP="00FE00CA">
            <w:pPr>
              <w:pStyle w:val="TableParagraph"/>
              <w:spacing w:line="243" w:lineRule="exact"/>
            </w:pPr>
            <w:r>
              <w:t>паспорта</w:t>
            </w:r>
            <w:r>
              <w:rPr>
                <w:spacing w:val="-4"/>
              </w:rPr>
              <w:t xml:space="preserve"> </w:t>
            </w:r>
            <w:r>
              <w:t>классов</w:t>
            </w:r>
          </w:p>
        </w:tc>
        <w:tc>
          <w:tcPr>
            <w:tcW w:w="1279" w:type="dxa"/>
          </w:tcPr>
          <w:p w:rsidR="00B2168F" w:rsidRDefault="00B2168F" w:rsidP="00FE00CA">
            <w:pPr>
              <w:pStyle w:val="TableParagraph"/>
              <w:spacing w:line="245" w:lineRule="exact"/>
              <w:ind w:left="90" w:right="75"/>
              <w:jc w:val="center"/>
            </w:pPr>
            <w:r>
              <w:t>до</w:t>
            </w:r>
          </w:p>
          <w:p w:rsidR="00B2168F" w:rsidRDefault="00B2168F" w:rsidP="00FE00CA">
            <w:pPr>
              <w:pStyle w:val="TableParagraph"/>
              <w:spacing w:line="243" w:lineRule="exact"/>
              <w:ind w:left="90" w:right="73"/>
              <w:jc w:val="center"/>
            </w:pPr>
            <w:r>
              <w:t>10.09.2023</w:t>
            </w:r>
          </w:p>
        </w:tc>
        <w:tc>
          <w:tcPr>
            <w:tcW w:w="3401" w:type="dxa"/>
          </w:tcPr>
          <w:p w:rsidR="00B2168F" w:rsidRDefault="00B2168F" w:rsidP="00FE00CA">
            <w:pPr>
              <w:pStyle w:val="TableParagraph"/>
              <w:spacing w:line="246" w:lineRule="exact"/>
            </w:pPr>
            <w:r>
              <w:t>классные</w:t>
            </w:r>
            <w:r>
              <w:rPr>
                <w:spacing w:val="-2"/>
              </w:rPr>
              <w:t xml:space="preserve"> </w:t>
            </w:r>
            <w:r>
              <w:t>руководители</w:t>
            </w:r>
          </w:p>
        </w:tc>
      </w:tr>
    </w:tbl>
    <w:p w:rsidR="00B2168F" w:rsidRDefault="00B2168F" w:rsidP="00B2168F">
      <w:pPr>
        <w:spacing w:line="246"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1519"/>
        </w:trPr>
        <w:tc>
          <w:tcPr>
            <w:tcW w:w="2093" w:type="dxa"/>
            <w:vMerge w:val="restart"/>
          </w:tcPr>
          <w:p w:rsidR="00B2168F" w:rsidRDefault="00B2168F" w:rsidP="00FE00CA">
            <w:pPr>
              <w:pStyle w:val="TableParagraph"/>
              <w:ind w:left="0"/>
              <w:rPr>
                <w:sz w:val="20"/>
              </w:rPr>
            </w:pPr>
          </w:p>
        </w:tc>
        <w:tc>
          <w:tcPr>
            <w:tcW w:w="3968" w:type="dxa"/>
          </w:tcPr>
          <w:p w:rsidR="00B2168F" w:rsidRDefault="00B2168F" w:rsidP="00FE00CA">
            <w:pPr>
              <w:pStyle w:val="TableParagraph"/>
              <w:ind w:right="693"/>
            </w:pPr>
            <w:r>
              <w:t>2.14. Формирование социального</w:t>
            </w:r>
            <w:r>
              <w:rPr>
                <w:spacing w:val="-52"/>
              </w:rPr>
              <w:t xml:space="preserve"> </w:t>
            </w:r>
            <w:r>
              <w:t>паспорта</w:t>
            </w:r>
            <w:r>
              <w:rPr>
                <w:spacing w:val="-3"/>
              </w:rPr>
              <w:t xml:space="preserve"> </w:t>
            </w:r>
            <w:r>
              <w:t>школы:</w:t>
            </w:r>
          </w:p>
          <w:p w:rsidR="00B2168F" w:rsidRDefault="00B2168F" w:rsidP="00EE488E">
            <w:pPr>
              <w:pStyle w:val="TableParagraph"/>
              <w:numPr>
                <w:ilvl w:val="0"/>
                <w:numId w:val="201"/>
              </w:numPr>
              <w:tabs>
                <w:tab w:val="left" w:pos="236"/>
              </w:tabs>
              <w:spacing w:line="251" w:lineRule="exact"/>
              <w:ind w:hanging="126"/>
            </w:pPr>
            <w:r>
              <w:t>социальный</w:t>
            </w:r>
            <w:r>
              <w:rPr>
                <w:spacing w:val="-1"/>
              </w:rPr>
              <w:t xml:space="preserve"> </w:t>
            </w:r>
            <w:r>
              <w:t>состав</w:t>
            </w:r>
            <w:r>
              <w:rPr>
                <w:spacing w:val="-2"/>
              </w:rPr>
              <w:t xml:space="preserve"> </w:t>
            </w:r>
            <w:r>
              <w:t>семьи;</w:t>
            </w:r>
          </w:p>
          <w:p w:rsidR="00B2168F" w:rsidRDefault="00B2168F" w:rsidP="00EE488E">
            <w:pPr>
              <w:pStyle w:val="TableParagraph"/>
              <w:numPr>
                <w:ilvl w:val="0"/>
                <w:numId w:val="201"/>
              </w:numPr>
              <w:tabs>
                <w:tab w:val="left" w:pos="238"/>
              </w:tabs>
              <w:spacing w:line="252" w:lineRule="exact"/>
              <w:ind w:left="237" w:hanging="128"/>
            </w:pPr>
            <w:r>
              <w:t>уровень</w:t>
            </w:r>
            <w:r>
              <w:rPr>
                <w:spacing w:val="-1"/>
              </w:rPr>
              <w:t xml:space="preserve"> </w:t>
            </w:r>
            <w:r>
              <w:t>образования</w:t>
            </w:r>
            <w:r>
              <w:rPr>
                <w:spacing w:val="-1"/>
              </w:rPr>
              <w:t xml:space="preserve"> </w:t>
            </w:r>
            <w:r>
              <w:t>родителей;</w:t>
            </w:r>
          </w:p>
          <w:p w:rsidR="00B2168F" w:rsidRDefault="00B2168F" w:rsidP="00EE488E">
            <w:pPr>
              <w:pStyle w:val="TableParagraph"/>
              <w:numPr>
                <w:ilvl w:val="0"/>
                <w:numId w:val="201"/>
              </w:numPr>
              <w:tabs>
                <w:tab w:val="left" w:pos="238"/>
              </w:tabs>
              <w:spacing w:line="252" w:lineRule="exact"/>
              <w:ind w:left="237" w:hanging="128"/>
            </w:pPr>
            <w:r>
              <w:t>экономический</w:t>
            </w:r>
            <w:r>
              <w:rPr>
                <w:spacing w:val="-2"/>
              </w:rPr>
              <w:t xml:space="preserve"> </w:t>
            </w:r>
            <w:r>
              <w:t>статус</w:t>
            </w:r>
            <w:r>
              <w:rPr>
                <w:spacing w:val="-1"/>
              </w:rPr>
              <w:t xml:space="preserve"> </w:t>
            </w:r>
            <w:r>
              <w:t>семьи;</w:t>
            </w:r>
          </w:p>
          <w:p w:rsidR="00B2168F" w:rsidRDefault="00B2168F" w:rsidP="00EE488E">
            <w:pPr>
              <w:pStyle w:val="TableParagraph"/>
              <w:numPr>
                <w:ilvl w:val="0"/>
                <w:numId w:val="201"/>
              </w:numPr>
              <w:tabs>
                <w:tab w:val="left" w:pos="236"/>
              </w:tabs>
              <w:spacing w:line="244" w:lineRule="exact"/>
              <w:ind w:hanging="126"/>
            </w:pPr>
            <w:r>
              <w:t>составление</w:t>
            </w:r>
            <w:r>
              <w:rPr>
                <w:spacing w:val="-1"/>
              </w:rPr>
              <w:t xml:space="preserve"> </w:t>
            </w:r>
            <w:r>
              <w:t>списка</w:t>
            </w:r>
            <w:r>
              <w:rPr>
                <w:spacing w:val="-1"/>
              </w:rPr>
              <w:t xml:space="preserve"> </w:t>
            </w:r>
            <w:r>
              <w:t>неполных</w:t>
            </w:r>
            <w:r>
              <w:rPr>
                <w:spacing w:val="-1"/>
              </w:rPr>
              <w:t xml:space="preserve"> </w:t>
            </w:r>
            <w:r>
              <w:t>семей.</w:t>
            </w:r>
          </w:p>
        </w:tc>
        <w:tc>
          <w:tcPr>
            <w:tcW w:w="1279" w:type="dxa"/>
          </w:tcPr>
          <w:p w:rsidR="00B2168F" w:rsidRDefault="00B2168F" w:rsidP="00FE00CA">
            <w:pPr>
              <w:pStyle w:val="TableParagraph"/>
              <w:ind w:left="0"/>
              <w:rPr>
                <w:b/>
                <w:sz w:val="24"/>
              </w:rPr>
            </w:pPr>
          </w:p>
          <w:p w:rsidR="00B2168F" w:rsidRDefault="00B2168F" w:rsidP="00FE00CA">
            <w:pPr>
              <w:pStyle w:val="TableParagraph"/>
              <w:ind w:left="0"/>
              <w:rPr>
                <w:b/>
                <w:sz w:val="19"/>
              </w:rPr>
            </w:pPr>
          </w:p>
          <w:p w:rsidR="00B2168F" w:rsidRDefault="00B2168F" w:rsidP="00FE00CA">
            <w:pPr>
              <w:pStyle w:val="TableParagraph"/>
              <w:ind w:left="146" w:right="113" w:firstLine="384"/>
            </w:pPr>
            <w:r>
              <w:t>до</w:t>
            </w:r>
            <w:r>
              <w:rPr>
                <w:spacing w:val="1"/>
              </w:rPr>
              <w:t xml:space="preserve"> </w:t>
            </w:r>
            <w:r>
              <w:t>29.09.2023</w:t>
            </w:r>
          </w:p>
        </w:tc>
        <w:tc>
          <w:tcPr>
            <w:tcW w:w="3401" w:type="dxa"/>
          </w:tcPr>
          <w:p w:rsidR="00B2168F" w:rsidRDefault="00B2168F" w:rsidP="00FE00CA">
            <w:pPr>
              <w:pStyle w:val="TableParagraph"/>
              <w:ind w:right="395"/>
            </w:pPr>
            <w:r>
              <w:t>педагог-</w:t>
            </w:r>
            <w:r>
              <w:rPr>
                <w:spacing w:val="-52"/>
              </w:rPr>
              <w:t xml:space="preserve"> </w:t>
            </w:r>
            <w:r>
              <w:t>психолог,</w:t>
            </w:r>
          </w:p>
          <w:p w:rsidR="00B2168F" w:rsidRDefault="00B2168F" w:rsidP="00FE00CA">
            <w:pPr>
              <w:pStyle w:val="TableParagraph"/>
              <w:ind w:right="395"/>
            </w:pPr>
            <w:r>
              <w:t>соцпедагог</w:t>
            </w:r>
          </w:p>
        </w:tc>
      </w:tr>
      <w:tr w:rsidR="00B2168F" w:rsidTr="00FE00CA">
        <w:trPr>
          <w:trHeight w:val="1012"/>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2.15.</w:t>
            </w:r>
            <w:r>
              <w:rPr>
                <w:spacing w:val="-1"/>
              </w:rPr>
              <w:t xml:space="preserve"> </w:t>
            </w:r>
            <w:r>
              <w:t>Контроль за</w:t>
            </w:r>
            <w:r>
              <w:rPr>
                <w:spacing w:val="-1"/>
              </w:rPr>
              <w:t xml:space="preserve"> </w:t>
            </w:r>
            <w:r>
              <w:t>занятостью</w:t>
            </w:r>
          </w:p>
          <w:p w:rsidR="00B2168F" w:rsidRPr="009039D6" w:rsidRDefault="00B2168F" w:rsidP="00FE00CA">
            <w:pPr>
              <w:pStyle w:val="TableParagraph"/>
              <w:spacing w:before="1"/>
              <w:ind w:right="412"/>
              <w:rPr>
                <w:lang w:val="ru-RU"/>
              </w:rPr>
            </w:pPr>
            <w:r w:rsidRPr="009039D6">
              <w:rPr>
                <w:lang w:val="ru-RU"/>
              </w:rPr>
              <w:t>обучающихся, состоящих на разных</w:t>
            </w:r>
            <w:r w:rsidRPr="009039D6">
              <w:rPr>
                <w:spacing w:val="-52"/>
                <w:lang w:val="ru-RU"/>
              </w:rPr>
              <w:t xml:space="preserve"> </w:t>
            </w:r>
            <w:r w:rsidRPr="009039D6">
              <w:rPr>
                <w:lang w:val="ru-RU"/>
              </w:rPr>
              <w:t>формах</w:t>
            </w:r>
            <w:r w:rsidRPr="009039D6">
              <w:rPr>
                <w:spacing w:val="-1"/>
                <w:lang w:val="ru-RU"/>
              </w:rPr>
              <w:t xml:space="preserve"> </w:t>
            </w:r>
            <w:r w:rsidRPr="009039D6">
              <w:rPr>
                <w:lang w:val="ru-RU"/>
              </w:rPr>
              <w:t>учёта, в</w:t>
            </w:r>
            <w:r w:rsidRPr="009039D6">
              <w:rPr>
                <w:spacing w:val="-2"/>
                <w:lang w:val="ru-RU"/>
              </w:rPr>
              <w:t xml:space="preserve"> </w:t>
            </w:r>
            <w:r w:rsidRPr="009039D6">
              <w:rPr>
                <w:lang w:val="ru-RU"/>
              </w:rPr>
              <w:t>дополнительном</w:t>
            </w:r>
          </w:p>
          <w:p w:rsidR="00B2168F" w:rsidRDefault="00B2168F" w:rsidP="00FE00CA">
            <w:pPr>
              <w:pStyle w:val="TableParagraph"/>
              <w:spacing w:before="1" w:line="244" w:lineRule="exact"/>
            </w:pPr>
            <w:r>
              <w:t>образовании</w:t>
            </w:r>
          </w:p>
        </w:tc>
        <w:tc>
          <w:tcPr>
            <w:tcW w:w="1279" w:type="dxa"/>
          </w:tcPr>
          <w:p w:rsidR="00B2168F" w:rsidRDefault="00B2168F" w:rsidP="00FE00CA">
            <w:pPr>
              <w:pStyle w:val="TableParagraph"/>
              <w:spacing w:before="10"/>
              <w:ind w:left="0"/>
              <w:rPr>
                <w:b/>
                <w:sz w:val="31"/>
              </w:rPr>
            </w:pPr>
          </w:p>
          <w:p w:rsidR="00B2168F" w:rsidRDefault="00B2168F" w:rsidP="00FE00CA">
            <w:pPr>
              <w:pStyle w:val="TableParagraph"/>
              <w:ind w:left="146"/>
            </w:pPr>
            <w:r>
              <w:t>17.09.202</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690"/>
        </w:trPr>
        <w:tc>
          <w:tcPr>
            <w:tcW w:w="2093" w:type="dxa"/>
            <w:vMerge w:val="restart"/>
          </w:tcPr>
          <w:p w:rsidR="00B2168F" w:rsidRDefault="00B2168F" w:rsidP="00FE00CA">
            <w:pPr>
              <w:pStyle w:val="TableParagraph"/>
              <w:ind w:left="0"/>
              <w:rPr>
                <w:sz w:val="20"/>
              </w:rPr>
            </w:pPr>
          </w:p>
        </w:tc>
        <w:tc>
          <w:tcPr>
            <w:tcW w:w="3968" w:type="dxa"/>
          </w:tcPr>
          <w:p w:rsidR="00B2168F" w:rsidRPr="009039D6" w:rsidRDefault="00B2168F" w:rsidP="00FE00CA">
            <w:pPr>
              <w:pStyle w:val="TableParagraph"/>
              <w:spacing w:line="240" w:lineRule="exact"/>
              <w:rPr>
                <w:lang w:val="ru-RU"/>
              </w:rPr>
            </w:pPr>
            <w:r w:rsidRPr="009039D6">
              <w:rPr>
                <w:lang w:val="ru-RU"/>
              </w:rPr>
              <w:t>2.16.</w:t>
            </w:r>
            <w:r w:rsidRPr="009039D6">
              <w:rPr>
                <w:spacing w:val="-4"/>
                <w:lang w:val="ru-RU"/>
              </w:rPr>
              <w:t xml:space="preserve"> </w:t>
            </w:r>
            <w:r w:rsidRPr="009039D6">
              <w:rPr>
                <w:lang w:val="ru-RU"/>
              </w:rPr>
              <w:t>Изучение</w:t>
            </w:r>
            <w:r w:rsidRPr="009039D6">
              <w:rPr>
                <w:spacing w:val="-2"/>
                <w:lang w:val="ru-RU"/>
              </w:rPr>
              <w:t xml:space="preserve"> </w:t>
            </w:r>
            <w:r w:rsidRPr="009039D6">
              <w:rPr>
                <w:lang w:val="ru-RU"/>
              </w:rPr>
              <w:t>индивидуальных</w:t>
            </w:r>
          </w:p>
          <w:p w:rsidR="00B2168F" w:rsidRPr="009039D6" w:rsidRDefault="00B2168F" w:rsidP="00FE00CA">
            <w:pPr>
              <w:pStyle w:val="TableParagraph"/>
              <w:spacing w:line="252" w:lineRule="exact"/>
              <w:rPr>
                <w:lang w:val="ru-RU"/>
              </w:rPr>
            </w:pPr>
            <w:r w:rsidRPr="009039D6">
              <w:rPr>
                <w:lang w:val="ru-RU"/>
              </w:rPr>
              <w:t>особенностей</w:t>
            </w:r>
            <w:r w:rsidRPr="009039D6">
              <w:rPr>
                <w:spacing w:val="-1"/>
                <w:lang w:val="ru-RU"/>
              </w:rPr>
              <w:t xml:space="preserve"> </w:t>
            </w:r>
            <w:r w:rsidRPr="009039D6">
              <w:rPr>
                <w:lang w:val="ru-RU"/>
              </w:rPr>
              <w:t>детей учетных категорий</w:t>
            </w:r>
          </w:p>
        </w:tc>
        <w:tc>
          <w:tcPr>
            <w:tcW w:w="1279" w:type="dxa"/>
          </w:tcPr>
          <w:p w:rsidR="00B2168F" w:rsidRDefault="00B2168F" w:rsidP="00FE00CA">
            <w:pPr>
              <w:pStyle w:val="TableParagraph"/>
              <w:spacing w:before="79"/>
              <w:ind w:left="146" w:right="113" w:firstLine="384"/>
            </w:pPr>
            <w:r>
              <w:t>до</w:t>
            </w:r>
            <w:r>
              <w:rPr>
                <w:spacing w:val="1"/>
              </w:rPr>
              <w:t xml:space="preserve"> </w:t>
            </w:r>
            <w:r>
              <w:t>28.09.2023</w:t>
            </w:r>
          </w:p>
        </w:tc>
        <w:tc>
          <w:tcPr>
            <w:tcW w:w="3401" w:type="dxa"/>
          </w:tcPr>
          <w:p w:rsidR="00B2168F" w:rsidRPr="009039D6" w:rsidRDefault="00B2168F" w:rsidP="00FE00CA">
            <w:pPr>
              <w:pStyle w:val="TableParagraph"/>
              <w:ind w:right="417"/>
              <w:rPr>
                <w:sz w:val="20"/>
                <w:lang w:val="ru-RU"/>
              </w:rPr>
            </w:pPr>
            <w:r w:rsidRPr="009039D6">
              <w:rPr>
                <w:sz w:val="20"/>
                <w:lang w:val="ru-RU"/>
              </w:rPr>
              <w:t>классные руководители,</w:t>
            </w:r>
          </w:p>
          <w:p w:rsidR="00B2168F" w:rsidRPr="009039D6" w:rsidRDefault="00B2168F" w:rsidP="00FE00CA">
            <w:pPr>
              <w:pStyle w:val="TableParagraph"/>
              <w:spacing w:line="220" w:lineRule="exact"/>
              <w:rPr>
                <w:sz w:val="20"/>
                <w:lang w:val="ru-RU"/>
              </w:rPr>
            </w:pPr>
            <w:r w:rsidRPr="009039D6">
              <w:rPr>
                <w:sz w:val="20"/>
                <w:lang w:val="ru-RU"/>
              </w:rPr>
              <w:t>МО</w:t>
            </w:r>
            <w:r w:rsidRPr="009039D6">
              <w:rPr>
                <w:spacing w:val="-5"/>
                <w:sz w:val="20"/>
                <w:lang w:val="ru-RU"/>
              </w:rPr>
              <w:t xml:space="preserve"> </w:t>
            </w:r>
            <w:r w:rsidRPr="009039D6">
              <w:rPr>
                <w:sz w:val="20"/>
                <w:lang w:val="ru-RU"/>
              </w:rPr>
              <w:t>кл.руководителей</w:t>
            </w:r>
          </w:p>
        </w:tc>
      </w:tr>
      <w:tr w:rsidR="00B2168F" w:rsidTr="00FE00CA">
        <w:trPr>
          <w:trHeight w:val="772"/>
        </w:trPr>
        <w:tc>
          <w:tcPr>
            <w:tcW w:w="2093" w:type="dxa"/>
            <w:vMerge/>
            <w:tcBorders>
              <w:top w:val="nil"/>
            </w:tcBorders>
          </w:tcPr>
          <w:p w:rsidR="00B2168F" w:rsidRPr="009039D6" w:rsidRDefault="00B2168F" w:rsidP="00FE00CA">
            <w:pPr>
              <w:rPr>
                <w:sz w:val="2"/>
                <w:szCs w:val="2"/>
                <w:lang w:val="ru-RU"/>
              </w:rPr>
            </w:pPr>
          </w:p>
        </w:tc>
        <w:tc>
          <w:tcPr>
            <w:tcW w:w="3968" w:type="dxa"/>
            <w:tcBorders>
              <w:bottom w:val="single" w:sz="6" w:space="0" w:color="000000"/>
            </w:tcBorders>
          </w:tcPr>
          <w:p w:rsidR="00B2168F" w:rsidRPr="009039D6" w:rsidRDefault="00B2168F" w:rsidP="00FE00CA">
            <w:pPr>
              <w:pStyle w:val="TableParagraph"/>
              <w:ind w:right="315"/>
              <w:rPr>
                <w:lang w:val="ru-RU"/>
              </w:rPr>
            </w:pPr>
            <w:r w:rsidRPr="009039D6">
              <w:rPr>
                <w:lang w:val="ru-RU"/>
              </w:rPr>
              <w:t>2.17. Изучение и диагностика</w:t>
            </w:r>
            <w:r w:rsidRPr="009039D6">
              <w:rPr>
                <w:spacing w:val="1"/>
                <w:lang w:val="ru-RU"/>
              </w:rPr>
              <w:t xml:space="preserve"> </w:t>
            </w:r>
            <w:r w:rsidRPr="009039D6">
              <w:rPr>
                <w:lang w:val="ru-RU"/>
              </w:rPr>
              <w:t>характера</w:t>
            </w:r>
            <w:r w:rsidRPr="009039D6">
              <w:rPr>
                <w:spacing w:val="-7"/>
                <w:lang w:val="ru-RU"/>
              </w:rPr>
              <w:t xml:space="preserve"> </w:t>
            </w:r>
            <w:r w:rsidRPr="009039D6">
              <w:rPr>
                <w:lang w:val="ru-RU"/>
              </w:rPr>
              <w:t>семейного</w:t>
            </w:r>
            <w:r w:rsidRPr="009039D6">
              <w:rPr>
                <w:spacing w:val="-4"/>
                <w:lang w:val="ru-RU"/>
              </w:rPr>
              <w:t xml:space="preserve"> </w:t>
            </w:r>
            <w:r w:rsidRPr="009039D6">
              <w:rPr>
                <w:lang w:val="ru-RU"/>
              </w:rPr>
              <w:t>неблагополучия</w:t>
            </w:r>
          </w:p>
        </w:tc>
        <w:tc>
          <w:tcPr>
            <w:tcW w:w="1279" w:type="dxa"/>
            <w:tcBorders>
              <w:bottom w:val="single" w:sz="6" w:space="0" w:color="000000"/>
            </w:tcBorders>
          </w:tcPr>
          <w:p w:rsidR="00B2168F" w:rsidRDefault="00B2168F" w:rsidP="00FE00CA">
            <w:pPr>
              <w:pStyle w:val="TableParagraph"/>
              <w:spacing w:before="122"/>
              <w:ind w:left="146" w:right="113" w:firstLine="384"/>
            </w:pPr>
            <w:r>
              <w:t>до</w:t>
            </w:r>
            <w:r>
              <w:rPr>
                <w:spacing w:val="1"/>
              </w:rPr>
              <w:t xml:space="preserve"> </w:t>
            </w:r>
            <w:r>
              <w:t>28.09.2023</w:t>
            </w:r>
          </w:p>
        </w:tc>
        <w:tc>
          <w:tcPr>
            <w:tcW w:w="3401" w:type="dxa"/>
            <w:tcBorders>
              <w:bottom w:val="single" w:sz="6" w:space="0" w:color="000000"/>
            </w:tcBorders>
          </w:tcPr>
          <w:p w:rsidR="00B2168F" w:rsidRPr="009039D6" w:rsidRDefault="00B2168F" w:rsidP="00FE00CA">
            <w:pPr>
              <w:pStyle w:val="TableParagraph"/>
              <w:ind w:right="417"/>
              <w:rPr>
                <w:sz w:val="20"/>
                <w:lang w:val="ru-RU"/>
              </w:rPr>
            </w:pPr>
            <w:r w:rsidRPr="009039D6">
              <w:rPr>
                <w:sz w:val="20"/>
                <w:lang w:val="ru-RU"/>
              </w:rPr>
              <w:t>классные руководители, педагог-</w:t>
            </w:r>
            <w:r w:rsidRPr="009039D6">
              <w:rPr>
                <w:spacing w:val="-47"/>
                <w:sz w:val="20"/>
                <w:lang w:val="ru-RU"/>
              </w:rPr>
              <w:t xml:space="preserve"> </w:t>
            </w:r>
            <w:r w:rsidRPr="009039D6">
              <w:rPr>
                <w:sz w:val="20"/>
                <w:lang w:val="ru-RU"/>
              </w:rPr>
              <w:t>психолог,соцпедаго,</w:t>
            </w:r>
            <w:r w:rsidRPr="009039D6">
              <w:rPr>
                <w:spacing w:val="1"/>
                <w:sz w:val="20"/>
                <w:lang w:val="ru-RU"/>
              </w:rPr>
              <w:t xml:space="preserve"> </w:t>
            </w:r>
            <w:r w:rsidRPr="009039D6">
              <w:rPr>
                <w:sz w:val="20"/>
                <w:lang w:val="ru-RU"/>
              </w:rPr>
              <w:t>МО</w:t>
            </w:r>
            <w:r w:rsidRPr="009039D6">
              <w:rPr>
                <w:spacing w:val="-1"/>
                <w:sz w:val="20"/>
                <w:lang w:val="ru-RU"/>
              </w:rPr>
              <w:t xml:space="preserve"> </w:t>
            </w:r>
            <w:r w:rsidRPr="009039D6">
              <w:rPr>
                <w:sz w:val="20"/>
                <w:lang w:val="ru-RU"/>
              </w:rPr>
              <w:t>кл. руководителей</w:t>
            </w:r>
          </w:p>
        </w:tc>
      </w:tr>
      <w:tr w:rsidR="00B2168F" w:rsidTr="00FE00CA">
        <w:trPr>
          <w:trHeight w:val="503"/>
        </w:trPr>
        <w:tc>
          <w:tcPr>
            <w:tcW w:w="2093" w:type="dxa"/>
            <w:vMerge/>
            <w:tcBorders>
              <w:top w:val="nil"/>
            </w:tcBorders>
          </w:tcPr>
          <w:p w:rsidR="00B2168F" w:rsidRPr="009039D6" w:rsidRDefault="00B2168F" w:rsidP="00FE00CA">
            <w:pPr>
              <w:rPr>
                <w:sz w:val="2"/>
                <w:szCs w:val="2"/>
                <w:lang w:val="ru-RU"/>
              </w:rPr>
            </w:pPr>
          </w:p>
        </w:tc>
        <w:tc>
          <w:tcPr>
            <w:tcW w:w="3968" w:type="dxa"/>
            <w:tcBorders>
              <w:top w:val="single" w:sz="6" w:space="0" w:color="000000"/>
            </w:tcBorders>
          </w:tcPr>
          <w:p w:rsidR="00B2168F" w:rsidRDefault="00B2168F" w:rsidP="00FE00CA">
            <w:pPr>
              <w:pStyle w:val="TableParagraph"/>
              <w:spacing w:line="241" w:lineRule="exact"/>
            </w:pPr>
            <w:r>
              <w:t>2.18.</w:t>
            </w:r>
            <w:r>
              <w:rPr>
                <w:spacing w:val="-1"/>
              </w:rPr>
              <w:t xml:space="preserve"> </w:t>
            </w:r>
            <w:r>
              <w:t>Формирование отрядов ЮИД</w:t>
            </w:r>
          </w:p>
        </w:tc>
        <w:tc>
          <w:tcPr>
            <w:tcW w:w="1279" w:type="dxa"/>
            <w:tcBorders>
              <w:top w:val="single" w:sz="6" w:space="0" w:color="000000"/>
            </w:tcBorders>
          </w:tcPr>
          <w:p w:rsidR="00B2168F" w:rsidRDefault="00B2168F" w:rsidP="00FE00CA">
            <w:pPr>
              <w:pStyle w:val="TableParagraph"/>
              <w:spacing w:line="241" w:lineRule="exact"/>
              <w:ind w:left="90" w:right="75"/>
              <w:jc w:val="center"/>
            </w:pPr>
            <w:r>
              <w:t>до</w:t>
            </w:r>
          </w:p>
          <w:p w:rsidR="00B2168F" w:rsidRDefault="00B2168F" w:rsidP="00FE00CA">
            <w:pPr>
              <w:pStyle w:val="TableParagraph"/>
              <w:spacing w:line="243" w:lineRule="exact"/>
              <w:ind w:left="90" w:right="73"/>
              <w:jc w:val="center"/>
            </w:pPr>
            <w:r>
              <w:t>15.09.2023</w:t>
            </w:r>
          </w:p>
        </w:tc>
        <w:tc>
          <w:tcPr>
            <w:tcW w:w="3401" w:type="dxa"/>
            <w:tcBorders>
              <w:top w:val="single" w:sz="6" w:space="0" w:color="000000"/>
            </w:tcBorders>
          </w:tcPr>
          <w:p w:rsidR="00B2168F" w:rsidRDefault="00B2168F" w:rsidP="00FE00CA">
            <w:pPr>
              <w:pStyle w:val="TableParagraph"/>
              <w:spacing w:line="241" w:lineRule="exact"/>
            </w:pPr>
            <w:r>
              <w:t>Классные руководители</w:t>
            </w:r>
          </w:p>
        </w:tc>
      </w:tr>
      <w:tr w:rsidR="00B2168F" w:rsidTr="00FE00CA">
        <w:trPr>
          <w:trHeight w:val="506"/>
        </w:trPr>
        <w:tc>
          <w:tcPr>
            <w:tcW w:w="2093" w:type="dxa"/>
          </w:tcPr>
          <w:p w:rsidR="00B2168F" w:rsidRDefault="00B2168F" w:rsidP="00FE00CA">
            <w:pPr>
              <w:pStyle w:val="TableParagraph"/>
              <w:spacing w:line="248"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8" w:lineRule="exact"/>
              <w:ind w:left="152" w:right="138"/>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line="238" w:lineRule="exact"/>
              <w:ind w:left="152" w:right="139"/>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4"/>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760"/>
        </w:trPr>
        <w:tc>
          <w:tcPr>
            <w:tcW w:w="2093" w:type="dxa"/>
            <w:vMerge w:val="restart"/>
          </w:tcPr>
          <w:p w:rsidR="00B2168F" w:rsidRPr="009039D6" w:rsidRDefault="00B2168F" w:rsidP="00FE00CA">
            <w:pPr>
              <w:pStyle w:val="TableParagraph"/>
              <w:ind w:left="0"/>
              <w:rPr>
                <w:sz w:val="20"/>
                <w:lang w:val="ru-RU"/>
              </w:rPr>
            </w:pPr>
          </w:p>
        </w:tc>
        <w:tc>
          <w:tcPr>
            <w:tcW w:w="3968" w:type="dxa"/>
          </w:tcPr>
          <w:p w:rsidR="00B2168F" w:rsidRPr="009039D6" w:rsidRDefault="00B2168F" w:rsidP="00FE00CA">
            <w:pPr>
              <w:pStyle w:val="TableParagraph"/>
              <w:ind w:right="104"/>
              <w:rPr>
                <w:lang w:val="ru-RU"/>
              </w:rPr>
            </w:pPr>
            <w:r w:rsidRPr="009039D6">
              <w:rPr>
                <w:lang w:val="ru-RU"/>
              </w:rPr>
              <w:t>3.1 Комплектование списков учащихся</w:t>
            </w:r>
            <w:r w:rsidRPr="009039D6">
              <w:rPr>
                <w:spacing w:val="1"/>
                <w:lang w:val="ru-RU"/>
              </w:rPr>
              <w:t xml:space="preserve"> </w:t>
            </w:r>
            <w:r w:rsidRPr="009039D6">
              <w:rPr>
                <w:lang w:val="ru-RU"/>
              </w:rPr>
              <w:t>для</w:t>
            </w:r>
            <w:r w:rsidRPr="009039D6">
              <w:rPr>
                <w:spacing w:val="-2"/>
                <w:lang w:val="ru-RU"/>
              </w:rPr>
              <w:t xml:space="preserve"> </w:t>
            </w:r>
            <w:r w:rsidRPr="009039D6">
              <w:rPr>
                <w:lang w:val="ru-RU"/>
              </w:rPr>
              <w:t>занятий</w:t>
            </w:r>
            <w:r w:rsidRPr="009039D6">
              <w:rPr>
                <w:spacing w:val="-2"/>
                <w:lang w:val="ru-RU"/>
              </w:rPr>
              <w:t xml:space="preserve"> </w:t>
            </w:r>
            <w:r w:rsidRPr="009039D6">
              <w:rPr>
                <w:lang w:val="ru-RU"/>
              </w:rPr>
              <w:t>внеурочной</w:t>
            </w:r>
            <w:r w:rsidRPr="009039D6">
              <w:rPr>
                <w:spacing w:val="-2"/>
                <w:lang w:val="ru-RU"/>
              </w:rPr>
              <w:t xml:space="preserve"> </w:t>
            </w:r>
            <w:r w:rsidRPr="009039D6">
              <w:rPr>
                <w:lang w:val="ru-RU"/>
              </w:rPr>
              <w:t>деятельностью</w:t>
            </w:r>
          </w:p>
          <w:p w:rsidR="00B2168F" w:rsidRDefault="00B2168F" w:rsidP="00FE00CA">
            <w:pPr>
              <w:pStyle w:val="TableParagraph"/>
              <w:spacing w:line="244" w:lineRule="exact"/>
            </w:pPr>
            <w:r>
              <w:t>и</w:t>
            </w:r>
            <w:r>
              <w:rPr>
                <w:spacing w:val="-2"/>
              </w:rPr>
              <w:t xml:space="preserve"> </w:t>
            </w:r>
            <w:r>
              <w:t>дополнительным</w:t>
            </w:r>
            <w:r>
              <w:rPr>
                <w:spacing w:val="-1"/>
              </w:rPr>
              <w:t xml:space="preserve"> </w:t>
            </w:r>
            <w:r>
              <w:t>образованием.</w:t>
            </w:r>
          </w:p>
        </w:tc>
        <w:tc>
          <w:tcPr>
            <w:tcW w:w="1279" w:type="dxa"/>
          </w:tcPr>
          <w:p w:rsidR="00B2168F" w:rsidRDefault="00B2168F" w:rsidP="00FE00CA">
            <w:pPr>
              <w:pStyle w:val="TableParagraph"/>
              <w:spacing w:before="115"/>
              <w:ind w:left="146" w:right="113" w:firstLine="384"/>
            </w:pPr>
            <w:r>
              <w:t>до</w:t>
            </w:r>
            <w:r>
              <w:rPr>
                <w:spacing w:val="1"/>
              </w:rPr>
              <w:t xml:space="preserve"> </w:t>
            </w:r>
            <w:r>
              <w:t>03.09.2023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75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3.3.</w:t>
            </w:r>
            <w:r w:rsidRPr="009039D6">
              <w:rPr>
                <w:spacing w:val="-2"/>
                <w:lang w:val="ru-RU"/>
              </w:rPr>
              <w:t xml:space="preserve"> </w:t>
            </w:r>
            <w:r w:rsidRPr="009039D6">
              <w:rPr>
                <w:lang w:val="ru-RU"/>
              </w:rPr>
              <w:t>Работа</w:t>
            </w:r>
            <w:r w:rsidRPr="009039D6">
              <w:rPr>
                <w:spacing w:val="-1"/>
                <w:lang w:val="ru-RU"/>
              </w:rPr>
              <w:t xml:space="preserve"> </w:t>
            </w:r>
            <w:r w:rsidRPr="009039D6">
              <w:rPr>
                <w:lang w:val="ru-RU"/>
              </w:rPr>
              <w:t>по</w:t>
            </w:r>
            <w:r w:rsidRPr="009039D6">
              <w:rPr>
                <w:spacing w:val="-2"/>
                <w:lang w:val="ru-RU"/>
              </w:rPr>
              <w:t xml:space="preserve"> </w:t>
            </w:r>
            <w:r w:rsidRPr="009039D6">
              <w:rPr>
                <w:lang w:val="ru-RU"/>
              </w:rPr>
              <w:t>оформлению</w:t>
            </w:r>
          </w:p>
          <w:p w:rsidR="00B2168F" w:rsidRPr="009039D6" w:rsidRDefault="00B2168F" w:rsidP="00FE00CA">
            <w:pPr>
              <w:pStyle w:val="TableParagraph"/>
              <w:spacing w:line="252" w:lineRule="exact"/>
              <w:rPr>
                <w:lang w:val="ru-RU"/>
              </w:rPr>
            </w:pPr>
            <w:r w:rsidRPr="009039D6">
              <w:rPr>
                <w:lang w:val="ru-RU"/>
              </w:rPr>
              <w:t>документации</w:t>
            </w:r>
            <w:r w:rsidRPr="009039D6">
              <w:rPr>
                <w:spacing w:val="-2"/>
                <w:lang w:val="ru-RU"/>
              </w:rPr>
              <w:t xml:space="preserve"> </w:t>
            </w:r>
            <w:r w:rsidRPr="009039D6">
              <w:rPr>
                <w:lang w:val="ru-RU"/>
              </w:rPr>
              <w:t>руководителей</w:t>
            </w:r>
            <w:r w:rsidRPr="009039D6">
              <w:rPr>
                <w:spacing w:val="-1"/>
                <w:lang w:val="ru-RU"/>
              </w:rPr>
              <w:t xml:space="preserve"> </w:t>
            </w:r>
            <w:r w:rsidRPr="009039D6">
              <w:rPr>
                <w:lang w:val="ru-RU"/>
              </w:rPr>
              <w:t>ВД</w:t>
            </w:r>
            <w:r w:rsidRPr="009039D6">
              <w:rPr>
                <w:spacing w:val="-1"/>
                <w:lang w:val="ru-RU"/>
              </w:rPr>
              <w:t xml:space="preserve"> </w:t>
            </w:r>
            <w:r w:rsidRPr="009039D6">
              <w:rPr>
                <w:lang w:val="ru-RU"/>
              </w:rPr>
              <w:t>и</w:t>
            </w:r>
            <w:r w:rsidRPr="009039D6">
              <w:rPr>
                <w:spacing w:val="-4"/>
                <w:lang w:val="ru-RU"/>
              </w:rPr>
              <w:t xml:space="preserve"> </w:t>
            </w:r>
            <w:r w:rsidRPr="009039D6">
              <w:rPr>
                <w:lang w:val="ru-RU"/>
              </w:rPr>
              <w:t>ДО</w:t>
            </w:r>
          </w:p>
        </w:tc>
        <w:tc>
          <w:tcPr>
            <w:tcW w:w="1279" w:type="dxa"/>
          </w:tcPr>
          <w:p w:rsidR="00B2168F" w:rsidRDefault="00B2168F" w:rsidP="00FE00CA">
            <w:pPr>
              <w:pStyle w:val="TableParagraph"/>
              <w:spacing w:before="115"/>
              <w:ind w:left="146" w:right="113" w:firstLine="384"/>
            </w:pPr>
            <w:r>
              <w:t>до</w:t>
            </w:r>
            <w:r>
              <w:rPr>
                <w:spacing w:val="1"/>
              </w:rPr>
              <w:t xml:space="preserve"> </w:t>
            </w:r>
            <w:r>
              <w:t>10.09.2023</w:t>
            </w:r>
          </w:p>
        </w:tc>
        <w:tc>
          <w:tcPr>
            <w:tcW w:w="3401" w:type="dxa"/>
          </w:tcPr>
          <w:p w:rsidR="00B2168F" w:rsidRPr="009039D6" w:rsidRDefault="00B2168F" w:rsidP="00FE00CA">
            <w:pPr>
              <w:pStyle w:val="TableParagraph"/>
              <w:ind w:right="1021"/>
              <w:rPr>
                <w:lang w:val="ru-RU"/>
              </w:rPr>
            </w:pPr>
            <w:r w:rsidRPr="009039D6">
              <w:rPr>
                <w:lang w:val="ru-RU"/>
              </w:rPr>
              <w:t>клас. руководители,</w:t>
            </w:r>
            <w:r w:rsidRPr="009039D6">
              <w:rPr>
                <w:spacing w:val="1"/>
                <w:lang w:val="ru-RU"/>
              </w:rPr>
              <w:t xml:space="preserve"> </w:t>
            </w:r>
            <w:r w:rsidRPr="009039D6">
              <w:rPr>
                <w:lang w:val="ru-RU"/>
              </w:rPr>
              <w:t>руководители</w:t>
            </w:r>
            <w:r w:rsidRPr="009039D6">
              <w:rPr>
                <w:spacing w:val="-1"/>
                <w:lang w:val="ru-RU"/>
              </w:rPr>
              <w:t xml:space="preserve"> </w:t>
            </w:r>
            <w:r w:rsidRPr="009039D6">
              <w:rPr>
                <w:lang w:val="ru-RU"/>
              </w:rPr>
              <w:t>ВД</w:t>
            </w:r>
            <w:r w:rsidRPr="009039D6">
              <w:rPr>
                <w:spacing w:val="-1"/>
                <w:lang w:val="ru-RU"/>
              </w:rPr>
              <w:t xml:space="preserve"> </w:t>
            </w:r>
            <w:r w:rsidRPr="009039D6">
              <w:rPr>
                <w:lang w:val="ru-RU"/>
              </w:rPr>
              <w:t>и</w:t>
            </w:r>
            <w:r w:rsidRPr="009039D6">
              <w:rPr>
                <w:spacing w:val="-4"/>
                <w:lang w:val="ru-RU"/>
              </w:rPr>
              <w:t xml:space="preserve"> </w:t>
            </w:r>
            <w:r w:rsidRPr="009039D6">
              <w:rPr>
                <w:lang w:val="ru-RU"/>
              </w:rPr>
              <w:t>ДО,</w:t>
            </w:r>
          </w:p>
          <w:p w:rsidR="00B2168F" w:rsidRDefault="00B2168F" w:rsidP="00FE00CA">
            <w:pPr>
              <w:pStyle w:val="TableParagraph"/>
              <w:spacing w:line="244" w:lineRule="exact"/>
            </w:pPr>
            <w:r>
              <w:t>администратор</w:t>
            </w:r>
            <w:r>
              <w:rPr>
                <w:spacing w:val="-4"/>
              </w:rPr>
              <w:t xml:space="preserve"> </w:t>
            </w:r>
            <w:r>
              <w:t>ЭлЖур</w:t>
            </w:r>
          </w:p>
        </w:tc>
      </w:tr>
      <w:tr w:rsidR="00B2168F" w:rsidTr="00FE00CA">
        <w:trPr>
          <w:trHeight w:val="254"/>
        </w:trPr>
        <w:tc>
          <w:tcPr>
            <w:tcW w:w="2093" w:type="dxa"/>
          </w:tcPr>
          <w:p w:rsidR="00B2168F" w:rsidRDefault="00B2168F" w:rsidP="00FE00CA">
            <w:pPr>
              <w:pStyle w:val="TableParagraph"/>
              <w:spacing w:line="234"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4" w:lineRule="exact"/>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1015"/>
        </w:trPr>
        <w:tc>
          <w:tcPr>
            <w:tcW w:w="2093" w:type="dxa"/>
            <w:vMerge w:val="restart"/>
          </w:tcPr>
          <w:p w:rsidR="00B2168F" w:rsidRPr="009039D6" w:rsidRDefault="00B2168F" w:rsidP="00FE00CA">
            <w:pPr>
              <w:pStyle w:val="TableParagraph"/>
              <w:ind w:left="0"/>
              <w:rPr>
                <w:sz w:val="20"/>
                <w:lang w:val="ru-RU"/>
              </w:rPr>
            </w:pPr>
          </w:p>
        </w:tc>
        <w:tc>
          <w:tcPr>
            <w:tcW w:w="3968" w:type="dxa"/>
          </w:tcPr>
          <w:p w:rsidR="00B2168F" w:rsidRPr="009039D6" w:rsidRDefault="00B2168F" w:rsidP="00FE00CA">
            <w:pPr>
              <w:pStyle w:val="TableParagraph"/>
              <w:spacing w:line="240" w:lineRule="exact"/>
              <w:rPr>
                <w:lang w:val="ru-RU"/>
              </w:rPr>
            </w:pPr>
            <w:r w:rsidRPr="009039D6">
              <w:rPr>
                <w:lang w:val="ru-RU"/>
              </w:rPr>
              <w:t>4.1.</w:t>
            </w:r>
            <w:r w:rsidRPr="009039D6">
              <w:rPr>
                <w:spacing w:val="-2"/>
                <w:lang w:val="ru-RU"/>
              </w:rPr>
              <w:t xml:space="preserve"> </w:t>
            </w:r>
            <w:r w:rsidRPr="009039D6">
              <w:rPr>
                <w:lang w:val="ru-RU"/>
              </w:rPr>
              <w:t>Всероссийский</w:t>
            </w:r>
            <w:r w:rsidRPr="009039D6">
              <w:rPr>
                <w:spacing w:val="-3"/>
                <w:lang w:val="ru-RU"/>
              </w:rPr>
              <w:t xml:space="preserve"> </w:t>
            </w:r>
            <w:r w:rsidRPr="009039D6">
              <w:rPr>
                <w:lang w:val="ru-RU"/>
              </w:rPr>
              <w:t>открытый</w:t>
            </w:r>
            <w:r w:rsidRPr="009039D6">
              <w:rPr>
                <w:spacing w:val="-2"/>
                <w:lang w:val="ru-RU"/>
              </w:rPr>
              <w:t xml:space="preserve"> </w:t>
            </w:r>
            <w:r w:rsidRPr="009039D6">
              <w:rPr>
                <w:lang w:val="ru-RU"/>
              </w:rPr>
              <w:t>урок</w:t>
            </w:r>
          </w:p>
          <w:p w:rsidR="00B2168F" w:rsidRPr="009039D6" w:rsidRDefault="00B2168F" w:rsidP="00FE00CA">
            <w:pPr>
              <w:pStyle w:val="TableParagraph"/>
              <w:spacing w:line="252" w:lineRule="exact"/>
              <w:rPr>
                <w:lang w:val="ru-RU"/>
              </w:rPr>
            </w:pPr>
            <w:r w:rsidRPr="009039D6">
              <w:rPr>
                <w:lang w:val="ru-RU"/>
              </w:rPr>
              <w:t>«ОБЖ»</w:t>
            </w:r>
            <w:r w:rsidRPr="009039D6">
              <w:rPr>
                <w:spacing w:val="-4"/>
                <w:lang w:val="ru-RU"/>
              </w:rPr>
              <w:t xml:space="preserve"> </w:t>
            </w:r>
            <w:r w:rsidRPr="009039D6">
              <w:rPr>
                <w:lang w:val="ru-RU"/>
              </w:rPr>
              <w:t>(урок</w:t>
            </w:r>
            <w:r w:rsidRPr="009039D6">
              <w:rPr>
                <w:spacing w:val="-1"/>
                <w:lang w:val="ru-RU"/>
              </w:rPr>
              <w:t xml:space="preserve"> </w:t>
            </w:r>
            <w:r w:rsidRPr="009039D6">
              <w:rPr>
                <w:lang w:val="ru-RU"/>
              </w:rPr>
              <w:t>подготовки</w:t>
            </w:r>
            <w:r w:rsidRPr="009039D6">
              <w:rPr>
                <w:spacing w:val="-4"/>
                <w:lang w:val="ru-RU"/>
              </w:rPr>
              <w:t xml:space="preserve"> </w:t>
            </w:r>
            <w:r w:rsidRPr="009039D6">
              <w:rPr>
                <w:lang w:val="ru-RU"/>
              </w:rPr>
              <w:t>детей</w:t>
            </w:r>
            <w:r w:rsidRPr="009039D6">
              <w:rPr>
                <w:spacing w:val="-2"/>
                <w:lang w:val="ru-RU"/>
              </w:rPr>
              <w:t xml:space="preserve"> </w:t>
            </w:r>
            <w:r w:rsidRPr="009039D6">
              <w:rPr>
                <w:lang w:val="ru-RU"/>
              </w:rPr>
              <w:t>к</w:t>
            </w:r>
          </w:p>
          <w:p w:rsidR="00B2168F" w:rsidRPr="009039D6" w:rsidRDefault="00B2168F" w:rsidP="00FE00CA">
            <w:pPr>
              <w:pStyle w:val="TableParagraph"/>
              <w:spacing w:line="252" w:lineRule="exact"/>
              <w:ind w:right="170"/>
              <w:rPr>
                <w:lang w:val="ru-RU"/>
              </w:rPr>
            </w:pPr>
            <w:r w:rsidRPr="009039D6">
              <w:rPr>
                <w:lang w:val="ru-RU"/>
              </w:rPr>
              <w:t>действиям в условиях различного рода</w:t>
            </w:r>
            <w:r w:rsidRPr="009039D6">
              <w:rPr>
                <w:spacing w:val="-52"/>
                <w:lang w:val="ru-RU"/>
              </w:rPr>
              <w:t xml:space="preserve"> </w:t>
            </w:r>
            <w:r w:rsidRPr="009039D6">
              <w:rPr>
                <w:lang w:val="ru-RU"/>
              </w:rPr>
              <w:t>чрезвычайных</w:t>
            </w:r>
            <w:r w:rsidRPr="009039D6">
              <w:rPr>
                <w:spacing w:val="-1"/>
                <w:lang w:val="ru-RU"/>
              </w:rPr>
              <w:t xml:space="preserve"> </w:t>
            </w:r>
            <w:r w:rsidRPr="009039D6">
              <w:rPr>
                <w:lang w:val="ru-RU"/>
              </w:rPr>
              <w:t>ситуаций)</w:t>
            </w:r>
          </w:p>
        </w:tc>
        <w:tc>
          <w:tcPr>
            <w:tcW w:w="1279" w:type="dxa"/>
          </w:tcPr>
          <w:p w:rsidR="00B2168F" w:rsidRPr="009039D6" w:rsidRDefault="00B2168F" w:rsidP="00FE00CA">
            <w:pPr>
              <w:pStyle w:val="TableParagraph"/>
              <w:spacing w:before="1"/>
              <w:ind w:left="0"/>
              <w:rPr>
                <w:b/>
                <w:sz w:val="32"/>
                <w:lang w:val="ru-RU"/>
              </w:rPr>
            </w:pPr>
          </w:p>
          <w:p w:rsidR="00B2168F" w:rsidRDefault="00B2168F" w:rsidP="00FE00CA">
            <w:pPr>
              <w:pStyle w:val="TableParagraph"/>
              <w:ind w:left="146"/>
            </w:pPr>
            <w:r>
              <w:t>01.09.2023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253"/>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34" w:lineRule="exact"/>
            </w:pPr>
            <w:r>
              <w:t>4.2. День</w:t>
            </w:r>
            <w:r>
              <w:rPr>
                <w:spacing w:val="-3"/>
              </w:rPr>
              <w:t xml:space="preserve"> </w:t>
            </w:r>
            <w:r>
              <w:t>грамотности</w:t>
            </w:r>
          </w:p>
        </w:tc>
        <w:tc>
          <w:tcPr>
            <w:tcW w:w="1279" w:type="dxa"/>
          </w:tcPr>
          <w:p w:rsidR="00B2168F" w:rsidRDefault="00B2168F" w:rsidP="00FE00CA">
            <w:pPr>
              <w:pStyle w:val="TableParagraph"/>
              <w:spacing w:line="234" w:lineRule="exact"/>
              <w:ind w:left="146"/>
            </w:pPr>
            <w:r>
              <w:t>08.09.2023</w:t>
            </w:r>
          </w:p>
        </w:tc>
        <w:tc>
          <w:tcPr>
            <w:tcW w:w="3401" w:type="dxa"/>
          </w:tcPr>
          <w:p w:rsidR="00B2168F" w:rsidRDefault="00B2168F" w:rsidP="00FE00CA">
            <w:pPr>
              <w:pStyle w:val="TableParagraph"/>
              <w:spacing w:line="234" w:lineRule="exact"/>
            </w:pPr>
            <w:r>
              <w:t>Классные руководители</w:t>
            </w:r>
          </w:p>
        </w:tc>
      </w:tr>
      <w:tr w:rsidR="00B2168F" w:rsidTr="00FE00CA">
        <w:trPr>
          <w:trHeight w:val="580"/>
        </w:trPr>
        <w:tc>
          <w:tcPr>
            <w:tcW w:w="2093" w:type="dxa"/>
            <w:vMerge w:val="restart"/>
          </w:tcPr>
          <w:p w:rsidR="00B2168F" w:rsidRDefault="00B2168F" w:rsidP="00FE00CA">
            <w:pPr>
              <w:pStyle w:val="TableParagraph"/>
              <w:spacing w:line="246" w:lineRule="exact"/>
              <w:ind w:left="134"/>
              <w:rPr>
                <w:b/>
                <w:i/>
              </w:rPr>
            </w:pPr>
            <w:r>
              <w:rPr>
                <w:b/>
                <w:i/>
              </w:rPr>
              <w:t>5. Самоуправление</w:t>
            </w:r>
          </w:p>
        </w:tc>
        <w:tc>
          <w:tcPr>
            <w:tcW w:w="3968" w:type="dxa"/>
          </w:tcPr>
          <w:p w:rsidR="00B2168F" w:rsidRPr="009039D6" w:rsidRDefault="00B2168F" w:rsidP="00FE00CA">
            <w:pPr>
              <w:pStyle w:val="TableParagraph"/>
              <w:ind w:right="127"/>
              <w:rPr>
                <w:lang w:val="ru-RU"/>
              </w:rPr>
            </w:pPr>
            <w:r w:rsidRPr="009039D6">
              <w:rPr>
                <w:lang w:val="ru-RU"/>
              </w:rPr>
              <w:t>4.3. Организация планирования работы</w:t>
            </w:r>
            <w:r w:rsidRPr="009039D6">
              <w:rPr>
                <w:spacing w:val="-52"/>
                <w:lang w:val="ru-RU"/>
              </w:rPr>
              <w:t xml:space="preserve"> </w:t>
            </w:r>
            <w:r w:rsidRPr="009039D6">
              <w:rPr>
                <w:lang w:val="ru-RU"/>
              </w:rPr>
              <w:t>класса</w:t>
            </w:r>
            <w:r w:rsidRPr="009039D6">
              <w:rPr>
                <w:spacing w:val="-1"/>
                <w:lang w:val="ru-RU"/>
              </w:rPr>
              <w:t xml:space="preserve"> </w:t>
            </w:r>
            <w:r w:rsidRPr="009039D6">
              <w:rPr>
                <w:lang w:val="ru-RU"/>
              </w:rPr>
              <w:t>на</w:t>
            </w:r>
            <w:r w:rsidRPr="009039D6">
              <w:rPr>
                <w:spacing w:val="-3"/>
                <w:lang w:val="ru-RU"/>
              </w:rPr>
              <w:t xml:space="preserve"> </w:t>
            </w:r>
            <w:r w:rsidRPr="009039D6">
              <w:rPr>
                <w:lang w:val="ru-RU"/>
              </w:rPr>
              <w:t>2023/2024</w:t>
            </w:r>
            <w:r w:rsidRPr="009039D6">
              <w:rPr>
                <w:spacing w:val="-1"/>
                <w:lang w:val="ru-RU"/>
              </w:rPr>
              <w:t xml:space="preserve"> </w:t>
            </w:r>
            <w:r w:rsidRPr="009039D6">
              <w:rPr>
                <w:lang w:val="ru-RU"/>
              </w:rPr>
              <w:t>учебный год</w:t>
            </w:r>
          </w:p>
        </w:tc>
        <w:tc>
          <w:tcPr>
            <w:tcW w:w="1279" w:type="dxa"/>
          </w:tcPr>
          <w:p w:rsidR="00B2168F" w:rsidRDefault="00B2168F" w:rsidP="00FE00CA">
            <w:pPr>
              <w:pStyle w:val="TableParagraph"/>
              <w:spacing w:before="26"/>
              <w:ind w:left="146" w:right="113" w:firstLine="364"/>
            </w:pPr>
            <w:r>
              <w:t>До</w:t>
            </w:r>
            <w:r>
              <w:rPr>
                <w:spacing w:val="1"/>
              </w:rPr>
              <w:t xml:space="preserve"> </w:t>
            </w:r>
            <w:r>
              <w:t>07.09.2023</w:t>
            </w:r>
          </w:p>
        </w:tc>
        <w:tc>
          <w:tcPr>
            <w:tcW w:w="3401" w:type="dxa"/>
          </w:tcPr>
          <w:p w:rsidR="00B2168F" w:rsidRPr="009039D6" w:rsidRDefault="00B2168F" w:rsidP="00FE00CA">
            <w:pPr>
              <w:pStyle w:val="TableParagraph"/>
              <w:ind w:right="399"/>
              <w:rPr>
                <w:lang w:val="ru-RU"/>
              </w:rPr>
            </w:pPr>
            <w:r w:rsidRPr="009039D6">
              <w:rPr>
                <w:lang w:val="ru-RU"/>
              </w:rPr>
              <w:t>классные руководители, актив</w:t>
            </w:r>
            <w:r w:rsidRPr="009039D6">
              <w:rPr>
                <w:spacing w:val="-52"/>
                <w:lang w:val="ru-RU"/>
              </w:rPr>
              <w:t xml:space="preserve"> </w:t>
            </w:r>
            <w:r w:rsidRPr="009039D6">
              <w:rPr>
                <w:lang w:val="ru-RU"/>
              </w:rPr>
              <w:t>ученического</w:t>
            </w:r>
            <w:r w:rsidRPr="009039D6">
              <w:rPr>
                <w:spacing w:val="-5"/>
                <w:lang w:val="ru-RU"/>
              </w:rPr>
              <w:t xml:space="preserve"> </w:t>
            </w:r>
            <w:r w:rsidRPr="009039D6">
              <w:rPr>
                <w:lang w:val="ru-RU"/>
              </w:rPr>
              <w:t>самоуправления</w:t>
            </w:r>
          </w:p>
        </w:tc>
      </w:tr>
      <w:tr w:rsidR="00B2168F" w:rsidTr="00FE00CA">
        <w:trPr>
          <w:trHeight w:val="779"/>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Default="00B2168F" w:rsidP="00FE00CA">
            <w:pPr>
              <w:pStyle w:val="TableParagraph"/>
              <w:spacing w:line="241" w:lineRule="exact"/>
            </w:pPr>
            <w:r>
              <w:rPr>
                <w:u w:val="single"/>
              </w:rPr>
              <w:t>5.1.</w:t>
            </w:r>
            <w:r>
              <w:rPr>
                <w:spacing w:val="-2"/>
                <w:u w:val="single"/>
              </w:rPr>
              <w:t xml:space="preserve"> </w:t>
            </w:r>
            <w:r>
              <w:rPr>
                <w:u w:val="single"/>
              </w:rPr>
              <w:t>Рейды:</w:t>
            </w:r>
          </w:p>
          <w:p w:rsidR="00B2168F" w:rsidRDefault="00B2168F" w:rsidP="00EE488E">
            <w:pPr>
              <w:pStyle w:val="TableParagraph"/>
              <w:numPr>
                <w:ilvl w:val="0"/>
                <w:numId w:val="200"/>
              </w:numPr>
              <w:tabs>
                <w:tab w:val="left" w:pos="818"/>
                <w:tab w:val="left" w:pos="819"/>
              </w:tabs>
              <w:spacing w:before="1" w:line="252" w:lineRule="exact"/>
              <w:ind w:hanging="709"/>
            </w:pPr>
            <w:r>
              <w:t>Внешний</w:t>
            </w:r>
            <w:r>
              <w:rPr>
                <w:spacing w:val="-3"/>
              </w:rPr>
              <w:t xml:space="preserve"> </w:t>
            </w:r>
            <w:r>
              <w:t>вид</w:t>
            </w:r>
          </w:p>
          <w:p w:rsidR="00B2168F" w:rsidRDefault="00B2168F" w:rsidP="00EE488E">
            <w:pPr>
              <w:pStyle w:val="TableParagraph"/>
              <w:numPr>
                <w:ilvl w:val="0"/>
                <w:numId w:val="200"/>
              </w:numPr>
              <w:tabs>
                <w:tab w:val="left" w:pos="818"/>
                <w:tab w:val="left" w:pos="819"/>
              </w:tabs>
              <w:spacing w:line="252" w:lineRule="exact"/>
              <w:ind w:hanging="709"/>
            </w:pPr>
            <w:r>
              <w:t>Перемена</w:t>
            </w:r>
          </w:p>
        </w:tc>
        <w:tc>
          <w:tcPr>
            <w:tcW w:w="1279" w:type="dxa"/>
          </w:tcPr>
          <w:p w:rsidR="00B2168F" w:rsidRDefault="00B2168F" w:rsidP="00FE00CA">
            <w:pPr>
              <w:pStyle w:val="TableParagraph"/>
              <w:spacing w:before="10"/>
              <w:ind w:left="0"/>
              <w:rPr>
                <w:b/>
                <w:sz w:val="21"/>
              </w:rPr>
            </w:pPr>
          </w:p>
          <w:p w:rsidR="00B2168F" w:rsidRDefault="00B2168F" w:rsidP="00FE00CA">
            <w:pPr>
              <w:pStyle w:val="TableParagraph"/>
              <w:spacing w:line="252" w:lineRule="exact"/>
              <w:ind w:left="146"/>
            </w:pPr>
            <w:r>
              <w:t>09.09.2023</w:t>
            </w:r>
          </w:p>
          <w:p w:rsidR="00B2168F" w:rsidRDefault="00B2168F" w:rsidP="00FE00CA">
            <w:pPr>
              <w:pStyle w:val="TableParagraph"/>
              <w:spacing w:line="252" w:lineRule="exact"/>
              <w:ind w:left="146"/>
            </w:pPr>
            <w:r>
              <w:t>23.09.2023</w:t>
            </w:r>
          </w:p>
        </w:tc>
        <w:tc>
          <w:tcPr>
            <w:tcW w:w="3401" w:type="dxa"/>
          </w:tcPr>
          <w:p w:rsidR="00B2168F" w:rsidRPr="00982451" w:rsidRDefault="00B2168F" w:rsidP="00FE00CA">
            <w:pPr>
              <w:pStyle w:val="TableParagraph"/>
              <w:ind w:left="0"/>
              <w:rPr>
                <w:sz w:val="21"/>
              </w:rPr>
            </w:pPr>
            <w:r w:rsidRPr="00982451">
              <w:rPr>
                <w:sz w:val="21"/>
              </w:rPr>
              <w:t>Старшая вожатая</w:t>
            </w:r>
            <w:r>
              <w:rPr>
                <w:sz w:val="21"/>
              </w:rPr>
              <w:t>,</w:t>
            </w:r>
          </w:p>
          <w:p w:rsidR="00B2168F" w:rsidRDefault="00B2168F" w:rsidP="00FE00CA">
            <w:pPr>
              <w:pStyle w:val="TableParagraph"/>
              <w:spacing w:before="1"/>
              <w:ind w:right="1406"/>
            </w:pPr>
            <w:r>
              <w:t>актив ученического</w:t>
            </w:r>
            <w:r>
              <w:rPr>
                <w:spacing w:val="-52"/>
              </w:rPr>
              <w:t xml:space="preserve"> </w:t>
            </w:r>
            <w:r>
              <w:t>самоуправления</w:t>
            </w:r>
          </w:p>
        </w:tc>
      </w:tr>
      <w:tr w:rsidR="00B2168F" w:rsidTr="00FE00CA">
        <w:trPr>
          <w:trHeight w:val="76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2" w:lineRule="auto"/>
              <w:ind w:right="944"/>
              <w:rPr>
                <w:lang w:val="ru-RU"/>
              </w:rPr>
            </w:pPr>
            <w:r w:rsidRPr="009039D6">
              <w:rPr>
                <w:lang w:val="ru-RU"/>
              </w:rPr>
              <w:t>5.2. Классные собрания «Наши</w:t>
            </w:r>
            <w:r w:rsidRPr="009039D6">
              <w:rPr>
                <w:spacing w:val="-52"/>
                <w:lang w:val="ru-RU"/>
              </w:rPr>
              <w:t xml:space="preserve"> </w:t>
            </w:r>
            <w:r w:rsidRPr="009039D6">
              <w:rPr>
                <w:lang w:val="ru-RU"/>
              </w:rPr>
              <w:t>классные</w:t>
            </w:r>
            <w:r w:rsidRPr="009039D6">
              <w:rPr>
                <w:spacing w:val="-2"/>
                <w:lang w:val="ru-RU"/>
              </w:rPr>
              <w:t xml:space="preserve"> </w:t>
            </w:r>
            <w:r w:rsidRPr="009039D6">
              <w:rPr>
                <w:lang w:val="ru-RU"/>
              </w:rPr>
              <w:t>обязанности»</w:t>
            </w:r>
          </w:p>
          <w:p w:rsidR="00B2168F" w:rsidRDefault="00B2168F" w:rsidP="00FE00CA">
            <w:pPr>
              <w:pStyle w:val="TableParagraph"/>
              <w:spacing w:line="241" w:lineRule="exact"/>
            </w:pPr>
            <w:r>
              <w:t>(выбор</w:t>
            </w:r>
            <w:r>
              <w:rPr>
                <w:spacing w:val="-4"/>
              </w:rPr>
              <w:t xml:space="preserve"> </w:t>
            </w:r>
            <w:r>
              <w:t>актива</w:t>
            </w:r>
            <w:r>
              <w:rPr>
                <w:spacing w:val="-3"/>
              </w:rPr>
              <w:t xml:space="preserve"> </w:t>
            </w:r>
            <w:r>
              <w:t>класса)</w:t>
            </w:r>
          </w:p>
        </w:tc>
        <w:tc>
          <w:tcPr>
            <w:tcW w:w="1279" w:type="dxa"/>
          </w:tcPr>
          <w:p w:rsidR="00B2168F" w:rsidRDefault="00B2168F" w:rsidP="00FE00CA">
            <w:pPr>
              <w:pStyle w:val="TableParagraph"/>
              <w:ind w:left="0"/>
              <w:rPr>
                <w:b/>
                <w:sz w:val="21"/>
              </w:rPr>
            </w:pPr>
          </w:p>
          <w:p w:rsidR="00B2168F" w:rsidRDefault="00B2168F" w:rsidP="00FE00CA">
            <w:pPr>
              <w:pStyle w:val="TableParagraph"/>
              <w:spacing w:before="1"/>
              <w:ind w:left="146"/>
            </w:pPr>
            <w:r>
              <w:t>03.09.2023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127"/>
              <w:rPr>
                <w:lang w:val="ru-RU"/>
              </w:rPr>
            </w:pPr>
            <w:r w:rsidRPr="009039D6">
              <w:rPr>
                <w:lang w:val="ru-RU"/>
              </w:rPr>
              <w:t>Акция</w:t>
            </w:r>
            <w:r w:rsidRPr="009039D6">
              <w:rPr>
                <w:spacing w:val="-3"/>
                <w:lang w:val="ru-RU"/>
              </w:rPr>
              <w:t xml:space="preserve"> </w:t>
            </w:r>
            <w:r w:rsidRPr="009039D6">
              <w:rPr>
                <w:lang w:val="ru-RU"/>
              </w:rPr>
              <w:t>«Помоги</w:t>
            </w:r>
            <w:r w:rsidRPr="009039D6">
              <w:rPr>
                <w:spacing w:val="-3"/>
                <w:lang w:val="ru-RU"/>
              </w:rPr>
              <w:t xml:space="preserve"> </w:t>
            </w:r>
            <w:r w:rsidRPr="009039D6">
              <w:rPr>
                <w:lang w:val="ru-RU"/>
              </w:rPr>
              <w:t>первым»,</w:t>
            </w:r>
          </w:p>
          <w:p w:rsidR="00B2168F" w:rsidRPr="009039D6" w:rsidRDefault="00B2168F" w:rsidP="00FE00CA">
            <w:pPr>
              <w:pStyle w:val="TableParagraph"/>
              <w:spacing w:before="3" w:line="270" w:lineRule="atLeast"/>
              <w:ind w:left="127" w:right="531"/>
              <w:rPr>
                <w:lang w:val="ru-RU"/>
              </w:rPr>
            </w:pPr>
            <w:r w:rsidRPr="009039D6">
              <w:rPr>
                <w:lang w:val="ru-RU"/>
              </w:rPr>
              <w:t>приуроченная ко Всемирному дню</w:t>
            </w:r>
            <w:r w:rsidRPr="009039D6">
              <w:rPr>
                <w:spacing w:val="-52"/>
                <w:lang w:val="ru-RU"/>
              </w:rPr>
              <w:t xml:space="preserve"> </w:t>
            </w:r>
            <w:r w:rsidRPr="009039D6">
              <w:rPr>
                <w:lang w:val="ru-RU"/>
              </w:rPr>
              <w:t>оказания</w:t>
            </w:r>
            <w:r w:rsidRPr="009039D6">
              <w:rPr>
                <w:spacing w:val="-2"/>
                <w:lang w:val="ru-RU"/>
              </w:rPr>
              <w:t xml:space="preserve"> </w:t>
            </w:r>
            <w:r w:rsidRPr="009039D6">
              <w:rPr>
                <w:lang w:val="ru-RU"/>
              </w:rPr>
              <w:t>первой помощи</w:t>
            </w:r>
          </w:p>
        </w:tc>
        <w:tc>
          <w:tcPr>
            <w:tcW w:w="1279" w:type="dxa"/>
          </w:tcPr>
          <w:p w:rsidR="00B2168F" w:rsidRDefault="00B2168F" w:rsidP="00FE00CA">
            <w:pPr>
              <w:pStyle w:val="TableParagraph"/>
              <w:spacing w:line="243" w:lineRule="exact"/>
              <w:ind w:left="124"/>
            </w:pPr>
            <w:r>
              <w:t>13.09.23-</w:t>
            </w:r>
          </w:p>
          <w:p w:rsidR="00B2168F" w:rsidRDefault="00B2168F" w:rsidP="00FE00CA">
            <w:pPr>
              <w:pStyle w:val="TableParagraph"/>
              <w:spacing w:before="20"/>
              <w:ind w:left="124"/>
            </w:pPr>
            <w:r>
              <w:t>17.09.23</w:t>
            </w:r>
          </w:p>
        </w:tc>
        <w:tc>
          <w:tcPr>
            <w:tcW w:w="3401" w:type="dxa"/>
          </w:tcPr>
          <w:p w:rsidR="00B2168F" w:rsidRPr="009039D6" w:rsidRDefault="00B2168F" w:rsidP="00FE00CA">
            <w:pPr>
              <w:pStyle w:val="TableParagraph"/>
              <w:ind w:right="1406"/>
              <w:rPr>
                <w:lang w:val="ru-RU"/>
              </w:rPr>
            </w:pPr>
            <w:r w:rsidRPr="009039D6">
              <w:rPr>
                <w:sz w:val="21"/>
                <w:lang w:val="ru-RU"/>
              </w:rPr>
              <w:t>Старшая вожатая,</w:t>
            </w:r>
          </w:p>
          <w:p w:rsidR="00B2168F" w:rsidRPr="009039D6" w:rsidRDefault="00B2168F" w:rsidP="00FE00CA">
            <w:pPr>
              <w:pStyle w:val="TableParagraph"/>
              <w:ind w:right="1406"/>
              <w:rPr>
                <w:lang w:val="ru-RU"/>
              </w:rPr>
            </w:pPr>
            <w:r w:rsidRPr="009039D6">
              <w:rPr>
                <w:lang w:val="ru-RU"/>
              </w:rPr>
              <w:t>актив ученического</w:t>
            </w:r>
            <w:r w:rsidRPr="009039D6">
              <w:rPr>
                <w:spacing w:val="-52"/>
                <w:lang w:val="ru-RU"/>
              </w:rPr>
              <w:t xml:space="preserve"> </w:t>
            </w:r>
            <w:r w:rsidRPr="009039D6">
              <w:rPr>
                <w:lang w:val="ru-RU"/>
              </w:rPr>
              <w:t>самоуправления</w:t>
            </w:r>
          </w:p>
        </w:tc>
      </w:tr>
      <w:tr w:rsidR="00B2168F" w:rsidTr="00FE00CA">
        <w:trPr>
          <w:trHeight w:val="546"/>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3" w:lineRule="exact"/>
              <w:ind w:left="127"/>
              <w:rPr>
                <w:lang w:val="ru-RU"/>
              </w:rPr>
            </w:pPr>
            <w:r w:rsidRPr="009039D6">
              <w:rPr>
                <w:lang w:val="ru-RU"/>
              </w:rPr>
              <w:t>«Единый</w:t>
            </w:r>
            <w:r w:rsidRPr="009039D6">
              <w:rPr>
                <w:spacing w:val="-3"/>
                <w:lang w:val="ru-RU"/>
              </w:rPr>
              <w:t xml:space="preserve"> </w:t>
            </w:r>
            <w:r w:rsidRPr="009039D6">
              <w:rPr>
                <w:lang w:val="ru-RU"/>
              </w:rPr>
              <w:t>час</w:t>
            </w:r>
            <w:r w:rsidRPr="009039D6">
              <w:rPr>
                <w:spacing w:val="-2"/>
                <w:lang w:val="ru-RU"/>
              </w:rPr>
              <w:t xml:space="preserve"> </w:t>
            </w:r>
            <w:r w:rsidRPr="009039D6">
              <w:rPr>
                <w:lang w:val="ru-RU"/>
              </w:rPr>
              <w:t>духовности.</w:t>
            </w:r>
            <w:r w:rsidRPr="009039D6">
              <w:rPr>
                <w:spacing w:val="-3"/>
                <w:lang w:val="ru-RU"/>
              </w:rPr>
              <w:t xml:space="preserve"> </w:t>
            </w:r>
            <w:r w:rsidRPr="009039D6">
              <w:rPr>
                <w:lang w:val="ru-RU"/>
              </w:rPr>
              <w:t>Акция</w:t>
            </w:r>
          </w:p>
          <w:p w:rsidR="00B2168F" w:rsidRPr="009039D6" w:rsidRDefault="00B2168F" w:rsidP="00FE00CA">
            <w:pPr>
              <w:pStyle w:val="TableParagraph"/>
              <w:spacing w:before="20"/>
              <w:ind w:left="127"/>
              <w:rPr>
                <w:lang w:val="ru-RU"/>
              </w:rPr>
            </w:pPr>
            <w:r w:rsidRPr="009039D6">
              <w:rPr>
                <w:lang w:val="ru-RU"/>
              </w:rPr>
              <w:t>«Голубь</w:t>
            </w:r>
            <w:r w:rsidRPr="009039D6">
              <w:rPr>
                <w:spacing w:val="-2"/>
                <w:lang w:val="ru-RU"/>
              </w:rPr>
              <w:t xml:space="preserve"> </w:t>
            </w:r>
            <w:r w:rsidRPr="009039D6">
              <w:rPr>
                <w:lang w:val="ru-RU"/>
              </w:rPr>
              <w:t>мира»»</w:t>
            </w:r>
          </w:p>
        </w:tc>
        <w:tc>
          <w:tcPr>
            <w:tcW w:w="1279" w:type="dxa"/>
          </w:tcPr>
          <w:p w:rsidR="00B2168F" w:rsidRDefault="00B2168F" w:rsidP="00FE00CA">
            <w:pPr>
              <w:pStyle w:val="TableParagraph"/>
              <w:spacing w:line="243" w:lineRule="exact"/>
              <w:ind w:left="124"/>
            </w:pPr>
            <w:r>
              <w:t>21.09.23</w:t>
            </w:r>
          </w:p>
        </w:tc>
        <w:tc>
          <w:tcPr>
            <w:tcW w:w="3401" w:type="dxa"/>
          </w:tcPr>
          <w:p w:rsidR="00B2168F" w:rsidRPr="009039D6" w:rsidRDefault="00B2168F" w:rsidP="00FE00CA">
            <w:pPr>
              <w:pStyle w:val="TableParagraph"/>
              <w:spacing w:line="242" w:lineRule="auto"/>
              <w:ind w:right="1406"/>
              <w:rPr>
                <w:lang w:val="ru-RU"/>
              </w:rPr>
            </w:pPr>
            <w:r w:rsidRPr="009039D6">
              <w:rPr>
                <w:sz w:val="21"/>
                <w:lang w:val="ru-RU"/>
              </w:rPr>
              <w:t>Старшая вожатая,</w:t>
            </w:r>
          </w:p>
          <w:p w:rsidR="00B2168F" w:rsidRPr="009039D6" w:rsidRDefault="00B2168F" w:rsidP="00FE00CA">
            <w:pPr>
              <w:pStyle w:val="TableParagraph"/>
              <w:spacing w:line="242" w:lineRule="auto"/>
              <w:ind w:right="1406"/>
              <w:rPr>
                <w:lang w:val="ru-RU"/>
              </w:rPr>
            </w:pPr>
            <w:r w:rsidRPr="009039D6">
              <w:rPr>
                <w:lang w:val="ru-RU"/>
              </w:rPr>
              <w:t>актив ученического</w:t>
            </w:r>
            <w:r w:rsidRPr="009039D6">
              <w:rPr>
                <w:spacing w:val="-52"/>
                <w:lang w:val="ru-RU"/>
              </w:rPr>
              <w:t xml:space="preserve"> </w:t>
            </w:r>
            <w:r w:rsidRPr="009039D6">
              <w:rPr>
                <w:lang w:val="ru-RU"/>
              </w:rPr>
              <w:t>самоуправления</w:t>
            </w:r>
          </w:p>
        </w:tc>
      </w:tr>
      <w:tr w:rsidR="00B2168F" w:rsidTr="00FE00CA">
        <w:trPr>
          <w:trHeight w:val="818"/>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3" w:lineRule="exact"/>
              <w:ind w:left="127"/>
              <w:rPr>
                <w:lang w:val="ru-RU"/>
              </w:rPr>
            </w:pPr>
            <w:r w:rsidRPr="009039D6">
              <w:rPr>
                <w:lang w:val="ru-RU"/>
              </w:rPr>
              <w:t>Акция</w:t>
            </w:r>
            <w:r w:rsidRPr="009039D6">
              <w:rPr>
                <w:spacing w:val="-2"/>
                <w:lang w:val="ru-RU"/>
              </w:rPr>
              <w:t xml:space="preserve"> </w:t>
            </w:r>
            <w:r w:rsidRPr="009039D6">
              <w:rPr>
                <w:lang w:val="ru-RU"/>
              </w:rPr>
              <w:t>«Оберегая</w:t>
            </w:r>
            <w:r w:rsidRPr="009039D6">
              <w:rPr>
                <w:spacing w:val="-3"/>
                <w:lang w:val="ru-RU"/>
              </w:rPr>
              <w:t xml:space="preserve"> </w:t>
            </w:r>
            <w:r w:rsidRPr="009039D6">
              <w:rPr>
                <w:lang w:val="ru-RU"/>
              </w:rPr>
              <w:t>сердца»,</w:t>
            </w:r>
          </w:p>
          <w:p w:rsidR="00B2168F" w:rsidRPr="009039D6" w:rsidRDefault="00B2168F" w:rsidP="00FE00CA">
            <w:pPr>
              <w:pStyle w:val="TableParagraph"/>
              <w:spacing w:before="3" w:line="270" w:lineRule="atLeast"/>
              <w:ind w:left="127" w:right="502"/>
              <w:rPr>
                <w:lang w:val="ru-RU"/>
              </w:rPr>
            </w:pPr>
            <w:r w:rsidRPr="009039D6">
              <w:rPr>
                <w:lang w:val="ru-RU"/>
              </w:rPr>
              <w:t>приуроченной ко Всемирному дню</w:t>
            </w:r>
            <w:r w:rsidRPr="009039D6">
              <w:rPr>
                <w:spacing w:val="-52"/>
                <w:lang w:val="ru-RU"/>
              </w:rPr>
              <w:t xml:space="preserve"> </w:t>
            </w:r>
            <w:r w:rsidRPr="009039D6">
              <w:rPr>
                <w:lang w:val="ru-RU"/>
              </w:rPr>
              <w:t>сердца</w:t>
            </w:r>
          </w:p>
        </w:tc>
        <w:tc>
          <w:tcPr>
            <w:tcW w:w="1279" w:type="dxa"/>
          </w:tcPr>
          <w:p w:rsidR="00B2168F" w:rsidRDefault="00B2168F" w:rsidP="00FE00CA">
            <w:pPr>
              <w:pStyle w:val="TableParagraph"/>
              <w:spacing w:line="243" w:lineRule="exact"/>
              <w:ind w:left="124"/>
            </w:pPr>
            <w:r>
              <w:t>27.09.23-</w:t>
            </w:r>
          </w:p>
          <w:p w:rsidR="00B2168F" w:rsidRDefault="00B2168F" w:rsidP="00FE00CA">
            <w:pPr>
              <w:pStyle w:val="TableParagraph"/>
              <w:spacing w:before="20"/>
              <w:ind w:left="124"/>
            </w:pPr>
            <w:r>
              <w:t>01.10.23</w:t>
            </w:r>
          </w:p>
        </w:tc>
        <w:tc>
          <w:tcPr>
            <w:tcW w:w="3401" w:type="dxa"/>
          </w:tcPr>
          <w:p w:rsidR="00B2168F" w:rsidRPr="009039D6" w:rsidRDefault="00B2168F" w:rsidP="00FE00CA">
            <w:pPr>
              <w:pStyle w:val="TableParagraph"/>
              <w:ind w:right="1406"/>
              <w:rPr>
                <w:lang w:val="ru-RU"/>
              </w:rPr>
            </w:pPr>
            <w:r w:rsidRPr="009039D6">
              <w:rPr>
                <w:sz w:val="21"/>
                <w:lang w:val="ru-RU"/>
              </w:rPr>
              <w:t>Старшая вожатая,</w:t>
            </w:r>
          </w:p>
          <w:p w:rsidR="00B2168F" w:rsidRPr="009039D6" w:rsidRDefault="00B2168F" w:rsidP="00FE00CA">
            <w:pPr>
              <w:pStyle w:val="TableParagraph"/>
              <w:ind w:right="1406"/>
              <w:rPr>
                <w:lang w:val="ru-RU"/>
              </w:rPr>
            </w:pPr>
            <w:r w:rsidRPr="009039D6">
              <w:rPr>
                <w:lang w:val="ru-RU"/>
              </w:rPr>
              <w:t>актив ученического</w:t>
            </w:r>
            <w:r w:rsidRPr="009039D6">
              <w:rPr>
                <w:spacing w:val="-52"/>
                <w:lang w:val="ru-RU"/>
              </w:rPr>
              <w:t xml:space="preserve"> </w:t>
            </w:r>
            <w:r w:rsidRPr="009039D6">
              <w:rPr>
                <w:lang w:val="ru-RU"/>
              </w:rPr>
              <w:t>самоуправления</w:t>
            </w:r>
          </w:p>
        </w:tc>
      </w:tr>
      <w:tr w:rsidR="00B2168F" w:rsidTr="00FE00CA">
        <w:trPr>
          <w:trHeight w:val="505"/>
        </w:trPr>
        <w:tc>
          <w:tcPr>
            <w:tcW w:w="2093" w:type="dxa"/>
          </w:tcPr>
          <w:p w:rsidR="00B2168F" w:rsidRDefault="00B2168F" w:rsidP="00FE00CA">
            <w:pPr>
              <w:pStyle w:val="TableParagraph"/>
              <w:spacing w:line="246" w:lineRule="exact"/>
              <w:ind w:left="525"/>
              <w:rPr>
                <w:b/>
                <w:i/>
              </w:rPr>
            </w:pPr>
            <w:r>
              <w:rPr>
                <w:b/>
                <w:i/>
              </w:rPr>
              <w:t>6.</w:t>
            </w:r>
            <w:r>
              <w:rPr>
                <w:b/>
                <w:i/>
                <w:spacing w:val="1"/>
              </w:rPr>
              <w:t xml:space="preserve"> </w:t>
            </w:r>
            <w:r>
              <w:rPr>
                <w:b/>
                <w:i/>
              </w:rPr>
              <w:t>Военная</w:t>
            </w:r>
          </w:p>
          <w:p w:rsidR="00B2168F" w:rsidRDefault="00B2168F" w:rsidP="00FE00CA">
            <w:pPr>
              <w:pStyle w:val="TableParagraph"/>
              <w:spacing w:before="1" w:line="239" w:lineRule="exact"/>
              <w:ind w:left="417"/>
              <w:rPr>
                <w:b/>
                <w:i/>
              </w:rPr>
            </w:pPr>
            <w:r>
              <w:rPr>
                <w:b/>
                <w:i/>
              </w:rPr>
              <w:t>патриотика</w:t>
            </w:r>
          </w:p>
        </w:tc>
        <w:tc>
          <w:tcPr>
            <w:tcW w:w="8648" w:type="dxa"/>
            <w:gridSpan w:val="3"/>
          </w:tcPr>
          <w:p w:rsidR="00B2168F" w:rsidRPr="009039D6" w:rsidRDefault="00B2168F" w:rsidP="00FE00CA">
            <w:pPr>
              <w:pStyle w:val="TableParagraph"/>
              <w:spacing w:before="120"/>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05"/>
        </w:trPr>
        <w:tc>
          <w:tcPr>
            <w:tcW w:w="2093" w:type="dxa"/>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0" w:lineRule="exact"/>
              <w:rPr>
                <w:lang w:val="ru-RU"/>
              </w:rPr>
            </w:pPr>
            <w:r w:rsidRPr="009039D6">
              <w:rPr>
                <w:lang w:val="ru-RU"/>
              </w:rPr>
              <w:t>7.2</w:t>
            </w:r>
            <w:r w:rsidRPr="009039D6">
              <w:rPr>
                <w:spacing w:val="-2"/>
                <w:lang w:val="ru-RU"/>
              </w:rPr>
              <w:t xml:space="preserve"> </w:t>
            </w:r>
            <w:r w:rsidRPr="009039D6">
              <w:rPr>
                <w:lang w:val="ru-RU"/>
              </w:rPr>
              <w:t>Однодневные</w:t>
            </w:r>
            <w:r w:rsidRPr="009039D6">
              <w:rPr>
                <w:spacing w:val="-1"/>
                <w:lang w:val="ru-RU"/>
              </w:rPr>
              <w:t xml:space="preserve"> </w:t>
            </w:r>
            <w:r w:rsidRPr="009039D6">
              <w:rPr>
                <w:lang w:val="ru-RU"/>
              </w:rPr>
              <w:t>экскурсии</w:t>
            </w:r>
            <w:r w:rsidRPr="009039D6">
              <w:rPr>
                <w:spacing w:val="-2"/>
                <w:lang w:val="ru-RU"/>
              </w:rPr>
              <w:t xml:space="preserve"> </w:t>
            </w:r>
            <w:r w:rsidRPr="009039D6">
              <w:rPr>
                <w:lang w:val="ru-RU"/>
              </w:rPr>
              <w:t>по</w:t>
            </w:r>
          </w:p>
          <w:p w:rsidR="00B2168F" w:rsidRPr="009039D6" w:rsidRDefault="00B2168F" w:rsidP="00FE00CA">
            <w:pPr>
              <w:pStyle w:val="TableParagraph"/>
              <w:spacing w:line="246" w:lineRule="exact"/>
              <w:rPr>
                <w:lang w:val="ru-RU"/>
              </w:rPr>
            </w:pPr>
            <w:r w:rsidRPr="009039D6">
              <w:rPr>
                <w:lang w:val="ru-RU"/>
              </w:rPr>
              <w:t>родному</w:t>
            </w:r>
            <w:r w:rsidRPr="009039D6">
              <w:rPr>
                <w:spacing w:val="-2"/>
                <w:lang w:val="ru-RU"/>
              </w:rPr>
              <w:t xml:space="preserve"> </w:t>
            </w:r>
            <w:r w:rsidRPr="009039D6">
              <w:rPr>
                <w:lang w:val="ru-RU"/>
              </w:rPr>
              <w:t>краю</w:t>
            </w:r>
          </w:p>
        </w:tc>
        <w:tc>
          <w:tcPr>
            <w:tcW w:w="1279" w:type="dxa"/>
          </w:tcPr>
          <w:p w:rsidR="00B2168F" w:rsidRDefault="00B2168F" w:rsidP="00FE00CA">
            <w:pPr>
              <w:pStyle w:val="TableParagraph"/>
              <w:spacing w:line="240" w:lineRule="exact"/>
              <w:ind w:left="87" w:right="75"/>
              <w:jc w:val="center"/>
            </w:pPr>
            <w:r>
              <w:t>Сентябрь</w:t>
            </w:r>
          </w:p>
          <w:p w:rsidR="00B2168F" w:rsidRDefault="00B2168F" w:rsidP="00FE00CA">
            <w:pPr>
              <w:pStyle w:val="TableParagraph"/>
              <w:spacing w:line="246" w:lineRule="exact"/>
              <w:ind w:left="90" w:right="73"/>
              <w:jc w:val="center"/>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bl>
    <w:p w:rsidR="00B2168F" w:rsidRDefault="00B2168F" w:rsidP="00B2168F">
      <w:pPr>
        <w:spacing w:line="241"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505"/>
        </w:trPr>
        <w:tc>
          <w:tcPr>
            <w:tcW w:w="2093" w:type="dxa"/>
            <w:vMerge w:val="restart"/>
          </w:tcPr>
          <w:p w:rsidR="00B2168F" w:rsidRDefault="00B2168F" w:rsidP="00FE00CA">
            <w:pPr>
              <w:pStyle w:val="TableParagraph"/>
              <w:spacing w:line="248" w:lineRule="exact"/>
              <w:ind w:left="117" w:right="-15"/>
              <w:rPr>
                <w:b/>
                <w:i/>
              </w:rPr>
            </w:pPr>
            <w:r>
              <w:rPr>
                <w:b/>
                <w:i/>
              </w:rPr>
              <w:lastRenderedPageBreak/>
              <w:t>8.</w:t>
            </w:r>
            <w:r>
              <w:rPr>
                <w:b/>
                <w:i/>
                <w:spacing w:val="-1"/>
              </w:rPr>
              <w:t xml:space="preserve"> </w:t>
            </w:r>
            <w:r>
              <w:rPr>
                <w:b/>
                <w:i/>
              </w:rPr>
              <w:t>Профориентация</w:t>
            </w:r>
          </w:p>
        </w:tc>
        <w:tc>
          <w:tcPr>
            <w:tcW w:w="3968" w:type="dxa"/>
          </w:tcPr>
          <w:p w:rsidR="00B2168F" w:rsidRPr="009039D6" w:rsidRDefault="00B2168F" w:rsidP="00FE00CA">
            <w:pPr>
              <w:pStyle w:val="TableParagraph"/>
              <w:spacing w:line="243" w:lineRule="exact"/>
              <w:rPr>
                <w:lang w:val="ru-RU"/>
              </w:rPr>
            </w:pPr>
            <w:r w:rsidRPr="009039D6">
              <w:rPr>
                <w:lang w:val="ru-RU"/>
              </w:rPr>
              <w:t>8.1.</w:t>
            </w:r>
            <w:r w:rsidRPr="009039D6">
              <w:rPr>
                <w:spacing w:val="-2"/>
                <w:lang w:val="ru-RU"/>
              </w:rPr>
              <w:t xml:space="preserve"> </w:t>
            </w:r>
            <w:r w:rsidRPr="009039D6">
              <w:rPr>
                <w:lang w:val="ru-RU"/>
              </w:rPr>
              <w:t>Конкурс</w:t>
            </w:r>
            <w:r w:rsidRPr="009039D6">
              <w:rPr>
                <w:spacing w:val="-2"/>
                <w:lang w:val="ru-RU"/>
              </w:rPr>
              <w:t xml:space="preserve"> </w:t>
            </w:r>
            <w:r w:rsidRPr="009039D6">
              <w:rPr>
                <w:lang w:val="ru-RU"/>
              </w:rPr>
              <w:t>рисунков,</w:t>
            </w:r>
            <w:r w:rsidRPr="009039D6">
              <w:rPr>
                <w:spacing w:val="-2"/>
                <w:lang w:val="ru-RU"/>
              </w:rPr>
              <w:t xml:space="preserve"> </w:t>
            </w:r>
            <w:r w:rsidRPr="009039D6">
              <w:rPr>
                <w:lang w:val="ru-RU"/>
              </w:rPr>
              <w:t>проект</w:t>
            </w:r>
          </w:p>
          <w:p w:rsidR="00B2168F" w:rsidRPr="009039D6" w:rsidRDefault="00B2168F" w:rsidP="00FE00CA">
            <w:pPr>
              <w:pStyle w:val="TableParagraph"/>
              <w:spacing w:line="243" w:lineRule="exact"/>
              <w:rPr>
                <w:lang w:val="ru-RU"/>
              </w:rPr>
            </w:pPr>
            <w:r w:rsidRPr="009039D6">
              <w:rPr>
                <w:lang w:val="ru-RU"/>
              </w:rPr>
              <w:t>«Профессии</w:t>
            </w:r>
            <w:r w:rsidRPr="009039D6">
              <w:rPr>
                <w:spacing w:val="-3"/>
                <w:lang w:val="ru-RU"/>
              </w:rPr>
              <w:t xml:space="preserve"> </w:t>
            </w:r>
            <w:r w:rsidRPr="009039D6">
              <w:rPr>
                <w:lang w:val="ru-RU"/>
              </w:rPr>
              <w:t>моих</w:t>
            </w:r>
            <w:r w:rsidRPr="009039D6">
              <w:rPr>
                <w:spacing w:val="-2"/>
                <w:lang w:val="ru-RU"/>
              </w:rPr>
              <w:t xml:space="preserve"> </w:t>
            </w:r>
            <w:r w:rsidRPr="009039D6">
              <w:rPr>
                <w:lang w:val="ru-RU"/>
              </w:rPr>
              <w:t>родителей»</w:t>
            </w:r>
          </w:p>
        </w:tc>
        <w:tc>
          <w:tcPr>
            <w:tcW w:w="1279" w:type="dxa"/>
          </w:tcPr>
          <w:p w:rsidR="00B2168F" w:rsidRDefault="00B2168F" w:rsidP="00FE00CA">
            <w:pPr>
              <w:pStyle w:val="TableParagraph"/>
              <w:spacing w:line="243" w:lineRule="exact"/>
              <w:ind w:left="87" w:right="75"/>
              <w:jc w:val="center"/>
            </w:pPr>
            <w:r>
              <w:t>Сентябрь</w:t>
            </w:r>
          </w:p>
          <w:p w:rsidR="00B2168F" w:rsidRDefault="00B2168F" w:rsidP="00FE00CA">
            <w:pPr>
              <w:pStyle w:val="TableParagraph"/>
              <w:spacing w:line="243" w:lineRule="exact"/>
              <w:ind w:left="90" w:right="73"/>
              <w:jc w:val="center"/>
            </w:pPr>
            <w:r>
              <w:t>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1012"/>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388"/>
              <w:rPr>
                <w:lang w:val="ru-RU"/>
              </w:rPr>
            </w:pPr>
            <w:r w:rsidRPr="009039D6">
              <w:rPr>
                <w:lang w:val="ru-RU"/>
              </w:rPr>
              <w:t>8.2. Проведение викторин, участие в</w:t>
            </w:r>
            <w:r w:rsidRPr="009039D6">
              <w:rPr>
                <w:spacing w:val="-53"/>
                <w:lang w:val="ru-RU"/>
              </w:rPr>
              <w:t xml:space="preserve"> </w:t>
            </w:r>
            <w:r w:rsidRPr="009039D6">
              <w:rPr>
                <w:lang w:val="ru-RU"/>
              </w:rPr>
              <w:t>конкурсах профориентационной</w:t>
            </w:r>
            <w:r w:rsidRPr="009039D6">
              <w:rPr>
                <w:spacing w:val="1"/>
                <w:lang w:val="ru-RU"/>
              </w:rPr>
              <w:t xml:space="preserve"> </w:t>
            </w:r>
            <w:r w:rsidRPr="009039D6">
              <w:rPr>
                <w:lang w:val="ru-RU"/>
              </w:rPr>
              <w:t>направленности</w:t>
            </w:r>
          </w:p>
        </w:tc>
        <w:tc>
          <w:tcPr>
            <w:tcW w:w="1279" w:type="dxa"/>
          </w:tcPr>
          <w:p w:rsidR="00B2168F" w:rsidRPr="009039D6" w:rsidRDefault="00B2168F" w:rsidP="00FE00CA">
            <w:pPr>
              <w:pStyle w:val="TableParagraph"/>
              <w:spacing w:before="1"/>
              <w:ind w:left="0"/>
              <w:rPr>
                <w:b/>
                <w:sz w:val="21"/>
                <w:lang w:val="ru-RU"/>
              </w:rPr>
            </w:pPr>
          </w:p>
          <w:p w:rsidR="00B2168F" w:rsidRDefault="00B2168F" w:rsidP="00FE00CA">
            <w:pPr>
              <w:pStyle w:val="TableParagraph"/>
              <w:ind w:left="422" w:right="169" w:hanging="224"/>
            </w:pPr>
            <w:r>
              <w:t>Сентябрь</w:t>
            </w:r>
            <w:r>
              <w:rPr>
                <w:spacing w:val="-52"/>
              </w:rPr>
              <w:t xml:space="preserve"> </w:t>
            </w:r>
            <w:r>
              <w:t>2023</w:t>
            </w:r>
          </w:p>
        </w:tc>
        <w:tc>
          <w:tcPr>
            <w:tcW w:w="3401" w:type="dxa"/>
          </w:tcPr>
          <w:p w:rsidR="00B2168F" w:rsidRDefault="00B2168F" w:rsidP="00FE00CA">
            <w:pPr>
              <w:pStyle w:val="TableParagraph"/>
              <w:spacing w:line="244" w:lineRule="exact"/>
            </w:pPr>
            <w:r>
              <w:t>классные</w:t>
            </w:r>
            <w:r>
              <w:rPr>
                <w:spacing w:val="-2"/>
              </w:rPr>
              <w:t xml:space="preserve"> </w:t>
            </w:r>
            <w:r>
              <w:t>руководители</w:t>
            </w:r>
          </w:p>
        </w:tc>
      </w:tr>
      <w:tr w:rsidR="00B2168F" w:rsidTr="00FE00CA">
        <w:trPr>
          <w:trHeight w:val="506"/>
        </w:trPr>
        <w:tc>
          <w:tcPr>
            <w:tcW w:w="2093" w:type="dxa"/>
            <w:vMerge w:val="restart"/>
          </w:tcPr>
          <w:p w:rsidR="00B2168F" w:rsidRDefault="00B2168F" w:rsidP="00FE00CA">
            <w:pPr>
              <w:pStyle w:val="TableParagraph"/>
              <w:spacing w:line="246" w:lineRule="exact"/>
              <w:ind w:left="321"/>
              <w:rPr>
                <w:b/>
                <w:i/>
              </w:rPr>
            </w:pPr>
            <w:r>
              <w:rPr>
                <w:b/>
                <w:i/>
              </w:rPr>
              <w:t>9.</w:t>
            </w:r>
            <w:r>
              <w:rPr>
                <w:b/>
                <w:i/>
                <w:spacing w:val="-1"/>
              </w:rPr>
              <w:t xml:space="preserve"> </w:t>
            </w:r>
            <w:r>
              <w:rPr>
                <w:b/>
                <w:i/>
              </w:rPr>
              <w:t>Школьные и</w:t>
            </w:r>
          </w:p>
          <w:p w:rsidR="00B2168F" w:rsidRDefault="00B2168F" w:rsidP="00FE00CA">
            <w:pPr>
              <w:pStyle w:val="TableParagraph"/>
              <w:spacing w:before="1"/>
              <w:ind w:left="150"/>
              <w:rPr>
                <w:b/>
                <w:i/>
              </w:rPr>
            </w:pPr>
            <w:r>
              <w:rPr>
                <w:b/>
                <w:i/>
              </w:rPr>
              <w:t>социальные</w:t>
            </w:r>
            <w:r>
              <w:rPr>
                <w:b/>
                <w:i/>
                <w:spacing w:val="-2"/>
              </w:rPr>
              <w:t xml:space="preserve"> </w:t>
            </w:r>
            <w:r>
              <w:rPr>
                <w:b/>
                <w:i/>
              </w:rPr>
              <w:t>медиа</w:t>
            </w:r>
          </w:p>
        </w:tc>
        <w:tc>
          <w:tcPr>
            <w:tcW w:w="3968" w:type="dxa"/>
          </w:tcPr>
          <w:p w:rsidR="00B2168F" w:rsidRPr="009039D6" w:rsidRDefault="00B2168F" w:rsidP="00FE00CA">
            <w:pPr>
              <w:pStyle w:val="TableParagraph"/>
              <w:spacing w:line="241" w:lineRule="exact"/>
              <w:rPr>
                <w:lang w:val="ru-RU"/>
              </w:rPr>
            </w:pPr>
            <w:r w:rsidRPr="009039D6">
              <w:rPr>
                <w:lang w:val="ru-RU"/>
              </w:rPr>
              <w:t>9.1.</w:t>
            </w:r>
            <w:r w:rsidRPr="009039D6">
              <w:rPr>
                <w:spacing w:val="51"/>
                <w:lang w:val="ru-RU"/>
              </w:rPr>
              <w:t xml:space="preserve"> </w:t>
            </w:r>
            <w:r w:rsidRPr="009039D6">
              <w:rPr>
                <w:lang w:val="ru-RU"/>
              </w:rPr>
              <w:t>Информационное</w:t>
            </w:r>
            <w:r w:rsidRPr="009039D6">
              <w:rPr>
                <w:spacing w:val="-2"/>
                <w:lang w:val="ru-RU"/>
              </w:rPr>
              <w:t xml:space="preserve"> </w:t>
            </w:r>
            <w:r w:rsidRPr="009039D6">
              <w:rPr>
                <w:lang w:val="ru-RU"/>
              </w:rPr>
              <w:t>освещение</w:t>
            </w:r>
            <w:r w:rsidRPr="009039D6">
              <w:rPr>
                <w:spacing w:val="-1"/>
                <w:lang w:val="ru-RU"/>
              </w:rPr>
              <w:t xml:space="preserve"> </w:t>
            </w:r>
            <w:r w:rsidRPr="009039D6">
              <w:rPr>
                <w:lang w:val="ru-RU"/>
              </w:rPr>
              <w:t>через</w:t>
            </w:r>
          </w:p>
          <w:p w:rsidR="00B2168F" w:rsidRPr="009039D6" w:rsidRDefault="00B2168F" w:rsidP="00FE00CA">
            <w:pPr>
              <w:pStyle w:val="TableParagraph"/>
              <w:spacing w:before="1" w:line="244" w:lineRule="exact"/>
              <w:rPr>
                <w:lang w:val="ru-RU"/>
              </w:rPr>
            </w:pPr>
            <w:r w:rsidRPr="009039D6">
              <w:rPr>
                <w:lang w:val="ru-RU"/>
              </w:rPr>
              <w:t>школьный сайт</w:t>
            </w:r>
          </w:p>
        </w:tc>
        <w:tc>
          <w:tcPr>
            <w:tcW w:w="1279" w:type="dxa"/>
          </w:tcPr>
          <w:p w:rsidR="00B2168F" w:rsidRDefault="00B2168F" w:rsidP="00FE00CA">
            <w:pPr>
              <w:pStyle w:val="TableParagraph"/>
              <w:spacing w:line="241" w:lineRule="exact"/>
              <w:ind w:left="87" w:right="75"/>
              <w:jc w:val="center"/>
            </w:pPr>
            <w:r>
              <w:t>Сентябрь</w:t>
            </w:r>
          </w:p>
          <w:p w:rsidR="00B2168F" w:rsidRDefault="00B2168F" w:rsidP="00FE00CA">
            <w:pPr>
              <w:pStyle w:val="TableParagraph"/>
              <w:spacing w:before="1" w:line="244" w:lineRule="exact"/>
              <w:ind w:left="90" w:right="73"/>
              <w:jc w:val="center"/>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76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2" w:lineRule="auto"/>
              <w:ind w:right="866"/>
              <w:rPr>
                <w:lang w:val="ru-RU"/>
              </w:rPr>
            </w:pPr>
            <w:r w:rsidRPr="009039D6">
              <w:rPr>
                <w:lang w:val="ru-RU"/>
              </w:rPr>
              <w:t>9.2.Создание</w:t>
            </w:r>
            <w:r w:rsidRPr="009039D6">
              <w:rPr>
                <w:spacing w:val="-3"/>
                <w:lang w:val="ru-RU"/>
              </w:rPr>
              <w:t xml:space="preserve"> </w:t>
            </w:r>
            <w:r w:rsidRPr="009039D6">
              <w:rPr>
                <w:lang w:val="ru-RU"/>
              </w:rPr>
              <w:t>классных</w:t>
            </w:r>
            <w:r w:rsidRPr="009039D6">
              <w:rPr>
                <w:spacing w:val="50"/>
                <w:lang w:val="ru-RU"/>
              </w:rPr>
              <w:t xml:space="preserve"> </w:t>
            </w:r>
            <w:r w:rsidRPr="009039D6">
              <w:rPr>
                <w:lang w:val="ru-RU"/>
              </w:rPr>
              <w:t>групп</w:t>
            </w:r>
            <w:r w:rsidRPr="009039D6">
              <w:rPr>
                <w:spacing w:val="-2"/>
                <w:lang w:val="ru-RU"/>
              </w:rPr>
              <w:t xml:space="preserve"> </w:t>
            </w:r>
            <w:r w:rsidRPr="009039D6">
              <w:rPr>
                <w:lang w:val="ru-RU"/>
              </w:rPr>
              <w:t>в</w:t>
            </w:r>
            <w:r w:rsidRPr="009039D6">
              <w:rPr>
                <w:spacing w:val="-52"/>
                <w:lang w:val="ru-RU"/>
              </w:rPr>
              <w:t xml:space="preserve"> </w:t>
            </w:r>
            <w:r w:rsidRPr="009039D6">
              <w:rPr>
                <w:lang w:val="ru-RU"/>
              </w:rPr>
              <w:t>социальных</w:t>
            </w:r>
            <w:r w:rsidRPr="009039D6">
              <w:rPr>
                <w:spacing w:val="-1"/>
                <w:lang w:val="ru-RU"/>
              </w:rPr>
              <w:t xml:space="preserve"> </w:t>
            </w:r>
            <w:r w:rsidRPr="009039D6">
              <w:rPr>
                <w:lang w:val="ru-RU"/>
              </w:rPr>
              <w:t>сетях</w:t>
            </w:r>
          </w:p>
        </w:tc>
        <w:tc>
          <w:tcPr>
            <w:tcW w:w="1279" w:type="dxa"/>
          </w:tcPr>
          <w:p w:rsidR="00B2168F" w:rsidRDefault="00B2168F" w:rsidP="00FE00CA">
            <w:pPr>
              <w:pStyle w:val="TableParagraph"/>
              <w:spacing w:before="115"/>
              <w:ind w:left="422" w:right="169" w:hanging="224"/>
            </w:pPr>
            <w:r>
              <w:t>Сентябрь</w:t>
            </w:r>
            <w:r>
              <w:rPr>
                <w:spacing w:val="-52"/>
              </w:rPr>
              <w:t xml:space="preserve"> </w:t>
            </w: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9.2.День</w:t>
            </w:r>
            <w:r>
              <w:rPr>
                <w:spacing w:val="-2"/>
              </w:rPr>
              <w:t xml:space="preserve"> </w:t>
            </w:r>
            <w:r>
              <w:t>знаний</w:t>
            </w:r>
          </w:p>
        </w:tc>
        <w:tc>
          <w:tcPr>
            <w:tcW w:w="1279" w:type="dxa"/>
          </w:tcPr>
          <w:p w:rsidR="00B2168F" w:rsidRDefault="00B2168F" w:rsidP="00FE00CA">
            <w:pPr>
              <w:pStyle w:val="TableParagraph"/>
              <w:spacing w:line="243" w:lineRule="exact"/>
              <w:ind w:left="112"/>
            </w:pPr>
            <w:r>
              <w:t>01.09.23</w:t>
            </w:r>
          </w:p>
        </w:tc>
        <w:tc>
          <w:tcPr>
            <w:tcW w:w="3401" w:type="dxa"/>
          </w:tcPr>
          <w:p w:rsidR="00B2168F" w:rsidRDefault="00B2168F" w:rsidP="00FE00CA">
            <w:pPr>
              <w:pStyle w:val="TableParagraph"/>
              <w:spacing w:line="240" w:lineRule="exact"/>
            </w:pPr>
            <w:r>
              <w:t>классные</w:t>
            </w:r>
            <w:r>
              <w:rPr>
                <w:spacing w:val="-2"/>
              </w:rPr>
              <w:t xml:space="preserve"> </w:t>
            </w:r>
            <w:r>
              <w:t>руководители,</w:t>
            </w:r>
            <w:r>
              <w:rPr>
                <w:spacing w:val="-3"/>
              </w:rPr>
              <w:t xml:space="preserve"> </w:t>
            </w:r>
            <w:r>
              <w:t>педагог-</w:t>
            </w:r>
          </w:p>
          <w:p w:rsidR="00B2168F" w:rsidRDefault="00B2168F" w:rsidP="00FE00CA">
            <w:pPr>
              <w:pStyle w:val="TableParagraph"/>
              <w:spacing w:line="246" w:lineRule="exact"/>
            </w:pPr>
            <w:r>
              <w:t>организатор</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9.3. День</w:t>
            </w:r>
            <w:r w:rsidRPr="009039D6">
              <w:rPr>
                <w:spacing w:val="-2"/>
                <w:lang w:val="ru-RU"/>
              </w:rPr>
              <w:t xml:space="preserve"> </w:t>
            </w:r>
            <w:r w:rsidRPr="009039D6">
              <w:rPr>
                <w:lang w:val="ru-RU"/>
              </w:rPr>
              <w:t>солидарности</w:t>
            </w:r>
            <w:r w:rsidRPr="009039D6">
              <w:rPr>
                <w:spacing w:val="-1"/>
                <w:lang w:val="ru-RU"/>
              </w:rPr>
              <w:t xml:space="preserve"> </w:t>
            </w:r>
            <w:r w:rsidRPr="009039D6">
              <w:rPr>
                <w:lang w:val="ru-RU"/>
              </w:rPr>
              <w:t>в</w:t>
            </w:r>
            <w:r w:rsidRPr="009039D6">
              <w:rPr>
                <w:spacing w:val="-3"/>
                <w:lang w:val="ru-RU"/>
              </w:rPr>
              <w:t xml:space="preserve"> </w:t>
            </w:r>
            <w:r w:rsidRPr="009039D6">
              <w:rPr>
                <w:lang w:val="ru-RU"/>
              </w:rPr>
              <w:t>борьбе с</w:t>
            </w:r>
          </w:p>
          <w:p w:rsidR="00B2168F" w:rsidRPr="009039D6" w:rsidRDefault="00B2168F" w:rsidP="00FE00CA">
            <w:pPr>
              <w:pStyle w:val="TableParagraph"/>
              <w:spacing w:before="20"/>
              <w:rPr>
                <w:lang w:val="ru-RU"/>
              </w:rPr>
            </w:pPr>
            <w:r w:rsidRPr="009039D6">
              <w:rPr>
                <w:lang w:val="ru-RU"/>
              </w:rPr>
              <w:t>терроризмом</w:t>
            </w:r>
          </w:p>
        </w:tc>
        <w:tc>
          <w:tcPr>
            <w:tcW w:w="1279" w:type="dxa"/>
          </w:tcPr>
          <w:p w:rsidR="00B2168F" w:rsidRDefault="00B2168F" w:rsidP="00FE00CA">
            <w:pPr>
              <w:pStyle w:val="TableParagraph"/>
              <w:spacing w:line="243" w:lineRule="exact"/>
              <w:ind w:left="112"/>
            </w:pPr>
            <w:r>
              <w:t>03.09.23</w:t>
            </w:r>
          </w:p>
        </w:tc>
        <w:tc>
          <w:tcPr>
            <w:tcW w:w="3401" w:type="dxa"/>
          </w:tcPr>
          <w:p w:rsidR="00B2168F" w:rsidRDefault="00B2168F" w:rsidP="00FE00CA">
            <w:pPr>
              <w:pStyle w:val="TableParagraph"/>
              <w:ind w:right="132"/>
            </w:pPr>
            <w:r>
              <w:t>классные руководители, педагог-</w:t>
            </w:r>
            <w:r>
              <w:rPr>
                <w:spacing w:val="-52"/>
              </w:rPr>
              <w:t xml:space="preserve"> </w:t>
            </w:r>
            <w:r>
              <w:t>организатор</w:t>
            </w:r>
          </w:p>
        </w:tc>
      </w:tr>
      <w:tr w:rsidR="00B2168F" w:rsidTr="00FE00CA">
        <w:trPr>
          <w:trHeight w:val="54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4" w:lineRule="exact"/>
              <w:rPr>
                <w:lang w:val="ru-RU"/>
              </w:rPr>
            </w:pPr>
            <w:r w:rsidRPr="009039D6">
              <w:rPr>
                <w:lang w:val="ru-RU"/>
              </w:rPr>
              <w:t>9.4.</w:t>
            </w:r>
            <w:r w:rsidRPr="009039D6">
              <w:rPr>
                <w:spacing w:val="-1"/>
                <w:lang w:val="ru-RU"/>
              </w:rPr>
              <w:t xml:space="preserve"> </w:t>
            </w:r>
            <w:r w:rsidRPr="009039D6">
              <w:rPr>
                <w:lang w:val="ru-RU"/>
              </w:rPr>
              <w:t>День</w:t>
            </w:r>
            <w:r w:rsidRPr="009039D6">
              <w:rPr>
                <w:spacing w:val="-4"/>
                <w:lang w:val="ru-RU"/>
              </w:rPr>
              <w:t xml:space="preserve"> </w:t>
            </w:r>
            <w:r w:rsidRPr="009039D6">
              <w:rPr>
                <w:lang w:val="ru-RU"/>
              </w:rPr>
              <w:t>окончания</w:t>
            </w:r>
            <w:r w:rsidRPr="009039D6">
              <w:rPr>
                <w:spacing w:val="-2"/>
                <w:lang w:val="ru-RU"/>
              </w:rPr>
              <w:t xml:space="preserve"> </w:t>
            </w:r>
            <w:r w:rsidRPr="009039D6">
              <w:rPr>
                <w:lang w:val="ru-RU"/>
              </w:rPr>
              <w:t>Второй</w:t>
            </w:r>
            <w:r w:rsidRPr="009039D6">
              <w:rPr>
                <w:spacing w:val="-1"/>
                <w:lang w:val="ru-RU"/>
              </w:rPr>
              <w:t xml:space="preserve"> </w:t>
            </w:r>
            <w:r w:rsidRPr="009039D6">
              <w:rPr>
                <w:lang w:val="ru-RU"/>
              </w:rPr>
              <w:t>мировой</w:t>
            </w:r>
          </w:p>
          <w:p w:rsidR="00B2168F" w:rsidRPr="009039D6" w:rsidRDefault="00B2168F" w:rsidP="00FE00CA">
            <w:pPr>
              <w:pStyle w:val="TableParagraph"/>
              <w:spacing w:before="20"/>
              <w:rPr>
                <w:lang w:val="ru-RU"/>
              </w:rPr>
            </w:pPr>
            <w:r w:rsidRPr="009039D6">
              <w:rPr>
                <w:lang w:val="ru-RU"/>
              </w:rPr>
              <w:t>войны</w:t>
            </w:r>
          </w:p>
        </w:tc>
        <w:tc>
          <w:tcPr>
            <w:tcW w:w="1279" w:type="dxa"/>
          </w:tcPr>
          <w:p w:rsidR="00B2168F" w:rsidRDefault="00B2168F" w:rsidP="00FE00CA">
            <w:pPr>
              <w:pStyle w:val="TableParagraph"/>
              <w:spacing w:line="244" w:lineRule="exact"/>
              <w:ind w:left="112"/>
            </w:pPr>
            <w:r>
              <w:t>03.09.23</w:t>
            </w:r>
          </w:p>
        </w:tc>
        <w:tc>
          <w:tcPr>
            <w:tcW w:w="3401" w:type="dxa"/>
          </w:tcPr>
          <w:p w:rsidR="00B2168F" w:rsidRDefault="00B2168F" w:rsidP="00FE00CA">
            <w:pPr>
              <w:pStyle w:val="TableParagraph"/>
              <w:spacing w:line="242" w:lineRule="auto"/>
              <w:ind w:right="132"/>
            </w:pPr>
            <w:r>
              <w:t>классные руководители, педагог-</w:t>
            </w:r>
            <w:r>
              <w:rPr>
                <w:spacing w:val="-52"/>
              </w:rPr>
              <w:t xml:space="preserve"> </w:t>
            </w:r>
            <w:r>
              <w:t>организатор</w:t>
            </w:r>
          </w:p>
        </w:tc>
      </w:tr>
      <w:tr w:rsidR="00B2168F" w:rsidTr="00FE00CA">
        <w:trPr>
          <w:trHeight w:val="81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22"/>
                <w:tab w:val="left" w:pos="3144"/>
              </w:tabs>
              <w:spacing w:line="259" w:lineRule="auto"/>
              <w:ind w:right="91"/>
              <w:rPr>
                <w:lang w:val="ru-RU"/>
              </w:rPr>
            </w:pPr>
            <w:r w:rsidRPr="009039D6">
              <w:rPr>
                <w:lang w:val="ru-RU"/>
              </w:rPr>
              <w:t>9.5.</w:t>
            </w:r>
            <w:r w:rsidRPr="009039D6">
              <w:rPr>
                <w:spacing w:val="-1"/>
                <w:lang w:val="ru-RU"/>
              </w:rPr>
              <w:t xml:space="preserve"> </w:t>
            </w:r>
            <w:r w:rsidRPr="009039D6">
              <w:rPr>
                <w:lang w:val="ru-RU"/>
              </w:rPr>
              <w:t>День воинской</w:t>
            </w:r>
            <w:r w:rsidRPr="009039D6">
              <w:rPr>
                <w:lang w:val="ru-RU"/>
              </w:rPr>
              <w:tab/>
              <w:t>славы</w:t>
            </w:r>
            <w:r w:rsidRPr="009039D6">
              <w:rPr>
                <w:lang w:val="ru-RU"/>
              </w:rPr>
              <w:tab/>
            </w:r>
            <w:r w:rsidRPr="009039D6">
              <w:rPr>
                <w:spacing w:val="-1"/>
                <w:lang w:val="ru-RU"/>
              </w:rPr>
              <w:t>России.</w:t>
            </w:r>
            <w:r w:rsidRPr="009039D6">
              <w:rPr>
                <w:spacing w:val="-52"/>
                <w:lang w:val="ru-RU"/>
              </w:rPr>
              <w:t xml:space="preserve"> </w:t>
            </w:r>
            <w:r w:rsidRPr="009039D6">
              <w:rPr>
                <w:lang w:val="ru-RU"/>
              </w:rPr>
              <w:t>День</w:t>
            </w:r>
            <w:r w:rsidRPr="009039D6">
              <w:rPr>
                <w:spacing w:val="-1"/>
                <w:lang w:val="ru-RU"/>
              </w:rPr>
              <w:t xml:space="preserve"> </w:t>
            </w:r>
            <w:r w:rsidRPr="009039D6">
              <w:rPr>
                <w:lang w:val="ru-RU"/>
              </w:rPr>
              <w:t>Бородинского</w:t>
            </w:r>
            <w:r w:rsidRPr="009039D6">
              <w:rPr>
                <w:spacing w:val="-1"/>
                <w:lang w:val="ru-RU"/>
              </w:rPr>
              <w:t xml:space="preserve"> </w:t>
            </w:r>
            <w:r w:rsidRPr="009039D6">
              <w:rPr>
                <w:lang w:val="ru-RU"/>
              </w:rPr>
              <w:t>сражения</w:t>
            </w:r>
            <w:r w:rsidRPr="009039D6">
              <w:rPr>
                <w:spacing w:val="-1"/>
                <w:lang w:val="ru-RU"/>
              </w:rPr>
              <w:t xml:space="preserve"> </w:t>
            </w:r>
            <w:r w:rsidRPr="009039D6">
              <w:rPr>
                <w:lang w:val="ru-RU"/>
              </w:rPr>
              <w:t>(1812</w:t>
            </w:r>
          </w:p>
          <w:p w:rsidR="00B2168F" w:rsidRDefault="00B2168F" w:rsidP="00FE00CA">
            <w:pPr>
              <w:pStyle w:val="TableParagraph"/>
            </w:pPr>
            <w:r>
              <w:t>год)</w:t>
            </w:r>
          </w:p>
        </w:tc>
        <w:tc>
          <w:tcPr>
            <w:tcW w:w="1279" w:type="dxa"/>
          </w:tcPr>
          <w:p w:rsidR="00B2168F" w:rsidRDefault="00B2168F" w:rsidP="00FE00CA">
            <w:pPr>
              <w:pStyle w:val="TableParagraph"/>
              <w:spacing w:line="243" w:lineRule="exact"/>
              <w:ind w:left="112"/>
            </w:pPr>
            <w:r>
              <w:t>08.09.23</w:t>
            </w:r>
          </w:p>
        </w:tc>
        <w:tc>
          <w:tcPr>
            <w:tcW w:w="3401" w:type="dxa"/>
          </w:tcPr>
          <w:p w:rsidR="00B2168F" w:rsidRDefault="00B2168F" w:rsidP="00FE00CA">
            <w:pPr>
              <w:pStyle w:val="TableParagraph"/>
              <w:spacing w:line="242" w:lineRule="auto"/>
              <w:ind w:right="132"/>
            </w:pPr>
            <w:r>
              <w:t>классные руководители, педагог-</w:t>
            </w:r>
            <w:r>
              <w:rPr>
                <w:spacing w:val="-52"/>
              </w:rPr>
              <w:t xml:space="preserve"> </w:t>
            </w:r>
            <w:r>
              <w:t>организатор</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6" w:lineRule="exact"/>
            </w:pPr>
            <w:r>
              <w:t>9.6.</w:t>
            </w:r>
            <w:r>
              <w:rPr>
                <w:spacing w:val="-2"/>
              </w:rPr>
              <w:t xml:space="preserve"> </w:t>
            </w:r>
            <w:r>
              <w:t>Международный</w:t>
            </w:r>
            <w:r>
              <w:rPr>
                <w:spacing w:val="28"/>
              </w:rPr>
              <w:t xml:space="preserve"> </w:t>
            </w:r>
            <w:r>
              <w:t>день</w:t>
            </w:r>
          </w:p>
          <w:p w:rsidR="00B2168F" w:rsidRDefault="00B2168F" w:rsidP="00FE00CA">
            <w:pPr>
              <w:pStyle w:val="TableParagraph"/>
              <w:spacing w:before="18"/>
            </w:pPr>
            <w:r>
              <w:t>распространения</w:t>
            </w:r>
            <w:r>
              <w:rPr>
                <w:spacing w:val="-3"/>
              </w:rPr>
              <w:t xml:space="preserve"> </w:t>
            </w:r>
            <w:r>
              <w:t>грамотности</w:t>
            </w:r>
          </w:p>
        </w:tc>
        <w:tc>
          <w:tcPr>
            <w:tcW w:w="1279" w:type="dxa"/>
          </w:tcPr>
          <w:p w:rsidR="00B2168F" w:rsidRDefault="00B2168F" w:rsidP="00FE00CA">
            <w:pPr>
              <w:pStyle w:val="TableParagraph"/>
              <w:spacing w:line="246" w:lineRule="exact"/>
              <w:ind w:left="112"/>
            </w:pPr>
            <w:r>
              <w:t>08.09.23</w:t>
            </w:r>
          </w:p>
        </w:tc>
        <w:tc>
          <w:tcPr>
            <w:tcW w:w="3401" w:type="dxa"/>
          </w:tcPr>
          <w:p w:rsidR="00B2168F" w:rsidRDefault="00B2168F" w:rsidP="00FE00CA">
            <w:pPr>
              <w:pStyle w:val="TableParagraph"/>
              <w:ind w:right="132"/>
            </w:pPr>
            <w:r>
              <w:t>классные руководители, педагог-</w:t>
            </w:r>
            <w:r>
              <w:rPr>
                <w:spacing w:val="-52"/>
              </w:rPr>
              <w:t xml:space="preserve"> </w:t>
            </w:r>
            <w:r>
              <w:t>организатор</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9.7.</w:t>
            </w:r>
            <w:r w:rsidRPr="009039D6">
              <w:rPr>
                <w:spacing w:val="-1"/>
                <w:lang w:val="ru-RU"/>
              </w:rPr>
              <w:t xml:space="preserve"> </w:t>
            </w:r>
            <w:r w:rsidRPr="009039D6">
              <w:rPr>
                <w:lang w:val="ru-RU"/>
              </w:rPr>
              <w:t>125 лет со</w:t>
            </w:r>
            <w:r w:rsidRPr="009039D6">
              <w:rPr>
                <w:spacing w:val="-2"/>
                <w:lang w:val="ru-RU"/>
              </w:rPr>
              <w:t xml:space="preserve"> </w:t>
            </w:r>
            <w:r w:rsidRPr="009039D6">
              <w:rPr>
                <w:lang w:val="ru-RU"/>
              </w:rPr>
              <w:t>дня</w:t>
            </w:r>
            <w:r w:rsidRPr="009039D6">
              <w:rPr>
                <w:spacing w:val="-2"/>
                <w:lang w:val="ru-RU"/>
              </w:rPr>
              <w:t xml:space="preserve"> </w:t>
            </w:r>
            <w:r w:rsidRPr="009039D6">
              <w:rPr>
                <w:lang w:val="ru-RU"/>
              </w:rPr>
              <w:t>рождения</w:t>
            </w:r>
            <w:r w:rsidRPr="009039D6">
              <w:rPr>
                <w:spacing w:val="-1"/>
                <w:lang w:val="ru-RU"/>
              </w:rPr>
              <w:t xml:space="preserve"> </w:t>
            </w:r>
            <w:r w:rsidRPr="009039D6">
              <w:rPr>
                <w:lang w:val="ru-RU"/>
              </w:rPr>
              <w:t>В.Л.</w:t>
            </w:r>
          </w:p>
          <w:p w:rsidR="00B2168F" w:rsidRDefault="00B2168F" w:rsidP="00FE00CA">
            <w:pPr>
              <w:pStyle w:val="TableParagraph"/>
              <w:spacing w:before="20"/>
            </w:pPr>
            <w:r>
              <w:t>Гончарова</w:t>
            </w:r>
          </w:p>
        </w:tc>
        <w:tc>
          <w:tcPr>
            <w:tcW w:w="1279" w:type="dxa"/>
          </w:tcPr>
          <w:p w:rsidR="00B2168F" w:rsidRDefault="00B2168F" w:rsidP="00FE00CA">
            <w:pPr>
              <w:pStyle w:val="TableParagraph"/>
              <w:spacing w:line="243" w:lineRule="exact"/>
              <w:ind w:left="112"/>
            </w:pPr>
            <w:r>
              <w:t>10.09.23</w:t>
            </w:r>
          </w:p>
        </w:tc>
        <w:tc>
          <w:tcPr>
            <w:tcW w:w="3401" w:type="dxa"/>
          </w:tcPr>
          <w:p w:rsidR="00B2168F" w:rsidRDefault="00B2168F" w:rsidP="00FE00CA">
            <w:pPr>
              <w:pStyle w:val="TableParagraph"/>
              <w:spacing w:line="242" w:lineRule="auto"/>
              <w:ind w:right="132"/>
            </w:pPr>
            <w:r>
              <w:t>классные руководители, педагог-</w:t>
            </w:r>
            <w:r>
              <w:rPr>
                <w:spacing w:val="-52"/>
              </w:rPr>
              <w:t xml:space="preserve"> </w:t>
            </w:r>
            <w:r>
              <w:t>организатор</w:t>
            </w:r>
          </w:p>
        </w:tc>
      </w:tr>
      <w:tr w:rsidR="00B2168F" w:rsidTr="00FE00CA">
        <w:trPr>
          <w:gridAfter w:val="3"/>
          <w:wAfter w:w="8648" w:type="dxa"/>
          <w:trHeight w:val="122"/>
        </w:trPr>
        <w:tc>
          <w:tcPr>
            <w:tcW w:w="2093" w:type="dxa"/>
            <w:vMerge/>
            <w:tcBorders>
              <w:top w:val="nil"/>
            </w:tcBorders>
          </w:tcPr>
          <w:p w:rsidR="00B2168F" w:rsidRDefault="00B2168F" w:rsidP="00FE00CA">
            <w:pPr>
              <w:rPr>
                <w:sz w:val="2"/>
                <w:szCs w:val="2"/>
              </w:rPr>
            </w:pPr>
          </w:p>
        </w:tc>
      </w:tr>
      <w:tr w:rsidR="00B2168F" w:rsidTr="00FE00CA">
        <w:trPr>
          <w:trHeight w:val="50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9.10.</w:t>
            </w:r>
            <w:r>
              <w:rPr>
                <w:spacing w:val="-4"/>
              </w:rPr>
              <w:t xml:space="preserve"> </w:t>
            </w:r>
            <w:r>
              <w:t>Международный</w:t>
            </w:r>
            <w:r>
              <w:rPr>
                <w:spacing w:val="-3"/>
              </w:rPr>
              <w:t xml:space="preserve"> </w:t>
            </w:r>
            <w:r>
              <w:t>день</w:t>
            </w:r>
            <w:r>
              <w:rPr>
                <w:spacing w:val="-3"/>
              </w:rPr>
              <w:t xml:space="preserve"> </w:t>
            </w:r>
            <w:r>
              <w:t>мира</w:t>
            </w:r>
          </w:p>
        </w:tc>
        <w:tc>
          <w:tcPr>
            <w:tcW w:w="1279" w:type="dxa"/>
          </w:tcPr>
          <w:p w:rsidR="00B2168F" w:rsidRDefault="00B2168F" w:rsidP="00FE00CA">
            <w:pPr>
              <w:pStyle w:val="TableParagraph"/>
              <w:spacing w:line="243" w:lineRule="exact"/>
              <w:ind w:left="112"/>
            </w:pPr>
            <w:r>
              <w:t>21.09.23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r>
              <w:rPr>
                <w:spacing w:val="-3"/>
              </w:rPr>
              <w:t xml:space="preserve"> </w:t>
            </w:r>
            <w:r>
              <w:t>педагог-</w:t>
            </w:r>
          </w:p>
          <w:p w:rsidR="00B2168F" w:rsidRDefault="00B2168F" w:rsidP="00FE00CA">
            <w:pPr>
              <w:pStyle w:val="TableParagraph"/>
              <w:spacing w:before="1" w:line="244" w:lineRule="exact"/>
            </w:pPr>
            <w:r>
              <w:t>организатор</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9.11.</w:t>
            </w:r>
            <w:r>
              <w:rPr>
                <w:spacing w:val="-1"/>
              </w:rPr>
              <w:t xml:space="preserve"> </w:t>
            </w:r>
            <w:r>
              <w:t>Всемирный день</w:t>
            </w:r>
            <w:r>
              <w:rPr>
                <w:spacing w:val="-4"/>
              </w:rPr>
              <w:t xml:space="preserve"> </w:t>
            </w:r>
            <w:r>
              <w:t>туризма</w:t>
            </w:r>
          </w:p>
        </w:tc>
        <w:tc>
          <w:tcPr>
            <w:tcW w:w="1279" w:type="dxa"/>
          </w:tcPr>
          <w:p w:rsidR="00B2168F" w:rsidRDefault="00B2168F" w:rsidP="00FE00CA">
            <w:pPr>
              <w:pStyle w:val="TableParagraph"/>
              <w:spacing w:line="243" w:lineRule="exact"/>
              <w:ind w:left="112"/>
            </w:pPr>
            <w:r>
              <w:t>27.09.23</w:t>
            </w:r>
          </w:p>
        </w:tc>
        <w:tc>
          <w:tcPr>
            <w:tcW w:w="3401" w:type="dxa"/>
          </w:tcPr>
          <w:p w:rsidR="00B2168F" w:rsidRDefault="00B2168F" w:rsidP="00FE00CA">
            <w:pPr>
              <w:pStyle w:val="TableParagraph"/>
              <w:spacing w:line="241" w:lineRule="exact"/>
            </w:pPr>
            <w:r>
              <w:t>классные</w:t>
            </w:r>
            <w:r>
              <w:rPr>
                <w:spacing w:val="-3"/>
              </w:rPr>
              <w:t xml:space="preserve"> </w:t>
            </w:r>
            <w:r>
              <w:t>руководители,</w:t>
            </w:r>
            <w:r>
              <w:rPr>
                <w:spacing w:val="-3"/>
              </w:rPr>
              <w:t xml:space="preserve"> </w:t>
            </w:r>
            <w:r>
              <w:rPr>
                <w:sz w:val="21"/>
              </w:rPr>
              <w:t>с</w:t>
            </w:r>
            <w:r w:rsidRPr="00982451">
              <w:rPr>
                <w:sz w:val="21"/>
              </w:rPr>
              <w:t>таршая вожатая</w:t>
            </w:r>
          </w:p>
          <w:p w:rsidR="00B2168F" w:rsidRDefault="00B2168F" w:rsidP="00FE00CA">
            <w:pPr>
              <w:pStyle w:val="TableParagraph"/>
              <w:spacing w:before="1" w:line="244" w:lineRule="exact"/>
            </w:pP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1526"/>
                <w:tab w:val="left" w:pos="2942"/>
              </w:tabs>
              <w:spacing w:line="243" w:lineRule="exact"/>
              <w:rPr>
                <w:lang w:val="ru-RU"/>
              </w:rPr>
            </w:pPr>
            <w:r w:rsidRPr="009039D6">
              <w:rPr>
                <w:lang w:val="ru-RU"/>
              </w:rPr>
              <w:t>9.12 День</w:t>
            </w:r>
            <w:r w:rsidRPr="009039D6">
              <w:rPr>
                <w:lang w:val="ru-RU"/>
              </w:rPr>
              <w:tab/>
              <w:t>воспитателя</w:t>
            </w:r>
            <w:r w:rsidRPr="009039D6">
              <w:rPr>
                <w:lang w:val="ru-RU"/>
              </w:rPr>
              <w:tab/>
              <w:t>и</w:t>
            </w:r>
          </w:p>
          <w:p w:rsidR="00B2168F" w:rsidRPr="009039D6" w:rsidRDefault="00B2168F" w:rsidP="00FE00CA">
            <w:pPr>
              <w:pStyle w:val="TableParagraph"/>
              <w:spacing w:before="20"/>
              <w:ind w:left="818"/>
              <w:rPr>
                <w:lang w:val="ru-RU"/>
              </w:rPr>
            </w:pPr>
            <w:r w:rsidRPr="009039D6">
              <w:rPr>
                <w:lang w:val="ru-RU"/>
              </w:rPr>
              <w:t>всех</w:t>
            </w:r>
            <w:r w:rsidRPr="009039D6">
              <w:rPr>
                <w:spacing w:val="-3"/>
                <w:lang w:val="ru-RU"/>
              </w:rPr>
              <w:t xml:space="preserve"> </w:t>
            </w:r>
            <w:r w:rsidRPr="009039D6">
              <w:rPr>
                <w:lang w:val="ru-RU"/>
              </w:rPr>
              <w:t>дошкольных</w:t>
            </w:r>
            <w:r w:rsidRPr="009039D6">
              <w:rPr>
                <w:spacing w:val="-3"/>
                <w:lang w:val="ru-RU"/>
              </w:rPr>
              <w:t xml:space="preserve"> </w:t>
            </w:r>
            <w:r w:rsidRPr="009039D6">
              <w:rPr>
                <w:lang w:val="ru-RU"/>
              </w:rPr>
              <w:t>работников</w:t>
            </w:r>
          </w:p>
        </w:tc>
        <w:tc>
          <w:tcPr>
            <w:tcW w:w="1279" w:type="dxa"/>
          </w:tcPr>
          <w:p w:rsidR="00B2168F" w:rsidRDefault="00B2168F" w:rsidP="00FE00CA">
            <w:pPr>
              <w:pStyle w:val="TableParagraph"/>
              <w:spacing w:line="243" w:lineRule="exact"/>
              <w:ind w:left="112"/>
            </w:pPr>
            <w:r>
              <w:t>27.09.23</w:t>
            </w:r>
          </w:p>
        </w:tc>
        <w:tc>
          <w:tcPr>
            <w:tcW w:w="3401" w:type="dxa"/>
          </w:tcPr>
          <w:p w:rsidR="00B2168F" w:rsidRDefault="00B2168F" w:rsidP="00FE00CA">
            <w:pPr>
              <w:pStyle w:val="TableParagraph"/>
              <w:spacing w:line="242" w:lineRule="auto"/>
              <w:ind w:right="132"/>
            </w:pPr>
            <w:r>
              <w:t>классные руководители, педагог-</w:t>
            </w:r>
            <w:r>
              <w:rPr>
                <w:spacing w:val="-52"/>
              </w:rPr>
              <w:t xml:space="preserve"> </w:t>
            </w:r>
            <w:r>
              <w:t>организатор</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6" w:lineRule="exact"/>
            </w:pPr>
            <w:r>
              <w:t>9.14.</w:t>
            </w:r>
            <w:r>
              <w:rPr>
                <w:spacing w:val="-1"/>
              </w:rPr>
              <w:t xml:space="preserve"> </w:t>
            </w:r>
            <w:r>
              <w:t>День</w:t>
            </w:r>
            <w:r>
              <w:rPr>
                <w:spacing w:val="-1"/>
              </w:rPr>
              <w:t xml:space="preserve"> </w:t>
            </w:r>
            <w:r>
              <w:t>Интернета</w:t>
            </w:r>
          </w:p>
        </w:tc>
        <w:tc>
          <w:tcPr>
            <w:tcW w:w="1279" w:type="dxa"/>
          </w:tcPr>
          <w:p w:rsidR="00B2168F" w:rsidRDefault="00B2168F" w:rsidP="00FE00CA">
            <w:pPr>
              <w:pStyle w:val="TableParagraph"/>
              <w:spacing w:line="246" w:lineRule="exact"/>
              <w:ind w:left="112"/>
            </w:pPr>
            <w:r>
              <w:t>30.09.23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r>
              <w:rPr>
                <w:spacing w:val="-3"/>
              </w:rPr>
              <w:t xml:space="preserve"> </w:t>
            </w:r>
            <w:r>
              <w:t>педагог-</w:t>
            </w:r>
          </w:p>
          <w:p w:rsidR="00B2168F" w:rsidRDefault="00B2168F" w:rsidP="00FE00CA">
            <w:pPr>
              <w:pStyle w:val="TableParagraph"/>
              <w:spacing w:line="243" w:lineRule="exact"/>
            </w:pPr>
            <w:r>
              <w:t>организатор</w:t>
            </w:r>
          </w:p>
        </w:tc>
      </w:tr>
      <w:tr w:rsidR="00B2168F" w:rsidTr="00FE00CA">
        <w:trPr>
          <w:trHeight w:val="758"/>
        </w:trPr>
        <w:tc>
          <w:tcPr>
            <w:tcW w:w="2093" w:type="dxa"/>
            <w:vMerge w:val="restart"/>
          </w:tcPr>
          <w:p w:rsidR="00B2168F" w:rsidRDefault="00B2168F" w:rsidP="00FE00CA">
            <w:pPr>
              <w:pStyle w:val="TableParagraph"/>
              <w:ind w:left="0"/>
              <w:rPr>
                <w:b/>
                <w:sz w:val="24"/>
              </w:rPr>
            </w:pPr>
          </w:p>
          <w:p w:rsidR="00B2168F" w:rsidRDefault="00B2168F" w:rsidP="00FE00CA">
            <w:pPr>
              <w:pStyle w:val="TableParagraph"/>
              <w:spacing w:before="5"/>
              <w:ind w:left="0"/>
              <w:rPr>
                <w:b/>
                <w:sz w:val="20"/>
              </w:rPr>
            </w:pPr>
          </w:p>
          <w:p w:rsidR="00B2168F" w:rsidRDefault="00B2168F" w:rsidP="00FE00CA">
            <w:pPr>
              <w:pStyle w:val="TableParagraph"/>
              <w:ind w:left="342" w:right="237" w:hanging="92"/>
              <w:rPr>
                <w:b/>
                <w:i/>
              </w:rPr>
            </w:pPr>
            <w:r>
              <w:rPr>
                <w:b/>
                <w:i/>
              </w:rPr>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ind w:left="765"/>
              <w:rPr>
                <w:b/>
                <w:i/>
              </w:rPr>
            </w:pPr>
            <w:r>
              <w:rPr>
                <w:b/>
                <w:i/>
              </w:rPr>
              <w:t>среды</w:t>
            </w:r>
          </w:p>
        </w:tc>
        <w:tc>
          <w:tcPr>
            <w:tcW w:w="3968" w:type="dxa"/>
            <w:tcBorders>
              <w:bottom w:val="single" w:sz="6" w:space="0" w:color="000000"/>
            </w:tcBorders>
          </w:tcPr>
          <w:p w:rsidR="00B2168F" w:rsidRPr="009039D6" w:rsidRDefault="00B2168F" w:rsidP="00FE00CA">
            <w:pPr>
              <w:pStyle w:val="TableParagraph"/>
              <w:ind w:right="245"/>
              <w:rPr>
                <w:lang w:val="ru-RU"/>
              </w:rPr>
            </w:pPr>
            <w:r w:rsidRPr="009039D6">
              <w:rPr>
                <w:lang w:val="ru-RU"/>
              </w:rPr>
              <w:t>10.1. Выставки рисунков, фотографий</w:t>
            </w:r>
            <w:r w:rsidRPr="009039D6">
              <w:rPr>
                <w:spacing w:val="-52"/>
                <w:lang w:val="ru-RU"/>
              </w:rPr>
              <w:t xml:space="preserve"> </w:t>
            </w:r>
            <w:r w:rsidRPr="009039D6">
              <w:rPr>
                <w:lang w:val="ru-RU"/>
              </w:rPr>
              <w:t>творческих</w:t>
            </w:r>
            <w:r w:rsidRPr="009039D6">
              <w:rPr>
                <w:spacing w:val="-3"/>
                <w:lang w:val="ru-RU"/>
              </w:rPr>
              <w:t xml:space="preserve"> </w:t>
            </w:r>
            <w:r w:rsidRPr="009039D6">
              <w:rPr>
                <w:lang w:val="ru-RU"/>
              </w:rPr>
              <w:t>работ,</w:t>
            </w:r>
            <w:r w:rsidRPr="009039D6">
              <w:rPr>
                <w:spacing w:val="-3"/>
                <w:lang w:val="ru-RU"/>
              </w:rPr>
              <w:t xml:space="preserve"> </w:t>
            </w:r>
            <w:r w:rsidRPr="009039D6">
              <w:rPr>
                <w:lang w:val="ru-RU"/>
              </w:rPr>
              <w:t>посвященных</w:t>
            </w:r>
          </w:p>
          <w:p w:rsidR="00B2168F" w:rsidRDefault="00B2168F" w:rsidP="00FE00CA">
            <w:pPr>
              <w:pStyle w:val="TableParagraph"/>
              <w:spacing w:line="242" w:lineRule="exact"/>
            </w:pPr>
            <w:r>
              <w:t>событиям</w:t>
            </w:r>
            <w:r>
              <w:rPr>
                <w:spacing w:val="-1"/>
              </w:rPr>
              <w:t xml:space="preserve"> </w:t>
            </w:r>
            <w:r>
              <w:t>и</w:t>
            </w:r>
            <w:r>
              <w:rPr>
                <w:spacing w:val="-1"/>
              </w:rPr>
              <w:t xml:space="preserve"> </w:t>
            </w:r>
            <w:r>
              <w:t>памятным</w:t>
            </w:r>
            <w:r>
              <w:rPr>
                <w:spacing w:val="-2"/>
              </w:rPr>
              <w:t xml:space="preserve"> </w:t>
            </w:r>
            <w:r>
              <w:t>датам</w:t>
            </w:r>
          </w:p>
        </w:tc>
        <w:tc>
          <w:tcPr>
            <w:tcW w:w="1279" w:type="dxa"/>
            <w:tcBorders>
              <w:bottom w:val="single" w:sz="6" w:space="0" w:color="000000"/>
            </w:tcBorders>
          </w:tcPr>
          <w:p w:rsidR="00B2168F" w:rsidRDefault="00B2168F" w:rsidP="00FE00CA">
            <w:pPr>
              <w:pStyle w:val="TableParagraph"/>
              <w:spacing w:before="115"/>
              <w:ind w:left="316" w:right="140" w:hanging="144"/>
            </w:pPr>
            <w:r>
              <w:t>В течение</w:t>
            </w:r>
            <w:r>
              <w:rPr>
                <w:spacing w:val="-52"/>
              </w:rPr>
              <w:t xml:space="preserve"> </w:t>
            </w:r>
            <w:r>
              <w:t>месяца</w:t>
            </w:r>
          </w:p>
        </w:tc>
        <w:tc>
          <w:tcPr>
            <w:tcW w:w="3401" w:type="dxa"/>
            <w:tcBorders>
              <w:bottom w:val="single" w:sz="6" w:space="0" w:color="000000"/>
            </w:tcBorders>
          </w:tcPr>
          <w:p w:rsidR="00B2168F" w:rsidRDefault="00B2168F" w:rsidP="00FE00CA">
            <w:pPr>
              <w:pStyle w:val="TableParagraph"/>
              <w:spacing w:line="241" w:lineRule="exact"/>
            </w:pPr>
            <w:r>
              <w:rPr>
                <w:sz w:val="21"/>
              </w:rPr>
              <w:t>с</w:t>
            </w:r>
            <w:r w:rsidRPr="00982451">
              <w:rPr>
                <w:sz w:val="21"/>
              </w:rPr>
              <w:t>таршая вожатая</w:t>
            </w:r>
            <w:r>
              <w:rPr>
                <w:sz w:val="21"/>
              </w:rPr>
              <w:t>,</w:t>
            </w:r>
          </w:p>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03"/>
        </w:trPr>
        <w:tc>
          <w:tcPr>
            <w:tcW w:w="2093" w:type="dxa"/>
            <w:vMerge/>
            <w:tcBorders>
              <w:top w:val="nil"/>
            </w:tcBorders>
          </w:tcPr>
          <w:p w:rsidR="00B2168F" w:rsidRDefault="00B2168F" w:rsidP="00FE00CA">
            <w:pPr>
              <w:rPr>
                <w:sz w:val="2"/>
                <w:szCs w:val="2"/>
              </w:rPr>
            </w:pPr>
          </w:p>
        </w:tc>
        <w:tc>
          <w:tcPr>
            <w:tcW w:w="3968" w:type="dxa"/>
            <w:tcBorders>
              <w:top w:val="single" w:sz="6" w:space="0" w:color="000000"/>
            </w:tcBorders>
          </w:tcPr>
          <w:p w:rsidR="00B2168F" w:rsidRPr="009039D6" w:rsidRDefault="00B2168F" w:rsidP="00FE00CA">
            <w:pPr>
              <w:pStyle w:val="TableParagraph"/>
              <w:spacing w:line="238" w:lineRule="exact"/>
              <w:rPr>
                <w:lang w:val="ru-RU"/>
              </w:rPr>
            </w:pPr>
            <w:r w:rsidRPr="009039D6">
              <w:rPr>
                <w:lang w:val="ru-RU"/>
              </w:rPr>
              <w:t>10.1.Трудовой</w:t>
            </w:r>
            <w:r w:rsidRPr="009039D6">
              <w:rPr>
                <w:spacing w:val="-2"/>
                <w:lang w:val="ru-RU"/>
              </w:rPr>
              <w:t xml:space="preserve"> </w:t>
            </w:r>
            <w:r w:rsidRPr="009039D6">
              <w:rPr>
                <w:lang w:val="ru-RU"/>
              </w:rPr>
              <w:t>десант по</w:t>
            </w:r>
          </w:p>
          <w:p w:rsidR="00B2168F" w:rsidRPr="009039D6" w:rsidRDefault="00B2168F" w:rsidP="00FE00CA">
            <w:pPr>
              <w:pStyle w:val="TableParagraph"/>
              <w:spacing w:line="246" w:lineRule="exact"/>
              <w:rPr>
                <w:lang w:val="ru-RU"/>
              </w:rPr>
            </w:pPr>
            <w:r w:rsidRPr="009039D6">
              <w:rPr>
                <w:lang w:val="ru-RU"/>
              </w:rPr>
              <w:t>благоустройству</w:t>
            </w:r>
            <w:r w:rsidRPr="009039D6">
              <w:rPr>
                <w:spacing w:val="-3"/>
                <w:lang w:val="ru-RU"/>
              </w:rPr>
              <w:t xml:space="preserve"> </w:t>
            </w:r>
            <w:r w:rsidRPr="009039D6">
              <w:rPr>
                <w:lang w:val="ru-RU"/>
              </w:rPr>
              <w:t>территории</w:t>
            </w:r>
            <w:r w:rsidRPr="009039D6">
              <w:rPr>
                <w:spacing w:val="-2"/>
                <w:lang w:val="ru-RU"/>
              </w:rPr>
              <w:t xml:space="preserve"> </w:t>
            </w:r>
            <w:r w:rsidRPr="009039D6">
              <w:rPr>
                <w:lang w:val="ru-RU"/>
              </w:rPr>
              <w:t>школы</w:t>
            </w:r>
          </w:p>
        </w:tc>
        <w:tc>
          <w:tcPr>
            <w:tcW w:w="1279" w:type="dxa"/>
            <w:tcBorders>
              <w:top w:val="single" w:sz="6" w:space="0" w:color="000000"/>
            </w:tcBorders>
          </w:tcPr>
          <w:p w:rsidR="00B2168F" w:rsidRDefault="00B2168F" w:rsidP="00FE00CA">
            <w:pPr>
              <w:pStyle w:val="TableParagraph"/>
              <w:spacing w:line="238" w:lineRule="exact"/>
              <w:ind w:left="90" w:right="75"/>
              <w:jc w:val="center"/>
            </w:pPr>
            <w:r>
              <w:t>В</w:t>
            </w:r>
            <w:r>
              <w:rPr>
                <w:spacing w:val="-1"/>
              </w:rPr>
              <w:t xml:space="preserve"> </w:t>
            </w:r>
            <w:r>
              <w:t>течение</w:t>
            </w:r>
          </w:p>
          <w:p w:rsidR="00B2168F" w:rsidRDefault="00B2168F" w:rsidP="00FE00CA">
            <w:pPr>
              <w:pStyle w:val="TableParagraph"/>
              <w:spacing w:line="246" w:lineRule="exact"/>
              <w:ind w:left="90" w:right="73"/>
              <w:jc w:val="center"/>
            </w:pPr>
            <w:r>
              <w:t>месяца</w:t>
            </w:r>
          </w:p>
        </w:tc>
        <w:tc>
          <w:tcPr>
            <w:tcW w:w="3401" w:type="dxa"/>
            <w:tcBorders>
              <w:top w:val="single" w:sz="6" w:space="0" w:color="000000"/>
            </w:tcBorders>
          </w:tcPr>
          <w:p w:rsidR="00B2168F" w:rsidRDefault="00B2168F" w:rsidP="00FE00CA">
            <w:pPr>
              <w:pStyle w:val="TableParagraph"/>
              <w:spacing w:line="239" w:lineRule="exact"/>
            </w:pPr>
            <w:r>
              <w:t>классные</w:t>
            </w:r>
            <w:r>
              <w:rPr>
                <w:spacing w:val="-2"/>
              </w:rPr>
              <w:t xml:space="preserve"> </w:t>
            </w:r>
            <w:r>
              <w:t>руководители</w:t>
            </w:r>
          </w:p>
        </w:tc>
      </w:tr>
      <w:tr w:rsidR="00B2168F" w:rsidTr="00FE00CA">
        <w:trPr>
          <w:trHeight w:val="75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179"/>
              <w:rPr>
                <w:lang w:val="ru-RU"/>
              </w:rPr>
            </w:pPr>
            <w:r w:rsidRPr="009039D6">
              <w:rPr>
                <w:lang w:val="ru-RU"/>
              </w:rPr>
              <w:t>10.2. Конкурс информационного</w:t>
            </w:r>
            <w:r w:rsidRPr="009039D6">
              <w:rPr>
                <w:spacing w:val="1"/>
                <w:lang w:val="ru-RU"/>
              </w:rPr>
              <w:t xml:space="preserve"> </w:t>
            </w:r>
            <w:r w:rsidRPr="009039D6">
              <w:rPr>
                <w:lang w:val="ru-RU"/>
              </w:rPr>
              <w:t>продукта</w:t>
            </w:r>
            <w:r w:rsidRPr="009039D6">
              <w:rPr>
                <w:spacing w:val="-4"/>
                <w:lang w:val="ru-RU"/>
              </w:rPr>
              <w:t xml:space="preserve"> </w:t>
            </w:r>
            <w:r w:rsidRPr="009039D6">
              <w:rPr>
                <w:lang w:val="ru-RU"/>
              </w:rPr>
              <w:t>(рисунки,</w:t>
            </w:r>
            <w:r w:rsidRPr="009039D6">
              <w:rPr>
                <w:spacing w:val="-3"/>
                <w:lang w:val="ru-RU"/>
              </w:rPr>
              <w:t xml:space="preserve"> </w:t>
            </w:r>
            <w:r w:rsidRPr="009039D6">
              <w:rPr>
                <w:lang w:val="ru-RU"/>
              </w:rPr>
              <w:t>плакаты,</w:t>
            </w:r>
            <w:r w:rsidRPr="009039D6">
              <w:rPr>
                <w:spacing w:val="-4"/>
                <w:lang w:val="ru-RU"/>
              </w:rPr>
              <w:t xml:space="preserve"> </w:t>
            </w:r>
            <w:r w:rsidRPr="009039D6">
              <w:rPr>
                <w:lang w:val="ru-RU"/>
              </w:rPr>
              <w:t>комиксы)</w:t>
            </w:r>
          </w:p>
          <w:p w:rsidR="00B2168F" w:rsidRDefault="00B2168F" w:rsidP="00FE00CA">
            <w:pPr>
              <w:pStyle w:val="TableParagraph"/>
              <w:spacing w:line="244" w:lineRule="exact"/>
            </w:pPr>
            <w:r>
              <w:t>«Я</w:t>
            </w:r>
            <w:r>
              <w:rPr>
                <w:spacing w:val="-3"/>
              </w:rPr>
              <w:t xml:space="preserve"> </w:t>
            </w:r>
            <w:r>
              <w:t>соблюдаю</w:t>
            </w:r>
            <w:r>
              <w:rPr>
                <w:spacing w:val="-2"/>
              </w:rPr>
              <w:t xml:space="preserve"> </w:t>
            </w:r>
            <w:r>
              <w:t>правила»</w:t>
            </w:r>
          </w:p>
        </w:tc>
        <w:tc>
          <w:tcPr>
            <w:tcW w:w="1279" w:type="dxa"/>
          </w:tcPr>
          <w:p w:rsidR="00B2168F" w:rsidRDefault="00B2168F" w:rsidP="00FE00CA">
            <w:pPr>
              <w:pStyle w:val="TableParagraph"/>
              <w:spacing w:before="115"/>
              <w:ind w:left="146" w:right="113" w:firstLine="384"/>
            </w:pPr>
            <w:r>
              <w:t>до</w:t>
            </w:r>
            <w:r>
              <w:rPr>
                <w:spacing w:val="1"/>
              </w:rPr>
              <w:t xml:space="preserve"> </w:t>
            </w:r>
            <w:r>
              <w:t>28.09.2023</w:t>
            </w:r>
          </w:p>
        </w:tc>
        <w:tc>
          <w:tcPr>
            <w:tcW w:w="3401" w:type="dxa"/>
          </w:tcPr>
          <w:p w:rsidR="00B2168F" w:rsidRDefault="00B2168F" w:rsidP="00FE00CA">
            <w:pPr>
              <w:pStyle w:val="TableParagraph"/>
              <w:ind w:right="132"/>
              <w:rPr>
                <w:sz w:val="21"/>
              </w:rPr>
            </w:pPr>
            <w:r>
              <w:t>Классные руководители</w:t>
            </w:r>
            <w:r>
              <w:rPr>
                <w:sz w:val="21"/>
              </w:rPr>
              <w:t xml:space="preserve"> </w:t>
            </w:r>
          </w:p>
          <w:p w:rsidR="00B2168F" w:rsidRDefault="00B2168F" w:rsidP="00FE00CA">
            <w:pPr>
              <w:pStyle w:val="TableParagraph"/>
              <w:ind w:right="132"/>
            </w:pPr>
            <w:r>
              <w:rPr>
                <w:sz w:val="21"/>
              </w:rPr>
              <w:t>с</w:t>
            </w:r>
            <w:r w:rsidRPr="00982451">
              <w:rPr>
                <w:sz w:val="21"/>
              </w:rPr>
              <w:t>таршая вожатая</w:t>
            </w:r>
            <w:r>
              <w:t xml:space="preserve"> </w:t>
            </w:r>
          </w:p>
        </w:tc>
      </w:tr>
      <w:tr w:rsidR="00B2168F" w:rsidTr="00FE00CA">
        <w:trPr>
          <w:trHeight w:val="505"/>
        </w:trPr>
        <w:tc>
          <w:tcPr>
            <w:tcW w:w="2093" w:type="dxa"/>
            <w:vMerge w:val="restart"/>
          </w:tcPr>
          <w:p w:rsidR="00B2168F" w:rsidRDefault="00B2168F" w:rsidP="00FE00CA">
            <w:pPr>
              <w:pStyle w:val="TableParagraph"/>
              <w:spacing w:line="242" w:lineRule="auto"/>
              <w:ind w:left="292" w:right="91" w:hanging="171"/>
              <w:rPr>
                <w:b/>
                <w:i/>
              </w:rPr>
            </w:pPr>
            <w:r>
              <w:rPr>
                <w:b/>
                <w:i/>
              </w:rPr>
              <w:t>11. Профилактика</w:t>
            </w:r>
            <w:r>
              <w:rPr>
                <w:b/>
                <w:i/>
                <w:spacing w:val="-52"/>
              </w:rPr>
              <w:t xml:space="preserve"> </w:t>
            </w:r>
            <w:r>
              <w:rPr>
                <w:b/>
                <w:i/>
              </w:rPr>
              <w:t>и</w:t>
            </w:r>
            <w:r>
              <w:rPr>
                <w:b/>
                <w:i/>
                <w:spacing w:val="-1"/>
              </w:rPr>
              <w:t xml:space="preserve"> </w:t>
            </w:r>
            <w:r>
              <w:rPr>
                <w:b/>
                <w:i/>
              </w:rPr>
              <w:t>безопасность</w:t>
            </w:r>
          </w:p>
        </w:tc>
        <w:tc>
          <w:tcPr>
            <w:tcW w:w="3968" w:type="dxa"/>
          </w:tcPr>
          <w:p w:rsidR="00B2168F" w:rsidRDefault="00B2168F" w:rsidP="00FE00CA">
            <w:pPr>
              <w:pStyle w:val="TableParagraph"/>
              <w:spacing w:line="241" w:lineRule="exact"/>
            </w:pPr>
            <w:r>
              <w:t>11.1.</w:t>
            </w:r>
            <w:r>
              <w:rPr>
                <w:spacing w:val="-1"/>
              </w:rPr>
              <w:t xml:space="preserve"> </w:t>
            </w:r>
            <w:r>
              <w:t>Организация</w:t>
            </w:r>
            <w:r>
              <w:rPr>
                <w:spacing w:val="-2"/>
              </w:rPr>
              <w:t xml:space="preserve"> </w:t>
            </w:r>
            <w:r>
              <w:t>работы</w:t>
            </w:r>
            <w:r>
              <w:rPr>
                <w:spacing w:val="-3"/>
              </w:rPr>
              <w:t xml:space="preserve"> </w:t>
            </w:r>
            <w:r>
              <w:t>Совета</w:t>
            </w:r>
          </w:p>
          <w:p w:rsidR="00B2168F" w:rsidRDefault="00B2168F" w:rsidP="00FE00CA">
            <w:pPr>
              <w:pStyle w:val="TableParagraph"/>
              <w:spacing w:before="1" w:line="244" w:lineRule="exact"/>
            </w:pPr>
            <w:r>
              <w:t>профилактики</w:t>
            </w:r>
          </w:p>
        </w:tc>
        <w:tc>
          <w:tcPr>
            <w:tcW w:w="1279" w:type="dxa"/>
          </w:tcPr>
          <w:p w:rsidR="00B2168F" w:rsidRDefault="00B2168F" w:rsidP="00FE00CA">
            <w:pPr>
              <w:pStyle w:val="TableParagraph"/>
              <w:spacing w:before="115"/>
              <w:ind w:left="146"/>
            </w:pPr>
            <w:r>
              <w:t>03.09.2022</w:t>
            </w:r>
          </w:p>
        </w:tc>
        <w:tc>
          <w:tcPr>
            <w:tcW w:w="3401" w:type="dxa"/>
          </w:tcPr>
          <w:p w:rsidR="00B2168F" w:rsidRDefault="00B2168F" w:rsidP="00FE00CA">
            <w:pPr>
              <w:pStyle w:val="TableParagraph"/>
              <w:spacing w:before="1" w:line="244" w:lineRule="exact"/>
            </w:pPr>
            <w:r>
              <w:t>педагог-психолог</w:t>
            </w:r>
          </w:p>
        </w:tc>
      </w:tr>
      <w:tr w:rsidR="00B2168F" w:rsidTr="00FE00CA">
        <w:trPr>
          <w:trHeight w:val="1012"/>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2" w:lineRule="auto"/>
              <w:ind w:right="265"/>
            </w:pPr>
            <w:r>
              <w:t>11.2. Неделя безопасности дорожного</w:t>
            </w:r>
            <w:r>
              <w:rPr>
                <w:spacing w:val="-52"/>
              </w:rPr>
              <w:t xml:space="preserve"> </w:t>
            </w:r>
            <w:r>
              <w:t>движения»</w:t>
            </w:r>
          </w:p>
        </w:tc>
        <w:tc>
          <w:tcPr>
            <w:tcW w:w="1279" w:type="dxa"/>
          </w:tcPr>
          <w:p w:rsidR="00B2168F" w:rsidRDefault="00B2168F" w:rsidP="00FE00CA">
            <w:pPr>
              <w:pStyle w:val="TableParagraph"/>
              <w:ind w:left="0"/>
              <w:rPr>
                <w:b/>
                <w:sz w:val="21"/>
              </w:rPr>
            </w:pPr>
          </w:p>
          <w:p w:rsidR="00B2168F" w:rsidRDefault="00B2168F" w:rsidP="00FE00CA">
            <w:pPr>
              <w:pStyle w:val="TableParagraph"/>
              <w:spacing w:before="1" w:line="252" w:lineRule="exact"/>
              <w:ind w:left="90" w:right="75"/>
              <w:jc w:val="center"/>
            </w:pPr>
            <w:r>
              <w:t>25.09-29.09</w:t>
            </w:r>
          </w:p>
          <w:p w:rsidR="00B2168F" w:rsidRDefault="00B2168F" w:rsidP="00FE00CA">
            <w:pPr>
              <w:pStyle w:val="TableParagraph"/>
              <w:spacing w:line="252" w:lineRule="exact"/>
              <w:ind w:left="90" w:right="73"/>
              <w:jc w:val="center"/>
            </w:pPr>
            <w:r>
              <w:t>2022</w:t>
            </w:r>
          </w:p>
        </w:tc>
        <w:tc>
          <w:tcPr>
            <w:tcW w:w="3401" w:type="dxa"/>
          </w:tcPr>
          <w:p w:rsidR="00B2168F" w:rsidRPr="009039D6" w:rsidRDefault="00B2168F" w:rsidP="00FE00CA">
            <w:pPr>
              <w:pStyle w:val="TableParagraph"/>
              <w:spacing w:line="242" w:lineRule="auto"/>
              <w:ind w:right="717"/>
              <w:rPr>
                <w:lang w:val="ru-RU"/>
              </w:rPr>
            </w:pPr>
            <w:r w:rsidRPr="009039D6">
              <w:rPr>
                <w:lang w:val="ru-RU"/>
              </w:rPr>
              <w:t>клас.</w:t>
            </w:r>
            <w:r w:rsidRPr="009039D6">
              <w:rPr>
                <w:spacing w:val="-52"/>
                <w:lang w:val="ru-RU"/>
              </w:rPr>
              <w:t xml:space="preserve"> </w:t>
            </w:r>
            <w:r w:rsidRPr="009039D6">
              <w:rPr>
                <w:lang w:val="ru-RU"/>
              </w:rPr>
              <w:t>руководитель,</w:t>
            </w:r>
            <w:r w:rsidRPr="009039D6">
              <w:rPr>
                <w:spacing w:val="-1"/>
                <w:lang w:val="ru-RU"/>
              </w:rPr>
              <w:t xml:space="preserve"> </w:t>
            </w:r>
          </w:p>
          <w:p w:rsidR="00B2168F" w:rsidRPr="009039D6" w:rsidRDefault="00B2168F" w:rsidP="00FE00CA">
            <w:pPr>
              <w:pStyle w:val="TableParagraph"/>
              <w:spacing w:line="248" w:lineRule="exact"/>
              <w:rPr>
                <w:lang w:val="ru-RU"/>
              </w:rPr>
            </w:pPr>
            <w:r w:rsidRPr="009039D6">
              <w:rPr>
                <w:lang w:val="ru-RU"/>
              </w:rPr>
              <w:t>ответственный за</w:t>
            </w:r>
          </w:p>
          <w:p w:rsidR="00B2168F" w:rsidRPr="009039D6" w:rsidRDefault="00B2168F" w:rsidP="00FE00CA">
            <w:pPr>
              <w:pStyle w:val="TableParagraph"/>
              <w:spacing w:line="244" w:lineRule="exact"/>
              <w:rPr>
                <w:lang w:val="ru-RU"/>
              </w:rPr>
            </w:pPr>
            <w:r w:rsidRPr="009039D6">
              <w:rPr>
                <w:lang w:val="ru-RU"/>
              </w:rPr>
              <w:t>БДД</w:t>
            </w:r>
          </w:p>
        </w:tc>
      </w:tr>
      <w:tr w:rsidR="00B2168F" w:rsidTr="00FE00CA">
        <w:trPr>
          <w:trHeight w:val="506"/>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Default="00B2168F" w:rsidP="00FE00CA">
            <w:pPr>
              <w:pStyle w:val="TableParagraph"/>
              <w:spacing w:line="241" w:lineRule="exact"/>
            </w:pPr>
            <w:r>
              <w:t>11.3.</w:t>
            </w:r>
            <w:r>
              <w:rPr>
                <w:spacing w:val="-1"/>
              </w:rPr>
              <w:t xml:space="preserve"> </w:t>
            </w:r>
            <w:r>
              <w:t>Проведение</w:t>
            </w:r>
            <w:r>
              <w:rPr>
                <w:spacing w:val="-1"/>
              </w:rPr>
              <w:t xml:space="preserve"> </w:t>
            </w:r>
            <w:r>
              <w:t>инструктажей</w:t>
            </w:r>
            <w:r>
              <w:rPr>
                <w:spacing w:val="-1"/>
              </w:rPr>
              <w:t xml:space="preserve"> </w:t>
            </w:r>
            <w:r>
              <w:t>по</w:t>
            </w:r>
          </w:p>
          <w:p w:rsidR="00B2168F" w:rsidRDefault="00B2168F" w:rsidP="00FE00CA">
            <w:pPr>
              <w:pStyle w:val="TableParagraph"/>
              <w:spacing w:before="1" w:line="244" w:lineRule="exact"/>
            </w:pPr>
            <w:r>
              <w:t>ПДД</w:t>
            </w:r>
          </w:p>
        </w:tc>
        <w:tc>
          <w:tcPr>
            <w:tcW w:w="1279" w:type="dxa"/>
          </w:tcPr>
          <w:p w:rsidR="00B2168F" w:rsidRDefault="00B2168F" w:rsidP="00FE00CA">
            <w:pPr>
              <w:pStyle w:val="TableParagraph"/>
              <w:spacing w:line="241" w:lineRule="exact"/>
              <w:ind w:left="89" w:right="75"/>
              <w:jc w:val="center"/>
            </w:pPr>
            <w:r>
              <w:t>До</w:t>
            </w:r>
          </w:p>
          <w:p w:rsidR="00B2168F" w:rsidRDefault="00B2168F" w:rsidP="00FE00CA">
            <w:pPr>
              <w:pStyle w:val="TableParagraph"/>
              <w:spacing w:before="1" w:line="244" w:lineRule="exact"/>
              <w:ind w:left="90" w:right="73"/>
              <w:jc w:val="center"/>
            </w:pPr>
            <w:r>
              <w:t>03.09.2023</w:t>
            </w:r>
          </w:p>
        </w:tc>
        <w:tc>
          <w:tcPr>
            <w:tcW w:w="3401" w:type="dxa"/>
          </w:tcPr>
          <w:p w:rsidR="00B2168F" w:rsidRDefault="00B2168F" w:rsidP="00FE00CA">
            <w:pPr>
              <w:pStyle w:val="TableParagraph"/>
              <w:spacing w:line="241" w:lineRule="exact"/>
            </w:pPr>
            <w:r>
              <w:t>классный</w:t>
            </w:r>
            <w:r>
              <w:rPr>
                <w:spacing w:val="-1"/>
              </w:rPr>
              <w:t xml:space="preserve"> </w:t>
            </w:r>
            <w:r>
              <w:t>руководитель</w:t>
            </w:r>
          </w:p>
        </w:tc>
      </w:tr>
    </w:tbl>
    <w:p w:rsidR="00B2168F" w:rsidRDefault="00B2168F" w:rsidP="00B2168F">
      <w:pPr>
        <w:spacing w:line="241"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1012"/>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ind w:right="227"/>
              <w:rPr>
                <w:lang w:val="ru-RU"/>
              </w:rPr>
            </w:pPr>
            <w:r w:rsidRPr="009039D6">
              <w:rPr>
                <w:lang w:val="ru-RU"/>
              </w:rPr>
              <w:t>11.4 Ознакомление с положением</w:t>
            </w:r>
            <w:r w:rsidRPr="009039D6">
              <w:rPr>
                <w:spacing w:val="1"/>
                <w:lang w:val="ru-RU"/>
              </w:rPr>
              <w:t xml:space="preserve"> </w:t>
            </w:r>
            <w:r w:rsidRPr="009039D6">
              <w:rPr>
                <w:lang w:val="ru-RU"/>
              </w:rPr>
              <w:t>Правилах внутреннего распорядка</w:t>
            </w:r>
            <w:r w:rsidRPr="009039D6">
              <w:rPr>
                <w:spacing w:val="1"/>
                <w:lang w:val="ru-RU"/>
              </w:rPr>
              <w:t xml:space="preserve"> </w:t>
            </w:r>
            <w:r w:rsidRPr="009039D6">
              <w:rPr>
                <w:lang w:val="ru-RU"/>
              </w:rPr>
              <w:t>обучающихся.</w:t>
            </w:r>
            <w:r w:rsidRPr="009039D6">
              <w:rPr>
                <w:spacing w:val="-5"/>
                <w:lang w:val="ru-RU"/>
              </w:rPr>
              <w:t xml:space="preserve"> </w:t>
            </w:r>
            <w:r w:rsidRPr="009039D6">
              <w:rPr>
                <w:lang w:val="ru-RU"/>
              </w:rPr>
              <w:t>Правила</w:t>
            </w:r>
            <w:r w:rsidRPr="009039D6">
              <w:rPr>
                <w:spacing w:val="-4"/>
                <w:lang w:val="ru-RU"/>
              </w:rPr>
              <w:t xml:space="preserve"> </w:t>
            </w:r>
            <w:r w:rsidRPr="009039D6">
              <w:rPr>
                <w:lang w:val="ru-RU"/>
              </w:rPr>
              <w:t>поведения</w:t>
            </w:r>
            <w:r w:rsidRPr="009039D6">
              <w:rPr>
                <w:spacing w:val="-5"/>
                <w:lang w:val="ru-RU"/>
              </w:rPr>
              <w:t xml:space="preserve"> </w:t>
            </w:r>
            <w:r w:rsidRPr="009039D6">
              <w:rPr>
                <w:lang w:val="ru-RU"/>
              </w:rPr>
              <w:t>для</w:t>
            </w:r>
          </w:p>
          <w:p w:rsidR="00B2168F" w:rsidRDefault="00B2168F" w:rsidP="00FE00CA">
            <w:pPr>
              <w:pStyle w:val="TableParagraph"/>
              <w:spacing w:line="243" w:lineRule="exact"/>
            </w:pPr>
            <w:r>
              <w:t>обучающихся</w:t>
            </w:r>
          </w:p>
        </w:tc>
        <w:tc>
          <w:tcPr>
            <w:tcW w:w="1279" w:type="dxa"/>
          </w:tcPr>
          <w:p w:rsidR="00B2168F" w:rsidRDefault="00B2168F" w:rsidP="00FE00CA">
            <w:pPr>
              <w:pStyle w:val="TableParagraph"/>
              <w:spacing w:before="1"/>
              <w:ind w:left="0"/>
              <w:rPr>
                <w:b/>
                <w:sz w:val="32"/>
              </w:rPr>
            </w:pPr>
          </w:p>
          <w:p w:rsidR="00B2168F" w:rsidRDefault="00B2168F" w:rsidP="00FE00CA">
            <w:pPr>
              <w:pStyle w:val="TableParagraph"/>
              <w:ind w:left="0" w:right="126"/>
              <w:jc w:val="right"/>
            </w:pPr>
            <w:r>
              <w:t>06.09.2023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227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319"/>
              <w:rPr>
                <w:lang w:val="ru-RU"/>
              </w:rPr>
            </w:pPr>
            <w:r w:rsidRPr="009039D6">
              <w:rPr>
                <w:lang w:val="ru-RU"/>
              </w:rPr>
              <w:t>11.5. Распространение информации о</w:t>
            </w:r>
            <w:r w:rsidRPr="009039D6">
              <w:rPr>
                <w:spacing w:val="-52"/>
                <w:lang w:val="ru-RU"/>
              </w:rPr>
              <w:t xml:space="preserve"> </w:t>
            </w:r>
            <w:r w:rsidRPr="009039D6">
              <w:rPr>
                <w:lang w:val="ru-RU"/>
              </w:rPr>
              <w:t>работе Службы общероссийского</w:t>
            </w:r>
            <w:r w:rsidRPr="009039D6">
              <w:rPr>
                <w:spacing w:val="1"/>
                <w:lang w:val="ru-RU"/>
              </w:rPr>
              <w:t xml:space="preserve"> </w:t>
            </w:r>
            <w:r w:rsidRPr="009039D6">
              <w:rPr>
                <w:lang w:val="ru-RU"/>
              </w:rPr>
              <w:t>телефона</w:t>
            </w:r>
            <w:r w:rsidRPr="009039D6">
              <w:rPr>
                <w:spacing w:val="-1"/>
                <w:lang w:val="ru-RU"/>
              </w:rPr>
              <w:t xml:space="preserve"> </w:t>
            </w:r>
            <w:r w:rsidRPr="009039D6">
              <w:rPr>
                <w:lang w:val="ru-RU"/>
              </w:rPr>
              <w:t>доверия.</w:t>
            </w:r>
          </w:p>
          <w:p w:rsidR="00B2168F" w:rsidRPr="009039D6" w:rsidRDefault="00B2168F" w:rsidP="00FE00CA">
            <w:pPr>
              <w:pStyle w:val="TableParagraph"/>
              <w:ind w:right="287"/>
              <w:rPr>
                <w:lang w:val="ru-RU"/>
              </w:rPr>
            </w:pPr>
            <w:r w:rsidRPr="009039D6">
              <w:rPr>
                <w:lang w:val="ru-RU"/>
              </w:rPr>
              <w:t>Оформление всех учебных кабинетов</w:t>
            </w:r>
            <w:r w:rsidRPr="009039D6">
              <w:rPr>
                <w:spacing w:val="-52"/>
                <w:lang w:val="ru-RU"/>
              </w:rPr>
              <w:t xml:space="preserve"> </w:t>
            </w:r>
            <w:r w:rsidRPr="009039D6">
              <w:rPr>
                <w:lang w:val="ru-RU"/>
              </w:rPr>
              <w:t>информационными</w:t>
            </w:r>
            <w:r w:rsidRPr="009039D6">
              <w:rPr>
                <w:spacing w:val="-4"/>
                <w:lang w:val="ru-RU"/>
              </w:rPr>
              <w:t xml:space="preserve"> </w:t>
            </w:r>
            <w:r w:rsidRPr="009039D6">
              <w:rPr>
                <w:lang w:val="ru-RU"/>
              </w:rPr>
              <w:t>листовками</w:t>
            </w:r>
          </w:p>
          <w:p w:rsidR="00B2168F" w:rsidRPr="009039D6" w:rsidRDefault="00B2168F" w:rsidP="00FE00CA">
            <w:pPr>
              <w:pStyle w:val="TableParagraph"/>
              <w:ind w:right="172"/>
              <w:rPr>
                <w:lang w:val="ru-RU"/>
              </w:rPr>
            </w:pPr>
            <w:r w:rsidRPr="009039D6">
              <w:rPr>
                <w:lang w:val="ru-RU"/>
              </w:rPr>
              <w:t>службы телефона доверия.</w:t>
            </w:r>
            <w:r w:rsidRPr="009039D6">
              <w:rPr>
                <w:spacing w:val="1"/>
                <w:lang w:val="ru-RU"/>
              </w:rPr>
              <w:t xml:space="preserve"> </w:t>
            </w:r>
            <w:r w:rsidRPr="009039D6">
              <w:rPr>
                <w:lang w:val="ru-RU"/>
              </w:rPr>
              <w:t>Оформление информационного стенда</w:t>
            </w:r>
            <w:r w:rsidRPr="009039D6">
              <w:rPr>
                <w:spacing w:val="-52"/>
                <w:lang w:val="ru-RU"/>
              </w:rPr>
              <w:t xml:space="preserve"> </w:t>
            </w:r>
            <w:r w:rsidRPr="009039D6">
              <w:rPr>
                <w:lang w:val="ru-RU"/>
              </w:rPr>
              <w:t>на</w:t>
            </w:r>
            <w:r w:rsidRPr="009039D6">
              <w:rPr>
                <w:spacing w:val="-1"/>
                <w:lang w:val="ru-RU"/>
              </w:rPr>
              <w:t xml:space="preserve"> </w:t>
            </w:r>
            <w:r w:rsidRPr="009039D6">
              <w:rPr>
                <w:lang w:val="ru-RU"/>
              </w:rPr>
              <w:t>тему: «Психологическая</w:t>
            </w:r>
            <w:r w:rsidRPr="009039D6">
              <w:rPr>
                <w:spacing w:val="-1"/>
                <w:lang w:val="ru-RU"/>
              </w:rPr>
              <w:t xml:space="preserve"> </w:t>
            </w:r>
            <w:r w:rsidRPr="009039D6">
              <w:rPr>
                <w:lang w:val="ru-RU"/>
              </w:rPr>
              <w:t>помощь.</w:t>
            </w:r>
          </w:p>
          <w:p w:rsidR="00B2168F" w:rsidRDefault="00B2168F" w:rsidP="00FE00CA">
            <w:pPr>
              <w:pStyle w:val="TableParagraph"/>
              <w:spacing w:line="243" w:lineRule="exact"/>
            </w:pPr>
            <w:r>
              <w:t>Телефон доверия»</w:t>
            </w:r>
          </w:p>
        </w:tc>
        <w:tc>
          <w:tcPr>
            <w:tcW w:w="1279" w:type="dxa"/>
          </w:tcPr>
          <w:p w:rsidR="00B2168F" w:rsidRDefault="00B2168F" w:rsidP="00FE00CA">
            <w:pPr>
              <w:pStyle w:val="TableParagraph"/>
              <w:ind w:left="0"/>
              <w:rPr>
                <w:b/>
                <w:sz w:val="24"/>
              </w:rPr>
            </w:pPr>
          </w:p>
          <w:p w:rsidR="00B2168F" w:rsidRDefault="00B2168F" w:rsidP="00FE00CA">
            <w:pPr>
              <w:pStyle w:val="TableParagraph"/>
              <w:ind w:left="0"/>
              <w:rPr>
                <w:b/>
                <w:sz w:val="24"/>
              </w:rPr>
            </w:pPr>
          </w:p>
          <w:p w:rsidR="00B2168F" w:rsidRDefault="00B2168F" w:rsidP="00FE00CA">
            <w:pPr>
              <w:pStyle w:val="TableParagraph"/>
              <w:spacing w:before="11"/>
              <w:ind w:left="0"/>
              <w:rPr>
                <w:b/>
                <w:sz w:val="27"/>
              </w:rPr>
            </w:pPr>
          </w:p>
          <w:p w:rsidR="00B2168F" w:rsidRDefault="00B2168F" w:rsidP="00FE00CA">
            <w:pPr>
              <w:pStyle w:val="TableParagraph"/>
              <w:ind w:left="146" w:right="113" w:firstLine="364"/>
            </w:pPr>
            <w:r>
              <w:t>До</w:t>
            </w:r>
            <w:r>
              <w:rPr>
                <w:spacing w:val="1"/>
              </w:rPr>
              <w:t xml:space="preserve"> </w:t>
            </w:r>
            <w:r>
              <w:t>30.09.2023</w:t>
            </w:r>
          </w:p>
        </w:tc>
        <w:tc>
          <w:tcPr>
            <w:tcW w:w="3401" w:type="dxa"/>
          </w:tcPr>
          <w:p w:rsidR="00B2168F" w:rsidRDefault="00B2168F" w:rsidP="00FE00CA">
            <w:pPr>
              <w:pStyle w:val="TableParagraph"/>
              <w:spacing w:line="242" w:lineRule="auto"/>
              <w:ind w:right="132"/>
            </w:pPr>
            <w:r>
              <w:t>классные руководители, педагог-</w:t>
            </w:r>
            <w:r>
              <w:rPr>
                <w:spacing w:val="-52"/>
              </w:rPr>
              <w:t xml:space="preserve"> </w:t>
            </w:r>
            <w:r>
              <w:t>психолог</w:t>
            </w:r>
          </w:p>
        </w:tc>
      </w:tr>
      <w:tr w:rsidR="00B2168F" w:rsidTr="00FE00CA">
        <w:trPr>
          <w:trHeight w:val="76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1" w:lineRule="exact"/>
              <w:rPr>
                <w:lang w:val="ru-RU"/>
              </w:rPr>
            </w:pPr>
            <w:r w:rsidRPr="009039D6">
              <w:rPr>
                <w:lang w:val="ru-RU"/>
              </w:rPr>
              <w:t>11.6.</w:t>
            </w:r>
            <w:r w:rsidRPr="009039D6">
              <w:rPr>
                <w:spacing w:val="-2"/>
                <w:lang w:val="ru-RU"/>
              </w:rPr>
              <w:t xml:space="preserve"> </w:t>
            </w:r>
            <w:r w:rsidRPr="009039D6">
              <w:rPr>
                <w:lang w:val="ru-RU"/>
              </w:rPr>
              <w:t>Участие</w:t>
            </w:r>
            <w:r w:rsidRPr="009039D6">
              <w:rPr>
                <w:spacing w:val="-2"/>
                <w:lang w:val="ru-RU"/>
              </w:rPr>
              <w:t xml:space="preserve"> </w:t>
            </w:r>
            <w:r w:rsidRPr="009039D6">
              <w:rPr>
                <w:lang w:val="ru-RU"/>
              </w:rPr>
              <w:t>во</w:t>
            </w:r>
            <w:r w:rsidRPr="009039D6">
              <w:rPr>
                <w:spacing w:val="-2"/>
                <w:lang w:val="ru-RU"/>
              </w:rPr>
              <w:t xml:space="preserve"> </w:t>
            </w:r>
            <w:r w:rsidRPr="009039D6">
              <w:rPr>
                <w:lang w:val="ru-RU"/>
              </w:rPr>
              <w:t>Всероссийской</w:t>
            </w:r>
            <w:r w:rsidRPr="009039D6">
              <w:rPr>
                <w:spacing w:val="-2"/>
                <w:lang w:val="ru-RU"/>
              </w:rPr>
              <w:t xml:space="preserve"> </w:t>
            </w:r>
            <w:r w:rsidRPr="009039D6">
              <w:rPr>
                <w:lang w:val="ru-RU"/>
              </w:rPr>
              <w:t>акции</w:t>
            </w:r>
          </w:p>
          <w:p w:rsidR="00B2168F" w:rsidRPr="009039D6" w:rsidRDefault="00B2168F" w:rsidP="00FE00CA">
            <w:pPr>
              <w:pStyle w:val="TableParagraph"/>
              <w:spacing w:line="252" w:lineRule="exact"/>
              <w:ind w:right="355"/>
              <w:rPr>
                <w:lang w:val="ru-RU"/>
              </w:rPr>
            </w:pPr>
            <w:r w:rsidRPr="009039D6">
              <w:rPr>
                <w:lang w:val="ru-RU"/>
              </w:rPr>
              <w:t>«Внимание, дети!»; «Пристегни свое</w:t>
            </w:r>
            <w:r w:rsidRPr="009039D6">
              <w:rPr>
                <w:spacing w:val="-52"/>
                <w:lang w:val="ru-RU"/>
              </w:rPr>
              <w:t xml:space="preserve"> </w:t>
            </w:r>
            <w:r w:rsidRPr="009039D6">
              <w:rPr>
                <w:lang w:val="ru-RU"/>
              </w:rPr>
              <w:t>самое</w:t>
            </w:r>
            <w:r w:rsidRPr="009039D6">
              <w:rPr>
                <w:spacing w:val="-3"/>
                <w:lang w:val="ru-RU"/>
              </w:rPr>
              <w:t xml:space="preserve"> </w:t>
            </w:r>
            <w:r w:rsidRPr="009039D6">
              <w:rPr>
                <w:lang w:val="ru-RU"/>
              </w:rPr>
              <w:t>дорогое!»</w:t>
            </w:r>
          </w:p>
        </w:tc>
        <w:tc>
          <w:tcPr>
            <w:tcW w:w="1279" w:type="dxa"/>
          </w:tcPr>
          <w:p w:rsidR="00B2168F" w:rsidRPr="009039D6" w:rsidRDefault="00B2168F" w:rsidP="00FE00CA">
            <w:pPr>
              <w:pStyle w:val="TableParagraph"/>
              <w:ind w:left="0"/>
              <w:rPr>
                <w:b/>
                <w:sz w:val="21"/>
                <w:lang w:val="ru-RU"/>
              </w:rPr>
            </w:pPr>
          </w:p>
          <w:p w:rsidR="00B2168F" w:rsidRDefault="00B2168F" w:rsidP="00FE00CA">
            <w:pPr>
              <w:pStyle w:val="TableParagraph"/>
              <w:spacing w:before="1"/>
              <w:ind w:left="0" w:right="206"/>
              <w:jc w:val="right"/>
            </w:pPr>
            <w:r>
              <w:t>сентябрь</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228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EE488E">
            <w:pPr>
              <w:pStyle w:val="TableParagraph"/>
              <w:numPr>
                <w:ilvl w:val="0"/>
                <w:numId w:val="199"/>
              </w:numPr>
              <w:tabs>
                <w:tab w:val="left" w:pos="238"/>
              </w:tabs>
              <w:ind w:right="101" w:firstLine="0"/>
              <w:rPr>
                <w:lang w:val="ru-RU"/>
              </w:rPr>
            </w:pPr>
            <w:r w:rsidRPr="009039D6">
              <w:rPr>
                <w:lang w:val="ru-RU"/>
              </w:rPr>
              <w:t>Оформление тематических стендов по</w:t>
            </w:r>
            <w:r w:rsidRPr="009039D6">
              <w:rPr>
                <w:spacing w:val="-52"/>
                <w:lang w:val="ru-RU"/>
              </w:rPr>
              <w:t xml:space="preserve"> </w:t>
            </w:r>
            <w:r w:rsidRPr="009039D6">
              <w:rPr>
                <w:lang w:val="ru-RU"/>
              </w:rPr>
              <w:t>ПДД,</w:t>
            </w:r>
            <w:r w:rsidRPr="009039D6">
              <w:rPr>
                <w:spacing w:val="-1"/>
                <w:lang w:val="ru-RU"/>
              </w:rPr>
              <w:t xml:space="preserve"> </w:t>
            </w:r>
            <w:r w:rsidRPr="009039D6">
              <w:rPr>
                <w:lang w:val="ru-RU"/>
              </w:rPr>
              <w:t>уголков</w:t>
            </w:r>
            <w:r w:rsidRPr="009039D6">
              <w:rPr>
                <w:spacing w:val="-4"/>
                <w:lang w:val="ru-RU"/>
              </w:rPr>
              <w:t xml:space="preserve"> </w:t>
            </w:r>
            <w:r w:rsidRPr="009039D6">
              <w:rPr>
                <w:lang w:val="ru-RU"/>
              </w:rPr>
              <w:t>безопасности</w:t>
            </w:r>
            <w:r w:rsidRPr="009039D6">
              <w:rPr>
                <w:spacing w:val="-1"/>
                <w:lang w:val="ru-RU"/>
              </w:rPr>
              <w:t xml:space="preserve"> </w:t>
            </w:r>
            <w:r w:rsidRPr="009039D6">
              <w:rPr>
                <w:lang w:val="ru-RU"/>
              </w:rPr>
              <w:t>в</w:t>
            </w:r>
            <w:r w:rsidRPr="009039D6">
              <w:rPr>
                <w:spacing w:val="-1"/>
                <w:lang w:val="ru-RU"/>
              </w:rPr>
              <w:t xml:space="preserve"> </w:t>
            </w:r>
            <w:r w:rsidRPr="009039D6">
              <w:rPr>
                <w:lang w:val="ru-RU"/>
              </w:rPr>
              <w:t>классах;</w:t>
            </w:r>
          </w:p>
          <w:p w:rsidR="00B2168F" w:rsidRPr="009039D6" w:rsidRDefault="00B2168F" w:rsidP="00EE488E">
            <w:pPr>
              <w:pStyle w:val="TableParagraph"/>
              <w:numPr>
                <w:ilvl w:val="0"/>
                <w:numId w:val="199"/>
              </w:numPr>
              <w:tabs>
                <w:tab w:val="left" w:pos="236"/>
              </w:tabs>
              <w:ind w:right="331" w:firstLine="0"/>
              <w:rPr>
                <w:lang w:val="ru-RU"/>
              </w:rPr>
            </w:pPr>
            <w:r w:rsidRPr="009039D6">
              <w:rPr>
                <w:lang w:val="ru-RU"/>
              </w:rPr>
              <w:t>Распространение памяток «Правила</w:t>
            </w:r>
            <w:r w:rsidRPr="009039D6">
              <w:rPr>
                <w:spacing w:val="-53"/>
                <w:lang w:val="ru-RU"/>
              </w:rPr>
              <w:t xml:space="preserve"> </w:t>
            </w:r>
            <w:r w:rsidRPr="009039D6">
              <w:rPr>
                <w:lang w:val="ru-RU"/>
              </w:rPr>
              <w:t>поведения</w:t>
            </w:r>
            <w:r w:rsidRPr="009039D6">
              <w:rPr>
                <w:spacing w:val="-2"/>
                <w:lang w:val="ru-RU"/>
              </w:rPr>
              <w:t xml:space="preserve"> </w:t>
            </w:r>
            <w:r w:rsidRPr="009039D6">
              <w:rPr>
                <w:lang w:val="ru-RU"/>
              </w:rPr>
              <w:t>на дороге»;</w:t>
            </w:r>
          </w:p>
          <w:p w:rsidR="00B2168F" w:rsidRDefault="00B2168F" w:rsidP="00EE488E">
            <w:pPr>
              <w:pStyle w:val="TableParagraph"/>
              <w:numPr>
                <w:ilvl w:val="0"/>
                <w:numId w:val="199"/>
              </w:numPr>
              <w:tabs>
                <w:tab w:val="left" w:pos="238"/>
              </w:tabs>
              <w:spacing w:line="251" w:lineRule="exact"/>
              <w:ind w:left="237"/>
            </w:pPr>
            <w:r>
              <w:t>Выявление</w:t>
            </w:r>
            <w:r>
              <w:rPr>
                <w:spacing w:val="-2"/>
              </w:rPr>
              <w:t xml:space="preserve"> </w:t>
            </w:r>
            <w:r>
              <w:t>детей,</w:t>
            </w:r>
            <w:r>
              <w:rPr>
                <w:spacing w:val="-1"/>
              </w:rPr>
              <w:t xml:space="preserve"> </w:t>
            </w:r>
            <w:r>
              <w:t>имеющих</w:t>
            </w:r>
          </w:p>
          <w:p w:rsidR="00B2168F" w:rsidRPr="009039D6" w:rsidRDefault="00B2168F" w:rsidP="00FE00CA">
            <w:pPr>
              <w:pStyle w:val="TableParagraph"/>
              <w:ind w:right="421"/>
              <w:rPr>
                <w:lang w:val="ru-RU"/>
              </w:rPr>
            </w:pPr>
            <w:r w:rsidRPr="009039D6">
              <w:rPr>
                <w:lang w:val="ru-RU"/>
              </w:rPr>
              <w:t>велосипеды,</w:t>
            </w:r>
            <w:r w:rsidRPr="009039D6">
              <w:rPr>
                <w:spacing w:val="-3"/>
                <w:lang w:val="ru-RU"/>
              </w:rPr>
              <w:t xml:space="preserve"> </w:t>
            </w:r>
            <w:r w:rsidRPr="009039D6">
              <w:rPr>
                <w:lang w:val="ru-RU"/>
              </w:rPr>
              <w:t>скутеры,</w:t>
            </w:r>
            <w:r w:rsidRPr="009039D6">
              <w:rPr>
                <w:spacing w:val="-3"/>
                <w:lang w:val="ru-RU"/>
              </w:rPr>
              <w:t xml:space="preserve"> </w:t>
            </w:r>
            <w:r w:rsidRPr="009039D6">
              <w:rPr>
                <w:lang w:val="ru-RU"/>
              </w:rPr>
              <w:t>организация</w:t>
            </w:r>
            <w:r w:rsidRPr="009039D6">
              <w:rPr>
                <w:spacing w:val="-3"/>
                <w:lang w:val="ru-RU"/>
              </w:rPr>
              <w:t xml:space="preserve"> </w:t>
            </w:r>
            <w:r w:rsidRPr="009039D6">
              <w:rPr>
                <w:lang w:val="ru-RU"/>
              </w:rPr>
              <w:t>с</w:t>
            </w:r>
            <w:r w:rsidRPr="009039D6">
              <w:rPr>
                <w:spacing w:val="-52"/>
                <w:lang w:val="ru-RU"/>
              </w:rPr>
              <w:t xml:space="preserve"> </w:t>
            </w:r>
            <w:r w:rsidRPr="009039D6">
              <w:rPr>
                <w:lang w:val="ru-RU"/>
              </w:rPr>
              <w:t>ними</w:t>
            </w:r>
            <w:r w:rsidRPr="009039D6">
              <w:rPr>
                <w:spacing w:val="-2"/>
                <w:lang w:val="ru-RU"/>
              </w:rPr>
              <w:t xml:space="preserve"> </w:t>
            </w:r>
            <w:r w:rsidRPr="009039D6">
              <w:rPr>
                <w:lang w:val="ru-RU"/>
              </w:rPr>
              <w:t>занятий и</w:t>
            </w:r>
            <w:r w:rsidRPr="009039D6">
              <w:rPr>
                <w:spacing w:val="-2"/>
                <w:lang w:val="ru-RU"/>
              </w:rPr>
              <w:t xml:space="preserve"> </w:t>
            </w:r>
            <w:r w:rsidRPr="009039D6">
              <w:rPr>
                <w:lang w:val="ru-RU"/>
              </w:rPr>
              <w:t>проведение</w:t>
            </w:r>
          </w:p>
          <w:p w:rsidR="00B2168F" w:rsidRDefault="00B2168F" w:rsidP="00FE00CA">
            <w:pPr>
              <w:pStyle w:val="TableParagraph"/>
              <w:spacing w:line="252" w:lineRule="exact"/>
            </w:pPr>
            <w:r>
              <w:t>инструктажа</w:t>
            </w:r>
            <w:r>
              <w:rPr>
                <w:spacing w:val="-3"/>
              </w:rPr>
              <w:t xml:space="preserve"> </w:t>
            </w:r>
            <w:r>
              <w:t>по</w:t>
            </w:r>
            <w:r>
              <w:rPr>
                <w:spacing w:val="-3"/>
              </w:rPr>
              <w:t xml:space="preserve"> </w:t>
            </w:r>
            <w:r>
              <w:t>Правилам</w:t>
            </w:r>
            <w:r>
              <w:rPr>
                <w:spacing w:val="-3"/>
              </w:rPr>
              <w:t xml:space="preserve"> </w:t>
            </w:r>
            <w:r>
              <w:t>движения;</w:t>
            </w:r>
          </w:p>
          <w:p w:rsidR="00B2168F" w:rsidRDefault="00B2168F" w:rsidP="00EE488E">
            <w:pPr>
              <w:pStyle w:val="TableParagraph"/>
              <w:numPr>
                <w:ilvl w:val="0"/>
                <w:numId w:val="199"/>
              </w:numPr>
              <w:tabs>
                <w:tab w:val="left" w:pos="238"/>
              </w:tabs>
              <w:spacing w:line="252" w:lineRule="exact"/>
              <w:ind w:left="237"/>
            </w:pPr>
            <w:r>
              <w:t>Встречи</w:t>
            </w:r>
            <w:r>
              <w:rPr>
                <w:spacing w:val="-2"/>
              </w:rPr>
              <w:t xml:space="preserve"> </w:t>
            </w:r>
            <w:r>
              <w:t>с инспектором</w:t>
            </w:r>
            <w:r>
              <w:rPr>
                <w:spacing w:val="-4"/>
              </w:rPr>
              <w:t xml:space="preserve"> </w:t>
            </w:r>
            <w:r>
              <w:t>ГИБДД;</w:t>
            </w:r>
          </w:p>
        </w:tc>
        <w:tc>
          <w:tcPr>
            <w:tcW w:w="1279" w:type="dxa"/>
          </w:tcPr>
          <w:p w:rsidR="00B2168F" w:rsidRDefault="00B2168F" w:rsidP="00FE00CA">
            <w:pPr>
              <w:pStyle w:val="TableParagraph"/>
              <w:spacing w:line="241" w:lineRule="exact"/>
              <w:ind w:left="0" w:right="206"/>
              <w:jc w:val="right"/>
            </w:pPr>
            <w:r>
              <w:t>сентябрь</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1130"/>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11.7.</w:t>
            </w:r>
            <w:r>
              <w:rPr>
                <w:spacing w:val="-1"/>
              </w:rPr>
              <w:t xml:space="preserve"> </w:t>
            </w:r>
            <w:r>
              <w:t>Составление схем безопасных</w:t>
            </w:r>
          </w:p>
          <w:p w:rsidR="00B2168F" w:rsidRPr="009039D6" w:rsidRDefault="00B2168F" w:rsidP="00FE00CA">
            <w:pPr>
              <w:pStyle w:val="TableParagraph"/>
              <w:spacing w:before="1"/>
              <w:ind w:right="238"/>
              <w:rPr>
                <w:lang w:val="ru-RU"/>
              </w:rPr>
            </w:pPr>
            <w:r w:rsidRPr="009039D6">
              <w:rPr>
                <w:lang w:val="ru-RU"/>
              </w:rPr>
              <w:t>маршрутов движения детей в школу и</w:t>
            </w:r>
            <w:r w:rsidRPr="009039D6">
              <w:rPr>
                <w:spacing w:val="-52"/>
                <w:lang w:val="ru-RU"/>
              </w:rPr>
              <w:t xml:space="preserve"> </w:t>
            </w:r>
            <w:r w:rsidRPr="009039D6">
              <w:rPr>
                <w:lang w:val="ru-RU"/>
              </w:rPr>
              <w:t>обратно, вклеивание их в дневники</w:t>
            </w:r>
            <w:r w:rsidRPr="009039D6">
              <w:rPr>
                <w:spacing w:val="1"/>
                <w:lang w:val="ru-RU"/>
              </w:rPr>
              <w:t xml:space="preserve"> </w:t>
            </w:r>
            <w:r w:rsidRPr="009039D6">
              <w:rPr>
                <w:lang w:val="ru-RU"/>
              </w:rPr>
              <w:t>обучающихся</w:t>
            </w:r>
          </w:p>
        </w:tc>
        <w:tc>
          <w:tcPr>
            <w:tcW w:w="1279" w:type="dxa"/>
          </w:tcPr>
          <w:p w:rsidR="00B2168F" w:rsidRPr="009039D6" w:rsidRDefault="00B2168F" w:rsidP="00FE00CA">
            <w:pPr>
              <w:pStyle w:val="TableParagraph"/>
              <w:ind w:left="0"/>
              <w:rPr>
                <w:b/>
                <w:sz w:val="24"/>
                <w:lang w:val="ru-RU"/>
              </w:rPr>
            </w:pPr>
          </w:p>
          <w:p w:rsidR="00B2168F" w:rsidRDefault="00B2168F" w:rsidP="00FE00CA">
            <w:pPr>
              <w:pStyle w:val="TableParagraph"/>
              <w:spacing w:before="151"/>
              <w:ind w:left="0" w:right="206"/>
              <w:jc w:val="right"/>
            </w:pPr>
            <w:r>
              <w:t>сентябрь</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6"/>
        </w:trPr>
        <w:tc>
          <w:tcPr>
            <w:tcW w:w="2093" w:type="dxa"/>
            <w:vMerge w:val="restart"/>
          </w:tcPr>
          <w:p w:rsidR="00B2168F" w:rsidRDefault="00B2168F" w:rsidP="00FE00CA">
            <w:pPr>
              <w:pStyle w:val="TableParagraph"/>
              <w:spacing w:line="246" w:lineRule="exact"/>
              <w:ind w:left="458"/>
              <w:rPr>
                <w:b/>
                <w:i/>
              </w:rPr>
            </w:pPr>
            <w:r>
              <w:rPr>
                <w:b/>
                <w:i/>
              </w:rPr>
              <w:t>12. Здоровье</w:t>
            </w:r>
          </w:p>
        </w:tc>
        <w:tc>
          <w:tcPr>
            <w:tcW w:w="3968" w:type="dxa"/>
          </w:tcPr>
          <w:p w:rsidR="00B2168F" w:rsidRPr="009039D6" w:rsidRDefault="00B2168F" w:rsidP="00FE00CA">
            <w:pPr>
              <w:pStyle w:val="TableParagraph"/>
              <w:spacing w:line="241" w:lineRule="exact"/>
              <w:rPr>
                <w:lang w:val="ru-RU"/>
              </w:rPr>
            </w:pPr>
            <w:r w:rsidRPr="009039D6">
              <w:rPr>
                <w:lang w:val="ru-RU"/>
              </w:rPr>
              <w:t>12.1.</w:t>
            </w:r>
            <w:r w:rsidRPr="009039D6">
              <w:rPr>
                <w:spacing w:val="-2"/>
                <w:lang w:val="ru-RU"/>
              </w:rPr>
              <w:t xml:space="preserve"> </w:t>
            </w:r>
            <w:r w:rsidRPr="009039D6">
              <w:rPr>
                <w:lang w:val="ru-RU"/>
              </w:rPr>
              <w:t>Неделя</w:t>
            </w:r>
            <w:r w:rsidRPr="009039D6">
              <w:rPr>
                <w:spacing w:val="-1"/>
                <w:lang w:val="ru-RU"/>
              </w:rPr>
              <w:t xml:space="preserve"> </w:t>
            </w:r>
            <w:r w:rsidRPr="009039D6">
              <w:rPr>
                <w:lang w:val="ru-RU"/>
              </w:rPr>
              <w:t>физической</w:t>
            </w:r>
            <w:r w:rsidRPr="009039D6">
              <w:rPr>
                <w:spacing w:val="-4"/>
                <w:lang w:val="ru-RU"/>
              </w:rPr>
              <w:t xml:space="preserve"> </w:t>
            </w:r>
            <w:r w:rsidRPr="009039D6">
              <w:rPr>
                <w:lang w:val="ru-RU"/>
              </w:rPr>
              <w:t>культуры</w:t>
            </w:r>
            <w:r w:rsidRPr="009039D6">
              <w:rPr>
                <w:spacing w:val="-1"/>
                <w:lang w:val="ru-RU"/>
              </w:rPr>
              <w:t xml:space="preserve"> </w:t>
            </w:r>
            <w:r w:rsidRPr="009039D6">
              <w:rPr>
                <w:lang w:val="ru-RU"/>
              </w:rPr>
              <w:t>и</w:t>
            </w:r>
          </w:p>
          <w:p w:rsidR="00B2168F" w:rsidRPr="009039D6" w:rsidRDefault="00B2168F" w:rsidP="00FE00CA">
            <w:pPr>
              <w:pStyle w:val="TableParagraph"/>
              <w:spacing w:before="1" w:line="244" w:lineRule="exact"/>
              <w:rPr>
                <w:lang w:val="ru-RU"/>
              </w:rPr>
            </w:pPr>
            <w:r w:rsidRPr="009039D6">
              <w:rPr>
                <w:lang w:val="ru-RU"/>
              </w:rPr>
              <w:t>ОБЖ</w:t>
            </w:r>
          </w:p>
        </w:tc>
        <w:tc>
          <w:tcPr>
            <w:tcW w:w="1279" w:type="dxa"/>
          </w:tcPr>
          <w:p w:rsidR="00B2168F" w:rsidRDefault="00B2168F" w:rsidP="00FE00CA">
            <w:pPr>
              <w:pStyle w:val="TableParagraph"/>
              <w:spacing w:line="241" w:lineRule="exact"/>
              <w:ind w:left="87" w:right="75"/>
              <w:jc w:val="center"/>
            </w:pPr>
            <w:r>
              <w:t>20-24.09</w:t>
            </w:r>
          </w:p>
          <w:p w:rsidR="00B2168F" w:rsidRDefault="00B2168F" w:rsidP="00FE00CA">
            <w:pPr>
              <w:pStyle w:val="TableParagraph"/>
              <w:spacing w:before="1" w:line="244" w:lineRule="exact"/>
              <w:ind w:left="90" w:right="73"/>
              <w:jc w:val="center"/>
            </w:pPr>
            <w:r>
              <w:t>2023</w:t>
            </w:r>
          </w:p>
        </w:tc>
        <w:tc>
          <w:tcPr>
            <w:tcW w:w="3401" w:type="dxa"/>
          </w:tcPr>
          <w:p w:rsidR="00B2168F" w:rsidRPr="009039D6" w:rsidRDefault="00B2168F" w:rsidP="00FE00CA">
            <w:pPr>
              <w:pStyle w:val="TableParagraph"/>
              <w:spacing w:line="241" w:lineRule="exact"/>
              <w:rPr>
                <w:lang w:val="ru-RU"/>
              </w:rPr>
            </w:pPr>
            <w:r w:rsidRPr="009039D6">
              <w:rPr>
                <w:lang w:val="ru-RU"/>
              </w:rPr>
              <w:t>Учителя</w:t>
            </w:r>
            <w:r w:rsidRPr="009039D6">
              <w:rPr>
                <w:spacing w:val="-3"/>
                <w:lang w:val="ru-RU"/>
              </w:rPr>
              <w:t xml:space="preserve"> </w:t>
            </w:r>
            <w:r w:rsidRPr="009039D6">
              <w:rPr>
                <w:lang w:val="ru-RU"/>
              </w:rPr>
              <w:t>физической</w:t>
            </w:r>
            <w:r w:rsidRPr="009039D6">
              <w:rPr>
                <w:spacing w:val="-3"/>
                <w:lang w:val="ru-RU"/>
              </w:rPr>
              <w:t xml:space="preserve"> </w:t>
            </w:r>
            <w:r w:rsidRPr="009039D6">
              <w:rPr>
                <w:lang w:val="ru-RU"/>
              </w:rPr>
              <w:t>культуры,</w:t>
            </w:r>
          </w:p>
          <w:p w:rsidR="00B2168F" w:rsidRPr="009039D6" w:rsidRDefault="00B2168F" w:rsidP="00FE00CA">
            <w:pPr>
              <w:pStyle w:val="TableParagraph"/>
              <w:spacing w:before="1" w:line="244" w:lineRule="exact"/>
              <w:rPr>
                <w:lang w:val="ru-RU"/>
              </w:rPr>
            </w:pPr>
            <w:r w:rsidRPr="009039D6">
              <w:rPr>
                <w:lang w:val="ru-RU"/>
              </w:rPr>
              <w:t>клас.руков.</w:t>
            </w:r>
          </w:p>
        </w:tc>
      </w:tr>
      <w:tr w:rsidR="00B2168F" w:rsidTr="00FE00CA">
        <w:trPr>
          <w:trHeight w:val="506"/>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1" w:lineRule="exact"/>
              <w:rPr>
                <w:lang w:val="ru-RU"/>
              </w:rPr>
            </w:pPr>
            <w:r w:rsidRPr="009039D6">
              <w:rPr>
                <w:lang w:val="ru-RU"/>
              </w:rPr>
              <w:t>12.2.</w:t>
            </w:r>
            <w:r w:rsidRPr="009039D6">
              <w:rPr>
                <w:spacing w:val="-1"/>
                <w:lang w:val="ru-RU"/>
              </w:rPr>
              <w:t xml:space="preserve"> </w:t>
            </w:r>
            <w:r w:rsidRPr="009039D6">
              <w:rPr>
                <w:lang w:val="ru-RU"/>
              </w:rPr>
              <w:t>Сбор информации</w:t>
            </w:r>
            <w:r w:rsidRPr="009039D6">
              <w:rPr>
                <w:spacing w:val="-4"/>
                <w:lang w:val="ru-RU"/>
              </w:rPr>
              <w:t xml:space="preserve"> </w:t>
            </w:r>
            <w:r w:rsidRPr="009039D6">
              <w:rPr>
                <w:lang w:val="ru-RU"/>
              </w:rPr>
              <w:t>о</w:t>
            </w:r>
            <w:r w:rsidRPr="009039D6">
              <w:rPr>
                <w:spacing w:val="-4"/>
                <w:lang w:val="ru-RU"/>
              </w:rPr>
              <w:t xml:space="preserve"> </w:t>
            </w:r>
            <w:r w:rsidRPr="009039D6">
              <w:rPr>
                <w:lang w:val="ru-RU"/>
              </w:rPr>
              <w:t>состоянии</w:t>
            </w:r>
          </w:p>
          <w:p w:rsidR="00B2168F" w:rsidRPr="009039D6" w:rsidRDefault="00B2168F" w:rsidP="00FE00CA">
            <w:pPr>
              <w:pStyle w:val="TableParagraph"/>
              <w:spacing w:before="1" w:line="244" w:lineRule="exact"/>
              <w:rPr>
                <w:lang w:val="ru-RU"/>
              </w:rPr>
            </w:pPr>
            <w:r w:rsidRPr="009039D6">
              <w:rPr>
                <w:lang w:val="ru-RU"/>
              </w:rPr>
              <w:t>здоровья</w:t>
            </w:r>
            <w:r w:rsidRPr="009039D6">
              <w:rPr>
                <w:spacing w:val="-4"/>
                <w:lang w:val="ru-RU"/>
              </w:rPr>
              <w:t xml:space="preserve"> </w:t>
            </w:r>
            <w:r w:rsidRPr="009039D6">
              <w:rPr>
                <w:lang w:val="ru-RU"/>
              </w:rPr>
              <w:t>учащихся</w:t>
            </w:r>
          </w:p>
        </w:tc>
        <w:tc>
          <w:tcPr>
            <w:tcW w:w="1279" w:type="dxa"/>
          </w:tcPr>
          <w:p w:rsidR="00B2168F" w:rsidRDefault="00B2168F" w:rsidP="00FE00CA">
            <w:pPr>
              <w:pStyle w:val="TableParagraph"/>
              <w:spacing w:line="241" w:lineRule="exact"/>
              <w:ind w:left="90" w:right="75"/>
              <w:jc w:val="center"/>
            </w:pPr>
            <w:r>
              <w:t>до</w:t>
            </w:r>
          </w:p>
          <w:p w:rsidR="00B2168F" w:rsidRDefault="00B2168F" w:rsidP="00FE00CA">
            <w:pPr>
              <w:pStyle w:val="TableParagraph"/>
              <w:spacing w:before="1" w:line="244" w:lineRule="exact"/>
              <w:ind w:left="90" w:right="73"/>
              <w:jc w:val="center"/>
            </w:pPr>
            <w:r>
              <w:t>02.09.2023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12.3.</w:t>
            </w:r>
            <w:r>
              <w:rPr>
                <w:spacing w:val="-2"/>
              </w:rPr>
              <w:t xml:space="preserve"> </w:t>
            </w:r>
            <w:r>
              <w:t>Оформление</w:t>
            </w:r>
            <w:r>
              <w:rPr>
                <w:spacing w:val="-4"/>
              </w:rPr>
              <w:t xml:space="preserve"> </w:t>
            </w:r>
            <w:r>
              <w:t>листа</w:t>
            </w:r>
            <w:r>
              <w:rPr>
                <w:spacing w:val="-2"/>
              </w:rPr>
              <w:t xml:space="preserve"> </w:t>
            </w:r>
            <w:r>
              <w:t>здоровья</w:t>
            </w:r>
          </w:p>
        </w:tc>
        <w:tc>
          <w:tcPr>
            <w:tcW w:w="1279" w:type="dxa"/>
          </w:tcPr>
          <w:p w:rsidR="00B2168F" w:rsidRDefault="00B2168F" w:rsidP="00FE00CA">
            <w:pPr>
              <w:pStyle w:val="TableParagraph"/>
              <w:spacing w:line="241" w:lineRule="exact"/>
              <w:ind w:left="90" w:right="75"/>
              <w:jc w:val="center"/>
            </w:pPr>
            <w:r>
              <w:t>до</w:t>
            </w:r>
          </w:p>
          <w:p w:rsidR="00B2168F" w:rsidRDefault="00B2168F" w:rsidP="00FE00CA">
            <w:pPr>
              <w:pStyle w:val="TableParagraph"/>
              <w:spacing w:before="1" w:line="244" w:lineRule="exact"/>
              <w:ind w:left="90" w:right="73"/>
              <w:jc w:val="center"/>
            </w:pPr>
            <w:r>
              <w:t>03.09.2023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76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1" w:lineRule="exact"/>
              <w:rPr>
                <w:lang w:val="ru-RU"/>
              </w:rPr>
            </w:pPr>
            <w:r w:rsidRPr="009039D6">
              <w:rPr>
                <w:lang w:val="ru-RU"/>
              </w:rPr>
              <w:t>12.4.</w:t>
            </w:r>
            <w:r w:rsidRPr="009039D6">
              <w:rPr>
                <w:spacing w:val="-4"/>
                <w:lang w:val="ru-RU"/>
              </w:rPr>
              <w:t xml:space="preserve"> </w:t>
            </w:r>
            <w:r w:rsidRPr="009039D6">
              <w:rPr>
                <w:lang w:val="ru-RU"/>
              </w:rPr>
              <w:t>Распределение</w:t>
            </w:r>
            <w:r w:rsidRPr="009039D6">
              <w:rPr>
                <w:spacing w:val="-3"/>
                <w:lang w:val="ru-RU"/>
              </w:rPr>
              <w:t xml:space="preserve"> </w:t>
            </w:r>
            <w:r w:rsidRPr="009039D6">
              <w:rPr>
                <w:lang w:val="ru-RU"/>
              </w:rPr>
              <w:t>учащихся</w:t>
            </w:r>
            <w:r w:rsidRPr="009039D6">
              <w:rPr>
                <w:spacing w:val="-4"/>
                <w:lang w:val="ru-RU"/>
              </w:rPr>
              <w:t xml:space="preserve"> </w:t>
            </w:r>
            <w:r w:rsidRPr="009039D6">
              <w:rPr>
                <w:lang w:val="ru-RU"/>
              </w:rPr>
              <w:t>на</w:t>
            </w:r>
          </w:p>
          <w:p w:rsidR="00B2168F" w:rsidRPr="009039D6" w:rsidRDefault="00B2168F" w:rsidP="00FE00CA">
            <w:pPr>
              <w:pStyle w:val="TableParagraph"/>
              <w:spacing w:line="252" w:lineRule="exact"/>
              <w:ind w:right="671"/>
              <w:rPr>
                <w:lang w:val="ru-RU"/>
              </w:rPr>
            </w:pPr>
            <w:r w:rsidRPr="009039D6">
              <w:rPr>
                <w:lang w:val="ru-RU"/>
              </w:rPr>
              <w:t>медицинские группы для занятий</w:t>
            </w:r>
            <w:r w:rsidRPr="009039D6">
              <w:rPr>
                <w:spacing w:val="-53"/>
                <w:lang w:val="ru-RU"/>
              </w:rPr>
              <w:t xml:space="preserve"> </w:t>
            </w:r>
            <w:r w:rsidRPr="009039D6">
              <w:rPr>
                <w:lang w:val="ru-RU"/>
              </w:rPr>
              <w:t>физической</w:t>
            </w:r>
            <w:r w:rsidRPr="009039D6">
              <w:rPr>
                <w:spacing w:val="-4"/>
                <w:lang w:val="ru-RU"/>
              </w:rPr>
              <w:t xml:space="preserve"> </w:t>
            </w:r>
            <w:r w:rsidRPr="009039D6">
              <w:rPr>
                <w:lang w:val="ru-RU"/>
              </w:rPr>
              <w:t>культурой</w:t>
            </w:r>
          </w:p>
        </w:tc>
        <w:tc>
          <w:tcPr>
            <w:tcW w:w="1279" w:type="dxa"/>
          </w:tcPr>
          <w:p w:rsidR="00B2168F" w:rsidRDefault="00B2168F" w:rsidP="00FE00CA">
            <w:pPr>
              <w:pStyle w:val="TableParagraph"/>
              <w:spacing w:before="115"/>
              <w:ind w:left="146" w:right="113" w:firstLine="384"/>
            </w:pPr>
            <w:r>
              <w:t>до</w:t>
            </w:r>
            <w:r>
              <w:rPr>
                <w:spacing w:val="1"/>
              </w:rPr>
              <w:t xml:space="preserve"> </w:t>
            </w:r>
            <w:r>
              <w:t>02.09.2023</w:t>
            </w:r>
          </w:p>
        </w:tc>
        <w:tc>
          <w:tcPr>
            <w:tcW w:w="3401" w:type="dxa"/>
          </w:tcPr>
          <w:p w:rsidR="00B2168F" w:rsidRDefault="00B2168F" w:rsidP="00FE00CA">
            <w:pPr>
              <w:pStyle w:val="TableParagraph"/>
              <w:spacing w:line="242" w:lineRule="auto"/>
              <w:ind w:right="256"/>
            </w:pPr>
            <w:r>
              <w:t>классные</w:t>
            </w:r>
            <w:r>
              <w:rPr>
                <w:spacing w:val="-52"/>
              </w:rPr>
              <w:t xml:space="preserve"> </w:t>
            </w:r>
            <w:r>
              <w:t>руководители</w:t>
            </w:r>
          </w:p>
        </w:tc>
      </w:tr>
      <w:tr w:rsidR="00B2168F" w:rsidTr="00FE00CA">
        <w:trPr>
          <w:trHeight w:val="505"/>
        </w:trPr>
        <w:tc>
          <w:tcPr>
            <w:tcW w:w="2093" w:type="dxa"/>
            <w:vMerge w:val="restart"/>
          </w:tcPr>
          <w:p w:rsidR="00B2168F" w:rsidRDefault="00B2168F" w:rsidP="00FE00CA">
            <w:pPr>
              <w:pStyle w:val="TableParagraph"/>
              <w:ind w:left="426" w:right="211" w:hanging="185"/>
              <w:rPr>
                <w:b/>
                <w:i/>
              </w:rPr>
            </w:pPr>
            <w:r>
              <w:rPr>
                <w:b/>
                <w:i/>
              </w:rPr>
              <w:t>13. Библиотека-</w:t>
            </w:r>
            <w:r>
              <w:rPr>
                <w:b/>
                <w:i/>
                <w:spacing w:val="-52"/>
              </w:rPr>
              <w:t xml:space="preserve"> </w:t>
            </w:r>
            <w:r>
              <w:rPr>
                <w:b/>
                <w:i/>
              </w:rPr>
              <w:t>территория</w:t>
            </w:r>
          </w:p>
          <w:p w:rsidR="00B2168F" w:rsidRDefault="00B2168F" w:rsidP="00FE00CA">
            <w:pPr>
              <w:pStyle w:val="TableParagraph"/>
              <w:ind w:left="453"/>
              <w:rPr>
                <w:b/>
                <w:i/>
              </w:rPr>
            </w:pPr>
            <w:r>
              <w:rPr>
                <w:b/>
                <w:i/>
              </w:rPr>
              <w:t>воспитания</w:t>
            </w:r>
          </w:p>
        </w:tc>
        <w:tc>
          <w:tcPr>
            <w:tcW w:w="3968" w:type="dxa"/>
          </w:tcPr>
          <w:p w:rsidR="00B2168F" w:rsidRDefault="00B2168F" w:rsidP="00FE00CA">
            <w:pPr>
              <w:pStyle w:val="TableParagraph"/>
              <w:spacing w:line="241" w:lineRule="exact"/>
            </w:pPr>
            <w:r>
              <w:t>13.1.</w:t>
            </w:r>
            <w:r>
              <w:rPr>
                <w:spacing w:val="-1"/>
              </w:rPr>
              <w:t xml:space="preserve"> </w:t>
            </w:r>
            <w:r>
              <w:t>Библиотечный</w:t>
            </w:r>
            <w:r>
              <w:rPr>
                <w:spacing w:val="-1"/>
              </w:rPr>
              <w:t xml:space="preserve"> </w:t>
            </w:r>
            <w:r>
              <w:t>урок</w:t>
            </w:r>
            <w:r>
              <w:rPr>
                <w:spacing w:val="-3"/>
              </w:rPr>
              <w:t xml:space="preserve"> </w:t>
            </w:r>
            <w:r>
              <w:t>«Беслан»</w:t>
            </w:r>
          </w:p>
        </w:tc>
        <w:tc>
          <w:tcPr>
            <w:tcW w:w="1279" w:type="dxa"/>
          </w:tcPr>
          <w:p w:rsidR="00B2168F" w:rsidRDefault="00B2168F" w:rsidP="00FE00CA">
            <w:pPr>
              <w:pStyle w:val="TableParagraph"/>
              <w:spacing w:before="113"/>
              <w:ind w:left="0" w:right="126"/>
              <w:jc w:val="right"/>
            </w:pPr>
            <w:r>
              <w:t>03.09.2023</w:t>
            </w:r>
          </w:p>
        </w:tc>
        <w:tc>
          <w:tcPr>
            <w:tcW w:w="3401" w:type="dxa"/>
          </w:tcPr>
          <w:p w:rsidR="00B2168F" w:rsidRDefault="00B2168F" w:rsidP="00FE00CA">
            <w:pPr>
              <w:pStyle w:val="TableParagraph"/>
              <w:spacing w:line="240" w:lineRule="exact"/>
            </w:pPr>
            <w:r>
              <w:t>Библиотекарь,</w:t>
            </w:r>
            <w:r>
              <w:rPr>
                <w:spacing w:val="-6"/>
              </w:rPr>
              <w:t xml:space="preserve"> </w:t>
            </w:r>
            <w:r>
              <w:t>классные</w:t>
            </w:r>
          </w:p>
          <w:p w:rsidR="00B2168F" w:rsidRDefault="00B2168F" w:rsidP="00FE00CA">
            <w:pPr>
              <w:pStyle w:val="TableParagraph"/>
              <w:spacing w:line="246" w:lineRule="exact"/>
            </w:pPr>
            <w:r>
              <w:t>руководители</w:t>
            </w:r>
          </w:p>
        </w:tc>
      </w:tr>
      <w:tr w:rsidR="00B2168F" w:rsidTr="00FE00CA">
        <w:trPr>
          <w:trHeight w:val="823"/>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428"/>
              <w:rPr>
                <w:lang w:val="ru-RU"/>
              </w:rPr>
            </w:pPr>
            <w:r w:rsidRPr="009039D6">
              <w:rPr>
                <w:lang w:val="ru-RU"/>
              </w:rPr>
              <w:t>13.2. Оформление выставки в</w:t>
            </w:r>
            <w:r w:rsidRPr="009039D6">
              <w:rPr>
                <w:spacing w:val="1"/>
                <w:lang w:val="ru-RU"/>
              </w:rPr>
              <w:t xml:space="preserve"> </w:t>
            </w:r>
            <w:r w:rsidRPr="009039D6">
              <w:rPr>
                <w:lang w:val="ru-RU"/>
              </w:rPr>
              <w:t>школьной библиотеке «Каждому</w:t>
            </w:r>
            <w:r w:rsidRPr="009039D6">
              <w:rPr>
                <w:spacing w:val="1"/>
                <w:lang w:val="ru-RU"/>
              </w:rPr>
              <w:t xml:space="preserve"> </w:t>
            </w:r>
            <w:r w:rsidRPr="009039D6">
              <w:rPr>
                <w:lang w:val="ru-RU"/>
              </w:rPr>
              <w:t>положено</w:t>
            </w:r>
            <w:r w:rsidRPr="009039D6">
              <w:rPr>
                <w:spacing w:val="-4"/>
                <w:lang w:val="ru-RU"/>
              </w:rPr>
              <w:t xml:space="preserve"> </w:t>
            </w:r>
            <w:r w:rsidRPr="009039D6">
              <w:rPr>
                <w:lang w:val="ru-RU"/>
              </w:rPr>
              <w:t>знать</w:t>
            </w:r>
            <w:r w:rsidRPr="009039D6">
              <w:rPr>
                <w:spacing w:val="-4"/>
                <w:lang w:val="ru-RU"/>
              </w:rPr>
              <w:t xml:space="preserve"> </w:t>
            </w:r>
            <w:r w:rsidRPr="009039D6">
              <w:rPr>
                <w:lang w:val="ru-RU"/>
              </w:rPr>
              <w:t>правила</w:t>
            </w:r>
            <w:r w:rsidRPr="009039D6">
              <w:rPr>
                <w:spacing w:val="-3"/>
                <w:lang w:val="ru-RU"/>
              </w:rPr>
              <w:t xml:space="preserve"> </w:t>
            </w:r>
            <w:r w:rsidRPr="009039D6">
              <w:rPr>
                <w:lang w:val="ru-RU"/>
              </w:rPr>
              <w:t>дорожные»</w:t>
            </w:r>
          </w:p>
        </w:tc>
        <w:tc>
          <w:tcPr>
            <w:tcW w:w="1279" w:type="dxa"/>
          </w:tcPr>
          <w:p w:rsidR="00B2168F" w:rsidRDefault="00B2168F" w:rsidP="00FE00CA">
            <w:pPr>
              <w:pStyle w:val="TableParagraph"/>
              <w:spacing w:before="146" w:line="253" w:lineRule="exact"/>
              <w:ind w:left="90" w:right="75"/>
              <w:jc w:val="center"/>
            </w:pPr>
            <w:r>
              <w:t>25.09-29.09</w:t>
            </w:r>
          </w:p>
          <w:p w:rsidR="00B2168F" w:rsidRDefault="00B2168F" w:rsidP="00FE00CA">
            <w:pPr>
              <w:pStyle w:val="TableParagraph"/>
              <w:ind w:left="90" w:right="73"/>
              <w:jc w:val="center"/>
            </w:pPr>
            <w:r>
              <w:t>2023</w:t>
            </w:r>
          </w:p>
        </w:tc>
        <w:tc>
          <w:tcPr>
            <w:tcW w:w="3401" w:type="dxa"/>
          </w:tcPr>
          <w:p w:rsidR="00B2168F" w:rsidRDefault="00B2168F" w:rsidP="00FE00CA">
            <w:pPr>
              <w:pStyle w:val="TableParagraph"/>
              <w:ind w:right="976"/>
            </w:pPr>
            <w:r>
              <w:t>Библиотекарь, классные</w:t>
            </w:r>
            <w:r>
              <w:rPr>
                <w:spacing w:val="-52"/>
              </w:rPr>
              <w:t xml:space="preserve"> </w:t>
            </w:r>
            <w:r>
              <w:t>руководители</w:t>
            </w:r>
          </w:p>
        </w:tc>
      </w:tr>
      <w:tr w:rsidR="00B2168F" w:rsidTr="00FE00CA">
        <w:trPr>
          <w:trHeight w:val="151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102"/>
              <w:rPr>
                <w:lang w:val="ru-RU"/>
              </w:rPr>
            </w:pPr>
            <w:r w:rsidRPr="009039D6">
              <w:rPr>
                <w:lang w:val="ru-RU"/>
              </w:rPr>
              <w:t>13. 3. Библиотечный урок «История</w:t>
            </w:r>
            <w:r w:rsidRPr="009039D6">
              <w:rPr>
                <w:spacing w:val="1"/>
                <w:lang w:val="ru-RU"/>
              </w:rPr>
              <w:t xml:space="preserve"> </w:t>
            </w:r>
            <w:r w:rsidRPr="009039D6">
              <w:rPr>
                <w:lang w:val="ru-RU"/>
              </w:rPr>
              <w:t>носителей информации: от папируса до</w:t>
            </w:r>
            <w:r w:rsidRPr="009039D6">
              <w:rPr>
                <w:spacing w:val="-52"/>
                <w:lang w:val="ru-RU"/>
              </w:rPr>
              <w:t xml:space="preserve"> </w:t>
            </w:r>
            <w:r w:rsidRPr="009039D6">
              <w:rPr>
                <w:lang w:val="ru-RU"/>
              </w:rPr>
              <w:t>компьютера».</w:t>
            </w:r>
            <w:r w:rsidRPr="009039D6">
              <w:rPr>
                <w:spacing w:val="1"/>
                <w:lang w:val="ru-RU"/>
              </w:rPr>
              <w:t xml:space="preserve"> </w:t>
            </w:r>
            <w:r w:rsidRPr="009039D6">
              <w:rPr>
                <w:lang w:val="ru-RU"/>
              </w:rPr>
              <w:t>Познакомить детей с</w:t>
            </w:r>
            <w:r w:rsidRPr="009039D6">
              <w:rPr>
                <w:spacing w:val="1"/>
                <w:lang w:val="ru-RU"/>
              </w:rPr>
              <w:t xml:space="preserve"> </w:t>
            </w:r>
            <w:r w:rsidRPr="009039D6">
              <w:rPr>
                <w:lang w:val="ru-RU"/>
              </w:rPr>
              <w:t>историей книги от ее истоков до</w:t>
            </w:r>
            <w:r w:rsidRPr="009039D6">
              <w:rPr>
                <w:spacing w:val="1"/>
                <w:lang w:val="ru-RU"/>
              </w:rPr>
              <w:t xml:space="preserve"> </w:t>
            </w:r>
            <w:r w:rsidRPr="009039D6">
              <w:rPr>
                <w:lang w:val="ru-RU"/>
              </w:rPr>
              <w:t>настоящего</w:t>
            </w:r>
            <w:r w:rsidRPr="009039D6">
              <w:rPr>
                <w:spacing w:val="-1"/>
                <w:lang w:val="ru-RU"/>
              </w:rPr>
              <w:t xml:space="preserve"> </w:t>
            </w:r>
            <w:r w:rsidRPr="009039D6">
              <w:rPr>
                <w:lang w:val="ru-RU"/>
              </w:rPr>
              <w:t>времени,</w:t>
            </w:r>
            <w:r w:rsidRPr="009039D6">
              <w:rPr>
                <w:spacing w:val="-4"/>
                <w:lang w:val="ru-RU"/>
              </w:rPr>
              <w:t xml:space="preserve"> </w:t>
            </w:r>
            <w:r w:rsidRPr="009039D6">
              <w:rPr>
                <w:lang w:val="ru-RU"/>
              </w:rPr>
              <w:t>с</w:t>
            </w:r>
            <w:r w:rsidRPr="009039D6">
              <w:rPr>
                <w:spacing w:val="-1"/>
                <w:lang w:val="ru-RU"/>
              </w:rPr>
              <w:t xml:space="preserve"> </w:t>
            </w:r>
            <w:r w:rsidRPr="009039D6">
              <w:rPr>
                <w:lang w:val="ru-RU"/>
              </w:rPr>
              <w:t>древнейшими</w:t>
            </w:r>
          </w:p>
          <w:p w:rsidR="00B2168F" w:rsidRDefault="00B2168F" w:rsidP="00FE00CA">
            <w:pPr>
              <w:pStyle w:val="TableParagraph"/>
              <w:spacing w:line="243" w:lineRule="exact"/>
            </w:pPr>
            <w:r>
              <w:t>библиотеками.</w:t>
            </w:r>
          </w:p>
        </w:tc>
        <w:tc>
          <w:tcPr>
            <w:tcW w:w="1279" w:type="dxa"/>
          </w:tcPr>
          <w:p w:rsidR="00B2168F" w:rsidRDefault="00B2168F" w:rsidP="00FE00CA">
            <w:pPr>
              <w:pStyle w:val="TableParagraph"/>
              <w:ind w:left="0"/>
              <w:rPr>
                <w:b/>
                <w:sz w:val="24"/>
              </w:rPr>
            </w:pPr>
          </w:p>
          <w:p w:rsidR="00B2168F" w:rsidRDefault="00B2168F" w:rsidP="00FE00CA">
            <w:pPr>
              <w:pStyle w:val="TableParagraph"/>
              <w:spacing w:before="9"/>
              <w:ind w:left="0"/>
              <w:rPr>
                <w:b/>
                <w:sz w:val="29"/>
              </w:rPr>
            </w:pPr>
          </w:p>
          <w:p w:rsidR="00B2168F" w:rsidRDefault="00B2168F" w:rsidP="00FE00CA">
            <w:pPr>
              <w:pStyle w:val="TableParagraph"/>
              <w:ind w:left="0" w:right="184"/>
              <w:jc w:val="right"/>
            </w:pPr>
            <w:r>
              <w:t>Сентябрь</w:t>
            </w:r>
          </w:p>
        </w:tc>
        <w:tc>
          <w:tcPr>
            <w:tcW w:w="3401" w:type="dxa"/>
          </w:tcPr>
          <w:p w:rsidR="00B2168F" w:rsidRDefault="00B2168F" w:rsidP="00FE00CA">
            <w:pPr>
              <w:pStyle w:val="TableParagraph"/>
              <w:ind w:right="844"/>
            </w:pPr>
            <w:r>
              <w:t>Библиотекарь, классные</w:t>
            </w:r>
            <w:r>
              <w:rPr>
                <w:spacing w:val="1"/>
              </w:rPr>
              <w:t xml:space="preserve"> </w:t>
            </w:r>
            <w:r>
              <w:t>руководители</w:t>
            </w:r>
            <w:r>
              <w:rPr>
                <w:spacing w:val="-6"/>
              </w:rPr>
              <w:t xml:space="preserve"> </w:t>
            </w:r>
            <w:r>
              <w:t>классов</w:t>
            </w:r>
          </w:p>
        </w:tc>
      </w:tr>
      <w:tr w:rsidR="00B2168F" w:rsidTr="00FE00CA">
        <w:trPr>
          <w:trHeight w:val="506"/>
        </w:trPr>
        <w:tc>
          <w:tcPr>
            <w:tcW w:w="2093" w:type="dxa"/>
            <w:vMerge w:val="restart"/>
          </w:tcPr>
          <w:p w:rsidR="00B2168F" w:rsidRDefault="00B2168F" w:rsidP="00FE00CA">
            <w:pPr>
              <w:pStyle w:val="TableParagraph"/>
              <w:spacing w:line="242" w:lineRule="auto"/>
              <w:ind w:left="438" w:right="405" w:hanging="8"/>
              <w:rPr>
                <w:b/>
                <w:i/>
              </w:rPr>
            </w:pPr>
            <w:r>
              <w:rPr>
                <w:b/>
                <w:i/>
              </w:rPr>
              <w:t>14. Работа с</w:t>
            </w:r>
            <w:r>
              <w:rPr>
                <w:b/>
                <w:i/>
                <w:spacing w:val="-52"/>
              </w:rPr>
              <w:t xml:space="preserve"> </w:t>
            </w:r>
            <w:r>
              <w:rPr>
                <w:b/>
                <w:i/>
              </w:rPr>
              <w:t>родителями</w:t>
            </w:r>
          </w:p>
        </w:tc>
        <w:tc>
          <w:tcPr>
            <w:tcW w:w="3968" w:type="dxa"/>
          </w:tcPr>
          <w:p w:rsidR="00B2168F" w:rsidRPr="009039D6" w:rsidRDefault="00B2168F" w:rsidP="00FE00CA">
            <w:pPr>
              <w:pStyle w:val="TableParagraph"/>
              <w:spacing w:line="241" w:lineRule="exact"/>
              <w:rPr>
                <w:lang w:val="ru-RU"/>
              </w:rPr>
            </w:pPr>
            <w:r w:rsidRPr="009039D6">
              <w:rPr>
                <w:lang w:val="ru-RU"/>
              </w:rPr>
              <w:t>14.1. День открытых</w:t>
            </w:r>
            <w:r w:rsidRPr="009039D6">
              <w:rPr>
                <w:spacing w:val="-1"/>
                <w:lang w:val="ru-RU"/>
              </w:rPr>
              <w:t xml:space="preserve"> </w:t>
            </w:r>
            <w:r w:rsidRPr="009039D6">
              <w:rPr>
                <w:lang w:val="ru-RU"/>
              </w:rPr>
              <w:t>дверей для</w:t>
            </w:r>
          </w:p>
          <w:p w:rsidR="00B2168F" w:rsidRPr="009039D6" w:rsidRDefault="00B2168F" w:rsidP="00FE00CA">
            <w:pPr>
              <w:pStyle w:val="TableParagraph"/>
              <w:spacing w:before="1" w:line="244" w:lineRule="exact"/>
              <w:rPr>
                <w:lang w:val="ru-RU"/>
              </w:rPr>
            </w:pPr>
            <w:r w:rsidRPr="009039D6">
              <w:rPr>
                <w:lang w:val="ru-RU"/>
              </w:rPr>
              <w:t>родителей</w:t>
            </w:r>
          </w:p>
        </w:tc>
        <w:tc>
          <w:tcPr>
            <w:tcW w:w="1279" w:type="dxa"/>
          </w:tcPr>
          <w:p w:rsidR="00B2168F" w:rsidRDefault="00B2168F" w:rsidP="00FE00CA">
            <w:pPr>
              <w:pStyle w:val="TableParagraph"/>
              <w:spacing w:before="115"/>
              <w:ind w:left="0" w:right="126"/>
              <w:jc w:val="right"/>
            </w:pPr>
            <w:r>
              <w:t>01.09.2023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1012"/>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Классные</w:t>
            </w:r>
            <w:r>
              <w:rPr>
                <w:spacing w:val="-3"/>
              </w:rPr>
              <w:t xml:space="preserve"> </w:t>
            </w:r>
            <w:r>
              <w:t>родительские</w:t>
            </w:r>
            <w:r>
              <w:rPr>
                <w:spacing w:val="-4"/>
              </w:rPr>
              <w:t xml:space="preserve"> </w:t>
            </w:r>
            <w:r>
              <w:t>собрания:</w:t>
            </w:r>
          </w:p>
          <w:p w:rsidR="00B2168F" w:rsidRPr="009039D6" w:rsidRDefault="00B2168F" w:rsidP="00EE488E">
            <w:pPr>
              <w:pStyle w:val="TableParagraph"/>
              <w:numPr>
                <w:ilvl w:val="0"/>
                <w:numId w:val="198"/>
              </w:numPr>
              <w:tabs>
                <w:tab w:val="left" w:pos="238"/>
              </w:tabs>
              <w:spacing w:before="1" w:line="252" w:lineRule="exact"/>
              <w:rPr>
                <w:lang w:val="ru-RU"/>
              </w:rPr>
            </w:pPr>
            <w:r w:rsidRPr="009039D6">
              <w:rPr>
                <w:lang w:val="ru-RU"/>
              </w:rPr>
              <w:t>Анализ</w:t>
            </w:r>
            <w:r w:rsidRPr="009039D6">
              <w:rPr>
                <w:spacing w:val="-4"/>
                <w:lang w:val="ru-RU"/>
              </w:rPr>
              <w:t xml:space="preserve"> </w:t>
            </w:r>
            <w:r w:rsidRPr="009039D6">
              <w:rPr>
                <w:lang w:val="ru-RU"/>
              </w:rPr>
              <w:t>работы</w:t>
            </w:r>
            <w:r w:rsidRPr="009039D6">
              <w:rPr>
                <w:spacing w:val="-1"/>
                <w:lang w:val="ru-RU"/>
              </w:rPr>
              <w:t xml:space="preserve"> </w:t>
            </w:r>
            <w:r w:rsidRPr="009039D6">
              <w:rPr>
                <w:lang w:val="ru-RU"/>
              </w:rPr>
              <w:t>за</w:t>
            </w:r>
            <w:r w:rsidRPr="009039D6">
              <w:rPr>
                <w:spacing w:val="-2"/>
                <w:lang w:val="ru-RU"/>
              </w:rPr>
              <w:t xml:space="preserve"> </w:t>
            </w:r>
            <w:r w:rsidRPr="009039D6">
              <w:rPr>
                <w:lang w:val="ru-RU"/>
              </w:rPr>
              <w:t>прошлый</w:t>
            </w:r>
            <w:r w:rsidRPr="009039D6">
              <w:rPr>
                <w:spacing w:val="-1"/>
                <w:lang w:val="ru-RU"/>
              </w:rPr>
              <w:t xml:space="preserve"> </w:t>
            </w:r>
            <w:r w:rsidRPr="009039D6">
              <w:rPr>
                <w:lang w:val="ru-RU"/>
              </w:rPr>
              <w:t>год;</w:t>
            </w:r>
          </w:p>
          <w:p w:rsidR="00B2168F" w:rsidRDefault="00B2168F" w:rsidP="00EE488E">
            <w:pPr>
              <w:pStyle w:val="TableParagraph"/>
              <w:numPr>
                <w:ilvl w:val="0"/>
                <w:numId w:val="198"/>
              </w:numPr>
              <w:tabs>
                <w:tab w:val="left" w:pos="238"/>
              </w:tabs>
              <w:spacing w:line="252" w:lineRule="exact"/>
            </w:pPr>
            <w:r>
              <w:t>Организационные</w:t>
            </w:r>
            <w:r>
              <w:rPr>
                <w:spacing w:val="-2"/>
              </w:rPr>
              <w:t xml:space="preserve"> </w:t>
            </w:r>
            <w:r>
              <w:t>вопросы;</w:t>
            </w:r>
          </w:p>
          <w:p w:rsidR="00B2168F" w:rsidRDefault="00B2168F" w:rsidP="00EE488E">
            <w:pPr>
              <w:pStyle w:val="TableParagraph"/>
              <w:numPr>
                <w:ilvl w:val="0"/>
                <w:numId w:val="198"/>
              </w:numPr>
              <w:tabs>
                <w:tab w:val="left" w:pos="238"/>
              </w:tabs>
              <w:spacing w:before="2" w:line="244" w:lineRule="exact"/>
            </w:pPr>
            <w:r>
              <w:t>Выборы</w:t>
            </w:r>
            <w:r>
              <w:rPr>
                <w:spacing w:val="-1"/>
              </w:rPr>
              <w:t xml:space="preserve"> </w:t>
            </w:r>
            <w:r>
              <w:t>в КРК;</w:t>
            </w:r>
          </w:p>
        </w:tc>
        <w:tc>
          <w:tcPr>
            <w:tcW w:w="1279" w:type="dxa"/>
          </w:tcPr>
          <w:p w:rsidR="00B2168F" w:rsidRDefault="00B2168F" w:rsidP="00FE00CA">
            <w:pPr>
              <w:pStyle w:val="TableParagraph"/>
              <w:spacing w:before="115" w:line="252" w:lineRule="exact"/>
              <w:ind w:left="328"/>
            </w:pPr>
            <w:r>
              <w:t>08.09.-</w:t>
            </w:r>
          </w:p>
          <w:p w:rsidR="00B2168F" w:rsidRDefault="00B2168F" w:rsidP="00FE00CA">
            <w:pPr>
              <w:pStyle w:val="TableParagraph"/>
              <w:spacing w:line="252" w:lineRule="exact"/>
              <w:ind w:left="367"/>
            </w:pPr>
            <w:r>
              <w:t>10.09.</w:t>
            </w:r>
          </w:p>
          <w:p w:rsidR="00B2168F" w:rsidRDefault="00B2168F" w:rsidP="00FE00CA">
            <w:pPr>
              <w:pStyle w:val="TableParagraph"/>
              <w:spacing w:before="1"/>
              <w:ind w:left="422"/>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bl>
    <w:p w:rsidR="00B2168F" w:rsidRDefault="00B2168F" w:rsidP="00B2168F">
      <w:pPr>
        <w:spacing w:line="241"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1519"/>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ind w:right="225"/>
              <w:rPr>
                <w:lang w:val="ru-RU"/>
              </w:rPr>
            </w:pPr>
            <w:r w:rsidRPr="009039D6">
              <w:rPr>
                <w:lang w:val="ru-RU"/>
              </w:rPr>
              <w:t>профилактика детского травматизма в</w:t>
            </w:r>
            <w:r w:rsidRPr="009039D6">
              <w:rPr>
                <w:spacing w:val="-53"/>
                <w:lang w:val="ru-RU"/>
              </w:rPr>
              <w:t xml:space="preserve"> </w:t>
            </w:r>
            <w:r w:rsidRPr="009039D6">
              <w:rPr>
                <w:lang w:val="ru-RU"/>
              </w:rPr>
              <w:t>семье;</w:t>
            </w:r>
          </w:p>
          <w:p w:rsidR="00B2168F" w:rsidRPr="009039D6" w:rsidRDefault="00B2168F" w:rsidP="00FE00CA">
            <w:pPr>
              <w:pStyle w:val="TableParagraph"/>
              <w:ind w:right="1154"/>
              <w:rPr>
                <w:lang w:val="ru-RU"/>
              </w:rPr>
            </w:pPr>
            <w:r w:rsidRPr="009039D6">
              <w:rPr>
                <w:lang w:val="ru-RU"/>
              </w:rPr>
              <w:t>основы безопасности</w:t>
            </w:r>
            <w:r w:rsidRPr="009039D6">
              <w:rPr>
                <w:spacing w:val="1"/>
                <w:lang w:val="ru-RU"/>
              </w:rPr>
              <w:t xml:space="preserve"> </w:t>
            </w:r>
            <w:r w:rsidRPr="009039D6">
              <w:rPr>
                <w:lang w:val="ru-RU"/>
              </w:rPr>
              <w:t>жизнедеятельности</w:t>
            </w:r>
            <w:r w:rsidRPr="009039D6">
              <w:rPr>
                <w:spacing w:val="-8"/>
                <w:lang w:val="ru-RU"/>
              </w:rPr>
              <w:t xml:space="preserve"> </w:t>
            </w:r>
            <w:r w:rsidRPr="009039D6">
              <w:rPr>
                <w:lang w:val="ru-RU"/>
              </w:rPr>
              <w:t>ребенка;</w:t>
            </w:r>
          </w:p>
          <w:p w:rsidR="00B2168F" w:rsidRPr="009039D6" w:rsidRDefault="00B2168F" w:rsidP="00FE00CA">
            <w:pPr>
              <w:pStyle w:val="TableParagraph"/>
              <w:spacing w:line="254" w:lineRule="exact"/>
              <w:ind w:right="897"/>
              <w:rPr>
                <w:lang w:val="ru-RU"/>
              </w:rPr>
            </w:pPr>
            <w:r w:rsidRPr="009039D6">
              <w:rPr>
                <w:lang w:val="ru-RU"/>
              </w:rPr>
              <w:t>- ответственность родителей за</w:t>
            </w:r>
            <w:r w:rsidRPr="009039D6">
              <w:rPr>
                <w:spacing w:val="-52"/>
                <w:lang w:val="ru-RU"/>
              </w:rPr>
              <w:t xml:space="preserve"> </w:t>
            </w:r>
            <w:r w:rsidRPr="009039D6">
              <w:rPr>
                <w:lang w:val="ru-RU"/>
              </w:rPr>
              <w:t>безопасность</w:t>
            </w:r>
            <w:r w:rsidRPr="009039D6">
              <w:rPr>
                <w:spacing w:val="-1"/>
                <w:lang w:val="ru-RU"/>
              </w:rPr>
              <w:t xml:space="preserve"> </w:t>
            </w:r>
            <w:r w:rsidRPr="009039D6">
              <w:rPr>
                <w:lang w:val="ru-RU"/>
              </w:rPr>
              <w:t>детей</w:t>
            </w:r>
          </w:p>
        </w:tc>
        <w:tc>
          <w:tcPr>
            <w:tcW w:w="1279" w:type="dxa"/>
          </w:tcPr>
          <w:p w:rsidR="00B2168F" w:rsidRPr="009039D6" w:rsidRDefault="00B2168F" w:rsidP="00FE00CA">
            <w:pPr>
              <w:pStyle w:val="TableParagraph"/>
              <w:ind w:left="0"/>
              <w:rPr>
                <w:lang w:val="ru-RU"/>
              </w:rPr>
            </w:pPr>
          </w:p>
        </w:tc>
        <w:tc>
          <w:tcPr>
            <w:tcW w:w="3401" w:type="dxa"/>
          </w:tcPr>
          <w:p w:rsidR="00B2168F" w:rsidRPr="009039D6" w:rsidRDefault="00B2168F" w:rsidP="00FE00CA">
            <w:pPr>
              <w:pStyle w:val="TableParagraph"/>
              <w:ind w:left="0"/>
              <w:rPr>
                <w:lang w:val="ru-RU"/>
              </w:rPr>
            </w:pPr>
          </w:p>
        </w:tc>
      </w:tr>
      <w:tr w:rsidR="00B2168F" w:rsidTr="00FE00CA">
        <w:trPr>
          <w:trHeight w:val="1263"/>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ind w:right="136"/>
              <w:rPr>
                <w:lang w:val="ru-RU"/>
              </w:rPr>
            </w:pPr>
            <w:r w:rsidRPr="009039D6">
              <w:rPr>
                <w:lang w:val="ru-RU"/>
              </w:rPr>
              <w:t>14.2. Индивидуальная работа с</w:t>
            </w:r>
            <w:r w:rsidRPr="009039D6">
              <w:rPr>
                <w:spacing w:val="1"/>
                <w:lang w:val="ru-RU"/>
              </w:rPr>
              <w:t xml:space="preserve"> </w:t>
            </w:r>
            <w:r w:rsidRPr="009039D6">
              <w:rPr>
                <w:lang w:val="ru-RU"/>
              </w:rPr>
              <w:t>родителями. Посещение семей</w:t>
            </w:r>
            <w:r w:rsidRPr="009039D6">
              <w:rPr>
                <w:spacing w:val="1"/>
                <w:lang w:val="ru-RU"/>
              </w:rPr>
              <w:t xml:space="preserve"> </w:t>
            </w:r>
            <w:r w:rsidRPr="009039D6">
              <w:rPr>
                <w:lang w:val="ru-RU"/>
              </w:rPr>
              <w:t>учащихся,</w:t>
            </w:r>
            <w:r w:rsidRPr="009039D6">
              <w:rPr>
                <w:spacing w:val="-1"/>
                <w:lang w:val="ru-RU"/>
              </w:rPr>
              <w:t xml:space="preserve"> </w:t>
            </w:r>
            <w:r w:rsidRPr="009039D6">
              <w:rPr>
                <w:lang w:val="ru-RU"/>
              </w:rPr>
              <w:t>состоящих</w:t>
            </w:r>
            <w:r w:rsidRPr="009039D6">
              <w:rPr>
                <w:spacing w:val="-3"/>
                <w:lang w:val="ru-RU"/>
              </w:rPr>
              <w:t xml:space="preserve"> </w:t>
            </w:r>
            <w:r w:rsidRPr="009039D6">
              <w:rPr>
                <w:lang w:val="ru-RU"/>
              </w:rPr>
              <w:t>на</w:t>
            </w:r>
            <w:r w:rsidRPr="009039D6">
              <w:rPr>
                <w:spacing w:val="-3"/>
                <w:lang w:val="ru-RU"/>
              </w:rPr>
              <w:t xml:space="preserve"> </w:t>
            </w:r>
            <w:r w:rsidRPr="009039D6">
              <w:rPr>
                <w:lang w:val="ru-RU"/>
              </w:rPr>
              <w:t>ВШУ,</w:t>
            </w:r>
          </w:p>
          <w:p w:rsidR="00B2168F" w:rsidRPr="009039D6" w:rsidRDefault="00B2168F" w:rsidP="00FE00CA">
            <w:pPr>
              <w:pStyle w:val="TableParagraph"/>
              <w:spacing w:line="252" w:lineRule="exact"/>
              <w:ind w:right="605"/>
              <w:rPr>
                <w:lang w:val="ru-RU"/>
              </w:rPr>
            </w:pPr>
            <w:r w:rsidRPr="009039D6">
              <w:rPr>
                <w:lang w:val="ru-RU"/>
              </w:rPr>
              <w:t>неблагополучных семей (в рамках</w:t>
            </w:r>
            <w:r w:rsidRPr="009039D6">
              <w:rPr>
                <w:spacing w:val="-52"/>
                <w:lang w:val="ru-RU"/>
              </w:rPr>
              <w:t xml:space="preserve"> </w:t>
            </w:r>
            <w:r w:rsidRPr="009039D6">
              <w:rPr>
                <w:lang w:val="ru-RU"/>
              </w:rPr>
              <w:t>месячника</w:t>
            </w:r>
            <w:r w:rsidRPr="009039D6">
              <w:rPr>
                <w:spacing w:val="-1"/>
                <w:lang w:val="ru-RU"/>
              </w:rPr>
              <w:t xml:space="preserve"> </w:t>
            </w:r>
            <w:r w:rsidRPr="009039D6">
              <w:rPr>
                <w:lang w:val="ru-RU"/>
              </w:rPr>
              <w:t>«Всеобуч-2023»)</w:t>
            </w:r>
          </w:p>
        </w:tc>
        <w:tc>
          <w:tcPr>
            <w:tcW w:w="1279" w:type="dxa"/>
          </w:tcPr>
          <w:p w:rsidR="00B2168F" w:rsidRPr="009039D6" w:rsidRDefault="00B2168F" w:rsidP="00FE00CA">
            <w:pPr>
              <w:pStyle w:val="TableParagraph"/>
              <w:spacing w:before="10"/>
              <w:ind w:left="0"/>
              <w:rPr>
                <w:b/>
                <w:sz w:val="31"/>
                <w:lang w:val="ru-RU"/>
              </w:rPr>
            </w:pPr>
          </w:p>
          <w:p w:rsidR="00B2168F" w:rsidRDefault="00B2168F" w:rsidP="00FE00CA">
            <w:pPr>
              <w:pStyle w:val="TableParagraph"/>
              <w:ind w:left="328"/>
            </w:pPr>
            <w:r>
              <w:t>13.09.-</w:t>
            </w:r>
          </w:p>
          <w:p w:rsidR="00B2168F" w:rsidRDefault="00B2168F" w:rsidP="00FE00CA">
            <w:pPr>
              <w:pStyle w:val="TableParagraph"/>
              <w:spacing w:before="1"/>
              <w:ind w:left="120"/>
            </w:pPr>
            <w:r>
              <w:t>17.09. 2023</w:t>
            </w:r>
          </w:p>
        </w:tc>
        <w:tc>
          <w:tcPr>
            <w:tcW w:w="3401" w:type="dxa"/>
          </w:tcPr>
          <w:p w:rsidR="00B2168F" w:rsidRDefault="00B2168F" w:rsidP="00FE00CA">
            <w:pPr>
              <w:pStyle w:val="TableParagraph"/>
              <w:spacing w:line="242" w:lineRule="auto"/>
              <w:ind w:right="132"/>
            </w:pPr>
            <w:r>
              <w:t>классные руководители, педагог-</w:t>
            </w:r>
            <w:r>
              <w:rPr>
                <w:spacing w:val="-52"/>
              </w:rPr>
              <w:t xml:space="preserve"> </w:t>
            </w:r>
            <w:r>
              <w:t>психолог</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1" w:lineRule="exact"/>
              <w:rPr>
                <w:lang w:val="ru-RU"/>
              </w:rPr>
            </w:pPr>
            <w:r w:rsidRPr="009039D6">
              <w:rPr>
                <w:lang w:val="ru-RU"/>
              </w:rPr>
              <w:t>14.3.</w:t>
            </w:r>
            <w:r w:rsidRPr="009039D6">
              <w:rPr>
                <w:spacing w:val="-2"/>
                <w:lang w:val="ru-RU"/>
              </w:rPr>
              <w:t xml:space="preserve"> </w:t>
            </w:r>
            <w:r w:rsidRPr="009039D6">
              <w:rPr>
                <w:lang w:val="ru-RU"/>
              </w:rPr>
              <w:t>Воспитательный</w:t>
            </w:r>
            <w:r w:rsidRPr="009039D6">
              <w:rPr>
                <w:spacing w:val="-1"/>
                <w:lang w:val="ru-RU"/>
              </w:rPr>
              <w:t xml:space="preserve"> </w:t>
            </w:r>
            <w:r w:rsidRPr="009039D6">
              <w:rPr>
                <w:lang w:val="ru-RU"/>
              </w:rPr>
              <w:t>час</w:t>
            </w:r>
            <w:r w:rsidRPr="009039D6">
              <w:rPr>
                <w:spacing w:val="-2"/>
                <w:lang w:val="ru-RU"/>
              </w:rPr>
              <w:t xml:space="preserve"> </w:t>
            </w:r>
            <w:r w:rsidRPr="009039D6">
              <w:rPr>
                <w:lang w:val="ru-RU"/>
              </w:rPr>
              <w:t>«Безопасный</w:t>
            </w:r>
          </w:p>
          <w:p w:rsidR="00B2168F" w:rsidRPr="009039D6" w:rsidRDefault="00B2168F" w:rsidP="00FE00CA">
            <w:pPr>
              <w:pStyle w:val="TableParagraph"/>
              <w:spacing w:before="1" w:line="244" w:lineRule="exact"/>
              <w:rPr>
                <w:lang w:val="ru-RU"/>
              </w:rPr>
            </w:pPr>
            <w:r w:rsidRPr="009039D6">
              <w:rPr>
                <w:lang w:val="ru-RU"/>
              </w:rPr>
              <w:t>Интернет</w:t>
            </w:r>
            <w:r w:rsidRPr="009039D6">
              <w:rPr>
                <w:spacing w:val="-1"/>
                <w:lang w:val="ru-RU"/>
              </w:rPr>
              <w:t xml:space="preserve"> </w:t>
            </w:r>
            <w:r w:rsidRPr="009039D6">
              <w:rPr>
                <w:lang w:val="ru-RU"/>
              </w:rPr>
              <w:t>для</w:t>
            </w:r>
            <w:r w:rsidRPr="009039D6">
              <w:rPr>
                <w:spacing w:val="-1"/>
                <w:lang w:val="ru-RU"/>
              </w:rPr>
              <w:t xml:space="preserve"> </w:t>
            </w:r>
            <w:r w:rsidRPr="009039D6">
              <w:rPr>
                <w:lang w:val="ru-RU"/>
              </w:rPr>
              <w:t>вашего</w:t>
            </w:r>
            <w:r w:rsidRPr="009039D6">
              <w:rPr>
                <w:spacing w:val="-1"/>
                <w:lang w:val="ru-RU"/>
              </w:rPr>
              <w:t xml:space="preserve"> </w:t>
            </w:r>
            <w:r w:rsidRPr="009039D6">
              <w:rPr>
                <w:lang w:val="ru-RU"/>
              </w:rPr>
              <w:t>ребенка»</w:t>
            </w:r>
          </w:p>
        </w:tc>
        <w:tc>
          <w:tcPr>
            <w:tcW w:w="1279" w:type="dxa"/>
          </w:tcPr>
          <w:p w:rsidR="00B2168F" w:rsidRDefault="00B2168F" w:rsidP="00FE00CA">
            <w:pPr>
              <w:pStyle w:val="TableParagraph"/>
              <w:spacing w:before="115"/>
              <w:ind w:left="146"/>
            </w:pPr>
            <w:r>
              <w:t>30.09.2023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138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117"/>
              <w:rPr>
                <w:lang w:val="ru-RU"/>
              </w:rPr>
            </w:pPr>
            <w:r w:rsidRPr="009039D6">
              <w:rPr>
                <w:lang w:val="ru-RU"/>
              </w:rPr>
              <w:t>Родительский</w:t>
            </w:r>
            <w:r w:rsidRPr="009039D6">
              <w:rPr>
                <w:spacing w:val="-4"/>
                <w:lang w:val="ru-RU"/>
              </w:rPr>
              <w:t xml:space="preserve"> </w:t>
            </w:r>
            <w:r w:rsidRPr="009039D6">
              <w:rPr>
                <w:lang w:val="ru-RU"/>
              </w:rPr>
              <w:t>Всеобуч:</w:t>
            </w:r>
          </w:p>
          <w:p w:rsidR="00B2168F" w:rsidRPr="009039D6" w:rsidRDefault="00B2168F" w:rsidP="00FE00CA">
            <w:pPr>
              <w:pStyle w:val="TableParagraph"/>
              <w:tabs>
                <w:tab w:val="left" w:pos="1526"/>
                <w:tab w:val="left" w:pos="2234"/>
              </w:tabs>
              <w:spacing w:before="20" w:line="259" w:lineRule="auto"/>
              <w:ind w:left="117" w:right="351" w:firstLine="55"/>
              <w:rPr>
                <w:lang w:val="ru-RU"/>
              </w:rPr>
            </w:pPr>
            <w:r w:rsidRPr="009039D6">
              <w:rPr>
                <w:lang w:val="ru-RU"/>
              </w:rPr>
              <w:t>10 класс - Способности ваших детей</w:t>
            </w:r>
            <w:r w:rsidRPr="009039D6">
              <w:rPr>
                <w:spacing w:val="-52"/>
                <w:lang w:val="ru-RU"/>
              </w:rPr>
              <w:t xml:space="preserve"> </w:t>
            </w:r>
            <w:r w:rsidRPr="009039D6">
              <w:rPr>
                <w:lang w:val="ru-RU"/>
              </w:rPr>
              <w:t>11 класс</w:t>
            </w:r>
            <w:r w:rsidRPr="009039D6">
              <w:rPr>
                <w:lang w:val="ru-RU"/>
              </w:rPr>
              <w:tab/>
              <w:t>-</w:t>
            </w:r>
            <w:r w:rsidRPr="009039D6">
              <w:rPr>
                <w:lang w:val="ru-RU"/>
              </w:rPr>
              <w:tab/>
              <w:t>Об</w:t>
            </w:r>
          </w:p>
          <w:p w:rsidR="00B2168F" w:rsidRPr="009039D6" w:rsidRDefault="00B2168F" w:rsidP="00FE00CA">
            <w:pPr>
              <w:pStyle w:val="TableParagraph"/>
              <w:tabs>
                <w:tab w:val="left" w:pos="2234"/>
                <w:tab w:val="left" w:pos="3650"/>
              </w:tabs>
              <w:spacing w:before="2" w:line="259" w:lineRule="auto"/>
              <w:ind w:left="117" w:right="200"/>
              <w:rPr>
                <w:lang w:val="ru-RU"/>
              </w:rPr>
            </w:pPr>
            <w:r w:rsidRPr="009039D6">
              <w:rPr>
                <w:lang w:val="ru-RU"/>
              </w:rPr>
              <w:t>интеллектуальном</w:t>
            </w:r>
            <w:r w:rsidRPr="009039D6">
              <w:rPr>
                <w:lang w:val="ru-RU"/>
              </w:rPr>
              <w:tab/>
              <w:t>развитии</w:t>
            </w:r>
            <w:r w:rsidRPr="009039D6">
              <w:rPr>
                <w:lang w:val="ru-RU"/>
              </w:rPr>
              <w:tab/>
            </w:r>
            <w:r w:rsidRPr="009039D6">
              <w:rPr>
                <w:spacing w:val="-3"/>
                <w:lang w:val="ru-RU"/>
              </w:rPr>
              <w:t>в</w:t>
            </w:r>
            <w:r w:rsidRPr="009039D6">
              <w:rPr>
                <w:spacing w:val="-52"/>
                <w:lang w:val="ru-RU"/>
              </w:rPr>
              <w:t xml:space="preserve"> </w:t>
            </w:r>
            <w:r w:rsidRPr="009039D6">
              <w:rPr>
                <w:lang w:val="ru-RU"/>
              </w:rPr>
              <w:t>юношеском</w:t>
            </w:r>
            <w:r w:rsidRPr="009039D6">
              <w:rPr>
                <w:spacing w:val="-1"/>
                <w:lang w:val="ru-RU"/>
              </w:rPr>
              <w:t xml:space="preserve"> </w:t>
            </w:r>
            <w:r w:rsidRPr="009039D6">
              <w:rPr>
                <w:lang w:val="ru-RU"/>
              </w:rPr>
              <w:t>возрасте</w:t>
            </w:r>
          </w:p>
        </w:tc>
        <w:tc>
          <w:tcPr>
            <w:tcW w:w="1279" w:type="dxa"/>
          </w:tcPr>
          <w:p w:rsidR="00B2168F" w:rsidRDefault="00B2168F" w:rsidP="00FE00CA">
            <w:pPr>
              <w:pStyle w:val="TableParagraph"/>
              <w:spacing w:line="243" w:lineRule="exact"/>
              <w:ind w:left="124"/>
            </w:pPr>
            <w:r>
              <w:t>08.09.23-</w:t>
            </w:r>
          </w:p>
          <w:p w:rsidR="00B2168F" w:rsidRDefault="00B2168F" w:rsidP="00FE00CA">
            <w:pPr>
              <w:pStyle w:val="TableParagraph"/>
              <w:spacing w:before="20"/>
              <w:ind w:left="124"/>
            </w:pPr>
            <w:r>
              <w:t>10.09.23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136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6" w:lineRule="auto"/>
              <w:ind w:left="117" w:right="194"/>
              <w:rPr>
                <w:lang w:val="ru-RU"/>
              </w:rPr>
            </w:pPr>
            <w:r w:rsidRPr="009039D6">
              <w:rPr>
                <w:lang w:val="ru-RU"/>
              </w:rPr>
              <w:t>Индивидуальная работа с родителями.</w:t>
            </w:r>
            <w:r w:rsidRPr="009039D6">
              <w:rPr>
                <w:spacing w:val="-52"/>
                <w:lang w:val="ru-RU"/>
              </w:rPr>
              <w:t xml:space="preserve"> </w:t>
            </w:r>
            <w:r w:rsidRPr="009039D6">
              <w:rPr>
                <w:lang w:val="ru-RU"/>
              </w:rPr>
              <w:t>Посещение</w:t>
            </w:r>
            <w:r w:rsidRPr="009039D6">
              <w:rPr>
                <w:spacing w:val="-3"/>
                <w:lang w:val="ru-RU"/>
              </w:rPr>
              <w:t xml:space="preserve"> </w:t>
            </w:r>
            <w:r w:rsidRPr="009039D6">
              <w:rPr>
                <w:lang w:val="ru-RU"/>
              </w:rPr>
              <w:t>семей</w:t>
            </w:r>
            <w:r w:rsidRPr="009039D6">
              <w:rPr>
                <w:spacing w:val="-3"/>
                <w:lang w:val="ru-RU"/>
              </w:rPr>
              <w:t xml:space="preserve"> </w:t>
            </w:r>
            <w:r w:rsidRPr="009039D6">
              <w:rPr>
                <w:lang w:val="ru-RU"/>
              </w:rPr>
              <w:t>учащихся,</w:t>
            </w:r>
          </w:p>
          <w:p w:rsidR="00B2168F" w:rsidRPr="009039D6" w:rsidRDefault="00B2168F" w:rsidP="00FE00CA">
            <w:pPr>
              <w:pStyle w:val="TableParagraph"/>
              <w:spacing w:line="259" w:lineRule="auto"/>
              <w:ind w:left="117" w:right="182"/>
              <w:rPr>
                <w:lang w:val="ru-RU"/>
              </w:rPr>
            </w:pPr>
            <w:r w:rsidRPr="009039D6">
              <w:rPr>
                <w:lang w:val="ru-RU"/>
              </w:rPr>
              <w:t>состоящих на ВШУ, неблагополучных</w:t>
            </w:r>
            <w:r w:rsidRPr="009039D6">
              <w:rPr>
                <w:spacing w:val="-52"/>
                <w:lang w:val="ru-RU"/>
              </w:rPr>
              <w:t xml:space="preserve"> </w:t>
            </w:r>
            <w:r w:rsidRPr="009039D6">
              <w:rPr>
                <w:lang w:val="ru-RU"/>
              </w:rPr>
              <w:t>семей</w:t>
            </w:r>
            <w:r w:rsidRPr="009039D6">
              <w:rPr>
                <w:spacing w:val="-2"/>
                <w:lang w:val="ru-RU"/>
              </w:rPr>
              <w:t xml:space="preserve"> </w:t>
            </w:r>
            <w:r w:rsidRPr="009039D6">
              <w:rPr>
                <w:lang w:val="ru-RU"/>
              </w:rPr>
              <w:t>(в</w:t>
            </w:r>
            <w:r w:rsidRPr="009039D6">
              <w:rPr>
                <w:spacing w:val="-1"/>
                <w:lang w:val="ru-RU"/>
              </w:rPr>
              <w:t xml:space="preserve"> </w:t>
            </w:r>
            <w:r w:rsidRPr="009039D6">
              <w:rPr>
                <w:lang w:val="ru-RU"/>
              </w:rPr>
              <w:t>рамках месячника</w:t>
            </w:r>
            <w:r w:rsidRPr="009039D6">
              <w:rPr>
                <w:spacing w:val="-1"/>
                <w:lang w:val="ru-RU"/>
              </w:rPr>
              <w:t xml:space="preserve"> </w:t>
            </w:r>
            <w:r w:rsidRPr="009039D6">
              <w:rPr>
                <w:lang w:val="ru-RU"/>
              </w:rPr>
              <w:t>«Всеобуч-</w:t>
            </w:r>
          </w:p>
          <w:p w:rsidR="00B2168F" w:rsidRDefault="00B2168F" w:rsidP="00FE00CA">
            <w:pPr>
              <w:pStyle w:val="TableParagraph"/>
              <w:ind w:left="117"/>
            </w:pPr>
            <w:r>
              <w:t>2023»)</w:t>
            </w:r>
          </w:p>
        </w:tc>
        <w:tc>
          <w:tcPr>
            <w:tcW w:w="1279" w:type="dxa"/>
          </w:tcPr>
          <w:p w:rsidR="00B2168F" w:rsidRDefault="00B2168F" w:rsidP="00FE00CA">
            <w:pPr>
              <w:pStyle w:val="TableParagraph"/>
              <w:spacing w:line="246" w:lineRule="exact"/>
              <w:ind w:left="124"/>
            </w:pPr>
            <w:r>
              <w:t>09.09.23</w:t>
            </w:r>
          </w:p>
        </w:tc>
        <w:tc>
          <w:tcPr>
            <w:tcW w:w="3401" w:type="dxa"/>
          </w:tcPr>
          <w:p w:rsidR="00B2168F" w:rsidRDefault="00B2168F" w:rsidP="00FE00CA">
            <w:pPr>
              <w:pStyle w:val="TableParagraph"/>
              <w:ind w:right="92"/>
            </w:pPr>
            <w:r>
              <w:t>Классные руководители, педагог-</w:t>
            </w:r>
            <w:r>
              <w:rPr>
                <w:spacing w:val="-52"/>
              </w:rPr>
              <w:t xml:space="preserve"> </w:t>
            </w:r>
            <w:r>
              <w:t>психолог</w:t>
            </w:r>
          </w:p>
        </w:tc>
      </w:tr>
      <w:tr w:rsidR="00B2168F" w:rsidTr="00FE00CA">
        <w:trPr>
          <w:trHeight w:val="554"/>
        </w:trPr>
        <w:tc>
          <w:tcPr>
            <w:tcW w:w="10741" w:type="dxa"/>
            <w:gridSpan w:val="4"/>
          </w:tcPr>
          <w:p w:rsidR="00B2168F" w:rsidRPr="009039D6" w:rsidRDefault="00B2168F" w:rsidP="00FE00CA">
            <w:pPr>
              <w:pStyle w:val="TableParagraph"/>
              <w:spacing w:line="272" w:lineRule="exact"/>
              <w:ind w:left="1201" w:right="1189"/>
              <w:jc w:val="center"/>
              <w:rPr>
                <w:b/>
                <w:sz w:val="24"/>
                <w:lang w:val="ru-RU"/>
              </w:rPr>
            </w:pPr>
            <w:r w:rsidRPr="009039D6">
              <w:rPr>
                <w:b/>
                <w:sz w:val="24"/>
                <w:lang w:val="ru-RU"/>
              </w:rPr>
              <w:t>ОКТЯБРЬ</w:t>
            </w:r>
          </w:p>
          <w:p w:rsidR="00B2168F" w:rsidRPr="009039D6" w:rsidRDefault="00B2168F" w:rsidP="00FE00CA">
            <w:pPr>
              <w:pStyle w:val="TableParagraph"/>
              <w:spacing w:line="262" w:lineRule="exact"/>
              <w:ind w:left="1201" w:right="1190"/>
              <w:jc w:val="center"/>
              <w:rPr>
                <w:b/>
                <w:sz w:val="24"/>
                <w:lang w:val="ru-RU"/>
              </w:rPr>
            </w:pPr>
            <w:r w:rsidRPr="009039D6">
              <w:rPr>
                <w:b/>
                <w:color w:val="006FC0"/>
                <w:sz w:val="24"/>
                <w:lang w:val="ru-RU"/>
              </w:rPr>
              <w:t>Месячник</w:t>
            </w:r>
            <w:r w:rsidRPr="009039D6">
              <w:rPr>
                <w:b/>
                <w:color w:val="006FC0"/>
                <w:spacing w:val="-3"/>
                <w:sz w:val="24"/>
                <w:lang w:val="ru-RU"/>
              </w:rPr>
              <w:t xml:space="preserve"> </w:t>
            </w:r>
            <w:r w:rsidRPr="009039D6">
              <w:rPr>
                <w:b/>
                <w:color w:val="006FC0"/>
                <w:sz w:val="24"/>
                <w:lang w:val="ru-RU"/>
              </w:rPr>
              <w:t>правовых</w:t>
            </w:r>
            <w:r w:rsidRPr="009039D6">
              <w:rPr>
                <w:b/>
                <w:color w:val="006FC0"/>
                <w:spacing w:val="-2"/>
                <w:sz w:val="24"/>
                <w:lang w:val="ru-RU"/>
              </w:rPr>
              <w:t xml:space="preserve"> </w:t>
            </w:r>
            <w:r w:rsidRPr="009039D6">
              <w:rPr>
                <w:b/>
                <w:color w:val="006FC0"/>
                <w:sz w:val="24"/>
                <w:lang w:val="ru-RU"/>
              </w:rPr>
              <w:t>знаний</w:t>
            </w:r>
            <w:r w:rsidRPr="009039D6">
              <w:rPr>
                <w:b/>
                <w:color w:val="006FC0"/>
                <w:spacing w:val="-2"/>
                <w:sz w:val="24"/>
                <w:lang w:val="ru-RU"/>
              </w:rPr>
              <w:t xml:space="preserve"> </w:t>
            </w:r>
            <w:r w:rsidRPr="009039D6">
              <w:rPr>
                <w:b/>
                <w:color w:val="006FC0"/>
                <w:sz w:val="24"/>
                <w:lang w:val="ru-RU"/>
              </w:rPr>
              <w:t>и</w:t>
            </w:r>
            <w:r w:rsidRPr="009039D6">
              <w:rPr>
                <w:b/>
                <w:color w:val="006FC0"/>
                <w:spacing w:val="-2"/>
                <w:sz w:val="24"/>
                <w:lang w:val="ru-RU"/>
              </w:rPr>
              <w:t xml:space="preserve"> </w:t>
            </w:r>
            <w:r w:rsidRPr="009039D6">
              <w:rPr>
                <w:b/>
                <w:color w:val="006FC0"/>
                <w:sz w:val="24"/>
                <w:lang w:val="ru-RU"/>
              </w:rPr>
              <w:t>правовой</w:t>
            </w:r>
            <w:r w:rsidRPr="009039D6">
              <w:rPr>
                <w:b/>
                <w:color w:val="006FC0"/>
                <w:spacing w:val="-2"/>
                <w:sz w:val="24"/>
                <w:lang w:val="ru-RU"/>
              </w:rPr>
              <w:t xml:space="preserve"> </w:t>
            </w:r>
            <w:r w:rsidRPr="009039D6">
              <w:rPr>
                <w:b/>
                <w:color w:val="006FC0"/>
                <w:sz w:val="24"/>
                <w:lang w:val="ru-RU"/>
              </w:rPr>
              <w:t>культуры</w:t>
            </w:r>
            <w:r w:rsidRPr="009039D6">
              <w:rPr>
                <w:b/>
                <w:color w:val="006FC0"/>
                <w:spacing w:val="-2"/>
                <w:sz w:val="24"/>
                <w:lang w:val="ru-RU"/>
              </w:rPr>
              <w:t xml:space="preserve"> </w:t>
            </w:r>
            <w:r w:rsidRPr="009039D6">
              <w:rPr>
                <w:b/>
                <w:color w:val="006FC0"/>
                <w:sz w:val="24"/>
                <w:lang w:val="ru-RU"/>
              </w:rPr>
              <w:t>«Береги</w:t>
            </w:r>
            <w:r w:rsidRPr="009039D6">
              <w:rPr>
                <w:b/>
                <w:color w:val="006FC0"/>
                <w:spacing w:val="-2"/>
                <w:sz w:val="24"/>
                <w:lang w:val="ru-RU"/>
              </w:rPr>
              <w:t xml:space="preserve"> </w:t>
            </w:r>
            <w:r w:rsidRPr="009039D6">
              <w:rPr>
                <w:b/>
                <w:color w:val="006FC0"/>
                <w:sz w:val="24"/>
                <w:lang w:val="ru-RU"/>
              </w:rPr>
              <w:t>меня</w:t>
            </w:r>
            <w:r w:rsidRPr="009039D6">
              <w:rPr>
                <w:b/>
                <w:color w:val="006FC0"/>
                <w:spacing w:val="-3"/>
                <w:sz w:val="24"/>
                <w:lang w:val="ru-RU"/>
              </w:rPr>
              <w:t xml:space="preserve"> </w:t>
            </w:r>
            <w:r w:rsidRPr="009039D6">
              <w:rPr>
                <w:b/>
                <w:color w:val="006FC0"/>
                <w:sz w:val="24"/>
                <w:lang w:val="ru-RU"/>
              </w:rPr>
              <w:t>мой</w:t>
            </w:r>
            <w:r w:rsidRPr="009039D6">
              <w:rPr>
                <w:b/>
                <w:color w:val="006FC0"/>
                <w:spacing w:val="-3"/>
                <w:sz w:val="24"/>
                <w:lang w:val="ru-RU"/>
              </w:rPr>
              <w:t xml:space="preserve"> </w:t>
            </w:r>
            <w:r w:rsidRPr="009039D6">
              <w:rPr>
                <w:b/>
                <w:color w:val="006FC0"/>
                <w:sz w:val="24"/>
                <w:lang w:val="ru-RU"/>
              </w:rPr>
              <w:t>закон»</w:t>
            </w:r>
          </w:p>
        </w:tc>
      </w:tr>
      <w:tr w:rsidR="00B2168F" w:rsidTr="00FE00CA">
        <w:trPr>
          <w:trHeight w:val="757"/>
        </w:trPr>
        <w:tc>
          <w:tcPr>
            <w:tcW w:w="2093" w:type="dxa"/>
          </w:tcPr>
          <w:p w:rsidR="00B2168F" w:rsidRDefault="00B2168F" w:rsidP="00FE00CA">
            <w:pPr>
              <w:pStyle w:val="TableParagraph"/>
              <w:spacing w:line="246" w:lineRule="exact"/>
              <w:ind w:left="184"/>
              <w:rPr>
                <w:b/>
              </w:rPr>
            </w:pPr>
            <w:r>
              <w:rPr>
                <w:b/>
              </w:rPr>
              <w:t>Название</w:t>
            </w:r>
            <w:r>
              <w:rPr>
                <w:b/>
                <w:spacing w:val="-4"/>
              </w:rPr>
              <w:t xml:space="preserve"> </w:t>
            </w:r>
            <w:r>
              <w:rPr>
                <w:b/>
              </w:rPr>
              <w:t>модуля</w:t>
            </w:r>
          </w:p>
        </w:tc>
        <w:tc>
          <w:tcPr>
            <w:tcW w:w="3968"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ind w:right="91" w:hanging="2"/>
              <w:jc w:val="center"/>
              <w:rPr>
                <w:b/>
              </w:rPr>
            </w:pPr>
            <w:r>
              <w:rPr>
                <w:b/>
              </w:rPr>
              <w:t>Сроки</w:t>
            </w:r>
            <w:r>
              <w:rPr>
                <w:b/>
                <w:spacing w:val="1"/>
              </w:rPr>
              <w:t xml:space="preserve"> </w:t>
            </w:r>
            <w:r>
              <w:rPr>
                <w:b/>
              </w:rPr>
              <w:t>исполнени</w:t>
            </w:r>
          </w:p>
          <w:p w:rsidR="00B2168F" w:rsidRDefault="00B2168F" w:rsidP="00FE00CA">
            <w:pPr>
              <w:pStyle w:val="TableParagraph"/>
              <w:spacing w:line="239" w:lineRule="exact"/>
              <w:ind w:left="12"/>
              <w:jc w:val="center"/>
              <w:rPr>
                <w:b/>
              </w:rPr>
            </w:pPr>
            <w:r>
              <w:rPr>
                <w:b/>
              </w:rPr>
              <w:t>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506"/>
        </w:trPr>
        <w:tc>
          <w:tcPr>
            <w:tcW w:w="2093" w:type="dxa"/>
            <w:vMerge w:val="restart"/>
          </w:tcPr>
          <w:p w:rsidR="00B2168F" w:rsidRDefault="00B2168F" w:rsidP="00FE00CA">
            <w:pPr>
              <w:pStyle w:val="TableParagraph"/>
              <w:spacing w:line="242" w:lineRule="auto"/>
              <w:ind w:left="302" w:right="269" w:firstLine="141"/>
              <w:rPr>
                <w:b/>
                <w:i/>
              </w:rPr>
            </w:pPr>
            <w:r>
              <w:rPr>
                <w:b/>
                <w:i/>
              </w:rPr>
              <w:t>1. Ключевые</w:t>
            </w:r>
            <w:r>
              <w:rPr>
                <w:b/>
                <w:i/>
                <w:spacing w:val="1"/>
              </w:rPr>
              <w:t xml:space="preserve"> </w:t>
            </w:r>
            <w:r>
              <w:rPr>
                <w:b/>
                <w:i/>
              </w:rPr>
              <w:t>общешкольные</w:t>
            </w:r>
          </w:p>
          <w:p w:rsidR="00B2168F" w:rsidRDefault="00B2168F" w:rsidP="00FE00CA">
            <w:pPr>
              <w:pStyle w:val="TableParagraph"/>
              <w:spacing w:line="248" w:lineRule="exact"/>
              <w:ind w:left="833"/>
              <w:rPr>
                <w:b/>
                <w:i/>
              </w:rPr>
            </w:pPr>
            <w:r>
              <w:rPr>
                <w:b/>
                <w:i/>
              </w:rPr>
              <w:t>дела</w:t>
            </w:r>
          </w:p>
        </w:tc>
        <w:tc>
          <w:tcPr>
            <w:tcW w:w="3968" w:type="dxa"/>
          </w:tcPr>
          <w:p w:rsidR="00B2168F" w:rsidRDefault="00B2168F" w:rsidP="00FE00CA">
            <w:pPr>
              <w:pStyle w:val="TableParagraph"/>
              <w:spacing w:line="241" w:lineRule="exact"/>
            </w:pPr>
            <w:r>
              <w:t>1.1.</w:t>
            </w:r>
            <w:r>
              <w:rPr>
                <w:spacing w:val="-3"/>
              </w:rPr>
              <w:t xml:space="preserve"> </w:t>
            </w:r>
            <w:r>
              <w:t>Международный</w:t>
            </w:r>
            <w:r>
              <w:rPr>
                <w:spacing w:val="-2"/>
              </w:rPr>
              <w:t xml:space="preserve"> </w:t>
            </w:r>
            <w:r>
              <w:t>день</w:t>
            </w:r>
            <w:r>
              <w:rPr>
                <w:spacing w:val="-3"/>
              </w:rPr>
              <w:t xml:space="preserve"> </w:t>
            </w:r>
            <w:r>
              <w:t>учителя</w:t>
            </w:r>
          </w:p>
        </w:tc>
        <w:tc>
          <w:tcPr>
            <w:tcW w:w="1279" w:type="dxa"/>
          </w:tcPr>
          <w:p w:rsidR="00B2168F" w:rsidRDefault="00B2168F" w:rsidP="00FE00CA">
            <w:pPr>
              <w:pStyle w:val="TableParagraph"/>
              <w:spacing w:before="115"/>
              <w:ind w:left="146"/>
            </w:pPr>
            <w:r>
              <w:t>05.10.2023</w:t>
            </w:r>
          </w:p>
        </w:tc>
        <w:tc>
          <w:tcPr>
            <w:tcW w:w="3401" w:type="dxa"/>
          </w:tcPr>
          <w:p w:rsidR="00B2168F" w:rsidRDefault="00B2168F" w:rsidP="00FE00CA">
            <w:pPr>
              <w:pStyle w:val="TableParagraph"/>
              <w:spacing w:before="1" w:line="244" w:lineRule="exact"/>
            </w:pPr>
            <w:r>
              <w:t>Соцпедагог,педагог-психолог</w:t>
            </w:r>
          </w:p>
        </w:tc>
      </w:tr>
      <w:tr w:rsidR="00B2168F" w:rsidTr="00FE00CA">
        <w:trPr>
          <w:trHeight w:val="75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1.2.</w:t>
            </w:r>
            <w:r w:rsidRPr="009039D6">
              <w:rPr>
                <w:spacing w:val="-3"/>
                <w:lang w:val="ru-RU"/>
              </w:rPr>
              <w:t xml:space="preserve"> </w:t>
            </w:r>
            <w:r w:rsidRPr="009039D6">
              <w:rPr>
                <w:lang w:val="ru-RU"/>
              </w:rPr>
              <w:t>Проведение</w:t>
            </w:r>
            <w:r w:rsidRPr="009039D6">
              <w:rPr>
                <w:spacing w:val="-2"/>
                <w:lang w:val="ru-RU"/>
              </w:rPr>
              <w:t xml:space="preserve"> </w:t>
            </w:r>
            <w:r w:rsidRPr="009039D6">
              <w:rPr>
                <w:lang w:val="ru-RU"/>
              </w:rPr>
              <w:t>Всероссийского</w:t>
            </w:r>
          </w:p>
          <w:p w:rsidR="00B2168F" w:rsidRPr="009039D6" w:rsidRDefault="00B2168F" w:rsidP="00FE00CA">
            <w:pPr>
              <w:pStyle w:val="TableParagraph"/>
              <w:spacing w:line="254" w:lineRule="exact"/>
              <w:ind w:right="247"/>
              <w:rPr>
                <w:lang w:val="ru-RU"/>
              </w:rPr>
            </w:pPr>
            <w:r w:rsidRPr="009039D6">
              <w:rPr>
                <w:lang w:val="ru-RU"/>
              </w:rPr>
              <w:t>фестиваля энергосбережения «Вместе</w:t>
            </w:r>
            <w:r w:rsidRPr="009039D6">
              <w:rPr>
                <w:spacing w:val="-53"/>
                <w:lang w:val="ru-RU"/>
              </w:rPr>
              <w:t xml:space="preserve"> </w:t>
            </w:r>
            <w:r w:rsidRPr="009039D6">
              <w:rPr>
                <w:lang w:val="ru-RU"/>
              </w:rPr>
              <w:t>Ярче»</w:t>
            </w:r>
          </w:p>
        </w:tc>
        <w:tc>
          <w:tcPr>
            <w:tcW w:w="1279" w:type="dxa"/>
          </w:tcPr>
          <w:p w:rsidR="00B2168F" w:rsidRDefault="00B2168F" w:rsidP="00FE00CA">
            <w:pPr>
              <w:pStyle w:val="TableParagraph"/>
              <w:spacing w:before="115"/>
              <w:ind w:left="273" w:right="154" w:hanging="84"/>
            </w:pPr>
            <w:r>
              <w:t>сентябрь-</w:t>
            </w:r>
            <w:r>
              <w:rPr>
                <w:spacing w:val="-52"/>
              </w:rPr>
              <w:t xml:space="preserve"> </w:t>
            </w:r>
            <w:r>
              <w:t>октябрь</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760"/>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2" w:lineRule="auto"/>
              <w:ind w:right="530"/>
            </w:pPr>
            <w:r>
              <w:t>1.3. Всероссийский открытый урок</w:t>
            </w:r>
            <w:r>
              <w:rPr>
                <w:spacing w:val="-53"/>
              </w:rPr>
              <w:t xml:space="preserve"> </w:t>
            </w:r>
            <w:r>
              <w:t>ОБЖ</w:t>
            </w:r>
          </w:p>
        </w:tc>
        <w:tc>
          <w:tcPr>
            <w:tcW w:w="1279" w:type="dxa"/>
          </w:tcPr>
          <w:p w:rsidR="00B2168F" w:rsidRDefault="00B2168F" w:rsidP="00FE00CA">
            <w:pPr>
              <w:pStyle w:val="TableParagraph"/>
              <w:ind w:left="0"/>
              <w:rPr>
                <w:b/>
                <w:sz w:val="21"/>
              </w:rPr>
            </w:pPr>
          </w:p>
          <w:p w:rsidR="00B2168F" w:rsidRDefault="00B2168F" w:rsidP="00FE00CA">
            <w:pPr>
              <w:pStyle w:val="TableParagraph"/>
              <w:spacing w:before="1"/>
              <w:ind w:left="146"/>
            </w:pPr>
            <w:r>
              <w:t>04.10.2023</w:t>
            </w:r>
          </w:p>
        </w:tc>
        <w:tc>
          <w:tcPr>
            <w:tcW w:w="3401" w:type="dxa"/>
          </w:tcPr>
          <w:p w:rsidR="00B2168F" w:rsidRPr="009039D6" w:rsidRDefault="00B2168F" w:rsidP="00FE00CA">
            <w:pPr>
              <w:pStyle w:val="TableParagraph"/>
              <w:spacing w:line="252" w:lineRule="exact"/>
              <w:ind w:right="1273"/>
              <w:rPr>
                <w:lang w:val="ru-RU"/>
              </w:rPr>
            </w:pPr>
            <w:r w:rsidRPr="009039D6">
              <w:rPr>
                <w:lang w:val="ru-RU"/>
              </w:rPr>
              <w:t>Соцпедагог,педагог-психолог</w:t>
            </w:r>
          </w:p>
          <w:p w:rsidR="00B2168F" w:rsidRPr="009039D6" w:rsidRDefault="00B2168F" w:rsidP="00FE00CA">
            <w:pPr>
              <w:pStyle w:val="TableParagraph"/>
              <w:spacing w:line="252" w:lineRule="exact"/>
              <w:ind w:right="1273"/>
              <w:rPr>
                <w:lang w:val="ru-RU"/>
              </w:rPr>
            </w:pPr>
            <w:r w:rsidRPr="009039D6">
              <w:rPr>
                <w:lang w:val="ru-RU"/>
              </w:rPr>
              <w:t>кл.руководители</w:t>
            </w:r>
          </w:p>
        </w:tc>
      </w:tr>
      <w:tr w:rsidR="00B2168F" w:rsidTr="00FE00CA">
        <w:trPr>
          <w:trHeight w:val="757"/>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ind w:right="151"/>
              <w:rPr>
                <w:lang w:val="ru-RU"/>
              </w:rPr>
            </w:pPr>
            <w:r w:rsidRPr="009039D6">
              <w:rPr>
                <w:lang w:val="ru-RU"/>
              </w:rPr>
              <w:t>1.4. День открытых дверей библиотеки</w:t>
            </w:r>
            <w:r w:rsidRPr="009039D6">
              <w:rPr>
                <w:spacing w:val="-52"/>
                <w:lang w:val="ru-RU"/>
              </w:rPr>
              <w:t xml:space="preserve"> </w:t>
            </w:r>
            <w:r w:rsidRPr="009039D6">
              <w:rPr>
                <w:lang w:val="ru-RU"/>
              </w:rPr>
              <w:t>(Международный</w:t>
            </w:r>
            <w:r w:rsidRPr="009039D6">
              <w:rPr>
                <w:spacing w:val="-1"/>
                <w:lang w:val="ru-RU"/>
              </w:rPr>
              <w:t xml:space="preserve"> </w:t>
            </w:r>
            <w:r w:rsidRPr="009039D6">
              <w:rPr>
                <w:lang w:val="ru-RU"/>
              </w:rPr>
              <w:t>день</w:t>
            </w:r>
            <w:r w:rsidRPr="009039D6">
              <w:rPr>
                <w:spacing w:val="-1"/>
                <w:lang w:val="ru-RU"/>
              </w:rPr>
              <w:t xml:space="preserve"> </w:t>
            </w:r>
            <w:r w:rsidRPr="009039D6">
              <w:rPr>
                <w:lang w:val="ru-RU"/>
              </w:rPr>
              <w:t>школьных</w:t>
            </w:r>
          </w:p>
          <w:p w:rsidR="00B2168F" w:rsidRDefault="00B2168F" w:rsidP="00FE00CA">
            <w:pPr>
              <w:pStyle w:val="TableParagraph"/>
              <w:spacing w:line="244" w:lineRule="exact"/>
            </w:pPr>
            <w:r>
              <w:t>библиотек)</w:t>
            </w:r>
          </w:p>
        </w:tc>
        <w:tc>
          <w:tcPr>
            <w:tcW w:w="1279" w:type="dxa"/>
          </w:tcPr>
          <w:p w:rsidR="00B2168F" w:rsidRDefault="00B2168F" w:rsidP="00FE00CA">
            <w:pPr>
              <w:pStyle w:val="TableParagraph"/>
              <w:spacing w:before="10"/>
              <w:ind w:left="0"/>
              <w:rPr>
                <w:b/>
                <w:sz w:val="20"/>
              </w:rPr>
            </w:pPr>
          </w:p>
          <w:p w:rsidR="00B2168F" w:rsidRDefault="00B2168F" w:rsidP="00FE00CA">
            <w:pPr>
              <w:pStyle w:val="TableParagraph"/>
              <w:ind w:left="146"/>
            </w:pPr>
            <w:r>
              <w:t>25.10.2023</w:t>
            </w:r>
          </w:p>
        </w:tc>
        <w:tc>
          <w:tcPr>
            <w:tcW w:w="3401" w:type="dxa"/>
          </w:tcPr>
          <w:p w:rsidR="00B2168F" w:rsidRDefault="00B2168F" w:rsidP="00FE00CA">
            <w:pPr>
              <w:pStyle w:val="TableParagraph"/>
              <w:spacing w:line="241" w:lineRule="exact"/>
            </w:pPr>
            <w:r>
              <w:t>Библиотекарь</w:t>
            </w:r>
          </w:p>
        </w:tc>
      </w:tr>
      <w:tr w:rsidR="00B2168F" w:rsidTr="00FE00CA">
        <w:trPr>
          <w:trHeight w:val="758"/>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1.5. Праздник</w:t>
            </w:r>
            <w:r>
              <w:rPr>
                <w:spacing w:val="-2"/>
              </w:rPr>
              <w:t xml:space="preserve"> </w:t>
            </w:r>
            <w:r>
              <w:t>осени</w:t>
            </w:r>
          </w:p>
        </w:tc>
        <w:tc>
          <w:tcPr>
            <w:tcW w:w="1279" w:type="dxa"/>
          </w:tcPr>
          <w:p w:rsidR="00B2168F" w:rsidRDefault="00B2168F" w:rsidP="00FE00CA">
            <w:pPr>
              <w:pStyle w:val="TableParagraph"/>
              <w:ind w:left="0"/>
              <w:rPr>
                <w:b/>
                <w:sz w:val="21"/>
              </w:rPr>
            </w:pPr>
          </w:p>
          <w:p w:rsidR="00B2168F" w:rsidRDefault="00B2168F" w:rsidP="00FE00CA">
            <w:pPr>
              <w:pStyle w:val="TableParagraph"/>
              <w:spacing w:before="1"/>
              <w:ind w:left="273"/>
            </w:pPr>
            <w:r>
              <w:t>октябрь</w:t>
            </w:r>
          </w:p>
        </w:tc>
        <w:tc>
          <w:tcPr>
            <w:tcW w:w="3401" w:type="dxa"/>
          </w:tcPr>
          <w:p w:rsidR="00B2168F" w:rsidRPr="009039D6" w:rsidRDefault="00B2168F" w:rsidP="00FE00CA">
            <w:pPr>
              <w:pStyle w:val="TableParagraph"/>
              <w:spacing w:line="252" w:lineRule="exact"/>
              <w:ind w:right="1273"/>
              <w:rPr>
                <w:lang w:val="ru-RU"/>
              </w:rPr>
            </w:pPr>
            <w:r w:rsidRPr="009039D6">
              <w:rPr>
                <w:lang w:val="ru-RU"/>
              </w:rPr>
              <w:t>Соцпедагог,педагог-психолог,</w:t>
            </w:r>
          </w:p>
          <w:p w:rsidR="00B2168F" w:rsidRPr="009039D6" w:rsidRDefault="00B2168F" w:rsidP="00FE00CA">
            <w:pPr>
              <w:pStyle w:val="TableParagraph"/>
              <w:spacing w:line="252" w:lineRule="exact"/>
              <w:ind w:left="0" w:right="1273"/>
              <w:rPr>
                <w:lang w:val="ru-RU"/>
              </w:rPr>
            </w:pPr>
            <w:r w:rsidRPr="009039D6">
              <w:rPr>
                <w:lang w:val="ru-RU"/>
              </w:rPr>
              <w:t>кл.руководители</w:t>
            </w:r>
          </w:p>
        </w:tc>
      </w:tr>
      <w:tr w:rsidR="00B2168F" w:rsidTr="00FE00CA">
        <w:trPr>
          <w:trHeight w:val="287"/>
        </w:trPr>
        <w:tc>
          <w:tcPr>
            <w:tcW w:w="2093" w:type="dxa"/>
            <w:vMerge w:val="restart"/>
          </w:tcPr>
          <w:p w:rsidR="00B2168F" w:rsidRPr="009039D6" w:rsidRDefault="00B2168F" w:rsidP="00FE00CA">
            <w:pPr>
              <w:pStyle w:val="TableParagraph"/>
              <w:spacing w:before="5"/>
              <w:ind w:left="0"/>
              <w:rPr>
                <w:b/>
                <w:sz w:val="21"/>
                <w:lang w:val="ru-RU"/>
              </w:rPr>
            </w:pPr>
          </w:p>
          <w:p w:rsidR="00B2168F" w:rsidRDefault="00B2168F" w:rsidP="00FE00CA">
            <w:pPr>
              <w:pStyle w:val="TableParagraph"/>
              <w:ind w:left="225" w:right="194" w:firstLine="264"/>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Default="00B2168F" w:rsidP="00FE00CA">
            <w:pPr>
              <w:pStyle w:val="TableParagraph"/>
              <w:spacing w:line="243" w:lineRule="exact"/>
            </w:pPr>
            <w:r>
              <w:t>2.1. Праздник</w:t>
            </w:r>
            <w:r>
              <w:rPr>
                <w:spacing w:val="-2"/>
              </w:rPr>
              <w:t xml:space="preserve"> </w:t>
            </w:r>
            <w:r>
              <w:t>осени</w:t>
            </w:r>
          </w:p>
        </w:tc>
        <w:tc>
          <w:tcPr>
            <w:tcW w:w="1279" w:type="dxa"/>
          </w:tcPr>
          <w:p w:rsidR="00B2168F" w:rsidRDefault="00B2168F" w:rsidP="00FE00CA">
            <w:pPr>
              <w:pStyle w:val="TableParagraph"/>
              <w:spacing w:before="7"/>
            </w:pPr>
            <w:r>
              <w:t>октябрь</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0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1" w:lineRule="exact"/>
              <w:rPr>
                <w:lang w:val="ru-RU"/>
              </w:rPr>
            </w:pPr>
            <w:r w:rsidRPr="009039D6">
              <w:rPr>
                <w:lang w:val="ru-RU"/>
              </w:rPr>
              <w:t>2.2.</w:t>
            </w:r>
            <w:r w:rsidRPr="009039D6">
              <w:rPr>
                <w:spacing w:val="-3"/>
                <w:lang w:val="ru-RU"/>
              </w:rPr>
              <w:t xml:space="preserve"> </w:t>
            </w:r>
            <w:r w:rsidRPr="009039D6">
              <w:rPr>
                <w:lang w:val="ru-RU"/>
              </w:rPr>
              <w:t>Классный</w:t>
            </w:r>
            <w:r w:rsidRPr="009039D6">
              <w:rPr>
                <w:spacing w:val="-3"/>
                <w:lang w:val="ru-RU"/>
              </w:rPr>
              <w:t xml:space="preserve"> </w:t>
            </w:r>
            <w:r w:rsidRPr="009039D6">
              <w:rPr>
                <w:lang w:val="ru-RU"/>
              </w:rPr>
              <w:t>час</w:t>
            </w:r>
            <w:r w:rsidRPr="009039D6">
              <w:rPr>
                <w:spacing w:val="-4"/>
                <w:lang w:val="ru-RU"/>
              </w:rPr>
              <w:t xml:space="preserve"> </w:t>
            </w:r>
            <w:r w:rsidRPr="009039D6">
              <w:rPr>
                <w:lang w:val="ru-RU"/>
              </w:rPr>
              <w:t>«Международный</w:t>
            </w:r>
          </w:p>
          <w:p w:rsidR="00B2168F" w:rsidRPr="009039D6" w:rsidRDefault="00B2168F" w:rsidP="00FE00CA">
            <w:pPr>
              <w:pStyle w:val="TableParagraph"/>
              <w:spacing w:before="1" w:line="244" w:lineRule="exact"/>
              <w:rPr>
                <w:lang w:val="ru-RU"/>
              </w:rPr>
            </w:pPr>
            <w:r w:rsidRPr="009039D6">
              <w:rPr>
                <w:lang w:val="ru-RU"/>
              </w:rPr>
              <w:t>день</w:t>
            </w:r>
            <w:r w:rsidRPr="009039D6">
              <w:rPr>
                <w:spacing w:val="-2"/>
                <w:lang w:val="ru-RU"/>
              </w:rPr>
              <w:t xml:space="preserve"> </w:t>
            </w:r>
            <w:r w:rsidRPr="009039D6">
              <w:rPr>
                <w:lang w:val="ru-RU"/>
              </w:rPr>
              <w:t>улыбки»</w:t>
            </w:r>
          </w:p>
        </w:tc>
        <w:tc>
          <w:tcPr>
            <w:tcW w:w="1279" w:type="dxa"/>
          </w:tcPr>
          <w:p w:rsidR="00B2168F" w:rsidRDefault="00B2168F" w:rsidP="00FE00CA">
            <w:pPr>
              <w:pStyle w:val="TableParagraph"/>
              <w:spacing w:before="115"/>
              <w:ind w:left="146"/>
            </w:pPr>
            <w:r>
              <w:t>01.10.2023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659"/>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2" w:lineRule="auto"/>
              <w:ind w:right="386"/>
              <w:rPr>
                <w:lang w:val="ru-RU"/>
              </w:rPr>
            </w:pPr>
            <w:r w:rsidRPr="009039D6">
              <w:rPr>
                <w:lang w:val="ru-RU"/>
              </w:rPr>
              <w:t>2.3. Классный час «Международный</w:t>
            </w:r>
            <w:r w:rsidRPr="009039D6">
              <w:rPr>
                <w:spacing w:val="-53"/>
                <w:lang w:val="ru-RU"/>
              </w:rPr>
              <w:t xml:space="preserve"> </w:t>
            </w:r>
            <w:r w:rsidRPr="009039D6">
              <w:rPr>
                <w:lang w:val="ru-RU"/>
              </w:rPr>
              <w:t>день</w:t>
            </w:r>
            <w:r w:rsidRPr="009039D6">
              <w:rPr>
                <w:spacing w:val="-2"/>
                <w:lang w:val="ru-RU"/>
              </w:rPr>
              <w:t xml:space="preserve"> </w:t>
            </w:r>
            <w:r w:rsidRPr="009039D6">
              <w:rPr>
                <w:lang w:val="ru-RU"/>
              </w:rPr>
              <w:t>пожилых</w:t>
            </w:r>
            <w:r w:rsidRPr="009039D6">
              <w:rPr>
                <w:spacing w:val="-3"/>
                <w:lang w:val="ru-RU"/>
              </w:rPr>
              <w:t xml:space="preserve"> </w:t>
            </w:r>
            <w:r w:rsidRPr="009039D6">
              <w:rPr>
                <w:lang w:val="ru-RU"/>
              </w:rPr>
              <w:t>людей»</w:t>
            </w:r>
          </w:p>
        </w:tc>
        <w:tc>
          <w:tcPr>
            <w:tcW w:w="1279" w:type="dxa"/>
          </w:tcPr>
          <w:p w:rsidR="00B2168F" w:rsidRDefault="00B2168F" w:rsidP="00FE00CA">
            <w:pPr>
              <w:pStyle w:val="TableParagraph"/>
              <w:spacing w:before="192"/>
              <w:ind w:left="146"/>
            </w:pPr>
            <w:r>
              <w:t>01.10.2023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73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386"/>
              <w:rPr>
                <w:lang w:val="ru-RU"/>
              </w:rPr>
            </w:pPr>
            <w:r w:rsidRPr="009039D6">
              <w:rPr>
                <w:lang w:val="ru-RU"/>
              </w:rPr>
              <w:t>2.4. Классный час «Международный</w:t>
            </w:r>
            <w:r w:rsidRPr="009039D6">
              <w:rPr>
                <w:spacing w:val="-53"/>
                <w:lang w:val="ru-RU"/>
              </w:rPr>
              <w:t xml:space="preserve"> </w:t>
            </w:r>
            <w:r w:rsidRPr="009039D6">
              <w:rPr>
                <w:lang w:val="ru-RU"/>
              </w:rPr>
              <w:t>день</w:t>
            </w:r>
            <w:r w:rsidRPr="009039D6">
              <w:rPr>
                <w:spacing w:val="-1"/>
                <w:lang w:val="ru-RU"/>
              </w:rPr>
              <w:t xml:space="preserve"> </w:t>
            </w:r>
            <w:r w:rsidRPr="009039D6">
              <w:rPr>
                <w:lang w:val="ru-RU"/>
              </w:rPr>
              <w:t>музыки»</w:t>
            </w:r>
          </w:p>
        </w:tc>
        <w:tc>
          <w:tcPr>
            <w:tcW w:w="1279" w:type="dxa"/>
          </w:tcPr>
          <w:p w:rsidR="00B2168F" w:rsidRPr="009039D6" w:rsidRDefault="00B2168F" w:rsidP="00FE00CA">
            <w:pPr>
              <w:pStyle w:val="TableParagraph"/>
              <w:ind w:left="0"/>
              <w:rPr>
                <w:b/>
                <w:sz w:val="20"/>
                <w:lang w:val="ru-RU"/>
              </w:rPr>
            </w:pPr>
          </w:p>
          <w:p w:rsidR="00B2168F" w:rsidRDefault="00B2168F" w:rsidP="00FE00CA">
            <w:pPr>
              <w:pStyle w:val="TableParagraph"/>
              <w:ind w:left="146"/>
            </w:pPr>
            <w:r>
              <w:t>01.10.2023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2.5. Классный</w:t>
            </w:r>
            <w:r w:rsidRPr="009039D6">
              <w:rPr>
                <w:spacing w:val="1"/>
                <w:lang w:val="ru-RU"/>
              </w:rPr>
              <w:t xml:space="preserve"> </w:t>
            </w:r>
            <w:r w:rsidRPr="009039D6">
              <w:rPr>
                <w:lang w:val="ru-RU"/>
              </w:rPr>
              <w:t>час</w:t>
            </w:r>
            <w:r w:rsidRPr="009039D6">
              <w:rPr>
                <w:spacing w:val="-2"/>
                <w:lang w:val="ru-RU"/>
              </w:rPr>
              <w:t xml:space="preserve"> </w:t>
            </w:r>
            <w:r w:rsidRPr="009039D6">
              <w:rPr>
                <w:lang w:val="ru-RU"/>
              </w:rPr>
              <w:t>«Всемирный день</w:t>
            </w:r>
          </w:p>
          <w:p w:rsidR="00B2168F" w:rsidRPr="009039D6" w:rsidRDefault="00B2168F" w:rsidP="00FE00CA">
            <w:pPr>
              <w:pStyle w:val="TableParagraph"/>
              <w:spacing w:line="245" w:lineRule="exact"/>
              <w:rPr>
                <w:lang w:val="ru-RU"/>
              </w:rPr>
            </w:pPr>
            <w:r w:rsidRPr="009039D6">
              <w:rPr>
                <w:lang w:val="ru-RU"/>
              </w:rPr>
              <w:t>защиты</w:t>
            </w:r>
            <w:r w:rsidRPr="009039D6">
              <w:rPr>
                <w:spacing w:val="-4"/>
                <w:lang w:val="ru-RU"/>
              </w:rPr>
              <w:t xml:space="preserve"> </w:t>
            </w:r>
            <w:r w:rsidRPr="009039D6">
              <w:rPr>
                <w:lang w:val="ru-RU"/>
              </w:rPr>
              <w:t>животных»</w:t>
            </w:r>
          </w:p>
        </w:tc>
        <w:tc>
          <w:tcPr>
            <w:tcW w:w="1279" w:type="dxa"/>
          </w:tcPr>
          <w:p w:rsidR="00B2168F" w:rsidRDefault="00B2168F" w:rsidP="00FE00CA">
            <w:pPr>
              <w:pStyle w:val="TableParagraph"/>
              <w:spacing w:before="115"/>
              <w:ind w:left="146"/>
            </w:pPr>
            <w:r>
              <w:t>04.10.2023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2.5.</w:t>
            </w:r>
            <w:r w:rsidRPr="009039D6">
              <w:rPr>
                <w:spacing w:val="-1"/>
                <w:lang w:val="ru-RU"/>
              </w:rPr>
              <w:t xml:space="preserve"> </w:t>
            </w:r>
            <w:r w:rsidRPr="009039D6">
              <w:rPr>
                <w:lang w:val="ru-RU"/>
              </w:rPr>
              <w:t>Классный</w:t>
            </w:r>
            <w:r w:rsidRPr="009039D6">
              <w:rPr>
                <w:spacing w:val="-1"/>
                <w:lang w:val="ru-RU"/>
              </w:rPr>
              <w:t xml:space="preserve"> </w:t>
            </w:r>
            <w:r w:rsidRPr="009039D6">
              <w:rPr>
                <w:lang w:val="ru-RU"/>
              </w:rPr>
              <w:t>час</w:t>
            </w:r>
            <w:r w:rsidRPr="009039D6">
              <w:rPr>
                <w:spacing w:val="-2"/>
                <w:lang w:val="ru-RU"/>
              </w:rPr>
              <w:t xml:space="preserve"> </w:t>
            </w:r>
            <w:r w:rsidRPr="009039D6">
              <w:rPr>
                <w:lang w:val="ru-RU"/>
              </w:rPr>
              <w:t>«Азбука</w:t>
            </w:r>
            <w:r w:rsidRPr="009039D6">
              <w:rPr>
                <w:spacing w:val="-1"/>
                <w:lang w:val="ru-RU"/>
              </w:rPr>
              <w:t xml:space="preserve"> </w:t>
            </w:r>
            <w:r w:rsidRPr="009039D6">
              <w:rPr>
                <w:lang w:val="ru-RU"/>
              </w:rPr>
              <w:t>правовых</w:t>
            </w:r>
          </w:p>
          <w:p w:rsidR="00B2168F" w:rsidRPr="009039D6" w:rsidRDefault="00B2168F" w:rsidP="00FE00CA">
            <w:pPr>
              <w:pStyle w:val="TableParagraph"/>
              <w:spacing w:line="246" w:lineRule="exact"/>
              <w:rPr>
                <w:lang w:val="ru-RU"/>
              </w:rPr>
            </w:pPr>
            <w:r w:rsidRPr="009039D6">
              <w:rPr>
                <w:lang w:val="ru-RU"/>
              </w:rPr>
              <w:t>знаний»</w:t>
            </w:r>
          </w:p>
        </w:tc>
        <w:tc>
          <w:tcPr>
            <w:tcW w:w="1279" w:type="dxa"/>
          </w:tcPr>
          <w:p w:rsidR="00B2168F" w:rsidRDefault="00B2168F" w:rsidP="00FE00CA">
            <w:pPr>
              <w:pStyle w:val="TableParagraph"/>
              <w:spacing w:before="115"/>
              <w:ind w:left="146"/>
            </w:pPr>
            <w:r>
              <w:t>08.10.2023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bl>
    <w:p w:rsidR="00B2168F" w:rsidRDefault="00B2168F" w:rsidP="00B2168F">
      <w:pPr>
        <w:spacing w:line="241"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505"/>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spacing w:line="243" w:lineRule="exact"/>
              <w:rPr>
                <w:lang w:val="ru-RU"/>
              </w:rPr>
            </w:pPr>
            <w:r w:rsidRPr="009039D6">
              <w:rPr>
                <w:lang w:val="ru-RU"/>
              </w:rPr>
              <w:t>2.6. Классный</w:t>
            </w:r>
            <w:r w:rsidRPr="009039D6">
              <w:rPr>
                <w:spacing w:val="1"/>
                <w:lang w:val="ru-RU"/>
              </w:rPr>
              <w:t xml:space="preserve"> </w:t>
            </w:r>
            <w:r w:rsidRPr="009039D6">
              <w:rPr>
                <w:lang w:val="ru-RU"/>
              </w:rPr>
              <w:t>час</w:t>
            </w:r>
            <w:r w:rsidRPr="009039D6">
              <w:rPr>
                <w:spacing w:val="-2"/>
                <w:lang w:val="ru-RU"/>
              </w:rPr>
              <w:t xml:space="preserve"> </w:t>
            </w:r>
            <w:r w:rsidRPr="009039D6">
              <w:rPr>
                <w:lang w:val="ru-RU"/>
              </w:rPr>
              <w:t>«Всемирный день</w:t>
            </w:r>
          </w:p>
          <w:p w:rsidR="00B2168F" w:rsidRPr="009039D6" w:rsidRDefault="00B2168F" w:rsidP="00FE00CA">
            <w:pPr>
              <w:pStyle w:val="TableParagraph"/>
              <w:spacing w:line="243" w:lineRule="exact"/>
              <w:rPr>
                <w:lang w:val="ru-RU"/>
              </w:rPr>
            </w:pPr>
            <w:r w:rsidRPr="009039D6">
              <w:rPr>
                <w:lang w:val="ru-RU"/>
              </w:rPr>
              <w:t>математики»</w:t>
            </w:r>
          </w:p>
        </w:tc>
        <w:tc>
          <w:tcPr>
            <w:tcW w:w="1279" w:type="dxa"/>
          </w:tcPr>
          <w:p w:rsidR="00B2168F" w:rsidRDefault="00B2168F" w:rsidP="00FE00CA">
            <w:pPr>
              <w:pStyle w:val="TableParagraph"/>
              <w:spacing w:before="115"/>
              <w:ind w:left="146"/>
            </w:pPr>
            <w:r>
              <w:t>15.10.2023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11"/>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2.7. Классный час</w:t>
            </w:r>
            <w:r w:rsidRPr="009039D6">
              <w:rPr>
                <w:spacing w:val="-2"/>
                <w:lang w:val="ru-RU"/>
              </w:rPr>
              <w:t xml:space="preserve"> </w:t>
            </w:r>
            <w:r w:rsidRPr="009039D6">
              <w:rPr>
                <w:lang w:val="ru-RU"/>
              </w:rPr>
              <w:t>по</w:t>
            </w:r>
            <w:r w:rsidRPr="009039D6">
              <w:rPr>
                <w:spacing w:val="1"/>
                <w:lang w:val="ru-RU"/>
              </w:rPr>
              <w:t xml:space="preserve"> </w:t>
            </w:r>
            <w:r w:rsidRPr="009039D6">
              <w:rPr>
                <w:lang w:val="ru-RU"/>
              </w:rPr>
              <w:t>плану</w:t>
            </w:r>
            <w:r w:rsidRPr="009039D6">
              <w:rPr>
                <w:spacing w:val="-3"/>
                <w:lang w:val="ru-RU"/>
              </w:rPr>
              <w:t xml:space="preserve"> </w:t>
            </w:r>
            <w:r w:rsidRPr="009039D6">
              <w:rPr>
                <w:lang w:val="ru-RU"/>
              </w:rPr>
              <w:t>классных</w:t>
            </w:r>
          </w:p>
          <w:p w:rsidR="00B2168F" w:rsidRPr="009039D6" w:rsidRDefault="00B2168F" w:rsidP="00FE00CA">
            <w:pPr>
              <w:pStyle w:val="TableParagraph"/>
              <w:spacing w:line="248" w:lineRule="exact"/>
              <w:rPr>
                <w:lang w:val="ru-RU"/>
              </w:rPr>
            </w:pPr>
            <w:r w:rsidRPr="009039D6">
              <w:rPr>
                <w:lang w:val="ru-RU"/>
              </w:rPr>
              <w:t>руководителей</w:t>
            </w:r>
          </w:p>
        </w:tc>
        <w:tc>
          <w:tcPr>
            <w:tcW w:w="1279" w:type="dxa"/>
          </w:tcPr>
          <w:p w:rsidR="00B2168F" w:rsidRDefault="00B2168F" w:rsidP="00FE00CA">
            <w:pPr>
              <w:pStyle w:val="TableParagraph"/>
              <w:spacing w:before="118"/>
              <w:ind w:left="146"/>
            </w:pPr>
            <w:r>
              <w:t>22.10.2023</w:t>
            </w:r>
          </w:p>
        </w:tc>
        <w:tc>
          <w:tcPr>
            <w:tcW w:w="3401" w:type="dxa"/>
          </w:tcPr>
          <w:p w:rsidR="00B2168F" w:rsidRDefault="00B2168F" w:rsidP="00FE00CA">
            <w:pPr>
              <w:pStyle w:val="TableParagraph"/>
              <w:spacing w:line="244" w:lineRule="exact"/>
            </w:pPr>
            <w:r>
              <w:t>классные</w:t>
            </w:r>
            <w:r>
              <w:rPr>
                <w:spacing w:val="-2"/>
              </w:rPr>
              <w:t xml:space="preserve"> </w:t>
            </w:r>
            <w:r>
              <w:t>руководители</w:t>
            </w:r>
          </w:p>
        </w:tc>
      </w:tr>
      <w:tr w:rsidR="00B2168F" w:rsidTr="00FE00CA">
        <w:trPr>
          <w:trHeight w:val="50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2.8.</w:t>
            </w:r>
            <w:r>
              <w:rPr>
                <w:spacing w:val="-2"/>
              </w:rPr>
              <w:t xml:space="preserve"> </w:t>
            </w:r>
            <w:r>
              <w:t>Программа</w:t>
            </w:r>
            <w:r>
              <w:rPr>
                <w:spacing w:val="-1"/>
              </w:rPr>
              <w:t xml:space="preserve"> </w:t>
            </w:r>
            <w:r>
              <w:t>каникул</w:t>
            </w:r>
            <w:r>
              <w:rPr>
                <w:spacing w:val="-2"/>
              </w:rPr>
              <w:t xml:space="preserve"> </w:t>
            </w:r>
            <w:r>
              <w:t>«Я</w:t>
            </w:r>
          </w:p>
          <w:p w:rsidR="00B2168F" w:rsidRDefault="00B2168F" w:rsidP="00FE00CA">
            <w:pPr>
              <w:pStyle w:val="TableParagraph"/>
              <w:spacing w:before="1" w:line="244" w:lineRule="exact"/>
            </w:pPr>
            <w:r>
              <w:t>-дагестанец!»</w:t>
            </w:r>
          </w:p>
        </w:tc>
        <w:tc>
          <w:tcPr>
            <w:tcW w:w="1279" w:type="dxa"/>
          </w:tcPr>
          <w:p w:rsidR="00B2168F" w:rsidRDefault="00B2168F" w:rsidP="00FE00CA">
            <w:pPr>
              <w:pStyle w:val="TableParagraph"/>
              <w:spacing w:line="241" w:lineRule="exact"/>
              <w:ind w:left="89" w:right="75"/>
              <w:jc w:val="center"/>
            </w:pPr>
            <w:r>
              <w:t>До</w:t>
            </w:r>
          </w:p>
          <w:p w:rsidR="00B2168F" w:rsidRDefault="00B2168F" w:rsidP="00FE00CA">
            <w:pPr>
              <w:pStyle w:val="TableParagraph"/>
              <w:spacing w:before="1" w:line="244" w:lineRule="exact"/>
              <w:ind w:left="90" w:right="73"/>
              <w:jc w:val="center"/>
            </w:pPr>
            <w:r>
              <w:t>25.10.2023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2.9.</w:t>
            </w:r>
            <w:r>
              <w:rPr>
                <w:spacing w:val="-2"/>
              </w:rPr>
              <w:t xml:space="preserve"> </w:t>
            </w:r>
            <w:r>
              <w:t>Мониторинг</w:t>
            </w:r>
            <w:r>
              <w:rPr>
                <w:spacing w:val="-2"/>
              </w:rPr>
              <w:t xml:space="preserve"> </w:t>
            </w:r>
            <w:r>
              <w:t>уровня</w:t>
            </w:r>
            <w:r>
              <w:rPr>
                <w:spacing w:val="-4"/>
              </w:rPr>
              <w:t xml:space="preserve"> </w:t>
            </w:r>
            <w:r>
              <w:t>воспитанности</w:t>
            </w:r>
          </w:p>
          <w:p w:rsidR="00B2168F" w:rsidRDefault="00B2168F" w:rsidP="00FE00CA">
            <w:pPr>
              <w:pStyle w:val="TableParagraph"/>
              <w:spacing w:before="1" w:line="244" w:lineRule="exact"/>
            </w:pPr>
            <w:r>
              <w:t>учащихся</w:t>
            </w:r>
          </w:p>
        </w:tc>
        <w:tc>
          <w:tcPr>
            <w:tcW w:w="1279" w:type="dxa"/>
          </w:tcPr>
          <w:p w:rsidR="00B2168F" w:rsidRDefault="00B2168F" w:rsidP="00FE00CA">
            <w:pPr>
              <w:pStyle w:val="TableParagraph"/>
              <w:spacing w:line="241" w:lineRule="exact"/>
              <w:ind w:left="90" w:right="75"/>
              <w:jc w:val="center"/>
            </w:pPr>
            <w:r>
              <w:t>04-15.10.</w:t>
            </w:r>
          </w:p>
          <w:p w:rsidR="00B2168F" w:rsidRDefault="00B2168F" w:rsidP="00FE00CA">
            <w:pPr>
              <w:pStyle w:val="TableParagraph"/>
              <w:spacing w:before="1" w:line="244" w:lineRule="exact"/>
              <w:ind w:left="90" w:right="73"/>
              <w:jc w:val="center"/>
            </w:pPr>
            <w:r>
              <w:t>2023</w:t>
            </w:r>
          </w:p>
        </w:tc>
        <w:tc>
          <w:tcPr>
            <w:tcW w:w="3401" w:type="dxa"/>
          </w:tcPr>
          <w:p w:rsidR="00B2168F" w:rsidRDefault="00B2168F" w:rsidP="00FE00CA">
            <w:pPr>
              <w:pStyle w:val="TableParagraph"/>
              <w:spacing w:line="241" w:lineRule="exact"/>
            </w:pPr>
            <w:r>
              <w:t>Педагог-психолог</w:t>
            </w:r>
          </w:p>
        </w:tc>
      </w:tr>
      <w:tr w:rsidR="00B2168F" w:rsidTr="00FE00CA">
        <w:trPr>
          <w:trHeight w:val="760"/>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2" w:lineRule="auto"/>
              <w:ind w:right="1037"/>
            </w:pPr>
            <w:r>
              <w:t>2.10. Заседание МО классных</w:t>
            </w:r>
            <w:r>
              <w:rPr>
                <w:spacing w:val="-53"/>
              </w:rPr>
              <w:t xml:space="preserve"> </w:t>
            </w:r>
            <w:r>
              <w:t>руководителей</w:t>
            </w:r>
          </w:p>
        </w:tc>
        <w:tc>
          <w:tcPr>
            <w:tcW w:w="1279" w:type="dxa"/>
          </w:tcPr>
          <w:p w:rsidR="00B2168F" w:rsidRDefault="00B2168F" w:rsidP="00FE00CA">
            <w:pPr>
              <w:pStyle w:val="TableParagraph"/>
              <w:spacing w:before="115"/>
              <w:ind w:left="463" w:right="169" w:hanging="260"/>
            </w:pPr>
            <w:r>
              <w:t>По плану</w:t>
            </w:r>
            <w:r>
              <w:rPr>
                <w:spacing w:val="-52"/>
              </w:rPr>
              <w:t xml:space="preserve"> </w:t>
            </w:r>
            <w:r>
              <w:t>МО</w:t>
            </w:r>
          </w:p>
        </w:tc>
        <w:tc>
          <w:tcPr>
            <w:tcW w:w="3401" w:type="dxa"/>
          </w:tcPr>
          <w:p w:rsidR="00B2168F" w:rsidRDefault="00B2168F" w:rsidP="00FE00CA">
            <w:pPr>
              <w:pStyle w:val="TableParagraph"/>
              <w:spacing w:line="241" w:lineRule="exact"/>
            </w:pPr>
            <w:r>
              <w:t>Руководитель</w:t>
            </w:r>
            <w:r>
              <w:rPr>
                <w:spacing w:val="-1"/>
              </w:rPr>
              <w:t xml:space="preserve"> </w:t>
            </w:r>
            <w:r>
              <w:t>МО</w:t>
            </w:r>
          </w:p>
        </w:tc>
      </w:tr>
      <w:tr w:rsidR="00B2168F" w:rsidTr="00FE00CA">
        <w:trPr>
          <w:trHeight w:val="503"/>
        </w:trPr>
        <w:tc>
          <w:tcPr>
            <w:tcW w:w="2093" w:type="dxa"/>
          </w:tcPr>
          <w:p w:rsidR="00B2168F" w:rsidRDefault="00B2168F" w:rsidP="00FE00CA">
            <w:pPr>
              <w:pStyle w:val="TableParagraph"/>
              <w:spacing w:line="246"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5" w:lineRule="exact"/>
              <w:ind w:left="152" w:right="135"/>
              <w:jc w:val="center"/>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4"/>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4"/>
                <w:lang w:val="ru-RU"/>
              </w:rPr>
              <w:t xml:space="preserve"> </w:t>
            </w:r>
            <w:r w:rsidRPr="009039D6">
              <w:rPr>
                <w:b/>
                <w:lang w:val="ru-RU"/>
              </w:rPr>
              <w:t>учителей</w:t>
            </w:r>
          </w:p>
          <w:p w:rsidR="00B2168F" w:rsidRPr="009039D6" w:rsidRDefault="00B2168F" w:rsidP="00FE00CA">
            <w:pPr>
              <w:pStyle w:val="TableParagraph"/>
              <w:spacing w:line="238" w:lineRule="exact"/>
              <w:ind w:left="152" w:right="140"/>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505"/>
        </w:trPr>
        <w:tc>
          <w:tcPr>
            <w:tcW w:w="2093" w:type="dxa"/>
            <w:vMerge w:val="restart"/>
          </w:tcPr>
          <w:p w:rsidR="00B2168F" w:rsidRDefault="00B2168F" w:rsidP="00FE00CA">
            <w:pPr>
              <w:pStyle w:val="TableParagraph"/>
              <w:spacing w:line="248"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48" w:lineRule="exact"/>
              <w:ind w:left="152" w:right="141"/>
              <w:jc w:val="center"/>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p w:rsidR="00B2168F" w:rsidRDefault="00B2168F" w:rsidP="00FE00CA">
            <w:pPr>
              <w:pStyle w:val="TableParagraph"/>
              <w:spacing w:line="238" w:lineRule="exact"/>
              <w:ind w:left="152" w:right="138"/>
              <w:jc w:val="center"/>
              <w:rPr>
                <w:b/>
              </w:rPr>
            </w:pPr>
            <w:r>
              <w:rPr>
                <w:b/>
              </w:rPr>
              <w:t>учителей-предметников</w:t>
            </w:r>
          </w:p>
        </w:tc>
      </w:tr>
      <w:tr w:rsidR="00B2168F" w:rsidTr="00FE00CA">
        <w:trPr>
          <w:trHeight w:val="1013"/>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4.1.</w:t>
            </w:r>
            <w:r w:rsidRPr="009039D6">
              <w:rPr>
                <w:spacing w:val="-2"/>
                <w:lang w:val="ru-RU"/>
              </w:rPr>
              <w:t xml:space="preserve"> </w:t>
            </w:r>
            <w:r w:rsidRPr="009039D6">
              <w:rPr>
                <w:lang w:val="ru-RU"/>
              </w:rPr>
              <w:t>Всероссийский</w:t>
            </w:r>
            <w:r w:rsidRPr="009039D6">
              <w:rPr>
                <w:spacing w:val="-3"/>
                <w:lang w:val="ru-RU"/>
              </w:rPr>
              <w:t xml:space="preserve"> </w:t>
            </w:r>
            <w:r w:rsidRPr="009039D6">
              <w:rPr>
                <w:lang w:val="ru-RU"/>
              </w:rPr>
              <w:t>открытый</w:t>
            </w:r>
            <w:r w:rsidRPr="009039D6">
              <w:rPr>
                <w:spacing w:val="-2"/>
                <w:lang w:val="ru-RU"/>
              </w:rPr>
              <w:t xml:space="preserve"> </w:t>
            </w:r>
            <w:r w:rsidRPr="009039D6">
              <w:rPr>
                <w:lang w:val="ru-RU"/>
              </w:rPr>
              <w:t>урок</w:t>
            </w:r>
          </w:p>
          <w:p w:rsidR="00B2168F" w:rsidRPr="009039D6" w:rsidRDefault="00B2168F" w:rsidP="00FE00CA">
            <w:pPr>
              <w:pStyle w:val="TableParagraph"/>
              <w:ind w:right="601"/>
              <w:rPr>
                <w:lang w:val="ru-RU"/>
              </w:rPr>
            </w:pPr>
            <w:r w:rsidRPr="009039D6">
              <w:rPr>
                <w:lang w:val="ru-RU"/>
              </w:rPr>
              <w:t>«ОБЖ» (приуроченный ко Дню</w:t>
            </w:r>
            <w:r w:rsidRPr="009039D6">
              <w:rPr>
                <w:spacing w:val="1"/>
                <w:lang w:val="ru-RU"/>
              </w:rPr>
              <w:t xml:space="preserve"> </w:t>
            </w:r>
            <w:r w:rsidRPr="009039D6">
              <w:rPr>
                <w:lang w:val="ru-RU"/>
              </w:rPr>
              <w:t>гражданской</w:t>
            </w:r>
            <w:r w:rsidRPr="009039D6">
              <w:rPr>
                <w:spacing w:val="-2"/>
                <w:lang w:val="ru-RU"/>
              </w:rPr>
              <w:t xml:space="preserve"> </w:t>
            </w:r>
            <w:r w:rsidRPr="009039D6">
              <w:rPr>
                <w:lang w:val="ru-RU"/>
              </w:rPr>
              <w:t>обороны</w:t>
            </w:r>
            <w:r w:rsidRPr="009039D6">
              <w:rPr>
                <w:spacing w:val="-4"/>
                <w:lang w:val="ru-RU"/>
              </w:rPr>
              <w:t xml:space="preserve"> </w:t>
            </w:r>
            <w:r w:rsidRPr="009039D6">
              <w:rPr>
                <w:lang w:val="ru-RU"/>
              </w:rPr>
              <w:t>Российской</w:t>
            </w:r>
          </w:p>
          <w:p w:rsidR="00B2168F" w:rsidRDefault="00B2168F" w:rsidP="00FE00CA">
            <w:pPr>
              <w:pStyle w:val="TableParagraph"/>
              <w:spacing w:line="244" w:lineRule="exact"/>
            </w:pPr>
            <w:r>
              <w:t>Федерации)</w:t>
            </w:r>
          </w:p>
        </w:tc>
        <w:tc>
          <w:tcPr>
            <w:tcW w:w="1279" w:type="dxa"/>
          </w:tcPr>
          <w:p w:rsidR="00B2168F" w:rsidRDefault="00B2168F" w:rsidP="00FE00CA">
            <w:pPr>
              <w:pStyle w:val="TableParagraph"/>
              <w:spacing w:before="2"/>
              <w:ind w:left="0"/>
              <w:rPr>
                <w:b/>
                <w:sz w:val="32"/>
              </w:rPr>
            </w:pPr>
          </w:p>
          <w:p w:rsidR="00B2168F" w:rsidRDefault="00B2168F" w:rsidP="00FE00CA">
            <w:pPr>
              <w:pStyle w:val="TableParagraph"/>
              <w:ind w:left="146"/>
            </w:pPr>
            <w:r>
              <w:t>04.10.2023</w:t>
            </w:r>
          </w:p>
        </w:tc>
        <w:tc>
          <w:tcPr>
            <w:tcW w:w="3401" w:type="dxa"/>
          </w:tcPr>
          <w:p w:rsidR="00B2168F" w:rsidRDefault="00B2168F" w:rsidP="00FE00CA">
            <w:pPr>
              <w:pStyle w:val="TableParagraph"/>
              <w:spacing w:line="244" w:lineRule="exact"/>
            </w:pPr>
            <w:r>
              <w:t>классные</w:t>
            </w:r>
            <w:r>
              <w:rPr>
                <w:spacing w:val="-2"/>
              </w:rPr>
              <w:t xml:space="preserve"> </w:t>
            </w:r>
            <w:r>
              <w:t>руководители</w:t>
            </w:r>
          </w:p>
        </w:tc>
      </w:tr>
      <w:tr w:rsidR="00B2168F" w:rsidTr="00FE00CA">
        <w:trPr>
          <w:trHeight w:val="1072"/>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2" w:lineRule="auto"/>
              <w:ind w:right="301"/>
              <w:rPr>
                <w:lang w:val="ru-RU"/>
              </w:rPr>
            </w:pPr>
            <w:r w:rsidRPr="009039D6">
              <w:rPr>
                <w:lang w:val="ru-RU"/>
              </w:rPr>
              <w:t>4.2.</w:t>
            </w:r>
            <w:r w:rsidRPr="009039D6">
              <w:rPr>
                <w:spacing w:val="-2"/>
                <w:lang w:val="ru-RU"/>
              </w:rPr>
              <w:t xml:space="preserve"> </w:t>
            </w:r>
            <w:r w:rsidRPr="009039D6">
              <w:rPr>
                <w:lang w:val="ru-RU"/>
              </w:rPr>
              <w:t>Всероссийский</w:t>
            </w:r>
            <w:r w:rsidRPr="009039D6">
              <w:rPr>
                <w:spacing w:val="-3"/>
                <w:lang w:val="ru-RU"/>
              </w:rPr>
              <w:t xml:space="preserve"> </w:t>
            </w:r>
            <w:r w:rsidRPr="009039D6">
              <w:rPr>
                <w:lang w:val="ru-RU"/>
              </w:rPr>
              <w:t>урок</w:t>
            </w:r>
            <w:r w:rsidRPr="009039D6">
              <w:rPr>
                <w:spacing w:val="-3"/>
                <w:lang w:val="ru-RU"/>
              </w:rPr>
              <w:t xml:space="preserve"> </w:t>
            </w:r>
            <w:r w:rsidRPr="009039D6">
              <w:rPr>
                <w:lang w:val="ru-RU"/>
              </w:rPr>
              <w:t>«Экология</w:t>
            </w:r>
            <w:r w:rsidRPr="009039D6">
              <w:rPr>
                <w:spacing w:val="-4"/>
                <w:lang w:val="ru-RU"/>
              </w:rPr>
              <w:t xml:space="preserve"> </w:t>
            </w:r>
            <w:r w:rsidRPr="009039D6">
              <w:rPr>
                <w:lang w:val="ru-RU"/>
              </w:rPr>
              <w:t>и</w:t>
            </w:r>
            <w:r w:rsidRPr="009039D6">
              <w:rPr>
                <w:spacing w:val="-52"/>
                <w:lang w:val="ru-RU"/>
              </w:rPr>
              <w:t xml:space="preserve"> </w:t>
            </w:r>
            <w:r w:rsidRPr="009039D6">
              <w:rPr>
                <w:lang w:val="ru-RU"/>
              </w:rPr>
              <w:t>энергосбережение»</w:t>
            </w:r>
            <w:r w:rsidRPr="009039D6">
              <w:rPr>
                <w:spacing w:val="-6"/>
                <w:lang w:val="ru-RU"/>
              </w:rPr>
              <w:t xml:space="preserve"> </w:t>
            </w:r>
            <w:r w:rsidRPr="009039D6">
              <w:rPr>
                <w:lang w:val="ru-RU"/>
              </w:rPr>
              <w:t>в</w:t>
            </w:r>
            <w:r w:rsidRPr="009039D6">
              <w:rPr>
                <w:spacing w:val="-1"/>
                <w:lang w:val="ru-RU"/>
              </w:rPr>
              <w:t xml:space="preserve"> </w:t>
            </w:r>
            <w:r w:rsidRPr="009039D6">
              <w:rPr>
                <w:lang w:val="ru-RU"/>
              </w:rPr>
              <w:t>рамках</w:t>
            </w:r>
          </w:p>
          <w:p w:rsidR="00B2168F" w:rsidRDefault="00B2168F" w:rsidP="00FE00CA">
            <w:pPr>
              <w:pStyle w:val="TableParagraph"/>
              <w:spacing w:line="242" w:lineRule="auto"/>
              <w:ind w:right="809"/>
            </w:pPr>
            <w:r>
              <w:t>Всероссийского фестиваля</w:t>
            </w:r>
            <w:r>
              <w:rPr>
                <w:spacing w:val="1"/>
              </w:rPr>
              <w:t xml:space="preserve"> </w:t>
            </w:r>
            <w:r>
              <w:t>энергосбережения</w:t>
            </w:r>
            <w:r>
              <w:rPr>
                <w:spacing w:val="-8"/>
              </w:rPr>
              <w:t xml:space="preserve"> </w:t>
            </w:r>
            <w:r>
              <w:t>#ВместеЯрче</w:t>
            </w:r>
          </w:p>
        </w:tc>
        <w:tc>
          <w:tcPr>
            <w:tcW w:w="1279" w:type="dxa"/>
          </w:tcPr>
          <w:p w:rsidR="00B2168F" w:rsidRDefault="00B2168F" w:rsidP="00FE00CA">
            <w:pPr>
              <w:pStyle w:val="TableParagraph"/>
              <w:spacing w:before="7"/>
              <w:ind w:left="0"/>
              <w:rPr>
                <w:b/>
                <w:sz w:val="34"/>
              </w:rPr>
            </w:pPr>
          </w:p>
          <w:p w:rsidR="00B2168F" w:rsidRDefault="00B2168F" w:rsidP="00FE00CA">
            <w:pPr>
              <w:pStyle w:val="TableParagraph"/>
              <w:ind w:left="146"/>
            </w:pPr>
            <w:r>
              <w:t>15.10.2023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4.3.</w:t>
            </w:r>
            <w:r w:rsidRPr="009039D6">
              <w:rPr>
                <w:spacing w:val="-2"/>
                <w:lang w:val="ru-RU"/>
              </w:rPr>
              <w:t xml:space="preserve"> </w:t>
            </w:r>
            <w:r w:rsidRPr="009039D6">
              <w:rPr>
                <w:lang w:val="ru-RU"/>
              </w:rPr>
              <w:t>Всероссийский</w:t>
            </w:r>
            <w:r w:rsidRPr="009039D6">
              <w:rPr>
                <w:spacing w:val="-2"/>
                <w:lang w:val="ru-RU"/>
              </w:rPr>
              <w:t xml:space="preserve"> </w:t>
            </w:r>
            <w:r w:rsidRPr="009039D6">
              <w:rPr>
                <w:lang w:val="ru-RU"/>
              </w:rPr>
              <w:t>урок</w:t>
            </w:r>
            <w:r w:rsidRPr="009039D6">
              <w:rPr>
                <w:spacing w:val="-3"/>
                <w:lang w:val="ru-RU"/>
              </w:rPr>
              <w:t xml:space="preserve"> </w:t>
            </w:r>
            <w:r w:rsidRPr="009039D6">
              <w:rPr>
                <w:lang w:val="ru-RU"/>
              </w:rPr>
              <w:t>безопасности</w:t>
            </w:r>
          </w:p>
          <w:p w:rsidR="00B2168F" w:rsidRPr="009039D6" w:rsidRDefault="00B2168F" w:rsidP="00FE00CA">
            <w:pPr>
              <w:pStyle w:val="TableParagraph"/>
              <w:spacing w:line="246" w:lineRule="exact"/>
              <w:rPr>
                <w:lang w:val="ru-RU"/>
              </w:rPr>
            </w:pPr>
            <w:r w:rsidRPr="009039D6">
              <w:rPr>
                <w:lang w:val="ru-RU"/>
              </w:rPr>
              <w:t>школьников</w:t>
            </w:r>
            <w:r w:rsidRPr="009039D6">
              <w:rPr>
                <w:spacing w:val="-3"/>
                <w:lang w:val="ru-RU"/>
              </w:rPr>
              <w:t xml:space="preserve"> </w:t>
            </w:r>
            <w:r w:rsidRPr="009039D6">
              <w:rPr>
                <w:lang w:val="ru-RU"/>
              </w:rPr>
              <w:t>в</w:t>
            </w:r>
            <w:r w:rsidRPr="009039D6">
              <w:rPr>
                <w:spacing w:val="-2"/>
                <w:lang w:val="ru-RU"/>
              </w:rPr>
              <w:t xml:space="preserve"> </w:t>
            </w:r>
            <w:r w:rsidRPr="009039D6">
              <w:rPr>
                <w:lang w:val="ru-RU"/>
              </w:rPr>
              <w:t>сети</w:t>
            </w:r>
            <w:r w:rsidRPr="009039D6">
              <w:rPr>
                <w:spacing w:val="-2"/>
                <w:lang w:val="ru-RU"/>
              </w:rPr>
              <w:t xml:space="preserve"> </w:t>
            </w:r>
            <w:r w:rsidRPr="009039D6">
              <w:rPr>
                <w:lang w:val="ru-RU"/>
              </w:rPr>
              <w:t>Интернет</w:t>
            </w:r>
          </w:p>
        </w:tc>
        <w:tc>
          <w:tcPr>
            <w:tcW w:w="1279" w:type="dxa"/>
          </w:tcPr>
          <w:p w:rsidR="00B2168F" w:rsidRDefault="00B2168F" w:rsidP="00FE00CA">
            <w:pPr>
              <w:pStyle w:val="TableParagraph"/>
              <w:spacing w:line="240" w:lineRule="exact"/>
              <w:ind w:left="90" w:right="75"/>
              <w:jc w:val="center"/>
            </w:pPr>
            <w:r>
              <w:t>26-29.10.</w:t>
            </w:r>
          </w:p>
          <w:p w:rsidR="00B2168F" w:rsidRDefault="00B2168F" w:rsidP="00FE00CA">
            <w:pPr>
              <w:pStyle w:val="TableParagraph"/>
              <w:spacing w:line="246" w:lineRule="exact"/>
              <w:ind w:left="90" w:right="73"/>
              <w:jc w:val="center"/>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6"/>
        </w:trPr>
        <w:tc>
          <w:tcPr>
            <w:tcW w:w="2093" w:type="dxa"/>
            <w:vMerge w:val="restart"/>
          </w:tcPr>
          <w:p w:rsidR="00B2168F" w:rsidRDefault="00B2168F" w:rsidP="00FE00CA">
            <w:pPr>
              <w:pStyle w:val="TableParagraph"/>
              <w:spacing w:line="246" w:lineRule="exact"/>
              <w:rPr>
                <w:b/>
                <w:i/>
              </w:rPr>
            </w:pPr>
            <w:r>
              <w:rPr>
                <w:b/>
                <w:i/>
              </w:rPr>
              <w:t>5. Самоуправление</w:t>
            </w:r>
          </w:p>
        </w:tc>
        <w:tc>
          <w:tcPr>
            <w:tcW w:w="3968" w:type="dxa"/>
          </w:tcPr>
          <w:p w:rsidR="00B2168F" w:rsidRDefault="00B2168F" w:rsidP="00FE00CA">
            <w:pPr>
              <w:pStyle w:val="TableParagraph"/>
              <w:spacing w:line="241" w:lineRule="exact"/>
            </w:pPr>
            <w:r>
              <w:t>5.1.</w:t>
            </w:r>
            <w:r>
              <w:rPr>
                <w:spacing w:val="-1"/>
              </w:rPr>
              <w:t xml:space="preserve"> </w:t>
            </w:r>
            <w:r>
              <w:t>Конкурс</w:t>
            </w:r>
            <w:r>
              <w:rPr>
                <w:spacing w:val="-1"/>
              </w:rPr>
              <w:t xml:space="preserve"> </w:t>
            </w:r>
            <w:r>
              <w:t>смотр</w:t>
            </w:r>
            <w:r>
              <w:rPr>
                <w:spacing w:val="-3"/>
              </w:rPr>
              <w:t xml:space="preserve"> </w:t>
            </w:r>
            <w:r>
              <w:t>классных</w:t>
            </w:r>
            <w:r>
              <w:rPr>
                <w:spacing w:val="-1"/>
              </w:rPr>
              <w:t xml:space="preserve"> </w:t>
            </w:r>
            <w:r>
              <w:t>уголков</w:t>
            </w:r>
          </w:p>
        </w:tc>
        <w:tc>
          <w:tcPr>
            <w:tcW w:w="1279" w:type="dxa"/>
          </w:tcPr>
          <w:p w:rsidR="00B2168F" w:rsidRDefault="00B2168F" w:rsidP="00FE00CA">
            <w:pPr>
              <w:pStyle w:val="TableParagraph"/>
              <w:spacing w:line="240" w:lineRule="exact"/>
              <w:ind w:left="90" w:right="75"/>
              <w:jc w:val="center"/>
            </w:pPr>
            <w:r>
              <w:t>18-22.10.</w:t>
            </w:r>
          </w:p>
          <w:p w:rsidR="00B2168F" w:rsidRDefault="00B2168F" w:rsidP="00FE00CA">
            <w:pPr>
              <w:pStyle w:val="TableParagraph"/>
              <w:spacing w:line="246" w:lineRule="exact"/>
              <w:ind w:left="90" w:right="73"/>
              <w:jc w:val="center"/>
            </w:pPr>
            <w:r>
              <w:t>2023</w:t>
            </w:r>
          </w:p>
        </w:tc>
        <w:tc>
          <w:tcPr>
            <w:tcW w:w="3401" w:type="dxa"/>
          </w:tcPr>
          <w:p w:rsidR="00B2168F" w:rsidRDefault="00B2168F" w:rsidP="00FE00CA">
            <w:pPr>
              <w:pStyle w:val="TableParagraph"/>
              <w:spacing w:line="240" w:lineRule="exact"/>
            </w:pPr>
            <w:r>
              <w:t>актив</w:t>
            </w:r>
            <w:r>
              <w:rPr>
                <w:spacing w:val="-2"/>
              </w:rPr>
              <w:t xml:space="preserve"> </w:t>
            </w:r>
            <w:r>
              <w:t>ученического</w:t>
            </w:r>
          </w:p>
          <w:p w:rsidR="00B2168F" w:rsidRDefault="00B2168F" w:rsidP="00FE00CA">
            <w:pPr>
              <w:pStyle w:val="TableParagraph"/>
              <w:spacing w:line="246" w:lineRule="exact"/>
            </w:pPr>
            <w:r>
              <w:t>самоуправления</w:t>
            </w:r>
          </w:p>
        </w:tc>
      </w:tr>
      <w:tr w:rsidR="00B2168F" w:rsidTr="00FE00CA">
        <w:trPr>
          <w:trHeight w:val="50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0" w:lineRule="exact"/>
            </w:pPr>
            <w:r>
              <w:rPr>
                <w:u w:val="single"/>
              </w:rPr>
              <w:t>5.2.</w:t>
            </w:r>
            <w:r>
              <w:rPr>
                <w:spacing w:val="-2"/>
                <w:u w:val="single"/>
              </w:rPr>
              <w:t xml:space="preserve"> </w:t>
            </w:r>
            <w:r>
              <w:rPr>
                <w:u w:val="single"/>
              </w:rPr>
              <w:t>Рейды:</w:t>
            </w:r>
          </w:p>
          <w:p w:rsidR="00B2168F" w:rsidRDefault="00B2168F" w:rsidP="00FE00CA">
            <w:pPr>
              <w:pStyle w:val="TableParagraph"/>
              <w:tabs>
                <w:tab w:val="left" w:pos="818"/>
              </w:tabs>
              <w:spacing w:line="246" w:lineRule="exact"/>
            </w:pPr>
            <w:r>
              <w:t>1.</w:t>
            </w:r>
            <w:r>
              <w:tab/>
              <w:t>Школьная</w:t>
            </w:r>
            <w:r>
              <w:rPr>
                <w:spacing w:val="-2"/>
              </w:rPr>
              <w:t xml:space="preserve"> </w:t>
            </w:r>
            <w:r>
              <w:t>форма</w:t>
            </w:r>
          </w:p>
        </w:tc>
        <w:tc>
          <w:tcPr>
            <w:tcW w:w="1279" w:type="dxa"/>
          </w:tcPr>
          <w:p w:rsidR="00B2168F" w:rsidRDefault="00B2168F" w:rsidP="00FE00CA">
            <w:pPr>
              <w:pStyle w:val="TableParagraph"/>
              <w:spacing w:line="240" w:lineRule="exact"/>
              <w:ind w:left="90" w:right="75"/>
              <w:jc w:val="center"/>
            </w:pPr>
            <w:r>
              <w:t>11-15.10.</w:t>
            </w:r>
          </w:p>
          <w:p w:rsidR="00B2168F" w:rsidRDefault="00B2168F" w:rsidP="00FE00CA">
            <w:pPr>
              <w:pStyle w:val="TableParagraph"/>
              <w:spacing w:line="246" w:lineRule="exact"/>
              <w:ind w:left="90" w:right="73"/>
              <w:jc w:val="center"/>
            </w:pPr>
            <w:r>
              <w:t>2023</w:t>
            </w:r>
          </w:p>
        </w:tc>
        <w:tc>
          <w:tcPr>
            <w:tcW w:w="3401" w:type="dxa"/>
          </w:tcPr>
          <w:p w:rsidR="00B2168F" w:rsidRDefault="00B2168F" w:rsidP="00FE00CA">
            <w:pPr>
              <w:pStyle w:val="TableParagraph"/>
              <w:spacing w:line="240" w:lineRule="exact"/>
            </w:pPr>
            <w:r>
              <w:t>актив</w:t>
            </w:r>
            <w:r>
              <w:rPr>
                <w:spacing w:val="-2"/>
              </w:rPr>
              <w:t xml:space="preserve"> </w:t>
            </w:r>
            <w:r>
              <w:t>ученического</w:t>
            </w:r>
          </w:p>
          <w:p w:rsidR="00B2168F" w:rsidRDefault="00B2168F" w:rsidP="00FE00CA">
            <w:pPr>
              <w:pStyle w:val="TableParagraph"/>
              <w:spacing w:line="246" w:lineRule="exact"/>
            </w:pPr>
            <w:r>
              <w:t>самоуправления</w:t>
            </w:r>
          </w:p>
        </w:tc>
      </w:tr>
      <w:tr w:rsidR="00B2168F" w:rsidTr="00FE00CA">
        <w:trPr>
          <w:trHeight w:val="506"/>
        </w:trPr>
        <w:tc>
          <w:tcPr>
            <w:tcW w:w="2093" w:type="dxa"/>
            <w:vMerge w:val="restart"/>
          </w:tcPr>
          <w:p w:rsidR="00B2168F" w:rsidRDefault="00B2168F" w:rsidP="00FE00CA">
            <w:pPr>
              <w:pStyle w:val="TableParagraph"/>
              <w:spacing w:before="8"/>
              <w:ind w:left="0"/>
              <w:rPr>
                <w:b/>
                <w:sz w:val="21"/>
              </w:rPr>
            </w:pPr>
          </w:p>
          <w:p w:rsidR="00B2168F" w:rsidRDefault="00B2168F" w:rsidP="00FE00CA">
            <w:pPr>
              <w:pStyle w:val="TableParagraph"/>
              <w:ind w:left="417" w:right="385" w:firstLine="108"/>
              <w:rPr>
                <w:b/>
                <w:i/>
              </w:rPr>
            </w:pPr>
            <w:r>
              <w:rPr>
                <w:b/>
                <w:i/>
              </w:rPr>
              <w:t>6. Военная</w:t>
            </w:r>
            <w:r>
              <w:rPr>
                <w:b/>
                <w:i/>
                <w:spacing w:val="1"/>
              </w:rPr>
              <w:t xml:space="preserve"> </w:t>
            </w:r>
            <w:r>
              <w:rPr>
                <w:b/>
                <w:i/>
              </w:rPr>
              <w:t>патриотика</w:t>
            </w:r>
          </w:p>
        </w:tc>
        <w:tc>
          <w:tcPr>
            <w:tcW w:w="8648" w:type="dxa"/>
            <w:gridSpan w:val="3"/>
          </w:tcPr>
          <w:p w:rsidR="00B2168F" w:rsidRPr="009039D6" w:rsidRDefault="00B2168F" w:rsidP="00FE00CA">
            <w:pPr>
              <w:pStyle w:val="TableParagraph"/>
              <w:spacing w:line="245" w:lineRule="exact"/>
              <w:ind w:left="152" w:right="141"/>
              <w:jc w:val="center"/>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p w:rsidR="00B2168F" w:rsidRDefault="00B2168F" w:rsidP="00FE00CA">
            <w:pPr>
              <w:pStyle w:val="TableParagraph"/>
              <w:spacing w:line="241" w:lineRule="exact"/>
              <w:ind w:left="152" w:right="138"/>
              <w:jc w:val="center"/>
              <w:rPr>
                <w:b/>
              </w:rPr>
            </w:pPr>
            <w:r>
              <w:rPr>
                <w:b/>
              </w:rPr>
              <w:t>учителей-предметников</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6.1.</w:t>
            </w:r>
            <w:r w:rsidRPr="009039D6">
              <w:rPr>
                <w:spacing w:val="-1"/>
                <w:lang w:val="ru-RU"/>
              </w:rPr>
              <w:t xml:space="preserve"> </w:t>
            </w:r>
            <w:r w:rsidRPr="009039D6">
              <w:rPr>
                <w:lang w:val="ru-RU"/>
              </w:rPr>
              <w:t>Урок</w:t>
            </w:r>
            <w:r w:rsidRPr="009039D6">
              <w:rPr>
                <w:spacing w:val="-3"/>
                <w:lang w:val="ru-RU"/>
              </w:rPr>
              <w:t xml:space="preserve"> </w:t>
            </w:r>
            <w:r w:rsidRPr="009039D6">
              <w:rPr>
                <w:lang w:val="ru-RU"/>
              </w:rPr>
              <w:t>памяти</w:t>
            </w:r>
            <w:r w:rsidRPr="009039D6">
              <w:rPr>
                <w:spacing w:val="-1"/>
                <w:lang w:val="ru-RU"/>
              </w:rPr>
              <w:t xml:space="preserve"> </w:t>
            </w:r>
            <w:r w:rsidRPr="009039D6">
              <w:rPr>
                <w:lang w:val="ru-RU"/>
              </w:rPr>
              <w:t>(День</w:t>
            </w:r>
            <w:r w:rsidRPr="009039D6">
              <w:rPr>
                <w:spacing w:val="-1"/>
                <w:lang w:val="ru-RU"/>
              </w:rPr>
              <w:t xml:space="preserve"> </w:t>
            </w:r>
            <w:r w:rsidRPr="009039D6">
              <w:rPr>
                <w:lang w:val="ru-RU"/>
              </w:rPr>
              <w:t>памяти</w:t>
            </w:r>
          </w:p>
          <w:p w:rsidR="00B2168F" w:rsidRPr="009039D6" w:rsidRDefault="00B2168F" w:rsidP="00FE00CA">
            <w:pPr>
              <w:pStyle w:val="TableParagraph"/>
              <w:spacing w:line="246" w:lineRule="exact"/>
              <w:rPr>
                <w:lang w:val="ru-RU"/>
              </w:rPr>
            </w:pPr>
            <w:r w:rsidRPr="009039D6">
              <w:rPr>
                <w:lang w:val="ru-RU"/>
              </w:rPr>
              <w:t>политических</w:t>
            </w:r>
            <w:r w:rsidRPr="009039D6">
              <w:rPr>
                <w:spacing w:val="-4"/>
                <w:lang w:val="ru-RU"/>
              </w:rPr>
              <w:t xml:space="preserve"> </w:t>
            </w:r>
            <w:r w:rsidRPr="009039D6">
              <w:rPr>
                <w:lang w:val="ru-RU"/>
              </w:rPr>
              <w:t>репрессий)</w:t>
            </w:r>
          </w:p>
        </w:tc>
        <w:tc>
          <w:tcPr>
            <w:tcW w:w="1279" w:type="dxa"/>
          </w:tcPr>
          <w:p w:rsidR="00B2168F" w:rsidRDefault="00B2168F" w:rsidP="00FE00CA">
            <w:pPr>
              <w:pStyle w:val="TableParagraph"/>
              <w:spacing w:before="113"/>
              <w:ind w:left="146"/>
            </w:pPr>
            <w:r>
              <w:t>29.10.2023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757"/>
        </w:trPr>
        <w:tc>
          <w:tcPr>
            <w:tcW w:w="2093" w:type="dxa"/>
            <w:vMerge w:val="restart"/>
          </w:tcPr>
          <w:p w:rsidR="00B2168F" w:rsidRDefault="00B2168F" w:rsidP="00FE00CA">
            <w:pPr>
              <w:pStyle w:val="TableParagraph"/>
              <w:ind w:left="691" w:right="311" w:hanging="351"/>
              <w:rPr>
                <w:b/>
                <w:i/>
              </w:rPr>
            </w:pPr>
            <w:r>
              <w:rPr>
                <w:b/>
                <w:i/>
              </w:rPr>
              <w:t>7. Экскурсии и</w:t>
            </w:r>
            <w:r>
              <w:rPr>
                <w:b/>
                <w:i/>
                <w:spacing w:val="-52"/>
              </w:rPr>
              <w:t xml:space="preserve"> </w:t>
            </w:r>
            <w:r>
              <w:rPr>
                <w:b/>
                <w:i/>
              </w:rPr>
              <w:t>походы</w:t>
            </w:r>
          </w:p>
        </w:tc>
        <w:tc>
          <w:tcPr>
            <w:tcW w:w="3968" w:type="dxa"/>
          </w:tcPr>
          <w:p w:rsidR="00B2168F" w:rsidRPr="009039D6" w:rsidRDefault="00B2168F" w:rsidP="00FE00CA">
            <w:pPr>
              <w:pStyle w:val="TableParagraph"/>
              <w:spacing w:line="240" w:lineRule="exact"/>
              <w:rPr>
                <w:lang w:val="ru-RU"/>
              </w:rPr>
            </w:pPr>
            <w:r w:rsidRPr="009039D6">
              <w:rPr>
                <w:lang w:val="ru-RU"/>
              </w:rPr>
              <w:t>7.1.</w:t>
            </w:r>
            <w:r w:rsidRPr="009039D6">
              <w:rPr>
                <w:spacing w:val="-2"/>
                <w:lang w:val="ru-RU"/>
              </w:rPr>
              <w:t xml:space="preserve"> </w:t>
            </w:r>
            <w:r w:rsidRPr="009039D6">
              <w:rPr>
                <w:lang w:val="ru-RU"/>
              </w:rPr>
              <w:t>Посещение</w:t>
            </w:r>
            <w:r w:rsidRPr="009039D6">
              <w:rPr>
                <w:spacing w:val="-2"/>
                <w:lang w:val="ru-RU"/>
              </w:rPr>
              <w:t xml:space="preserve"> </w:t>
            </w:r>
            <w:r w:rsidRPr="009039D6">
              <w:rPr>
                <w:lang w:val="ru-RU"/>
              </w:rPr>
              <w:t>ГБУРК</w:t>
            </w:r>
          </w:p>
          <w:p w:rsidR="00B2168F" w:rsidRPr="009039D6" w:rsidRDefault="00B2168F" w:rsidP="00FE00CA">
            <w:pPr>
              <w:pStyle w:val="TableParagraph"/>
              <w:spacing w:line="254" w:lineRule="exact"/>
              <w:ind w:right="709"/>
              <w:rPr>
                <w:lang w:val="ru-RU"/>
              </w:rPr>
            </w:pPr>
            <w:r w:rsidRPr="009039D6">
              <w:rPr>
                <w:lang w:val="ru-RU"/>
              </w:rPr>
              <w:t>«Кумыкский академический театр»</w:t>
            </w:r>
          </w:p>
        </w:tc>
        <w:tc>
          <w:tcPr>
            <w:tcW w:w="1279" w:type="dxa"/>
          </w:tcPr>
          <w:p w:rsidR="00B2168F" w:rsidRDefault="00B2168F" w:rsidP="00FE00CA">
            <w:pPr>
              <w:pStyle w:val="TableParagraph"/>
              <w:spacing w:before="113"/>
              <w:ind w:left="422" w:right="217" w:hanging="176"/>
            </w:pPr>
            <w:r>
              <w:t>Октябрь</w:t>
            </w:r>
            <w:r>
              <w:rPr>
                <w:spacing w:val="-52"/>
              </w:rPr>
              <w:t xml:space="preserve"> </w:t>
            </w: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63"/>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2" w:lineRule="auto"/>
              <w:ind w:right="853"/>
              <w:rPr>
                <w:lang w:val="ru-RU"/>
              </w:rPr>
            </w:pPr>
            <w:r w:rsidRPr="009039D6">
              <w:rPr>
                <w:lang w:val="ru-RU"/>
              </w:rPr>
              <w:t>7.2. Однодневные экскурсии по</w:t>
            </w:r>
            <w:r w:rsidRPr="009039D6">
              <w:rPr>
                <w:spacing w:val="-52"/>
                <w:lang w:val="ru-RU"/>
              </w:rPr>
              <w:t xml:space="preserve"> </w:t>
            </w:r>
            <w:r w:rsidRPr="009039D6">
              <w:rPr>
                <w:lang w:val="ru-RU"/>
              </w:rPr>
              <w:t>родному</w:t>
            </w:r>
            <w:r w:rsidRPr="009039D6">
              <w:rPr>
                <w:spacing w:val="-3"/>
                <w:lang w:val="ru-RU"/>
              </w:rPr>
              <w:t xml:space="preserve"> </w:t>
            </w:r>
            <w:r w:rsidRPr="009039D6">
              <w:rPr>
                <w:lang w:val="ru-RU"/>
              </w:rPr>
              <w:t>краю</w:t>
            </w:r>
          </w:p>
        </w:tc>
        <w:tc>
          <w:tcPr>
            <w:tcW w:w="1279" w:type="dxa"/>
          </w:tcPr>
          <w:p w:rsidR="00B2168F" w:rsidRDefault="00B2168F" w:rsidP="00FE00CA">
            <w:pPr>
              <w:pStyle w:val="TableParagraph"/>
              <w:spacing w:before="17"/>
              <w:ind w:left="422" w:right="217" w:hanging="176"/>
            </w:pPr>
            <w:r>
              <w:t>Октябрь</w:t>
            </w:r>
            <w:r>
              <w:rPr>
                <w:spacing w:val="-52"/>
              </w:rPr>
              <w:t xml:space="preserve"> </w:t>
            </w: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6"/>
        </w:trPr>
        <w:tc>
          <w:tcPr>
            <w:tcW w:w="2093" w:type="dxa"/>
          </w:tcPr>
          <w:p w:rsidR="00B2168F" w:rsidRDefault="00B2168F" w:rsidP="00FE00CA">
            <w:pPr>
              <w:pStyle w:val="TableParagraph"/>
              <w:spacing w:line="246"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1" w:lineRule="exact"/>
            </w:pPr>
            <w:r>
              <w:t>8.1.</w:t>
            </w:r>
            <w:r>
              <w:rPr>
                <w:spacing w:val="-2"/>
              </w:rPr>
              <w:t xml:space="preserve"> </w:t>
            </w:r>
            <w:r>
              <w:t>Всероссийские</w:t>
            </w:r>
            <w:r>
              <w:rPr>
                <w:spacing w:val="-1"/>
              </w:rPr>
              <w:t xml:space="preserve"> </w:t>
            </w:r>
            <w:r>
              <w:t>открытые</w:t>
            </w:r>
            <w:r>
              <w:rPr>
                <w:spacing w:val="-2"/>
              </w:rPr>
              <w:t xml:space="preserve"> </w:t>
            </w:r>
            <w:r>
              <w:t>уроки</w:t>
            </w:r>
            <w:r>
              <w:rPr>
                <w:spacing w:val="-1"/>
              </w:rPr>
              <w:t xml:space="preserve"> </w:t>
            </w:r>
            <w:r>
              <w:t>РФ</w:t>
            </w:r>
          </w:p>
        </w:tc>
        <w:tc>
          <w:tcPr>
            <w:tcW w:w="1279" w:type="dxa"/>
          </w:tcPr>
          <w:p w:rsidR="00B2168F" w:rsidRDefault="00B2168F" w:rsidP="00FE00CA">
            <w:pPr>
              <w:pStyle w:val="TableParagraph"/>
              <w:spacing w:line="241" w:lineRule="exact"/>
              <w:ind w:left="87" w:right="75"/>
              <w:jc w:val="center"/>
            </w:pPr>
            <w:r>
              <w:t>Октябрь</w:t>
            </w:r>
          </w:p>
          <w:p w:rsidR="00B2168F" w:rsidRDefault="00B2168F" w:rsidP="00FE00CA">
            <w:pPr>
              <w:pStyle w:val="TableParagraph"/>
              <w:spacing w:before="1" w:line="244" w:lineRule="exact"/>
              <w:ind w:left="90" w:right="73"/>
              <w:jc w:val="center"/>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5"/>
        </w:trPr>
        <w:tc>
          <w:tcPr>
            <w:tcW w:w="2093" w:type="dxa"/>
          </w:tcPr>
          <w:p w:rsidR="00B2168F" w:rsidRDefault="00B2168F" w:rsidP="00FE00CA">
            <w:pPr>
              <w:pStyle w:val="TableParagraph"/>
              <w:spacing w:line="246" w:lineRule="exact"/>
              <w:ind w:left="321"/>
              <w:rPr>
                <w:b/>
                <w:i/>
              </w:rPr>
            </w:pPr>
            <w:r>
              <w:rPr>
                <w:b/>
                <w:i/>
              </w:rPr>
              <w:t>9.</w:t>
            </w:r>
            <w:r>
              <w:rPr>
                <w:b/>
                <w:i/>
                <w:spacing w:val="-1"/>
              </w:rPr>
              <w:t xml:space="preserve"> </w:t>
            </w:r>
            <w:r>
              <w:rPr>
                <w:b/>
                <w:i/>
              </w:rPr>
              <w:t>Школьные и</w:t>
            </w:r>
          </w:p>
          <w:p w:rsidR="00B2168F" w:rsidRDefault="00B2168F" w:rsidP="00FE00CA">
            <w:pPr>
              <w:pStyle w:val="TableParagraph"/>
              <w:spacing w:before="1" w:line="239" w:lineRule="exact"/>
              <w:ind w:left="150"/>
              <w:rPr>
                <w:b/>
                <w:i/>
              </w:rPr>
            </w:pPr>
            <w:r>
              <w:rPr>
                <w:b/>
                <w:i/>
              </w:rPr>
              <w:t>социальные</w:t>
            </w:r>
            <w:r>
              <w:rPr>
                <w:b/>
                <w:i/>
                <w:spacing w:val="-2"/>
              </w:rPr>
              <w:t xml:space="preserve"> </w:t>
            </w:r>
            <w:r>
              <w:rPr>
                <w:b/>
                <w:i/>
              </w:rPr>
              <w:t>медиа</w:t>
            </w:r>
          </w:p>
        </w:tc>
        <w:tc>
          <w:tcPr>
            <w:tcW w:w="3968" w:type="dxa"/>
          </w:tcPr>
          <w:p w:rsidR="00B2168F" w:rsidRPr="009039D6" w:rsidRDefault="00B2168F" w:rsidP="00FE00CA">
            <w:pPr>
              <w:pStyle w:val="TableParagraph"/>
              <w:spacing w:line="241" w:lineRule="exact"/>
              <w:rPr>
                <w:lang w:val="ru-RU"/>
              </w:rPr>
            </w:pPr>
            <w:r w:rsidRPr="009039D6">
              <w:rPr>
                <w:lang w:val="ru-RU"/>
              </w:rPr>
              <w:t>9.1.</w:t>
            </w:r>
            <w:r w:rsidRPr="009039D6">
              <w:rPr>
                <w:spacing w:val="-2"/>
                <w:lang w:val="ru-RU"/>
              </w:rPr>
              <w:t xml:space="preserve"> </w:t>
            </w:r>
            <w:r w:rsidRPr="009039D6">
              <w:rPr>
                <w:lang w:val="ru-RU"/>
              </w:rPr>
              <w:t>Информационное</w:t>
            </w:r>
            <w:r w:rsidRPr="009039D6">
              <w:rPr>
                <w:spacing w:val="-2"/>
                <w:lang w:val="ru-RU"/>
              </w:rPr>
              <w:t xml:space="preserve"> </w:t>
            </w:r>
            <w:r w:rsidRPr="009039D6">
              <w:rPr>
                <w:lang w:val="ru-RU"/>
              </w:rPr>
              <w:t>освещение</w:t>
            </w:r>
            <w:r w:rsidRPr="009039D6">
              <w:rPr>
                <w:spacing w:val="-1"/>
                <w:lang w:val="ru-RU"/>
              </w:rPr>
              <w:t xml:space="preserve"> </w:t>
            </w:r>
            <w:r w:rsidRPr="009039D6">
              <w:rPr>
                <w:lang w:val="ru-RU"/>
              </w:rPr>
              <w:t>через</w:t>
            </w:r>
          </w:p>
          <w:p w:rsidR="00B2168F" w:rsidRPr="009039D6" w:rsidRDefault="00B2168F" w:rsidP="00FE00CA">
            <w:pPr>
              <w:pStyle w:val="TableParagraph"/>
              <w:spacing w:before="1" w:line="244" w:lineRule="exact"/>
              <w:rPr>
                <w:lang w:val="ru-RU"/>
              </w:rPr>
            </w:pPr>
            <w:r w:rsidRPr="009039D6">
              <w:rPr>
                <w:lang w:val="ru-RU"/>
              </w:rPr>
              <w:t>школьный сайт</w:t>
            </w:r>
          </w:p>
        </w:tc>
        <w:tc>
          <w:tcPr>
            <w:tcW w:w="1279" w:type="dxa"/>
          </w:tcPr>
          <w:p w:rsidR="00B2168F" w:rsidRDefault="00B2168F" w:rsidP="00FE00CA">
            <w:pPr>
              <w:pStyle w:val="TableParagraph"/>
              <w:spacing w:line="241" w:lineRule="exact"/>
              <w:ind w:left="87" w:right="75"/>
              <w:jc w:val="center"/>
            </w:pPr>
            <w:r>
              <w:t>Октябрь</w:t>
            </w:r>
          </w:p>
          <w:p w:rsidR="00B2168F" w:rsidRDefault="00B2168F" w:rsidP="00FE00CA">
            <w:pPr>
              <w:pStyle w:val="TableParagraph"/>
              <w:spacing w:before="1" w:line="244" w:lineRule="exact"/>
              <w:ind w:left="90" w:right="73"/>
              <w:jc w:val="center"/>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761"/>
        </w:trPr>
        <w:tc>
          <w:tcPr>
            <w:tcW w:w="2093" w:type="dxa"/>
            <w:vMerge w:val="restart"/>
          </w:tcPr>
          <w:p w:rsidR="00B2168F" w:rsidRDefault="00B2168F" w:rsidP="00FE00CA">
            <w:pPr>
              <w:pStyle w:val="TableParagraph"/>
              <w:spacing w:before="125"/>
              <w:ind w:left="342" w:right="237" w:hanging="92"/>
              <w:rPr>
                <w:b/>
                <w:i/>
              </w:rPr>
            </w:pPr>
            <w:r>
              <w:rPr>
                <w:b/>
                <w:i/>
              </w:rPr>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spacing w:line="252" w:lineRule="exact"/>
              <w:ind w:left="765"/>
              <w:rPr>
                <w:b/>
                <w:i/>
              </w:rPr>
            </w:pPr>
            <w:r>
              <w:rPr>
                <w:b/>
                <w:i/>
              </w:rPr>
              <w:t>среды</w:t>
            </w:r>
          </w:p>
        </w:tc>
        <w:tc>
          <w:tcPr>
            <w:tcW w:w="3968" w:type="dxa"/>
          </w:tcPr>
          <w:p w:rsidR="00B2168F" w:rsidRPr="009039D6" w:rsidRDefault="00B2168F" w:rsidP="00FE00CA">
            <w:pPr>
              <w:pStyle w:val="TableParagraph"/>
              <w:spacing w:line="242" w:lineRule="exact"/>
              <w:rPr>
                <w:lang w:val="ru-RU"/>
              </w:rPr>
            </w:pPr>
            <w:r w:rsidRPr="009039D6">
              <w:rPr>
                <w:lang w:val="ru-RU"/>
              </w:rPr>
              <w:t>10.2</w:t>
            </w:r>
            <w:r w:rsidRPr="009039D6">
              <w:rPr>
                <w:spacing w:val="-1"/>
                <w:lang w:val="ru-RU"/>
              </w:rPr>
              <w:t xml:space="preserve"> </w:t>
            </w:r>
            <w:r w:rsidRPr="009039D6">
              <w:rPr>
                <w:lang w:val="ru-RU"/>
              </w:rPr>
              <w:t>Фотовыставка</w:t>
            </w:r>
            <w:r w:rsidRPr="009039D6">
              <w:rPr>
                <w:spacing w:val="-1"/>
                <w:lang w:val="ru-RU"/>
              </w:rPr>
              <w:t xml:space="preserve"> </w:t>
            </w:r>
            <w:r w:rsidRPr="009039D6">
              <w:rPr>
                <w:lang w:val="ru-RU"/>
              </w:rPr>
              <w:t>ко</w:t>
            </w:r>
            <w:r w:rsidRPr="009039D6">
              <w:rPr>
                <w:spacing w:val="-1"/>
                <w:lang w:val="ru-RU"/>
              </w:rPr>
              <w:t xml:space="preserve"> </w:t>
            </w:r>
            <w:r w:rsidRPr="009039D6">
              <w:rPr>
                <w:lang w:val="ru-RU"/>
              </w:rPr>
              <w:t>Всемирному</w:t>
            </w:r>
            <w:r w:rsidRPr="009039D6">
              <w:rPr>
                <w:spacing w:val="-4"/>
                <w:lang w:val="ru-RU"/>
              </w:rPr>
              <w:t xml:space="preserve"> </w:t>
            </w:r>
            <w:r w:rsidRPr="009039D6">
              <w:rPr>
                <w:lang w:val="ru-RU"/>
              </w:rPr>
              <w:t>дню</w:t>
            </w:r>
          </w:p>
          <w:p w:rsidR="00B2168F" w:rsidRPr="009039D6" w:rsidRDefault="00B2168F" w:rsidP="00FE00CA">
            <w:pPr>
              <w:pStyle w:val="TableParagraph"/>
              <w:spacing w:line="252" w:lineRule="exact"/>
              <w:ind w:right="462"/>
              <w:rPr>
                <w:lang w:val="ru-RU"/>
              </w:rPr>
            </w:pPr>
            <w:r w:rsidRPr="009039D6">
              <w:rPr>
                <w:lang w:val="ru-RU"/>
              </w:rPr>
              <w:t>защиты животных (04.10.2023) – по</w:t>
            </w:r>
            <w:r w:rsidRPr="009039D6">
              <w:rPr>
                <w:spacing w:val="-52"/>
                <w:lang w:val="ru-RU"/>
              </w:rPr>
              <w:t xml:space="preserve"> </w:t>
            </w:r>
            <w:r w:rsidRPr="009039D6">
              <w:rPr>
                <w:lang w:val="ru-RU"/>
              </w:rPr>
              <w:t>классам</w:t>
            </w:r>
          </w:p>
        </w:tc>
        <w:tc>
          <w:tcPr>
            <w:tcW w:w="1279" w:type="dxa"/>
          </w:tcPr>
          <w:p w:rsidR="00B2168F" w:rsidRDefault="00B2168F" w:rsidP="00FE00CA">
            <w:pPr>
              <w:pStyle w:val="TableParagraph"/>
              <w:spacing w:line="244" w:lineRule="exact"/>
            </w:pPr>
            <w:r>
              <w:t>04.10.23</w:t>
            </w:r>
          </w:p>
        </w:tc>
        <w:tc>
          <w:tcPr>
            <w:tcW w:w="3401" w:type="dxa"/>
          </w:tcPr>
          <w:p w:rsidR="00B2168F" w:rsidRDefault="00B2168F" w:rsidP="00FE00CA">
            <w:pPr>
              <w:pStyle w:val="TableParagraph"/>
              <w:spacing w:line="242" w:lineRule="exact"/>
            </w:pPr>
            <w:r>
              <w:t>классные</w:t>
            </w:r>
            <w:r>
              <w:rPr>
                <w:spacing w:val="-2"/>
              </w:rPr>
              <w:t xml:space="preserve"> </w:t>
            </w:r>
            <w:r>
              <w:t>руководители</w:t>
            </w:r>
          </w:p>
        </w:tc>
      </w:tr>
      <w:tr w:rsidR="00B2168F" w:rsidTr="00FE00CA">
        <w:trPr>
          <w:trHeight w:val="503"/>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10.3.</w:t>
            </w:r>
            <w:r w:rsidRPr="009039D6">
              <w:rPr>
                <w:spacing w:val="-2"/>
                <w:lang w:val="ru-RU"/>
              </w:rPr>
              <w:t xml:space="preserve"> </w:t>
            </w:r>
            <w:r w:rsidRPr="009039D6">
              <w:rPr>
                <w:lang w:val="ru-RU"/>
              </w:rPr>
              <w:t>Выставка-поздравление</w:t>
            </w:r>
            <w:r w:rsidRPr="009039D6">
              <w:rPr>
                <w:spacing w:val="32"/>
                <w:lang w:val="ru-RU"/>
              </w:rPr>
              <w:t xml:space="preserve"> </w:t>
            </w:r>
            <w:r w:rsidRPr="009039D6">
              <w:rPr>
                <w:lang w:val="ru-RU"/>
              </w:rPr>
              <w:t>к</w:t>
            </w:r>
          </w:p>
          <w:p w:rsidR="00B2168F" w:rsidRPr="009039D6" w:rsidRDefault="00B2168F" w:rsidP="00FE00CA">
            <w:pPr>
              <w:pStyle w:val="TableParagraph"/>
              <w:spacing w:line="243" w:lineRule="exact"/>
              <w:rPr>
                <w:lang w:val="ru-RU"/>
              </w:rPr>
            </w:pPr>
            <w:r w:rsidRPr="009039D6">
              <w:rPr>
                <w:lang w:val="ru-RU"/>
              </w:rPr>
              <w:t>Международному</w:t>
            </w:r>
            <w:r w:rsidRPr="009039D6">
              <w:rPr>
                <w:spacing w:val="-7"/>
                <w:lang w:val="ru-RU"/>
              </w:rPr>
              <w:t xml:space="preserve"> </w:t>
            </w:r>
            <w:r w:rsidRPr="009039D6">
              <w:rPr>
                <w:lang w:val="ru-RU"/>
              </w:rPr>
              <w:t>Дню</w:t>
            </w:r>
            <w:r w:rsidRPr="009039D6">
              <w:rPr>
                <w:spacing w:val="-3"/>
                <w:lang w:val="ru-RU"/>
              </w:rPr>
              <w:t xml:space="preserve"> </w:t>
            </w:r>
            <w:r w:rsidRPr="009039D6">
              <w:rPr>
                <w:lang w:val="ru-RU"/>
              </w:rPr>
              <w:t>Учителя</w:t>
            </w:r>
          </w:p>
        </w:tc>
        <w:tc>
          <w:tcPr>
            <w:tcW w:w="1279" w:type="dxa"/>
          </w:tcPr>
          <w:p w:rsidR="00B2168F" w:rsidRDefault="00B2168F" w:rsidP="00FE00CA">
            <w:pPr>
              <w:pStyle w:val="TableParagraph"/>
              <w:spacing w:line="243" w:lineRule="exact"/>
            </w:pPr>
            <w:r>
              <w:t>05.10.23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p w:rsidR="00B2168F" w:rsidRDefault="00B2168F" w:rsidP="00FE00CA">
            <w:pPr>
              <w:pStyle w:val="TableParagraph"/>
              <w:spacing w:line="241" w:lineRule="exact"/>
            </w:pPr>
            <w:r>
              <w:t>старшая вожатая</w:t>
            </w:r>
          </w:p>
        </w:tc>
      </w:tr>
      <w:tr w:rsidR="00B2168F" w:rsidTr="00FE00CA">
        <w:trPr>
          <w:trHeight w:val="760"/>
        </w:trPr>
        <w:tc>
          <w:tcPr>
            <w:tcW w:w="2093" w:type="dxa"/>
            <w:vMerge w:val="restart"/>
          </w:tcPr>
          <w:p w:rsidR="00B2168F" w:rsidRDefault="00B2168F" w:rsidP="00FE00CA">
            <w:pPr>
              <w:pStyle w:val="TableParagraph"/>
              <w:spacing w:before="5"/>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8" w:type="dxa"/>
          </w:tcPr>
          <w:p w:rsidR="00B2168F" w:rsidRPr="009039D6" w:rsidRDefault="00B2168F" w:rsidP="00FE00CA">
            <w:pPr>
              <w:pStyle w:val="TableParagraph"/>
              <w:ind w:right="665"/>
              <w:rPr>
                <w:lang w:val="ru-RU"/>
              </w:rPr>
            </w:pPr>
            <w:r w:rsidRPr="009039D6">
              <w:rPr>
                <w:lang w:val="ru-RU"/>
              </w:rPr>
              <w:t>11.1.</w:t>
            </w:r>
            <w:r w:rsidRPr="009039D6">
              <w:rPr>
                <w:spacing w:val="-4"/>
                <w:lang w:val="ru-RU"/>
              </w:rPr>
              <w:t xml:space="preserve"> </w:t>
            </w:r>
            <w:r w:rsidRPr="009039D6">
              <w:rPr>
                <w:lang w:val="ru-RU"/>
              </w:rPr>
              <w:t>Вседагестанская</w:t>
            </w:r>
            <w:r w:rsidRPr="009039D6">
              <w:rPr>
                <w:spacing w:val="-7"/>
                <w:lang w:val="ru-RU"/>
              </w:rPr>
              <w:t xml:space="preserve"> </w:t>
            </w:r>
            <w:r w:rsidRPr="009039D6">
              <w:rPr>
                <w:lang w:val="ru-RU"/>
              </w:rPr>
              <w:t>акция</w:t>
            </w:r>
            <w:r w:rsidRPr="009039D6">
              <w:rPr>
                <w:spacing w:val="-7"/>
                <w:lang w:val="ru-RU"/>
              </w:rPr>
              <w:t xml:space="preserve"> </w:t>
            </w:r>
            <w:r w:rsidRPr="009039D6">
              <w:rPr>
                <w:lang w:val="ru-RU"/>
              </w:rPr>
              <w:t>«Вместе</w:t>
            </w:r>
            <w:r w:rsidRPr="009039D6">
              <w:rPr>
                <w:spacing w:val="-52"/>
                <w:lang w:val="ru-RU"/>
              </w:rPr>
              <w:t xml:space="preserve"> </w:t>
            </w:r>
            <w:r w:rsidRPr="009039D6">
              <w:rPr>
                <w:lang w:val="ru-RU"/>
              </w:rPr>
              <w:t>против</w:t>
            </w:r>
            <w:r w:rsidRPr="009039D6">
              <w:rPr>
                <w:spacing w:val="-3"/>
                <w:lang w:val="ru-RU"/>
              </w:rPr>
              <w:t xml:space="preserve"> </w:t>
            </w:r>
            <w:r w:rsidRPr="009039D6">
              <w:rPr>
                <w:lang w:val="ru-RU"/>
              </w:rPr>
              <w:t>коррупции»</w:t>
            </w:r>
            <w:r w:rsidRPr="009039D6">
              <w:rPr>
                <w:spacing w:val="-6"/>
                <w:lang w:val="ru-RU"/>
              </w:rPr>
              <w:t xml:space="preserve"> </w:t>
            </w:r>
            <w:r w:rsidRPr="009039D6">
              <w:rPr>
                <w:lang w:val="ru-RU"/>
              </w:rPr>
              <w:t>(согласно</w:t>
            </w:r>
          </w:p>
          <w:p w:rsidR="00B2168F" w:rsidRDefault="00B2168F" w:rsidP="00FE00CA">
            <w:pPr>
              <w:pStyle w:val="TableParagraph"/>
              <w:spacing w:line="244" w:lineRule="exact"/>
            </w:pPr>
            <w:r>
              <w:t>Положения)</w:t>
            </w:r>
          </w:p>
        </w:tc>
        <w:tc>
          <w:tcPr>
            <w:tcW w:w="1279" w:type="dxa"/>
          </w:tcPr>
          <w:p w:rsidR="00B2168F" w:rsidRDefault="00B2168F" w:rsidP="00FE00CA">
            <w:pPr>
              <w:pStyle w:val="TableParagraph"/>
              <w:spacing w:line="243" w:lineRule="exact"/>
            </w:pPr>
            <w:r>
              <w:t>до 11.10.23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p w:rsidR="00B2168F" w:rsidRDefault="00B2168F" w:rsidP="00FE00CA">
            <w:pPr>
              <w:pStyle w:val="TableParagraph"/>
              <w:ind w:right="906"/>
            </w:pPr>
            <w:r>
              <w:t>старшая вожатая</w:t>
            </w:r>
          </w:p>
        </w:tc>
      </w:tr>
      <w:tr w:rsidR="00B2168F" w:rsidTr="00FE00CA">
        <w:trPr>
          <w:trHeight w:val="1012"/>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563"/>
              <w:rPr>
                <w:lang w:val="ru-RU"/>
              </w:rPr>
            </w:pPr>
            <w:r w:rsidRPr="009039D6">
              <w:rPr>
                <w:lang w:val="ru-RU"/>
              </w:rPr>
              <w:t>11.2. Конкурс по формированию</w:t>
            </w:r>
            <w:r w:rsidRPr="009039D6">
              <w:rPr>
                <w:spacing w:val="1"/>
                <w:lang w:val="ru-RU"/>
              </w:rPr>
              <w:t xml:space="preserve"> </w:t>
            </w:r>
            <w:r w:rsidRPr="009039D6">
              <w:rPr>
                <w:lang w:val="ru-RU"/>
              </w:rPr>
              <w:t>культуры здорового и безопасного</w:t>
            </w:r>
            <w:r w:rsidRPr="009039D6">
              <w:rPr>
                <w:spacing w:val="-52"/>
                <w:lang w:val="ru-RU"/>
              </w:rPr>
              <w:t xml:space="preserve"> </w:t>
            </w:r>
            <w:r w:rsidRPr="009039D6">
              <w:rPr>
                <w:lang w:val="ru-RU"/>
              </w:rPr>
              <w:t>образа</w:t>
            </w:r>
            <w:r w:rsidRPr="009039D6">
              <w:rPr>
                <w:spacing w:val="-3"/>
                <w:lang w:val="ru-RU"/>
              </w:rPr>
              <w:t xml:space="preserve"> </w:t>
            </w:r>
            <w:r w:rsidRPr="009039D6">
              <w:rPr>
                <w:lang w:val="ru-RU"/>
              </w:rPr>
              <w:t>жизни</w:t>
            </w:r>
            <w:r w:rsidRPr="009039D6">
              <w:rPr>
                <w:spacing w:val="-1"/>
                <w:lang w:val="ru-RU"/>
              </w:rPr>
              <w:t xml:space="preserve"> </w:t>
            </w:r>
            <w:r w:rsidRPr="009039D6">
              <w:rPr>
                <w:lang w:val="ru-RU"/>
              </w:rPr>
              <w:t>«Стиль</w:t>
            </w:r>
            <w:r w:rsidRPr="009039D6">
              <w:rPr>
                <w:spacing w:val="-1"/>
                <w:lang w:val="ru-RU"/>
              </w:rPr>
              <w:t xml:space="preserve"> </w:t>
            </w:r>
            <w:r w:rsidRPr="009039D6">
              <w:rPr>
                <w:lang w:val="ru-RU"/>
              </w:rPr>
              <w:t>жизни</w:t>
            </w:r>
            <w:r w:rsidRPr="009039D6">
              <w:rPr>
                <w:spacing w:val="3"/>
                <w:lang w:val="ru-RU"/>
              </w:rPr>
              <w:t xml:space="preserve"> </w:t>
            </w:r>
            <w:r w:rsidRPr="009039D6">
              <w:rPr>
                <w:lang w:val="ru-RU"/>
              </w:rPr>
              <w:t>-</w:t>
            </w:r>
          </w:p>
          <w:p w:rsidR="00B2168F" w:rsidRDefault="00B2168F" w:rsidP="00FE00CA">
            <w:pPr>
              <w:pStyle w:val="TableParagraph"/>
              <w:spacing w:line="245" w:lineRule="exact"/>
            </w:pPr>
            <w:r>
              <w:t>здоровье»</w:t>
            </w:r>
          </w:p>
        </w:tc>
        <w:tc>
          <w:tcPr>
            <w:tcW w:w="1279" w:type="dxa"/>
          </w:tcPr>
          <w:p w:rsidR="00B2168F" w:rsidRDefault="00B2168F" w:rsidP="00FE00CA">
            <w:pPr>
              <w:pStyle w:val="TableParagraph"/>
              <w:spacing w:line="241" w:lineRule="exact"/>
            </w:pPr>
            <w:r>
              <w:t>до 25.10.23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p w:rsidR="00B2168F" w:rsidRDefault="00B2168F" w:rsidP="00FE00CA">
            <w:pPr>
              <w:pStyle w:val="TableParagraph"/>
              <w:ind w:right="906"/>
            </w:pPr>
            <w:r>
              <w:t>старшая вожатая</w:t>
            </w:r>
          </w:p>
        </w:tc>
      </w:tr>
    </w:tbl>
    <w:p w:rsidR="00B2168F" w:rsidRDefault="00B2168F" w:rsidP="00B2168F">
      <w:pPr>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760"/>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spacing w:line="243" w:lineRule="exact"/>
              <w:rPr>
                <w:lang w:val="ru-RU"/>
              </w:rPr>
            </w:pPr>
            <w:r w:rsidRPr="009039D6">
              <w:rPr>
                <w:lang w:val="ru-RU"/>
              </w:rPr>
              <w:t>11.3.</w:t>
            </w:r>
            <w:r w:rsidRPr="009039D6">
              <w:rPr>
                <w:spacing w:val="-2"/>
                <w:lang w:val="ru-RU"/>
              </w:rPr>
              <w:t xml:space="preserve"> </w:t>
            </w:r>
            <w:r w:rsidRPr="009039D6">
              <w:rPr>
                <w:lang w:val="ru-RU"/>
              </w:rPr>
              <w:t>Конкурс</w:t>
            </w:r>
            <w:r w:rsidRPr="009039D6">
              <w:rPr>
                <w:spacing w:val="-1"/>
                <w:lang w:val="ru-RU"/>
              </w:rPr>
              <w:t xml:space="preserve"> </w:t>
            </w:r>
            <w:r w:rsidRPr="009039D6">
              <w:rPr>
                <w:lang w:val="ru-RU"/>
              </w:rPr>
              <w:t>«Я</w:t>
            </w:r>
            <w:r w:rsidRPr="009039D6">
              <w:rPr>
                <w:spacing w:val="-3"/>
                <w:lang w:val="ru-RU"/>
              </w:rPr>
              <w:t xml:space="preserve"> </w:t>
            </w:r>
            <w:r w:rsidRPr="009039D6">
              <w:rPr>
                <w:lang w:val="ru-RU"/>
              </w:rPr>
              <w:t>выбираю</w:t>
            </w:r>
          </w:p>
          <w:p w:rsidR="00B2168F" w:rsidRPr="009039D6" w:rsidRDefault="00B2168F" w:rsidP="00FE00CA">
            <w:pPr>
              <w:pStyle w:val="TableParagraph"/>
              <w:spacing w:line="252" w:lineRule="exact"/>
              <w:ind w:right="216"/>
              <w:rPr>
                <w:lang w:val="ru-RU"/>
              </w:rPr>
            </w:pPr>
            <w:r w:rsidRPr="009039D6">
              <w:rPr>
                <w:lang w:val="ru-RU"/>
              </w:rPr>
              <w:t>ответственность. Я и закон» (согласно</w:t>
            </w:r>
            <w:r w:rsidRPr="009039D6">
              <w:rPr>
                <w:spacing w:val="-53"/>
                <w:lang w:val="ru-RU"/>
              </w:rPr>
              <w:t xml:space="preserve"> </w:t>
            </w:r>
            <w:r w:rsidRPr="009039D6">
              <w:rPr>
                <w:lang w:val="ru-RU"/>
              </w:rPr>
              <w:t>Положения)</w:t>
            </w:r>
          </w:p>
        </w:tc>
        <w:tc>
          <w:tcPr>
            <w:tcW w:w="1279" w:type="dxa"/>
          </w:tcPr>
          <w:p w:rsidR="00B2168F" w:rsidRDefault="00B2168F" w:rsidP="00FE00CA">
            <w:pPr>
              <w:pStyle w:val="TableParagraph"/>
              <w:spacing w:line="243" w:lineRule="exact"/>
            </w:pPr>
            <w:r>
              <w:t>до 25.10.23</w:t>
            </w:r>
          </w:p>
        </w:tc>
        <w:tc>
          <w:tcPr>
            <w:tcW w:w="3401" w:type="dxa"/>
          </w:tcPr>
          <w:p w:rsidR="00B2168F" w:rsidRDefault="00B2168F" w:rsidP="00FE00CA">
            <w:pPr>
              <w:pStyle w:val="TableParagraph"/>
              <w:ind w:right="906"/>
            </w:pPr>
            <w:r>
              <w:t>учителя истории</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0" w:lineRule="exact"/>
            </w:pPr>
            <w:r>
              <w:t>11.4.</w:t>
            </w:r>
            <w:r>
              <w:rPr>
                <w:spacing w:val="-4"/>
              </w:rPr>
              <w:t xml:space="preserve"> </w:t>
            </w:r>
            <w:r>
              <w:t>Диагностика</w:t>
            </w:r>
            <w:r>
              <w:rPr>
                <w:spacing w:val="-3"/>
              </w:rPr>
              <w:t xml:space="preserve"> </w:t>
            </w:r>
            <w:r>
              <w:t>«адаптация</w:t>
            </w:r>
          </w:p>
          <w:p w:rsidR="00B2168F" w:rsidRDefault="00B2168F" w:rsidP="00FE00CA">
            <w:pPr>
              <w:pStyle w:val="TableParagraph"/>
              <w:spacing w:line="246" w:lineRule="exact"/>
            </w:pPr>
            <w:r>
              <w:t>первоклассников»</w:t>
            </w:r>
          </w:p>
        </w:tc>
        <w:tc>
          <w:tcPr>
            <w:tcW w:w="1279" w:type="dxa"/>
          </w:tcPr>
          <w:p w:rsidR="00B2168F" w:rsidRDefault="00B2168F" w:rsidP="00FE00CA">
            <w:pPr>
              <w:pStyle w:val="TableParagraph"/>
              <w:spacing w:line="241" w:lineRule="exact"/>
            </w:pPr>
            <w:r>
              <w:t>до 25.10.23</w:t>
            </w:r>
          </w:p>
        </w:tc>
        <w:tc>
          <w:tcPr>
            <w:tcW w:w="3401" w:type="dxa"/>
          </w:tcPr>
          <w:p w:rsidR="00B2168F" w:rsidRDefault="00B2168F" w:rsidP="00FE00CA">
            <w:pPr>
              <w:pStyle w:val="TableParagraph"/>
              <w:spacing w:line="246" w:lineRule="exact"/>
            </w:pPr>
            <w:r>
              <w:t>педагог-психолог,соцпедагог</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0" w:lineRule="exact"/>
              <w:rPr>
                <w:lang w:val="ru-RU"/>
              </w:rPr>
            </w:pPr>
            <w:r w:rsidRPr="009039D6">
              <w:rPr>
                <w:lang w:val="ru-RU"/>
              </w:rPr>
              <w:t>11.5.</w:t>
            </w:r>
            <w:r w:rsidRPr="009039D6">
              <w:rPr>
                <w:spacing w:val="-1"/>
                <w:lang w:val="ru-RU"/>
              </w:rPr>
              <w:t xml:space="preserve"> </w:t>
            </w:r>
            <w:r w:rsidRPr="009039D6">
              <w:rPr>
                <w:lang w:val="ru-RU"/>
              </w:rPr>
              <w:t>Мониторинг</w:t>
            </w:r>
            <w:r w:rsidRPr="009039D6">
              <w:rPr>
                <w:spacing w:val="-1"/>
                <w:lang w:val="ru-RU"/>
              </w:rPr>
              <w:t xml:space="preserve"> </w:t>
            </w:r>
            <w:r w:rsidRPr="009039D6">
              <w:rPr>
                <w:lang w:val="ru-RU"/>
              </w:rPr>
              <w:t>занятости</w:t>
            </w:r>
            <w:r w:rsidRPr="009039D6">
              <w:rPr>
                <w:spacing w:val="-2"/>
                <w:lang w:val="ru-RU"/>
              </w:rPr>
              <w:t xml:space="preserve"> </w:t>
            </w:r>
            <w:r w:rsidRPr="009039D6">
              <w:rPr>
                <w:lang w:val="ru-RU"/>
              </w:rPr>
              <w:t>детей</w:t>
            </w:r>
            <w:r w:rsidRPr="009039D6">
              <w:rPr>
                <w:spacing w:val="-1"/>
                <w:lang w:val="ru-RU"/>
              </w:rPr>
              <w:t xml:space="preserve"> </w:t>
            </w:r>
            <w:r w:rsidRPr="009039D6">
              <w:rPr>
                <w:lang w:val="ru-RU"/>
              </w:rPr>
              <w:t>в</w:t>
            </w:r>
          </w:p>
          <w:p w:rsidR="00B2168F" w:rsidRPr="009039D6" w:rsidRDefault="00B2168F" w:rsidP="00FE00CA">
            <w:pPr>
              <w:pStyle w:val="TableParagraph"/>
              <w:spacing w:line="246" w:lineRule="exact"/>
              <w:rPr>
                <w:lang w:val="ru-RU"/>
              </w:rPr>
            </w:pPr>
            <w:r w:rsidRPr="009039D6">
              <w:rPr>
                <w:lang w:val="ru-RU"/>
              </w:rPr>
              <w:t>сети</w:t>
            </w:r>
            <w:r w:rsidRPr="009039D6">
              <w:rPr>
                <w:spacing w:val="-1"/>
                <w:lang w:val="ru-RU"/>
              </w:rPr>
              <w:t xml:space="preserve"> </w:t>
            </w:r>
            <w:r w:rsidRPr="009039D6">
              <w:rPr>
                <w:lang w:val="ru-RU"/>
              </w:rPr>
              <w:t>интернет</w:t>
            </w:r>
            <w:r w:rsidRPr="009039D6">
              <w:rPr>
                <w:spacing w:val="-4"/>
                <w:lang w:val="ru-RU"/>
              </w:rPr>
              <w:t xml:space="preserve"> </w:t>
            </w:r>
            <w:r w:rsidRPr="009039D6">
              <w:rPr>
                <w:lang w:val="ru-RU"/>
              </w:rPr>
              <w:t>(4-11 классы)</w:t>
            </w:r>
          </w:p>
        </w:tc>
        <w:tc>
          <w:tcPr>
            <w:tcW w:w="1279" w:type="dxa"/>
          </w:tcPr>
          <w:p w:rsidR="00B2168F" w:rsidRDefault="00B2168F" w:rsidP="00FE00CA">
            <w:pPr>
              <w:pStyle w:val="TableParagraph"/>
              <w:spacing w:line="241" w:lineRule="exact"/>
            </w:pPr>
            <w:r>
              <w:t>до 15.10.23</w:t>
            </w:r>
          </w:p>
        </w:tc>
        <w:tc>
          <w:tcPr>
            <w:tcW w:w="3401" w:type="dxa"/>
          </w:tcPr>
          <w:p w:rsidR="00B2168F" w:rsidRDefault="00B2168F" w:rsidP="00FE00CA">
            <w:pPr>
              <w:pStyle w:val="TableParagraph"/>
              <w:spacing w:line="246" w:lineRule="exact"/>
            </w:pPr>
            <w:r>
              <w:t xml:space="preserve"> соцпедагог ,педагог-психолог</w:t>
            </w:r>
          </w:p>
        </w:tc>
      </w:tr>
      <w:tr w:rsidR="00B2168F" w:rsidTr="00FE00CA">
        <w:trPr>
          <w:trHeight w:val="505"/>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11.8.</w:t>
            </w:r>
            <w:r>
              <w:rPr>
                <w:spacing w:val="-2"/>
              </w:rPr>
              <w:t xml:space="preserve"> </w:t>
            </w:r>
            <w:r>
              <w:t>Заседание</w:t>
            </w:r>
            <w:r>
              <w:rPr>
                <w:spacing w:val="-2"/>
              </w:rPr>
              <w:t xml:space="preserve"> </w:t>
            </w:r>
            <w:r>
              <w:t>Совета</w:t>
            </w:r>
            <w:r>
              <w:rPr>
                <w:spacing w:val="-1"/>
              </w:rPr>
              <w:t xml:space="preserve"> </w:t>
            </w:r>
            <w:r>
              <w:t>профилактики</w:t>
            </w:r>
          </w:p>
          <w:p w:rsidR="00B2168F" w:rsidRDefault="00B2168F" w:rsidP="00FE00CA">
            <w:pPr>
              <w:pStyle w:val="TableParagraph"/>
              <w:spacing w:before="1" w:line="244" w:lineRule="exact"/>
            </w:pPr>
            <w:r>
              <w:t>№1</w:t>
            </w:r>
          </w:p>
        </w:tc>
        <w:tc>
          <w:tcPr>
            <w:tcW w:w="1279" w:type="dxa"/>
          </w:tcPr>
          <w:p w:rsidR="00B2168F" w:rsidRDefault="00B2168F" w:rsidP="00FE00CA">
            <w:pPr>
              <w:pStyle w:val="TableParagraph"/>
              <w:spacing w:line="241" w:lineRule="exact"/>
            </w:pPr>
            <w:r>
              <w:t>20.10.23</w:t>
            </w:r>
          </w:p>
        </w:tc>
        <w:tc>
          <w:tcPr>
            <w:tcW w:w="3401" w:type="dxa"/>
          </w:tcPr>
          <w:p w:rsidR="00B2168F" w:rsidRDefault="00B2168F" w:rsidP="00FE00CA">
            <w:pPr>
              <w:pStyle w:val="TableParagraph"/>
              <w:spacing w:line="241" w:lineRule="exact"/>
            </w:pPr>
            <w:r>
              <w:t>зам.директора</w:t>
            </w:r>
          </w:p>
          <w:p w:rsidR="00B2168F" w:rsidRDefault="00B2168F" w:rsidP="00FE00CA">
            <w:pPr>
              <w:pStyle w:val="TableParagraph"/>
              <w:spacing w:before="1" w:line="244" w:lineRule="exact"/>
            </w:pPr>
            <w:r>
              <w:t>по</w:t>
            </w:r>
            <w:r>
              <w:rPr>
                <w:spacing w:val="-1"/>
              </w:rPr>
              <w:t xml:space="preserve"> </w:t>
            </w:r>
            <w:r>
              <w:t>ВР</w:t>
            </w:r>
          </w:p>
        </w:tc>
      </w:tr>
      <w:tr w:rsidR="00B2168F" w:rsidTr="00FE00CA">
        <w:trPr>
          <w:trHeight w:val="506"/>
        </w:trPr>
        <w:tc>
          <w:tcPr>
            <w:tcW w:w="2093" w:type="dxa"/>
          </w:tcPr>
          <w:p w:rsidR="00B2168F" w:rsidRDefault="00B2168F" w:rsidP="00FE00CA">
            <w:pPr>
              <w:pStyle w:val="TableParagraph"/>
              <w:spacing w:line="246" w:lineRule="exact"/>
              <w:ind w:left="458"/>
              <w:rPr>
                <w:b/>
                <w:i/>
              </w:rPr>
            </w:pPr>
            <w:r>
              <w:rPr>
                <w:b/>
                <w:i/>
              </w:rPr>
              <w:t>12. Здоровье</w:t>
            </w:r>
          </w:p>
        </w:tc>
        <w:tc>
          <w:tcPr>
            <w:tcW w:w="3968" w:type="dxa"/>
          </w:tcPr>
          <w:p w:rsidR="00B2168F" w:rsidRPr="009039D6" w:rsidRDefault="00B2168F" w:rsidP="00FE00CA">
            <w:pPr>
              <w:pStyle w:val="TableParagraph"/>
              <w:spacing w:line="242" w:lineRule="exact"/>
              <w:rPr>
                <w:lang w:val="ru-RU"/>
              </w:rPr>
            </w:pPr>
            <w:r w:rsidRPr="009039D6">
              <w:rPr>
                <w:lang w:val="ru-RU"/>
              </w:rPr>
              <w:t>12.1.</w:t>
            </w:r>
            <w:r w:rsidRPr="009039D6">
              <w:rPr>
                <w:spacing w:val="-2"/>
                <w:lang w:val="ru-RU"/>
              </w:rPr>
              <w:t xml:space="preserve"> </w:t>
            </w:r>
            <w:r w:rsidRPr="009039D6">
              <w:rPr>
                <w:lang w:val="ru-RU"/>
              </w:rPr>
              <w:t>Акция</w:t>
            </w:r>
            <w:r w:rsidRPr="009039D6">
              <w:rPr>
                <w:spacing w:val="-2"/>
                <w:lang w:val="ru-RU"/>
              </w:rPr>
              <w:t xml:space="preserve"> </w:t>
            </w:r>
            <w:r w:rsidRPr="009039D6">
              <w:rPr>
                <w:lang w:val="ru-RU"/>
              </w:rPr>
              <w:t>«Мы</w:t>
            </w:r>
            <w:r w:rsidRPr="009039D6">
              <w:rPr>
                <w:spacing w:val="-1"/>
                <w:lang w:val="ru-RU"/>
              </w:rPr>
              <w:t xml:space="preserve"> </w:t>
            </w:r>
            <w:r w:rsidRPr="009039D6">
              <w:rPr>
                <w:lang w:val="ru-RU"/>
              </w:rPr>
              <w:t>готовы</w:t>
            </w:r>
            <w:r w:rsidRPr="009039D6">
              <w:rPr>
                <w:spacing w:val="-3"/>
                <w:lang w:val="ru-RU"/>
              </w:rPr>
              <w:t xml:space="preserve"> </w:t>
            </w:r>
            <w:r w:rsidRPr="009039D6">
              <w:rPr>
                <w:lang w:val="ru-RU"/>
              </w:rPr>
              <w:t>к</w:t>
            </w:r>
            <w:r w:rsidRPr="009039D6">
              <w:rPr>
                <w:spacing w:val="-1"/>
                <w:lang w:val="ru-RU"/>
              </w:rPr>
              <w:t xml:space="preserve"> </w:t>
            </w:r>
            <w:r w:rsidRPr="009039D6">
              <w:rPr>
                <w:lang w:val="ru-RU"/>
              </w:rPr>
              <w:t>ГТО!»</w:t>
            </w:r>
          </w:p>
        </w:tc>
        <w:tc>
          <w:tcPr>
            <w:tcW w:w="1279" w:type="dxa"/>
          </w:tcPr>
          <w:p w:rsidR="00B2168F" w:rsidRDefault="00B2168F" w:rsidP="00FE00CA">
            <w:pPr>
              <w:pStyle w:val="TableParagraph"/>
              <w:spacing w:line="242" w:lineRule="exact"/>
              <w:ind w:left="90" w:right="75"/>
              <w:jc w:val="center"/>
            </w:pPr>
            <w:r>
              <w:t>до</w:t>
            </w:r>
          </w:p>
          <w:p w:rsidR="00B2168F" w:rsidRDefault="00B2168F" w:rsidP="00FE00CA">
            <w:pPr>
              <w:pStyle w:val="TableParagraph"/>
              <w:spacing w:before="1" w:line="244" w:lineRule="exact"/>
              <w:ind w:left="90" w:right="73"/>
              <w:jc w:val="center"/>
            </w:pPr>
            <w:r>
              <w:t>15.10.2023</w:t>
            </w:r>
          </w:p>
        </w:tc>
        <w:tc>
          <w:tcPr>
            <w:tcW w:w="3401" w:type="dxa"/>
          </w:tcPr>
          <w:p w:rsidR="00B2168F" w:rsidRPr="009039D6" w:rsidRDefault="00B2168F" w:rsidP="00FE00CA">
            <w:pPr>
              <w:pStyle w:val="TableParagraph"/>
              <w:spacing w:line="242" w:lineRule="exact"/>
              <w:rPr>
                <w:lang w:val="ru-RU"/>
              </w:rPr>
            </w:pPr>
            <w:r w:rsidRPr="009039D6">
              <w:rPr>
                <w:lang w:val="ru-RU"/>
              </w:rPr>
              <w:t>Учителя</w:t>
            </w:r>
            <w:r w:rsidRPr="009039D6">
              <w:rPr>
                <w:spacing w:val="-3"/>
                <w:lang w:val="ru-RU"/>
              </w:rPr>
              <w:t xml:space="preserve"> </w:t>
            </w:r>
            <w:r w:rsidRPr="009039D6">
              <w:rPr>
                <w:lang w:val="ru-RU"/>
              </w:rPr>
              <w:t>физической</w:t>
            </w:r>
            <w:r w:rsidRPr="009039D6">
              <w:rPr>
                <w:spacing w:val="-3"/>
                <w:lang w:val="ru-RU"/>
              </w:rPr>
              <w:t xml:space="preserve"> </w:t>
            </w:r>
            <w:r w:rsidRPr="009039D6">
              <w:rPr>
                <w:lang w:val="ru-RU"/>
              </w:rPr>
              <w:t>культуры,</w:t>
            </w:r>
          </w:p>
          <w:p w:rsidR="00B2168F" w:rsidRPr="009039D6" w:rsidRDefault="00B2168F" w:rsidP="00FE00CA">
            <w:pPr>
              <w:pStyle w:val="TableParagraph"/>
              <w:spacing w:before="1" w:line="244" w:lineRule="exact"/>
              <w:rPr>
                <w:lang w:val="ru-RU"/>
              </w:rPr>
            </w:pPr>
            <w:r w:rsidRPr="009039D6">
              <w:rPr>
                <w:lang w:val="ru-RU"/>
              </w:rPr>
              <w:t>клас.руков.</w:t>
            </w:r>
          </w:p>
        </w:tc>
      </w:tr>
      <w:tr w:rsidR="00B2168F" w:rsidTr="00FE00CA">
        <w:trPr>
          <w:trHeight w:val="820"/>
        </w:trPr>
        <w:tc>
          <w:tcPr>
            <w:tcW w:w="2093" w:type="dxa"/>
          </w:tcPr>
          <w:p w:rsidR="00B2168F" w:rsidRDefault="00B2168F" w:rsidP="00FE00CA">
            <w:pPr>
              <w:pStyle w:val="TableParagraph"/>
              <w:spacing w:line="242" w:lineRule="auto"/>
              <w:ind w:left="426" w:right="211" w:hanging="185"/>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48" w:lineRule="exact"/>
              <w:ind w:left="453"/>
              <w:rPr>
                <w:b/>
                <w:i/>
              </w:rPr>
            </w:pPr>
            <w:r>
              <w:rPr>
                <w:b/>
                <w:i/>
              </w:rPr>
              <w:t>воспитания</w:t>
            </w:r>
          </w:p>
        </w:tc>
        <w:tc>
          <w:tcPr>
            <w:tcW w:w="3968" w:type="dxa"/>
          </w:tcPr>
          <w:p w:rsidR="00B2168F" w:rsidRPr="009039D6" w:rsidRDefault="00B2168F" w:rsidP="00FE00CA">
            <w:pPr>
              <w:pStyle w:val="TableParagraph"/>
              <w:spacing w:line="259" w:lineRule="auto"/>
              <w:ind w:right="225"/>
              <w:rPr>
                <w:lang w:val="ru-RU"/>
              </w:rPr>
            </w:pPr>
            <w:r w:rsidRPr="009039D6">
              <w:rPr>
                <w:lang w:val="ru-RU"/>
              </w:rPr>
              <w:t>13.1. Международный день школьных</w:t>
            </w:r>
            <w:r w:rsidRPr="009039D6">
              <w:rPr>
                <w:spacing w:val="-52"/>
                <w:lang w:val="ru-RU"/>
              </w:rPr>
              <w:t xml:space="preserve"> </w:t>
            </w:r>
            <w:r w:rsidRPr="009039D6">
              <w:rPr>
                <w:lang w:val="ru-RU"/>
              </w:rPr>
              <w:t>библиотек</w:t>
            </w:r>
            <w:r w:rsidRPr="009039D6">
              <w:rPr>
                <w:spacing w:val="-2"/>
                <w:lang w:val="ru-RU"/>
              </w:rPr>
              <w:t xml:space="preserve"> </w:t>
            </w:r>
            <w:r w:rsidRPr="009039D6">
              <w:rPr>
                <w:lang w:val="ru-RU"/>
              </w:rPr>
              <w:t>(четвертый</w:t>
            </w:r>
            <w:r w:rsidRPr="009039D6">
              <w:rPr>
                <w:spacing w:val="-2"/>
                <w:lang w:val="ru-RU"/>
              </w:rPr>
              <w:t xml:space="preserve"> </w:t>
            </w:r>
            <w:r w:rsidRPr="009039D6">
              <w:rPr>
                <w:lang w:val="ru-RU"/>
              </w:rPr>
              <w:t>понедельник</w:t>
            </w:r>
          </w:p>
          <w:p w:rsidR="00B2168F" w:rsidRDefault="00B2168F" w:rsidP="00FE00CA">
            <w:pPr>
              <w:pStyle w:val="TableParagraph"/>
            </w:pPr>
            <w:r>
              <w:t>октября)</w:t>
            </w:r>
          </w:p>
        </w:tc>
        <w:tc>
          <w:tcPr>
            <w:tcW w:w="1279" w:type="dxa"/>
          </w:tcPr>
          <w:p w:rsidR="00B2168F" w:rsidRDefault="00B2168F" w:rsidP="00FE00CA">
            <w:pPr>
              <w:pStyle w:val="TableParagraph"/>
              <w:spacing w:line="243" w:lineRule="exact"/>
            </w:pPr>
            <w:r>
              <w:t>25.10.2023</w:t>
            </w:r>
          </w:p>
        </w:tc>
        <w:tc>
          <w:tcPr>
            <w:tcW w:w="3401" w:type="dxa"/>
          </w:tcPr>
          <w:p w:rsidR="00B2168F" w:rsidRDefault="00B2168F" w:rsidP="00FE00CA">
            <w:pPr>
              <w:pStyle w:val="TableParagraph"/>
              <w:spacing w:line="242" w:lineRule="auto"/>
              <w:ind w:right="976"/>
            </w:pPr>
            <w:r>
              <w:t>Библиотекарь, классные</w:t>
            </w:r>
            <w:r>
              <w:rPr>
                <w:spacing w:val="-52"/>
              </w:rPr>
              <w:t xml:space="preserve"> </w:t>
            </w:r>
            <w:r>
              <w:t>руководители</w:t>
            </w:r>
          </w:p>
        </w:tc>
      </w:tr>
      <w:tr w:rsidR="00B2168F" w:rsidTr="00FE00CA">
        <w:trPr>
          <w:trHeight w:val="544"/>
        </w:trPr>
        <w:tc>
          <w:tcPr>
            <w:tcW w:w="2093" w:type="dxa"/>
            <w:vMerge w:val="restart"/>
          </w:tcPr>
          <w:p w:rsidR="00B2168F" w:rsidRDefault="00B2168F" w:rsidP="00FE00CA">
            <w:pPr>
              <w:pStyle w:val="TableParagraph"/>
              <w:spacing w:before="3"/>
              <w:ind w:left="0"/>
              <w:rPr>
                <w:b/>
                <w:sz w:val="21"/>
              </w:rPr>
            </w:pPr>
          </w:p>
          <w:p w:rsidR="00B2168F" w:rsidRDefault="00B2168F" w:rsidP="00FE00CA">
            <w:pPr>
              <w:pStyle w:val="TableParagraph"/>
              <w:rPr>
                <w:b/>
                <w:i/>
              </w:rPr>
            </w:pPr>
            <w:r>
              <w:rPr>
                <w:b/>
                <w:i/>
              </w:rPr>
              <w:t>14.</w:t>
            </w:r>
            <w:r>
              <w:rPr>
                <w:b/>
                <w:i/>
                <w:spacing w:val="1"/>
              </w:rPr>
              <w:t xml:space="preserve"> </w:t>
            </w:r>
            <w:r>
              <w:rPr>
                <w:b/>
                <w:i/>
              </w:rPr>
              <w:t>Работа с</w:t>
            </w:r>
            <w:r>
              <w:rPr>
                <w:b/>
                <w:i/>
                <w:spacing w:val="-52"/>
              </w:rPr>
              <w:t xml:space="preserve"> </w:t>
            </w:r>
            <w:r>
              <w:rPr>
                <w:b/>
                <w:i/>
              </w:rPr>
              <w:t>родителями</w:t>
            </w:r>
          </w:p>
        </w:tc>
        <w:tc>
          <w:tcPr>
            <w:tcW w:w="3968" w:type="dxa"/>
          </w:tcPr>
          <w:p w:rsidR="00B2168F" w:rsidRDefault="00B2168F" w:rsidP="00FE00CA">
            <w:pPr>
              <w:pStyle w:val="TableParagraph"/>
              <w:spacing w:line="243" w:lineRule="exact"/>
            </w:pPr>
            <w:r>
              <w:t>14.1.</w:t>
            </w:r>
            <w:r>
              <w:rPr>
                <w:spacing w:val="-1"/>
              </w:rPr>
              <w:t xml:space="preserve"> </w:t>
            </w:r>
            <w:r>
              <w:t>Классные</w:t>
            </w:r>
            <w:r>
              <w:rPr>
                <w:spacing w:val="-3"/>
              </w:rPr>
              <w:t xml:space="preserve"> </w:t>
            </w:r>
            <w:r>
              <w:t>родительские собрания</w:t>
            </w:r>
          </w:p>
        </w:tc>
        <w:tc>
          <w:tcPr>
            <w:tcW w:w="1279" w:type="dxa"/>
          </w:tcPr>
          <w:p w:rsidR="00B2168F" w:rsidRDefault="00B2168F" w:rsidP="00FE00CA">
            <w:pPr>
              <w:pStyle w:val="TableParagraph"/>
              <w:spacing w:line="243" w:lineRule="exact"/>
              <w:ind w:left="90" w:right="75"/>
              <w:jc w:val="center"/>
            </w:pPr>
            <w:r>
              <w:t>11-14.10.</w:t>
            </w:r>
          </w:p>
          <w:p w:rsidR="00B2168F" w:rsidRDefault="00B2168F" w:rsidP="00FE00CA">
            <w:pPr>
              <w:pStyle w:val="TableParagraph"/>
              <w:spacing w:before="20"/>
              <w:ind w:left="90" w:right="73"/>
              <w:jc w:val="center"/>
            </w:pPr>
            <w:r>
              <w:t>2023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115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6" w:lineRule="auto"/>
              <w:ind w:right="784"/>
              <w:rPr>
                <w:lang w:val="ru-RU"/>
              </w:rPr>
            </w:pPr>
            <w:r w:rsidRPr="009039D6">
              <w:rPr>
                <w:lang w:val="ru-RU"/>
              </w:rPr>
              <w:t>14.2. Психолого-педагогические</w:t>
            </w:r>
            <w:r w:rsidRPr="009039D6">
              <w:rPr>
                <w:spacing w:val="-52"/>
                <w:lang w:val="ru-RU"/>
              </w:rPr>
              <w:t xml:space="preserve"> </w:t>
            </w:r>
            <w:r w:rsidRPr="009039D6">
              <w:rPr>
                <w:lang w:val="ru-RU"/>
              </w:rPr>
              <w:t>консультации</w:t>
            </w:r>
            <w:r w:rsidRPr="009039D6">
              <w:rPr>
                <w:spacing w:val="-1"/>
                <w:lang w:val="ru-RU"/>
              </w:rPr>
              <w:t xml:space="preserve"> </w:t>
            </w:r>
            <w:r w:rsidRPr="009039D6">
              <w:rPr>
                <w:lang w:val="ru-RU"/>
              </w:rPr>
              <w:t>с</w:t>
            </w:r>
            <w:r w:rsidRPr="009039D6">
              <w:rPr>
                <w:spacing w:val="-1"/>
                <w:lang w:val="ru-RU"/>
              </w:rPr>
              <w:t xml:space="preserve"> </w:t>
            </w:r>
            <w:r w:rsidRPr="009039D6">
              <w:rPr>
                <w:lang w:val="ru-RU"/>
              </w:rPr>
              <w:t>учащимися с</w:t>
            </w:r>
          </w:p>
          <w:p w:rsidR="00B2168F" w:rsidRPr="009039D6" w:rsidRDefault="00B2168F" w:rsidP="00FE00CA">
            <w:pPr>
              <w:pStyle w:val="TableParagraph"/>
              <w:spacing w:line="259" w:lineRule="auto"/>
              <w:ind w:right="1058"/>
              <w:rPr>
                <w:lang w:val="ru-RU"/>
              </w:rPr>
            </w:pPr>
            <w:r w:rsidRPr="009039D6">
              <w:rPr>
                <w:lang w:val="ru-RU"/>
              </w:rPr>
              <w:t>девиантным поведением и их</w:t>
            </w:r>
            <w:r w:rsidRPr="009039D6">
              <w:rPr>
                <w:spacing w:val="-52"/>
                <w:lang w:val="ru-RU"/>
              </w:rPr>
              <w:t xml:space="preserve"> </w:t>
            </w:r>
            <w:r w:rsidRPr="009039D6">
              <w:rPr>
                <w:lang w:val="ru-RU"/>
              </w:rPr>
              <w:t>родителями</w:t>
            </w:r>
          </w:p>
        </w:tc>
        <w:tc>
          <w:tcPr>
            <w:tcW w:w="1279" w:type="dxa"/>
          </w:tcPr>
          <w:p w:rsidR="00B2168F" w:rsidRDefault="00B2168F" w:rsidP="00FE00CA">
            <w:pPr>
              <w:pStyle w:val="TableParagraph"/>
              <w:spacing w:line="246" w:lineRule="exact"/>
            </w:pPr>
            <w:r>
              <w:t>По запросу</w:t>
            </w:r>
          </w:p>
        </w:tc>
        <w:tc>
          <w:tcPr>
            <w:tcW w:w="3401" w:type="dxa"/>
          </w:tcPr>
          <w:p w:rsidR="00B2168F" w:rsidRDefault="00B2168F" w:rsidP="00FE00CA">
            <w:pPr>
              <w:pStyle w:val="TableParagraph"/>
              <w:spacing w:line="256" w:lineRule="auto"/>
              <w:ind w:right="405"/>
            </w:pPr>
            <w:r>
              <w:t>.</w:t>
            </w:r>
            <w:r>
              <w:rPr>
                <w:spacing w:val="-1"/>
              </w:rPr>
              <w:t xml:space="preserve"> </w:t>
            </w:r>
            <w:r>
              <w:t>педагог-психолог</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205"/>
              <w:rPr>
                <w:lang w:val="ru-RU"/>
              </w:rPr>
            </w:pPr>
            <w:r w:rsidRPr="009039D6">
              <w:rPr>
                <w:lang w:val="ru-RU"/>
              </w:rPr>
              <w:t>14.3. Индивидуальные консультации с</w:t>
            </w:r>
            <w:r w:rsidRPr="009039D6">
              <w:rPr>
                <w:spacing w:val="-52"/>
                <w:lang w:val="ru-RU"/>
              </w:rPr>
              <w:t xml:space="preserve"> </w:t>
            </w:r>
            <w:r w:rsidRPr="009039D6">
              <w:rPr>
                <w:lang w:val="ru-RU"/>
              </w:rPr>
              <w:t>родителями</w:t>
            </w:r>
            <w:r w:rsidRPr="009039D6">
              <w:rPr>
                <w:spacing w:val="-1"/>
                <w:lang w:val="ru-RU"/>
              </w:rPr>
              <w:t xml:space="preserve"> </w:t>
            </w:r>
            <w:r w:rsidRPr="009039D6">
              <w:rPr>
                <w:lang w:val="ru-RU"/>
              </w:rPr>
              <w:t>детей с ОВЗ</w:t>
            </w:r>
          </w:p>
        </w:tc>
        <w:tc>
          <w:tcPr>
            <w:tcW w:w="1279" w:type="dxa"/>
          </w:tcPr>
          <w:p w:rsidR="00B2168F" w:rsidRDefault="00B2168F" w:rsidP="00FE00CA">
            <w:pPr>
              <w:pStyle w:val="TableParagraph"/>
              <w:spacing w:line="243" w:lineRule="exact"/>
            </w:pPr>
            <w:r>
              <w:t>По запросу</w:t>
            </w:r>
          </w:p>
        </w:tc>
        <w:tc>
          <w:tcPr>
            <w:tcW w:w="3401" w:type="dxa"/>
          </w:tcPr>
          <w:p w:rsidR="00B2168F" w:rsidRPr="009039D6" w:rsidRDefault="00B2168F" w:rsidP="00FE00CA">
            <w:pPr>
              <w:pStyle w:val="TableParagraph"/>
              <w:spacing w:line="259" w:lineRule="auto"/>
              <w:ind w:right="462"/>
              <w:rPr>
                <w:lang w:val="ru-RU"/>
              </w:rPr>
            </w:pPr>
            <w:r w:rsidRPr="009039D6">
              <w:rPr>
                <w:lang w:val="ru-RU"/>
              </w:rPr>
              <w:t>Зам.директора по УВР</w:t>
            </w:r>
            <w:r w:rsidRPr="009039D6">
              <w:rPr>
                <w:spacing w:val="1"/>
                <w:lang w:val="ru-RU"/>
              </w:rPr>
              <w:t xml:space="preserve"> </w:t>
            </w:r>
          </w:p>
          <w:p w:rsidR="00B2168F" w:rsidRPr="009039D6" w:rsidRDefault="00B2168F" w:rsidP="00FE00CA">
            <w:pPr>
              <w:pStyle w:val="TableParagraph"/>
              <w:rPr>
                <w:lang w:val="ru-RU"/>
              </w:rPr>
            </w:pPr>
            <w:r w:rsidRPr="009039D6">
              <w:rPr>
                <w:lang w:val="ru-RU"/>
              </w:rPr>
              <w:t>педагог-психолог</w:t>
            </w:r>
          </w:p>
        </w:tc>
      </w:tr>
      <w:tr w:rsidR="00B2168F" w:rsidTr="00FE00CA">
        <w:trPr>
          <w:trHeight w:val="616"/>
        </w:trPr>
        <w:tc>
          <w:tcPr>
            <w:tcW w:w="2093" w:type="dxa"/>
            <w:vMerge w:val="restart"/>
          </w:tcPr>
          <w:p w:rsidR="00B2168F" w:rsidRPr="009039D6" w:rsidRDefault="00B2168F" w:rsidP="00FE00CA">
            <w:pPr>
              <w:pStyle w:val="TableParagraph"/>
              <w:ind w:left="0"/>
              <w:rPr>
                <w:lang w:val="ru-RU"/>
              </w:rPr>
            </w:pPr>
          </w:p>
        </w:tc>
        <w:tc>
          <w:tcPr>
            <w:tcW w:w="3968" w:type="dxa"/>
          </w:tcPr>
          <w:p w:rsidR="00B2168F" w:rsidRDefault="00B2168F" w:rsidP="00FE00CA">
            <w:pPr>
              <w:pStyle w:val="TableParagraph"/>
              <w:spacing w:line="246" w:lineRule="exact"/>
            </w:pPr>
            <w:r>
              <w:t>14.4.</w:t>
            </w:r>
            <w:r>
              <w:rPr>
                <w:spacing w:val="-3"/>
              </w:rPr>
              <w:t xml:space="preserve"> </w:t>
            </w:r>
            <w:r>
              <w:t>Родительский</w:t>
            </w:r>
            <w:r>
              <w:rPr>
                <w:spacing w:val="-3"/>
              </w:rPr>
              <w:t xml:space="preserve"> </w:t>
            </w:r>
            <w:r>
              <w:t>патруль</w:t>
            </w:r>
          </w:p>
        </w:tc>
        <w:tc>
          <w:tcPr>
            <w:tcW w:w="1279" w:type="dxa"/>
          </w:tcPr>
          <w:p w:rsidR="00B2168F" w:rsidRDefault="00B2168F" w:rsidP="00FE00CA">
            <w:pPr>
              <w:pStyle w:val="TableParagraph"/>
              <w:spacing w:line="256" w:lineRule="auto"/>
              <w:ind w:firstLine="2"/>
            </w:pPr>
            <w:r>
              <w:t>В</w:t>
            </w:r>
            <w:r>
              <w:rPr>
                <w:spacing w:val="1"/>
              </w:rPr>
              <w:t xml:space="preserve"> </w:t>
            </w:r>
            <w:r>
              <w:t>течение</w:t>
            </w:r>
            <w:r>
              <w:rPr>
                <w:spacing w:val="-52"/>
              </w:rPr>
              <w:t xml:space="preserve"> </w:t>
            </w:r>
            <w:r>
              <w:t>Месяца</w:t>
            </w:r>
          </w:p>
        </w:tc>
        <w:tc>
          <w:tcPr>
            <w:tcW w:w="3401" w:type="dxa"/>
          </w:tcPr>
          <w:p w:rsidR="00B2168F" w:rsidRDefault="00B2168F" w:rsidP="00FE00CA">
            <w:pPr>
              <w:pStyle w:val="TableParagraph"/>
              <w:spacing w:line="246" w:lineRule="exact"/>
            </w:pPr>
          </w:p>
        </w:tc>
      </w:tr>
      <w:tr w:rsidR="00B2168F" w:rsidTr="00FE00CA">
        <w:trPr>
          <w:trHeight w:val="1638"/>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122"/>
            </w:pPr>
            <w:r>
              <w:t>14.5.</w:t>
            </w:r>
            <w:r>
              <w:rPr>
                <w:spacing w:val="-4"/>
              </w:rPr>
              <w:t xml:space="preserve"> </w:t>
            </w:r>
            <w:r>
              <w:t>Родительский</w:t>
            </w:r>
            <w:r>
              <w:rPr>
                <w:spacing w:val="-4"/>
              </w:rPr>
              <w:t xml:space="preserve"> </w:t>
            </w:r>
            <w:r>
              <w:t>Всеобуч:</w:t>
            </w:r>
          </w:p>
          <w:p w:rsidR="00B2168F" w:rsidRDefault="00B2168F" w:rsidP="00EE488E">
            <w:pPr>
              <w:pStyle w:val="TableParagraph"/>
              <w:numPr>
                <w:ilvl w:val="0"/>
                <w:numId w:val="197"/>
              </w:numPr>
              <w:tabs>
                <w:tab w:val="left" w:pos="818"/>
                <w:tab w:val="left" w:pos="819"/>
                <w:tab w:val="left" w:pos="1526"/>
                <w:tab w:val="left" w:pos="2234"/>
                <w:tab w:val="left" w:pos="2942"/>
              </w:tabs>
              <w:spacing w:before="20" w:line="256" w:lineRule="auto"/>
              <w:ind w:right="419" w:firstLine="0"/>
            </w:pPr>
            <w:r>
              <w:t xml:space="preserve">класс  </w:t>
            </w:r>
            <w:r>
              <w:rPr>
                <w:spacing w:val="33"/>
              </w:rPr>
              <w:t xml:space="preserve"> </w:t>
            </w:r>
            <w:r>
              <w:t>-</w:t>
            </w:r>
            <w:r>
              <w:tab/>
            </w:r>
            <w:r>
              <w:rPr>
                <w:spacing w:val="-1"/>
              </w:rPr>
              <w:t>Нравственная</w:t>
            </w:r>
            <w:r>
              <w:rPr>
                <w:spacing w:val="-52"/>
              </w:rPr>
              <w:t xml:space="preserve"> </w:t>
            </w:r>
            <w:r>
              <w:t>позиция</w:t>
            </w:r>
            <w:r>
              <w:tab/>
              <w:t>человека</w:t>
            </w:r>
            <w:r>
              <w:tab/>
              <w:t>в</w:t>
            </w:r>
          </w:p>
          <w:p w:rsidR="00B2168F" w:rsidRDefault="00B2168F" w:rsidP="00FE00CA">
            <w:pPr>
              <w:pStyle w:val="TableParagraph"/>
              <w:spacing w:before="4"/>
              <w:ind w:left="122"/>
            </w:pPr>
            <w:r>
              <w:t>сложных</w:t>
            </w:r>
            <w:r>
              <w:rPr>
                <w:spacing w:val="-6"/>
              </w:rPr>
              <w:t xml:space="preserve"> </w:t>
            </w:r>
            <w:r>
              <w:t>жизненных</w:t>
            </w:r>
            <w:r>
              <w:rPr>
                <w:spacing w:val="-4"/>
              </w:rPr>
              <w:t xml:space="preserve"> </w:t>
            </w:r>
            <w:r>
              <w:t>ситуациях</w:t>
            </w:r>
          </w:p>
          <w:p w:rsidR="00B2168F" w:rsidRPr="009039D6" w:rsidRDefault="00B2168F" w:rsidP="00EE488E">
            <w:pPr>
              <w:pStyle w:val="TableParagraph"/>
              <w:numPr>
                <w:ilvl w:val="0"/>
                <w:numId w:val="197"/>
              </w:numPr>
              <w:tabs>
                <w:tab w:val="left" w:pos="818"/>
                <w:tab w:val="left" w:pos="819"/>
                <w:tab w:val="left" w:pos="1651"/>
                <w:tab w:val="left" w:pos="2042"/>
                <w:tab w:val="left" w:pos="3751"/>
              </w:tabs>
              <w:spacing w:before="3" w:line="270" w:lineRule="atLeast"/>
              <w:ind w:right="86" w:firstLine="0"/>
              <w:rPr>
                <w:lang w:val="ru-RU"/>
              </w:rPr>
            </w:pPr>
            <w:r w:rsidRPr="009039D6">
              <w:rPr>
                <w:lang w:val="ru-RU"/>
              </w:rPr>
              <w:t>класс</w:t>
            </w:r>
            <w:r w:rsidRPr="009039D6">
              <w:rPr>
                <w:lang w:val="ru-RU"/>
              </w:rPr>
              <w:tab/>
              <w:t>-</w:t>
            </w:r>
            <w:r w:rsidRPr="009039D6">
              <w:rPr>
                <w:lang w:val="ru-RU"/>
              </w:rPr>
              <w:tab/>
              <w:t>Материальные</w:t>
            </w:r>
            <w:r w:rsidRPr="009039D6">
              <w:rPr>
                <w:lang w:val="ru-RU"/>
              </w:rPr>
              <w:tab/>
            </w:r>
            <w:r w:rsidRPr="009039D6">
              <w:rPr>
                <w:spacing w:val="-4"/>
                <w:lang w:val="ru-RU"/>
              </w:rPr>
              <w:t>и</w:t>
            </w:r>
            <w:r w:rsidRPr="009039D6">
              <w:rPr>
                <w:spacing w:val="-52"/>
                <w:lang w:val="ru-RU"/>
              </w:rPr>
              <w:t xml:space="preserve"> </w:t>
            </w:r>
            <w:r w:rsidRPr="009039D6">
              <w:rPr>
                <w:lang w:val="ru-RU"/>
              </w:rPr>
              <w:t>духовные</w:t>
            </w:r>
            <w:r w:rsidRPr="009039D6">
              <w:rPr>
                <w:spacing w:val="-1"/>
                <w:lang w:val="ru-RU"/>
              </w:rPr>
              <w:t xml:space="preserve"> </w:t>
            </w:r>
            <w:r w:rsidRPr="009039D6">
              <w:rPr>
                <w:lang w:val="ru-RU"/>
              </w:rPr>
              <w:t>потребности в</w:t>
            </w:r>
            <w:r w:rsidRPr="009039D6">
              <w:rPr>
                <w:spacing w:val="-3"/>
                <w:lang w:val="ru-RU"/>
              </w:rPr>
              <w:t xml:space="preserve"> </w:t>
            </w:r>
            <w:r w:rsidRPr="009039D6">
              <w:rPr>
                <w:lang w:val="ru-RU"/>
              </w:rPr>
              <w:t>жизни</w:t>
            </w:r>
          </w:p>
        </w:tc>
        <w:tc>
          <w:tcPr>
            <w:tcW w:w="1279" w:type="dxa"/>
          </w:tcPr>
          <w:p w:rsidR="00B2168F" w:rsidRDefault="00B2168F" w:rsidP="00FE00CA">
            <w:pPr>
              <w:pStyle w:val="TableParagraph"/>
              <w:spacing w:line="243" w:lineRule="exact"/>
            </w:pPr>
            <w:r>
              <w:t>20.10.23-</w:t>
            </w:r>
          </w:p>
          <w:p w:rsidR="00B2168F" w:rsidRDefault="00B2168F" w:rsidP="00FE00CA">
            <w:pPr>
              <w:pStyle w:val="TableParagraph"/>
              <w:spacing w:before="20"/>
            </w:pPr>
            <w:r>
              <w:t>22.10.23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321"/>
        </w:trPr>
        <w:tc>
          <w:tcPr>
            <w:tcW w:w="10741" w:type="dxa"/>
            <w:gridSpan w:val="4"/>
          </w:tcPr>
          <w:p w:rsidR="00B2168F" w:rsidRDefault="00B2168F" w:rsidP="00FE00CA">
            <w:pPr>
              <w:pStyle w:val="TableParagraph"/>
              <w:spacing w:line="301" w:lineRule="exact"/>
              <w:ind w:left="1201" w:right="1186"/>
              <w:jc w:val="center"/>
              <w:rPr>
                <w:b/>
                <w:i/>
                <w:sz w:val="28"/>
              </w:rPr>
            </w:pPr>
            <w:r>
              <w:rPr>
                <w:b/>
                <w:i/>
                <w:sz w:val="28"/>
              </w:rPr>
              <w:t>НОЯБРЬ</w:t>
            </w:r>
          </w:p>
        </w:tc>
      </w:tr>
      <w:tr w:rsidR="00B2168F" w:rsidTr="00FE00CA">
        <w:trPr>
          <w:trHeight w:val="460"/>
        </w:trPr>
        <w:tc>
          <w:tcPr>
            <w:tcW w:w="2093" w:type="dxa"/>
          </w:tcPr>
          <w:p w:rsidR="00B2168F" w:rsidRDefault="00B2168F" w:rsidP="00FE00CA">
            <w:pPr>
              <w:pStyle w:val="TableParagraph"/>
              <w:spacing w:line="246" w:lineRule="exact"/>
              <w:rPr>
                <w:b/>
                <w:i/>
              </w:rPr>
            </w:pPr>
            <w:r>
              <w:rPr>
                <w:b/>
                <w:i/>
              </w:rPr>
              <w:t>Название</w:t>
            </w:r>
            <w:r>
              <w:rPr>
                <w:b/>
                <w:i/>
                <w:spacing w:val="-1"/>
              </w:rPr>
              <w:t xml:space="preserve"> </w:t>
            </w:r>
            <w:r>
              <w:rPr>
                <w:b/>
                <w:i/>
              </w:rPr>
              <w:t>модуля</w:t>
            </w:r>
          </w:p>
        </w:tc>
        <w:tc>
          <w:tcPr>
            <w:tcW w:w="3968"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spacing w:line="225" w:lineRule="exact"/>
              <w:ind w:left="135" w:right="18"/>
              <w:jc w:val="center"/>
              <w:rPr>
                <w:b/>
                <w:sz w:val="20"/>
              </w:rPr>
            </w:pPr>
            <w:r>
              <w:rPr>
                <w:b/>
                <w:sz w:val="20"/>
              </w:rPr>
              <w:t>Сроки</w:t>
            </w:r>
          </w:p>
          <w:p w:rsidR="00B2168F" w:rsidRDefault="00B2168F" w:rsidP="00FE00CA">
            <w:pPr>
              <w:pStyle w:val="TableParagraph"/>
              <w:spacing w:line="215" w:lineRule="exact"/>
              <w:ind w:left="135" w:right="18"/>
              <w:jc w:val="center"/>
              <w:rPr>
                <w:b/>
                <w:sz w:val="20"/>
              </w:rPr>
            </w:pPr>
            <w:r>
              <w:rPr>
                <w:b/>
                <w:sz w:val="20"/>
              </w:rPr>
              <w:t>исполнения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545"/>
        </w:trPr>
        <w:tc>
          <w:tcPr>
            <w:tcW w:w="2093" w:type="dxa"/>
            <w:vMerge w:val="restart"/>
          </w:tcPr>
          <w:p w:rsidR="00B2168F" w:rsidRDefault="00B2168F" w:rsidP="00FE00CA">
            <w:pPr>
              <w:pStyle w:val="TableParagraph"/>
              <w:ind w:left="302" w:right="269" w:firstLine="141"/>
              <w:rPr>
                <w:b/>
                <w:i/>
              </w:rPr>
            </w:pPr>
            <w:r>
              <w:rPr>
                <w:b/>
                <w:i/>
              </w:rPr>
              <w:t>1. Ключевые</w:t>
            </w:r>
            <w:r>
              <w:rPr>
                <w:b/>
                <w:i/>
                <w:spacing w:val="1"/>
              </w:rPr>
              <w:t xml:space="preserve"> </w:t>
            </w:r>
            <w:r>
              <w:rPr>
                <w:b/>
                <w:i/>
              </w:rPr>
              <w:t>общешкольные</w:t>
            </w:r>
          </w:p>
          <w:p w:rsidR="00B2168F" w:rsidRDefault="00B2168F" w:rsidP="00FE00CA">
            <w:pPr>
              <w:pStyle w:val="TableParagraph"/>
              <w:ind w:left="833"/>
              <w:rPr>
                <w:b/>
                <w:i/>
              </w:rPr>
            </w:pPr>
            <w:r>
              <w:rPr>
                <w:b/>
                <w:i/>
              </w:rPr>
              <w:t>дела</w:t>
            </w:r>
          </w:p>
        </w:tc>
        <w:tc>
          <w:tcPr>
            <w:tcW w:w="3968" w:type="dxa"/>
          </w:tcPr>
          <w:p w:rsidR="00B2168F" w:rsidRPr="009039D6" w:rsidRDefault="00B2168F" w:rsidP="00FE00CA">
            <w:pPr>
              <w:pStyle w:val="TableParagraph"/>
              <w:tabs>
                <w:tab w:val="left" w:pos="1526"/>
              </w:tabs>
              <w:spacing w:line="244" w:lineRule="exact"/>
              <w:rPr>
                <w:lang w:val="ru-RU"/>
              </w:rPr>
            </w:pPr>
            <w:r w:rsidRPr="009039D6">
              <w:rPr>
                <w:lang w:val="ru-RU"/>
              </w:rPr>
              <w:t>1.1. День</w:t>
            </w:r>
            <w:r w:rsidRPr="009039D6">
              <w:rPr>
                <w:lang w:val="ru-RU"/>
              </w:rPr>
              <w:tab/>
              <w:t>единых</w:t>
            </w:r>
            <w:r w:rsidRPr="009039D6">
              <w:rPr>
                <w:spacing w:val="-5"/>
                <w:lang w:val="ru-RU"/>
              </w:rPr>
              <w:t xml:space="preserve"> </w:t>
            </w:r>
            <w:r w:rsidRPr="009039D6">
              <w:rPr>
                <w:lang w:val="ru-RU"/>
              </w:rPr>
              <w:t>действий</w:t>
            </w:r>
            <w:r w:rsidRPr="009039D6">
              <w:rPr>
                <w:spacing w:val="-4"/>
                <w:lang w:val="ru-RU"/>
              </w:rPr>
              <w:t xml:space="preserve"> </w:t>
            </w:r>
            <w:r w:rsidRPr="009039D6">
              <w:rPr>
                <w:lang w:val="ru-RU"/>
              </w:rPr>
              <w:t>«День</w:t>
            </w:r>
          </w:p>
          <w:p w:rsidR="00B2168F" w:rsidRPr="009039D6" w:rsidRDefault="00B2168F" w:rsidP="00FE00CA">
            <w:pPr>
              <w:pStyle w:val="TableParagraph"/>
              <w:spacing w:before="20"/>
              <w:rPr>
                <w:lang w:val="ru-RU"/>
              </w:rPr>
            </w:pPr>
            <w:r w:rsidRPr="009039D6">
              <w:rPr>
                <w:lang w:val="ru-RU"/>
              </w:rPr>
              <w:t>народного</w:t>
            </w:r>
            <w:r w:rsidRPr="009039D6">
              <w:rPr>
                <w:spacing w:val="-5"/>
                <w:lang w:val="ru-RU"/>
              </w:rPr>
              <w:t xml:space="preserve"> </w:t>
            </w:r>
            <w:r w:rsidRPr="009039D6">
              <w:rPr>
                <w:lang w:val="ru-RU"/>
              </w:rPr>
              <w:t>единства»</w:t>
            </w:r>
          </w:p>
        </w:tc>
        <w:tc>
          <w:tcPr>
            <w:tcW w:w="1279" w:type="dxa"/>
          </w:tcPr>
          <w:p w:rsidR="00B2168F" w:rsidRDefault="00B2168F" w:rsidP="00FE00CA">
            <w:pPr>
              <w:pStyle w:val="TableParagraph"/>
              <w:spacing w:line="244" w:lineRule="exact"/>
            </w:pPr>
            <w:r>
              <w:t>03.11.23</w:t>
            </w:r>
          </w:p>
        </w:tc>
        <w:tc>
          <w:tcPr>
            <w:tcW w:w="3401" w:type="dxa"/>
          </w:tcPr>
          <w:p w:rsidR="00B2168F" w:rsidRDefault="00B2168F" w:rsidP="00FE00CA">
            <w:pPr>
              <w:pStyle w:val="TableParagraph"/>
              <w:spacing w:before="20"/>
            </w:pPr>
            <w:r>
              <w:t>Старшая вожатая,активисты.</w:t>
            </w:r>
          </w:p>
        </w:tc>
      </w:tr>
      <w:tr w:rsidR="00B2168F" w:rsidTr="00FE00CA">
        <w:trPr>
          <w:trHeight w:val="65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1152"/>
              <w:rPr>
                <w:b/>
                <w:i/>
                <w:lang w:val="ru-RU"/>
              </w:rPr>
            </w:pPr>
            <w:r w:rsidRPr="009039D6">
              <w:rPr>
                <w:b/>
                <w:i/>
                <w:lang w:val="ru-RU"/>
              </w:rPr>
              <w:t>1.2. День единых действий,</w:t>
            </w:r>
            <w:r w:rsidRPr="009039D6">
              <w:rPr>
                <w:b/>
                <w:i/>
                <w:spacing w:val="-53"/>
                <w:lang w:val="ru-RU"/>
              </w:rPr>
              <w:t xml:space="preserve"> </w:t>
            </w:r>
            <w:r w:rsidRPr="009039D6">
              <w:rPr>
                <w:b/>
                <w:i/>
                <w:lang w:val="ru-RU"/>
              </w:rPr>
              <w:t>посвящённый</w:t>
            </w:r>
            <w:r w:rsidRPr="009039D6">
              <w:rPr>
                <w:b/>
                <w:i/>
                <w:spacing w:val="-4"/>
                <w:lang w:val="ru-RU"/>
              </w:rPr>
              <w:t xml:space="preserve"> </w:t>
            </w:r>
            <w:r w:rsidRPr="009039D6">
              <w:rPr>
                <w:b/>
                <w:i/>
                <w:lang w:val="ru-RU"/>
              </w:rPr>
              <w:t>Дню</w:t>
            </w:r>
            <w:r w:rsidRPr="009039D6">
              <w:rPr>
                <w:b/>
                <w:i/>
                <w:spacing w:val="-4"/>
                <w:lang w:val="ru-RU"/>
              </w:rPr>
              <w:t xml:space="preserve"> </w:t>
            </w:r>
            <w:r w:rsidRPr="009039D6">
              <w:rPr>
                <w:b/>
                <w:i/>
                <w:lang w:val="ru-RU"/>
              </w:rPr>
              <w:t>матери</w:t>
            </w:r>
          </w:p>
        </w:tc>
        <w:tc>
          <w:tcPr>
            <w:tcW w:w="1279" w:type="dxa"/>
          </w:tcPr>
          <w:p w:rsidR="00B2168F" w:rsidRDefault="00B2168F" w:rsidP="00FE00CA">
            <w:pPr>
              <w:pStyle w:val="TableParagraph"/>
              <w:spacing w:before="20"/>
            </w:pPr>
            <w:r>
              <w:t>26.11.23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val="restart"/>
          </w:tcPr>
          <w:p w:rsidR="00B2168F" w:rsidRDefault="00B2168F" w:rsidP="00FE00CA">
            <w:pPr>
              <w:pStyle w:val="TableParagraph"/>
              <w:ind w:left="0"/>
              <w:rPr>
                <w:b/>
                <w:sz w:val="24"/>
              </w:rPr>
            </w:pPr>
          </w:p>
          <w:p w:rsidR="00B2168F" w:rsidRDefault="00B2168F" w:rsidP="00FE00CA">
            <w:pPr>
              <w:pStyle w:val="TableParagraph"/>
              <w:spacing w:before="4"/>
              <w:ind w:left="0"/>
              <w:rPr>
                <w:b/>
                <w:sz w:val="19"/>
              </w:rPr>
            </w:pPr>
          </w:p>
          <w:p w:rsidR="00B2168F" w:rsidRDefault="00B2168F" w:rsidP="00FE00CA">
            <w:pPr>
              <w:pStyle w:val="TableParagraph"/>
              <w:ind w:right="309"/>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Pr="009039D6" w:rsidRDefault="00B2168F" w:rsidP="00FE00CA">
            <w:pPr>
              <w:pStyle w:val="TableParagraph"/>
              <w:spacing w:line="246" w:lineRule="exact"/>
              <w:rPr>
                <w:lang w:val="ru-RU"/>
              </w:rPr>
            </w:pPr>
            <w:r w:rsidRPr="009039D6">
              <w:rPr>
                <w:lang w:val="ru-RU"/>
              </w:rPr>
              <w:t>2.1.</w:t>
            </w:r>
            <w:r w:rsidRPr="009039D6">
              <w:rPr>
                <w:spacing w:val="-1"/>
                <w:lang w:val="ru-RU"/>
              </w:rPr>
              <w:t xml:space="preserve"> </w:t>
            </w:r>
            <w:r w:rsidRPr="009039D6">
              <w:rPr>
                <w:lang w:val="ru-RU"/>
              </w:rPr>
              <w:t>Классный час</w:t>
            </w:r>
            <w:r w:rsidRPr="009039D6">
              <w:rPr>
                <w:spacing w:val="-3"/>
                <w:lang w:val="ru-RU"/>
              </w:rPr>
              <w:t xml:space="preserve"> </w:t>
            </w:r>
            <w:r w:rsidRPr="009039D6">
              <w:rPr>
                <w:lang w:val="ru-RU"/>
              </w:rPr>
              <w:t>«Добру откроются</w:t>
            </w:r>
          </w:p>
          <w:p w:rsidR="00B2168F" w:rsidRPr="009039D6" w:rsidRDefault="00B2168F" w:rsidP="00FE00CA">
            <w:pPr>
              <w:pStyle w:val="TableParagraph"/>
              <w:spacing w:before="18"/>
              <w:rPr>
                <w:lang w:val="ru-RU"/>
              </w:rPr>
            </w:pPr>
            <w:r w:rsidRPr="009039D6">
              <w:rPr>
                <w:lang w:val="ru-RU"/>
              </w:rPr>
              <w:t>сердца»</w:t>
            </w:r>
          </w:p>
        </w:tc>
        <w:tc>
          <w:tcPr>
            <w:tcW w:w="1279" w:type="dxa"/>
          </w:tcPr>
          <w:p w:rsidR="00B2168F" w:rsidRDefault="00B2168F" w:rsidP="00FE00CA">
            <w:pPr>
              <w:pStyle w:val="TableParagraph"/>
              <w:spacing w:line="246" w:lineRule="exact"/>
            </w:pPr>
            <w:r>
              <w:t>10.11.23</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2.2.</w:t>
            </w:r>
            <w:r>
              <w:rPr>
                <w:spacing w:val="-1"/>
              </w:rPr>
              <w:t xml:space="preserve"> </w:t>
            </w:r>
            <w:r>
              <w:t>Классное</w:t>
            </w:r>
            <w:r>
              <w:rPr>
                <w:spacing w:val="-1"/>
              </w:rPr>
              <w:t xml:space="preserve"> </w:t>
            </w:r>
            <w:r>
              <w:t>собрание</w:t>
            </w:r>
          </w:p>
        </w:tc>
        <w:tc>
          <w:tcPr>
            <w:tcW w:w="1279" w:type="dxa"/>
          </w:tcPr>
          <w:p w:rsidR="00B2168F" w:rsidRDefault="00B2168F" w:rsidP="00FE00CA">
            <w:pPr>
              <w:pStyle w:val="TableParagraph"/>
              <w:spacing w:line="243" w:lineRule="exact"/>
            </w:pPr>
            <w:r>
              <w:t>По</w:t>
            </w:r>
            <w:r>
              <w:rPr>
                <w:spacing w:val="-2"/>
              </w:rPr>
              <w:t xml:space="preserve"> </w:t>
            </w:r>
            <w:r>
              <w:t>плану</w:t>
            </w:r>
          </w:p>
          <w:p w:rsidR="00B2168F" w:rsidRDefault="00B2168F" w:rsidP="00FE00CA">
            <w:pPr>
              <w:pStyle w:val="TableParagraph"/>
              <w:spacing w:before="20"/>
            </w:pPr>
            <w:r>
              <w:t>кл.рук</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2.3. Классный час</w:t>
            </w:r>
            <w:r>
              <w:rPr>
                <w:spacing w:val="-2"/>
              </w:rPr>
              <w:t xml:space="preserve"> </w:t>
            </w:r>
            <w:r>
              <w:t>«Вредные</w:t>
            </w:r>
          </w:p>
          <w:p w:rsidR="00B2168F" w:rsidRDefault="00B2168F" w:rsidP="00FE00CA">
            <w:pPr>
              <w:pStyle w:val="TableParagraph"/>
              <w:spacing w:before="20"/>
            </w:pPr>
            <w:r>
              <w:t>привычки»</w:t>
            </w:r>
          </w:p>
        </w:tc>
        <w:tc>
          <w:tcPr>
            <w:tcW w:w="1279" w:type="dxa"/>
          </w:tcPr>
          <w:p w:rsidR="00B2168F" w:rsidRDefault="00B2168F" w:rsidP="00FE00CA">
            <w:pPr>
              <w:pStyle w:val="TableParagraph"/>
              <w:spacing w:line="243" w:lineRule="exact"/>
            </w:pPr>
            <w:r>
              <w:t>17.11.23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63"/>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56" w:lineRule="auto"/>
              <w:ind w:right="756"/>
              <w:rPr>
                <w:lang w:val="ru-RU"/>
              </w:rPr>
            </w:pPr>
            <w:r w:rsidRPr="009039D6">
              <w:rPr>
                <w:lang w:val="ru-RU"/>
              </w:rPr>
              <w:t>2.4. Классный час</w:t>
            </w:r>
            <w:r w:rsidRPr="009039D6">
              <w:rPr>
                <w:lang w:val="ru-RU"/>
              </w:rPr>
              <w:tab/>
              <w:t>по планам</w:t>
            </w:r>
            <w:r w:rsidRPr="009039D6">
              <w:rPr>
                <w:spacing w:val="-52"/>
                <w:lang w:val="ru-RU"/>
              </w:rPr>
              <w:t xml:space="preserve"> </w:t>
            </w:r>
            <w:r w:rsidRPr="009039D6">
              <w:rPr>
                <w:lang w:val="ru-RU"/>
              </w:rPr>
              <w:t>классных</w:t>
            </w:r>
            <w:r w:rsidRPr="009039D6">
              <w:rPr>
                <w:spacing w:val="-1"/>
                <w:lang w:val="ru-RU"/>
              </w:rPr>
              <w:t xml:space="preserve"> </w:t>
            </w:r>
            <w:r w:rsidRPr="009039D6">
              <w:rPr>
                <w:lang w:val="ru-RU"/>
              </w:rPr>
              <w:t>руководителей</w:t>
            </w:r>
          </w:p>
        </w:tc>
        <w:tc>
          <w:tcPr>
            <w:tcW w:w="1279" w:type="dxa"/>
          </w:tcPr>
          <w:p w:rsidR="00B2168F" w:rsidRDefault="00B2168F" w:rsidP="00FE00CA">
            <w:pPr>
              <w:pStyle w:val="TableParagraph"/>
              <w:spacing w:line="246" w:lineRule="exact"/>
            </w:pPr>
            <w:r>
              <w:t>22-26.11.23</w:t>
            </w:r>
          </w:p>
        </w:tc>
        <w:tc>
          <w:tcPr>
            <w:tcW w:w="3401" w:type="dxa"/>
          </w:tcPr>
          <w:p w:rsidR="00B2168F" w:rsidRDefault="00B2168F" w:rsidP="00FE00CA">
            <w:pPr>
              <w:pStyle w:val="TableParagraph"/>
              <w:spacing w:line="246" w:lineRule="exact"/>
            </w:pPr>
            <w:r>
              <w:t>Классные руководители</w:t>
            </w:r>
          </w:p>
        </w:tc>
      </w:tr>
    </w:tbl>
    <w:p w:rsidR="00B2168F" w:rsidRDefault="00B2168F" w:rsidP="00B2168F">
      <w:pPr>
        <w:spacing w:line="246"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549"/>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spacing w:line="246" w:lineRule="exact"/>
              <w:rPr>
                <w:lang w:val="ru-RU"/>
              </w:rPr>
            </w:pPr>
            <w:r w:rsidRPr="009039D6">
              <w:rPr>
                <w:lang w:val="ru-RU"/>
              </w:rPr>
              <w:t>2.5.Анкетирование</w:t>
            </w:r>
            <w:r w:rsidRPr="009039D6">
              <w:rPr>
                <w:spacing w:val="-5"/>
                <w:lang w:val="ru-RU"/>
              </w:rPr>
              <w:t xml:space="preserve"> </w:t>
            </w:r>
            <w:r w:rsidRPr="009039D6">
              <w:rPr>
                <w:lang w:val="ru-RU"/>
              </w:rPr>
              <w:t>родителей</w:t>
            </w:r>
            <w:r w:rsidRPr="009039D6">
              <w:rPr>
                <w:spacing w:val="-2"/>
                <w:lang w:val="ru-RU"/>
              </w:rPr>
              <w:t xml:space="preserve"> </w:t>
            </w:r>
            <w:r w:rsidRPr="009039D6">
              <w:rPr>
                <w:lang w:val="ru-RU"/>
              </w:rPr>
              <w:t>по</w:t>
            </w:r>
            <w:r w:rsidRPr="009039D6">
              <w:rPr>
                <w:spacing w:val="-2"/>
                <w:lang w:val="ru-RU"/>
              </w:rPr>
              <w:t xml:space="preserve"> </w:t>
            </w:r>
            <w:r w:rsidRPr="009039D6">
              <w:rPr>
                <w:lang w:val="ru-RU"/>
              </w:rPr>
              <w:t>теме:</w:t>
            </w:r>
          </w:p>
          <w:p w:rsidR="00B2168F" w:rsidRPr="009039D6" w:rsidRDefault="00B2168F" w:rsidP="00FE00CA">
            <w:pPr>
              <w:pStyle w:val="TableParagraph"/>
              <w:spacing w:before="18"/>
              <w:rPr>
                <w:lang w:val="ru-RU"/>
              </w:rPr>
            </w:pPr>
            <w:r w:rsidRPr="009039D6">
              <w:rPr>
                <w:lang w:val="ru-RU"/>
              </w:rPr>
              <w:t>«Что</w:t>
            </w:r>
            <w:r w:rsidRPr="009039D6">
              <w:rPr>
                <w:spacing w:val="-1"/>
                <w:lang w:val="ru-RU"/>
              </w:rPr>
              <w:t xml:space="preserve"> </w:t>
            </w:r>
            <w:r w:rsidRPr="009039D6">
              <w:rPr>
                <w:lang w:val="ru-RU"/>
              </w:rPr>
              <w:t>и</w:t>
            </w:r>
            <w:r w:rsidRPr="009039D6">
              <w:rPr>
                <w:spacing w:val="-1"/>
                <w:lang w:val="ru-RU"/>
              </w:rPr>
              <w:t xml:space="preserve"> </w:t>
            </w:r>
            <w:r w:rsidRPr="009039D6">
              <w:rPr>
                <w:lang w:val="ru-RU"/>
              </w:rPr>
              <w:t>как</w:t>
            </w:r>
            <w:r w:rsidRPr="009039D6">
              <w:rPr>
                <w:spacing w:val="1"/>
                <w:lang w:val="ru-RU"/>
              </w:rPr>
              <w:t xml:space="preserve"> </w:t>
            </w:r>
            <w:r w:rsidRPr="009039D6">
              <w:rPr>
                <w:lang w:val="ru-RU"/>
              </w:rPr>
              <w:t>читают</w:t>
            </w:r>
            <w:r w:rsidRPr="009039D6">
              <w:rPr>
                <w:spacing w:val="-1"/>
                <w:lang w:val="ru-RU"/>
              </w:rPr>
              <w:t xml:space="preserve"> </w:t>
            </w:r>
            <w:r w:rsidRPr="009039D6">
              <w:rPr>
                <w:lang w:val="ru-RU"/>
              </w:rPr>
              <w:t>наши</w:t>
            </w:r>
            <w:r w:rsidRPr="009039D6">
              <w:rPr>
                <w:spacing w:val="-3"/>
                <w:lang w:val="ru-RU"/>
              </w:rPr>
              <w:t xml:space="preserve"> </w:t>
            </w:r>
            <w:r w:rsidRPr="009039D6">
              <w:rPr>
                <w:lang w:val="ru-RU"/>
              </w:rPr>
              <w:t>дети»</w:t>
            </w:r>
          </w:p>
        </w:tc>
        <w:tc>
          <w:tcPr>
            <w:tcW w:w="1279" w:type="dxa"/>
          </w:tcPr>
          <w:p w:rsidR="00B2168F" w:rsidRDefault="00B2168F" w:rsidP="00FE00CA">
            <w:pPr>
              <w:pStyle w:val="TableParagraph"/>
              <w:spacing w:line="246" w:lineRule="exact"/>
            </w:pPr>
            <w:r>
              <w:t>15.11.23</w:t>
            </w:r>
          </w:p>
        </w:tc>
        <w:tc>
          <w:tcPr>
            <w:tcW w:w="3401" w:type="dxa"/>
          </w:tcPr>
          <w:p w:rsidR="00B2168F" w:rsidRDefault="00B2168F" w:rsidP="00FE00CA">
            <w:pPr>
              <w:pStyle w:val="TableParagraph"/>
              <w:spacing w:before="23"/>
            </w:pPr>
            <w:r>
              <w:t>педагог-библиотекарь</w:t>
            </w:r>
          </w:p>
        </w:tc>
      </w:tr>
      <w:tr w:rsidR="00B2168F" w:rsidTr="00FE00CA">
        <w:trPr>
          <w:trHeight w:val="82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46" w:lineRule="exact"/>
              <w:rPr>
                <w:lang w:val="ru-RU"/>
              </w:rPr>
            </w:pPr>
            <w:r w:rsidRPr="009039D6">
              <w:rPr>
                <w:lang w:val="ru-RU"/>
              </w:rPr>
              <w:t>2.6.</w:t>
            </w:r>
            <w:r w:rsidRPr="009039D6">
              <w:rPr>
                <w:spacing w:val="-2"/>
                <w:lang w:val="ru-RU"/>
              </w:rPr>
              <w:t xml:space="preserve"> </w:t>
            </w:r>
            <w:r w:rsidRPr="009039D6">
              <w:rPr>
                <w:lang w:val="ru-RU"/>
              </w:rPr>
              <w:t>Мониторинг</w:t>
            </w:r>
            <w:r w:rsidRPr="009039D6">
              <w:rPr>
                <w:lang w:val="ru-RU"/>
              </w:rPr>
              <w:tab/>
              <w:t>уровня</w:t>
            </w:r>
          </w:p>
          <w:p w:rsidR="00B2168F" w:rsidRPr="009039D6" w:rsidRDefault="00B2168F" w:rsidP="00FE00CA">
            <w:pPr>
              <w:pStyle w:val="TableParagraph"/>
              <w:spacing w:before="4" w:line="274" w:lineRule="exact"/>
              <w:ind w:right="676"/>
              <w:rPr>
                <w:lang w:val="ru-RU"/>
              </w:rPr>
            </w:pPr>
            <w:r w:rsidRPr="009039D6">
              <w:rPr>
                <w:lang w:val="ru-RU"/>
              </w:rPr>
              <w:t>удовлетворенности организацией</w:t>
            </w:r>
            <w:r w:rsidRPr="009039D6">
              <w:rPr>
                <w:spacing w:val="-52"/>
                <w:lang w:val="ru-RU"/>
              </w:rPr>
              <w:t xml:space="preserve"> </w:t>
            </w:r>
            <w:r w:rsidRPr="009039D6">
              <w:rPr>
                <w:lang w:val="ru-RU"/>
              </w:rPr>
              <w:t>питания</w:t>
            </w:r>
          </w:p>
        </w:tc>
        <w:tc>
          <w:tcPr>
            <w:tcW w:w="1279" w:type="dxa"/>
          </w:tcPr>
          <w:p w:rsidR="00B2168F" w:rsidRDefault="00B2168F" w:rsidP="00FE00CA">
            <w:pPr>
              <w:pStyle w:val="TableParagraph"/>
              <w:spacing w:line="246" w:lineRule="exact"/>
            </w:pPr>
            <w:r>
              <w:t>до 18.11.23</w:t>
            </w:r>
          </w:p>
        </w:tc>
        <w:tc>
          <w:tcPr>
            <w:tcW w:w="3401" w:type="dxa"/>
          </w:tcPr>
          <w:p w:rsidR="00B2168F" w:rsidRDefault="00B2168F" w:rsidP="00FE00CA">
            <w:pPr>
              <w:pStyle w:val="TableParagraph"/>
              <w:spacing w:before="23"/>
            </w:pPr>
            <w:r>
              <w:t>советник,</w:t>
            </w:r>
            <w:r>
              <w:rPr>
                <w:spacing w:val="-2"/>
              </w:rPr>
              <w:t xml:space="preserve"> </w:t>
            </w:r>
            <w:r>
              <w:t>классные</w:t>
            </w:r>
            <w:r>
              <w:rPr>
                <w:spacing w:val="-2"/>
              </w:rPr>
              <w:t xml:space="preserve"> </w:t>
            </w:r>
            <w:r>
              <w:t>руководители</w:t>
            </w:r>
          </w:p>
        </w:tc>
      </w:tr>
      <w:tr w:rsidR="00B2168F" w:rsidTr="00FE00CA">
        <w:trPr>
          <w:trHeight w:val="505"/>
        </w:trPr>
        <w:tc>
          <w:tcPr>
            <w:tcW w:w="2093" w:type="dxa"/>
          </w:tcPr>
          <w:p w:rsidR="00B2168F" w:rsidRDefault="00B2168F" w:rsidP="00FE00CA">
            <w:pPr>
              <w:pStyle w:val="TableParagraph"/>
              <w:spacing w:line="246"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5" w:lineRule="exact"/>
              <w:ind w:left="150" w:right="141"/>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line="241" w:lineRule="exact"/>
              <w:ind w:left="152" w:right="140"/>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251"/>
        </w:trPr>
        <w:tc>
          <w:tcPr>
            <w:tcW w:w="2093" w:type="dxa"/>
            <w:vMerge w:val="restart"/>
          </w:tcPr>
          <w:p w:rsidR="00B2168F" w:rsidRDefault="00B2168F" w:rsidP="00FE00CA">
            <w:pPr>
              <w:pStyle w:val="TableParagraph"/>
              <w:spacing w:line="246"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2"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820"/>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56" w:lineRule="auto"/>
              <w:ind w:right="228"/>
              <w:rPr>
                <w:lang w:val="ru-RU"/>
              </w:rPr>
            </w:pPr>
            <w:r w:rsidRPr="009039D6">
              <w:rPr>
                <w:lang w:val="ru-RU"/>
              </w:rPr>
              <w:t>4.1. Тематический урок, посвященный</w:t>
            </w:r>
            <w:r w:rsidRPr="009039D6">
              <w:rPr>
                <w:spacing w:val="-52"/>
                <w:lang w:val="ru-RU"/>
              </w:rPr>
              <w:t xml:space="preserve"> </w:t>
            </w:r>
            <w:r w:rsidRPr="009039D6">
              <w:rPr>
                <w:lang w:val="ru-RU"/>
              </w:rPr>
              <w:t>дню</w:t>
            </w:r>
            <w:r w:rsidRPr="009039D6">
              <w:rPr>
                <w:spacing w:val="-3"/>
                <w:lang w:val="ru-RU"/>
              </w:rPr>
              <w:t xml:space="preserve"> </w:t>
            </w:r>
            <w:r w:rsidRPr="009039D6">
              <w:rPr>
                <w:lang w:val="ru-RU"/>
              </w:rPr>
              <w:t>рождения</w:t>
            </w:r>
            <w:r w:rsidRPr="009039D6">
              <w:rPr>
                <w:spacing w:val="-2"/>
                <w:lang w:val="ru-RU"/>
              </w:rPr>
              <w:t xml:space="preserve"> </w:t>
            </w:r>
            <w:r w:rsidRPr="009039D6">
              <w:rPr>
                <w:lang w:val="ru-RU"/>
              </w:rPr>
              <w:t>Ф.М.</w:t>
            </w:r>
          </w:p>
          <w:p w:rsidR="00B2168F" w:rsidRDefault="00B2168F" w:rsidP="00FE00CA">
            <w:pPr>
              <w:pStyle w:val="TableParagraph"/>
            </w:pPr>
            <w:r>
              <w:t>Достоевского</w:t>
            </w:r>
          </w:p>
        </w:tc>
        <w:tc>
          <w:tcPr>
            <w:tcW w:w="1279" w:type="dxa"/>
          </w:tcPr>
          <w:p w:rsidR="00B2168F" w:rsidRDefault="00B2168F" w:rsidP="00FE00CA">
            <w:pPr>
              <w:pStyle w:val="TableParagraph"/>
              <w:spacing w:line="246" w:lineRule="exact"/>
            </w:pPr>
            <w:r>
              <w:t>11.11.23</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690"/>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59" w:lineRule="auto"/>
              <w:ind w:right="571"/>
            </w:pPr>
            <w:r>
              <w:t>4.2.</w:t>
            </w:r>
            <w:r>
              <w:rPr>
                <w:spacing w:val="-3"/>
              </w:rPr>
              <w:t xml:space="preserve"> </w:t>
            </w:r>
            <w:r>
              <w:t>Всероссийский</w:t>
            </w:r>
            <w:r>
              <w:rPr>
                <w:spacing w:val="-3"/>
              </w:rPr>
              <w:t xml:space="preserve"> </w:t>
            </w:r>
            <w:r>
              <w:t>урок</w:t>
            </w:r>
            <w:r>
              <w:rPr>
                <w:spacing w:val="-4"/>
              </w:rPr>
              <w:t xml:space="preserve"> </w:t>
            </w:r>
            <w:r>
              <w:t>«История</w:t>
            </w:r>
            <w:r>
              <w:rPr>
                <w:spacing w:val="-52"/>
              </w:rPr>
              <w:t xml:space="preserve"> </w:t>
            </w:r>
            <w:r>
              <w:t>самбо»</w:t>
            </w:r>
          </w:p>
        </w:tc>
        <w:tc>
          <w:tcPr>
            <w:tcW w:w="1279" w:type="dxa"/>
          </w:tcPr>
          <w:p w:rsidR="00B2168F" w:rsidRDefault="00B2168F" w:rsidP="00FE00CA">
            <w:pPr>
              <w:pStyle w:val="TableParagraph"/>
              <w:spacing w:line="243" w:lineRule="exact"/>
            </w:pPr>
            <w:r>
              <w:t>16.11.23</w:t>
            </w:r>
          </w:p>
        </w:tc>
        <w:tc>
          <w:tcPr>
            <w:tcW w:w="3401" w:type="dxa"/>
          </w:tcPr>
          <w:p w:rsidR="00B2168F" w:rsidRDefault="00B2168F" w:rsidP="00FE00CA">
            <w:pPr>
              <w:pStyle w:val="TableParagraph"/>
              <w:spacing w:line="243" w:lineRule="exact"/>
            </w:pPr>
            <w:r>
              <w:t>Классные</w:t>
            </w:r>
            <w:r>
              <w:rPr>
                <w:spacing w:val="-1"/>
              </w:rPr>
              <w:t xml:space="preserve"> </w:t>
            </w:r>
            <w:r>
              <w:t>руководители</w:t>
            </w:r>
          </w:p>
        </w:tc>
      </w:tr>
      <w:tr w:rsidR="00B2168F" w:rsidTr="00FE00CA">
        <w:trPr>
          <w:trHeight w:val="822"/>
        </w:trPr>
        <w:tc>
          <w:tcPr>
            <w:tcW w:w="2093" w:type="dxa"/>
            <w:vMerge w:val="restart"/>
          </w:tcPr>
          <w:p w:rsidR="00B2168F" w:rsidRDefault="00B2168F" w:rsidP="00FE00CA">
            <w:pPr>
              <w:pStyle w:val="TableParagraph"/>
              <w:spacing w:line="248" w:lineRule="exact"/>
              <w:rPr>
                <w:b/>
                <w:i/>
              </w:rPr>
            </w:pPr>
            <w:r>
              <w:rPr>
                <w:b/>
                <w:i/>
              </w:rPr>
              <w:t>5. Самоуправление</w:t>
            </w:r>
          </w:p>
        </w:tc>
        <w:tc>
          <w:tcPr>
            <w:tcW w:w="3968" w:type="dxa"/>
          </w:tcPr>
          <w:p w:rsidR="00B2168F" w:rsidRPr="009039D6" w:rsidRDefault="00B2168F" w:rsidP="00FE00CA">
            <w:pPr>
              <w:pStyle w:val="TableParagraph"/>
              <w:spacing w:line="256" w:lineRule="auto"/>
              <w:ind w:right="1736"/>
              <w:rPr>
                <w:lang w:val="ru-RU"/>
              </w:rPr>
            </w:pPr>
            <w:r w:rsidRPr="009039D6">
              <w:rPr>
                <w:lang w:val="ru-RU"/>
              </w:rPr>
              <w:t>5.1. Рейды:</w:t>
            </w:r>
            <w:r w:rsidRPr="009039D6">
              <w:rPr>
                <w:spacing w:val="1"/>
                <w:lang w:val="ru-RU"/>
              </w:rPr>
              <w:t xml:space="preserve"> </w:t>
            </w:r>
            <w:r w:rsidRPr="009039D6">
              <w:rPr>
                <w:spacing w:val="-1"/>
                <w:lang w:val="ru-RU"/>
              </w:rPr>
              <w:t>1.Классный</w:t>
            </w:r>
            <w:r w:rsidRPr="009039D6">
              <w:rPr>
                <w:spacing w:val="-5"/>
                <w:lang w:val="ru-RU"/>
              </w:rPr>
              <w:t xml:space="preserve"> </w:t>
            </w:r>
            <w:r w:rsidRPr="009039D6">
              <w:rPr>
                <w:lang w:val="ru-RU"/>
              </w:rPr>
              <w:t>час</w:t>
            </w:r>
          </w:p>
          <w:p w:rsidR="00B2168F" w:rsidRPr="009039D6" w:rsidRDefault="00B2168F" w:rsidP="00FE00CA">
            <w:pPr>
              <w:pStyle w:val="TableParagraph"/>
              <w:rPr>
                <w:lang w:val="ru-RU"/>
              </w:rPr>
            </w:pPr>
            <w:r w:rsidRPr="009039D6">
              <w:rPr>
                <w:lang w:val="ru-RU"/>
              </w:rPr>
              <w:t>2.Нет сигаретам</w:t>
            </w:r>
          </w:p>
        </w:tc>
        <w:tc>
          <w:tcPr>
            <w:tcW w:w="1279" w:type="dxa"/>
          </w:tcPr>
          <w:p w:rsidR="00B2168F" w:rsidRPr="009039D6" w:rsidRDefault="00B2168F" w:rsidP="00FE00CA">
            <w:pPr>
              <w:pStyle w:val="TableParagraph"/>
              <w:spacing w:before="4"/>
              <w:ind w:left="0"/>
              <w:rPr>
                <w:b/>
                <w:sz w:val="23"/>
                <w:lang w:val="ru-RU"/>
              </w:rPr>
            </w:pPr>
          </w:p>
          <w:p w:rsidR="00B2168F" w:rsidRDefault="00B2168F" w:rsidP="00FE00CA">
            <w:pPr>
              <w:pStyle w:val="TableParagraph"/>
            </w:pPr>
            <w:r>
              <w:t>10.11.23</w:t>
            </w:r>
          </w:p>
          <w:p w:rsidR="00B2168F" w:rsidRDefault="00B2168F" w:rsidP="00FE00CA">
            <w:pPr>
              <w:pStyle w:val="TableParagraph"/>
              <w:spacing w:before="18"/>
            </w:pPr>
            <w:r>
              <w:t>24.11.23</w:t>
            </w:r>
          </w:p>
        </w:tc>
        <w:tc>
          <w:tcPr>
            <w:tcW w:w="3401" w:type="dxa"/>
          </w:tcPr>
          <w:p w:rsidR="00B2168F" w:rsidRDefault="00B2168F" w:rsidP="00FE00CA">
            <w:pPr>
              <w:pStyle w:val="TableParagraph"/>
              <w:spacing w:line="256" w:lineRule="auto"/>
              <w:ind w:right="1343"/>
            </w:pPr>
            <w:r>
              <w:t>старшая вожатая, активисты</w:t>
            </w:r>
          </w:p>
        </w:tc>
      </w:tr>
      <w:tr w:rsidR="00B2168F" w:rsidTr="00FE00CA">
        <w:trPr>
          <w:trHeight w:val="553"/>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5.2.</w:t>
            </w:r>
            <w:r w:rsidRPr="009039D6">
              <w:rPr>
                <w:spacing w:val="-3"/>
                <w:lang w:val="ru-RU"/>
              </w:rPr>
              <w:t xml:space="preserve"> </w:t>
            </w:r>
            <w:r w:rsidRPr="009039D6">
              <w:rPr>
                <w:lang w:val="ru-RU"/>
              </w:rPr>
              <w:t>Участие</w:t>
            </w:r>
            <w:r w:rsidRPr="009039D6">
              <w:rPr>
                <w:spacing w:val="-2"/>
                <w:lang w:val="ru-RU"/>
              </w:rPr>
              <w:t xml:space="preserve"> </w:t>
            </w:r>
            <w:r w:rsidRPr="009039D6">
              <w:rPr>
                <w:lang w:val="ru-RU"/>
              </w:rPr>
              <w:t>во</w:t>
            </w:r>
            <w:r w:rsidRPr="009039D6">
              <w:rPr>
                <w:spacing w:val="-3"/>
                <w:lang w:val="ru-RU"/>
              </w:rPr>
              <w:t xml:space="preserve"> </w:t>
            </w:r>
            <w:r w:rsidRPr="009039D6">
              <w:rPr>
                <w:lang w:val="ru-RU"/>
              </w:rPr>
              <w:t>Всероссийской</w:t>
            </w:r>
            <w:r w:rsidRPr="009039D6">
              <w:rPr>
                <w:spacing w:val="-2"/>
                <w:lang w:val="ru-RU"/>
              </w:rPr>
              <w:t xml:space="preserve"> </w:t>
            </w:r>
            <w:r w:rsidRPr="009039D6">
              <w:rPr>
                <w:lang w:val="ru-RU"/>
              </w:rPr>
              <w:t>акции,</w:t>
            </w:r>
          </w:p>
          <w:p w:rsidR="00B2168F" w:rsidRPr="009039D6" w:rsidRDefault="00B2168F" w:rsidP="00FE00CA">
            <w:pPr>
              <w:pStyle w:val="TableParagraph"/>
              <w:spacing w:before="20"/>
              <w:rPr>
                <w:lang w:val="ru-RU"/>
              </w:rPr>
            </w:pPr>
            <w:r w:rsidRPr="009039D6">
              <w:rPr>
                <w:lang w:val="ru-RU"/>
              </w:rPr>
              <w:t>посвящённой</w:t>
            </w:r>
            <w:r w:rsidRPr="009039D6">
              <w:rPr>
                <w:spacing w:val="-5"/>
                <w:lang w:val="ru-RU"/>
              </w:rPr>
              <w:t xml:space="preserve"> </w:t>
            </w:r>
            <w:r w:rsidRPr="009039D6">
              <w:rPr>
                <w:lang w:val="ru-RU"/>
              </w:rPr>
              <w:t>Дню</w:t>
            </w:r>
            <w:r w:rsidRPr="009039D6">
              <w:rPr>
                <w:spacing w:val="-4"/>
                <w:lang w:val="ru-RU"/>
              </w:rPr>
              <w:t xml:space="preserve"> </w:t>
            </w:r>
            <w:r w:rsidRPr="009039D6">
              <w:rPr>
                <w:lang w:val="ru-RU"/>
              </w:rPr>
              <w:t>народного</w:t>
            </w:r>
            <w:r w:rsidRPr="009039D6">
              <w:rPr>
                <w:spacing w:val="-4"/>
                <w:lang w:val="ru-RU"/>
              </w:rPr>
              <w:t xml:space="preserve"> </w:t>
            </w:r>
            <w:r w:rsidRPr="009039D6">
              <w:rPr>
                <w:lang w:val="ru-RU"/>
              </w:rPr>
              <w:t>единства</w:t>
            </w:r>
          </w:p>
        </w:tc>
        <w:tc>
          <w:tcPr>
            <w:tcW w:w="1279" w:type="dxa"/>
          </w:tcPr>
          <w:p w:rsidR="00B2168F" w:rsidRDefault="00B2168F" w:rsidP="00FE00CA">
            <w:pPr>
              <w:pStyle w:val="TableParagraph"/>
              <w:spacing w:line="243" w:lineRule="exact"/>
            </w:pPr>
            <w:r>
              <w:t>04.11.23</w:t>
            </w:r>
          </w:p>
        </w:tc>
        <w:tc>
          <w:tcPr>
            <w:tcW w:w="3401" w:type="dxa"/>
          </w:tcPr>
          <w:p w:rsidR="00B2168F" w:rsidRDefault="00B2168F" w:rsidP="00FE00CA">
            <w:pPr>
              <w:pStyle w:val="TableParagraph"/>
              <w:spacing w:before="20"/>
            </w:pPr>
            <w:r>
              <w:t>старшая вожатая, активисты</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700"/>
              <w:rPr>
                <w:lang w:val="ru-RU"/>
              </w:rPr>
            </w:pPr>
            <w:r w:rsidRPr="009039D6">
              <w:rPr>
                <w:lang w:val="ru-RU"/>
              </w:rPr>
              <w:t>5.3.</w:t>
            </w:r>
            <w:r w:rsidRPr="009039D6">
              <w:rPr>
                <w:spacing w:val="-5"/>
                <w:lang w:val="ru-RU"/>
              </w:rPr>
              <w:t xml:space="preserve"> </w:t>
            </w:r>
            <w:r w:rsidRPr="009039D6">
              <w:rPr>
                <w:lang w:val="ru-RU"/>
              </w:rPr>
              <w:t>Общешкольная</w:t>
            </w:r>
            <w:r w:rsidRPr="009039D6">
              <w:rPr>
                <w:spacing w:val="-4"/>
                <w:lang w:val="ru-RU"/>
              </w:rPr>
              <w:t xml:space="preserve"> </w:t>
            </w:r>
            <w:r w:rsidRPr="009039D6">
              <w:rPr>
                <w:lang w:val="ru-RU"/>
              </w:rPr>
              <w:t>акция</w:t>
            </w:r>
            <w:r w:rsidRPr="009039D6">
              <w:rPr>
                <w:spacing w:val="-5"/>
                <w:lang w:val="ru-RU"/>
              </w:rPr>
              <w:t xml:space="preserve"> </w:t>
            </w:r>
            <w:r w:rsidRPr="009039D6">
              <w:rPr>
                <w:lang w:val="ru-RU"/>
              </w:rPr>
              <w:t>«Брось</w:t>
            </w:r>
            <w:r w:rsidRPr="009039D6">
              <w:rPr>
                <w:spacing w:val="-52"/>
                <w:lang w:val="ru-RU"/>
              </w:rPr>
              <w:t xml:space="preserve"> </w:t>
            </w:r>
            <w:r w:rsidRPr="009039D6">
              <w:rPr>
                <w:lang w:val="ru-RU"/>
              </w:rPr>
              <w:t>курить</w:t>
            </w:r>
            <w:r w:rsidRPr="009039D6">
              <w:rPr>
                <w:spacing w:val="-1"/>
                <w:lang w:val="ru-RU"/>
              </w:rPr>
              <w:t xml:space="preserve"> </w:t>
            </w:r>
            <w:r w:rsidRPr="009039D6">
              <w:rPr>
                <w:lang w:val="ru-RU"/>
              </w:rPr>
              <w:t>и ты победишь!»</w:t>
            </w:r>
            <w:r w:rsidRPr="009039D6">
              <w:rPr>
                <w:spacing w:val="-5"/>
                <w:lang w:val="ru-RU"/>
              </w:rPr>
              <w:t xml:space="preserve"> </w:t>
            </w:r>
            <w:r w:rsidRPr="009039D6">
              <w:rPr>
                <w:lang w:val="ru-RU"/>
              </w:rPr>
              <w:t>ко</w:t>
            </w:r>
          </w:p>
          <w:p w:rsidR="00B2168F" w:rsidRPr="009039D6" w:rsidRDefault="00B2168F" w:rsidP="00FE00CA">
            <w:pPr>
              <w:pStyle w:val="TableParagraph"/>
              <w:spacing w:line="251" w:lineRule="exact"/>
              <w:rPr>
                <w:lang w:val="ru-RU"/>
              </w:rPr>
            </w:pPr>
            <w:r w:rsidRPr="009039D6">
              <w:rPr>
                <w:lang w:val="ru-RU"/>
              </w:rPr>
              <w:t>Всемирному</w:t>
            </w:r>
            <w:r w:rsidRPr="009039D6">
              <w:rPr>
                <w:spacing w:val="-4"/>
                <w:lang w:val="ru-RU"/>
              </w:rPr>
              <w:t xml:space="preserve"> </w:t>
            </w:r>
            <w:r w:rsidRPr="009039D6">
              <w:rPr>
                <w:lang w:val="ru-RU"/>
              </w:rPr>
              <w:t>дню отказа</w:t>
            </w:r>
            <w:r w:rsidRPr="009039D6">
              <w:rPr>
                <w:spacing w:val="-1"/>
                <w:lang w:val="ru-RU"/>
              </w:rPr>
              <w:t xml:space="preserve"> </w:t>
            </w:r>
            <w:r w:rsidRPr="009039D6">
              <w:rPr>
                <w:lang w:val="ru-RU"/>
              </w:rPr>
              <w:t>от курения</w:t>
            </w:r>
          </w:p>
        </w:tc>
        <w:tc>
          <w:tcPr>
            <w:tcW w:w="1279" w:type="dxa"/>
          </w:tcPr>
          <w:p w:rsidR="00B2168F" w:rsidRDefault="00B2168F" w:rsidP="00FE00CA">
            <w:pPr>
              <w:pStyle w:val="TableParagraph"/>
              <w:spacing w:line="243" w:lineRule="exact"/>
            </w:pPr>
            <w:r>
              <w:t>17.11.23</w:t>
            </w:r>
          </w:p>
        </w:tc>
        <w:tc>
          <w:tcPr>
            <w:tcW w:w="3401" w:type="dxa"/>
          </w:tcPr>
          <w:p w:rsidR="00B2168F" w:rsidRDefault="00B2168F" w:rsidP="00FE00CA">
            <w:pPr>
              <w:pStyle w:val="TableParagraph"/>
              <w:spacing w:line="259" w:lineRule="auto"/>
              <w:ind w:right="1343"/>
            </w:pPr>
            <w:r>
              <w:t>старшая вожатая, активисты</w:t>
            </w:r>
          </w:p>
        </w:tc>
      </w:tr>
      <w:tr w:rsidR="00B2168F" w:rsidTr="00FE00CA">
        <w:trPr>
          <w:trHeight w:val="758"/>
        </w:trPr>
        <w:tc>
          <w:tcPr>
            <w:tcW w:w="2093" w:type="dxa"/>
          </w:tcPr>
          <w:p w:rsidR="00B2168F" w:rsidRDefault="00B2168F" w:rsidP="00FE00CA">
            <w:pPr>
              <w:pStyle w:val="TableParagraph"/>
              <w:spacing w:line="242" w:lineRule="auto"/>
              <w:ind w:right="692"/>
              <w:rPr>
                <w:b/>
                <w:i/>
              </w:rPr>
            </w:pPr>
            <w:r>
              <w:rPr>
                <w:b/>
                <w:i/>
              </w:rPr>
              <w:t>6. Военная</w:t>
            </w:r>
            <w:r>
              <w:rPr>
                <w:b/>
                <w:i/>
                <w:spacing w:val="1"/>
              </w:rPr>
              <w:t xml:space="preserve"> </w:t>
            </w:r>
            <w:r>
              <w:rPr>
                <w:b/>
                <w:i/>
              </w:rPr>
              <w:t>патриотика</w:t>
            </w:r>
          </w:p>
        </w:tc>
        <w:tc>
          <w:tcPr>
            <w:tcW w:w="8648" w:type="dxa"/>
            <w:gridSpan w:val="3"/>
          </w:tcPr>
          <w:p w:rsidR="00B2168F" w:rsidRPr="009039D6" w:rsidRDefault="00B2168F" w:rsidP="00FE00CA">
            <w:pPr>
              <w:pStyle w:val="TableParagraph"/>
              <w:spacing w:before="6"/>
              <w:ind w:left="0"/>
              <w:rPr>
                <w:b/>
                <w:sz w:val="21"/>
                <w:lang w:val="ru-RU"/>
              </w:rPr>
            </w:pPr>
          </w:p>
          <w:p w:rsidR="00B2168F" w:rsidRPr="009039D6" w:rsidRDefault="00B2168F" w:rsidP="00FE00CA">
            <w:pPr>
              <w:pStyle w:val="TableParagraph"/>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760"/>
        </w:trPr>
        <w:tc>
          <w:tcPr>
            <w:tcW w:w="2093" w:type="dxa"/>
            <w:vMerge w:val="restart"/>
          </w:tcPr>
          <w:p w:rsidR="00B2168F" w:rsidRDefault="00B2168F" w:rsidP="00FE00CA">
            <w:pPr>
              <w:pStyle w:val="TableParagraph"/>
              <w:ind w:right="541"/>
              <w:rPr>
                <w:b/>
                <w:i/>
              </w:rPr>
            </w:pPr>
            <w:r>
              <w:rPr>
                <w:b/>
                <w:i/>
              </w:rPr>
              <w:t>7. Экскурсии и</w:t>
            </w:r>
            <w:r>
              <w:rPr>
                <w:b/>
                <w:i/>
                <w:spacing w:val="-52"/>
              </w:rPr>
              <w:t xml:space="preserve"> </w:t>
            </w:r>
            <w:r>
              <w:rPr>
                <w:b/>
                <w:i/>
              </w:rPr>
              <w:t>походы</w:t>
            </w:r>
          </w:p>
        </w:tc>
        <w:tc>
          <w:tcPr>
            <w:tcW w:w="3968" w:type="dxa"/>
          </w:tcPr>
          <w:p w:rsidR="00B2168F" w:rsidRPr="009039D6" w:rsidRDefault="00B2168F" w:rsidP="00FE00CA">
            <w:pPr>
              <w:pStyle w:val="TableParagraph"/>
              <w:spacing w:line="243" w:lineRule="exact"/>
              <w:rPr>
                <w:lang w:val="ru-RU"/>
              </w:rPr>
            </w:pPr>
            <w:r w:rsidRPr="009039D6">
              <w:rPr>
                <w:lang w:val="ru-RU"/>
              </w:rPr>
              <w:t>7.1.</w:t>
            </w:r>
            <w:r w:rsidRPr="009039D6">
              <w:rPr>
                <w:spacing w:val="-2"/>
                <w:lang w:val="ru-RU"/>
              </w:rPr>
              <w:t xml:space="preserve"> </w:t>
            </w:r>
            <w:r w:rsidRPr="009039D6">
              <w:rPr>
                <w:lang w:val="ru-RU"/>
              </w:rPr>
              <w:t>Посещение</w:t>
            </w:r>
            <w:r w:rsidRPr="009039D6">
              <w:rPr>
                <w:spacing w:val="-2"/>
                <w:lang w:val="ru-RU"/>
              </w:rPr>
              <w:t xml:space="preserve"> </w:t>
            </w:r>
            <w:r w:rsidRPr="009039D6">
              <w:rPr>
                <w:lang w:val="ru-RU"/>
              </w:rPr>
              <w:t>ГБУРК</w:t>
            </w:r>
          </w:p>
          <w:p w:rsidR="00B2168F" w:rsidRPr="009039D6" w:rsidRDefault="00B2168F" w:rsidP="00FE00CA">
            <w:pPr>
              <w:pStyle w:val="TableParagraph"/>
              <w:spacing w:line="252" w:lineRule="exact"/>
              <w:ind w:right="709"/>
              <w:rPr>
                <w:lang w:val="ru-RU"/>
              </w:rPr>
            </w:pPr>
            <w:r w:rsidRPr="009039D6">
              <w:rPr>
                <w:lang w:val="ru-RU"/>
              </w:rPr>
              <w:t>«Кумыкский академический театр»</w:t>
            </w:r>
          </w:p>
        </w:tc>
        <w:tc>
          <w:tcPr>
            <w:tcW w:w="1279" w:type="dxa"/>
          </w:tcPr>
          <w:p w:rsidR="00B2168F" w:rsidRDefault="00B2168F" w:rsidP="00FE00CA">
            <w:pPr>
              <w:pStyle w:val="TableParagraph"/>
              <w:spacing w:before="115"/>
              <w:ind w:left="422" w:right="262" w:hanging="128"/>
            </w:pPr>
            <w:r>
              <w:t>Ноябрь</w:t>
            </w:r>
            <w:r>
              <w:rPr>
                <w:spacing w:val="-52"/>
              </w:rPr>
              <w:t xml:space="preserve"> </w:t>
            </w:r>
            <w:r>
              <w:t>2023</w:t>
            </w:r>
          </w:p>
        </w:tc>
        <w:tc>
          <w:tcPr>
            <w:tcW w:w="3401" w:type="dxa"/>
          </w:tcPr>
          <w:p w:rsidR="00B2168F" w:rsidRDefault="00B2168F" w:rsidP="00FE00CA">
            <w:pPr>
              <w:pStyle w:val="TableParagraph"/>
              <w:spacing w:line="243" w:lineRule="exact"/>
            </w:pPr>
            <w:r>
              <w:t>классные</w:t>
            </w:r>
            <w:r>
              <w:rPr>
                <w:spacing w:val="-2"/>
              </w:rPr>
              <w:t xml:space="preserve"> </w:t>
            </w:r>
            <w:r>
              <w:t>руководители</w:t>
            </w:r>
          </w:p>
        </w:tc>
      </w:tr>
      <w:tr w:rsidR="00B2168F" w:rsidTr="00FE00CA">
        <w:trPr>
          <w:trHeight w:val="57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853"/>
              <w:rPr>
                <w:lang w:val="ru-RU"/>
              </w:rPr>
            </w:pPr>
            <w:r w:rsidRPr="009039D6">
              <w:rPr>
                <w:lang w:val="ru-RU"/>
              </w:rPr>
              <w:t>7.2. Однодневные экскурсии по</w:t>
            </w:r>
            <w:r w:rsidRPr="009039D6">
              <w:rPr>
                <w:spacing w:val="-52"/>
                <w:lang w:val="ru-RU"/>
              </w:rPr>
              <w:t xml:space="preserve"> </w:t>
            </w:r>
            <w:r w:rsidRPr="009039D6">
              <w:rPr>
                <w:lang w:val="ru-RU"/>
              </w:rPr>
              <w:t>родному</w:t>
            </w:r>
            <w:r w:rsidRPr="009039D6">
              <w:rPr>
                <w:spacing w:val="-3"/>
                <w:lang w:val="ru-RU"/>
              </w:rPr>
              <w:t xml:space="preserve"> </w:t>
            </w:r>
            <w:r w:rsidRPr="009039D6">
              <w:rPr>
                <w:lang w:val="ru-RU"/>
              </w:rPr>
              <w:t>краю</w:t>
            </w:r>
          </w:p>
        </w:tc>
        <w:tc>
          <w:tcPr>
            <w:tcW w:w="1279" w:type="dxa"/>
          </w:tcPr>
          <w:p w:rsidR="00B2168F" w:rsidRDefault="00B2168F" w:rsidP="00FE00CA">
            <w:pPr>
              <w:pStyle w:val="TableParagraph"/>
              <w:spacing w:before="21"/>
              <w:ind w:left="422" w:right="262" w:hanging="128"/>
            </w:pPr>
            <w:r>
              <w:t>Ноябрь</w:t>
            </w:r>
            <w:r>
              <w:rPr>
                <w:spacing w:val="-52"/>
              </w:rPr>
              <w:t xml:space="preserve"> </w:t>
            </w: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505"/>
        </w:trPr>
        <w:tc>
          <w:tcPr>
            <w:tcW w:w="2093" w:type="dxa"/>
          </w:tcPr>
          <w:p w:rsidR="00B2168F" w:rsidRDefault="00B2168F" w:rsidP="00FE00CA">
            <w:pPr>
              <w:pStyle w:val="TableParagraph"/>
              <w:spacing w:line="246"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1" w:lineRule="exact"/>
            </w:pPr>
            <w:r>
              <w:t>8.1.</w:t>
            </w:r>
            <w:r>
              <w:rPr>
                <w:spacing w:val="-2"/>
              </w:rPr>
              <w:t xml:space="preserve"> </w:t>
            </w:r>
            <w:r>
              <w:t>Всероссийские</w:t>
            </w:r>
            <w:r>
              <w:rPr>
                <w:spacing w:val="-1"/>
              </w:rPr>
              <w:t xml:space="preserve"> </w:t>
            </w:r>
            <w:r>
              <w:t>открытые</w:t>
            </w:r>
            <w:r>
              <w:rPr>
                <w:spacing w:val="-2"/>
              </w:rPr>
              <w:t xml:space="preserve"> </w:t>
            </w:r>
            <w:r>
              <w:t>уроки</w:t>
            </w:r>
            <w:r>
              <w:rPr>
                <w:spacing w:val="-1"/>
              </w:rPr>
              <w:t xml:space="preserve"> </w:t>
            </w:r>
            <w:r>
              <w:t>РФ</w:t>
            </w:r>
          </w:p>
        </w:tc>
        <w:tc>
          <w:tcPr>
            <w:tcW w:w="1279" w:type="dxa"/>
          </w:tcPr>
          <w:p w:rsidR="00B2168F" w:rsidRDefault="00B2168F" w:rsidP="00FE00CA">
            <w:pPr>
              <w:pStyle w:val="TableParagraph"/>
              <w:spacing w:line="240" w:lineRule="exact"/>
              <w:ind w:left="90" w:right="75"/>
              <w:jc w:val="center"/>
            </w:pPr>
            <w:r>
              <w:t>Ноябрь</w:t>
            </w:r>
          </w:p>
          <w:p w:rsidR="00B2168F" w:rsidRDefault="00B2168F" w:rsidP="00FE00CA">
            <w:pPr>
              <w:pStyle w:val="TableParagraph"/>
              <w:spacing w:line="246" w:lineRule="exact"/>
              <w:ind w:left="90" w:right="73"/>
              <w:jc w:val="center"/>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779"/>
        </w:trPr>
        <w:tc>
          <w:tcPr>
            <w:tcW w:w="2093" w:type="dxa"/>
            <w:vMerge w:val="restart"/>
          </w:tcPr>
          <w:p w:rsidR="00B2168F" w:rsidRDefault="00B2168F" w:rsidP="00FE00CA">
            <w:pPr>
              <w:pStyle w:val="TableParagraph"/>
              <w:spacing w:before="3"/>
              <w:ind w:left="0"/>
              <w:rPr>
                <w:b/>
                <w:sz w:val="21"/>
              </w:rPr>
            </w:pPr>
          </w:p>
          <w:p w:rsidR="00B2168F" w:rsidRDefault="00B2168F" w:rsidP="00FE00CA">
            <w:pPr>
              <w:pStyle w:val="TableParagraph"/>
              <w:rPr>
                <w:b/>
                <w:i/>
              </w:rPr>
            </w:pPr>
            <w:r>
              <w:rPr>
                <w:b/>
                <w:i/>
              </w:rPr>
              <w:t>9.</w:t>
            </w:r>
            <w:r>
              <w:rPr>
                <w:b/>
                <w:i/>
                <w:spacing w:val="-1"/>
              </w:rPr>
              <w:t xml:space="preserve"> </w:t>
            </w:r>
            <w:r>
              <w:rPr>
                <w:b/>
                <w:i/>
              </w:rPr>
              <w:t>Школьные и</w:t>
            </w:r>
          </w:p>
          <w:p w:rsidR="00B2168F" w:rsidRDefault="00B2168F" w:rsidP="00FE00CA">
            <w:pPr>
              <w:pStyle w:val="TableParagraph"/>
              <w:spacing w:before="1"/>
              <w:rPr>
                <w:b/>
                <w:i/>
              </w:rPr>
            </w:pPr>
            <w:r>
              <w:rPr>
                <w:b/>
                <w:i/>
              </w:rPr>
              <w:t>социальные</w:t>
            </w:r>
            <w:r>
              <w:rPr>
                <w:b/>
                <w:i/>
                <w:spacing w:val="-2"/>
              </w:rPr>
              <w:t xml:space="preserve"> </w:t>
            </w:r>
            <w:r>
              <w:rPr>
                <w:b/>
                <w:i/>
              </w:rPr>
              <w:t>медиа</w:t>
            </w:r>
          </w:p>
        </w:tc>
        <w:tc>
          <w:tcPr>
            <w:tcW w:w="3968" w:type="dxa"/>
          </w:tcPr>
          <w:p w:rsidR="00B2168F" w:rsidRPr="009039D6" w:rsidRDefault="00B2168F" w:rsidP="00FE00CA">
            <w:pPr>
              <w:pStyle w:val="TableParagraph"/>
              <w:ind w:right="156"/>
              <w:rPr>
                <w:lang w:val="ru-RU"/>
              </w:rPr>
            </w:pPr>
            <w:r w:rsidRPr="009039D6">
              <w:rPr>
                <w:lang w:val="ru-RU"/>
              </w:rPr>
              <w:t>9.1. Информационное освещение через</w:t>
            </w:r>
            <w:r w:rsidRPr="009039D6">
              <w:rPr>
                <w:spacing w:val="-52"/>
                <w:lang w:val="ru-RU"/>
              </w:rPr>
              <w:t xml:space="preserve"> </w:t>
            </w:r>
            <w:r w:rsidRPr="009039D6">
              <w:rPr>
                <w:lang w:val="ru-RU"/>
              </w:rPr>
              <w:t>школьный сайт,</w:t>
            </w:r>
            <w:r w:rsidRPr="009039D6">
              <w:rPr>
                <w:spacing w:val="-2"/>
                <w:lang w:val="ru-RU"/>
              </w:rPr>
              <w:t xml:space="preserve"> </w:t>
            </w:r>
            <w:r w:rsidRPr="009039D6">
              <w:rPr>
                <w:lang w:val="ru-RU"/>
              </w:rPr>
              <w:t>социальные сети</w:t>
            </w:r>
          </w:p>
        </w:tc>
        <w:tc>
          <w:tcPr>
            <w:tcW w:w="1279" w:type="dxa"/>
          </w:tcPr>
          <w:p w:rsidR="00B2168F" w:rsidRDefault="00B2168F" w:rsidP="00FE00CA">
            <w:pPr>
              <w:pStyle w:val="TableParagraph"/>
              <w:spacing w:before="125"/>
              <w:ind w:left="422" w:right="262" w:hanging="128"/>
            </w:pPr>
            <w:r>
              <w:t>Ноябрь</w:t>
            </w:r>
            <w:r>
              <w:rPr>
                <w:spacing w:val="-52"/>
              </w:rPr>
              <w:t xml:space="preserve"> </w:t>
            </w:r>
            <w:r>
              <w:t>2023</w:t>
            </w:r>
          </w:p>
        </w:tc>
        <w:tc>
          <w:tcPr>
            <w:tcW w:w="3401" w:type="dxa"/>
          </w:tcPr>
          <w:p w:rsidR="00B2168F" w:rsidRDefault="00B2168F" w:rsidP="00FE00CA">
            <w:pPr>
              <w:pStyle w:val="TableParagraph"/>
              <w:spacing w:before="12" w:line="252" w:lineRule="exact"/>
              <w:ind w:right="345"/>
            </w:pPr>
            <w:r>
              <w:t xml:space="preserve"> классные</w:t>
            </w:r>
            <w:r>
              <w:rPr>
                <w:spacing w:val="-52"/>
              </w:rPr>
              <w:t xml:space="preserve"> </w:t>
            </w:r>
            <w:r>
              <w:t>руководители</w:t>
            </w:r>
          </w:p>
        </w:tc>
      </w:tr>
      <w:tr w:rsidR="00B2168F" w:rsidTr="00FE00CA">
        <w:trPr>
          <w:trHeight w:val="77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598"/>
              <w:rPr>
                <w:lang w:val="ru-RU"/>
              </w:rPr>
            </w:pPr>
            <w:r w:rsidRPr="009039D6">
              <w:rPr>
                <w:lang w:val="ru-RU"/>
              </w:rPr>
              <w:t>9.2. ДЕНЬ рождения Ф.М.</w:t>
            </w:r>
            <w:r w:rsidRPr="009039D6">
              <w:rPr>
                <w:spacing w:val="-52"/>
                <w:lang w:val="ru-RU"/>
              </w:rPr>
              <w:t xml:space="preserve"> </w:t>
            </w:r>
            <w:r w:rsidRPr="009039D6">
              <w:rPr>
                <w:lang w:val="ru-RU"/>
              </w:rPr>
              <w:t>Достоевского</w:t>
            </w:r>
          </w:p>
        </w:tc>
        <w:tc>
          <w:tcPr>
            <w:tcW w:w="1279" w:type="dxa"/>
          </w:tcPr>
          <w:p w:rsidR="00B2168F" w:rsidRDefault="00B2168F" w:rsidP="00FE00CA">
            <w:pPr>
              <w:pStyle w:val="TableParagraph"/>
              <w:spacing w:line="243" w:lineRule="exact"/>
              <w:ind w:left="218"/>
            </w:pPr>
            <w:r>
              <w:t>11.11.23</w:t>
            </w:r>
          </w:p>
        </w:tc>
        <w:tc>
          <w:tcPr>
            <w:tcW w:w="3401" w:type="dxa"/>
          </w:tcPr>
          <w:p w:rsidR="00B2168F" w:rsidRDefault="00B2168F" w:rsidP="00FE00CA">
            <w:pPr>
              <w:pStyle w:val="TableParagraph"/>
              <w:spacing w:before="10" w:line="252" w:lineRule="exact"/>
              <w:ind w:right="345"/>
            </w:pPr>
            <w:r>
              <w:t>классные</w:t>
            </w:r>
            <w:r>
              <w:rPr>
                <w:spacing w:val="-52"/>
              </w:rPr>
              <w:t xml:space="preserve"> </w:t>
            </w:r>
            <w:r>
              <w:t>руководители</w:t>
            </w:r>
          </w:p>
        </w:tc>
      </w:tr>
      <w:tr w:rsidR="00B2168F" w:rsidTr="00FE00CA">
        <w:trPr>
          <w:trHeight w:val="779"/>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59" w:lineRule="auto"/>
              <w:ind w:right="1362"/>
            </w:pPr>
            <w:r>
              <w:t>9.4. Международный день</w:t>
            </w:r>
            <w:r>
              <w:rPr>
                <w:spacing w:val="-52"/>
              </w:rPr>
              <w:t xml:space="preserve"> </w:t>
            </w:r>
            <w:r>
              <w:t>толерантности</w:t>
            </w:r>
          </w:p>
        </w:tc>
        <w:tc>
          <w:tcPr>
            <w:tcW w:w="1279" w:type="dxa"/>
          </w:tcPr>
          <w:p w:rsidR="00B2168F" w:rsidRDefault="00B2168F" w:rsidP="00FE00CA">
            <w:pPr>
              <w:pStyle w:val="TableParagraph"/>
              <w:spacing w:line="243" w:lineRule="exact"/>
              <w:ind w:left="218"/>
            </w:pPr>
            <w:r>
              <w:t>16.11.2</w:t>
            </w:r>
          </w:p>
        </w:tc>
        <w:tc>
          <w:tcPr>
            <w:tcW w:w="3401" w:type="dxa"/>
          </w:tcPr>
          <w:p w:rsidR="00B2168F" w:rsidRDefault="00B2168F" w:rsidP="00FE00CA">
            <w:pPr>
              <w:pStyle w:val="TableParagraph"/>
              <w:spacing w:before="12" w:line="252" w:lineRule="exact"/>
              <w:ind w:right="345"/>
            </w:pPr>
            <w:r>
              <w:t>классные</w:t>
            </w:r>
            <w:r>
              <w:rPr>
                <w:spacing w:val="-52"/>
              </w:rPr>
              <w:t xml:space="preserve"> </w:t>
            </w:r>
            <w:r>
              <w:t>руководители</w:t>
            </w:r>
          </w:p>
        </w:tc>
      </w:tr>
      <w:tr w:rsidR="00B2168F" w:rsidTr="00FE00CA">
        <w:trPr>
          <w:trHeight w:val="779"/>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9.5. День</w:t>
            </w:r>
            <w:r>
              <w:rPr>
                <w:spacing w:val="38"/>
              </w:rPr>
              <w:t xml:space="preserve"> </w:t>
            </w:r>
            <w:r>
              <w:t>начала</w:t>
            </w:r>
          </w:p>
          <w:p w:rsidR="00B2168F" w:rsidRDefault="00B2168F" w:rsidP="00FE00CA">
            <w:pPr>
              <w:pStyle w:val="TableParagraph"/>
              <w:spacing w:before="20"/>
            </w:pPr>
            <w:r>
              <w:t>Нюрнбергскогопроцесса</w:t>
            </w:r>
            <w:r>
              <w:rPr>
                <w:spacing w:val="-6"/>
              </w:rPr>
              <w:t xml:space="preserve"> </w:t>
            </w:r>
            <w:r>
              <w:t>(20.11.23)</w:t>
            </w:r>
          </w:p>
        </w:tc>
        <w:tc>
          <w:tcPr>
            <w:tcW w:w="1279" w:type="dxa"/>
          </w:tcPr>
          <w:p w:rsidR="00B2168F" w:rsidRDefault="00B2168F" w:rsidP="00FE00CA">
            <w:pPr>
              <w:pStyle w:val="TableParagraph"/>
              <w:spacing w:line="243" w:lineRule="exact"/>
              <w:ind w:left="218"/>
            </w:pPr>
            <w:r>
              <w:t>20.11.23</w:t>
            </w:r>
          </w:p>
        </w:tc>
        <w:tc>
          <w:tcPr>
            <w:tcW w:w="3401" w:type="dxa"/>
          </w:tcPr>
          <w:p w:rsidR="00B2168F" w:rsidRDefault="00B2168F" w:rsidP="00FE00CA">
            <w:pPr>
              <w:pStyle w:val="TableParagraph"/>
              <w:spacing w:before="12" w:line="252" w:lineRule="exact"/>
              <w:ind w:right="345"/>
            </w:pPr>
            <w:r>
              <w:t>классные</w:t>
            </w:r>
            <w:r>
              <w:rPr>
                <w:spacing w:val="-52"/>
              </w:rPr>
              <w:t xml:space="preserve"> </w:t>
            </w:r>
            <w:r>
              <w:t>руководители</w:t>
            </w:r>
          </w:p>
        </w:tc>
      </w:tr>
      <w:tr w:rsidR="00B2168F" w:rsidTr="00FE00CA">
        <w:trPr>
          <w:trHeight w:val="777"/>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139"/>
            </w:pPr>
            <w:r>
              <w:t>9.6.</w:t>
            </w:r>
            <w:r>
              <w:rPr>
                <w:spacing w:val="-1"/>
              </w:rPr>
              <w:t xml:space="preserve"> </w:t>
            </w:r>
            <w:r>
              <w:t>День</w:t>
            </w:r>
            <w:r>
              <w:rPr>
                <w:spacing w:val="-3"/>
              </w:rPr>
              <w:t xml:space="preserve"> </w:t>
            </w:r>
            <w:r>
              <w:t>матери в</w:t>
            </w:r>
            <w:r>
              <w:rPr>
                <w:spacing w:val="-1"/>
              </w:rPr>
              <w:t xml:space="preserve"> </w:t>
            </w:r>
            <w:r>
              <w:t>России</w:t>
            </w:r>
          </w:p>
        </w:tc>
        <w:tc>
          <w:tcPr>
            <w:tcW w:w="1279" w:type="dxa"/>
          </w:tcPr>
          <w:p w:rsidR="00B2168F" w:rsidRDefault="00B2168F" w:rsidP="00FE00CA">
            <w:pPr>
              <w:pStyle w:val="TableParagraph"/>
              <w:spacing w:line="243" w:lineRule="exact"/>
              <w:ind w:left="218"/>
            </w:pPr>
            <w:r>
              <w:t>26.11.23</w:t>
            </w:r>
          </w:p>
        </w:tc>
        <w:tc>
          <w:tcPr>
            <w:tcW w:w="3401" w:type="dxa"/>
          </w:tcPr>
          <w:p w:rsidR="00B2168F" w:rsidRDefault="00B2168F" w:rsidP="00FE00CA">
            <w:pPr>
              <w:pStyle w:val="TableParagraph"/>
              <w:spacing w:before="8" w:line="250" w:lineRule="atLeast"/>
              <w:ind w:right="345"/>
            </w:pPr>
            <w:r>
              <w:t>классные</w:t>
            </w:r>
            <w:r>
              <w:rPr>
                <w:spacing w:val="-52"/>
              </w:rPr>
              <w:t xml:space="preserve"> </w:t>
            </w:r>
            <w:r>
              <w:t>руководители</w:t>
            </w:r>
          </w:p>
        </w:tc>
      </w:tr>
    </w:tbl>
    <w:p w:rsidR="00B2168F" w:rsidRDefault="00B2168F" w:rsidP="00B2168F">
      <w:pPr>
        <w:spacing w:line="250" w:lineRule="atLeas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1267"/>
        </w:trPr>
        <w:tc>
          <w:tcPr>
            <w:tcW w:w="2093" w:type="dxa"/>
          </w:tcPr>
          <w:p w:rsidR="00B2168F" w:rsidRDefault="00B2168F" w:rsidP="00FE00CA">
            <w:pPr>
              <w:pStyle w:val="TableParagraph"/>
              <w:ind w:right="378"/>
              <w:rPr>
                <w:b/>
                <w:i/>
              </w:rPr>
            </w:pPr>
            <w:r>
              <w:rPr>
                <w:b/>
                <w:i/>
              </w:rPr>
              <w:lastRenderedPageBreak/>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rPr>
                <w:b/>
                <w:i/>
              </w:rPr>
            </w:pPr>
            <w:r>
              <w:rPr>
                <w:b/>
                <w:i/>
              </w:rPr>
              <w:t>среды</w:t>
            </w:r>
          </w:p>
        </w:tc>
        <w:tc>
          <w:tcPr>
            <w:tcW w:w="3968" w:type="dxa"/>
          </w:tcPr>
          <w:p w:rsidR="00B2168F" w:rsidRPr="009039D6" w:rsidRDefault="00B2168F" w:rsidP="00FE00CA">
            <w:pPr>
              <w:pStyle w:val="TableParagraph"/>
              <w:spacing w:line="259" w:lineRule="auto"/>
              <w:ind w:left="139" w:right="200"/>
              <w:rPr>
                <w:lang w:val="ru-RU"/>
              </w:rPr>
            </w:pPr>
            <w:r w:rsidRPr="009039D6">
              <w:rPr>
                <w:lang w:val="ru-RU"/>
              </w:rPr>
              <w:t>10.1. Оформление выставок рисунков,</w:t>
            </w:r>
            <w:r w:rsidRPr="009039D6">
              <w:rPr>
                <w:spacing w:val="-52"/>
                <w:lang w:val="ru-RU"/>
              </w:rPr>
              <w:t xml:space="preserve"> </w:t>
            </w:r>
            <w:r w:rsidRPr="009039D6">
              <w:rPr>
                <w:lang w:val="ru-RU"/>
              </w:rPr>
              <w:t>фотографий, творческих работ,</w:t>
            </w:r>
            <w:r w:rsidRPr="009039D6">
              <w:rPr>
                <w:spacing w:val="1"/>
                <w:lang w:val="ru-RU"/>
              </w:rPr>
              <w:t xml:space="preserve"> </w:t>
            </w:r>
            <w:r w:rsidRPr="009039D6">
              <w:rPr>
                <w:lang w:val="ru-RU"/>
              </w:rPr>
              <w:t>посвященных событиям и памятным</w:t>
            </w:r>
            <w:r w:rsidRPr="009039D6">
              <w:rPr>
                <w:spacing w:val="1"/>
                <w:lang w:val="ru-RU"/>
              </w:rPr>
              <w:t xml:space="preserve"> </w:t>
            </w:r>
            <w:r w:rsidRPr="009039D6">
              <w:rPr>
                <w:lang w:val="ru-RU"/>
              </w:rPr>
              <w:t>датам</w:t>
            </w:r>
            <w:r w:rsidRPr="009039D6">
              <w:rPr>
                <w:spacing w:val="-1"/>
                <w:lang w:val="ru-RU"/>
              </w:rPr>
              <w:t xml:space="preserve"> </w:t>
            </w:r>
            <w:r w:rsidRPr="009039D6">
              <w:rPr>
                <w:lang w:val="ru-RU"/>
              </w:rPr>
              <w:t>месяца</w:t>
            </w:r>
          </w:p>
        </w:tc>
        <w:tc>
          <w:tcPr>
            <w:tcW w:w="1279" w:type="dxa"/>
          </w:tcPr>
          <w:p w:rsidR="00B2168F" w:rsidRDefault="00B2168F" w:rsidP="00FE00CA">
            <w:pPr>
              <w:pStyle w:val="TableParagraph"/>
              <w:spacing w:line="261" w:lineRule="auto"/>
              <w:ind w:left="218" w:right="88" w:firstLine="2"/>
            </w:pPr>
            <w:r>
              <w:t>В</w:t>
            </w:r>
            <w:r>
              <w:rPr>
                <w:spacing w:val="4"/>
              </w:rPr>
              <w:t xml:space="preserve"> </w:t>
            </w:r>
            <w:r>
              <w:t>течение</w:t>
            </w:r>
            <w:r>
              <w:rPr>
                <w:spacing w:val="-52"/>
              </w:rPr>
              <w:t xml:space="preserve"> </w:t>
            </w:r>
            <w:r>
              <w:t>месяца</w:t>
            </w:r>
          </w:p>
        </w:tc>
        <w:tc>
          <w:tcPr>
            <w:tcW w:w="3401" w:type="dxa"/>
          </w:tcPr>
          <w:p w:rsidR="00B2168F" w:rsidRDefault="00B2168F" w:rsidP="00FE00CA">
            <w:pPr>
              <w:pStyle w:val="TableParagraph"/>
              <w:spacing w:line="246" w:lineRule="exact"/>
              <w:ind w:left="218"/>
            </w:pPr>
            <w:r>
              <w:t>Классные руководители</w:t>
            </w:r>
          </w:p>
        </w:tc>
      </w:tr>
      <w:tr w:rsidR="00B2168F" w:rsidTr="00FE00CA">
        <w:trPr>
          <w:trHeight w:val="894"/>
        </w:trPr>
        <w:tc>
          <w:tcPr>
            <w:tcW w:w="2093" w:type="dxa"/>
            <w:vMerge w:val="restart"/>
          </w:tcPr>
          <w:p w:rsidR="00B2168F" w:rsidRDefault="00B2168F" w:rsidP="00FE00CA">
            <w:pPr>
              <w:pStyle w:val="TableParagraph"/>
              <w:spacing w:before="3"/>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8" w:type="dxa"/>
          </w:tcPr>
          <w:p w:rsidR="00B2168F" w:rsidRPr="009039D6" w:rsidRDefault="00B2168F" w:rsidP="00FE00CA">
            <w:pPr>
              <w:pStyle w:val="TableParagraph"/>
              <w:spacing w:line="259" w:lineRule="auto"/>
              <w:ind w:left="218" w:right="1062"/>
              <w:rPr>
                <w:sz w:val="24"/>
                <w:lang w:val="ru-RU"/>
              </w:rPr>
            </w:pPr>
            <w:r w:rsidRPr="009039D6">
              <w:rPr>
                <w:sz w:val="24"/>
                <w:lang w:val="ru-RU"/>
              </w:rPr>
              <w:t>11.1. Беседы по ПДД с</w:t>
            </w:r>
            <w:r w:rsidRPr="009039D6">
              <w:rPr>
                <w:spacing w:val="1"/>
                <w:sz w:val="24"/>
                <w:lang w:val="ru-RU"/>
              </w:rPr>
              <w:t xml:space="preserve"> </w:t>
            </w:r>
            <w:r w:rsidRPr="009039D6">
              <w:rPr>
                <w:sz w:val="24"/>
                <w:lang w:val="ru-RU"/>
              </w:rPr>
              <w:t>обучающимися,</w:t>
            </w:r>
            <w:r w:rsidRPr="009039D6">
              <w:rPr>
                <w:spacing w:val="-13"/>
                <w:sz w:val="24"/>
                <w:lang w:val="ru-RU"/>
              </w:rPr>
              <w:t xml:space="preserve"> </w:t>
            </w:r>
            <w:r w:rsidRPr="009039D6">
              <w:rPr>
                <w:sz w:val="24"/>
                <w:lang w:val="ru-RU"/>
              </w:rPr>
              <w:t>просмотр</w:t>
            </w:r>
          </w:p>
          <w:p w:rsidR="00B2168F" w:rsidRDefault="00B2168F" w:rsidP="00FE00CA">
            <w:pPr>
              <w:pStyle w:val="TableParagraph"/>
              <w:spacing w:line="275" w:lineRule="exact"/>
              <w:ind w:left="218"/>
              <w:rPr>
                <w:sz w:val="24"/>
              </w:rPr>
            </w:pPr>
            <w:r>
              <w:rPr>
                <w:sz w:val="24"/>
              </w:rPr>
              <w:t>кинофильмов</w:t>
            </w:r>
            <w:r>
              <w:rPr>
                <w:spacing w:val="-3"/>
                <w:sz w:val="24"/>
              </w:rPr>
              <w:t xml:space="preserve"> </w:t>
            </w:r>
            <w:r>
              <w:rPr>
                <w:sz w:val="24"/>
              </w:rPr>
              <w:t>по</w:t>
            </w:r>
            <w:r>
              <w:rPr>
                <w:spacing w:val="-2"/>
                <w:sz w:val="24"/>
              </w:rPr>
              <w:t xml:space="preserve"> </w:t>
            </w:r>
            <w:r>
              <w:rPr>
                <w:sz w:val="24"/>
              </w:rPr>
              <w:t>ПДД</w:t>
            </w:r>
            <w:r>
              <w:rPr>
                <w:spacing w:val="-3"/>
                <w:sz w:val="24"/>
              </w:rPr>
              <w:t xml:space="preserve"> </w:t>
            </w:r>
          </w:p>
        </w:tc>
        <w:tc>
          <w:tcPr>
            <w:tcW w:w="1279" w:type="dxa"/>
          </w:tcPr>
          <w:p w:rsidR="00B2168F" w:rsidRDefault="00B2168F" w:rsidP="00FE00CA">
            <w:pPr>
              <w:pStyle w:val="TableParagraph"/>
              <w:spacing w:line="265" w:lineRule="exact"/>
              <w:ind w:left="213"/>
              <w:rPr>
                <w:sz w:val="24"/>
              </w:rPr>
            </w:pPr>
            <w:r>
              <w:rPr>
                <w:sz w:val="24"/>
              </w:rPr>
              <w:t>В</w:t>
            </w:r>
          </w:p>
          <w:p w:rsidR="00B2168F" w:rsidRDefault="00B2168F" w:rsidP="00FE00CA">
            <w:pPr>
              <w:pStyle w:val="TableParagraph"/>
              <w:spacing w:before="5" w:line="300" w:lineRule="exact"/>
              <w:ind w:left="218" w:right="320" w:hanging="108"/>
              <w:rPr>
                <w:sz w:val="24"/>
              </w:rPr>
            </w:pPr>
            <w:r>
              <w:rPr>
                <w:sz w:val="24"/>
              </w:rPr>
              <w:t>течение</w:t>
            </w:r>
            <w:r>
              <w:rPr>
                <w:spacing w:val="-57"/>
                <w:sz w:val="24"/>
              </w:rPr>
              <w:t xml:space="preserve"> </w:t>
            </w:r>
            <w:r>
              <w:rPr>
                <w:sz w:val="24"/>
              </w:rPr>
              <w:t>месяца</w:t>
            </w:r>
          </w:p>
        </w:tc>
        <w:tc>
          <w:tcPr>
            <w:tcW w:w="3401" w:type="dxa"/>
          </w:tcPr>
          <w:p w:rsidR="00B2168F" w:rsidRDefault="00B2168F" w:rsidP="00FE00CA">
            <w:pPr>
              <w:pStyle w:val="TableParagraph"/>
              <w:ind w:right="906"/>
            </w:pPr>
            <w:r>
              <w:t>старшая вожатая, активисты</w:t>
            </w:r>
          </w:p>
        </w:tc>
      </w:tr>
      <w:tr w:rsidR="00B2168F" w:rsidTr="00FE00CA">
        <w:trPr>
          <w:trHeight w:val="50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67" w:lineRule="exact"/>
              <w:ind w:left="218"/>
              <w:rPr>
                <w:sz w:val="24"/>
              </w:rPr>
            </w:pPr>
            <w:r>
              <w:rPr>
                <w:sz w:val="24"/>
              </w:rPr>
              <w:t>11.2.</w:t>
            </w:r>
            <w:r>
              <w:rPr>
                <w:spacing w:val="-2"/>
                <w:sz w:val="24"/>
              </w:rPr>
              <w:t xml:space="preserve"> </w:t>
            </w:r>
            <w:r>
              <w:rPr>
                <w:sz w:val="24"/>
              </w:rPr>
              <w:t>День</w:t>
            </w:r>
            <w:r>
              <w:rPr>
                <w:spacing w:val="-2"/>
                <w:sz w:val="24"/>
              </w:rPr>
              <w:t xml:space="preserve"> </w:t>
            </w:r>
            <w:r>
              <w:rPr>
                <w:sz w:val="24"/>
              </w:rPr>
              <w:t>памяти</w:t>
            </w:r>
            <w:r>
              <w:rPr>
                <w:spacing w:val="-1"/>
                <w:sz w:val="24"/>
              </w:rPr>
              <w:t xml:space="preserve"> </w:t>
            </w:r>
            <w:r>
              <w:rPr>
                <w:sz w:val="24"/>
              </w:rPr>
              <w:t>жертв</w:t>
            </w:r>
            <w:r>
              <w:rPr>
                <w:spacing w:val="-3"/>
                <w:sz w:val="24"/>
              </w:rPr>
              <w:t xml:space="preserve"> </w:t>
            </w:r>
            <w:r>
              <w:rPr>
                <w:sz w:val="24"/>
              </w:rPr>
              <w:t>ДТП</w:t>
            </w:r>
          </w:p>
        </w:tc>
        <w:tc>
          <w:tcPr>
            <w:tcW w:w="1279" w:type="dxa"/>
          </w:tcPr>
          <w:p w:rsidR="00B2168F" w:rsidRDefault="00B2168F" w:rsidP="00FE00CA">
            <w:pPr>
              <w:pStyle w:val="TableParagraph"/>
              <w:spacing w:line="267" w:lineRule="exact"/>
              <w:ind w:left="218"/>
              <w:rPr>
                <w:sz w:val="24"/>
              </w:rPr>
            </w:pPr>
            <w:r>
              <w:rPr>
                <w:sz w:val="24"/>
              </w:rPr>
              <w:t>15.11.23</w:t>
            </w:r>
          </w:p>
        </w:tc>
        <w:tc>
          <w:tcPr>
            <w:tcW w:w="3401" w:type="dxa"/>
          </w:tcPr>
          <w:p w:rsidR="00B2168F" w:rsidRDefault="00B2168F" w:rsidP="00FE00CA">
            <w:pPr>
              <w:pStyle w:val="TableParagraph"/>
              <w:spacing w:line="243" w:lineRule="exact"/>
            </w:pPr>
            <w:r>
              <w:t>старшая вожатая, активисты</w:t>
            </w:r>
          </w:p>
        </w:tc>
      </w:tr>
      <w:tr w:rsidR="00B2168F" w:rsidTr="00FE00CA">
        <w:trPr>
          <w:trHeight w:val="505"/>
        </w:trPr>
        <w:tc>
          <w:tcPr>
            <w:tcW w:w="2093" w:type="dxa"/>
          </w:tcPr>
          <w:p w:rsidR="00B2168F" w:rsidRDefault="00B2168F" w:rsidP="00FE00CA">
            <w:pPr>
              <w:pStyle w:val="TableParagraph"/>
              <w:spacing w:line="248" w:lineRule="exact"/>
              <w:rPr>
                <w:b/>
                <w:i/>
              </w:rPr>
            </w:pPr>
            <w:r>
              <w:rPr>
                <w:b/>
                <w:i/>
              </w:rPr>
              <w:t>12. Здоровье</w:t>
            </w:r>
          </w:p>
        </w:tc>
        <w:tc>
          <w:tcPr>
            <w:tcW w:w="3968" w:type="dxa"/>
          </w:tcPr>
          <w:p w:rsidR="00B2168F" w:rsidRPr="009039D6" w:rsidRDefault="00B2168F" w:rsidP="00FE00CA">
            <w:pPr>
              <w:pStyle w:val="TableParagraph"/>
              <w:spacing w:line="243" w:lineRule="exact"/>
              <w:rPr>
                <w:lang w:val="ru-RU"/>
              </w:rPr>
            </w:pPr>
            <w:r w:rsidRPr="009039D6">
              <w:rPr>
                <w:lang w:val="ru-RU"/>
              </w:rPr>
              <w:t>12.1.</w:t>
            </w:r>
            <w:r w:rsidRPr="009039D6">
              <w:rPr>
                <w:spacing w:val="-3"/>
                <w:lang w:val="ru-RU"/>
              </w:rPr>
              <w:t xml:space="preserve"> </w:t>
            </w:r>
            <w:r w:rsidRPr="009039D6">
              <w:rPr>
                <w:lang w:val="ru-RU"/>
              </w:rPr>
              <w:t>Беседы</w:t>
            </w:r>
            <w:r w:rsidRPr="009039D6">
              <w:rPr>
                <w:spacing w:val="-2"/>
                <w:lang w:val="ru-RU"/>
              </w:rPr>
              <w:t xml:space="preserve"> </w:t>
            </w:r>
            <w:r w:rsidRPr="009039D6">
              <w:rPr>
                <w:lang w:val="ru-RU"/>
              </w:rPr>
              <w:t>по</w:t>
            </w:r>
            <w:r w:rsidRPr="009039D6">
              <w:rPr>
                <w:spacing w:val="-2"/>
                <w:lang w:val="ru-RU"/>
              </w:rPr>
              <w:t xml:space="preserve"> </w:t>
            </w:r>
            <w:r w:rsidRPr="009039D6">
              <w:rPr>
                <w:lang w:val="ru-RU"/>
              </w:rPr>
              <w:t>профилактике</w:t>
            </w:r>
            <w:r w:rsidRPr="009039D6">
              <w:rPr>
                <w:spacing w:val="-2"/>
                <w:lang w:val="ru-RU"/>
              </w:rPr>
              <w:t xml:space="preserve"> </w:t>
            </w:r>
            <w:r w:rsidRPr="009039D6">
              <w:rPr>
                <w:lang w:val="ru-RU"/>
              </w:rPr>
              <w:t>острых</w:t>
            </w:r>
          </w:p>
          <w:p w:rsidR="00B2168F" w:rsidRPr="009039D6" w:rsidRDefault="00B2168F" w:rsidP="00FE00CA">
            <w:pPr>
              <w:pStyle w:val="TableParagraph"/>
              <w:spacing w:line="243" w:lineRule="exact"/>
              <w:rPr>
                <w:lang w:val="ru-RU"/>
              </w:rPr>
            </w:pPr>
            <w:r w:rsidRPr="009039D6">
              <w:rPr>
                <w:lang w:val="ru-RU"/>
              </w:rPr>
              <w:t>респираторных</w:t>
            </w:r>
            <w:r w:rsidRPr="009039D6">
              <w:rPr>
                <w:spacing w:val="-3"/>
                <w:lang w:val="ru-RU"/>
              </w:rPr>
              <w:t xml:space="preserve"> </w:t>
            </w:r>
            <w:r w:rsidRPr="009039D6">
              <w:rPr>
                <w:lang w:val="ru-RU"/>
              </w:rPr>
              <w:t>заболеваний</w:t>
            </w:r>
          </w:p>
        </w:tc>
        <w:tc>
          <w:tcPr>
            <w:tcW w:w="1279" w:type="dxa"/>
          </w:tcPr>
          <w:p w:rsidR="00B2168F" w:rsidRDefault="00B2168F" w:rsidP="00FE00CA">
            <w:pPr>
              <w:pStyle w:val="TableParagraph"/>
              <w:spacing w:line="243" w:lineRule="exact"/>
              <w:ind w:left="90" w:right="75"/>
              <w:jc w:val="center"/>
            </w:pPr>
            <w:r>
              <w:t>В</w:t>
            </w:r>
            <w:r>
              <w:rPr>
                <w:spacing w:val="-1"/>
              </w:rPr>
              <w:t xml:space="preserve"> </w:t>
            </w:r>
            <w:r>
              <w:t>течение</w:t>
            </w:r>
          </w:p>
          <w:p w:rsidR="00B2168F" w:rsidRDefault="00B2168F" w:rsidP="00FE00CA">
            <w:pPr>
              <w:pStyle w:val="TableParagraph"/>
              <w:spacing w:line="243" w:lineRule="exact"/>
              <w:ind w:left="90" w:right="73"/>
              <w:jc w:val="center"/>
            </w:pPr>
            <w:r>
              <w:t>месяца</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760"/>
        </w:trPr>
        <w:tc>
          <w:tcPr>
            <w:tcW w:w="2093" w:type="dxa"/>
          </w:tcPr>
          <w:p w:rsidR="00B2168F" w:rsidRDefault="00B2168F" w:rsidP="00FE00CA">
            <w:pPr>
              <w:pStyle w:val="TableParagraph"/>
              <w:ind w:right="342"/>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39" w:lineRule="exact"/>
              <w:rPr>
                <w:b/>
                <w:i/>
              </w:rPr>
            </w:pPr>
            <w:r>
              <w:rPr>
                <w:b/>
                <w:i/>
              </w:rPr>
              <w:t>воспитания</w:t>
            </w:r>
          </w:p>
        </w:tc>
        <w:tc>
          <w:tcPr>
            <w:tcW w:w="3968" w:type="dxa"/>
          </w:tcPr>
          <w:p w:rsidR="00B2168F" w:rsidRDefault="00B2168F" w:rsidP="00FE00CA">
            <w:pPr>
              <w:pStyle w:val="TableParagraph"/>
              <w:spacing w:line="243" w:lineRule="exact"/>
            </w:pPr>
            <w:r>
              <w:t>По</w:t>
            </w:r>
            <w:r>
              <w:rPr>
                <w:spacing w:val="-2"/>
              </w:rPr>
              <w:t xml:space="preserve"> </w:t>
            </w:r>
            <w:r>
              <w:t>страницам</w:t>
            </w:r>
            <w:r>
              <w:rPr>
                <w:spacing w:val="-4"/>
              </w:rPr>
              <w:t xml:space="preserve"> </w:t>
            </w:r>
            <w:r>
              <w:t>"Красной</w:t>
            </w:r>
            <w:r>
              <w:rPr>
                <w:spacing w:val="-5"/>
              </w:rPr>
              <w:t xml:space="preserve"> </w:t>
            </w:r>
            <w:r>
              <w:t>книги"</w:t>
            </w:r>
            <w:r>
              <w:rPr>
                <w:spacing w:val="1"/>
              </w:rPr>
              <w:t xml:space="preserve"> </w:t>
            </w:r>
          </w:p>
        </w:tc>
        <w:tc>
          <w:tcPr>
            <w:tcW w:w="1279" w:type="dxa"/>
          </w:tcPr>
          <w:p w:rsidR="00B2168F" w:rsidRDefault="00B2168F" w:rsidP="00FE00CA">
            <w:pPr>
              <w:pStyle w:val="TableParagraph"/>
              <w:spacing w:before="26"/>
              <w:ind w:left="336" w:right="210" w:hanging="92"/>
              <w:rPr>
                <w:sz w:val="20"/>
              </w:rPr>
            </w:pPr>
            <w:r>
              <w:rPr>
                <w:spacing w:val="-1"/>
                <w:sz w:val="20"/>
              </w:rPr>
              <w:t xml:space="preserve">По </w:t>
            </w:r>
            <w:r>
              <w:rPr>
                <w:sz w:val="20"/>
              </w:rPr>
              <w:t>плану</w:t>
            </w:r>
            <w:r>
              <w:rPr>
                <w:spacing w:val="-47"/>
                <w:sz w:val="20"/>
              </w:rPr>
              <w:t xml:space="preserve"> </w:t>
            </w:r>
            <w:r>
              <w:rPr>
                <w:sz w:val="20"/>
              </w:rPr>
              <w:t>работы</w:t>
            </w:r>
          </w:p>
          <w:p w:rsidR="00B2168F" w:rsidRDefault="00B2168F" w:rsidP="00FE00CA">
            <w:pPr>
              <w:pStyle w:val="TableParagraph"/>
              <w:spacing w:line="228" w:lineRule="exact"/>
              <w:ind w:left="141"/>
              <w:rPr>
                <w:sz w:val="20"/>
              </w:rPr>
            </w:pPr>
            <w:r>
              <w:rPr>
                <w:sz w:val="20"/>
              </w:rPr>
              <w:t>библиотеки</w:t>
            </w:r>
          </w:p>
        </w:tc>
        <w:tc>
          <w:tcPr>
            <w:tcW w:w="3401" w:type="dxa"/>
          </w:tcPr>
          <w:p w:rsidR="00B2168F" w:rsidRDefault="00B2168F" w:rsidP="00FE00CA">
            <w:pPr>
              <w:pStyle w:val="TableParagraph"/>
              <w:spacing w:before="115"/>
              <w:ind w:left="1051" w:right="527" w:hanging="492"/>
            </w:pPr>
            <w:r>
              <w:t>Библиотекарь, классные</w:t>
            </w:r>
            <w:r>
              <w:rPr>
                <w:spacing w:val="-52"/>
              </w:rPr>
              <w:t xml:space="preserve"> </w:t>
            </w:r>
            <w:r>
              <w:t>руководители</w:t>
            </w:r>
          </w:p>
        </w:tc>
      </w:tr>
      <w:tr w:rsidR="00B2168F" w:rsidTr="00FE00CA">
        <w:trPr>
          <w:trHeight w:val="1365"/>
        </w:trPr>
        <w:tc>
          <w:tcPr>
            <w:tcW w:w="2093" w:type="dxa"/>
          </w:tcPr>
          <w:p w:rsidR="00B2168F" w:rsidRDefault="00B2168F" w:rsidP="00FE00CA">
            <w:pPr>
              <w:pStyle w:val="TableParagraph"/>
              <w:rPr>
                <w:b/>
                <w:i/>
              </w:rPr>
            </w:pPr>
            <w:r>
              <w:rPr>
                <w:b/>
                <w:i/>
              </w:rPr>
              <w:t>14.</w:t>
            </w:r>
            <w:r>
              <w:rPr>
                <w:b/>
                <w:i/>
                <w:spacing w:val="1"/>
              </w:rPr>
              <w:t xml:space="preserve"> </w:t>
            </w:r>
            <w:r>
              <w:rPr>
                <w:b/>
                <w:i/>
              </w:rPr>
              <w:t>Работа с</w:t>
            </w:r>
            <w:r>
              <w:rPr>
                <w:b/>
                <w:i/>
                <w:spacing w:val="-52"/>
              </w:rPr>
              <w:t xml:space="preserve"> </w:t>
            </w:r>
            <w:r>
              <w:rPr>
                <w:b/>
                <w:i/>
              </w:rPr>
              <w:t>родителями</w:t>
            </w:r>
          </w:p>
        </w:tc>
        <w:tc>
          <w:tcPr>
            <w:tcW w:w="3968" w:type="dxa"/>
          </w:tcPr>
          <w:p w:rsidR="00B2168F" w:rsidRPr="009039D6" w:rsidRDefault="00B2168F" w:rsidP="00FE00CA">
            <w:pPr>
              <w:pStyle w:val="TableParagraph"/>
              <w:spacing w:line="259" w:lineRule="auto"/>
              <w:ind w:right="814"/>
              <w:jc w:val="both"/>
              <w:rPr>
                <w:lang w:val="ru-RU"/>
              </w:rPr>
            </w:pPr>
            <w:r w:rsidRPr="009039D6">
              <w:rPr>
                <w:lang w:val="ru-RU"/>
              </w:rPr>
              <w:t>14.1. Ознакомление родителей с</w:t>
            </w:r>
            <w:r w:rsidRPr="009039D6">
              <w:rPr>
                <w:spacing w:val="-52"/>
                <w:lang w:val="ru-RU"/>
              </w:rPr>
              <w:t xml:space="preserve"> </w:t>
            </w:r>
            <w:r w:rsidRPr="009039D6">
              <w:rPr>
                <w:lang w:val="ru-RU"/>
              </w:rPr>
              <w:t>промежуточными результатами</w:t>
            </w:r>
            <w:r w:rsidRPr="009039D6">
              <w:rPr>
                <w:spacing w:val="-52"/>
                <w:lang w:val="ru-RU"/>
              </w:rPr>
              <w:t xml:space="preserve"> </w:t>
            </w:r>
            <w:r w:rsidRPr="009039D6">
              <w:rPr>
                <w:lang w:val="ru-RU"/>
              </w:rPr>
              <w:t>диагностико-аналитической</w:t>
            </w:r>
          </w:p>
          <w:p w:rsidR="00B2168F" w:rsidRPr="009039D6" w:rsidRDefault="00B2168F" w:rsidP="00FE00CA">
            <w:pPr>
              <w:pStyle w:val="TableParagraph"/>
              <w:spacing w:line="252" w:lineRule="exact"/>
              <w:rPr>
                <w:lang w:val="ru-RU"/>
              </w:rPr>
            </w:pPr>
            <w:r w:rsidRPr="009039D6">
              <w:rPr>
                <w:lang w:val="ru-RU"/>
              </w:rPr>
              <w:t>деятельности</w:t>
            </w:r>
            <w:r w:rsidRPr="009039D6">
              <w:rPr>
                <w:spacing w:val="-1"/>
                <w:lang w:val="ru-RU"/>
              </w:rPr>
              <w:t xml:space="preserve"> </w:t>
            </w:r>
            <w:r w:rsidRPr="009039D6">
              <w:rPr>
                <w:lang w:val="ru-RU"/>
              </w:rPr>
              <w:t>в</w:t>
            </w:r>
            <w:r w:rsidRPr="009039D6">
              <w:rPr>
                <w:spacing w:val="-2"/>
                <w:lang w:val="ru-RU"/>
              </w:rPr>
              <w:t xml:space="preserve"> </w:t>
            </w:r>
            <w:r w:rsidRPr="009039D6">
              <w:rPr>
                <w:lang w:val="ru-RU"/>
              </w:rPr>
              <w:t>работе классного</w:t>
            </w:r>
          </w:p>
          <w:p w:rsidR="00B2168F" w:rsidRPr="009039D6" w:rsidRDefault="00B2168F" w:rsidP="00FE00CA">
            <w:pPr>
              <w:pStyle w:val="TableParagraph"/>
              <w:spacing w:before="11"/>
              <w:rPr>
                <w:lang w:val="ru-RU"/>
              </w:rPr>
            </w:pPr>
            <w:r w:rsidRPr="009039D6">
              <w:rPr>
                <w:lang w:val="ru-RU"/>
              </w:rPr>
              <w:t>руководителя</w:t>
            </w:r>
          </w:p>
        </w:tc>
        <w:tc>
          <w:tcPr>
            <w:tcW w:w="1279" w:type="dxa"/>
          </w:tcPr>
          <w:p w:rsidR="00B2168F" w:rsidRDefault="00B2168F" w:rsidP="00FE00CA">
            <w:pPr>
              <w:pStyle w:val="TableParagraph"/>
              <w:spacing w:line="259" w:lineRule="auto"/>
              <w:ind w:left="218" w:right="261"/>
            </w:pPr>
            <w:r>
              <w:t>до</w:t>
            </w:r>
            <w:r>
              <w:rPr>
                <w:spacing w:val="1"/>
              </w:rPr>
              <w:t xml:space="preserve"> </w:t>
            </w:r>
            <w:r>
              <w:t>30.11.23</w:t>
            </w:r>
          </w:p>
        </w:tc>
        <w:tc>
          <w:tcPr>
            <w:tcW w:w="3401" w:type="dxa"/>
          </w:tcPr>
          <w:p w:rsidR="00B2168F" w:rsidRDefault="00B2168F" w:rsidP="00FE00CA">
            <w:pPr>
              <w:pStyle w:val="TableParagraph"/>
              <w:spacing w:line="244" w:lineRule="exact"/>
            </w:pPr>
            <w:r>
              <w:t>Классные</w:t>
            </w:r>
            <w:r>
              <w:rPr>
                <w:spacing w:val="-1"/>
              </w:rPr>
              <w:t xml:space="preserve"> </w:t>
            </w:r>
            <w:r>
              <w:t>руководители</w:t>
            </w:r>
          </w:p>
        </w:tc>
      </w:tr>
      <w:tr w:rsidR="00B2168F" w:rsidTr="00FE00CA">
        <w:trPr>
          <w:trHeight w:val="321"/>
        </w:trPr>
        <w:tc>
          <w:tcPr>
            <w:tcW w:w="10741" w:type="dxa"/>
            <w:gridSpan w:val="4"/>
          </w:tcPr>
          <w:p w:rsidR="00B2168F" w:rsidRDefault="00B2168F" w:rsidP="00FE00CA">
            <w:pPr>
              <w:pStyle w:val="TableParagraph"/>
              <w:spacing w:line="301" w:lineRule="exact"/>
              <w:ind w:left="1201" w:right="1188"/>
              <w:jc w:val="center"/>
              <w:rPr>
                <w:b/>
                <w:i/>
                <w:sz w:val="28"/>
              </w:rPr>
            </w:pPr>
            <w:r>
              <w:rPr>
                <w:b/>
                <w:i/>
                <w:sz w:val="28"/>
              </w:rPr>
              <w:t>ДЕКАБРЬ</w:t>
            </w:r>
          </w:p>
        </w:tc>
      </w:tr>
      <w:tr w:rsidR="00B2168F" w:rsidTr="00FE00CA">
        <w:trPr>
          <w:trHeight w:val="460"/>
        </w:trPr>
        <w:tc>
          <w:tcPr>
            <w:tcW w:w="2093" w:type="dxa"/>
          </w:tcPr>
          <w:p w:rsidR="00B2168F" w:rsidRDefault="00B2168F" w:rsidP="00FE00CA">
            <w:pPr>
              <w:pStyle w:val="TableParagraph"/>
              <w:spacing w:line="246" w:lineRule="exact"/>
              <w:rPr>
                <w:b/>
                <w:i/>
              </w:rPr>
            </w:pPr>
            <w:r>
              <w:rPr>
                <w:b/>
                <w:i/>
              </w:rPr>
              <w:t>Название</w:t>
            </w:r>
            <w:r>
              <w:rPr>
                <w:b/>
                <w:i/>
                <w:spacing w:val="-1"/>
              </w:rPr>
              <w:t xml:space="preserve"> </w:t>
            </w:r>
            <w:r>
              <w:rPr>
                <w:b/>
                <w:i/>
              </w:rPr>
              <w:t>модуля</w:t>
            </w:r>
          </w:p>
        </w:tc>
        <w:tc>
          <w:tcPr>
            <w:tcW w:w="3968"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spacing w:line="225" w:lineRule="exact"/>
              <w:ind w:left="135" w:right="18"/>
              <w:jc w:val="center"/>
              <w:rPr>
                <w:b/>
                <w:sz w:val="20"/>
              </w:rPr>
            </w:pPr>
            <w:r>
              <w:rPr>
                <w:b/>
                <w:sz w:val="20"/>
              </w:rPr>
              <w:t>Сроки</w:t>
            </w:r>
          </w:p>
          <w:p w:rsidR="00B2168F" w:rsidRDefault="00B2168F" w:rsidP="00FE00CA">
            <w:pPr>
              <w:pStyle w:val="TableParagraph"/>
              <w:spacing w:line="215" w:lineRule="exact"/>
              <w:ind w:left="135" w:right="18"/>
              <w:jc w:val="center"/>
              <w:rPr>
                <w:b/>
                <w:sz w:val="20"/>
              </w:rPr>
            </w:pPr>
            <w:r>
              <w:rPr>
                <w:b/>
                <w:sz w:val="20"/>
              </w:rPr>
              <w:t>исполнения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546"/>
        </w:trPr>
        <w:tc>
          <w:tcPr>
            <w:tcW w:w="2093" w:type="dxa"/>
            <w:vMerge w:val="restart"/>
          </w:tcPr>
          <w:p w:rsidR="00B2168F" w:rsidRDefault="00B2168F" w:rsidP="00FE00CA">
            <w:pPr>
              <w:pStyle w:val="TableParagraph"/>
              <w:ind w:left="302" w:right="269" w:firstLine="141"/>
              <w:rPr>
                <w:b/>
                <w:i/>
              </w:rPr>
            </w:pPr>
            <w:r>
              <w:rPr>
                <w:b/>
                <w:i/>
              </w:rPr>
              <w:t>1. Ключевые</w:t>
            </w:r>
            <w:r>
              <w:rPr>
                <w:b/>
                <w:i/>
                <w:spacing w:val="1"/>
              </w:rPr>
              <w:t xml:space="preserve"> </w:t>
            </w:r>
            <w:r>
              <w:rPr>
                <w:b/>
                <w:i/>
              </w:rPr>
              <w:t>общешкольные</w:t>
            </w:r>
          </w:p>
          <w:p w:rsidR="00B2168F" w:rsidRDefault="00B2168F" w:rsidP="00FE00CA">
            <w:pPr>
              <w:pStyle w:val="TableParagraph"/>
              <w:ind w:left="833"/>
              <w:rPr>
                <w:b/>
                <w:i/>
              </w:rPr>
            </w:pPr>
            <w:r>
              <w:rPr>
                <w:b/>
                <w:i/>
              </w:rPr>
              <w:t>дела</w:t>
            </w:r>
          </w:p>
        </w:tc>
        <w:tc>
          <w:tcPr>
            <w:tcW w:w="3968" w:type="dxa"/>
          </w:tcPr>
          <w:p w:rsidR="00B2168F" w:rsidRDefault="00B2168F" w:rsidP="00FE00CA">
            <w:pPr>
              <w:pStyle w:val="TableParagraph"/>
              <w:spacing w:line="243" w:lineRule="exact"/>
            </w:pPr>
            <w:r>
              <w:t>1.1.</w:t>
            </w:r>
            <w:r>
              <w:rPr>
                <w:spacing w:val="-2"/>
              </w:rPr>
              <w:t xml:space="preserve"> </w:t>
            </w:r>
            <w:r>
              <w:t>Ежегодная</w:t>
            </w:r>
            <w:r>
              <w:rPr>
                <w:spacing w:val="-1"/>
              </w:rPr>
              <w:t xml:space="preserve"> </w:t>
            </w:r>
            <w:r>
              <w:t>акция</w:t>
            </w:r>
            <w:r>
              <w:rPr>
                <w:spacing w:val="-2"/>
              </w:rPr>
              <w:t xml:space="preserve"> </w:t>
            </w:r>
            <w:r>
              <w:t>«Рождественский</w:t>
            </w:r>
          </w:p>
          <w:p w:rsidR="00B2168F" w:rsidRDefault="00B2168F" w:rsidP="00FE00CA">
            <w:pPr>
              <w:pStyle w:val="TableParagraph"/>
              <w:spacing w:before="20"/>
            </w:pPr>
            <w:r>
              <w:t>подарок»</w:t>
            </w:r>
          </w:p>
        </w:tc>
        <w:tc>
          <w:tcPr>
            <w:tcW w:w="1279" w:type="dxa"/>
          </w:tcPr>
          <w:p w:rsidR="00B2168F" w:rsidRDefault="00B2168F" w:rsidP="00FE00CA">
            <w:pPr>
              <w:pStyle w:val="TableParagraph"/>
              <w:spacing w:line="243" w:lineRule="exact"/>
            </w:pPr>
            <w:r>
              <w:t>13.12.23-</w:t>
            </w:r>
          </w:p>
          <w:p w:rsidR="00B2168F" w:rsidRDefault="00B2168F" w:rsidP="00FE00CA">
            <w:pPr>
              <w:pStyle w:val="TableParagraph"/>
              <w:spacing w:before="20"/>
            </w:pPr>
            <w:r>
              <w:t>24.12.23</w:t>
            </w:r>
          </w:p>
        </w:tc>
        <w:tc>
          <w:tcPr>
            <w:tcW w:w="3401" w:type="dxa"/>
          </w:tcPr>
          <w:p w:rsidR="00B2168F" w:rsidRDefault="00B2168F" w:rsidP="00FE00CA">
            <w:pPr>
              <w:pStyle w:val="TableParagraph"/>
              <w:spacing w:before="20"/>
            </w:pPr>
            <w:r>
              <w:t>старшая вожатая, активисты</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165"/>
              <w:rPr>
                <w:lang w:val="ru-RU"/>
              </w:rPr>
            </w:pPr>
            <w:r w:rsidRPr="009039D6">
              <w:rPr>
                <w:lang w:val="ru-RU"/>
              </w:rPr>
              <w:t>1.2.</w:t>
            </w:r>
            <w:r w:rsidRPr="009039D6">
              <w:rPr>
                <w:spacing w:val="-2"/>
                <w:lang w:val="ru-RU"/>
              </w:rPr>
              <w:t xml:space="preserve"> </w:t>
            </w:r>
            <w:r w:rsidRPr="009039D6">
              <w:rPr>
                <w:lang w:val="ru-RU"/>
              </w:rPr>
              <w:t>Новогодний</w:t>
            </w:r>
            <w:r w:rsidRPr="009039D6">
              <w:rPr>
                <w:spacing w:val="-2"/>
                <w:lang w:val="ru-RU"/>
              </w:rPr>
              <w:t xml:space="preserve"> </w:t>
            </w:r>
            <w:r w:rsidRPr="009039D6">
              <w:rPr>
                <w:lang w:val="ru-RU"/>
              </w:rPr>
              <w:t>утренник</w:t>
            </w:r>
          </w:p>
          <w:p w:rsidR="00B2168F" w:rsidRPr="009039D6" w:rsidRDefault="00B2168F" w:rsidP="00FE00CA">
            <w:pPr>
              <w:pStyle w:val="TableParagraph"/>
              <w:spacing w:before="4" w:line="274" w:lineRule="exact"/>
              <w:ind w:right="411"/>
              <w:rPr>
                <w:lang w:val="ru-RU"/>
              </w:rPr>
            </w:pPr>
            <w:r w:rsidRPr="009039D6">
              <w:rPr>
                <w:lang w:val="ru-RU"/>
              </w:rPr>
              <w:t>«Здравствуй, 2024!» (по отдельному</w:t>
            </w:r>
            <w:r w:rsidRPr="009039D6">
              <w:rPr>
                <w:spacing w:val="-52"/>
                <w:lang w:val="ru-RU"/>
              </w:rPr>
              <w:t xml:space="preserve"> </w:t>
            </w:r>
            <w:r w:rsidRPr="009039D6">
              <w:rPr>
                <w:lang w:val="ru-RU"/>
              </w:rPr>
              <w:t>плану</w:t>
            </w:r>
            <w:r w:rsidRPr="009039D6">
              <w:rPr>
                <w:spacing w:val="-4"/>
                <w:lang w:val="ru-RU"/>
              </w:rPr>
              <w:t xml:space="preserve"> </w:t>
            </w:r>
            <w:r w:rsidRPr="009039D6">
              <w:rPr>
                <w:lang w:val="ru-RU"/>
              </w:rPr>
              <w:t>и графику)</w:t>
            </w:r>
          </w:p>
        </w:tc>
        <w:tc>
          <w:tcPr>
            <w:tcW w:w="1279" w:type="dxa"/>
          </w:tcPr>
          <w:p w:rsidR="00B2168F" w:rsidRDefault="00B2168F" w:rsidP="00FE00CA">
            <w:pPr>
              <w:pStyle w:val="TableParagraph"/>
              <w:spacing w:line="243" w:lineRule="exact"/>
            </w:pPr>
            <w:r>
              <w:t>с 17.12.23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val="restart"/>
          </w:tcPr>
          <w:p w:rsidR="00B2168F" w:rsidRDefault="00B2168F" w:rsidP="00FE00CA">
            <w:pPr>
              <w:pStyle w:val="TableParagraph"/>
              <w:ind w:left="0"/>
              <w:rPr>
                <w:b/>
                <w:sz w:val="24"/>
              </w:rPr>
            </w:pPr>
          </w:p>
          <w:p w:rsidR="00B2168F" w:rsidRDefault="00B2168F" w:rsidP="00FE00CA">
            <w:pPr>
              <w:pStyle w:val="TableParagraph"/>
              <w:spacing w:before="4"/>
              <w:ind w:left="0"/>
              <w:rPr>
                <w:b/>
                <w:sz w:val="19"/>
              </w:rPr>
            </w:pPr>
          </w:p>
          <w:p w:rsidR="00B2168F" w:rsidRDefault="00B2168F" w:rsidP="00FE00CA">
            <w:pPr>
              <w:pStyle w:val="TableParagraph"/>
              <w:ind w:right="309"/>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Pr="009039D6" w:rsidRDefault="00B2168F" w:rsidP="00FE00CA">
            <w:pPr>
              <w:pStyle w:val="TableParagraph"/>
              <w:spacing w:line="243" w:lineRule="exact"/>
              <w:rPr>
                <w:lang w:val="ru-RU"/>
              </w:rPr>
            </w:pPr>
            <w:r w:rsidRPr="009039D6">
              <w:rPr>
                <w:lang w:val="ru-RU"/>
              </w:rPr>
              <w:t>2.1.</w:t>
            </w:r>
            <w:r w:rsidRPr="009039D6">
              <w:rPr>
                <w:spacing w:val="-1"/>
                <w:lang w:val="ru-RU"/>
              </w:rPr>
              <w:t xml:space="preserve"> </w:t>
            </w:r>
            <w:r w:rsidRPr="009039D6">
              <w:rPr>
                <w:lang w:val="ru-RU"/>
              </w:rPr>
              <w:t>Классный</w:t>
            </w:r>
            <w:r w:rsidRPr="009039D6">
              <w:rPr>
                <w:spacing w:val="-1"/>
                <w:lang w:val="ru-RU"/>
              </w:rPr>
              <w:t xml:space="preserve"> </w:t>
            </w:r>
            <w:r w:rsidRPr="009039D6">
              <w:rPr>
                <w:lang w:val="ru-RU"/>
              </w:rPr>
              <w:t>час</w:t>
            </w:r>
            <w:r w:rsidRPr="009039D6">
              <w:rPr>
                <w:spacing w:val="-3"/>
                <w:lang w:val="ru-RU"/>
              </w:rPr>
              <w:t xml:space="preserve"> </w:t>
            </w:r>
            <w:r w:rsidRPr="009039D6">
              <w:rPr>
                <w:lang w:val="ru-RU"/>
              </w:rPr>
              <w:t>«Цени жизнь»</w:t>
            </w:r>
            <w:r w:rsidRPr="009039D6">
              <w:rPr>
                <w:spacing w:val="-6"/>
                <w:lang w:val="ru-RU"/>
              </w:rPr>
              <w:t xml:space="preserve"> </w:t>
            </w:r>
            <w:r w:rsidRPr="009039D6">
              <w:rPr>
                <w:lang w:val="ru-RU"/>
              </w:rPr>
              <w:t>(к</w:t>
            </w:r>
          </w:p>
          <w:p w:rsidR="00B2168F" w:rsidRPr="009039D6" w:rsidRDefault="00B2168F" w:rsidP="00FE00CA">
            <w:pPr>
              <w:pStyle w:val="TableParagraph"/>
              <w:spacing w:before="20"/>
              <w:rPr>
                <w:lang w:val="ru-RU"/>
              </w:rPr>
            </w:pPr>
            <w:r w:rsidRPr="009039D6">
              <w:rPr>
                <w:lang w:val="ru-RU"/>
              </w:rPr>
              <w:t>Всемирному</w:t>
            </w:r>
            <w:r w:rsidRPr="009039D6">
              <w:rPr>
                <w:spacing w:val="-5"/>
                <w:lang w:val="ru-RU"/>
              </w:rPr>
              <w:t xml:space="preserve"> </w:t>
            </w:r>
            <w:r w:rsidRPr="009039D6">
              <w:rPr>
                <w:lang w:val="ru-RU"/>
              </w:rPr>
              <w:t>дню</w:t>
            </w:r>
            <w:r w:rsidRPr="009039D6">
              <w:rPr>
                <w:spacing w:val="-1"/>
                <w:lang w:val="ru-RU"/>
              </w:rPr>
              <w:t xml:space="preserve"> </w:t>
            </w:r>
            <w:r w:rsidRPr="009039D6">
              <w:rPr>
                <w:lang w:val="ru-RU"/>
              </w:rPr>
              <w:t>борьбы</w:t>
            </w:r>
            <w:r w:rsidRPr="009039D6">
              <w:rPr>
                <w:spacing w:val="-5"/>
                <w:lang w:val="ru-RU"/>
              </w:rPr>
              <w:t xml:space="preserve"> </w:t>
            </w:r>
            <w:r w:rsidRPr="009039D6">
              <w:rPr>
                <w:lang w:val="ru-RU"/>
              </w:rPr>
              <w:t>со</w:t>
            </w:r>
            <w:r w:rsidRPr="009039D6">
              <w:rPr>
                <w:spacing w:val="-1"/>
                <w:lang w:val="ru-RU"/>
              </w:rPr>
              <w:t xml:space="preserve"> </w:t>
            </w:r>
            <w:r w:rsidRPr="009039D6">
              <w:rPr>
                <w:lang w:val="ru-RU"/>
              </w:rPr>
              <w:t>СПИДом)</w:t>
            </w:r>
          </w:p>
        </w:tc>
        <w:tc>
          <w:tcPr>
            <w:tcW w:w="1279" w:type="dxa"/>
          </w:tcPr>
          <w:p w:rsidR="00B2168F" w:rsidRDefault="00B2168F" w:rsidP="00FE00CA">
            <w:pPr>
              <w:pStyle w:val="TableParagraph"/>
              <w:spacing w:line="243" w:lineRule="exact"/>
            </w:pPr>
            <w:r>
              <w:t>01.12.23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15"/>
                <w:tab w:val="left" w:pos="3250"/>
              </w:tabs>
              <w:spacing w:line="243" w:lineRule="exact"/>
              <w:rPr>
                <w:lang w:val="ru-RU"/>
              </w:rPr>
            </w:pPr>
            <w:r w:rsidRPr="009039D6">
              <w:rPr>
                <w:lang w:val="ru-RU"/>
              </w:rPr>
              <w:t>2.2. Классный</w:t>
            </w:r>
            <w:r w:rsidRPr="009039D6">
              <w:rPr>
                <w:spacing w:val="-7"/>
                <w:lang w:val="ru-RU"/>
              </w:rPr>
              <w:t xml:space="preserve"> </w:t>
            </w:r>
            <w:r w:rsidRPr="009039D6">
              <w:rPr>
                <w:lang w:val="ru-RU"/>
              </w:rPr>
              <w:t>час</w:t>
            </w:r>
            <w:r w:rsidRPr="009039D6">
              <w:rPr>
                <w:lang w:val="ru-RU"/>
              </w:rPr>
              <w:tab/>
              <w:t>«Особые</w:t>
            </w:r>
            <w:r w:rsidRPr="009039D6">
              <w:rPr>
                <w:lang w:val="ru-RU"/>
              </w:rPr>
              <w:tab/>
              <w:t>люди»</w:t>
            </w:r>
          </w:p>
          <w:p w:rsidR="00B2168F" w:rsidRPr="009039D6" w:rsidRDefault="00B2168F" w:rsidP="00FE00CA">
            <w:pPr>
              <w:pStyle w:val="TableParagraph"/>
              <w:spacing w:before="20"/>
              <w:rPr>
                <w:lang w:val="ru-RU"/>
              </w:rPr>
            </w:pPr>
            <w:r w:rsidRPr="009039D6">
              <w:rPr>
                <w:lang w:val="ru-RU"/>
              </w:rPr>
              <w:t>(к</w:t>
            </w:r>
            <w:r w:rsidRPr="009039D6">
              <w:rPr>
                <w:spacing w:val="-4"/>
                <w:lang w:val="ru-RU"/>
              </w:rPr>
              <w:t xml:space="preserve"> </w:t>
            </w:r>
            <w:r w:rsidRPr="009039D6">
              <w:rPr>
                <w:lang w:val="ru-RU"/>
              </w:rPr>
              <w:t>Международному</w:t>
            </w:r>
            <w:r w:rsidRPr="009039D6">
              <w:rPr>
                <w:spacing w:val="-4"/>
                <w:lang w:val="ru-RU"/>
              </w:rPr>
              <w:t xml:space="preserve"> </w:t>
            </w:r>
            <w:r w:rsidRPr="009039D6">
              <w:rPr>
                <w:lang w:val="ru-RU"/>
              </w:rPr>
              <w:t>дню</w:t>
            </w:r>
            <w:r w:rsidRPr="009039D6">
              <w:rPr>
                <w:spacing w:val="-4"/>
                <w:lang w:val="ru-RU"/>
              </w:rPr>
              <w:t xml:space="preserve"> </w:t>
            </w:r>
            <w:r w:rsidRPr="009039D6">
              <w:rPr>
                <w:lang w:val="ru-RU"/>
              </w:rPr>
              <w:t>инвалидов)</w:t>
            </w:r>
          </w:p>
        </w:tc>
        <w:tc>
          <w:tcPr>
            <w:tcW w:w="1279" w:type="dxa"/>
          </w:tcPr>
          <w:p w:rsidR="00B2168F" w:rsidRDefault="00B2168F" w:rsidP="00FE00CA">
            <w:pPr>
              <w:pStyle w:val="TableParagraph"/>
              <w:spacing w:line="243" w:lineRule="exact"/>
            </w:pPr>
            <w:r>
              <w:t>08.12.23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2.3.</w:t>
            </w:r>
            <w:r>
              <w:rPr>
                <w:spacing w:val="-1"/>
              </w:rPr>
              <w:t xml:space="preserve"> </w:t>
            </w:r>
            <w:r>
              <w:t>Классное</w:t>
            </w:r>
            <w:r>
              <w:rPr>
                <w:spacing w:val="-1"/>
              </w:rPr>
              <w:t xml:space="preserve"> </w:t>
            </w:r>
            <w:r>
              <w:t>собрание</w:t>
            </w:r>
          </w:p>
        </w:tc>
        <w:tc>
          <w:tcPr>
            <w:tcW w:w="1279" w:type="dxa"/>
          </w:tcPr>
          <w:p w:rsidR="00B2168F" w:rsidRDefault="00B2168F" w:rsidP="00FE00CA">
            <w:pPr>
              <w:pStyle w:val="TableParagraph"/>
              <w:spacing w:line="243" w:lineRule="exact"/>
            </w:pPr>
            <w:r>
              <w:t>По</w:t>
            </w:r>
            <w:r>
              <w:rPr>
                <w:spacing w:val="-2"/>
              </w:rPr>
              <w:t xml:space="preserve"> </w:t>
            </w:r>
            <w:r>
              <w:t>плану</w:t>
            </w:r>
          </w:p>
          <w:p w:rsidR="00B2168F" w:rsidRDefault="00B2168F" w:rsidP="00FE00CA">
            <w:pPr>
              <w:pStyle w:val="TableParagraph"/>
              <w:spacing w:before="20"/>
            </w:pPr>
            <w:r>
              <w:t>кл.рук</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61"/>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817"/>
              <w:rPr>
                <w:lang w:val="ru-RU"/>
              </w:rPr>
            </w:pPr>
            <w:r w:rsidRPr="009039D6">
              <w:rPr>
                <w:lang w:val="ru-RU"/>
              </w:rPr>
              <w:t>2.4. Классный час «День Героев</w:t>
            </w:r>
            <w:r w:rsidRPr="009039D6">
              <w:rPr>
                <w:spacing w:val="-52"/>
                <w:lang w:val="ru-RU"/>
              </w:rPr>
              <w:t xml:space="preserve"> </w:t>
            </w:r>
            <w:r w:rsidRPr="009039D6">
              <w:rPr>
                <w:lang w:val="ru-RU"/>
              </w:rPr>
              <w:t>Отечества»</w:t>
            </w:r>
          </w:p>
        </w:tc>
        <w:tc>
          <w:tcPr>
            <w:tcW w:w="1279" w:type="dxa"/>
          </w:tcPr>
          <w:p w:rsidR="00B2168F" w:rsidRDefault="00B2168F" w:rsidP="00FE00CA">
            <w:pPr>
              <w:pStyle w:val="TableParagraph"/>
              <w:spacing w:line="243" w:lineRule="exact"/>
            </w:pPr>
            <w:r>
              <w:t>15.12.23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793"/>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 w:val="left" w:pos="2942"/>
              </w:tabs>
              <w:spacing w:line="259" w:lineRule="auto"/>
              <w:ind w:right="330"/>
              <w:rPr>
                <w:lang w:val="ru-RU"/>
              </w:rPr>
            </w:pPr>
            <w:r w:rsidRPr="009039D6">
              <w:rPr>
                <w:lang w:val="ru-RU"/>
              </w:rPr>
              <w:t>2.5. Классный</w:t>
            </w:r>
            <w:r w:rsidRPr="009039D6">
              <w:rPr>
                <w:spacing w:val="41"/>
                <w:lang w:val="ru-RU"/>
              </w:rPr>
              <w:t xml:space="preserve"> </w:t>
            </w:r>
            <w:r w:rsidRPr="009039D6">
              <w:rPr>
                <w:lang w:val="ru-RU"/>
              </w:rPr>
              <w:t>час</w:t>
            </w:r>
            <w:r w:rsidRPr="009039D6">
              <w:rPr>
                <w:lang w:val="ru-RU"/>
              </w:rPr>
              <w:tab/>
              <w:t>по</w:t>
            </w:r>
            <w:r w:rsidRPr="009039D6">
              <w:rPr>
                <w:lang w:val="ru-RU"/>
              </w:rPr>
              <w:tab/>
            </w:r>
            <w:r w:rsidRPr="009039D6">
              <w:rPr>
                <w:spacing w:val="-1"/>
                <w:lang w:val="ru-RU"/>
              </w:rPr>
              <w:t>планам</w:t>
            </w:r>
            <w:r w:rsidRPr="009039D6">
              <w:rPr>
                <w:spacing w:val="-52"/>
                <w:lang w:val="ru-RU"/>
              </w:rPr>
              <w:t xml:space="preserve"> </w:t>
            </w:r>
            <w:r w:rsidRPr="009039D6">
              <w:rPr>
                <w:lang w:val="ru-RU"/>
              </w:rPr>
              <w:t>классных</w:t>
            </w:r>
            <w:r w:rsidRPr="009039D6">
              <w:rPr>
                <w:spacing w:val="-1"/>
                <w:lang w:val="ru-RU"/>
              </w:rPr>
              <w:t xml:space="preserve"> </w:t>
            </w:r>
            <w:r w:rsidRPr="009039D6">
              <w:rPr>
                <w:lang w:val="ru-RU"/>
              </w:rPr>
              <w:t>руководителей</w:t>
            </w:r>
          </w:p>
        </w:tc>
        <w:tc>
          <w:tcPr>
            <w:tcW w:w="1279" w:type="dxa"/>
          </w:tcPr>
          <w:p w:rsidR="00B2168F" w:rsidRDefault="00B2168F" w:rsidP="00FE00CA">
            <w:pPr>
              <w:pStyle w:val="TableParagraph"/>
              <w:spacing w:line="243" w:lineRule="exact"/>
            </w:pPr>
            <w:r>
              <w:t>29.12.23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2.6.</w:t>
            </w:r>
            <w:r w:rsidRPr="009039D6">
              <w:rPr>
                <w:spacing w:val="-2"/>
                <w:lang w:val="ru-RU"/>
              </w:rPr>
              <w:t xml:space="preserve"> </w:t>
            </w:r>
            <w:r w:rsidRPr="009039D6">
              <w:rPr>
                <w:lang w:val="ru-RU"/>
              </w:rPr>
              <w:t>Программа</w:t>
            </w:r>
            <w:r w:rsidRPr="009039D6">
              <w:rPr>
                <w:spacing w:val="-2"/>
                <w:lang w:val="ru-RU"/>
              </w:rPr>
              <w:t xml:space="preserve"> </w:t>
            </w:r>
            <w:r w:rsidRPr="009039D6">
              <w:rPr>
                <w:lang w:val="ru-RU"/>
              </w:rPr>
              <w:t>каникул</w:t>
            </w:r>
            <w:r w:rsidRPr="009039D6">
              <w:rPr>
                <w:spacing w:val="-2"/>
                <w:lang w:val="ru-RU"/>
              </w:rPr>
              <w:t xml:space="preserve"> </w:t>
            </w:r>
            <w:r w:rsidRPr="009039D6">
              <w:rPr>
                <w:lang w:val="ru-RU"/>
              </w:rPr>
              <w:t>«Береги</w:t>
            </w:r>
          </w:p>
          <w:p w:rsidR="00B2168F" w:rsidRPr="009039D6" w:rsidRDefault="00B2168F" w:rsidP="00FE00CA">
            <w:pPr>
              <w:pStyle w:val="TableParagraph"/>
              <w:spacing w:before="21"/>
              <w:rPr>
                <w:lang w:val="ru-RU"/>
              </w:rPr>
            </w:pPr>
            <w:r w:rsidRPr="009039D6">
              <w:rPr>
                <w:lang w:val="ru-RU"/>
              </w:rPr>
              <w:t>здоровье смолоду»</w:t>
            </w:r>
          </w:p>
        </w:tc>
        <w:tc>
          <w:tcPr>
            <w:tcW w:w="1279" w:type="dxa"/>
          </w:tcPr>
          <w:p w:rsidR="00B2168F" w:rsidRDefault="00B2168F" w:rsidP="00FE00CA">
            <w:pPr>
              <w:pStyle w:val="TableParagraph"/>
              <w:spacing w:line="243" w:lineRule="exact"/>
            </w:pPr>
            <w:r>
              <w:t>до 20.12.23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2.7.</w:t>
            </w:r>
            <w:r w:rsidRPr="009039D6">
              <w:rPr>
                <w:spacing w:val="-3"/>
                <w:lang w:val="ru-RU"/>
              </w:rPr>
              <w:t xml:space="preserve"> </w:t>
            </w:r>
            <w:r w:rsidRPr="009039D6">
              <w:rPr>
                <w:lang w:val="ru-RU"/>
              </w:rPr>
              <w:t>Мониторингуровня</w:t>
            </w:r>
            <w:r w:rsidRPr="009039D6">
              <w:rPr>
                <w:spacing w:val="-5"/>
                <w:lang w:val="ru-RU"/>
              </w:rPr>
              <w:t xml:space="preserve"> </w:t>
            </w:r>
            <w:r w:rsidRPr="009039D6">
              <w:rPr>
                <w:lang w:val="ru-RU"/>
              </w:rPr>
              <w:t>социально-</w:t>
            </w:r>
          </w:p>
          <w:p w:rsidR="00B2168F" w:rsidRPr="009039D6" w:rsidRDefault="00B2168F" w:rsidP="00FE00CA">
            <w:pPr>
              <w:pStyle w:val="TableParagraph"/>
              <w:spacing w:before="20"/>
              <w:rPr>
                <w:lang w:val="ru-RU"/>
              </w:rPr>
            </w:pPr>
            <w:r w:rsidRPr="009039D6">
              <w:rPr>
                <w:lang w:val="ru-RU"/>
              </w:rPr>
              <w:t>психологического</w:t>
            </w:r>
            <w:r w:rsidRPr="009039D6">
              <w:rPr>
                <w:spacing w:val="-4"/>
                <w:lang w:val="ru-RU"/>
              </w:rPr>
              <w:t xml:space="preserve"> </w:t>
            </w:r>
            <w:r w:rsidRPr="009039D6">
              <w:rPr>
                <w:lang w:val="ru-RU"/>
              </w:rPr>
              <w:t>развития</w:t>
            </w:r>
            <w:r w:rsidRPr="009039D6">
              <w:rPr>
                <w:spacing w:val="-6"/>
                <w:lang w:val="ru-RU"/>
              </w:rPr>
              <w:t xml:space="preserve"> </w:t>
            </w:r>
            <w:r w:rsidRPr="009039D6">
              <w:rPr>
                <w:lang w:val="ru-RU"/>
              </w:rPr>
              <w:t>коллектива</w:t>
            </w:r>
          </w:p>
        </w:tc>
        <w:tc>
          <w:tcPr>
            <w:tcW w:w="1279" w:type="dxa"/>
          </w:tcPr>
          <w:p w:rsidR="00B2168F" w:rsidRDefault="00B2168F" w:rsidP="00FE00CA">
            <w:pPr>
              <w:pStyle w:val="TableParagraph"/>
              <w:spacing w:line="243" w:lineRule="exact"/>
            </w:pPr>
            <w:r>
              <w:t>до 24.12.23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81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43" w:lineRule="exact"/>
              <w:rPr>
                <w:lang w:val="ru-RU"/>
              </w:rPr>
            </w:pPr>
            <w:r w:rsidRPr="009039D6">
              <w:rPr>
                <w:lang w:val="ru-RU"/>
              </w:rPr>
              <w:t>2.8</w:t>
            </w:r>
            <w:r w:rsidRPr="009039D6">
              <w:rPr>
                <w:spacing w:val="-2"/>
                <w:lang w:val="ru-RU"/>
              </w:rPr>
              <w:t xml:space="preserve"> </w:t>
            </w:r>
            <w:r w:rsidRPr="009039D6">
              <w:rPr>
                <w:lang w:val="ru-RU"/>
              </w:rPr>
              <w:t>Мониторинг</w:t>
            </w:r>
            <w:r w:rsidRPr="009039D6">
              <w:rPr>
                <w:lang w:val="ru-RU"/>
              </w:rPr>
              <w:tab/>
              <w:t>уровня</w:t>
            </w:r>
          </w:p>
          <w:p w:rsidR="00B2168F" w:rsidRPr="009039D6" w:rsidRDefault="00B2168F" w:rsidP="00FE00CA">
            <w:pPr>
              <w:pStyle w:val="TableParagraph"/>
              <w:spacing w:before="3" w:line="270" w:lineRule="atLeast"/>
              <w:ind w:right="654"/>
              <w:rPr>
                <w:lang w:val="ru-RU"/>
              </w:rPr>
            </w:pPr>
            <w:r w:rsidRPr="009039D6">
              <w:rPr>
                <w:lang w:val="ru-RU"/>
              </w:rPr>
              <w:t>удовлетворенности обучающихся</w:t>
            </w:r>
            <w:r w:rsidRPr="009039D6">
              <w:rPr>
                <w:spacing w:val="-52"/>
                <w:lang w:val="ru-RU"/>
              </w:rPr>
              <w:t xml:space="preserve"> </w:t>
            </w:r>
            <w:r w:rsidRPr="009039D6">
              <w:rPr>
                <w:lang w:val="ru-RU"/>
              </w:rPr>
              <w:t>школьной</w:t>
            </w:r>
            <w:r w:rsidRPr="009039D6">
              <w:rPr>
                <w:spacing w:val="-1"/>
                <w:lang w:val="ru-RU"/>
              </w:rPr>
              <w:t xml:space="preserve"> </w:t>
            </w:r>
            <w:r w:rsidRPr="009039D6">
              <w:rPr>
                <w:lang w:val="ru-RU"/>
              </w:rPr>
              <w:t>жизнью</w:t>
            </w:r>
          </w:p>
        </w:tc>
        <w:tc>
          <w:tcPr>
            <w:tcW w:w="1279" w:type="dxa"/>
          </w:tcPr>
          <w:p w:rsidR="00B2168F" w:rsidRDefault="00B2168F" w:rsidP="00FE00CA">
            <w:pPr>
              <w:pStyle w:val="TableParagraph"/>
              <w:spacing w:line="243" w:lineRule="exact"/>
            </w:pPr>
            <w:r>
              <w:t>до 24.12.23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6" w:lineRule="exact"/>
              <w:ind w:left="150" w:right="141"/>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before="1" w:line="239" w:lineRule="exact"/>
              <w:ind w:left="152" w:right="140"/>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253"/>
        </w:trPr>
        <w:tc>
          <w:tcPr>
            <w:tcW w:w="2093" w:type="dxa"/>
            <w:vMerge w:val="restart"/>
          </w:tcPr>
          <w:p w:rsidR="00B2168F" w:rsidRDefault="00B2168F" w:rsidP="00FE00CA">
            <w:pPr>
              <w:pStyle w:val="TableParagraph"/>
              <w:spacing w:line="246"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4"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772"/>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59" w:lineRule="auto"/>
              <w:ind w:right="693"/>
              <w:rPr>
                <w:lang w:val="ru-RU"/>
              </w:rPr>
            </w:pPr>
            <w:r w:rsidRPr="009039D6">
              <w:rPr>
                <w:lang w:val="ru-RU"/>
              </w:rPr>
              <w:t>Единый урок, посвященный Дню</w:t>
            </w:r>
            <w:r w:rsidRPr="009039D6">
              <w:rPr>
                <w:spacing w:val="-52"/>
                <w:lang w:val="ru-RU"/>
              </w:rPr>
              <w:t xml:space="preserve"> </w:t>
            </w:r>
            <w:r w:rsidRPr="009039D6">
              <w:rPr>
                <w:lang w:val="ru-RU"/>
              </w:rPr>
              <w:t>Неизвестного</w:t>
            </w:r>
            <w:r w:rsidRPr="009039D6">
              <w:rPr>
                <w:spacing w:val="-1"/>
                <w:lang w:val="ru-RU"/>
              </w:rPr>
              <w:t xml:space="preserve"> </w:t>
            </w:r>
            <w:r w:rsidRPr="009039D6">
              <w:rPr>
                <w:lang w:val="ru-RU"/>
              </w:rPr>
              <w:t>Солдата</w:t>
            </w:r>
          </w:p>
        </w:tc>
        <w:tc>
          <w:tcPr>
            <w:tcW w:w="1279" w:type="dxa"/>
          </w:tcPr>
          <w:p w:rsidR="00B2168F" w:rsidRDefault="00B2168F" w:rsidP="00FE00CA">
            <w:pPr>
              <w:pStyle w:val="TableParagraph"/>
              <w:spacing w:line="243" w:lineRule="exact"/>
            </w:pPr>
            <w:r>
              <w:t>03.12.23</w:t>
            </w:r>
          </w:p>
        </w:tc>
        <w:tc>
          <w:tcPr>
            <w:tcW w:w="3401" w:type="dxa"/>
          </w:tcPr>
          <w:p w:rsidR="00B2168F" w:rsidRDefault="00B2168F" w:rsidP="00FE00CA">
            <w:pPr>
              <w:pStyle w:val="TableParagraph"/>
              <w:spacing w:line="243" w:lineRule="exact"/>
            </w:pPr>
            <w:r>
              <w:t>Классные руководители</w:t>
            </w:r>
          </w:p>
        </w:tc>
      </w:tr>
    </w:tbl>
    <w:p w:rsidR="00B2168F" w:rsidRDefault="00B2168F" w:rsidP="00B2168F">
      <w:pPr>
        <w:spacing w:line="243"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693"/>
        </w:trPr>
        <w:tc>
          <w:tcPr>
            <w:tcW w:w="2093" w:type="dxa"/>
            <w:vMerge w:val="restart"/>
          </w:tcPr>
          <w:p w:rsidR="00B2168F" w:rsidRDefault="00B2168F" w:rsidP="00FE00CA">
            <w:pPr>
              <w:pStyle w:val="TableParagraph"/>
              <w:ind w:left="0"/>
            </w:pPr>
          </w:p>
        </w:tc>
        <w:tc>
          <w:tcPr>
            <w:tcW w:w="3968" w:type="dxa"/>
          </w:tcPr>
          <w:p w:rsidR="00B2168F" w:rsidRDefault="00B2168F" w:rsidP="00FE00CA">
            <w:pPr>
              <w:pStyle w:val="TableParagraph"/>
              <w:spacing w:line="246" w:lineRule="exact"/>
            </w:pPr>
            <w:r>
              <w:t>Единый</w:t>
            </w:r>
            <w:r>
              <w:rPr>
                <w:spacing w:val="-1"/>
              </w:rPr>
              <w:t xml:space="preserve"> </w:t>
            </w:r>
            <w:r>
              <w:t>урок</w:t>
            </w:r>
            <w:r>
              <w:rPr>
                <w:spacing w:val="-1"/>
              </w:rPr>
              <w:t xml:space="preserve"> </w:t>
            </w:r>
            <w:r>
              <w:t>«Права человека»</w:t>
            </w:r>
          </w:p>
        </w:tc>
        <w:tc>
          <w:tcPr>
            <w:tcW w:w="1279" w:type="dxa"/>
          </w:tcPr>
          <w:p w:rsidR="00B2168F" w:rsidRDefault="00B2168F" w:rsidP="00FE00CA">
            <w:pPr>
              <w:pStyle w:val="TableParagraph"/>
              <w:spacing w:line="246" w:lineRule="exact"/>
            </w:pPr>
            <w:r>
              <w:t>10.12.23</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110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115"/>
              <w:rPr>
                <w:lang w:val="ru-RU"/>
              </w:rPr>
            </w:pPr>
            <w:r w:rsidRPr="009039D6">
              <w:rPr>
                <w:lang w:val="ru-RU"/>
              </w:rPr>
              <w:t>Тематический урок, посвященный дню</w:t>
            </w:r>
            <w:r w:rsidRPr="009039D6">
              <w:rPr>
                <w:spacing w:val="-3"/>
                <w:lang w:val="ru-RU"/>
              </w:rPr>
              <w:t xml:space="preserve"> </w:t>
            </w:r>
            <w:r w:rsidRPr="009039D6">
              <w:rPr>
                <w:lang w:val="ru-RU"/>
              </w:rPr>
              <w:t>рождения</w:t>
            </w:r>
            <w:r w:rsidRPr="009039D6">
              <w:rPr>
                <w:spacing w:val="-3"/>
                <w:lang w:val="ru-RU"/>
              </w:rPr>
              <w:t xml:space="preserve"> </w:t>
            </w:r>
            <w:r w:rsidRPr="009039D6">
              <w:rPr>
                <w:lang w:val="ru-RU"/>
              </w:rPr>
              <w:t>Н.А.</w:t>
            </w:r>
            <w:r w:rsidRPr="009039D6">
              <w:rPr>
                <w:spacing w:val="-2"/>
                <w:lang w:val="ru-RU"/>
              </w:rPr>
              <w:t xml:space="preserve"> </w:t>
            </w:r>
            <w:r w:rsidRPr="009039D6">
              <w:rPr>
                <w:lang w:val="ru-RU"/>
              </w:rPr>
              <w:t>Некрасова</w:t>
            </w:r>
          </w:p>
        </w:tc>
        <w:tc>
          <w:tcPr>
            <w:tcW w:w="1279" w:type="dxa"/>
          </w:tcPr>
          <w:p w:rsidR="00B2168F" w:rsidRDefault="00B2168F" w:rsidP="00FE00CA">
            <w:pPr>
              <w:pStyle w:val="TableParagraph"/>
              <w:spacing w:line="243" w:lineRule="exact"/>
            </w:pPr>
            <w:r>
              <w:t>10.12.23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82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109"/>
              <w:rPr>
                <w:lang w:val="ru-RU"/>
              </w:rPr>
            </w:pPr>
            <w:r w:rsidRPr="009039D6">
              <w:rPr>
                <w:lang w:val="ru-RU"/>
              </w:rPr>
              <w:t>Тематический урок, посвященный Дню</w:t>
            </w:r>
            <w:r w:rsidRPr="009039D6">
              <w:rPr>
                <w:spacing w:val="-53"/>
                <w:lang w:val="ru-RU"/>
              </w:rPr>
              <w:t xml:space="preserve"> </w:t>
            </w:r>
            <w:r w:rsidRPr="009039D6">
              <w:rPr>
                <w:lang w:val="ru-RU"/>
              </w:rPr>
              <w:t>Конституции</w:t>
            </w:r>
            <w:r w:rsidRPr="009039D6">
              <w:rPr>
                <w:spacing w:val="-1"/>
                <w:lang w:val="ru-RU"/>
              </w:rPr>
              <w:t xml:space="preserve"> </w:t>
            </w:r>
            <w:r w:rsidRPr="009039D6">
              <w:rPr>
                <w:lang w:val="ru-RU"/>
              </w:rPr>
              <w:t>Российской</w:t>
            </w:r>
            <w:r w:rsidRPr="009039D6">
              <w:rPr>
                <w:spacing w:val="-4"/>
                <w:lang w:val="ru-RU"/>
              </w:rPr>
              <w:t xml:space="preserve"> </w:t>
            </w:r>
            <w:r w:rsidRPr="009039D6">
              <w:rPr>
                <w:lang w:val="ru-RU"/>
              </w:rPr>
              <w:t>Федерации</w:t>
            </w:r>
          </w:p>
          <w:p w:rsidR="00B2168F" w:rsidRDefault="00B2168F" w:rsidP="00FE00CA">
            <w:pPr>
              <w:pStyle w:val="TableParagraph"/>
            </w:pPr>
            <w:r>
              <w:t>(12 декабря)</w:t>
            </w:r>
          </w:p>
        </w:tc>
        <w:tc>
          <w:tcPr>
            <w:tcW w:w="1279" w:type="dxa"/>
          </w:tcPr>
          <w:p w:rsidR="00B2168F" w:rsidRDefault="00B2168F" w:rsidP="00FE00CA">
            <w:pPr>
              <w:pStyle w:val="TableParagraph"/>
              <w:spacing w:line="243" w:lineRule="exact"/>
            </w:pPr>
            <w:r>
              <w:t>13.12.23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7"/>
        </w:trPr>
        <w:tc>
          <w:tcPr>
            <w:tcW w:w="2093" w:type="dxa"/>
            <w:tcBorders>
              <w:bottom w:val="single" w:sz="6" w:space="0" w:color="000000"/>
            </w:tcBorders>
          </w:tcPr>
          <w:p w:rsidR="00B2168F" w:rsidRDefault="00B2168F" w:rsidP="00FE00CA">
            <w:pPr>
              <w:pStyle w:val="TableParagraph"/>
              <w:spacing w:line="246" w:lineRule="exact"/>
              <w:rPr>
                <w:b/>
                <w:i/>
              </w:rPr>
            </w:pPr>
            <w:r>
              <w:rPr>
                <w:b/>
                <w:i/>
              </w:rPr>
              <w:t>5. Самоуправление</w:t>
            </w:r>
          </w:p>
        </w:tc>
        <w:tc>
          <w:tcPr>
            <w:tcW w:w="3968" w:type="dxa"/>
            <w:tcBorders>
              <w:bottom w:val="single" w:sz="6" w:space="0" w:color="000000"/>
            </w:tcBorders>
          </w:tcPr>
          <w:p w:rsidR="00B2168F" w:rsidRDefault="00B2168F" w:rsidP="00FE00CA">
            <w:pPr>
              <w:pStyle w:val="TableParagraph"/>
              <w:spacing w:line="243" w:lineRule="exact"/>
            </w:pPr>
            <w:r>
              <w:t>5.1.</w:t>
            </w:r>
            <w:r>
              <w:rPr>
                <w:spacing w:val="-2"/>
              </w:rPr>
              <w:t xml:space="preserve"> </w:t>
            </w:r>
            <w:r>
              <w:t>Рейды:</w:t>
            </w:r>
          </w:p>
          <w:p w:rsidR="00B2168F" w:rsidRDefault="00B2168F" w:rsidP="00FE00CA">
            <w:pPr>
              <w:pStyle w:val="TableParagraph"/>
              <w:spacing w:before="20"/>
            </w:pPr>
            <w:r>
              <w:t>1.Опоздание</w:t>
            </w:r>
          </w:p>
        </w:tc>
        <w:tc>
          <w:tcPr>
            <w:tcW w:w="1279" w:type="dxa"/>
            <w:tcBorders>
              <w:bottom w:val="single" w:sz="6" w:space="0" w:color="000000"/>
            </w:tcBorders>
          </w:tcPr>
          <w:p w:rsidR="00B2168F" w:rsidRDefault="00B2168F" w:rsidP="00FE00CA">
            <w:pPr>
              <w:pStyle w:val="TableParagraph"/>
              <w:spacing w:line="243" w:lineRule="exact"/>
              <w:ind w:left="90" w:right="75"/>
              <w:jc w:val="center"/>
            </w:pPr>
            <w:r>
              <w:t>13-17.12.</w:t>
            </w:r>
          </w:p>
          <w:p w:rsidR="00B2168F" w:rsidRDefault="00B2168F" w:rsidP="00FE00CA">
            <w:pPr>
              <w:pStyle w:val="TableParagraph"/>
              <w:spacing w:before="20"/>
              <w:ind w:left="90" w:right="73"/>
              <w:jc w:val="center"/>
            </w:pPr>
            <w:r>
              <w:t>2023</w:t>
            </w:r>
          </w:p>
        </w:tc>
        <w:tc>
          <w:tcPr>
            <w:tcW w:w="3401" w:type="dxa"/>
            <w:tcBorders>
              <w:bottom w:val="single" w:sz="6" w:space="0" w:color="000000"/>
            </w:tcBorders>
          </w:tcPr>
          <w:p w:rsidR="00B2168F" w:rsidRDefault="00B2168F" w:rsidP="00FE00CA">
            <w:pPr>
              <w:pStyle w:val="TableParagraph"/>
              <w:spacing w:before="20"/>
            </w:pPr>
            <w:r>
              <w:t>старшая вожатая, активисты</w:t>
            </w:r>
          </w:p>
        </w:tc>
      </w:tr>
      <w:tr w:rsidR="00B2168F" w:rsidTr="00FE00CA">
        <w:trPr>
          <w:trHeight w:val="503"/>
        </w:trPr>
        <w:tc>
          <w:tcPr>
            <w:tcW w:w="2093" w:type="dxa"/>
            <w:vMerge w:val="restart"/>
            <w:tcBorders>
              <w:top w:val="single" w:sz="6" w:space="0" w:color="000000"/>
            </w:tcBorders>
          </w:tcPr>
          <w:p w:rsidR="00B2168F" w:rsidRDefault="00B2168F" w:rsidP="00FE00CA">
            <w:pPr>
              <w:pStyle w:val="TableParagraph"/>
              <w:spacing w:line="242" w:lineRule="auto"/>
              <w:ind w:right="692"/>
              <w:rPr>
                <w:b/>
                <w:i/>
              </w:rPr>
            </w:pPr>
            <w:r>
              <w:rPr>
                <w:b/>
                <w:i/>
              </w:rPr>
              <w:t>6. Военная</w:t>
            </w:r>
            <w:r>
              <w:rPr>
                <w:b/>
                <w:i/>
                <w:spacing w:val="1"/>
              </w:rPr>
              <w:t xml:space="preserve"> </w:t>
            </w:r>
            <w:r>
              <w:rPr>
                <w:b/>
                <w:i/>
              </w:rPr>
              <w:t>патриотика</w:t>
            </w:r>
          </w:p>
        </w:tc>
        <w:tc>
          <w:tcPr>
            <w:tcW w:w="8648" w:type="dxa"/>
            <w:gridSpan w:val="3"/>
            <w:tcBorders>
              <w:top w:val="single" w:sz="6" w:space="0" w:color="000000"/>
            </w:tcBorders>
          </w:tcPr>
          <w:p w:rsidR="00B2168F" w:rsidRPr="009039D6" w:rsidRDefault="00B2168F" w:rsidP="00FE00CA">
            <w:pPr>
              <w:pStyle w:val="TableParagraph"/>
              <w:spacing w:line="244"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46"/>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3" w:lineRule="exact"/>
              <w:rPr>
                <w:lang w:val="ru-RU"/>
              </w:rPr>
            </w:pPr>
            <w:r w:rsidRPr="009039D6">
              <w:rPr>
                <w:lang w:val="ru-RU"/>
              </w:rPr>
              <w:t>6.1.</w:t>
            </w:r>
            <w:r w:rsidRPr="009039D6">
              <w:rPr>
                <w:spacing w:val="-1"/>
                <w:lang w:val="ru-RU"/>
              </w:rPr>
              <w:t xml:space="preserve"> </w:t>
            </w:r>
            <w:r w:rsidRPr="009039D6">
              <w:rPr>
                <w:lang w:val="ru-RU"/>
              </w:rPr>
              <w:t>Просмотр</w:t>
            </w:r>
            <w:r w:rsidRPr="009039D6">
              <w:rPr>
                <w:spacing w:val="-4"/>
                <w:lang w:val="ru-RU"/>
              </w:rPr>
              <w:t xml:space="preserve"> </w:t>
            </w:r>
            <w:r w:rsidRPr="009039D6">
              <w:rPr>
                <w:lang w:val="ru-RU"/>
              </w:rPr>
              <w:t>фильмов</w:t>
            </w:r>
            <w:r w:rsidRPr="009039D6">
              <w:rPr>
                <w:spacing w:val="-2"/>
                <w:lang w:val="ru-RU"/>
              </w:rPr>
              <w:t xml:space="preserve"> </w:t>
            </w:r>
            <w:r w:rsidRPr="009039D6">
              <w:rPr>
                <w:lang w:val="ru-RU"/>
              </w:rPr>
              <w:t>на военно-</w:t>
            </w:r>
          </w:p>
          <w:p w:rsidR="00B2168F" w:rsidRPr="009039D6" w:rsidRDefault="00B2168F" w:rsidP="00FE00CA">
            <w:pPr>
              <w:pStyle w:val="TableParagraph"/>
              <w:spacing w:before="20"/>
              <w:rPr>
                <w:lang w:val="ru-RU"/>
              </w:rPr>
            </w:pPr>
            <w:r w:rsidRPr="009039D6">
              <w:rPr>
                <w:lang w:val="ru-RU"/>
              </w:rPr>
              <w:t>патриотическую</w:t>
            </w:r>
            <w:r w:rsidRPr="009039D6">
              <w:rPr>
                <w:spacing w:val="-5"/>
                <w:lang w:val="ru-RU"/>
              </w:rPr>
              <w:t xml:space="preserve"> </w:t>
            </w:r>
            <w:r w:rsidRPr="009039D6">
              <w:rPr>
                <w:lang w:val="ru-RU"/>
              </w:rPr>
              <w:t>тематику</w:t>
            </w:r>
          </w:p>
        </w:tc>
        <w:tc>
          <w:tcPr>
            <w:tcW w:w="1279" w:type="dxa"/>
          </w:tcPr>
          <w:p w:rsidR="00B2168F" w:rsidRDefault="00B2168F" w:rsidP="00FE00CA">
            <w:pPr>
              <w:pStyle w:val="TableParagraph"/>
              <w:spacing w:line="243" w:lineRule="exact"/>
              <w:ind w:left="225"/>
            </w:pPr>
            <w:r>
              <w:t>в</w:t>
            </w:r>
            <w:r>
              <w:rPr>
                <w:spacing w:val="54"/>
              </w:rPr>
              <w:t xml:space="preserve"> </w:t>
            </w:r>
            <w:r>
              <w:t>течение</w:t>
            </w:r>
          </w:p>
          <w:p w:rsidR="00B2168F" w:rsidRDefault="00B2168F" w:rsidP="00FE00CA">
            <w:pPr>
              <w:pStyle w:val="TableParagraph"/>
              <w:spacing w:before="20"/>
              <w:ind w:left="115"/>
            </w:pPr>
            <w:r>
              <w:t>месяца</w:t>
            </w:r>
          </w:p>
        </w:tc>
        <w:tc>
          <w:tcPr>
            <w:tcW w:w="3401" w:type="dxa"/>
          </w:tcPr>
          <w:p w:rsidR="00B2168F" w:rsidRDefault="00B2168F" w:rsidP="00FE00CA">
            <w:pPr>
              <w:pStyle w:val="TableParagraph"/>
              <w:spacing w:line="243" w:lineRule="exact"/>
              <w:ind w:left="165"/>
            </w:pPr>
            <w:r>
              <w:t>классные</w:t>
            </w:r>
            <w:r>
              <w:rPr>
                <w:spacing w:val="-2"/>
              </w:rPr>
              <w:t xml:space="preserve"> </w:t>
            </w:r>
            <w:r>
              <w:t>руководители</w:t>
            </w:r>
          </w:p>
        </w:tc>
      </w:tr>
      <w:tr w:rsidR="00B2168F" w:rsidTr="00FE00CA">
        <w:trPr>
          <w:trHeight w:val="506"/>
        </w:trPr>
        <w:tc>
          <w:tcPr>
            <w:tcW w:w="2093" w:type="dxa"/>
          </w:tcPr>
          <w:p w:rsidR="00B2168F" w:rsidRDefault="00B2168F" w:rsidP="00FE00CA">
            <w:pPr>
              <w:pStyle w:val="TableParagraph"/>
              <w:spacing w:line="246"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1" w:lineRule="exact"/>
            </w:pPr>
            <w:r>
              <w:t>8.1.</w:t>
            </w:r>
            <w:r>
              <w:rPr>
                <w:spacing w:val="-2"/>
              </w:rPr>
              <w:t xml:space="preserve"> </w:t>
            </w:r>
            <w:r>
              <w:t>Всероссийские</w:t>
            </w:r>
            <w:r>
              <w:rPr>
                <w:spacing w:val="-1"/>
              </w:rPr>
              <w:t xml:space="preserve"> </w:t>
            </w:r>
            <w:r>
              <w:t>открытые</w:t>
            </w:r>
            <w:r>
              <w:rPr>
                <w:spacing w:val="-2"/>
              </w:rPr>
              <w:t xml:space="preserve"> </w:t>
            </w:r>
            <w:r>
              <w:t>уроки</w:t>
            </w:r>
            <w:r>
              <w:rPr>
                <w:spacing w:val="-1"/>
              </w:rPr>
              <w:t xml:space="preserve"> </w:t>
            </w:r>
            <w:r>
              <w:t>РФ</w:t>
            </w:r>
          </w:p>
        </w:tc>
        <w:tc>
          <w:tcPr>
            <w:tcW w:w="1279" w:type="dxa"/>
          </w:tcPr>
          <w:p w:rsidR="00B2168F" w:rsidRDefault="00B2168F" w:rsidP="00FE00CA">
            <w:pPr>
              <w:pStyle w:val="TableParagraph"/>
              <w:spacing w:line="241" w:lineRule="exact"/>
              <w:ind w:left="87" w:right="75"/>
              <w:jc w:val="center"/>
            </w:pPr>
            <w:r>
              <w:t>Декабрь</w:t>
            </w:r>
          </w:p>
          <w:p w:rsidR="00B2168F" w:rsidRDefault="00B2168F" w:rsidP="00FE00CA">
            <w:pPr>
              <w:pStyle w:val="TableParagraph"/>
              <w:spacing w:before="1" w:line="244" w:lineRule="exact"/>
              <w:ind w:left="90" w:right="73"/>
              <w:jc w:val="center"/>
            </w:pPr>
            <w:r>
              <w:t>2023</w:t>
            </w:r>
          </w:p>
        </w:tc>
        <w:tc>
          <w:tcPr>
            <w:tcW w:w="3401" w:type="dxa"/>
          </w:tcPr>
          <w:p w:rsidR="00B2168F" w:rsidRDefault="00B2168F" w:rsidP="00FE00CA">
            <w:pPr>
              <w:pStyle w:val="TableParagraph"/>
              <w:spacing w:line="241" w:lineRule="exact"/>
            </w:pPr>
            <w:r>
              <w:t>классные</w:t>
            </w:r>
            <w:r>
              <w:rPr>
                <w:spacing w:val="-2"/>
              </w:rPr>
              <w:t xml:space="preserve"> </w:t>
            </w:r>
            <w:r>
              <w:t>руководители</w:t>
            </w:r>
          </w:p>
        </w:tc>
      </w:tr>
      <w:tr w:rsidR="00B2168F" w:rsidTr="00FE00CA">
        <w:trPr>
          <w:trHeight w:val="777"/>
        </w:trPr>
        <w:tc>
          <w:tcPr>
            <w:tcW w:w="2093" w:type="dxa"/>
            <w:vMerge w:val="restart"/>
            <w:tcBorders>
              <w:bottom w:val="single" w:sz="6" w:space="0" w:color="000000"/>
            </w:tcBorders>
          </w:tcPr>
          <w:p w:rsidR="00B2168F" w:rsidRDefault="00B2168F" w:rsidP="00FE00CA">
            <w:pPr>
              <w:pStyle w:val="TableParagraph"/>
              <w:spacing w:before="5"/>
              <w:ind w:left="0"/>
              <w:rPr>
                <w:b/>
                <w:sz w:val="21"/>
              </w:rPr>
            </w:pPr>
          </w:p>
          <w:p w:rsidR="00B2168F" w:rsidRDefault="00B2168F" w:rsidP="00FE00CA">
            <w:pPr>
              <w:pStyle w:val="TableParagraph"/>
              <w:spacing w:line="252" w:lineRule="exact"/>
              <w:rPr>
                <w:b/>
                <w:i/>
              </w:rPr>
            </w:pPr>
            <w:r>
              <w:rPr>
                <w:b/>
                <w:i/>
              </w:rPr>
              <w:t>9.</w:t>
            </w:r>
            <w:r>
              <w:rPr>
                <w:b/>
                <w:i/>
                <w:spacing w:val="-1"/>
              </w:rPr>
              <w:t xml:space="preserve"> </w:t>
            </w:r>
            <w:r>
              <w:rPr>
                <w:b/>
                <w:i/>
              </w:rPr>
              <w:t>Школьные и</w:t>
            </w:r>
          </w:p>
          <w:p w:rsidR="00B2168F" w:rsidRDefault="00B2168F" w:rsidP="00FE00CA">
            <w:pPr>
              <w:pStyle w:val="TableParagraph"/>
              <w:spacing w:line="252" w:lineRule="exact"/>
              <w:rPr>
                <w:b/>
                <w:i/>
              </w:rPr>
            </w:pPr>
            <w:r>
              <w:rPr>
                <w:b/>
                <w:i/>
              </w:rPr>
              <w:t>социальные</w:t>
            </w:r>
            <w:r>
              <w:rPr>
                <w:b/>
                <w:i/>
                <w:spacing w:val="-2"/>
              </w:rPr>
              <w:t xml:space="preserve"> </w:t>
            </w:r>
            <w:r>
              <w:rPr>
                <w:b/>
                <w:i/>
              </w:rPr>
              <w:t>медиа</w:t>
            </w:r>
          </w:p>
        </w:tc>
        <w:tc>
          <w:tcPr>
            <w:tcW w:w="3968" w:type="dxa"/>
          </w:tcPr>
          <w:p w:rsidR="00B2168F" w:rsidRPr="009039D6" w:rsidRDefault="00B2168F" w:rsidP="00FE00CA">
            <w:pPr>
              <w:pStyle w:val="TableParagraph"/>
              <w:spacing w:line="242" w:lineRule="auto"/>
              <w:ind w:right="156"/>
              <w:rPr>
                <w:lang w:val="ru-RU"/>
              </w:rPr>
            </w:pPr>
            <w:r w:rsidRPr="009039D6">
              <w:rPr>
                <w:lang w:val="ru-RU"/>
              </w:rPr>
              <w:t>9.1. Информационное освещение через</w:t>
            </w:r>
            <w:r w:rsidRPr="009039D6">
              <w:rPr>
                <w:spacing w:val="-52"/>
                <w:lang w:val="ru-RU"/>
              </w:rPr>
              <w:t xml:space="preserve"> </w:t>
            </w:r>
            <w:r w:rsidRPr="009039D6">
              <w:rPr>
                <w:lang w:val="ru-RU"/>
              </w:rPr>
              <w:t>школьный сайт,</w:t>
            </w:r>
            <w:r w:rsidRPr="009039D6">
              <w:rPr>
                <w:spacing w:val="-3"/>
                <w:lang w:val="ru-RU"/>
              </w:rPr>
              <w:t xml:space="preserve"> </w:t>
            </w:r>
            <w:r w:rsidRPr="009039D6">
              <w:rPr>
                <w:lang w:val="ru-RU"/>
              </w:rPr>
              <w:t>социальные сети</w:t>
            </w:r>
          </w:p>
        </w:tc>
        <w:tc>
          <w:tcPr>
            <w:tcW w:w="1279" w:type="dxa"/>
          </w:tcPr>
          <w:p w:rsidR="00B2168F" w:rsidRDefault="00B2168F" w:rsidP="00FE00CA">
            <w:pPr>
              <w:pStyle w:val="TableParagraph"/>
              <w:spacing w:before="125"/>
              <w:ind w:left="422" w:right="223" w:hanging="171"/>
            </w:pPr>
            <w:r>
              <w:t>Декабрь</w:t>
            </w:r>
            <w:r>
              <w:rPr>
                <w:spacing w:val="-52"/>
              </w:rPr>
              <w:t xml:space="preserve"> </w:t>
            </w:r>
            <w:r>
              <w:t>2023</w:t>
            </w:r>
          </w:p>
        </w:tc>
        <w:tc>
          <w:tcPr>
            <w:tcW w:w="3401" w:type="dxa"/>
          </w:tcPr>
          <w:p w:rsidR="00B2168F" w:rsidRPr="009039D6" w:rsidRDefault="00B2168F" w:rsidP="00D35D45">
            <w:pPr>
              <w:pStyle w:val="TableParagraph"/>
              <w:spacing w:before="9" w:line="252" w:lineRule="exact"/>
              <w:ind w:right="345"/>
              <w:rPr>
                <w:lang w:val="ru-RU"/>
              </w:rPr>
            </w:pPr>
            <w:r w:rsidRPr="009039D6">
              <w:rPr>
                <w:lang w:val="ru-RU"/>
              </w:rPr>
              <w:t xml:space="preserve">  старшая вожатая, активисты ,классные</w:t>
            </w:r>
            <w:r w:rsidRPr="009039D6">
              <w:rPr>
                <w:spacing w:val="-52"/>
                <w:lang w:val="ru-RU"/>
              </w:rPr>
              <w:t xml:space="preserve"> </w:t>
            </w:r>
            <w:r w:rsidRPr="009039D6">
              <w:rPr>
                <w:lang w:val="ru-RU"/>
              </w:rPr>
              <w:t>руководители</w:t>
            </w:r>
          </w:p>
        </w:tc>
      </w:tr>
      <w:tr w:rsidR="00B2168F" w:rsidTr="00FE00CA">
        <w:trPr>
          <w:trHeight w:val="774"/>
        </w:trPr>
        <w:tc>
          <w:tcPr>
            <w:tcW w:w="2093" w:type="dxa"/>
            <w:vMerge/>
            <w:tcBorders>
              <w:top w:val="nil"/>
              <w:bottom w:val="single" w:sz="6" w:space="0" w:color="000000"/>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59" w:lineRule="auto"/>
              <w:ind w:right="858"/>
              <w:rPr>
                <w:lang w:val="ru-RU"/>
              </w:rPr>
            </w:pPr>
            <w:r w:rsidRPr="009039D6">
              <w:rPr>
                <w:lang w:val="ru-RU"/>
              </w:rPr>
              <w:t>9.2. Всемирный день борьбы со</w:t>
            </w:r>
            <w:r w:rsidRPr="009039D6">
              <w:rPr>
                <w:spacing w:val="-52"/>
                <w:lang w:val="ru-RU"/>
              </w:rPr>
              <w:t xml:space="preserve"> </w:t>
            </w:r>
            <w:r w:rsidRPr="009039D6">
              <w:rPr>
                <w:lang w:val="ru-RU"/>
              </w:rPr>
              <w:t>СПИДом</w:t>
            </w:r>
          </w:p>
        </w:tc>
        <w:tc>
          <w:tcPr>
            <w:tcW w:w="1279" w:type="dxa"/>
          </w:tcPr>
          <w:p w:rsidR="00B2168F" w:rsidRDefault="00B2168F" w:rsidP="00FE00CA">
            <w:pPr>
              <w:pStyle w:val="TableParagraph"/>
              <w:spacing w:line="241" w:lineRule="exact"/>
            </w:pPr>
            <w:r>
              <w:t>01.12.23</w:t>
            </w:r>
          </w:p>
        </w:tc>
        <w:tc>
          <w:tcPr>
            <w:tcW w:w="3401" w:type="dxa"/>
          </w:tcPr>
          <w:p w:rsidR="00B2168F" w:rsidRDefault="00B2168F" w:rsidP="00FE00CA">
            <w:pPr>
              <w:pStyle w:val="TableParagraph"/>
              <w:spacing w:before="9" w:line="252" w:lineRule="exact"/>
              <w:ind w:right="345"/>
            </w:pPr>
            <w:r>
              <w:t>старшая вожатая, активисты</w:t>
            </w:r>
          </w:p>
        </w:tc>
      </w:tr>
      <w:tr w:rsidR="00B2168F" w:rsidTr="00FE00CA">
        <w:trPr>
          <w:trHeight w:val="772"/>
        </w:trPr>
        <w:tc>
          <w:tcPr>
            <w:tcW w:w="2093" w:type="dxa"/>
            <w:vMerge/>
            <w:tcBorders>
              <w:top w:val="nil"/>
              <w:bottom w:val="single" w:sz="6" w:space="0" w:color="000000"/>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9.3.</w:t>
            </w:r>
            <w:r>
              <w:rPr>
                <w:spacing w:val="-1"/>
              </w:rPr>
              <w:t xml:space="preserve"> </w:t>
            </w:r>
            <w:r>
              <w:t>День</w:t>
            </w:r>
            <w:r>
              <w:rPr>
                <w:spacing w:val="-4"/>
              </w:rPr>
              <w:t xml:space="preserve"> </w:t>
            </w:r>
            <w:r>
              <w:t>Неизвестного Солдата</w:t>
            </w:r>
          </w:p>
        </w:tc>
        <w:tc>
          <w:tcPr>
            <w:tcW w:w="1279" w:type="dxa"/>
          </w:tcPr>
          <w:p w:rsidR="00B2168F" w:rsidRDefault="00B2168F" w:rsidP="00FE00CA">
            <w:pPr>
              <w:pStyle w:val="TableParagraph"/>
              <w:spacing w:line="241" w:lineRule="exact"/>
            </w:pPr>
            <w:r>
              <w:t>03.12.23</w:t>
            </w:r>
          </w:p>
        </w:tc>
        <w:tc>
          <w:tcPr>
            <w:tcW w:w="3401" w:type="dxa"/>
          </w:tcPr>
          <w:p w:rsidR="00B2168F" w:rsidRDefault="00B2168F" w:rsidP="00FE00CA">
            <w:pPr>
              <w:pStyle w:val="TableParagraph"/>
              <w:spacing w:before="7" w:line="252" w:lineRule="exact"/>
              <w:ind w:right="345"/>
            </w:pPr>
            <w:r>
              <w:t>классные</w:t>
            </w:r>
            <w:r>
              <w:rPr>
                <w:spacing w:val="-52"/>
              </w:rPr>
              <w:t xml:space="preserve"> </w:t>
            </w:r>
            <w:r>
              <w:t>руководители</w:t>
            </w:r>
          </w:p>
        </w:tc>
      </w:tr>
      <w:tr w:rsidR="00B2168F" w:rsidTr="00FE00CA">
        <w:trPr>
          <w:trHeight w:val="775"/>
        </w:trPr>
        <w:tc>
          <w:tcPr>
            <w:tcW w:w="2093" w:type="dxa"/>
            <w:vMerge/>
            <w:tcBorders>
              <w:top w:val="nil"/>
              <w:bottom w:val="single" w:sz="6" w:space="0" w:color="000000"/>
            </w:tcBorders>
          </w:tcPr>
          <w:p w:rsidR="00B2168F" w:rsidRDefault="00B2168F" w:rsidP="00FE00CA">
            <w:pPr>
              <w:rPr>
                <w:sz w:val="2"/>
                <w:szCs w:val="2"/>
              </w:rPr>
            </w:pPr>
          </w:p>
        </w:tc>
        <w:tc>
          <w:tcPr>
            <w:tcW w:w="3968" w:type="dxa"/>
          </w:tcPr>
          <w:p w:rsidR="00B2168F" w:rsidRDefault="00B2168F" w:rsidP="00FE00CA">
            <w:pPr>
              <w:pStyle w:val="TableParagraph"/>
              <w:spacing w:line="259" w:lineRule="auto"/>
              <w:ind w:right="574"/>
            </w:pPr>
            <w:r>
              <w:t>9.5. День добровольца (волонтера)</w:t>
            </w:r>
            <w:r>
              <w:rPr>
                <w:spacing w:val="-53"/>
              </w:rPr>
              <w:t xml:space="preserve"> </w:t>
            </w:r>
            <w:r>
              <w:t>(05.12.23)</w:t>
            </w:r>
          </w:p>
        </w:tc>
        <w:tc>
          <w:tcPr>
            <w:tcW w:w="1279" w:type="dxa"/>
          </w:tcPr>
          <w:p w:rsidR="00B2168F" w:rsidRDefault="00B2168F" w:rsidP="00FE00CA">
            <w:pPr>
              <w:pStyle w:val="TableParagraph"/>
              <w:spacing w:line="241" w:lineRule="exact"/>
            </w:pPr>
            <w:r>
              <w:t>06.12.23</w:t>
            </w:r>
          </w:p>
        </w:tc>
        <w:tc>
          <w:tcPr>
            <w:tcW w:w="3401" w:type="dxa"/>
          </w:tcPr>
          <w:p w:rsidR="00B2168F" w:rsidRDefault="00B2168F" w:rsidP="00FE00CA">
            <w:pPr>
              <w:pStyle w:val="TableParagraph"/>
              <w:spacing w:before="10" w:line="252" w:lineRule="exact"/>
              <w:ind w:right="345"/>
            </w:pPr>
            <w:r>
              <w:t xml:space="preserve"> классные</w:t>
            </w:r>
            <w:r>
              <w:rPr>
                <w:spacing w:val="-52"/>
              </w:rPr>
              <w:t xml:space="preserve"> </w:t>
            </w:r>
            <w:r>
              <w:t>руководители</w:t>
            </w:r>
          </w:p>
        </w:tc>
      </w:tr>
      <w:tr w:rsidR="00B2168F" w:rsidTr="00FE00CA">
        <w:trPr>
          <w:trHeight w:val="774"/>
        </w:trPr>
        <w:tc>
          <w:tcPr>
            <w:tcW w:w="2093" w:type="dxa"/>
            <w:vMerge/>
            <w:tcBorders>
              <w:top w:val="nil"/>
              <w:bottom w:val="single" w:sz="6" w:space="0" w:color="000000"/>
            </w:tcBorders>
          </w:tcPr>
          <w:p w:rsidR="00B2168F" w:rsidRDefault="00B2168F" w:rsidP="00FE00CA">
            <w:pPr>
              <w:rPr>
                <w:sz w:val="2"/>
                <w:szCs w:val="2"/>
              </w:rPr>
            </w:pPr>
          </w:p>
        </w:tc>
        <w:tc>
          <w:tcPr>
            <w:tcW w:w="3968" w:type="dxa"/>
          </w:tcPr>
          <w:p w:rsidR="00B2168F" w:rsidRDefault="00B2168F" w:rsidP="00FE00CA">
            <w:pPr>
              <w:pStyle w:val="TableParagraph"/>
              <w:spacing w:line="241" w:lineRule="exact"/>
            </w:pPr>
            <w:r>
              <w:t>9.6.</w:t>
            </w:r>
            <w:r>
              <w:rPr>
                <w:spacing w:val="-2"/>
              </w:rPr>
              <w:t xml:space="preserve"> </w:t>
            </w:r>
            <w:r>
              <w:t>День</w:t>
            </w:r>
            <w:r>
              <w:rPr>
                <w:spacing w:val="-5"/>
              </w:rPr>
              <w:t xml:space="preserve"> </w:t>
            </w:r>
            <w:r>
              <w:t>Героев</w:t>
            </w:r>
            <w:r>
              <w:rPr>
                <w:spacing w:val="-1"/>
              </w:rPr>
              <w:t xml:space="preserve"> </w:t>
            </w:r>
            <w:r>
              <w:t>Отечества</w:t>
            </w:r>
          </w:p>
        </w:tc>
        <w:tc>
          <w:tcPr>
            <w:tcW w:w="1279" w:type="dxa"/>
          </w:tcPr>
          <w:p w:rsidR="00B2168F" w:rsidRDefault="00B2168F" w:rsidP="00FE00CA">
            <w:pPr>
              <w:pStyle w:val="TableParagraph"/>
              <w:spacing w:line="241" w:lineRule="exact"/>
            </w:pPr>
            <w:r>
              <w:t>09.12.23</w:t>
            </w:r>
          </w:p>
        </w:tc>
        <w:tc>
          <w:tcPr>
            <w:tcW w:w="3401" w:type="dxa"/>
          </w:tcPr>
          <w:p w:rsidR="00B2168F" w:rsidRDefault="00B2168F" w:rsidP="00FE00CA">
            <w:pPr>
              <w:pStyle w:val="TableParagraph"/>
              <w:spacing w:before="9" w:line="252" w:lineRule="exact"/>
              <w:ind w:right="345"/>
            </w:pPr>
            <w:r>
              <w:t xml:space="preserve"> классные</w:t>
            </w:r>
            <w:r>
              <w:rPr>
                <w:spacing w:val="-52"/>
              </w:rPr>
              <w:t xml:space="preserve"> </w:t>
            </w:r>
            <w:r>
              <w:t>руководители</w:t>
            </w:r>
          </w:p>
        </w:tc>
      </w:tr>
      <w:tr w:rsidR="00B2168F" w:rsidTr="00FE00CA">
        <w:trPr>
          <w:trHeight w:val="772"/>
        </w:trPr>
        <w:tc>
          <w:tcPr>
            <w:tcW w:w="2093" w:type="dxa"/>
            <w:vMerge/>
            <w:tcBorders>
              <w:top w:val="nil"/>
              <w:bottom w:val="single" w:sz="6" w:space="0" w:color="000000"/>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649"/>
              <w:rPr>
                <w:lang w:val="ru-RU"/>
              </w:rPr>
            </w:pPr>
            <w:r w:rsidRPr="009039D6">
              <w:rPr>
                <w:lang w:val="ru-RU"/>
              </w:rPr>
              <w:t>9. День рождения Н.А.</w:t>
            </w:r>
            <w:r w:rsidRPr="009039D6">
              <w:rPr>
                <w:spacing w:val="-53"/>
                <w:lang w:val="ru-RU"/>
              </w:rPr>
              <w:t xml:space="preserve"> </w:t>
            </w:r>
            <w:r w:rsidRPr="009039D6">
              <w:rPr>
                <w:lang w:val="ru-RU"/>
              </w:rPr>
              <w:t>Некрасова</w:t>
            </w:r>
          </w:p>
        </w:tc>
        <w:tc>
          <w:tcPr>
            <w:tcW w:w="1279" w:type="dxa"/>
          </w:tcPr>
          <w:p w:rsidR="00B2168F" w:rsidRDefault="00B2168F" w:rsidP="00FE00CA">
            <w:pPr>
              <w:pStyle w:val="TableParagraph"/>
              <w:spacing w:line="241" w:lineRule="exact"/>
            </w:pPr>
            <w:r>
              <w:t>10.12.23</w:t>
            </w:r>
          </w:p>
        </w:tc>
        <w:tc>
          <w:tcPr>
            <w:tcW w:w="3401" w:type="dxa"/>
          </w:tcPr>
          <w:p w:rsidR="00B2168F" w:rsidRDefault="00B2168F" w:rsidP="00FE00CA">
            <w:pPr>
              <w:pStyle w:val="TableParagraph"/>
              <w:spacing w:before="7" w:line="252" w:lineRule="exact"/>
              <w:ind w:right="345"/>
            </w:pPr>
            <w:r>
              <w:t>классные</w:t>
            </w:r>
            <w:r>
              <w:rPr>
                <w:spacing w:val="-52"/>
              </w:rPr>
              <w:t xml:space="preserve"> </w:t>
            </w:r>
            <w:r>
              <w:t>руководители</w:t>
            </w:r>
          </w:p>
        </w:tc>
      </w:tr>
      <w:tr w:rsidR="00B2168F" w:rsidTr="00FE00CA">
        <w:trPr>
          <w:trHeight w:val="774"/>
        </w:trPr>
        <w:tc>
          <w:tcPr>
            <w:tcW w:w="2093" w:type="dxa"/>
            <w:vMerge/>
            <w:tcBorders>
              <w:top w:val="nil"/>
              <w:bottom w:val="single" w:sz="6" w:space="0" w:color="000000"/>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526"/>
              <w:rPr>
                <w:lang w:val="ru-RU"/>
              </w:rPr>
            </w:pPr>
            <w:r w:rsidRPr="009039D6">
              <w:rPr>
                <w:lang w:val="ru-RU"/>
              </w:rPr>
              <w:t>9.8. День Конституции Российской</w:t>
            </w:r>
            <w:r w:rsidRPr="009039D6">
              <w:rPr>
                <w:spacing w:val="-52"/>
                <w:lang w:val="ru-RU"/>
              </w:rPr>
              <w:t xml:space="preserve"> </w:t>
            </w:r>
            <w:r w:rsidRPr="009039D6">
              <w:rPr>
                <w:lang w:val="ru-RU"/>
              </w:rPr>
              <w:t>Федерации</w:t>
            </w:r>
            <w:r w:rsidRPr="009039D6">
              <w:rPr>
                <w:spacing w:val="-1"/>
                <w:lang w:val="ru-RU"/>
              </w:rPr>
              <w:t xml:space="preserve"> </w:t>
            </w:r>
            <w:r w:rsidRPr="009039D6">
              <w:rPr>
                <w:lang w:val="ru-RU"/>
              </w:rPr>
              <w:t>(12 декабря)</w:t>
            </w:r>
          </w:p>
        </w:tc>
        <w:tc>
          <w:tcPr>
            <w:tcW w:w="1279" w:type="dxa"/>
          </w:tcPr>
          <w:p w:rsidR="00B2168F" w:rsidRDefault="00B2168F" w:rsidP="00FE00CA">
            <w:pPr>
              <w:pStyle w:val="TableParagraph"/>
              <w:spacing w:line="241" w:lineRule="exact"/>
            </w:pPr>
            <w:r>
              <w:t>13.12.23</w:t>
            </w:r>
          </w:p>
        </w:tc>
        <w:tc>
          <w:tcPr>
            <w:tcW w:w="3401" w:type="dxa"/>
          </w:tcPr>
          <w:p w:rsidR="00B2168F" w:rsidRDefault="00B2168F" w:rsidP="00FE00CA">
            <w:pPr>
              <w:pStyle w:val="TableParagraph"/>
              <w:spacing w:before="7" w:line="250" w:lineRule="atLeast"/>
              <w:ind w:right="345"/>
            </w:pPr>
            <w:r>
              <w:t>классные</w:t>
            </w:r>
            <w:r>
              <w:rPr>
                <w:spacing w:val="-52"/>
              </w:rPr>
              <w:t xml:space="preserve"> </w:t>
            </w:r>
            <w:r>
              <w:t>руководители</w:t>
            </w:r>
          </w:p>
        </w:tc>
      </w:tr>
    </w:tbl>
    <w:p w:rsidR="00B2168F" w:rsidRDefault="00B2168F" w:rsidP="00B2168F">
      <w:pPr>
        <w:spacing w:line="241"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1096"/>
        </w:trPr>
        <w:tc>
          <w:tcPr>
            <w:tcW w:w="2093" w:type="dxa"/>
            <w:vMerge w:val="restart"/>
          </w:tcPr>
          <w:p w:rsidR="00B2168F" w:rsidRDefault="00B2168F" w:rsidP="00FE00CA">
            <w:pPr>
              <w:pStyle w:val="TableParagraph"/>
              <w:ind w:right="378"/>
              <w:rPr>
                <w:b/>
                <w:i/>
              </w:rPr>
            </w:pPr>
            <w:r>
              <w:rPr>
                <w:b/>
                <w:i/>
              </w:rPr>
              <w:lastRenderedPageBreak/>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spacing w:line="252" w:lineRule="exact"/>
              <w:rPr>
                <w:b/>
                <w:i/>
              </w:rPr>
            </w:pPr>
            <w:r>
              <w:rPr>
                <w:b/>
                <w:i/>
              </w:rPr>
              <w:t>среды</w:t>
            </w:r>
          </w:p>
        </w:tc>
        <w:tc>
          <w:tcPr>
            <w:tcW w:w="3968" w:type="dxa"/>
          </w:tcPr>
          <w:p w:rsidR="00B2168F" w:rsidRPr="009039D6" w:rsidRDefault="00B2168F" w:rsidP="00FE00CA">
            <w:pPr>
              <w:pStyle w:val="TableParagraph"/>
              <w:spacing w:line="259" w:lineRule="auto"/>
              <w:ind w:left="139" w:right="200"/>
              <w:rPr>
                <w:lang w:val="ru-RU"/>
              </w:rPr>
            </w:pPr>
            <w:r w:rsidRPr="009039D6">
              <w:rPr>
                <w:lang w:val="ru-RU"/>
              </w:rPr>
              <w:t>10.1. Оформление выставок рисунков,</w:t>
            </w:r>
            <w:r w:rsidRPr="009039D6">
              <w:rPr>
                <w:spacing w:val="-52"/>
                <w:lang w:val="ru-RU"/>
              </w:rPr>
              <w:t xml:space="preserve"> </w:t>
            </w:r>
            <w:r w:rsidRPr="009039D6">
              <w:rPr>
                <w:lang w:val="ru-RU"/>
              </w:rPr>
              <w:t>фотографий, творческих работ,</w:t>
            </w:r>
            <w:r w:rsidRPr="009039D6">
              <w:rPr>
                <w:spacing w:val="1"/>
                <w:lang w:val="ru-RU"/>
              </w:rPr>
              <w:t xml:space="preserve"> </w:t>
            </w:r>
            <w:r w:rsidRPr="009039D6">
              <w:rPr>
                <w:lang w:val="ru-RU"/>
              </w:rPr>
              <w:t>посвященных</w:t>
            </w:r>
            <w:r w:rsidRPr="009039D6">
              <w:rPr>
                <w:spacing w:val="-3"/>
                <w:lang w:val="ru-RU"/>
              </w:rPr>
              <w:t xml:space="preserve"> </w:t>
            </w:r>
            <w:r w:rsidRPr="009039D6">
              <w:rPr>
                <w:lang w:val="ru-RU"/>
              </w:rPr>
              <w:t>событиям</w:t>
            </w:r>
            <w:r w:rsidRPr="009039D6">
              <w:rPr>
                <w:spacing w:val="-1"/>
                <w:lang w:val="ru-RU"/>
              </w:rPr>
              <w:t xml:space="preserve"> </w:t>
            </w:r>
            <w:r w:rsidRPr="009039D6">
              <w:rPr>
                <w:lang w:val="ru-RU"/>
              </w:rPr>
              <w:t>и</w:t>
            </w:r>
            <w:r w:rsidRPr="009039D6">
              <w:rPr>
                <w:spacing w:val="-5"/>
                <w:lang w:val="ru-RU"/>
              </w:rPr>
              <w:t xml:space="preserve"> </w:t>
            </w:r>
            <w:r w:rsidRPr="009039D6">
              <w:rPr>
                <w:lang w:val="ru-RU"/>
              </w:rPr>
              <w:t>памятным</w:t>
            </w:r>
          </w:p>
          <w:p w:rsidR="00B2168F" w:rsidRDefault="00B2168F" w:rsidP="00FE00CA">
            <w:pPr>
              <w:pStyle w:val="TableParagraph"/>
              <w:spacing w:line="252" w:lineRule="exact"/>
              <w:ind w:left="139"/>
            </w:pPr>
            <w:r>
              <w:t>датам</w:t>
            </w:r>
            <w:r>
              <w:rPr>
                <w:spacing w:val="-1"/>
              </w:rPr>
              <w:t xml:space="preserve"> </w:t>
            </w:r>
            <w:r>
              <w:t>месяца</w:t>
            </w:r>
          </w:p>
        </w:tc>
        <w:tc>
          <w:tcPr>
            <w:tcW w:w="1279" w:type="dxa"/>
          </w:tcPr>
          <w:p w:rsidR="00B2168F" w:rsidRDefault="00B2168F" w:rsidP="00FE00CA">
            <w:pPr>
              <w:pStyle w:val="TableParagraph"/>
              <w:spacing w:line="261" w:lineRule="auto"/>
              <w:ind w:left="218" w:right="88" w:firstLine="2"/>
            </w:pPr>
            <w:r>
              <w:t>В</w:t>
            </w:r>
            <w:r>
              <w:rPr>
                <w:spacing w:val="4"/>
              </w:rPr>
              <w:t xml:space="preserve"> </w:t>
            </w:r>
            <w:r>
              <w:t>течение</w:t>
            </w:r>
            <w:r>
              <w:rPr>
                <w:spacing w:val="-52"/>
              </w:rPr>
              <w:t xml:space="preserve"> </w:t>
            </w:r>
            <w:r>
              <w:t>месяца</w:t>
            </w:r>
          </w:p>
        </w:tc>
        <w:tc>
          <w:tcPr>
            <w:tcW w:w="3401" w:type="dxa"/>
          </w:tcPr>
          <w:p w:rsidR="00B2168F" w:rsidRDefault="00B2168F" w:rsidP="00FE00CA">
            <w:pPr>
              <w:pStyle w:val="TableParagraph"/>
              <w:spacing w:line="246" w:lineRule="exact"/>
              <w:ind w:left="218"/>
            </w:pPr>
            <w:r>
              <w:t>Классные 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10.2.</w:t>
            </w:r>
            <w:r>
              <w:rPr>
                <w:spacing w:val="-4"/>
              </w:rPr>
              <w:t xml:space="preserve"> </w:t>
            </w:r>
            <w:r>
              <w:t>Выставка-поздравление</w:t>
            </w:r>
          </w:p>
          <w:p w:rsidR="00B2168F" w:rsidRDefault="00B2168F" w:rsidP="00FE00CA">
            <w:pPr>
              <w:pStyle w:val="TableParagraph"/>
              <w:spacing w:before="20"/>
            </w:pPr>
            <w:r>
              <w:t>«Новогоднее</w:t>
            </w:r>
            <w:r>
              <w:rPr>
                <w:spacing w:val="-2"/>
              </w:rPr>
              <w:t xml:space="preserve"> </w:t>
            </w:r>
            <w:r>
              <w:t>настроение»</w:t>
            </w:r>
          </w:p>
        </w:tc>
        <w:tc>
          <w:tcPr>
            <w:tcW w:w="1279" w:type="dxa"/>
          </w:tcPr>
          <w:p w:rsidR="00B2168F" w:rsidRDefault="00B2168F" w:rsidP="00FE00CA">
            <w:pPr>
              <w:pStyle w:val="TableParagraph"/>
              <w:spacing w:line="243" w:lineRule="exact"/>
            </w:pPr>
            <w:r>
              <w:t>с 17.12.23</w:t>
            </w:r>
          </w:p>
        </w:tc>
        <w:tc>
          <w:tcPr>
            <w:tcW w:w="3401" w:type="dxa"/>
          </w:tcPr>
          <w:p w:rsidR="00B2168F" w:rsidRDefault="00B2168F" w:rsidP="00FE00CA">
            <w:pPr>
              <w:pStyle w:val="TableParagraph"/>
              <w:spacing w:before="3" w:line="270" w:lineRule="atLeast"/>
              <w:ind w:left="110" w:right="237"/>
            </w:pPr>
            <w:r>
              <w:t>классные</w:t>
            </w:r>
            <w:r>
              <w:rPr>
                <w:spacing w:val="-52"/>
              </w:rPr>
              <w:t xml:space="preserve"> </w:t>
            </w:r>
            <w:r>
              <w:t>руководители</w:t>
            </w:r>
          </w:p>
        </w:tc>
      </w:tr>
      <w:tr w:rsidR="00B2168F" w:rsidTr="00FE00CA">
        <w:trPr>
          <w:trHeight w:val="546"/>
        </w:trPr>
        <w:tc>
          <w:tcPr>
            <w:tcW w:w="2093" w:type="dxa"/>
            <w:vMerge w:val="restart"/>
          </w:tcPr>
          <w:p w:rsidR="00B2168F" w:rsidRDefault="00B2168F" w:rsidP="00FE00CA">
            <w:pPr>
              <w:pStyle w:val="TableParagraph"/>
              <w:spacing w:before="5"/>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8" w:type="dxa"/>
          </w:tcPr>
          <w:p w:rsidR="00B2168F" w:rsidRPr="009039D6" w:rsidRDefault="00B2168F" w:rsidP="00FE00CA">
            <w:pPr>
              <w:pStyle w:val="TableParagraph"/>
              <w:tabs>
                <w:tab w:val="left" w:pos="1526"/>
                <w:tab w:val="left" w:pos="2234"/>
              </w:tabs>
              <w:spacing w:line="243" w:lineRule="exact"/>
              <w:rPr>
                <w:lang w:val="ru-RU"/>
              </w:rPr>
            </w:pPr>
            <w:r w:rsidRPr="009039D6">
              <w:rPr>
                <w:lang w:val="ru-RU"/>
              </w:rPr>
              <w:t>11.1.</w:t>
            </w:r>
            <w:r w:rsidRPr="009039D6">
              <w:rPr>
                <w:spacing w:val="-1"/>
                <w:lang w:val="ru-RU"/>
              </w:rPr>
              <w:t xml:space="preserve"> </w:t>
            </w:r>
            <w:r w:rsidRPr="009039D6">
              <w:rPr>
                <w:lang w:val="ru-RU"/>
              </w:rPr>
              <w:t>Акция</w:t>
            </w:r>
            <w:r w:rsidRPr="009039D6">
              <w:rPr>
                <w:lang w:val="ru-RU"/>
              </w:rPr>
              <w:tab/>
              <w:t>«Мы</w:t>
            </w:r>
            <w:r w:rsidRPr="009039D6">
              <w:rPr>
                <w:lang w:val="ru-RU"/>
              </w:rPr>
              <w:tab/>
              <w:t>против</w:t>
            </w:r>
            <w:r w:rsidRPr="009039D6">
              <w:rPr>
                <w:spacing w:val="-7"/>
                <w:lang w:val="ru-RU"/>
              </w:rPr>
              <w:t xml:space="preserve"> </w:t>
            </w:r>
            <w:r w:rsidRPr="009039D6">
              <w:rPr>
                <w:lang w:val="ru-RU"/>
              </w:rPr>
              <w:t>СПИДа»,</w:t>
            </w:r>
          </w:p>
          <w:p w:rsidR="00B2168F" w:rsidRPr="009039D6" w:rsidRDefault="00B2168F" w:rsidP="00FE00CA">
            <w:pPr>
              <w:pStyle w:val="TableParagraph"/>
              <w:spacing w:before="20"/>
              <w:ind w:left="818"/>
              <w:rPr>
                <w:lang w:val="ru-RU"/>
              </w:rPr>
            </w:pPr>
            <w:r w:rsidRPr="009039D6">
              <w:rPr>
                <w:lang w:val="ru-RU"/>
              </w:rPr>
              <w:t>«Красная</w:t>
            </w:r>
            <w:r w:rsidRPr="009039D6">
              <w:rPr>
                <w:spacing w:val="-2"/>
                <w:lang w:val="ru-RU"/>
              </w:rPr>
              <w:t xml:space="preserve"> </w:t>
            </w:r>
            <w:r w:rsidRPr="009039D6">
              <w:rPr>
                <w:lang w:val="ru-RU"/>
              </w:rPr>
              <w:t>ленточка»</w:t>
            </w:r>
          </w:p>
        </w:tc>
        <w:tc>
          <w:tcPr>
            <w:tcW w:w="1279" w:type="dxa"/>
          </w:tcPr>
          <w:p w:rsidR="00B2168F" w:rsidRDefault="00B2168F" w:rsidP="00FE00CA">
            <w:pPr>
              <w:pStyle w:val="TableParagraph"/>
              <w:spacing w:line="243" w:lineRule="exact"/>
            </w:pPr>
            <w:r>
              <w:t>01.12.23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11.2.</w:t>
            </w:r>
            <w:r w:rsidRPr="009039D6">
              <w:rPr>
                <w:spacing w:val="-5"/>
                <w:lang w:val="ru-RU"/>
              </w:rPr>
              <w:t xml:space="preserve"> </w:t>
            </w:r>
            <w:r w:rsidRPr="009039D6">
              <w:rPr>
                <w:lang w:val="ru-RU"/>
              </w:rPr>
              <w:t>Профилактика</w:t>
            </w:r>
            <w:r w:rsidRPr="009039D6">
              <w:rPr>
                <w:spacing w:val="-4"/>
                <w:lang w:val="ru-RU"/>
              </w:rPr>
              <w:t xml:space="preserve"> </w:t>
            </w:r>
            <w:r w:rsidRPr="009039D6">
              <w:rPr>
                <w:lang w:val="ru-RU"/>
              </w:rPr>
              <w:t>правонарушений:</w:t>
            </w:r>
          </w:p>
          <w:p w:rsidR="00B2168F" w:rsidRPr="009039D6" w:rsidRDefault="00B2168F" w:rsidP="00FE00CA">
            <w:pPr>
              <w:pStyle w:val="TableParagraph"/>
              <w:spacing w:before="20"/>
              <w:rPr>
                <w:lang w:val="ru-RU"/>
              </w:rPr>
            </w:pPr>
            <w:r w:rsidRPr="009039D6">
              <w:rPr>
                <w:lang w:val="ru-RU"/>
              </w:rPr>
              <w:t>«Как</w:t>
            </w:r>
            <w:r w:rsidRPr="009039D6">
              <w:rPr>
                <w:spacing w:val="-1"/>
                <w:lang w:val="ru-RU"/>
              </w:rPr>
              <w:t xml:space="preserve"> </w:t>
            </w:r>
            <w:r w:rsidRPr="009039D6">
              <w:rPr>
                <w:lang w:val="ru-RU"/>
              </w:rPr>
              <w:t>не</w:t>
            </w:r>
            <w:r w:rsidRPr="009039D6">
              <w:rPr>
                <w:spacing w:val="-2"/>
                <w:lang w:val="ru-RU"/>
              </w:rPr>
              <w:t xml:space="preserve"> </w:t>
            </w:r>
            <w:r w:rsidRPr="009039D6">
              <w:rPr>
                <w:lang w:val="ru-RU"/>
              </w:rPr>
              <w:t>стать</w:t>
            </w:r>
            <w:r w:rsidRPr="009039D6">
              <w:rPr>
                <w:spacing w:val="-5"/>
                <w:lang w:val="ru-RU"/>
              </w:rPr>
              <w:t xml:space="preserve"> </w:t>
            </w:r>
            <w:r w:rsidRPr="009039D6">
              <w:rPr>
                <w:lang w:val="ru-RU"/>
              </w:rPr>
              <w:t>жертвой</w:t>
            </w:r>
            <w:r w:rsidRPr="009039D6">
              <w:rPr>
                <w:spacing w:val="-2"/>
                <w:lang w:val="ru-RU"/>
              </w:rPr>
              <w:t xml:space="preserve"> </w:t>
            </w:r>
            <w:r w:rsidRPr="009039D6">
              <w:rPr>
                <w:lang w:val="ru-RU"/>
              </w:rPr>
              <w:t>преступления»</w:t>
            </w:r>
          </w:p>
        </w:tc>
        <w:tc>
          <w:tcPr>
            <w:tcW w:w="1279" w:type="dxa"/>
          </w:tcPr>
          <w:p w:rsidR="00B2168F" w:rsidRDefault="00B2168F" w:rsidP="00FE00CA">
            <w:pPr>
              <w:pStyle w:val="TableParagraph"/>
              <w:spacing w:line="243" w:lineRule="exact"/>
            </w:pPr>
            <w:r>
              <w:t>02.12.23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1092"/>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11.3.</w:t>
            </w:r>
            <w:r w:rsidRPr="009039D6">
              <w:rPr>
                <w:spacing w:val="-3"/>
                <w:lang w:val="ru-RU"/>
              </w:rPr>
              <w:t xml:space="preserve"> </w:t>
            </w:r>
            <w:r w:rsidRPr="009039D6">
              <w:rPr>
                <w:lang w:val="ru-RU"/>
              </w:rPr>
              <w:t>Профилактика</w:t>
            </w:r>
            <w:r w:rsidRPr="009039D6">
              <w:rPr>
                <w:spacing w:val="-3"/>
                <w:lang w:val="ru-RU"/>
              </w:rPr>
              <w:t xml:space="preserve"> </w:t>
            </w:r>
            <w:r w:rsidRPr="009039D6">
              <w:rPr>
                <w:lang w:val="ru-RU"/>
              </w:rPr>
              <w:t>правонарушений:</w:t>
            </w:r>
          </w:p>
          <w:p w:rsidR="00B2168F" w:rsidRPr="009039D6" w:rsidRDefault="00B2168F" w:rsidP="00FE00CA">
            <w:pPr>
              <w:pStyle w:val="TableParagraph"/>
              <w:spacing w:before="21" w:line="256" w:lineRule="auto"/>
              <w:ind w:left="218" w:right="489"/>
              <w:rPr>
                <w:lang w:val="ru-RU"/>
              </w:rPr>
            </w:pPr>
            <w:r w:rsidRPr="009039D6">
              <w:rPr>
                <w:lang w:val="ru-RU"/>
              </w:rPr>
              <w:t>«Ответственность за непосещение</w:t>
            </w:r>
            <w:r w:rsidRPr="009039D6">
              <w:rPr>
                <w:spacing w:val="-52"/>
                <w:lang w:val="ru-RU"/>
              </w:rPr>
              <w:t xml:space="preserve"> </w:t>
            </w:r>
            <w:r w:rsidRPr="009039D6">
              <w:rPr>
                <w:lang w:val="ru-RU"/>
              </w:rPr>
              <w:t>школы,</w:t>
            </w:r>
            <w:r w:rsidRPr="009039D6">
              <w:rPr>
                <w:spacing w:val="-1"/>
                <w:lang w:val="ru-RU"/>
              </w:rPr>
              <w:t xml:space="preserve"> </w:t>
            </w:r>
            <w:r w:rsidRPr="009039D6">
              <w:rPr>
                <w:lang w:val="ru-RU"/>
              </w:rPr>
              <w:t>пропуски уроков</w:t>
            </w:r>
            <w:r w:rsidRPr="009039D6">
              <w:rPr>
                <w:spacing w:val="-5"/>
                <w:lang w:val="ru-RU"/>
              </w:rPr>
              <w:t xml:space="preserve"> </w:t>
            </w:r>
            <w:r w:rsidRPr="009039D6">
              <w:rPr>
                <w:lang w:val="ru-RU"/>
              </w:rPr>
              <w:t>без</w:t>
            </w:r>
          </w:p>
          <w:p w:rsidR="00B2168F" w:rsidRDefault="00B2168F" w:rsidP="00FE00CA">
            <w:pPr>
              <w:pStyle w:val="TableParagraph"/>
              <w:spacing w:before="3"/>
              <w:ind w:left="218"/>
            </w:pPr>
            <w:r>
              <w:t>уважительных</w:t>
            </w:r>
            <w:r>
              <w:rPr>
                <w:spacing w:val="-4"/>
              </w:rPr>
              <w:t xml:space="preserve"> </w:t>
            </w:r>
            <w:r>
              <w:t>причин»</w:t>
            </w:r>
          </w:p>
        </w:tc>
        <w:tc>
          <w:tcPr>
            <w:tcW w:w="1279" w:type="dxa"/>
          </w:tcPr>
          <w:p w:rsidR="00B2168F" w:rsidRDefault="00B2168F" w:rsidP="00FE00CA">
            <w:pPr>
              <w:pStyle w:val="TableParagraph"/>
              <w:spacing w:line="243" w:lineRule="exact"/>
              <w:ind w:left="218"/>
            </w:pPr>
            <w:r>
              <w:t>08.12.23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218"/>
              <w:rPr>
                <w:lang w:val="ru-RU"/>
              </w:rPr>
            </w:pPr>
            <w:r w:rsidRPr="009039D6">
              <w:rPr>
                <w:lang w:val="ru-RU"/>
              </w:rPr>
              <w:t>11.4.</w:t>
            </w:r>
            <w:r w:rsidRPr="009039D6">
              <w:rPr>
                <w:spacing w:val="-3"/>
                <w:lang w:val="ru-RU"/>
              </w:rPr>
              <w:t xml:space="preserve"> </w:t>
            </w:r>
            <w:r w:rsidRPr="009039D6">
              <w:rPr>
                <w:lang w:val="ru-RU"/>
              </w:rPr>
              <w:t>Профилактика</w:t>
            </w:r>
            <w:r w:rsidRPr="009039D6">
              <w:rPr>
                <w:spacing w:val="-3"/>
                <w:lang w:val="ru-RU"/>
              </w:rPr>
              <w:t xml:space="preserve"> </w:t>
            </w:r>
            <w:r w:rsidRPr="009039D6">
              <w:rPr>
                <w:lang w:val="ru-RU"/>
              </w:rPr>
              <w:t>правонарушений:</w:t>
            </w:r>
          </w:p>
          <w:p w:rsidR="00B2168F" w:rsidRPr="009039D6" w:rsidRDefault="00B2168F" w:rsidP="00FE00CA">
            <w:pPr>
              <w:pStyle w:val="TableParagraph"/>
              <w:spacing w:before="3" w:line="270" w:lineRule="atLeast"/>
              <w:ind w:left="218" w:right="453"/>
              <w:rPr>
                <w:lang w:val="ru-RU"/>
              </w:rPr>
            </w:pPr>
            <w:r w:rsidRPr="009039D6">
              <w:rPr>
                <w:lang w:val="ru-RU"/>
              </w:rPr>
              <w:t>«Драка, нецензурные выражения –</w:t>
            </w:r>
            <w:r w:rsidRPr="009039D6">
              <w:rPr>
                <w:spacing w:val="-52"/>
                <w:lang w:val="ru-RU"/>
              </w:rPr>
              <w:t xml:space="preserve"> </w:t>
            </w:r>
            <w:r w:rsidRPr="009039D6">
              <w:rPr>
                <w:lang w:val="ru-RU"/>
              </w:rPr>
              <w:t>наказуемые</w:t>
            </w:r>
            <w:r w:rsidRPr="009039D6">
              <w:rPr>
                <w:spacing w:val="-1"/>
                <w:lang w:val="ru-RU"/>
              </w:rPr>
              <w:t xml:space="preserve"> </w:t>
            </w:r>
            <w:r w:rsidRPr="009039D6">
              <w:rPr>
                <w:lang w:val="ru-RU"/>
              </w:rPr>
              <w:t>деяния»</w:t>
            </w:r>
          </w:p>
        </w:tc>
        <w:tc>
          <w:tcPr>
            <w:tcW w:w="1279" w:type="dxa"/>
          </w:tcPr>
          <w:p w:rsidR="00B2168F" w:rsidRDefault="00B2168F" w:rsidP="00FE00CA">
            <w:pPr>
              <w:pStyle w:val="TableParagraph"/>
              <w:spacing w:line="243" w:lineRule="exact"/>
              <w:ind w:left="218"/>
            </w:pPr>
            <w:r>
              <w:t>15.12.23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136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11.5.</w:t>
            </w:r>
            <w:r w:rsidRPr="009039D6">
              <w:rPr>
                <w:spacing w:val="-3"/>
                <w:lang w:val="ru-RU"/>
              </w:rPr>
              <w:t xml:space="preserve"> </w:t>
            </w:r>
            <w:r w:rsidRPr="009039D6">
              <w:rPr>
                <w:lang w:val="ru-RU"/>
              </w:rPr>
              <w:t>Профилактика</w:t>
            </w:r>
            <w:r w:rsidRPr="009039D6">
              <w:rPr>
                <w:spacing w:val="-3"/>
                <w:lang w:val="ru-RU"/>
              </w:rPr>
              <w:t xml:space="preserve"> </w:t>
            </w:r>
            <w:r w:rsidRPr="009039D6">
              <w:rPr>
                <w:lang w:val="ru-RU"/>
              </w:rPr>
              <w:t>правонарушений:</w:t>
            </w:r>
          </w:p>
          <w:p w:rsidR="00B2168F" w:rsidRPr="009039D6" w:rsidRDefault="00B2168F" w:rsidP="00FE00CA">
            <w:pPr>
              <w:pStyle w:val="TableParagraph"/>
              <w:spacing w:before="20" w:line="259" w:lineRule="auto"/>
              <w:ind w:left="218" w:right="1388"/>
              <w:rPr>
                <w:lang w:val="ru-RU"/>
              </w:rPr>
            </w:pPr>
            <w:r w:rsidRPr="009039D6">
              <w:rPr>
                <w:lang w:val="ru-RU"/>
              </w:rPr>
              <w:t>«Ответственность</w:t>
            </w:r>
            <w:r w:rsidRPr="009039D6">
              <w:rPr>
                <w:spacing w:val="1"/>
                <w:lang w:val="ru-RU"/>
              </w:rPr>
              <w:t xml:space="preserve"> </w:t>
            </w:r>
            <w:r w:rsidRPr="009039D6">
              <w:rPr>
                <w:lang w:val="ru-RU"/>
              </w:rPr>
              <w:t>несовершеннолетних за</w:t>
            </w:r>
            <w:r w:rsidRPr="009039D6">
              <w:rPr>
                <w:spacing w:val="1"/>
                <w:lang w:val="ru-RU"/>
              </w:rPr>
              <w:t xml:space="preserve"> </w:t>
            </w:r>
            <w:r w:rsidRPr="009039D6">
              <w:rPr>
                <w:lang w:val="ru-RU"/>
              </w:rPr>
              <w:t>правонарушения</w:t>
            </w:r>
            <w:r w:rsidRPr="009039D6">
              <w:rPr>
                <w:spacing w:val="-3"/>
                <w:lang w:val="ru-RU"/>
              </w:rPr>
              <w:t xml:space="preserve"> </w:t>
            </w:r>
            <w:r w:rsidRPr="009039D6">
              <w:rPr>
                <w:lang w:val="ru-RU"/>
              </w:rPr>
              <w:t>в</w:t>
            </w:r>
            <w:r w:rsidRPr="009039D6">
              <w:rPr>
                <w:spacing w:val="-3"/>
                <w:lang w:val="ru-RU"/>
              </w:rPr>
              <w:t xml:space="preserve"> </w:t>
            </w:r>
            <w:r w:rsidRPr="009039D6">
              <w:rPr>
                <w:lang w:val="ru-RU"/>
              </w:rPr>
              <w:t>сфере</w:t>
            </w:r>
          </w:p>
          <w:p w:rsidR="00B2168F" w:rsidRDefault="00B2168F" w:rsidP="00FE00CA">
            <w:pPr>
              <w:pStyle w:val="TableParagraph"/>
              <w:spacing w:line="252" w:lineRule="exact"/>
              <w:ind w:left="218"/>
            </w:pPr>
            <w:r>
              <w:t>общественной</w:t>
            </w:r>
            <w:r>
              <w:rPr>
                <w:spacing w:val="-3"/>
              </w:rPr>
              <w:t xml:space="preserve"> </w:t>
            </w:r>
            <w:r>
              <w:t>нравственности»</w:t>
            </w:r>
          </w:p>
        </w:tc>
        <w:tc>
          <w:tcPr>
            <w:tcW w:w="1279" w:type="dxa"/>
          </w:tcPr>
          <w:p w:rsidR="00B2168F" w:rsidRDefault="00B2168F" w:rsidP="00FE00CA">
            <w:pPr>
              <w:pStyle w:val="TableParagraph"/>
              <w:spacing w:line="243" w:lineRule="exact"/>
              <w:ind w:left="218"/>
            </w:pPr>
            <w:r>
              <w:t>22.12.23</w:t>
            </w:r>
          </w:p>
        </w:tc>
        <w:tc>
          <w:tcPr>
            <w:tcW w:w="3401" w:type="dxa"/>
          </w:tcPr>
          <w:p w:rsidR="00B2168F" w:rsidRPr="009039D6" w:rsidRDefault="00B2168F" w:rsidP="00D35D45">
            <w:pPr>
              <w:pStyle w:val="TableParagraph"/>
              <w:spacing w:line="241" w:lineRule="exact"/>
              <w:rPr>
                <w:lang w:val="ru-RU"/>
              </w:rPr>
            </w:pPr>
            <w:r w:rsidRPr="009039D6">
              <w:rPr>
                <w:lang w:val="ru-RU"/>
              </w:rPr>
              <w:t xml:space="preserve"> старшая вожатая, активисты ,классные руководители</w:t>
            </w:r>
          </w:p>
        </w:tc>
      </w:tr>
      <w:tr w:rsidR="00B2168F" w:rsidTr="00FE00CA">
        <w:trPr>
          <w:trHeight w:val="546"/>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3" w:lineRule="exact"/>
              <w:ind w:left="218"/>
              <w:rPr>
                <w:lang w:val="ru-RU"/>
              </w:rPr>
            </w:pPr>
            <w:r w:rsidRPr="009039D6">
              <w:rPr>
                <w:lang w:val="ru-RU"/>
              </w:rPr>
              <w:t>111.6</w:t>
            </w:r>
            <w:r w:rsidRPr="009039D6">
              <w:rPr>
                <w:spacing w:val="-2"/>
                <w:lang w:val="ru-RU"/>
              </w:rPr>
              <w:t xml:space="preserve"> </w:t>
            </w:r>
            <w:r w:rsidRPr="009039D6">
              <w:rPr>
                <w:lang w:val="ru-RU"/>
              </w:rPr>
              <w:t>Классные</w:t>
            </w:r>
            <w:r w:rsidRPr="009039D6">
              <w:rPr>
                <w:spacing w:val="-1"/>
                <w:lang w:val="ru-RU"/>
              </w:rPr>
              <w:t xml:space="preserve"> </w:t>
            </w:r>
            <w:r w:rsidRPr="009039D6">
              <w:rPr>
                <w:lang w:val="ru-RU"/>
              </w:rPr>
              <w:t>часы</w:t>
            </w:r>
            <w:r w:rsidRPr="009039D6">
              <w:rPr>
                <w:spacing w:val="-1"/>
                <w:lang w:val="ru-RU"/>
              </w:rPr>
              <w:t xml:space="preserve"> </w:t>
            </w:r>
            <w:r w:rsidRPr="009039D6">
              <w:rPr>
                <w:lang w:val="ru-RU"/>
              </w:rPr>
              <w:t>по</w:t>
            </w:r>
            <w:r w:rsidRPr="009039D6">
              <w:rPr>
                <w:spacing w:val="-4"/>
                <w:lang w:val="ru-RU"/>
              </w:rPr>
              <w:t xml:space="preserve"> </w:t>
            </w:r>
            <w:r w:rsidRPr="009039D6">
              <w:rPr>
                <w:lang w:val="ru-RU"/>
              </w:rPr>
              <w:t>ПДД</w:t>
            </w:r>
            <w:r w:rsidRPr="009039D6">
              <w:rPr>
                <w:spacing w:val="-1"/>
                <w:lang w:val="ru-RU"/>
              </w:rPr>
              <w:t xml:space="preserve"> </w:t>
            </w:r>
            <w:r w:rsidRPr="009039D6">
              <w:rPr>
                <w:lang w:val="ru-RU"/>
              </w:rPr>
              <w:t>«БДД</w:t>
            </w:r>
            <w:r w:rsidRPr="009039D6">
              <w:rPr>
                <w:spacing w:val="-1"/>
                <w:lang w:val="ru-RU"/>
              </w:rPr>
              <w:t xml:space="preserve"> </w:t>
            </w:r>
            <w:r w:rsidRPr="009039D6">
              <w:rPr>
                <w:lang w:val="ru-RU"/>
              </w:rPr>
              <w:t>во</w:t>
            </w:r>
          </w:p>
          <w:p w:rsidR="00B2168F" w:rsidRDefault="00B2168F" w:rsidP="00FE00CA">
            <w:pPr>
              <w:pStyle w:val="TableParagraph"/>
              <w:spacing w:before="20"/>
              <w:ind w:left="218"/>
            </w:pPr>
            <w:r>
              <w:t>время</w:t>
            </w:r>
            <w:r>
              <w:rPr>
                <w:spacing w:val="-3"/>
              </w:rPr>
              <w:t xml:space="preserve"> </w:t>
            </w:r>
            <w:r>
              <w:t>зимних</w:t>
            </w:r>
            <w:r>
              <w:rPr>
                <w:spacing w:val="-2"/>
              </w:rPr>
              <w:t xml:space="preserve"> </w:t>
            </w:r>
            <w:r>
              <w:t>каникул»</w:t>
            </w:r>
          </w:p>
        </w:tc>
        <w:tc>
          <w:tcPr>
            <w:tcW w:w="1279" w:type="dxa"/>
          </w:tcPr>
          <w:p w:rsidR="00B2168F" w:rsidRDefault="00B2168F" w:rsidP="00FE00CA">
            <w:pPr>
              <w:pStyle w:val="TableParagraph"/>
              <w:spacing w:line="243" w:lineRule="exact"/>
              <w:ind w:left="218"/>
            </w:pPr>
            <w:r>
              <w:t>29.12.23</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7"/>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4" w:lineRule="exact"/>
              <w:ind w:left="218"/>
            </w:pPr>
            <w:r>
              <w:t>11.7</w:t>
            </w:r>
            <w:r>
              <w:rPr>
                <w:spacing w:val="-1"/>
              </w:rPr>
              <w:t xml:space="preserve"> </w:t>
            </w:r>
            <w:r>
              <w:t>Встреча</w:t>
            </w:r>
            <w:r>
              <w:rPr>
                <w:spacing w:val="-3"/>
              </w:rPr>
              <w:t xml:space="preserve"> </w:t>
            </w:r>
            <w:r>
              <w:t>с инспекторами</w:t>
            </w:r>
            <w:r>
              <w:rPr>
                <w:spacing w:val="-1"/>
              </w:rPr>
              <w:t xml:space="preserve"> </w:t>
            </w:r>
            <w:r>
              <w:t>ГИБДД</w:t>
            </w:r>
          </w:p>
        </w:tc>
        <w:tc>
          <w:tcPr>
            <w:tcW w:w="1279" w:type="dxa"/>
          </w:tcPr>
          <w:p w:rsidR="00B2168F" w:rsidRDefault="00B2168F" w:rsidP="00FE00CA">
            <w:pPr>
              <w:pStyle w:val="TableParagraph"/>
              <w:tabs>
                <w:tab w:val="left" w:pos="439"/>
              </w:tabs>
              <w:spacing w:line="244" w:lineRule="exact"/>
            </w:pPr>
            <w:r>
              <w:t>в</w:t>
            </w:r>
            <w:r>
              <w:tab/>
              <w:t>течение</w:t>
            </w:r>
          </w:p>
          <w:p w:rsidR="00B2168F" w:rsidRDefault="00B2168F" w:rsidP="00FE00CA">
            <w:pPr>
              <w:pStyle w:val="TableParagraph"/>
              <w:spacing w:before="20"/>
              <w:ind w:left="218"/>
            </w:pPr>
            <w:r>
              <w:t>месяца</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218"/>
            </w:pPr>
            <w:r>
              <w:t>11.8.</w:t>
            </w:r>
            <w:r>
              <w:rPr>
                <w:spacing w:val="-2"/>
              </w:rPr>
              <w:t xml:space="preserve"> </w:t>
            </w:r>
            <w:r>
              <w:t>Заседание</w:t>
            </w:r>
            <w:r>
              <w:rPr>
                <w:spacing w:val="-2"/>
              </w:rPr>
              <w:t xml:space="preserve"> </w:t>
            </w:r>
            <w:r>
              <w:t>совета</w:t>
            </w:r>
            <w:r>
              <w:rPr>
                <w:spacing w:val="-3"/>
              </w:rPr>
              <w:t xml:space="preserve"> </w:t>
            </w:r>
            <w:r>
              <w:t>профилактики</w:t>
            </w:r>
          </w:p>
          <w:p w:rsidR="00B2168F" w:rsidRDefault="00B2168F" w:rsidP="00FE00CA">
            <w:pPr>
              <w:pStyle w:val="TableParagraph"/>
              <w:spacing w:before="18"/>
              <w:ind w:left="218"/>
            </w:pPr>
            <w:r>
              <w:t>№2</w:t>
            </w:r>
          </w:p>
        </w:tc>
        <w:tc>
          <w:tcPr>
            <w:tcW w:w="1279" w:type="dxa"/>
          </w:tcPr>
          <w:p w:rsidR="00B2168F" w:rsidRDefault="00B2168F" w:rsidP="00FE00CA">
            <w:pPr>
              <w:pStyle w:val="TableParagraph"/>
              <w:spacing w:line="243" w:lineRule="exact"/>
              <w:ind w:left="218"/>
            </w:pPr>
            <w:r>
              <w:t>22.12.23</w:t>
            </w:r>
          </w:p>
        </w:tc>
        <w:tc>
          <w:tcPr>
            <w:tcW w:w="3401" w:type="dxa"/>
          </w:tcPr>
          <w:p w:rsidR="00B2168F" w:rsidRDefault="00B2168F" w:rsidP="00FE00CA">
            <w:pPr>
              <w:pStyle w:val="TableParagraph"/>
              <w:spacing w:line="241" w:lineRule="exact"/>
            </w:pPr>
            <w:r>
              <w:t>старшая вожатая, активисты</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12. Здоровье</w:t>
            </w:r>
          </w:p>
        </w:tc>
        <w:tc>
          <w:tcPr>
            <w:tcW w:w="3968" w:type="dxa"/>
          </w:tcPr>
          <w:p w:rsidR="00B2168F" w:rsidRPr="009039D6" w:rsidRDefault="00B2168F" w:rsidP="00FE00CA">
            <w:pPr>
              <w:pStyle w:val="TableParagraph"/>
              <w:spacing w:line="241" w:lineRule="exact"/>
              <w:rPr>
                <w:lang w:val="ru-RU"/>
              </w:rPr>
            </w:pPr>
            <w:r w:rsidRPr="009039D6">
              <w:rPr>
                <w:lang w:val="ru-RU"/>
              </w:rPr>
              <w:t>12.1.</w:t>
            </w:r>
            <w:r w:rsidRPr="009039D6">
              <w:rPr>
                <w:spacing w:val="-3"/>
                <w:lang w:val="ru-RU"/>
              </w:rPr>
              <w:t xml:space="preserve"> </w:t>
            </w:r>
            <w:r w:rsidRPr="009039D6">
              <w:rPr>
                <w:lang w:val="ru-RU"/>
              </w:rPr>
              <w:t>Акция</w:t>
            </w:r>
            <w:r w:rsidRPr="009039D6">
              <w:rPr>
                <w:spacing w:val="-3"/>
                <w:lang w:val="ru-RU"/>
              </w:rPr>
              <w:t xml:space="preserve"> </w:t>
            </w:r>
            <w:r w:rsidRPr="009039D6">
              <w:rPr>
                <w:lang w:val="ru-RU"/>
              </w:rPr>
              <w:t>«Твое</w:t>
            </w:r>
            <w:r w:rsidRPr="009039D6">
              <w:rPr>
                <w:spacing w:val="-3"/>
                <w:lang w:val="ru-RU"/>
              </w:rPr>
              <w:t xml:space="preserve"> </w:t>
            </w:r>
            <w:r w:rsidRPr="009039D6">
              <w:rPr>
                <w:lang w:val="ru-RU"/>
              </w:rPr>
              <w:t>здоровье-твое</w:t>
            </w:r>
          </w:p>
          <w:p w:rsidR="00B2168F" w:rsidRPr="009039D6" w:rsidRDefault="00B2168F" w:rsidP="00FE00CA">
            <w:pPr>
              <w:pStyle w:val="TableParagraph"/>
              <w:spacing w:before="1" w:line="244" w:lineRule="exact"/>
              <w:rPr>
                <w:lang w:val="ru-RU"/>
              </w:rPr>
            </w:pPr>
            <w:r w:rsidRPr="009039D6">
              <w:rPr>
                <w:lang w:val="ru-RU"/>
              </w:rPr>
              <w:t>богатство»</w:t>
            </w:r>
          </w:p>
        </w:tc>
        <w:tc>
          <w:tcPr>
            <w:tcW w:w="1279" w:type="dxa"/>
          </w:tcPr>
          <w:p w:rsidR="00B2168F" w:rsidRDefault="00B2168F" w:rsidP="00FE00CA">
            <w:pPr>
              <w:pStyle w:val="TableParagraph"/>
              <w:spacing w:line="241" w:lineRule="exact"/>
              <w:ind w:left="90" w:right="75"/>
              <w:jc w:val="center"/>
            </w:pPr>
            <w:r>
              <w:t>В</w:t>
            </w:r>
            <w:r>
              <w:rPr>
                <w:spacing w:val="-1"/>
              </w:rPr>
              <w:t xml:space="preserve"> </w:t>
            </w:r>
            <w:r>
              <w:t>течение</w:t>
            </w:r>
          </w:p>
          <w:p w:rsidR="00B2168F" w:rsidRDefault="00B2168F" w:rsidP="00FE00CA">
            <w:pPr>
              <w:pStyle w:val="TableParagraph"/>
              <w:spacing w:before="1" w:line="244" w:lineRule="exact"/>
              <w:ind w:left="90" w:right="73"/>
              <w:jc w:val="center"/>
            </w:pPr>
            <w:r>
              <w:t>месяца</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760"/>
        </w:trPr>
        <w:tc>
          <w:tcPr>
            <w:tcW w:w="2093" w:type="dxa"/>
          </w:tcPr>
          <w:p w:rsidR="00B2168F" w:rsidRDefault="00B2168F" w:rsidP="00FE00CA">
            <w:pPr>
              <w:pStyle w:val="TableParagraph"/>
              <w:spacing w:line="242" w:lineRule="auto"/>
              <w:ind w:right="342"/>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37" w:lineRule="exact"/>
              <w:rPr>
                <w:b/>
                <w:i/>
              </w:rPr>
            </w:pPr>
            <w:r>
              <w:rPr>
                <w:b/>
                <w:i/>
              </w:rPr>
              <w:t>воспитания</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ind w:left="0"/>
            </w:pPr>
          </w:p>
        </w:tc>
        <w:tc>
          <w:tcPr>
            <w:tcW w:w="3401" w:type="dxa"/>
          </w:tcPr>
          <w:p w:rsidR="00B2168F" w:rsidRDefault="00B2168F" w:rsidP="00FE00CA">
            <w:pPr>
              <w:pStyle w:val="TableParagraph"/>
              <w:ind w:left="0"/>
            </w:pPr>
          </w:p>
        </w:tc>
      </w:tr>
      <w:tr w:rsidR="00B2168F" w:rsidTr="00FE00CA">
        <w:trPr>
          <w:trHeight w:val="817"/>
        </w:trPr>
        <w:tc>
          <w:tcPr>
            <w:tcW w:w="2093" w:type="dxa"/>
          </w:tcPr>
          <w:p w:rsidR="00B2168F" w:rsidRDefault="00B2168F" w:rsidP="00FE00CA">
            <w:pPr>
              <w:pStyle w:val="TableParagraph"/>
              <w:rPr>
                <w:b/>
                <w:i/>
              </w:rPr>
            </w:pPr>
            <w:r>
              <w:rPr>
                <w:b/>
                <w:i/>
              </w:rPr>
              <w:t>14.</w:t>
            </w:r>
            <w:r>
              <w:rPr>
                <w:b/>
                <w:i/>
                <w:spacing w:val="1"/>
              </w:rPr>
              <w:t xml:space="preserve"> </w:t>
            </w:r>
            <w:r>
              <w:rPr>
                <w:b/>
                <w:i/>
              </w:rPr>
              <w:t>Работа с</w:t>
            </w:r>
            <w:r>
              <w:rPr>
                <w:b/>
                <w:i/>
                <w:spacing w:val="-52"/>
              </w:rPr>
              <w:t xml:space="preserve"> </w:t>
            </w:r>
            <w:r>
              <w:rPr>
                <w:b/>
                <w:i/>
              </w:rPr>
              <w:t>родителями</w:t>
            </w:r>
          </w:p>
        </w:tc>
        <w:tc>
          <w:tcPr>
            <w:tcW w:w="3968" w:type="dxa"/>
          </w:tcPr>
          <w:p w:rsidR="00B2168F" w:rsidRPr="009039D6" w:rsidRDefault="00B2168F" w:rsidP="00FE00CA">
            <w:pPr>
              <w:pStyle w:val="TableParagraph"/>
              <w:spacing w:line="243" w:lineRule="exact"/>
              <w:ind w:left="218"/>
              <w:rPr>
                <w:lang w:val="ru-RU"/>
              </w:rPr>
            </w:pPr>
            <w:r w:rsidRPr="009039D6">
              <w:rPr>
                <w:lang w:val="ru-RU"/>
              </w:rPr>
              <w:t>14.1.</w:t>
            </w:r>
            <w:r w:rsidRPr="009039D6">
              <w:rPr>
                <w:spacing w:val="-2"/>
                <w:lang w:val="ru-RU"/>
              </w:rPr>
              <w:t xml:space="preserve"> </w:t>
            </w:r>
            <w:r w:rsidRPr="009039D6">
              <w:rPr>
                <w:lang w:val="ru-RU"/>
              </w:rPr>
              <w:t>Индивидуальная</w:t>
            </w:r>
            <w:r w:rsidRPr="009039D6">
              <w:rPr>
                <w:spacing w:val="-3"/>
                <w:lang w:val="ru-RU"/>
              </w:rPr>
              <w:t xml:space="preserve"> </w:t>
            </w:r>
            <w:r w:rsidRPr="009039D6">
              <w:rPr>
                <w:lang w:val="ru-RU"/>
              </w:rPr>
              <w:t>работа</w:t>
            </w:r>
            <w:r w:rsidRPr="009039D6">
              <w:rPr>
                <w:spacing w:val="-2"/>
                <w:lang w:val="ru-RU"/>
              </w:rPr>
              <w:t xml:space="preserve"> </w:t>
            </w:r>
            <w:r w:rsidRPr="009039D6">
              <w:rPr>
                <w:lang w:val="ru-RU"/>
              </w:rPr>
              <w:t>с</w:t>
            </w:r>
          </w:p>
          <w:p w:rsidR="00B2168F" w:rsidRPr="009039D6" w:rsidRDefault="00B2168F" w:rsidP="00FE00CA">
            <w:pPr>
              <w:pStyle w:val="TableParagraph"/>
              <w:spacing w:before="3" w:line="270" w:lineRule="atLeast"/>
              <w:ind w:left="218" w:right="340"/>
              <w:rPr>
                <w:lang w:val="ru-RU"/>
              </w:rPr>
            </w:pPr>
            <w:r w:rsidRPr="009039D6">
              <w:rPr>
                <w:lang w:val="ru-RU"/>
              </w:rPr>
              <w:t>родителями по вопросам окончания</w:t>
            </w:r>
            <w:r w:rsidRPr="009039D6">
              <w:rPr>
                <w:spacing w:val="-52"/>
                <w:lang w:val="ru-RU"/>
              </w:rPr>
              <w:t xml:space="preserve"> </w:t>
            </w:r>
            <w:r w:rsidRPr="009039D6">
              <w:rPr>
                <w:lang w:val="ru-RU"/>
              </w:rPr>
              <w:t>первого</w:t>
            </w:r>
            <w:r w:rsidRPr="009039D6">
              <w:rPr>
                <w:spacing w:val="-1"/>
                <w:lang w:val="ru-RU"/>
              </w:rPr>
              <w:t xml:space="preserve"> </w:t>
            </w:r>
            <w:r w:rsidRPr="009039D6">
              <w:rPr>
                <w:lang w:val="ru-RU"/>
              </w:rPr>
              <w:t>полугодия</w:t>
            </w:r>
          </w:p>
        </w:tc>
        <w:tc>
          <w:tcPr>
            <w:tcW w:w="1279" w:type="dxa"/>
          </w:tcPr>
          <w:p w:rsidR="00B2168F" w:rsidRDefault="00B2168F" w:rsidP="00FE00CA">
            <w:pPr>
              <w:pStyle w:val="TableParagraph"/>
              <w:spacing w:line="259" w:lineRule="auto"/>
              <w:ind w:left="218" w:right="261"/>
            </w:pPr>
            <w:r>
              <w:t>до</w:t>
            </w:r>
            <w:r>
              <w:rPr>
                <w:spacing w:val="1"/>
              </w:rPr>
              <w:t xml:space="preserve"> </w:t>
            </w:r>
            <w:r>
              <w:t>23.12.23</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818"/>
        </w:trPr>
        <w:tc>
          <w:tcPr>
            <w:tcW w:w="2093" w:type="dxa"/>
          </w:tcPr>
          <w:p w:rsidR="00B2168F" w:rsidRDefault="00B2168F" w:rsidP="00FE00CA">
            <w:pPr>
              <w:pStyle w:val="TableParagraph"/>
              <w:ind w:left="0"/>
            </w:pPr>
          </w:p>
        </w:tc>
        <w:tc>
          <w:tcPr>
            <w:tcW w:w="3968" w:type="dxa"/>
          </w:tcPr>
          <w:p w:rsidR="00B2168F" w:rsidRPr="009039D6" w:rsidRDefault="00B2168F" w:rsidP="00FE00CA">
            <w:pPr>
              <w:pStyle w:val="TableParagraph"/>
              <w:spacing w:line="243" w:lineRule="exact"/>
              <w:ind w:left="218"/>
              <w:rPr>
                <w:lang w:val="ru-RU"/>
              </w:rPr>
            </w:pPr>
            <w:r w:rsidRPr="009039D6">
              <w:rPr>
                <w:lang w:val="ru-RU"/>
              </w:rPr>
              <w:t>14.2</w:t>
            </w:r>
            <w:r w:rsidRPr="009039D6">
              <w:rPr>
                <w:spacing w:val="-1"/>
                <w:lang w:val="ru-RU"/>
              </w:rPr>
              <w:t xml:space="preserve"> </w:t>
            </w:r>
            <w:r w:rsidRPr="009039D6">
              <w:rPr>
                <w:lang w:val="ru-RU"/>
              </w:rPr>
              <w:t>Проведение</w:t>
            </w:r>
            <w:r w:rsidRPr="009039D6">
              <w:rPr>
                <w:spacing w:val="-1"/>
                <w:lang w:val="ru-RU"/>
              </w:rPr>
              <w:t xml:space="preserve"> </w:t>
            </w:r>
            <w:r w:rsidRPr="009039D6">
              <w:rPr>
                <w:lang w:val="ru-RU"/>
              </w:rPr>
              <w:t>консультаций для</w:t>
            </w:r>
          </w:p>
          <w:p w:rsidR="00B2168F" w:rsidRPr="009039D6" w:rsidRDefault="00B2168F" w:rsidP="00FE00CA">
            <w:pPr>
              <w:pStyle w:val="TableParagraph"/>
              <w:spacing w:before="4" w:line="270" w:lineRule="atLeast"/>
              <w:ind w:left="218" w:right="291"/>
              <w:rPr>
                <w:lang w:val="ru-RU"/>
              </w:rPr>
            </w:pPr>
            <w:r w:rsidRPr="009039D6">
              <w:rPr>
                <w:lang w:val="ru-RU"/>
              </w:rPr>
              <w:t>родителей по вопросам организации</w:t>
            </w:r>
            <w:r w:rsidRPr="009039D6">
              <w:rPr>
                <w:spacing w:val="-52"/>
                <w:lang w:val="ru-RU"/>
              </w:rPr>
              <w:t xml:space="preserve"> </w:t>
            </w:r>
            <w:r w:rsidRPr="009039D6">
              <w:rPr>
                <w:lang w:val="ru-RU"/>
              </w:rPr>
              <w:t>внеклассной</w:t>
            </w:r>
            <w:r w:rsidRPr="009039D6">
              <w:rPr>
                <w:spacing w:val="-2"/>
                <w:lang w:val="ru-RU"/>
              </w:rPr>
              <w:t xml:space="preserve"> </w:t>
            </w:r>
            <w:r w:rsidRPr="009039D6">
              <w:rPr>
                <w:lang w:val="ru-RU"/>
              </w:rPr>
              <w:t>работы</w:t>
            </w:r>
          </w:p>
        </w:tc>
        <w:tc>
          <w:tcPr>
            <w:tcW w:w="1279" w:type="dxa"/>
          </w:tcPr>
          <w:p w:rsidR="00B2168F" w:rsidRDefault="00B2168F" w:rsidP="00FE00CA">
            <w:pPr>
              <w:pStyle w:val="TableParagraph"/>
              <w:spacing w:line="259" w:lineRule="auto"/>
              <w:ind w:left="218" w:right="261"/>
            </w:pPr>
            <w:r>
              <w:t>до</w:t>
            </w:r>
            <w:r>
              <w:rPr>
                <w:spacing w:val="1"/>
              </w:rPr>
              <w:t xml:space="preserve"> </w:t>
            </w:r>
            <w:r>
              <w:t>23.12.23</w:t>
            </w:r>
          </w:p>
        </w:tc>
        <w:tc>
          <w:tcPr>
            <w:tcW w:w="3401" w:type="dxa"/>
          </w:tcPr>
          <w:p w:rsidR="00B2168F" w:rsidRDefault="00B2168F" w:rsidP="00FE00CA">
            <w:pPr>
              <w:pStyle w:val="TableParagraph"/>
              <w:ind w:left="0"/>
            </w:pPr>
            <w:r>
              <w:t>старшая вожатая, активисты</w:t>
            </w:r>
          </w:p>
        </w:tc>
      </w:tr>
      <w:tr w:rsidR="00B2168F" w:rsidTr="00FE00CA">
        <w:trPr>
          <w:trHeight w:val="323"/>
        </w:trPr>
        <w:tc>
          <w:tcPr>
            <w:tcW w:w="10741" w:type="dxa"/>
            <w:gridSpan w:val="4"/>
          </w:tcPr>
          <w:p w:rsidR="00B2168F" w:rsidRDefault="00B2168F" w:rsidP="00FE00CA">
            <w:pPr>
              <w:pStyle w:val="TableParagraph"/>
              <w:spacing w:line="304" w:lineRule="exact"/>
              <w:ind w:left="1201" w:right="1186"/>
              <w:jc w:val="center"/>
              <w:rPr>
                <w:b/>
                <w:i/>
                <w:sz w:val="28"/>
              </w:rPr>
            </w:pPr>
            <w:r>
              <w:rPr>
                <w:b/>
                <w:i/>
                <w:sz w:val="28"/>
              </w:rPr>
              <w:t>ЯНВАРЬ</w:t>
            </w:r>
          </w:p>
        </w:tc>
      </w:tr>
      <w:tr w:rsidR="00B2168F" w:rsidTr="00FE00CA">
        <w:trPr>
          <w:trHeight w:val="460"/>
        </w:trPr>
        <w:tc>
          <w:tcPr>
            <w:tcW w:w="2093" w:type="dxa"/>
          </w:tcPr>
          <w:p w:rsidR="00B2168F" w:rsidRDefault="00B2168F" w:rsidP="00FE00CA">
            <w:pPr>
              <w:pStyle w:val="TableParagraph"/>
              <w:spacing w:line="246" w:lineRule="exact"/>
              <w:rPr>
                <w:b/>
                <w:i/>
              </w:rPr>
            </w:pPr>
            <w:r>
              <w:rPr>
                <w:b/>
                <w:i/>
              </w:rPr>
              <w:t>Название</w:t>
            </w:r>
            <w:r>
              <w:rPr>
                <w:b/>
                <w:i/>
                <w:spacing w:val="-1"/>
              </w:rPr>
              <w:t xml:space="preserve"> </w:t>
            </w:r>
            <w:r>
              <w:rPr>
                <w:b/>
                <w:i/>
              </w:rPr>
              <w:t>модуля</w:t>
            </w:r>
          </w:p>
        </w:tc>
        <w:tc>
          <w:tcPr>
            <w:tcW w:w="3968"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spacing w:line="225" w:lineRule="exact"/>
              <w:ind w:left="135" w:right="18"/>
              <w:jc w:val="center"/>
              <w:rPr>
                <w:b/>
                <w:sz w:val="20"/>
              </w:rPr>
            </w:pPr>
            <w:r>
              <w:rPr>
                <w:b/>
                <w:sz w:val="20"/>
              </w:rPr>
              <w:t>Сроки</w:t>
            </w:r>
          </w:p>
          <w:p w:rsidR="00B2168F" w:rsidRDefault="00B2168F" w:rsidP="00FE00CA">
            <w:pPr>
              <w:pStyle w:val="TableParagraph"/>
              <w:spacing w:line="215" w:lineRule="exact"/>
              <w:ind w:left="135" w:right="18"/>
              <w:jc w:val="center"/>
              <w:rPr>
                <w:b/>
                <w:sz w:val="20"/>
              </w:rPr>
            </w:pPr>
            <w:r>
              <w:rPr>
                <w:b/>
                <w:sz w:val="20"/>
              </w:rPr>
              <w:t>исполнения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758"/>
        </w:trPr>
        <w:tc>
          <w:tcPr>
            <w:tcW w:w="2093" w:type="dxa"/>
          </w:tcPr>
          <w:p w:rsidR="00B2168F" w:rsidRDefault="00B2168F" w:rsidP="00FE00CA">
            <w:pPr>
              <w:pStyle w:val="TableParagraph"/>
              <w:ind w:right="461"/>
              <w:rPr>
                <w:b/>
                <w:i/>
              </w:rPr>
            </w:pPr>
            <w:r>
              <w:rPr>
                <w:b/>
                <w:i/>
              </w:rPr>
              <w:t>1. Ключевые</w:t>
            </w:r>
            <w:r>
              <w:rPr>
                <w:b/>
                <w:i/>
                <w:spacing w:val="1"/>
              </w:rPr>
              <w:t xml:space="preserve"> </w:t>
            </w:r>
            <w:r>
              <w:rPr>
                <w:b/>
                <w:i/>
              </w:rPr>
              <w:t>общешкольные</w:t>
            </w:r>
          </w:p>
          <w:p w:rsidR="00B2168F" w:rsidRDefault="00B2168F" w:rsidP="00FE00CA">
            <w:pPr>
              <w:pStyle w:val="TableParagraph"/>
              <w:spacing w:line="239" w:lineRule="exact"/>
              <w:rPr>
                <w:b/>
                <w:i/>
              </w:rPr>
            </w:pPr>
            <w:r>
              <w:rPr>
                <w:b/>
                <w:i/>
              </w:rPr>
              <w:t>дела</w:t>
            </w:r>
          </w:p>
        </w:tc>
        <w:tc>
          <w:tcPr>
            <w:tcW w:w="3968" w:type="dxa"/>
          </w:tcPr>
          <w:p w:rsidR="00B2168F" w:rsidRDefault="00B2168F" w:rsidP="00FE00CA">
            <w:pPr>
              <w:pStyle w:val="TableParagraph"/>
              <w:spacing w:line="243" w:lineRule="exact"/>
            </w:pPr>
            <w:r>
              <w:t>1.1.</w:t>
            </w:r>
            <w:r>
              <w:rPr>
                <w:spacing w:val="-2"/>
              </w:rPr>
              <w:t xml:space="preserve"> </w:t>
            </w:r>
            <w:r>
              <w:t>Семейные</w:t>
            </w:r>
            <w:r>
              <w:rPr>
                <w:spacing w:val="-1"/>
              </w:rPr>
              <w:t xml:space="preserve"> </w:t>
            </w:r>
            <w:r>
              <w:t>праздники</w:t>
            </w:r>
            <w:r>
              <w:rPr>
                <w:spacing w:val="-4"/>
              </w:rPr>
              <w:t xml:space="preserve"> </w:t>
            </w:r>
            <w:r>
              <w:t>(по</w:t>
            </w:r>
            <w:r>
              <w:rPr>
                <w:spacing w:val="-1"/>
              </w:rPr>
              <w:t xml:space="preserve"> </w:t>
            </w:r>
            <w:r>
              <w:t>классам)</w:t>
            </w:r>
          </w:p>
        </w:tc>
        <w:tc>
          <w:tcPr>
            <w:tcW w:w="1279" w:type="dxa"/>
          </w:tcPr>
          <w:p w:rsidR="00B2168F" w:rsidRDefault="00B2168F" w:rsidP="00FE00CA">
            <w:pPr>
              <w:pStyle w:val="TableParagraph"/>
              <w:spacing w:line="243" w:lineRule="exact"/>
              <w:ind w:left="112"/>
            </w:pPr>
            <w:r>
              <w:t>24.01.24-</w:t>
            </w:r>
          </w:p>
          <w:p w:rsidR="00B2168F" w:rsidRDefault="00B2168F" w:rsidP="00FE00CA">
            <w:pPr>
              <w:pStyle w:val="TableParagraph"/>
              <w:spacing w:before="20"/>
              <w:ind w:left="112"/>
            </w:pPr>
            <w:r>
              <w:t>28.01.24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val="restart"/>
          </w:tcPr>
          <w:p w:rsidR="00B2168F" w:rsidRDefault="00B2168F" w:rsidP="00FE00CA">
            <w:pPr>
              <w:pStyle w:val="TableParagraph"/>
              <w:ind w:left="0"/>
              <w:rPr>
                <w:b/>
                <w:sz w:val="24"/>
              </w:rPr>
            </w:pPr>
          </w:p>
          <w:p w:rsidR="00B2168F" w:rsidRDefault="00B2168F" w:rsidP="00FE00CA">
            <w:pPr>
              <w:pStyle w:val="TableParagraph"/>
              <w:spacing w:before="4"/>
              <w:ind w:left="0"/>
              <w:rPr>
                <w:b/>
                <w:sz w:val="19"/>
              </w:rPr>
            </w:pPr>
          </w:p>
          <w:p w:rsidR="00B2168F" w:rsidRDefault="00B2168F" w:rsidP="00FE00CA">
            <w:pPr>
              <w:pStyle w:val="TableParagraph"/>
              <w:ind w:right="309"/>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Pr="009039D6" w:rsidRDefault="00B2168F" w:rsidP="00FE00CA">
            <w:pPr>
              <w:pStyle w:val="TableParagraph"/>
              <w:spacing w:line="243" w:lineRule="exact"/>
              <w:rPr>
                <w:lang w:val="ru-RU"/>
              </w:rPr>
            </w:pPr>
            <w:r w:rsidRPr="009039D6">
              <w:rPr>
                <w:lang w:val="ru-RU"/>
              </w:rPr>
              <w:t>2.1.</w:t>
            </w:r>
            <w:r w:rsidRPr="009039D6">
              <w:rPr>
                <w:spacing w:val="-1"/>
                <w:lang w:val="ru-RU"/>
              </w:rPr>
              <w:t xml:space="preserve"> </w:t>
            </w:r>
            <w:r w:rsidRPr="009039D6">
              <w:rPr>
                <w:lang w:val="ru-RU"/>
              </w:rPr>
              <w:t>Классный час</w:t>
            </w:r>
            <w:r w:rsidRPr="009039D6">
              <w:rPr>
                <w:spacing w:val="-3"/>
                <w:lang w:val="ru-RU"/>
              </w:rPr>
              <w:t xml:space="preserve"> </w:t>
            </w:r>
            <w:r w:rsidRPr="009039D6">
              <w:rPr>
                <w:lang w:val="ru-RU"/>
              </w:rPr>
              <w:t>«Традиции и</w:t>
            </w:r>
            <w:r w:rsidRPr="009039D6">
              <w:rPr>
                <w:spacing w:val="-2"/>
                <w:lang w:val="ru-RU"/>
              </w:rPr>
              <w:t xml:space="preserve"> </w:t>
            </w:r>
            <w:r w:rsidRPr="009039D6">
              <w:rPr>
                <w:lang w:val="ru-RU"/>
              </w:rPr>
              <w:t>обычаи</w:t>
            </w:r>
          </w:p>
          <w:p w:rsidR="00B2168F" w:rsidRPr="009039D6" w:rsidRDefault="00B2168F" w:rsidP="00FE00CA">
            <w:pPr>
              <w:pStyle w:val="TableParagraph"/>
              <w:spacing w:before="20"/>
              <w:rPr>
                <w:lang w:val="ru-RU"/>
              </w:rPr>
            </w:pPr>
            <w:r w:rsidRPr="009039D6">
              <w:rPr>
                <w:lang w:val="ru-RU"/>
              </w:rPr>
              <w:t>народов</w:t>
            </w:r>
            <w:r w:rsidRPr="009039D6">
              <w:rPr>
                <w:spacing w:val="-4"/>
                <w:lang w:val="ru-RU"/>
              </w:rPr>
              <w:t xml:space="preserve"> </w:t>
            </w:r>
            <w:r w:rsidRPr="009039D6">
              <w:rPr>
                <w:lang w:val="ru-RU"/>
              </w:rPr>
              <w:t>России»</w:t>
            </w:r>
          </w:p>
        </w:tc>
        <w:tc>
          <w:tcPr>
            <w:tcW w:w="1279" w:type="dxa"/>
          </w:tcPr>
          <w:p w:rsidR="00B2168F" w:rsidRDefault="00B2168F" w:rsidP="00FE00CA">
            <w:pPr>
              <w:pStyle w:val="TableParagraph"/>
              <w:spacing w:line="243" w:lineRule="exact"/>
              <w:ind w:left="112"/>
            </w:pPr>
            <w:r>
              <w:t>12.01.2024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2.2.</w:t>
            </w:r>
            <w:r>
              <w:rPr>
                <w:spacing w:val="-1"/>
              </w:rPr>
              <w:t xml:space="preserve"> </w:t>
            </w:r>
            <w:r>
              <w:t>Классное</w:t>
            </w:r>
            <w:r>
              <w:rPr>
                <w:spacing w:val="-1"/>
              </w:rPr>
              <w:t xml:space="preserve"> </w:t>
            </w:r>
            <w:r>
              <w:t>собрание</w:t>
            </w:r>
          </w:p>
        </w:tc>
        <w:tc>
          <w:tcPr>
            <w:tcW w:w="1279" w:type="dxa"/>
          </w:tcPr>
          <w:p w:rsidR="00B2168F" w:rsidRDefault="00B2168F" w:rsidP="00FE00CA">
            <w:pPr>
              <w:pStyle w:val="TableParagraph"/>
              <w:spacing w:line="243" w:lineRule="exact"/>
              <w:ind w:left="304"/>
            </w:pPr>
            <w:r>
              <w:t>Январь</w:t>
            </w:r>
          </w:p>
          <w:p w:rsidR="00B2168F" w:rsidRDefault="00B2168F" w:rsidP="00FE00CA">
            <w:pPr>
              <w:pStyle w:val="TableParagraph"/>
              <w:spacing w:before="20"/>
              <w:ind w:left="422"/>
            </w:pPr>
            <w:r>
              <w:t>2024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273"/>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2.3.</w:t>
            </w:r>
            <w:r>
              <w:rPr>
                <w:spacing w:val="-1"/>
              </w:rPr>
              <w:t xml:space="preserve"> </w:t>
            </w:r>
            <w:r>
              <w:t>Классный час</w:t>
            </w:r>
            <w:r>
              <w:rPr>
                <w:spacing w:val="-2"/>
              </w:rPr>
              <w:t xml:space="preserve"> </w:t>
            </w:r>
            <w:r>
              <w:t>«Семейный альбом»</w:t>
            </w:r>
          </w:p>
        </w:tc>
        <w:tc>
          <w:tcPr>
            <w:tcW w:w="1279" w:type="dxa"/>
          </w:tcPr>
          <w:p w:rsidR="00B2168F" w:rsidRDefault="00B2168F" w:rsidP="00FE00CA">
            <w:pPr>
              <w:pStyle w:val="TableParagraph"/>
              <w:spacing w:line="243" w:lineRule="exact"/>
              <w:ind w:left="112"/>
            </w:pPr>
            <w:r>
              <w:t>19.01.2024</w:t>
            </w:r>
          </w:p>
        </w:tc>
        <w:tc>
          <w:tcPr>
            <w:tcW w:w="3401" w:type="dxa"/>
          </w:tcPr>
          <w:p w:rsidR="00B2168F" w:rsidRDefault="00B2168F" w:rsidP="00FE00CA">
            <w:pPr>
              <w:pStyle w:val="TableParagraph"/>
              <w:spacing w:line="243" w:lineRule="exact"/>
            </w:pPr>
            <w:r>
              <w:t>Классные</w:t>
            </w:r>
            <w:r>
              <w:rPr>
                <w:spacing w:val="-1"/>
              </w:rPr>
              <w:t xml:space="preserve"> </w:t>
            </w:r>
            <w:r>
              <w:t>руководители</w:t>
            </w:r>
          </w:p>
        </w:tc>
      </w:tr>
    </w:tbl>
    <w:p w:rsidR="00B2168F" w:rsidRDefault="00B2168F" w:rsidP="00B2168F">
      <w:pPr>
        <w:spacing w:line="243"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561"/>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tabs>
                <w:tab w:val="left" w:pos="2234"/>
                <w:tab w:val="left" w:pos="2942"/>
              </w:tabs>
              <w:spacing w:line="256" w:lineRule="auto"/>
              <w:ind w:right="330"/>
              <w:rPr>
                <w:lang w:val="ru-RU"/>
              </w:rPr>
            </w:pPr>
            <w:r w:rsidRPr="009039D6">
              <w:rPr>
                <w:lang w:val="ru-RU"/>
              </w:rPr>
              <w:t>2.4. Классный</w:t>
            </w:r>
            <w:r w:rsidRPr="009039D6">
              <w:rPr>
                <w:spacing w:val="41"/>
                <w:lang w:val="ru-RU"/>
              </w:rPr>
              <w:t xml:space="preserve"> </w:t>
            </w:r>
            <w:r w:rsidRPr="009039D6">
              <w:rPr>
                <w:lang w:val="ru-RU"/>
              </w:rPr>
              <w:t>час</w:t>
            </w:r>
            <w:r w:rsidRPr="009039D6">
              <w:rPr>
                <w:lang w:val="ru-RU"/>
              </w:rPr>
              <w:tab/>
              <w:t>по</w:t>
            </w:r>
            <w:r w:rsidRPr="009039D6">
              <w:rPr>
                <w:lang w:val="ru-RU"/>
              </w:rPr>
              <w:tab/>
            </w:r>
            <w:r w:rsidRPr="009039D6">
              <w:rPr>
                <w:spacing w:val="-1"/>
                <w:lang w:val="ru-RU"/>
              </w:rPr>
              <w:t>планам</w:t>
            </w:r>
            <w:r w:rsidRPr="009039D6">
              <w:rPr>
                <w:spacing w:val="-52"/>
                <w:lang w:val="ru-RU"/>
              </w:rPr>
              <w:t xml:space="preserve"> </w:t>
            </w:r>
            <w:r w:rsidRPr="009039D6">
              <w:rPr>
                <w:lang w:val="ru-RU"/>
              </w:rPr>
              <w:t>классных</w:t>
            </w:r>
            <w:r w:rsidRPr="009039D6">
              <w:rPr>
                <w:spacing w:val="-1"/>
                <w:lang w:val="ru-RU"/>
              </w:rPr>
              <w:t xml:space="preserve"> </w:t>
            </w:r>
            <w:r w:rsidRPr="009039D6">
              <w:rPr>
                <w:lang w:val="ru-RU"/>
              </w:rPr>
              <w:t>руководителей</w:t>
            </w:r>
          </w:p>
        </w:tc>
        <w:tc>
          <w:tcPr>
            <w:tcW w:w="1279" w:type="dxa"/>
          </w:tcPr>
          <w:p w:rsidR="00B2168F" w:rsidRDefault="00B2168F" w:rsidP="00FE00CA">
            <w:pPr>
              <w:pStyle w:val="TableParagraph"/>
              <w:spacing w:line="246" w:lineRule="exact"/>
              <w:ind w:left="112"/>
            </w:pPr>
            <w:r>
              <w:t>26.01.2024</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58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56" w:lineRule="auto"/>
              <w:ind w:right="315"/>
              <w:rPr>
                <w:lang w:val="ru-RU"/>
              </w:rPr>
            </w:pPr>
            <w:r w:rsidRPr="009039D6">
              <w:rPr>
                <w:lang w:val="ru-RU"/>
              </w:rPr>
              <w:t>2.5. Обновление</w:t>
            </w:r>
            <w:r w:rsidRPr="009039D6">
              <w:rPr>
                <w:lang w:val="ru-RU"/>
              </w:rPr>
              <w:tab/>
              <w:t>банка</w:t>
            </w:r>
            <w:r w:rsidRPr="009039D6">
              <w:rPr>
                <w:spacing w:val="1"/>
                <w:lang w:val="ru-RU"/>
              </w:rPr>
              <w:t xml:space="preserve"> </w:t>
            </w:r>
            <w:r w:rsidRPr="009039D6">
              <w:rPr>
                <w:lang w:val="ru-RU"/>
              </w:rPr>
              <w:t>данных</w:t>
            </w:r>
            <w:r w:rsidRPr="009039D6">
              <w:rPr>
                <w:spacing w:val="-52"/>
                <w:lang w:val="ru-RU"/>
              </w:rPr>
              <w:t xml:space="preserve"> </w:t>
            </w:r>
            <w:r w:rsidRPr="009039D6">
              <w:rPr>
                <w:lang w:val="ru-RU"/>
              </w:rPr>
              <w:t>детей</w:t>
            </w:r>
            <w:r w:rsidRPr="009039D6">
              <w:rPr>
                <w:spacing w:val="20"/>
                <w:lang w:val="ru-RU"/>
              </w:rPr>
              <w:t xml:space="preserve"> </w:t>
            </w:r>
            <w:r w:rsidRPr="009039D6">
              <w:rPr>
                <w:lang w:val="ru-RU"/>
              </w:rPr>
              <w:t>учетных категорий</w:t>
            </w:r>
          </w:p>
        </w:tc>
        <w:tc>
          <w:tcPr>
            <w:tcW w:w="1279" w:type="dxa"/>
          </w:tcPr>
          <w:p w:rsidR="00B2168F" w:rsidRDefault="00B2168F" w:rsidP="00FE00CA">
            <w:pPr>
              <w:pStyle w:val="TableParagraph"/>
              <w:spacing w:line="246" w:lineRule="exact"/>
              <w:ind w:left="90" w:right="73"/>
              <w:jc w:val="center"/>
            </w:pPr>
            <w:r>
              <w:t>до</w:t>
            </w:r>
            <w:r>
              <w:rPr>
                <w:spacing w:val="1"/>
              </w:rPr>
              <w:t xml:space="preserve"> </w:t>
            </w:r>
            <w:r>
              <w:t>14.01.</w:t>
            </w:r>
          </w:p>
          <w:p w:rsidR="00B2168F" w:rsidRDefault="00B2168F" w:rsidP="00FE00CA">
            <w:pPr>
              <w:pStyle w:val="TableParagraph"/>
              <w:spacing w:before="18"/>
              <w:ind w:left="90" w:right="73"/>
              <w:jc w:val="center"/>
            </w:pPr>
            <w:r>
              <w:t>2024</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5" w:lineRule="exact"/>
              <w:ind w:left="152" w:right="140"/>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1"/>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line="241" w:lineRule="exact"/>
              <w:ind w:left="152" w:right="140"/>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251"/>
        </w:trPr>
        <w:tc>
          <w:tcPr>
            <w:tcW w:w="2093" w:type="dxa"/>
          </w:tcPr>
          <w:p w:rsidR="00B2168F" w:rsidRDefault="00B2168F" w:rsidP="00FE00CA">
            <w:pPr>
              <w:pStyle w:val="TableParagraph"/>
              <w:spacing w:line="246"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2"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5. Самоуправление</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ind w:left="0"/>
            </w:pPr>
          </w:p>
        </w:tc>
        <w:tc>
          <w:tcPr>
            <w:tcW w:w="3401" w:type="dxa"/>
          </w:tcPr>
          <w:p w:rsidR="00B2168F" w:rsidRDefault="00B2168F" w:rsidP="00FE00CA">
            <w:pPr>
              <w:pStyle w:val="TableParagraph"/>
              <w:ind w:left="0"/>
            </w:pPr>
          </w:p>
        </w:tc>
      </w:tr>
      <w:tr w:rsidR="00B2168F" w:rsidTr="00FE00CA">
        <w:trPr>
          <w:trHeight w:val="505"/>
        </w:trPr>
        <w:tc>
          <w:tcPr>
            <w:tcW w:w="2093" w:type="dxa"/>
            <w:vMerge w:val="restart"/>
          </w:tcPr>
          <w:p w:rsidR="00B2168F" w:rsidRDefault="00B2168F" w:rsidP="00FE00CA">
            <w:pPr>
              <w:pStyle w:val="TableParagraph"/>
              <w:ind w:right="692"/>
              <w:rPr>
                <w:b/>
                <w:i/>
              </w:rPr>
            </w:pPr>
            <w:r>
              <w:rPr>
                <w:b/>
                <w:i/>
              </w:rPr>
              <w:t>6. Военная</w:t>
            </w:r>
            <w:r>
              <w:rPr>
                <w:b/>
                <w:i/>
                <w:spacing w:val="1"/>
              </w:rPr>
              <w:t xml:space="preserve"> </w:t>
            </w:r>
            <w:r>
              <w:rPr>
                <w:b/>
                <w:i/>
              </w:rPr>
              <w:t>патриотика</w:t>
            </w:r>
          </w:p>
        </w:tc>
        <w:tc>
          <w:tcPr>
            <w:tcW w:w="8648" w:type="dxa"/>
            <w:gridSpan w:val="3"/>
          </w:tcPr>
          <w:p w:rsidR="00B2168F" w:rsidRPr="009039D6" w:rsidRDefault="00B2168F" w:rsidP="00FE00CA">
            <w:pPr>
              <w:pStyle w:val="TableParagraph"/>
              <w:spacing w:line="246"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820"/>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tabs>
                <w:tab w:val="left" w:pos="2508"/>
              </w:tabs>
              <w:spacing w:line="259" w:lineRule="auto"/>
              <w:ind w:right="873"/>
              <w:rPr>
                <w:lang w:val="ru-RU"/>
              </w:rPr>
            </w:pPr>
            <w:r w:rsidRPr="009039D6">
              <w:rPr>
                <w:lang w:val="ru-RU"/>
              </w:rPr>
              <w:t>6.1.</w:t>
            </w:r>
            <w:r w:rsidRPr="009039D6">
              <w:rPr>
                <w:spacing w:val="-4"/>
                <w:lang w:val="ru-RU"/>
              </w:rPr>
              <w:t xml:space="preserve"> </w:t>
            </w:r>
            <w:r w:rsidRPr="009039D6">
              <w:rPr>
                <w:lang w:val="ru-RU"/>
              </w:rPr>
              <w:t>Тематический урок</w:t>
            </w:r>
            <w:r w:rsidRPr="009039D6">
              <w:rPr>
                <w:lang w:val="ru-RU"/>
              </w:rPr>
              <w:tab/>
            </w:r>
            <w:r w:rsidRPr="009039D6">
              <w:rPr>
                <w:spacing w:val="-2"/>
                <w:lang w:val="ru-RU"/>
              </w:rPr>
              <w:t>«День</w:t>
            </w:r>
            <w:r w:rsidRPr="009039D6">
              <w:rPr>
                <w:spacing w:val="-52"/>
                <w:lang w:val="ru-RU"/>
              </w:rPr>
              <w:t xml:space="preserve"> </w:t>
            </w:r>
            <w:r w:rsidRPr="009039D6">
              <w:rPr>
                <w:lang w:val="ru-RU"/>
              </w:rPr>
              <w:t>освобождения</w:t>
            </w:r>
          </w:p>
          <w:p w:rsidR="00B2168F" w:rsidRPr="009039D6" w:rsidRDefault="00B2168F" w:rsidP="00FE00CA">
            <w:pPr>
              <w:pStyle w:val="TableParagraph"/>
              <w:rPr>
                <w:lang w:val="ru-RU"/>
              </w:rPr>
            </w:pPr>
            <w:r w:rsidRPr="009039D6">
              <w:rPr>
                <w:lang w:val="ru-RU"/>
              </w:rPr>
              <w:t>Ленинграда</w:t>
            </w:r>
            <w:r w:rsidRPr="009039D6">
              <w:rPr>
                <w:spacing w:val="-3"/>
                <w:lang w:val="ru-RU"/>
              </w:rPr>
              <w:t xml:space="preserve"> </w:t>
            </w:r>
            <w:r w:rsidRPr="009039D6">
              <w:rPr>
                <w:lang w:val="ru-RU"/>
              </w:rPr>
              <w:t>от</w:t>
            </w:r>
            <w:r w:rsidRPr="009039D6">
              <w:rPr>
                <w:spacing w:val="-1"/>
                <w:lang w:val="ru-RU"/>
              </w:rPr>
              <w:t xml:space="preserve"> </w:t>
            </w:r>
            <w:r w:rsidRPr="009039D6">
              <w:rPr>
                <w:lang w:val="ru-RU"/>
              </w:rPr>
              <w:t>блокады»</w:t>
            </w:r>
          </w:p>
        </w:tc>
        <w:tc>
          <w:tcPr>
            <w:tcW w:w="1279" w:type="dxa"/>
          </w:tcPr>
          <w:p w:rsidR="00B2168F" w:rsidRDefault="00B2168F" w:rsidP="00FE00CA">
            <w:pPr>
              <w:pStyle w:val="TableParagraph"/>
              <w:spacing w:line="243" w:lineRule="exact"/>
              <w:ind w:left="117"/>
            </w:pPr>
            <w:r>
              <w:t>27.01.24</w:t>
            </w:r>
          </w:p>
        </w:tc>
        <w:tc>
          <w:tcPr>
            <w:tcW w:w="3401" w:type="dxa"/>
          </w:tcPr>
          <w:p w:rsidR="00B2168F" w:rsidRDefault="00B2168F" w:rsidP="00FE00CA">
            <w:pPr>
              <w:pStyle w:val="TableParagraph"/>
              <w:spacing w:line="259" w:lineRule="auto"/>
              <w:ind w:right="894" w:firstLine="55"/>
            </w:pPr>
            <w:r>
              <w:t>Классные руководители,</w:t>
            </w:r>
            <w:r>
              <w:rPr>
                <w:spacing w:val="-52"/>
              </w:rPr>
              <w:t xml:space="preserve"> </w:t>
            </w:r>
            <w:r>
              <w:t>учителя-предметники</w:t>
            </w:r>
          </w:p>
        </w:tc>
      </w:tr>
      <w:tr w:rsidR="00B2168F" w:rsidTr="00FE00CA">
        <w:trPr>
          <w:trHeight w:val="506"/>
        </w:trPr>
        <w:tc>
          <w:tcPr>
            <w:tcW w:w="2093" w:type="dxa"/>
          </w:tcPr>
          <w:p w:rsidR="00B2168F" w:rsidRDefault="00B2168F" w:rsidP="00FE00CA">
            <w:pPr>
              <w:pStyle w:val="TableParagraph"/>
              <w:spacing w:line="248" w:lineRule="exact"/>
              <w:rPr>
                <w:b/>
                <w:i/>
              </w:rPr>
            </w:pPr>
            <w:r>
              <w:rPr>
                <w:b/>
                <w:i/>
              </w:rPr>
              <w:t>7. Экскурсии</w:t>
            </w:r>
            <w:r>
              <w:rPr>
                <w:b/>
                <w:i/>
                <w:spacing w:val="1"/>
              </w:rPr>
              <w:t xml:space="preserve"> </w:t>
            </w:r>
            <w:r>
              <w:rPr>
                <w:b/>
                <w:i/>
              </w:rPr>
              <w:t>и</w:t>
            </w:r>
          </w:p>
          <w:p w:rsidR="00B2168F" w:rsidRDefault="00B2168F" w:rsidP="00FE00CA">
            <w:pPr>
              <w:pStyle w:val="TableParagraph"/>
              <w:spacing w:line="238" w:lineRule="exact"/>
              <w:rPr>
                <w:b/>
                <w:i/>
              </w:rPr>
            </w:pPr>
            <w:r>
              <w:rPr>
                <w:b/>
                <w:i/>
              </w:rPr>
              <w:t>походы</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spacing w:line="243" w:lineRule="exact"/>
              <w:ind w:left="302"/>
            </w:pPr>
            <w:r>
              <w:t>Январь</w:t>
            </w:r>
          </w:p>
          <w:p w:rsidR="00B2168F" w:rsidRDefault="00B2168F" w:rsidP="00FE00CA">
            <w:pPr>
              <w:pStyle w:val="TableParagraph"/>
              <w:spacing w:line="243" w:lineRule="exact"/>
              <w:ind w:left="422"/>
            </w:pPr>
            <w:r>
              <w:t>2024</w:t>
            </w:r>
          </w:p>
        </w:tc>
        <w:tc>
          <w:tcPr>
            <w:tcW w:w="3401" w:type="dxa"/>
          </w:tcPr>
          <w:p w:rsidR="00B2168F" w:rsidRDefault="00B2168F" w:rsidP="00FE00CA">
            <w:pPr>
              <w:pStyle w:val="TableParagraph"/>
              <w:spacing w:line="243" w:lineRule="exact"/>
            </w:pPr>
            <w:r>
              <w:t>Классные руководители,</w:t>
            </w:r>
          </w:p>
          <w:p w:rsidR="00B2168F" w:rsidRDefault="00B2168F" w:rsidP="00FE00CA">
            <w:pPr>
              <w:pStyle w:val="TableParagraph"/>
              <w:spacing w:line="243" w:lineRule="exact"/>
            </w:pPr>
            <w:r>
              <w:t>учителя-предметники</w:t>
            </w:r>
          </w:p>
        </w:tc>
      </w:tr>
      <w:tr w:rsidR="00B2168F" w:rsidTr="00FE00CA">
        <w:trPr>
          <w:trHeight w:val="820"/>
        </w:trPr>
        <w:tc>
          <w:tcPr>
            <w:tcW w:w="2093" w:type="dxa"/>
          </w:tcPr>
          <w:p w:rsidR="00B2168F" w:rsidRDefault="00B2168F" w:rsidP="00FE00CA">
            <w:pPr>
              <w:pStyle w:val="TableParagraph"/>
              <w:spacing w:line="248"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6" w:lineRule="exact"/>
            </w:pPr>
            <w:r>
              <w:t>8.1</w:t>
            </w:r>
            <w:r>
              <w:rPr>
                <w:spacing w:val="-2"/>
              </w:rPr>
              <w:t xml:space="preserve"> </w:t>
            </w:r>
            <w:r>
              <w:t>Всероссийские</w:t>
            </w:r>
            <w:r>
              <w:rPr>
                <w:spacing w:val="-1"/>
              </w:rPr>
              <w:t xml:space="preserve"> </w:t>
            </w:r>
            <w:r>
              <w:t>открытые</w:t>
            </w:r>
            <w:r>
              <w:rPr>
                <w:spacing w:val="-1"/>
              </w:rPr>
              <w:t xml:space="preserve"> </w:t>
            </w:r>
            <w:r>
              <w:t>уроки</w:t>
            </w:r>
            <w:r>
              <w:rPr>
                <w:spacing w:val="-1"/>
              </w:rPr>
              <w:t xml:space="preserve"> </w:t>
            </w:r>
            <w:r>
              <w:t>РФ</w:t>
            </w:r>
          </w:p>
        </w:tc>
        <w:tc>
          <w:tcPr>
            <w:tcW w:w="1279" w:type="dxa"/>
          </w:tcPr>
          <w:p w:rsidR="00B2168F" w:rsidRDefault="00B2168F" w:rsidP="00FE00CA">
            <w:pPr>
              <w:pStyle w:val="TableParagraph"/>
              <w:tabs>
                <w:tab w:val="left" w:pos="439"/>
              </w:tabs>
              <w:spacing w:line="261" w:lineRule="auto"/>
              <w:ind w:left="112" w:right="91"/>
            </w:pPr>
            <w:r>
              <w:t>в</w:t>
            </w:r>
            <w:r>
              <w:tab/>
            </w:r>
            <w:r>
              <w:rPr>
                <w:spacing w:val="-1"/>
              </w:rPr>
              <w:t>течение</w:t>
            </w:r>
            <w:r>
              <w:rPr>
                <w:spacing w:val="-52"/>
              </w:rPr>
              <w:t xml:space="preserve"> </w:t>
            </w:r>
            <w:r>
              <w:t>месяца</w:t>
            </w:r>
          </w:p>
        </w:tc>
        <w:tc>
          <w:tcPr>
            <w:tcW w:w="3401" w:type="dxa"/>
          </w:tcPr>
          <w:p w:rsidR="00B2168F" w:rsidRDefault="00B2168F" w:rsidP="00FE00CA">
            <w:pPr>
              <w:pStyle w:val="TableParagraph"/>
              <w:spacing w:line="256" w:lineRule="auto"/>
              <w:ind w:right="1048"/>
            </w:pPr>
            <w:r>
              <w:t>классные</w:t>
            </w:r>
            <w:r>
              <w:rPr>
                <w:spacing w:val="1"/>
              </w:rPr>
              <w:t xml:space="preserve"> </w:t>
            </w:r>
            <w:r>
              <w:t>руководители,</w:t>
            </w:r>
            <w:r>
              <w:rPr>
                <w:spacing w:val="-12"/>
              </w:rPr>
              <w:t xml:space="preserve"> </w:t>
            </w:r>
            <w:r>
              <w:t>учителя-</w:t>
            </w:r>
          </w:p>
          <w:p w:rsidR="00B2168F" w:rsidRDefault="00B2168F" w:rsidP="00FE00CA">
            <w:pPr>
              <w:pStyle w:val="TableParagraph"/>
            </w:pPr>
            <w:r>
              <w:t>предметники</w:t>
            </w:r>
          </w:p>
        </w:tc>
      </w:tr>
      <w:tr w:rsidR="00B2168F" w:rsidTr="00FE00CA">
        <w:trPr>
          <w:trHeight w:val="818"/>
        </w:trPr>
        <w:tc>
          <w:tcPr>
            <w:tcW w:w="2093" w:type="dxa"/>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9.2.</w:t>
            </w:r>
            <w:r w:rsidRPr="009039D6">
              <w:rPr>
                <w:spacing w:val="-2"/>
                <w:lang w:val="ru-RU"/>
              </w:rPr>
              <w:t xml:space="preserve"> </w:t>
            </w:r>
            <w:r w:rsidRPr="009039D6">
              <w:rPr>
                <w:lang w:val="ru-RU"/>
              </w:rPr>
              <w:t>День</w:t>
            </w:r>
            <w:r w:rsidRPr="009039D6">
              <w:rPr>
                <w:spacing w:val="-4"/>
                <w:lang w:val="ru-RU"/>
              </w:rPr>
              <w:t xml:space="preserve"> </w:t>
            </w:r>
            <w:r w:rsidRPr="009039D6">
              <w:rPr>
                <w:lang w:val="ru-RU"/>
              </w:rPr>
              <w:t>полного</w:t>
            </w:r>
            <w:r w:rsidRPr="009039D6">
              <w:rPr>
                <w:spacing w:val="-2"/>
                <w:lang w:val="ru-RU"/>
              </w:rPr>
              <w:t xml:space="preserve"> </w:t>
            </w:r>
            <w:r w:rsidRPr="009039D6">
              <w:rPr>
                <w:lang w:val="ru-RU"/>
              </w:rPr>
              <w:t>освобождения</w:t>
            </w:r>
          </w:p>
          <w:p w:rsidR="00B2168F" w:rsidRPr="009039D6" w:rsidRDefault="00B2168F" w:rsidP="00FE00CA">
            <w:pPr>
              <w:pStyle w:val="TableParagraph"/>
              <w:spacing w:before="4" w:line="274" w:lineRule="exact"/>
              <w:ind w:right="399"/>
              <w:rPr>
                <w:lang w:val="ru-RU"/>
              </w:rPr>
            </w:pPr>
            <w:r w:rsidRPr="009039D6">
              <w:rPr>
                <w:lang w:val="ru-RU"/>
              </w:rPr>
              <w:t>Ленинграда от фашистской блокады</w:t>
            </w:r>
            <w:r w:rsidRPr="009039D6">
              <w:rPr>
                <w:spacing w:val="-52"/>
                <w:lang w:val="ru-RU"/>
              </w:rPr>
              <w:t xml:space="preserve"> </w:t>
            </w:r>
            <w:r w:rsidRPr="009039D6">
              <w:rPr>
                <w:lang w:val="ru-RU"/>
              </w:rPr>
              <w:t>(1944</w:t>
            </w:r>
            <w:r w:rsidRPr="009039D6">
              <w:rPr>
                <w:spacing w:val="-3"/>
                <w:lang w:val="ru-RU"/>
              </w:rPr>
              <w:t xml:space="preserve"> </w:t>
            </w:r>
            <w:r w:rsidRPr="009039D6">
              <w:rPr>
                <w:lang w:val="ru-RU"/>
              </w:rPr>
              <w:t>год)</w:t>
            </w:r>
          </w:p>
        </w:tc>
        <w:tc>
          <w:tcPr>
            <w:tcW w:w="1279" w:type="dxa"/>
          </w:tcPr>
          <w:p w:rsidR="00B2168F" w:rsidRDefault="00B2168F" w:rsidP="00FE00CA">
            <w:pPr>
              <w:pStyle w:val="TableParagraph"/>
              <w:spacing w:line="243" w:lineRule="exact"/>
              <w:ind w:left="112"/>
            </w:pPr>
            <w:r>
              <w:t>27.01.24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1264"/>
        </w:trPr>
        <w:tc>
          <w:tcPr>
            <w:tcW w:w="2093" w:type="dxa"/>
          </w:tcPr>
          <w:p w:rsidR="00B2168F" w:rsidRDefault="00B2168F" w:rsidP="00FE00CA">
            <w:pPr>
              <w:pStyle w:val="TableParagraph"/>
              <w:ind w:right="378"/>
              <w:rPr>
                <w:b/>
                <w:i/>
              </w:rPr>
            </w:pPr>
            <w:r>
              <w:rPr>
                <w:b/>
                <w:i/>
              </w:rPr>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spacing w:line="252" w:lineRule="exact"/>
              <w:rPr>
                <w:b/>
                <w:i/>
              </w:rPr>
            </w:pPr>
            <w:r>
              <w:rPr>
                <w:b/>
                <w:i/>
              </w:rPr>
              <w:t>среды</w:t>
            </w:r>
          </w:p>
        </w:tc>
        <w:tc>
          <w:tcPr>
            <w:tcW w:w="3968" w:type="dxa"/>
          </w:tcPr>
          <w:p w:rsidR="00B2168F" w:rsidRPr="009039D6" w:rsidRDefault="00B2168F" w:rsidP="00FE00CA">
            <w:pPr>
              <w:pStyle w:val="TableParagraph"/>
              <w:spacing w:line="259" w:lineRule="auto"/>
              <w:ind w:right="229"/>
              <w:rPr>
                <w:lang w:val="ru-RU"/>
              </w:rPr>
            </w:pPr>
            <w:r w:rsidRPr="009039D6">
              <w:rPr>
                <w:lang w:val="ru-RU"/>
              </w:rPr>
              <w:t>10.1. Оформление выставок рисунков,</w:t>
            </w:r>
            <w:r w:rsidRPr="009039D6">
              <w:rPr>
                <w:spacing w:val="-52"/>
                <w:lang w:val="ru-RU"/>
              </w:rPr>
              <w:t xml:space="preserve"> </w:t>
            </w:r>
            <w:r w:rsidRPr="009039D6">
              <w:rPr>
                <w:lang w:val="ru-RU"/>
              </w:rPr>
              <w:t>фотографий, творческих работ,</w:t>
            </w:r>
            <w:r w:rsidRPr="009039D6">
              <w:rPr>
                <w:spacing w:val="1"/>
                <w:lang w:val="ru-RU"/>
              </w:rPr>
              <w:t xml:space="preserve"> </w:t>
            </w:r>
            <w:r w:rsidRPr="009039D6">
              <w:rPr>
                <w:lang w:val="ru-RU"/>
              </w:rPr>
              <w:t>посвященных событиям и памятным</w:t>
            </w:r>
            <w:r w:rsidRPr="009039D6">
              <w:rPr>
                <w:spacing w:val="1"/>
                <w:lang w:val="ru-RU"/>
              </w:rPr>
              <w:t xml:space="preserve"> </w:t>
            </w:r>
            <w:r w:rsidRPr="009039D6">
              <w:rPr>
                <w:lang w:val="ru-RU"/>
              </w:rPr>
              <w:t>датам</w:t>
            </w:r>
            <w:r w:rsidRPr="009039D6">
              <w:rPr>
                <w:spacing w:val="-1"/>
                <w:lang w:val="ru-RU"/>
              </w:rPr>
              <w:t xml:space="preserve"> </w:t>
            </w:r>
            <w:r w:rsidRPr="009039D6">
              <w:rPr>
                <w:lang w:val="ru-RU"/>
              </w:rPr>
              <w:t>месяца</w:t>
            </w:r>
          </w:p>
        </w:tc>
        <w:tc>
          <w:tcPr>
            <w:tcW w:w="1279" w:type="dxa"/>
          </w:tcPr>
          <w:p w:rsidR="00B2168F" w:rsidRDefault="00B2168F" w:rsidP="00FE00CA">
            <w:pPr>
              <w:pStyle w:val="TableParagraph"/>
              <w:tabs>
                <w:tab w:val="left" w:pos="439"/>
              </w:tabs>
              <w:spacing w:line="259" w:lineRule="auto"/>
              <w:ind w:left="112" w:right="91"/>
            </w:pPr>
            <w:r>
              <w:t>в</w:t>
            </w:r>
            <w:r>
              <w:tab/>
            </w:r>
            <w:r>
              <w:rPr>
                <w:spacing w:val="-1"/>
              </w:rPr>
              <w:t>течение</w:t>
            </w:r>
            <w:r>
              <w:rPr>
                <w:spacing w:val="-52"/>
              </w:rPr>
              <w:t xml:space="preserve"> </w:t>
            </w:r>
            <w:r>
              <w:t>месяца</w:t>
            </w:r>
          </w:p>
        </w:tc>
        <w:tc>
          <w:tcPr>
            <w:tcW w:w="3401" w:type="dxa"/>
          </w:tcPr>
          <w:p w:rsidR="00B2168F" w:rsidRDefault="00B2168F" w:rsidP="00FE00CA">
            <w:pPr>
              <w:pStyle w:val="TableParagraph"/>
              <w:spacing w:line="244" w:lineRule="exact"/>
              <w:ind w:left="218"/>
            </w:pPr>
            <w:r>
              <w:t>Классные руководители</w:t>
            </w:r>
          </w:p>
        </w:tc>
      </w:tr>
      <w:tr w:rsidR="00B2168F" w:rsidTr="00FE00CA">
        <w:trPr>
          <w:trHeight w:val="549"/>
        </w:trPr>
        <w:tc>
          <w:tcPr>
            <w:tcW w:w="2093" w:type="dxa"/>
            <w:vMerge w:val="restart"/>
          </w:tcPr>
          <w:p w:rsidR="00B2168F" w:rsidRDefault="00B2168F" w:rsidP="00FE00CA">
            <w:pPr>
              <w:pStyle w:val="TableParagraph"/>
              <w:spacing w:before="5"/>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8" w:type="dxa"/>
          </w:tcPr>
          <w:p w:rsidR="00B2168F" w:rsidRPr="009039D6" w:rsidRDefault="00B2168F" w:rsidP="00FE00CA">
            <w:pPr>
              <w:pStyle w:val="TableParagraph"/>
              <w:spacing w:line="243" w:lineRule="exact"/>
              <w:rPr>
                <w:lang w:val="ru-RU"/>
              </w:rPr>
            </w:pPr>
            <w:r w:rsidRPr="009039D6">
              <w:rPr>
                <w:lang w:val="ru-RU"/>
              </w:rPr>
              <w:t>11.1.</w:t>
            </w:r>
            <w:r w:rsidRPr="009039D6">
              <w:rPr>
                <w:spacing w:val="-2"/>
                <w:lang w:val="ru-RU"/>
              </w:rPr>
              <w:t xml:space="preserve"> </w:t>
            </w:r>
            <w:r w:rsidRPr="009039D6">
              <w:rPr>
                <w:lang w:val="ru-RU"/>
              </w:rPr>
              <w:t>Профилактика</w:t>
            </w:r>
            <w:r w:rsidRPr="009039D6">
              <w:rPr>
                <w:spacing w:val="-2"/>
                <w:lang w:val="ru-RU"/>
              </w:rPr>
              <w:t xml:space="preserve"> </w:t>
            </w:r>
            <w:r w:rsidRPr="009039D6">
              <w:rPr>
                <w:lang w:val="ru-RU"/>
              </w:rPr>
              <w:t>правонарушений</w:t>
            </w:r>
          </w:p>
          <w:p w:rsidR="00B2168F" w:rsidRPr="009039D6" w:rsidRDefault="00B2168F" w:rsidP="00FE00CA">
            <w:pPr>
              <w:pStyle w:val="TableParagraph"/>
              <w:spacing w:before="23"/>
              <w:rPr>
                <w:lang w:val="ru-RU"/>
              </w:rPr>
            </w:pPr>
            <w:r w:rsidRPr="009039D6">
              <w:rPr>
                <w:lang w:val="ru-RU"/>
              </w:rPr>
              <w:t>«Цивилизованно</w:t>
            </w:r>
            <w:r w:rsidRPr="009039D6">
              <w:rPr>
                <w:spacing w:val="-2"/>
                <w:lang w:val="ru-RU"/>
              </w:rPr>
              <w:t xml:space="preserve"> </w:t>
            </w:r>
            <w:r w:rsidRPr="009039D6">
              <w:rPr>
                <w:lang w:val="ru-RU"/>
              </w:rPr>
              <w:t>решаем</w:t>
            </w:r>
            <w:r w:rsidRPr="009039D6">
              <w:rPr>
                <w:spacing w:val="-4"/>
                <w:lang w:val="ru-RU"/>
              </w:rPr>
              <w:t xml:space="preserve"> </w:t>
            </w:r>
            <w:r w:rsidRPr="009039D6">
              <w:rPr>
                <w:lang w:val="ru-RU"/>
              </w:rPr>
              <w:t>конфликты»</w:t>
            </w:r>
          </w:p>
        </w:tc>
        <w:tc>
          <w:tcPr>
            <w:tcW w:w="1279" w:type="dxa"/>
          </w:tcPr>
          <w:p w:rsidR="00B2168F" w:rsidRDefault="00B2168F" w:rsidP="00FE00CA">
            <w:pPr>
              <w:pStyle w:val="TableParagraph"/>
              <w:spacing w:line="243" w:lineRule="exact"/>
              <w:ind w:left="112"/>
            </w:pPr>
            <w:r>
              <w:t>21.01.24</w:t>
            </w:r>
          </w:p>
        </w:tc>
        <w:tc>
          <w:tcPr>
            <w:tcW w:w="3401" w:type="dxa"/>
          </w:tcPr>
          <w:p w:rsidR="00B2168F" w:rsidRDefault="00B2168F" w:rsidP="00FE00CA">
            <w:pPr>
              <w:pStyle w:val="TableParagraph"/>
              <w:spacing w:line="241" w:lineRule="exact"/>
            </w:pPr>
            <w:r>
              <w:t>Классные</w:t>
            </w:r>
            <w:r>
              <w:rPr>
                <w:spacing w:val="-1"/>
              </w:rPr>
              <w:t xml:space="preserve"> </w:t>
            </w:r>
            <w:r>
              <w:t>руководители</w:t>
            </w:r>
          </w:p>
        </w:tc>
      </w:tr>
      <w:tr w:rsidR="00B2168F" w:rsidTr="00FE00CA">
        <w:trPr>
          <w:trHeight w:val="822"/>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405"/>
              </w:tabs>
              <w:spacing w:line="259" w:lineRule="auto"/>
              <w:ind w:right="845"/>
              <w:rPr>
                <w:lang w:val="ru-RU"/>
              </w:rPr>
            </w:pPr>
            <w:r w:rsidRPr="009039D6">
              <w:rPr>
                <w:lang w:val="ru-RU"/>
              </w:rPr>
              <w:t>11.2. Профилактика</w:t>
            </w:r>
            <w:r w:rsidRPr="009039D6">
              <w:rPr>
                <w:spacing w:val="1"/>
                <w:lang w:val="ru-RU"/>
              </w:rPr>
              <w:t xml:space="preserve"> </w:t>
            </w:r>
            <w:r w:rsidRPr="009039D6">
              <w:rPr>
                <w:lang w:val="ru-RU"/>
              </w:rPr>
              <w:t>правонарушений</w:t>
            </w:r>
            <w:r w:rsidRPr="009039D6">
              <w:rPr>
                <w:lang w:val="ru-RU"/>
              </w:rPr>
              <w:tab/>
            </w:r>
            <w:r w:rsidRPr="009039D6">
              <w:rPr>
                <w:spacing w:val="-1"/>
                <w:lang w:val="ru-RU"/>
              </w:rPr>
              <w:t>«Место</w:t>
            </w:r>
          </w:p>
          <w:p w:rsidR="00B2168F" w:rsidRPr="009039D6" w:rsidRDefault="00B2168F" w:rsidP="00FE00CA">
            <w:pPr>
              <w:pStyle w:val="TableParagraph"/>
              <w:rPr>
                <w:lang w:val="ru-RU"/>
              </w:rPr>
            </w:pPr>
            <w:r w:rsidRPr="009039D6">
              <w:rPr>
                <w:lang w:val="ru-RU"/>
              </w:rPr>
              <w:t>подростка</w:t>
            </w:r>
            <w:r w:rsidRPr="009039D6">
              <w:rPr>
                <w:spacing w:val="-3"/>
                <w:lang w:val="ru-RU"/>
              </w:rPr>
              <w:t xml:space="preserve"> </w:t>
            </w:r>
            <w:r w:rsidRPr="009039D6">
              <w:rPr>
                <w:lang w:val="ru-RU"/>
              </w:rPr>
              <w:t>в</w:t>
            </w:r>
            <w:r w:rsidRPr="009039D6">
              <w:rPr>
                <w:spacing w:val="-2"/>
                <w:lang w:val="ru-RU"/>
              </w:rPr>
              <w:t xml:space="preserve"> </w:t>
            </w:r>
            <w:r w:rsidRPr="009039D6">
              <w:rPr>
                <w:lang w:val="ru-RU"/>
              </w:rPr>
              <w:t>обществе»</w:t>
            </w:r>
          </w:p>
        </w:tc>
        <w:tc>
          <w:tcPr>
            <w:tcW w:w="1279" w:type="dxa"/>
          </w:tcPr>
          <w:p w:rsidR="00B2168F" w:rsidRDefault="00B2168F" w:rsidP="00FE00CA">
            <w:pPr>
              <w:pStyle w:val="TableParagraph"/>
              <w:spacing w:line="243" w:lineRule="exact"/>
              <w:ind w:left="112"/>
            </w:pPr>
            <w:r>
              <w:t>28.12.24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12. Здоровье</w:t>
            </w:r>
          </w:p>
        </w:tc>
        <w:tc>
          <w:tcPr>
            <w:tcW w:w="3968" w:type="dxa"/>
          </w:tcPr>
          <w:p w:rsidR="00B2168F" w:rsidRDefault="00B2168F" w:rsidP="00FE00CA">
            <w:pPr>
              <w:pStyle w:val="TableParagraph"/>
              <w:spacing w:line="241" w:lineRule="exact"/>
            </w:pPr>
            <w:r>
              <w:t>Первенство</w:t>
            </w:r>
            <w:r>
              <w:rPr>
                <w:spacing w:val="-2"/>
              </w:rPr>
              <w:t xml:space="preserve"> </w:t>
            </w:r>
            <w:r>
              <w:t>школы</w:t>
            </w:r>
            <w:r>
              <w:rPr>
                <w:spacing w:val="-1"/>
              </w:rPr>
              <w:t xml:space="preserve"> </w:t>
            </w:r>
            <w:r>
              <w:t>по</w:t>
            </w:r>
            <w:r>
              <w:rPr>
                <w:spacing w:val="-2"/>
              </w:rPr>
              <w:t xml:space="preserve"> </w:t>
            </w:r>
            <w:r>
              <w:t>волейболу</w:t>
            </w:r>
          </w:p>
        </w:tc>
        <w:tc>
          <w:tcPr>
            <w:tcW w:w="1279" w:type="dxa"/>
          </w:tcPr>
          <w:p w:rsidR="00B2168F" w:rsidRDefault="00B2168F" w:rsidP="00FE00CA">
            <w:pPr>
              <w:pStyle w:val="TableParagraph"/>
              <w:spacing w:line="240" w:lineRule="exact"/>
              <w:ind w:left="90" w:right="75"/>
              <w:jc w:val="center"/>
            </w:pPr>
            <w:r>
              <w:t>В</w:t>
            </w:r>
            <w:r>
              <w:rPr>
                <w:spacing w:val="-1"/>
              </w:rPr>
              <w:t xml:space="preserve"> </w:t>
            </w:r>
            <w:r>
              <w:t>течение</w:t>
            </w:r>
          </w:p>
          <w:p w:rsidR="00B2168F" w:rsidRDefault="00B2168F" w:rsidP="00FE00CA">
            <w:pPr>
              <w:pStyle w:val="TableParagraph"/>
              <w:spacing w:line="246" w:lineRule="exact"/>
              <w:ind w:left="90" w:right="73"/>
              <w:jc w:val="center"/>
            </w:pPr>
            <w:r>
              <w:t>месяца</w:t>
            </w:r>
          </w:p>
        </w:tc>
        <w:tc>
          <w:tcPr>
            <w:tcW w:w="3401" w:type="dxa"/>
          </w:tcPr>
          <w:p w:rsidR="00B2168F" w:rsidRDefault="00B2168F" w:rsidP="00FE00CA">
            <w:pPr>
              <w:pStyle w:val="TableParagraph"/>
              <w:spacing w:line="241" w:lineRule="exact"/>
            </w:pPr>
            <w:r>
              <w:t>Учителя</w:t>
            </w:r>
            <w:r>
              <w:rPr>
                <w:spacing w:val="-3"/>
              </w:rPr>
              <w:t xml:space="preserve"> </w:t>
            </w:r>
            <w:r>
              <w:t>физкультуры</w:t>
            </w:r>
          </w:p>
        </w:tc>
      </w:tr>
      <w:tr w:rsidR="00B2168F" w:rsidTr="00FE00CA">
        <w:trPr>
          <w:trHeight w:val="758"/>
        </w:trPr>
        <w:tc>
          <w:tcPr>
            <w:tcW w:w="2093" w:type="dxa"/>
          </w:tcPr>
          <w:p w:rsidR="00B2168F" w:rsidRDefault="00B2168F" w:rsidP="00FE00CA">
            <w:pPr>
              <w:pStyle w:val="TableParagraph"/>
              <w:ind w:right="342"/>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39" w:lineRule="exact"/>
              <w:rPr>
                <w:b/>
                <w:i/>
              </w:rPr>
            </w:pPr>
            <w:r>
              <w:rPr>
                <w:b/>
                <w:i/>
              </w:rPr>
              <w:t>воспитания</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ind w:left="0"/>
            </w:pPr>
          </w:p>
        </w:tc>
        <w:tc>
          <w:tcPr>
            <w:tcW w:w="3401" w:type="dxa"/>
          </w:tcPr>
          <w:p w:rsidR="00B2168F" w:rsidRDefault="00B2168F" w:rsidP="00FE00CA">
            <w:pPr>
              <w:pStyle w:val="TableParagraph"/>
              <w:ind w:left="0"/>
            </w:pPr>
          </w:p>
        </w:tc>
      </w:tr>
      <w:tr w:rsidR="00B2168F" w:rsidTr="00FE00CA">
        <w:trPr>
          <w:trHeight w:val="546"/>
        </w:trPr>
        <w:tc>
          <w:tcPr>
            <w:tcW w:w="2093" w:type="dxa"/>
            <w:vMerge w:val="restart"/>
          </w:tcPr>
          <w:p w:rsidR="00B2168F" w:rsidRDefault="00B2168F" w:rsidP="00FE00CA">
            <w:pPr>
              <w:pStyle w:val="TableParagraph"/>
              <w:spacing w:line="242" w:lineRule="auto"/>
              <w:rPr>
                <w:b/>
                <w:i/>
              </w:rPr>
            </w:pPr>
            <w:r>
              <w:rPr>
                <w:b/>
                <w:i/>
              </w:rPr>
              <w:t>14.</w:t>
            </w:r>
            <w:r>
              <w:rPr>
                <w:b/>
                <w:i/>
                <w:spacing w:val="1"/>
              </w:rPr>
              <w:t xml:space="preserve"> </w:t>
            </w:r>
            <w:r>
              <w:rPr>
                <w:b/>
                <w:i/>
              </w:rPr>
              <w:t>Работа с</w:t>
            </w:r>
            <w:r>
              <w:rPr>
                <w:b/>
                <w:i/>
                <w:spacing w:val="-52"/>
              </w:rPr>
              <w:t xml:space="preserve"> </w:t>
            </w:r>
            <w:r>
              <w:rPr>
                <w:b/>
                <w:i/>
              </w:rPr>
              <w:t>родителями</w:t>
            </w:r>
          </w:p>
        </w:tc>
        <w:tc>
          <w:tcPr>
            <w:tcW w:w="3968" w:type="dxa"/>
          </w:tcPr>
          <w:p w:rsidR="00B2168F" w:rsidRDefault="00B2168F" w:rsidP="00FE00CA">
            <w:pPr>
              <w:pStyle w:val="TableParagraph"/>
              <w:spacing w:line="243" w:lineRule="exact"/>
            </w:pPr>
            <w:r>
              <w:t>14.1.</w:t>
            </w:r>
            <w:r>
              <w:rPr>
                <w:spacing w:val="-1"/>
              </w:rPr>
              <w:t xml:space="preserve"> </w:t>
            </w:r>
            <w:r>
              <w:t>Классные</w:t>
            </w:r>
            <w:r>
              <w:rPr>
                <w:spacing w:val="-3"/>
              </w:rPr>
              <w:t xml:space="preserve"> </w:t>
            </w:r>
            <w:r>
              <w:t>родительские собрания</w:t>
            </w:r>
          </w:p>
        </w:tc>
        <w:tc>
          <w:tcPr>
            <w:tcW w:w="1279" w:type="dxa"/>
          </w:tcPr>
          <w:p w:rsidR="00B2168F" w:rsidRDefault="00B2168F" w:rsidP="00FE00CA">
            <w:pPr>
              <w:pStyle w:val="TableParagraph"/>
              <w:spacing w:line="243" w:lineRule="exact"/>
              <w:ind w:left="112"/>
            </w:pPr>
            <w:r>
              <w:t>25.01.24-</w:t>
            </w:r>
          </w:p>
          <w:p w:rsidR="00B2168F" w:rsidRDefault="00B2168F" w:rsidP="00FE00CA">
            <w:pPr>
              <w:pStyle w:val="TableParagraph"/>
              <w:spacing w:before="20"/>
              <w:ind w:left="112"/>
            </w:pPr>
            <w:r>
              <w:t>27.01.24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1859"/>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134"/>
              <w:jc w:val="both"/>
            </w:pPr>
            <w:r>
              <w:t>Родительский</w:t>
            </w:r>
            <w:r>
              <w:rPr>
                <w:spacing w:val="-4"/>
              </w:rPr>
              <w:t xml:space="preserve"> </w:t>
            </w:r>
            <w:r>
              <w:t>Всеобуч</w:t>
            </w:r>
          </w:p>
          <w:p w:rsidR="00B2168F" w:rsidRPr="009039D6" w:rsidRDefault="00B2168F" w:rsidP="00EE488E">
            <w:pPr>
              <w:pStyle w:val="TableParagraph"/>
              <w:numPr>
                <w:ilvl w:val="0"/>
                <w:numId w:val="196"/>
              </w:numPr>
              <w:tabs>
                <w:tab w:val="left" w:pos="819"/>
              </w:tabs>
              <w:spacing w:before="18"/>
              <w:ind w:right="87" w:firstLine="0"/>
              <w:jc w:val="both"/>
              <w:rPr>
                <w:lang w:val="ru-RU"/>
              </w:rPr>
            </w:pPr>
            <w:r w:rsidRPr="009039D6">
              <w:rPr>
                <w:lang w:val="ru-RU"/>
              </w:rPr>
              <w:t>класс - Представления о разных</w:t>
            </w:r>
            <w:r w:rsidRPr="009039D6">
              <w:rPr>
                <w:spacing w:val="-52"/>
                <w:lang w:val="ru-RU"/>
              </w:rPr>
              <w:t xml:space="preserve"> </w:t>
            </w:r>
            <w:r w:rsidRPr="009039D6">
              <w:rPr>
                <w:lang w:val="ru-RU"/>
              </w:rPr>
              <w:t>способах</w:t>
            </w:r>
            <w:r w:rsidRPr="009039D6">
              <w:rPr>
                <w:spacing w:val="1"/>
                <w:lang w:val="ru-RU"/>
              </w:rPr>
              <w:t xml:space="preserve"> </w:t>
            </w:r>
            <w:r w:rsidRPr="009039D6">
              <w:rPr>
                <w:lang w:val="ru-RU"/>
              </w:rPr>
              <w:t>социального</w:t>
            </w:r>
            <w:r w:rsidRPr="009039D6">
              <w:rPr>
                <w:spacing w:val="1"/>
                <w:lang w:val="ru-RU"/>
              </w:rPr>
              <w:t xml:space="preserve"> </w:t>
            </w:r>
            <w:r w:rsidRPr="009039D6">
              <w:rPr>
                <w:lang w:val="ru-RU"/>
              </w:rPr>
              <w:t>устройства</w:t>
            </w:r>
            <w:r w:rsidRPr="009039D6">
              <w:rPr>
                <w:spacing w:val="1"/>
                <w:lang w:val="ru-RU"/>
              </w:rPr>
              <w:t xml:space="preserve"> </w:t>
            </w:r>
            <w:r w:rsidRPr="009039D6">
              <w:rPr>
                <w:lang w:val="ru-RU"/>
              </w:rPr>
              <w:t>жизни</w:t>
            </w:r>
          </w:p>
          <w:p w:rsidR="00B2168F" w:rsidRPr="009039D6" w:rsidRDefault="00B2168F" w:rsidP="00EE488E">
            <w:pPr>
              <w:pStyle w:val="TableParagraph"/>
              <w:numPr>
                <w:ilvl w:val="0"/>
                <w:numId w:val="196"/>
              </w:numPr>
              <w:tabs>
                <w:tab w:val="left" w:pos="819"/>
              </w:tabs>
              <w:spacing w:before="9" w:line="259" w:lineRule="auto"/>
              <w:ind w:right="87" w:firstLine="0"/>
              <w:jc w:val="both"/>
              <w:rPr>
                <w:lang w:val="ru-RU"/>
              </w:rPr>
            </w:pPr>
            <w:r w:rsidRPr="009039D6">
              <w:rPr>
                <w:lang w:val="ru-RU"/>
              </w:rPr>
              <w:t>класс</w:t>
            </w:r>
            <w:r w:rsidRPr="009039D6">
              <w:rPr>
                <w:spacing w:val="1"/>
                <w:lang w:val="ru-RU"/>
              </w:rPr>
              <w:t xml:space="preserve"> </w:t>
            </w:r>
            <w:r w:rsidRPr="009039D6">
              <w:rPr>
                <w:lang w:val="ru-RU"/>
              </w:rPr>
              <w:t>-</w:t>
            </w:r>
            <w:r w:rsidRPr="009039D6">
              <w:rPr>
                <w:spacing w:val="1"/>
                <w:lang w:val="ru-RU"/>
              </w:rPr>
              <w:t xml:space="preserve"> </w:t>
            </w:r>
            <w:r w:rsidRPr="009039D6">
              <w:rPr>
                <w:lang w:val="ru-RU"/>
              </w:rPr>
              <w:t>Ведущие</w:t>
            </w:r>
            <w:r w:rsidRPr="009039D6">
              <w:rPr>
                <w:spacing w:val="1"/>
                <w:lang w:val="ru-RU"/>
              </w:rPr>
              <w:t xml:space="preserve"> </w:t>
            </w:r>
            <w:r w:rsidRPr="009039D6">
              <w:rPr>
                <w:lang w:val="ru-RU"/>
              </w:rPr>
              <w:t>духовные</w:t>
            </w:r>
            <w:r w:rsidRPr="009039D6">
              <w:rPr>
                <w:spacing w:val="-52"/>
                <w:lang w:val="ru-RU"/>
              </w:rPr>
              <w:t xml:space="preserve"> </w:t>
            </w:r>
            <w:r w:rsidRPr="009039D6">
              <w:rPr>
                <w:lang w:val="ru-RU"/>
              </w:rPr>
              <w:t>ценности</w:t>
            </w:r>
            <w:r w:rsidRPr="009039D6">
              <w:rPr>
                <w:spacing w:val="22"/>
                <w:lang w:val="ru-RU"/>
              </w:rPr>
              <w:t xml:space="preserve"> </w:t>
            </w:r>
            <w:r w:rsidRPr="009039D6">
              <w:rPr>
                <w:lang w:val="ru-RU"/>
              </w:rPr>
              <w:t>отечества,</w:t>
            </w:r>
            <w:r w:rsidRPr="009039D6">
              <w:rPr>
                <w:spacing w:val="21"/>
                <w:lang w:val="ru-RU"/>
              </w:rPr>
              <w:t xml:space="preserve"> </w:t>
            </w:r>
            <w:r w:rsidRPr="009039D6">
              <w:rPr>
                <w:lang w:val="ru-RU"/>
              </w:rPr>
              <w:t>воспитание</w:t>
            </w:r>
          </w:p>
          <w:p w:rsidR="00B2168F" w:rsidRDefault="00B2168F" w:rsidP="00FE00CA">
            <w:pPr>
              <w:pStyle w:val="TableParagraph"/>
              <w:spacing w:before="1"/>
              <w:ind w:left="134"/>
            </w:pPr>
            <w:r>
              <w:t>гражданственности</w:t>
            </w:r>
          </w:p>
        </w:tc>
        <w:tc>
          <w:tcPr>
            <w:tcW w:w="1279" w:type="dxa"/>
          </w:tcPr>
          <w:p w:rsidR="00B2168F" w:rsidRDefault="00B2168F" w:rsidP="00FE00CA">
            <w:pPr>
              <w:pStyle w:val="TableParagraph"/>
              <w:spacing w:line="243" w:lineRule="exact"/>
              <w:ind w:left="124"/>
            </w:pPr>
            <w:r>
              <w:t>25.01.24-</w:t>
            </w:r>
          </w:p>
          <w:p w:rsidR="00B2168F" w:rsidRDefault="00B2168F" w:rsidP="00FE00CA">
            <w:pPr>
              <w:pStyle w:val="TableParagraph"/>
              <w:spacing w:before="20"/>
              <w:ind w:left="124"/>
            </w:pPr>
            <w:r>
              <w:t>27.01.24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rPr>
                <w:lang w:val="ru-RU"/>
              </w:rPr>
            </w:pPr>
            <w:r w:rsidRPr="009039D6">
              <w:rPr>
                <w:lang w:val="ru-RU"/>
              </w:rPr>
              <w:t>14.3. Консультации</w:t>
            </w:r>
            <w:r w:rsidRPr="009039D6">
              <w:rPr>
                <w:spacing w:val="1"/>
                <w:lang w:val="ru-RU"/>
              </w:rPr>
              <w:t xml:space="preserve"> </w:t>
            </w:r>
            <w:r w:rsidRPr="009039D6">
              <w:rPr>
                <w:lang w:val="ru-RU"/>
              </w:rPr>
              <w:t>для родителей</w:t>
            </w:r>
          </w:p>
          <w:p w:rsidR="00B2168F" w:rsidRPr="009039D6" w:rsidRDefault="00B2168F" w:rsidP="00FE00CA">
            <w:pPr>
              <w:pStyle w:val="TableParagraph"/>
              <w:spacing w:before="20"/>
              <w:rPr>
                <w:lang w:val="ru-RU"/>
              </w:rPr>
            </w:pPr>
            <w:r w:rsidRPr="009039D6">
              <w:rPr>
                <w:lang w:val="ru-RU"/>
              </w:rPr>
              <w:t>«Спрашивайте</w:t>
            </w:r>
            <w:r w:rsidRPr="009039D6">
              <w:rPr>
                <w:spacing w:val="-3"/>
                <w:lang w:val="ru-RU"/>
              </w:rPr>
              <w:t xml:space="preserve"> </w:t>
            </w:r>
            <w:r w:rsidRPr="009039D6">
              <w:rPr>
                <w:lang w:val="ru-RU"/>
              </w:rPr>
              <w:t>отвечаем»</w:t>
            </w:r>
          </w:p>
        </w:tc>
        <w:tc>
          <w:tcPr>
            <w:tcW w:w="1279" w:type="dxa"/>
          </w:tcPr>
          <w:p w:rsidR="00B2168F" w:rsidRDefault="00B2168F" w:rsidP="00FE00CA">
            <w:pPr>
              <w:pStyle w:val="TableParagraph"/>
              <w:spacing w:line="243" w:lineRule="exact"/>
              <w:ind w:left="112"/>
            </w:pPr>
            <w:r>
              <w:t>20.01.24</w:t>
            </w:r>
          </w:p>
        </w:tc>
        <w:tc>
          <w:tcPr>
            <w:tcW w:w="3401" w:type="dxa"/>
          </w:tcPr>
          <w:p w:rsidR="00B2168F" w:rsidRDefault="00B2168F" w:rsidP="00FE00CA">
            <w:pPr>
              <w:pStyle w:val="TableParagraph"/>
              <w:spacing w:line="243" w:lineRule="exact"/>
            </w:pPr>
            <w:r>
              <w:t>Администрация</w:t>
            </w:r>
          </w:p>
        </w:tc>
      </w:tr>
    </w:tbl>
    <w:p w:rsidR="00B2168F" w:rsidRDefault="00B2168F" w:rsidP="00B2168F">
      <w:pPr>
        <w:spacing w:line="243"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600"/>
        </w:trPr>
        <w:tc>
          <w:tcPr>
            <w:tcW w:w="10741" w:type="dxa"/>
            <w:gridSpan w:val="4"/>
          </w:tcPr>
          <w:p w:rsidR="00B2168F" w:rsidRDefault="00B2168F" w:rsidP="00FE00CA">
            <w:pPr>
              <w:pStyle w:val="TableParagraph"/>
              <w:spacing w:line="318" w:lineRule="exact"/>
              <w:ind w:left="1201" w:right="1188"/>
              <w:jc w:val="center"/>
              <w:rPr>
                <w:b/>
                <w:i/>
                <w:sz w:val="28"/>
              </w:rPr>
            </w:pPr>
            <w:r>
              <w:rPr>
                <w:b/>
                <w:i/>
                <w:sz w:val="28"/>
              </w:rPr>
              <w:lastRenderedPageBreak/>
              <w:t>ФЕВРАЛЬ</w:t>
            </w:r>
          </w:p>
          <w:p w:rsidR="00B2168F" w:rsidRDefault="00B2168F" w:rsidP="00FE00CA">
            <w:pPr>
              <w:pStyle w:val="TableParagraph"/>
              <w:spacing w:line="262" w:lineRule="exact"/>
              <w:ind w:left="1201" w:right="1188"/>
              <w:jc w:val="center"/>
              <w:rPr>
                <w:b/>
                <w:sz w:val="24"/>
              </w:rPr>
            </w:pPr>
            <w:r>
              <w:rPr>
                <w:b/>
                <w:color w:val="006FC0"/>
                <w:sz w:val="24"/>
              </w:rPr>
              <w:t>Месячник</w:t>
            </w:r>
            <w:r>
              <w:rPr>
                <w:b/>
                <w:color w:val="006FC0"/>
                <w:spacing w:val="-2"/>
                <w:sz w:val="24"/>
              </w:rPr>
              <w:t xml:space="preserve"> </w:t>
            </w:r>
            <w:r>
              <w:rPr>
                <w:b/>
                <w:color w:val="006FC0"/>
                <w:sz w:val="24"/>
              </w:rPr>
              <w:t>«Всеобуч-2024»,</w:t>
            </w:r>
          </w:p>
        </w:tc>
      </w:tr>
      <w:tr w:rsidR="00B2168F" w:rsidTr="00FE00CA">
        <w:trPr>
          <w:trHeight w:val="460"/>
        </w:trPr>
        <w:tc>
          <w:tcPr>
            <w:tcW w:w="2093" w:type="dxa"/>
          </w:tcPr>
          <w:p w:rsidR="00B2168F" w:rsidRDefault="00B2168F" w:rsidP="00FE00CA">
            <w:pPr>
              <w:pStyle w:val="TableParagraph"/>
              <w:spacing w:line="246" w:lineRule="exact"/>
              <w:rPr>
                <w:b/>
                <w:i/>
              </w:rPr>
            </w:pPr>
            <w:r>
              <w:rPr>
                <w:b/>
                <w:i/>
              </w:rPr>
              <w:t>Название</w:t>
            </w:r>
            <w:r>
              <w:rPr>
                <w:b/>
                <w:i/>
                <w:spacing w:val="-1"/>
              </w:rPr>
              <w:t xml:space="preserve"> </w:t>
            </w:r>
            <w:r>
              <w:rPr>
                <w:b/>
                <w:i/>
              </w:rPr>
              <w:t>модуля</w:t>
            </w:r>
          </w:p>
        </w:tc>
        <w:tc>
          <w:tcPr>
            <w:tcW w:w="3968"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spacing w:line="225" w:lineRule="exact"/>
              <w:ind w:left="135" w:right="18"/>
              <w:jc w:val="center"/>
              <w:rPr>
                <w:b/>
                <w:sz w:val="20"/>
              </w:rPr>
            </w:pPr>
            <w:r>
              <w:rPr>
                <w:b/>
                <w:sz w:val="20"/>
              </w:rPr>
              <w:t>Сроки</w:t>
            </w:r>
          </w:p>
          <w:p w:rsidR="00B2168F" w:rsidRDefault="00B2168F" w:rsidP="00FE00CA">
            <w:pPr>
              <w:pStyle w:val="TableParagraph"/>
              <w:spacing w:line="215" w:lineRule="exact"/>
              <w:ind w:left="135" w:right="18"/>
              <w:jc w:val="center"/>
              <w:rPr>
                <w:b/>
                <w:sz w:val="20"/>
              </w:rPr>
            </w:pPr>
            <w:r>
              <w:rPr>
                <w:b/>
                <w:sz w:val="20"/>
              </w:rPr>
              <w:t>исполнения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568"/>
        </w:trPr>
        <w:tc>
          <w:tcPr>
            <w:tcW w:w="2093" w:type="dxa"/>
            <w:vMerge w:val="restart"/>
          </w:tcPr>
          <w:p w:rsidR="00B2168F" w:rsidRDefault="00B2168F" w:rsidP="00FE00CA">
            <w:pPr>
              <w:pStyle w:val="TableParagraph"/>
              <w:ind w:right="461"/>
              <w:rPr>
                <w:b/>
                <w:i/>
              </w:rPr>
            </w:pPr>
            <w:r>
              <w:rPr>
                <w:b/>
                <w:i/>
              </w:rPr>
              <w:t>1. Ключевые</w:t>
            </w:r>
            <w:r>
              <w:rPr>
                <w:b/>
                <w:i/>
                <w:spacing w:val="1"/>
              </w:rPr>
              <w:t xml:space="preserve"> </w:t>
            </w:r>
            <w:r>
              <w:rPr>
                <w:b/>
                <w:i/>
              </w:rPr>
              <w:t>общешкольные</w:t>
            </w:r>
            <w:r>
              <w:rPr>
                <w:b/>
                <w:i/>
                <w:spacing w:val="-52"/>
              </w:rPr>
              <w:t xml:space="preserve"> </w:t>
            </w:r>
            <w:r>
              <w:rPr>
                <w:b/>
                <w:i/>
              </w:rPr>
              <w:t>дела</w:t>
            </w:r>
          </w:p>
        </w:tc>
        <w:tc>
          <w:tcPr>
            <w:tcW w:w="3968" w:type="dxa"/>
          </w:tcPr>
          <w:p w:rsidR="00B2168F" w:rsidRDefault="00B2168F" w:rsidP="00FE00CA">
            <w:pPr>
              <w:pStyle w:val="TableParagraph"/>
              <w:spacing w:line="259" w:lineRule="auto"/>
              <w:ind w:left="218" w:right="445"/>
            </w:pPr>
            <w:r>
              <w:t>1.1. Международный день дарения</w:t>
            </w:r>
            <w:r>
              <w:rPr>
                <w:spacing w:val="-52"/>
              </w:rPr>
              <w:t xml:space="preserve"> </w:t>
            </w:r>
            <w:r>
              <w:t>книги</w:t>
            </w:r>
            <w:r>
              <w:rPr>
                <w:spacing w:val="-1"/>
              </w:rPr>
              <w:t xml:space="preserve"> </w:t>
            </w:r>
            <w:r>
              <w:t>(14.02)</w:t>
            </w:r>
          </w:p>
        </w:tc>
        <w:tc>
          <w:tcPr>
            <w:tcW w:w="1279" w:type="dxa"/>
          </w:tcPr>
          <w:p w:rsidR="00B2168F" w:rsidRDefault="00B2168F" w:rsidP="00FE00CA">
            <w:pPr>
              <w:pStyle w:val="TableParagraph"/>
              <w:spacing w:line="243" w:lineRule="exact"/>
              <w:ind w:left="0" w:right="184"/>
              <w:jc w:val="right"/>
            </w:pPr>
            <w:r>
              <w:t>11.02.24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82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218"/>
              <w:rPr>
                <w:lang w:val="ru-RU"/>
              </w:rPr>
            </w:pPr>
            <w:r w:rsidRPr="009039D6">
              <w:rPr>
                <w:lang w:val="ru-RU"/>
              </w:rPr>
              <w:t>1.2.</w:t>
            </w:r>
            <w:r w:rsidRPr="009039D6">
              <w:rPr>
                <w:spacing w:val="-1"/>
                <w:lang w:val="ru-RU"/>
              </w:rPr>
              <w:t xml:space="preserve"> </w:t>
            </w:r>
            <w:r w:rsidRPr="009039D6">
              <w:rPr>
                <w:lang w:val="ru-RU"/>
              </w:rPr>
              <w:t>День</w:t>
            </w:r>
            <w:r w:rsidRPr="009039D6">
              <w:rPr>
                <w:spacing w:val="-4"/>
                <w:lang w:val="ru-RU"/>
              </w:rPr>
              <w:t xml:space="preserve"> </w:t>
            </w:r>
            <w:r w:rsidRPr="009039D6">
              <w:rPr>
                <w:lang w:val="ru-RU"/>
              </w:rPr>
              <w:t>единых</w:t>
            </w:r>
            <w:r w:rsidRPr="009039D6">
              <w:rPr>
                <w:spacing w:val="-1"/>
                <w:lang w:val="ru-RU"/>
              </w:rPr>
              <w:t xml:space="preserve"> </w:t>
            </w:r>
            <w:r w:rsidRPr="009039D6">
              <w:rPr>
                <w:lang w:val="ru-RU"/>
              </w:rPr>
              <w:t>действий</w:t>
            </w:r>
            <w:r w:rsidRPr="009039D6">
              <w:rPr>
                <w:spacing w:val="-2"/>
                <w:lang w:val="ru-RU"/>
              </w:rPr>
              <w:t xml:space="preserve"> </w:t>
            </w:r>
            <w:r w:rsidRPr="009039D6">
              <w:rPr>
                <w:lang w:val="ru-RU"/>
              </w:rPr>
              <w:t>РДШ,</w:t>
            </w:r>
          </w:p>
          <w:p w:rsidR="00B2168F" w:rsidRPr="009039D6" w:rsidRDefault="00B2168F" w:rsidP="00FE00CA">
            <w:pPr>
              <w:pStyle w:val="TableParagraph"/>
              <w:spacing w:before="3" w:line="270" w:lineRule="atLeast"/>
              <w:ind w:left="218" w:right="871"/>
              <w:rPr>
                <w:lang w:val="ru-RU"/>
              </w:rPr>
            </w:pPr>
            <w:r w:rsidRPr="009039D6">
              <w:rPr>
                <w:lang w:val="ru-RU"/>
              </w:rPr>
              <w:t>посвящённый Дню защитника</w:t>
            </w:r>
            <w:r w:rsidRPr="009039D6">
              <w:rPr>
                <w:spacing w:val="-52"/>
                <w:lang w:val="ru-RU"/>
              </w:rPr>
              <w:t xml:space="preserve"> </w:t>
            </w:r>
            <w:r w:rsidRPr="009039D6">
              <w:rPr>
                <w:lang w:val="ru-RU"/>
              </w:rPr>
              <w:t>Отечества</w:t>
            </w:r>
          </w:p>
        </w:tc>
        <w:tc>
          <w:tcPr>
            <w:tcW w:w="1279" w:type="dxa"/>
          </w:tcPr>
          <w:p w:rsidR="00B2168F" w:rsidRDefault="00B2168F" w:rsidP="00FE00CA">
            <w:pPr>
              <w:pStyle w:val="TableParagraph"/>
              <w:spacing w:line="243" w:lineRule="exact"/>
              <w:ind w:left="273"/>
            </w:pPr>
            <w:r>
              <w:t>21.02.24-</w:t>
            </w:r>
          </w:p>
          <w:p w:rsidR="00B2168F" w:rsidRDefault="00B2168F" w:rsidP="00FE00CA">
            <w:pPr>
              <w:pStyle w:val="TableParagraph"/>
              <w:spacing w:before="20"/>
              <w:ind w:left="309"/>
            </w:pPr>
            <w:r>
              <w:t>22.02.24</w:t>
            </w:r>
          </w:p>
        </w:tc>
        <w:tc>
          <w:tcPr>
            <w:tcW w:w="3401" w:type="dxa"/>
          </w:tcPr>
          <w:p w:rsidR="00B2168F" w:rsidRPr="009039D6" w:rsidRDefault="00B2168F" w:rsidP="00FE00CA">
            <w:pPr>
              <w:pStyle w:val="TableParagraph"/>
              <w:spacing w:line="259" w:lineRule="auto"/>
              <w:ind w:right="906"/>
              <w:rPr>
                <w:lang w:val="ru-RU"/>
              </w:rPr>
            </w:pPr>
            <w:r w:rsidRPr="009039D6">
              <w:rPr>
                <w:lang w:val="ru-RU"/>
              </w:rPr>
              <w:t>Кривелёва О.В., педагог-</w:t>
            </w:r>
            <w:r w:rsidRPr="009039D6">
              <w:rPr>
                <w:spacing w:val="-52"/>
                <w:lang w:val="ru-RU"/>
              </w:rPr>
              <w:t xml:space="preserve"> </w:t>
            </w:r>
            <w:r w:rsidRPr="009039D6">
              <w:rPr>
                <w:lang w:val="ru-RU"/>
              </w:rPr>
              <w:t>организатор</w:t>
            </w:r>
          </w:p>
        </w:tc>
      </w:tr>
      <w:tr w:rsidR="00B2168F" w:rsidTr="00FE00CA">
        <w:trPr>
          <w:trHeight w:val="544"/>
        </w:trPr>
        <w:tc>
          <w:tcPr>
            <w:tcW w:w="2093" w:type="dxa"/>
            <w:vMerge w:val="restart"/>
          </w:tcPr>
          <w:p w:rsidR="00B2168F" w:rsidRPr="009039D6" w:rsidRDefault="00B2168F" w:rsidP="00FE00CA">
            <w:pPr>
              <w:pStyle w:val="TableParagraph"/>
              <w:ind w:left="0"/>
              <w:rPr>
                <w:b/>
                <w:sz w:val="24"/>
                <w:lang w:val="ru-RU"/>
              </w:rPr>
            </w:pPr>
          </w:p>
          <w:p w:rsidR="00B2168F" w:rsidRPr="009039D6" w:rsidRDefault="00B2168F" w:rsidP="00FE00CA">
            <w:pPr>
              <w:pStyle w:val="TableParagraph"/>
              <w:spacing w:before="4"/>
              <w:ind w:left="0"/>
              <w:rPr>
                <w:b/>
                <w:sz w:val="19"/>
                <w:lang w:val="ru-RU"/>
              </w:rPr>
            </w:pPr>
          </w:p>
          <w:p w:rsidR="00B2168F" w:rsidRDefault="00B2168F" w:rsidP="00FE00CA">
            <w:pPr>
              <w:pStyle w:val="TableParagraph"/>
              <w:ind w:right="309"/>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Default="00B2168F" w:rsidP="00FE00CA">
            <w:pPr>
              <w:pStyle w:val="TableParagraph"/>
              <w:spacing w:line="243" w:lineRule="exact"/>
              <w:ind w:left="218"/>
            </w:pPr>
            <w:r>
              <w:t>2.1.</w:t>
            </w:r>
            <w:r>
              <w:rPr>
                <w:spacing w:val="-1"/>
              </w:rPr>
              <w:t xml:space="preserve"> </w:t>
            </w:r>
            <w:r>
              <w:t>Классное</w:t>
            </w:r>
            <w:r>
              <w:rPr>
                <w:spacing w:val="-1"/>
              </w:rPr>
              <w:t xml:space="preserve"> </w:t>
            </w:r>
            <w:r>
              <w:t>собрание</w:t>
            </w:r>
          </w:p>
        </w:tc>
        <w:tc>
          <w:tcPr>
            <w:tcW w:w="1279" w:type="dxa"/>
          </w:tcPr>
          <w:p w:rsidR="00B2168F" w:rsidRDefault="00B2168F" w:rsidP="00FE00CA">
            <w:pPr>
              <w:pStyle w:val="TableParagraph"/>
              <w:spacing w:line="243" w:lineRule="exact"/>
              <w:ind w:left="135" w:right="12"/>
              <w:jc w:val="center"/>
            </w:pPr>
            <w:r>
              <w:t>По</w:t>
            </w:r>
            <w:r>
              <w:rPr>
                <w:spacing w:val="-2"/>
              </w:rPr>
              <w:t xml:space="preserve"> </w:t>
            </w:r>
            <w:r>
              <w:t>плану</w:t>
            </w:r>
          </w:p>
          <w:p w:rsidR="00B2168F" w:rsidRDefault="00B2168F" w:rsidP="00FE00CA">
            <w:pPr>
              <w:pStyle w:val="TableParagraph"/>
              <w:spacing w:before="20"/>
              <w:ind w:left="135" w:right="13"/>
              <w:jc w:val="center"/>
            </w:pPr>
            <w:r>
              <w:t>кл.рук</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6" w:lineRule="exact"/>
              <w:ind w:left="218"/>
              <w:rPr>
                <w:lang w:val="ru-RU"/>
              </w:rPr>
            </w:pPr>
            <w:r w:rsidRPr="009039D6">
              <w:rPr>
                <w:lang w:val="ru-RU"/>
              </w:rPr>
              <w:t>2.2.</w:t>
            </w:r>
            <w:r w:rsidRPr="009039D6">
              <w:rPr>
                <w:spacing w:val="53"/>
                <w:lang w:val="ru-RU"/>
              </w:rPr>
              <w:t xml:space="preserve"> </w:t>
            </w:r>
            <w:r w:rsidRPr="009039D6">
              <w:rPr>
                <w:lang w:val="ru-RU"/>
              </w:rPr>
              <w:t>Классный</w:t>
            </w:r>
            <w:r w:rsidRPr="009039D6">
              <w:rPr>
                <w:spacing w:val="-1"/>
                <w:lang w:val="ru-RU"/>
              </w:rPr>
              <w:t xml:space="preserve"> </w:t>
            </w:r>
            <w:r w:rsidRPr="009039D6">
              <w:rPr>
                <w:lang w:val="ru-RU"/>
              </w:rPr>
              <w:t>час</w:t>
            </w:r>
            <w:r w:rsidRPr="009039D6">
              <w:rPr>
                <w:spacing w:val="-1"/>
                <w:lang w:val="ru-RU"/>
              </w:rPr>
              <w:t xml:space="preserve"> </w:t>
            </w:r>
            <w:r w:rsidRPr="009039D6">
              <w:rPr>
                <w:lang w:val="ru-RU"/>
              </w:rPr>
              <w:t>«Память</w:t>
            </w:r>
            <w:r w:rsidRPr="009039D6">
              <w:rPr>
                <w:spacing w:val="-1"/>
                <w:lang w:val="ru-RU"/>
              </w:rPr>
              <w:t xml:space="preserve"> </w:t>
            </w:r>
            <w:r w:rsidRPr="009039D6">
              <w:rPr>
                <w:lang w:val="ru-RU"/>
              </w:rPr>
              <w:t>жива»,</w:t>
            </w:r>
            <w:r w:rsidRPr="009039D6">
              <w:rPr>
                <w:spacing w:val="-1"/>
                <w:lang w:val="ru-RU"/>
              </w:rPr>
              <w:t xml:space="preserve"> </w:t>
            </w:r>
            <w:r w:rsidRPr="009039D6">
              <w:rPr>
                <w:lang w:val="ru-RU"/>
              </w:rPr>
              <w:t>ко</w:t>
            </w:r>
          </w:p>
          <w:p w:rsidR="00B2168F" w:rsidRPr="009039D6" w:rsidRDefault="00B2168F" w:rsidP="00FE00CA">
            <w:pPr>
              <w:pStyle w:val="TableParagraph"/>
              <w:spacing w:before="18"/>
              <w:ind w:left="218"/>
              <w:rPr>
                <w:lang w:val="ru-RU"/>
              </w:rPr>
            </w:pPr>
            <w:r w:rsidRPr="009039D6">
              <w:rPr>
                <w:lang w:val="ru-RU"/>
              </w:rPr>
              <w:t>Дню</w:t>
            </w:r>
            <w:r w:rsidRPr="009039D6">
              <w:rPr>
                <w:spacing w:val="-2"/>
                <w:lang w:val="ru-RU"/>
              </w:rPr>
              <w:t xml:space="preserve"> </w:t>
            </w:r>
            <w:r w:rsidRPr="009039D6">
              <w:rPr>
                <w:lang w:val="ru-RU"/>
              </w:rPr>
              <w:t>воинов</w:t>
            </w:r>
            <w:r w:rsidRPr="009039D6">
              <w:rPr>
                <w:spacing w:val="-1"/>
                <w:lang w:val="ru-RU"/>
              </w:rPr>
              <w:t xml:space="preserve"> </w:t>
            </w:r>
            <w:r w:rsidRPr="009039D6">
              <w:rPr>
                <w:lang w:val="ru-RU"/>
              </w:rPr>
              <w:t>интернационалистов</w:t>
            </w:r>
          </w:p>
        </w:tc>
        <w:tc>
          <w:tcPr>
            <w:tcW w:w="1279" w:type="dxa"/>
          </w:tcPr>
          <w:p w:rsidR="00B2168F" w:rsidRDefault="00B2168F" w:rsidP="00FE00CA">
            <w:pPr>
              <w:pStyle w:val="TableParagraph"/>
              <w:spacing w:line="246" w:lineRule="exact"/>
              <w:ind w:left="0" w:right="184"/>
              <w:jc w:val="right"/>
            </w:pPr>
            <w:r>
              <w:t>09.02.24</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54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218"/>
              <w:rPr>
                <w:lang w:val="ru-RU"/>
              </w:rPr>
            </w:pPr>
            <w:r w:rsidRPr="009039D6">
              <w:rPr>
                <w:lang w:val="ru-RU"/>
              </w:rPr>
              <w:t>2.3.</w:t>
            </w:r>
            <w:r w:rsidRPr="009039D6">
              <w:rPr>
                <w:spacing w:val="-2"/>
                <w:lang w:val="ru-RU"/>
              </w:rPr>
              <w:t xml:space="preserve"> </w:t>
            </w:r>
            <w:r w:rsidRPr="009039D6">
              <w:rPr>
                <w:lang w:val="ru-RU"/>
              </w:rPr>
              <w:t>Классный</w:t>
            </w:r>
            <w:r w:rsidRPr="009039D6">
              <w:rPr>
                <w:spacing w:val="-1"/>
                <w:lang w:val="ru-RU"/>
              </w:rPr>
              <w:t xml:space="preserve"> </w:t>
            </w:r>
            <w:r w:rsidRPr="009039D6">
              <w:rPr>
                <w:lang w:val="ru-RU"/>
              </w:rPr>
              <w:t>час</w:t>
            </w:r>
            <w:r w:rsidRPr="009039D6">
              <w:rPr>
                <w:spacing w:val="-4"/>
                <w:lang w:val="ru-RU"/>
              </w:rPr>
              <w:t xml:space="preserve"> </w:t>
            </w:r>
            <w:r w:rsidRPr="009039D6">
              <w:rPr>
                <w:lang w:val="ru-RU"/>
              </w:rPr>
              <w:t>«День</w:t>
            </w:r>
            <w:r w:rsidRPr="009039D6">
              <w:rPr>
                <w:spacing w:val="-1"/>
                <w:lang w:val="ru-RU"/>
              </w:rPr>
              <w:t xml:space="preserve"> </w:t>
            </w:r>
            <w:r w:rsidRPr="009039D6">
              <w:rPr>
                <w:lang w:val="ru-RU"/>
              </w:rPr>
              <w:t>защитника</w:t>
            </w:r>
          </w:p>
          <w:p w:rsidR="00B2168F" w:rsidRPr="009039D6" w:rsidRDefault="00B2168F" w:rsidP="00FE00CA">
            <w:pPr>
              <w:pStyle w:val="TableParagraph"/>
              <w:spacing w:before="21"/>
              <w:ind w:left="218"/>
              <w:rPr>
                <w:lang w:val="ru-RU"/>
              </w:rPr>
            </w:pPr>
            <w:r w:rsidRPr="009039D6">
              <w:rPr>
                <w:lang w:val="ru-RU"/>
              </w:rPr>
              <w:t>Отечества»</w:t>
            </w:r>
          </w:p>
        </w:tc>
        <w:tc>
          <w:tcPr>
            <w:tcW w:w="1279" w:type="dxa"/>
          </w:tcPr>
          <w:p w:rsidR="00B2168F" w:rsidRDefault="00B2168F" w:rsidP="00FE00CA">
            <w:pPr>
              <w:pStyle w:val="TableParagraph"/>
              <w:spacing w:line="243" w:lineRule="exact"/>
              <w:ind w:left="0" w:right="184"/>
              <w:jc w:val="right"/>
            </w:pPr>
            <w:r>
              <w:t>16.02.24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61"/>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59" w:lineRule="auto"/>
              <w:ind w:left="218" w:right="281"/>
              <w:rPr>
                <w:lang w:val="ru-RU"/>
              </w:rPr>
            </w:pPr>
            <w:r w:rsidRPr="009039D6">
              <w:rPr>
                <w:lang w:val="ru-RU"/>
              </w:rPr>
              <w:t>2.4.</w:t>
            </w:r>
            <w:r w:rsidRPr="009039D6">
              <w:rPr>
                <w:spacing w:val="-2"/>
                <w:lang w:val="ru-RU"/>
              </w:rPr>
              <w:t xml:space="preserve"> </w:t>
            </w:r>
            <w:r w:rsidRPr="009039D6">
              <w:rPr>
                <w:lang w:val="ru-RU"/>
              </w:rPr>
              <w:t>Мониторинг</w:t>
            </w:r>
            <w:r w:rsidRPr="009039D6">
              <w:rPr>
                <w:lang w:val="ru-RU"/>
              </w:rPr>
              <w:tab/>
              <w:t>уровня военно-</w:t>
            </w:r>
            <w:r w:rsidRPr="009039D6">
              <w:rPr>
                <w:spacing w:val="-52"/>
                <w:lang w:val="ru-RU"/>
              </w:rPr>
              <w:t xml:space="preserve"> </w:t>
            </w:r>
            <w:r w:rsidRPr="009039D6">
              <w:rPr>
                <w:lang w:val="ru-RU"/>
              </w:rPr>
              <w:t>патриотического</w:t>
            </w:r>
            <w:r w:rsidRPr="009039D6">
              <w:rPr>
                <w:spacing w:val="-1"/>
                <w:lang w:val="ru-RU"/>
              </w:rPr>
              <w:t xml:space="preserve"> </w:t>
            </w:r>
            <w:r w:rsidRPr="009039D6">
              <w:rPr>
                <w:lang w:val="ru-RU"/>
              </w:rPr>
              <w:t>воспитания</w:t>
            </w:r>
          </w:p>
        </w:tc>
        <w:tc>
          <w:tcPr>
            <w:tcW w:w="1279" w:type="dxa"/>
          </w:tcPr>
          <w:p w:rsidR="00B2168F" w:rsidRDefault="00B2168F" w:rsidP="00FE00CA">
            <w:pPr>
              <w:pStyle w:val="TableParagraph"/>
              <w:spacing w:line="259" w:lineRule="auto"/>
              <w:ind w:left="309" w:right="170" w:firstLine="273"/>
            </w:pPr>
            <w:r>
              <w:t>до</w:t>
            </w:r>
            <w:r>
              <w:rPr>
                <w:spacing w:val="1"/>
              </w:rPr>
              <w:t xml:space="preserve"> </w:t>
            </w:r>
            <w:r>
              <w:t>18.02.24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81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43" w:lineRule="exact"/>
              <w:ind w:left="218"/>
              <w:rPr>
                <w:lang w:val="ru-RU"/>
              </w:rPr>
            </w:pPr>
            <w:r w:rsidRPr="009039D6">
              <w:rPr>
                <w:lang w:val="ru-RU"/>
              </w:rPr>
              <w:t>2.5.</w:t>
            </w:r>
            <w:r w:rsidRPr="009039D6">
              <w:rPr>
                <w:spacing w:val="-2"/>
                <w:lang w:val="ru-RU"/>
              </w:rPr>
              <w:t xml:space="preserve"> </w:t>
            </w:r>
            <w:r w:rsidRPr="009039D6">
              <w:rPr>
                <w:lang w:val="ru-RU"/>
              </w:rPr>
              <w:t>Мониторинг</w:t>
            </w:r>
            <w:r w:rsidRPr="009039D6">
              <w:rPr>
                <w:lang w:val="ru-RU"/>
              </w:rPr>
              <w:tab/>
              <w:t>уровня</w:t>
            </w:r>
          </w:p>
          <w:p w:rsidR="00B2168F" w:rsidRPr="009039D6" w:rsidRDefault="00B2168F" w:rsidP="00FE00CA">
            <w:pPr>
              <w:pStyle w:val="TableParagraph"/>
              <w:spacing w:before="3" w:line="270" w:lineRule="atLeast"/>
              <w:ind w:left="218" w:right="878"/>
              <w:rPr>
                <w:lang w:val="ru-RU"/>
              </w:rPr>
            </w:pPr>
            <w:r w:rsidRPr="009039D6">
              <w:rPr>
                <w:lang w:val="ru-RU"/>
              </w:rPr>
              <w:t>удовлетворенности родителей</w:t>
            </w:r>
            <w:r w:rsidRPr="009039D6">
              <w:rPr>
                <w:spacing w:val="-52"/>
                <w:lang w:val="ru-RU"/>
              </w:rPr>
              <w:t xml:space="preserve"> </w:t>
            </w:r>
            <w:r w:rsidRPr="009039D6">
              <w:rPr>
                <w:lang w:val="ru-RU"/>
              </w:rPr>
              <w:t>работой</w:t>
            </w:r>
            <w:r w:rsidRPr="009039D6">
              <w:rPr>
                <w:spacing w:val="-4"/>
                <w:lang w:val="ru-RU"/>
              </w:rPr>
              <w:t xml:space="preserve"> </w:t>
            </w:r>
            <w:r w:rsidRPr="009039D6">
              <w:rPr>
                <w:lang w:val="ru-RU"/>
              </w:rPr>
              <w:t>школы</w:t>
            </w:r>
          </w:p>
        </w:tc>
        <w:tc>
          <w:tcPr>
            <w:tcW w:w="1279" w:type="dxa"/>
          </w:tcPr>
          <w:p w:rsidR="00B2168F" w:rsidRDefault="00B2168F" w:rsidP="00FE00CA">
            <w:pPr>
              <w:pStyle w:val="TableParagraph"/>
              <w:spacing w:line="259" w:lineRule="auto"/>
              <w:ind w:left="309" w:right="170" w:firstLine="273"/>
            </w:pPr>
            <w:r>
              <w:t>до</w:t>
            </w:r>
            <w:r>
              <w:rPr>
                <w:spacing w:val="1"/>
              </w:rPr>
              <w:t xml:space="preserve"> </w:t>
            </w:r>
            <w:r>
              <w:t>18.02.24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6" w:lineRule="exact"/>
              <w:ind w:left="150" w:right="141"/>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before="1" w:line="239" w:lineRule="exact"/>
              <w:ind w:left="152" w:right="140"/>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253"/>
        </w:trPr>
        <w:tc>
          <w:tcPr>
            <w:tcW w:w="2093" w:type="dxa"/>
            <w:vMerge w:val="restart"/>
          </w:tcPr>
          <w:p w:rsidR="00B2168F" w:rsidRDefault="00B2168F" w:rsidP="00FE00CA">
            <w:pPr>
              <w:pStyle w:val="TableParagraph"/>
              <w:spacing w:line="246"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4"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44"/>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tabs>
                <w:tab w:val="left" w:pos="2234"/>
              </w:tabs>
              <w:spacing w:line="243" w:lineRule="exact"/>
              <w:ind w:left="218"/>
              <w:rPr>
                <w:lang w:val="ru-RU"/>
              </w:rPr>
            </w:pPr>
            <w:r w:rsidRPr="009039D6">
              <w:rPr>
                <w:lang w:val="ru-RU"/>
              </w:rPr>
              <w:t>4.1.</w:t>
            </w:r>
            <w:r w:rsidRPr="009039D6">
              <w:rPr>
                <w:spacing w:val="-3"/>
                <w:lang w:val="ru-RU"/>
              </w:rPr>
              <w:t xml:space="preserve"> </w:t>
            </w:r>
            <w:r w:rsidRPr="009039D6">
              <w:rPr>
                <w:lang w:val="ru-RU"/>
              </w:rPr>
              <w:t>Тематический</w:t>
            </w:r>
            <w:r w:rsidRPr="009039D6">
              <w:rPr>
                <w:lang w:val="ru-RU"/>
              </w:rPr>
              <w:tab/>
              <w:t>урок,</w:t>
            </w:r>
          </w:p>
          <w:p w:rsidR="00B2168F" w:rsidRPr="009039D6" w:rsidRDefault="00B2168F" w:rsidP="00FE00CA">
            <w:pPr>
              <w:pStyle w:val="TableParagraph"/>
              <w:spacing w:before="20"/>
              <w:ind w:left="218"/>
              <w:rPr>
                <w:lang w:val="ru-RU"/>
              </w:rPr>
            </w:pPr>
            <w:r w:rsidRPr="009039D6">
              <w:rPr>
                <w:lang w:val="ru-RU"/>
              </w:rPr>
              <w:t>посвященный</w:t>
            </w:r>
            <w:r w:rsidRPr="009039D6">
              <w:rPr>
                <w:spacing w:val="5"/>
                <w:lang w:val="ru-RU"/>
              </w:rPr>
              <w:t xml:space="preserve"> </w:t>
            </w:r>
            <w:r w:rsidRPr="009039D6">
              <w:rPr>
                <w:lang w:val="ru-RU"/>
              </w:rPr>
              <w:t>Дню</w:t>
            </w:r>
            <w:r w:rsidRPr="009039D6">
              <w:rPr>
                <w:spacing w:val="-3"/>
                <w:lang w:val="ru-RU"/>
              </w:rPr>
              <w:t xml:space="preserve"> </w:t>
            </w:r>
            <w:r w:rsidRPr="009039D6">
              <w:rPr>
                <w:lang w:val="ru-RU"/>
              </w:rPr>
              <w:t>российской</w:t>
            </w:r>
            <w:r w:rsidRPr="009039D6">
              <w:rPr>
                <w:spacing w:val="-2"/>
                <w:lang w:val="ru-RU"/>
              </w:rPr>
              <w:t xml:space="preserve"> </w:t>
            </w:r>
            <w:r w:rsidRPr="009039D6">
              <w:rPr>
                <w:lang w:val="ru-RU"/>
              </w:rPr>
              <w:t>науки</w:t>
            </w:r>
          </w:p>
        </w:tc>
        <w:tc>
          <w:tcPr>
            <w:tcW w:w="1279" w:type="dxa"/>
          </w:tcPr>
          <w:p w:rsidR="00B2168F" w:rsidRDefault="00B2168F" w:rsidP="00FE00CA">
            <w:pPr>
              <w:pStyle w:val="TableParagraph"/>
              <w:spacing w:line="243" w:lineRule="exact"/>
              <w:ind w:left="218"/>
            </w:pPr>
            <w:r>
              <w:t>08.02.24</w:t>
            </w:r>
          </w:p>
        </w:tc>
        <w:tc>
          <w:tcPr>
            <w:tcW w:w="3401" w:type="dxa"/>
          </w:tcPr>
          <w:p w:rsidR="00B2168F" w:rsidRDefault="00B2168F" w:rsidP="00FE00CA">
            <w:pPr>
              <w:pStyle w:val="TableParagraph"/>
              <w:spacing w:line="243" w:lineRule="exact"/>
            </w:pPr>
            <w:r>
              <w:t>Классные руководители,</w:t>
            </w:r>
          </w:p>
          <w:p w:rsidR="00B2168F" w:rsidRDefault="00B2168F" w:rsidP="00FE00CA">
            <w:pPr>
              <w:pStyle w:val="TableParagraph"/>
              <w:spacing w:before="20"/>
            </w:pPr>
            <w:r>
              <w:t>учителя-предметники</w:t>
            </w:r>
          </w:p>
        </w:tc>
      </w:tr>
      <w:tr w:rsidR="00B2168F" w:rsidTr="00FE00CA">
        <w:trPr>
          <w:trHeight w:val="1092"/>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left="218" w:right="269"/>
              <w:rPr>
                <w:lang w:val="ru-RU"/>
              </w:rPr>
            </w:pPr>
            <w:r w:rsidRPr="009039D6">
              <w:rPr>
                <w:lang w:val="ru-RU"/>
              </w:rPr>
              <w:t>4.2. Тематический урок,</w:t>
            </w:r>
            <w:r w:rsidRPr="009039D6">
              <w:rPr>
                <w:spacing w:val="1"/>
                <w:lang w:val="ru-RU"/>
              </w:rPr>
              <w:t xml:space="preserve"> </w:t>
            </w:r>
            <w:r w:rsidRPr="009039D6">
              <w:rPr>
                <w:lang w:val="ru-RU"/>
              </w:rPr>
              <w:t>посвященный Дню памяти о</w:t>
            </w:r>
            <w:r w:rsidRPr="009039D6">
              <w:rPr>
                <w:spacing w:val="1"/>
                <w:lang w:val="ru-RU"/>
              </w:rPr>
              <w:t xml:space="preserve"> </w:t>
            </w:r>
            <w:r w:rsidRPr="009039D6">
              <w:rPr>
                <w:lang w:val="ru-RU"/>
              </w:rPr>
              <w:t>россиянах,</w:t>
            </w:r>
            <w:r w:rsidRPr="009039D6">
              <w:rPr>
                <w:spacing w:val="-4"/>
                <w:lang w:val="ru-RU"/>
              </w:rPr>
              <w:t xml:space="preserve"> </w:t>
            </w:r>
            <w:r w:rsidRPr="009039D6">
              <w:rPr>
                <w:lang w:val="ru-RU"/>
              </w:rPr>
              <w:t>исполнявших</w:t>
            </w:r>
            <w:r w:rsidRPr="009039D6">
              <w:rPr>
                <w:spacing w:val="-5"/>
                <w:lang w:val="ru-RU"/>
              </w:rPr>
              <w:t xml:space="preserve"> </w:t>
            </w:r>
            <w:r w:rsidRPr="009039D6">
              <w:rPr>
                <w:lang w:val="ru-RU"/>
              </w:rPr>
              <w:t>служебный</w:t>
            </w:r>
          </w:p>
          <w:p w:rsidR="00B2168F" w:rsidRDefault="00B2168F" w:rsidP="00FE00CA">
            <w:pPr>
              <w:pStyle w:val="TableParagraph"/>
              <w:ind w:left="218"/>
            </w:pPr>
            <w:r>
              <w:t>долг</w:t>
            </w:r>
            <w:r>
              <w:rPr>
                <w:spacing w:val="-1"/>
              </w:rPr>
              <w:t xml:space="preserve"> </w:t>
            </w:r>
            <w:r>
              <w:t>за</w:t>
            </w:r>
            <w:r>
              <w:rPr>
                <w:spacing w:val="-1"/>
              </w:rPr>
              <w:t xml:space="preserve"> </w:t>
            </w:r>
            <w:r>
              <w:t>пределами</w:t>
            </w:r>
            <w:r>
              <w:rPr>
                <w:spacing w:val="-2"/>
              </w:rPr>
              <w:t xml:space="preserve"> </w:t>
            </w:r>
            <w:r>
              <w:t>Отечества</w:t>
            </w:r>
          </w:p>
        </w:tc>
        <w:tc>
          <w:tcPr>
            <w:tcW w:w="1279" w:type="dxa"/>
          </w:tcPr>
          <w:p w:rsidR="00B2168F" w:rsidRDefault="00B2168F" w:rsidP="00FE00CA">
            <w:pPr>
              <w:pStyle w:val="TableParagraph"/>
              <w:spacing w:line="243" w:lineRule="exact"/>
              <w:ind w:left="218"/>
            </w:pPr>
            <w:r>
              <w:t>15.02.24</w:t>
            </w:r>
          </w:p>
        </w:tc>
        <w:tc>
          <w:tcPr>
            <w:tcW w:w="3401" w:type="dxa"/>
          </w:tcPr>
          <w:p w:rsidR="00B2168F" w:rsidRDefault="00B2168F" w:rsidP="00FE00CA">
            <w:pPr>
              <w:pStyle w:val="TableParagraph"/>
              <w:spacing w:line="259" w:lineRule="auto"/>
              <w:ind w:right="950"/>
            </w:pPr>
            <w:r>
              <w:t>Классные руководители,</w:t>
            </w:r>
            <w:r>
              <w:rPr>
                <w:spacing w:val="-52"/>
              </w:rPr>
              <w:t xml:space="preserve"> </w:t>
            </w:r>
            <w:r>
              <w:t>учителя-предметники</w:t>
            </w:r>
          </w:p>
        </w:tc>
      </w:tr>
      <w:tr w:rsidR="00B2168F" w:rsidTr="00FE00CA">
        <w:trPr>
          <w:trHeight w:val="85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59" w:lineRule="auto"/>
              <w:ind w:right="351"/>
              <w:rPr>
                <w:lang w:val="ru-RU"/>
              </w:rPr>
            </w:pPr>
            <w:r w:rsidRPr="009039D6">
              <w:rPr>
                <w:lang w:val="ru-RU"/>
              </w:rPr>
              <w:t>4.3.</w:t>
            </w:r>
            <w:r w:rsidRPr="009039D6">
              <w:rPr>
                <w:spacing w:val="-3"/>
                <w:lang w:val="ru-RU"/>
              </w:rPr>
              <w:t xml:space="preserve"> </w:t>
            </w:r>
            <w:r w:rsidRPr="009039D6">
              <w:rPr>
                <w:lang w:val="ru-RU"/>
              </w:rPr>
              <w:t>Тематический</w:t>
            </w:r>
            <w:r w:rsidRPr="009039D6">
              <w:rPr>
                <w:lang w:val="ru-RU"/>
              </w:rPr>
              <w:tab/>
              <w:t>урок,</w:t>
            </w:r>
            <w:r w:rsidRPr="009039D6">
              <w:rPr>
                <w:spacing w:val="1"/>
                <w:lang w:val="ru-RU"/>
              </w:rPr>
              <w:t xml:space="preserve"> </w:t>
            </w:r>
            <w:r w:rsidRPr="009039D6">
              <w:rPr>
                <w:lang w:val="ru-RU"/>
              </w:rPr>
              <w:t>посвященный Международному дню</w:t>
            </w:r>
            <w:r w:rsidRPr="009039D6">
              <w:rPr>
                <w:spacing w:val="-53"/>
                <w:lang w:val="ru-RU"/>
              </w:rPr>
              <w:t xml:space="preserve"> </w:t>
            </w:r>
            <w:r w:rsidRPr="009039D6">
              <w:rPr>
                <w:lang w:val="ru-RU"/>
              </w:rPr>
              <w:t>родного</w:t>
            </w:r>
            <w:r w:rsidRPr="009039D6">
              <w:rPr>
                <w:spacing w:val="-1"/>
                <w:lang w:val="ru-RU"/>
              </w:rPr>
              <w:t xml:space="preserve"> </w:t>
            </w:r>
            <w:r w:rsidRPr="009039D6">
              <w:rPr>
                <w:lang w:val="ru-RU"/>
              </w:rPr>
              <w:t>языка</w:t>
            </w:r>
            <w:r w:rsidRPr="009039D6">
              <w:rPr>
                <w:spacing w:val="3"/>
                <w:lang w:val="ru-RU"/>
              </w:rPr>
              <w:t xml:space="preserve"> </w:t>
            </w:r>
            <w:r w:rsidRPr="009039D6">
              <w:rPr>
                <w:lang w:val="ru-RU"/>
              </w:rPr>
              <w:t>(21 февраля)</w:t>
            </w:r>
          </w:p>
        </w:tc>
        <w:tc>
          <w:tcPr>
            <w:tcW w:w="1279" w:type="dxa"/>
          </w:tcPr>
          <w:p w:rsidR="00B2168F" w:rsidRDefault="00B2168F" w:rsidP="00FE00CA">
            <w:pPr>
              <w:pStyle w:val="TableParagraph"/>
              <w:spacing w:line="246" w:lineRule="exact"/>
            </w:pPr>
            <w:r>
              <w:t>21.02.24</w:t>
            </w:r>
          </w:p>
        </w:tc>
        <w:tc>
          <w:tcPr>
            <w:tcW w:w="3401" w:type="dxa"/>
          </w:tcPr>
          <w:p w:rsidR="00B2168F" w:rsidRDefault="00B2168F" w:rsidP="00FE00CA">
            <w:pPr>
              <w:pStyle w:val="TableParagraph"/>
              <w:ind w:left="0"/>
            </w:pPr>
            <w:r>
              <w:t>старшая вожатая, активисты</w:t>
            </w:r>
          </w:p>
        </w:tc>
      </w:tr>
      <w:tr w:rsidR="00B2168F" w:rsidTr="00FE00CA">
        <w:trPr>
          <w:trHeight w:val="546"/>
        </w:trPr>
        <w:tc>
          <w:tcPr>
            <w:tcW w:w="2093" w:type="dxa"/>
          </w:tcPr>
          <w:p w:rsidR="00B2168F" w:rsidRDefault="00B2168F" w:rsidP="00FE00CA">
            <w:pPr>
              <w:pStyle w:val="TableParagraph"/>
              <w:spacing w:line="246" w:lineRule="exact"/>
              <w:rPr>
                <w:b/>
                <w:i/>
              </w:rPr>
            </w:pPr>
            <w:r>
              <w:rPr>
                <w:b/>
                <w:i/>
              </w:rPr>
              <w:t>5. Самоуправление</w:t>
            </w:r>
          </w:p>
        </w:tc>
        <w:tc>
          <w:tcPr>
            <w:tcW w:w="3968" w:type="dxa"/>
          </w:tcPr>
          <w:p w:rsidR="00B2168F" w:rsidRPr="009039D6" w:rsidRDefault="00B2168F" w:rsidP="00FE00CA">
            <w:pPr>
              <w:pStyle w:val="TableParagraph"/>
              <w:tabs>
                <w:tab w:val="left" w:pos="2234"/>
                <w:tab w:val="left" w:pos="2942"/>
              </w:tabs>
              <w:spacing w:line="243" w:lineRule="exact"/>
              <w:rPr>
                <w:lang w:val="ru-RU"/>
              </w:rPr>
            </w:pPr>
            <w:r w:rsidRPr="009039D6">
              <w:rPr>
                <w:lang w:val="ru-RU"/>
              </w:rPr>
              <w:t>5.1. Всемирный</w:t>
            </w:r>
            <w:r w:rsidRPr="009039D6">
              <w:rPr>
                <w:lang w:val="ru-RU"/>
              </w:rPr>
              <w:tab/>
              <w:t>день</w:t>
            </w:r>
            <w:r w:rsidRPr="009039D6">
              <w:rPr>
                <w:lang w:val="ru-RU"/>
              </w:rPr>
              <w:tab/>
              <w:t>борьбы с</w:t>
            </w:r>
          </w:p>
          <w:p w:rsidR="00B2168F" w:rsidRPr="009039D6" w:rsidRDefault="00B2168F" w:rsidP="00FE00CA">
            <w:pPr>
              <w:pStyle w:val="TableParagraph"/>
              <w:spacing w:before="20"/>
              <w:rPr>
                <w:lang w:val="ru-RU"/>
              </w:rPr>
            </w:pPr>
            <w:r w:rsidRPr="009039D6">
              <w:rPr>
                <w:lang w:val="ru-RU"/>
              </w:rPr>
              <w:t>раковыми</w:t>
            </w:r>
            <w:r w:rsidRPr="009039D6">
              <w:rPr>
                <w:spacing w:val="-2"/>
                <w:lang w:val="ru-RU"/>
              </w:rPr>
              <w:t xml:space="preserve"> </w:t>
            </w:r>
            <w:r w:rsidRPr="009039D6">
              <w:rPr>
                <w:lang w:val="ru-RU"/>
              </w:rPr>
              <w:t>заболеваниями</w:t>
            </w:r>
          </w:p>
        </w:tc>
        <w:tc>
          <w:tcPr>
            <w:tcW w:w="1279" w:type="dxa"/>
          </w:tcPr>
          <w:p w:rsidR="00B2168F" w:rsidRDefault="00B2168F" w:rsidP="00FE00CA">
            <w:pPr>
              <w:pStyle w:val="TableParagraph"/>
              <w:spacing w:line="243" w:lineRule="exact"/>
            </w:pPr>
            <w:r>
              <w:t>04.02.24</w:t>
            </w:r>
          </w:p>
        </w:tc>
        <w:tc>
          <w:tcPr>
            <w:tcW w:w="3401" w:type="dxa"/>
          </w:tcPr>
          <w:p w:rsidR="00B2168F" w:rsidRDefault="00B2168F" w:rsidP="00FE00CA">
            <w:pPr>
              <w:pStyle w:val="TableParagraph"/>
              <w:ind w:left="0"/>
            </w:pPr>
            <w:r>
              <w:t>Медработник школы</w:t>
            </w:r>
          </w:p>
        </w:tc>
      </w:tr>
      <w:tr w:rsidR="00B2168F" w:rsidTr="00FE00CA">
        <w:trPr>
          <w:trHeight w:val="506"/>
        </w:trPr>
        <w:tc>
          <w:tcPr>
            <w:tcW w:w="2093" w:type="dxa"/>
            <w:vMerge w:val="restart"/>
          </w:tcPr>
          <w:p w:rsidR="00B2168F" w:rsidRDefault="00B2168F" w:rsidP="00FE00CA">
            <w:pPr>
              <w:pStyle w:val="TableParagraph"/>
              <w:ind w:right="692"/>
              <w:rPr>
                <w:b/>
                <w:i/>
              </w:rPr>
            </w:pPr>
            <w:r>
              <w:rPr>
                <w:b/>
                <w:i/>
              </w:rPr>
              <w:t>6. Военная</w:t>
            </w:r>
            <w:r>
              <w:rPr>
                <w:b/>
                <w:i/>
                <w:spacing w:val="1"/>
              </w:rPr>
              <w:t xml:space="preserve"> </w:t>
            </w:r>
            <w:r>
              <w:rPr>
                <w:b/>
                <w:i/>
              </w:rPr>
              <w:t>патриотика</w:t>
            </w:r>
          </w:p>
        </w:tc>
        <w:tc>
          <w:tcPr>
            <w:tcW w:w="8648" w:type="dxa"/>
            <w:gridSpan w:val="3"/>
          </w:tcPr>
          <w:p w:rsidR="00B2168F" w:rsidRPr="009039D6" w:rsidRDefault="00B2168F" w:rsidP="00FE00CA">
            <w:pPr>
              <w:pStyle w:val="TableParagraph"/>
              <w:spacing w:line="246"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44"/>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3" w:lineRule="exact"/>
              <w:rPr>
                <w:lang w:val="ru-RU"/>
              </w:rPr>
            </w:pPr>
            <w:r w:rsidRPr="009039D6">
              <w:rPr>
                <w:lang w:val="ru-RU"/>
              </w:rPr>
              <w:t>6.1. Встречи</w:t>
            </w:r>
            <w:r w:rsidRPr="009039D6">
              <w:rPr>
                <w:spacing w:val="-1"/>
                <w:lang w:val="ru-RU"/>
              </w:rPr>
              <w:t xml:space="preserve"> </w:t>
            </w:r>
            <w:r w:rsidRPr="009039D6">
              <w:rPr>
                <w:lang w:val="ru-RU"/>
              </w:rPr>
              <w:t>с</w:t>
            </w:r>
            <w:r w:rsidRPr="009039D6">
              <w:rPr>
                <w:spacing w:val="-1"/>
                <w:lang w:val="ru-RU"/>
              </w:rPr>
              <w:t xml:space="preserve"> </w:t>
            </w:r>
            <w:r w:rsidRPr="009039D6">
              <w:rPr>
                <w:lang w:val="ru-RU"/>
              </w:rPr>
              <w:t>сотрудниками</w:t>
            </w:r>
            <w:r w:rsidRPr="009039D6">
              <w:rPr>
                <w:spacing w:val="-1"/>
                <w:lang w:val="ru-RU"/>
              </w:rPr>
              <w:t xml:space="preserve"> </w:t>
            </w:r>
            <w:r w:rsidRPr="009039D6">
              <w:rPr>
                <w:lang w:val="ru-RU"/>
              </w:rPr>
              <w:t>ВС</w:t>
            </w:r>
            <w:r w:rsidRPr="009039D6">
              <w:rPr>
                <w:spacing w:val="-1"/>
                <w:lang w:val="ru-RU"/>
              </w:rPr>
              <w:t xml:space="preserve"> </w:t>
            </w:r>
            <w:r w:rsidRPr="009039D6">
              <w:rPr>
                <w:lang w:val="ru-RU"/>
              </w:rPr>
              <w:t>РФ</w:t>
            </w:r>
          </w:p>
        </w:tc>
        <w:tc>
          <w:tcPr>
            <w:tcW w:w="1279" w:type="dxa"/>
          </w:tcPr>
          <w:p w:rsidR="00B2168F" w:rsidRDefault="00B2168F" w:rsidP="00FE00CA">
            <w:pPr>
              <w:pStyle w:val="TableParagraph"/>
              <w:spacing w:line="243" w:lineRule="exact"/>
              <w:ind w:left="115"/>
            </w:pPr>
            <w:r>
              <w:t>21.02.24-</w:t>
            </w:r>
          </w:p>
          <w:p w:rsidR="00B2168F" w:rsidRDefault="00B2168F" w:rsidP="00FE00CA">
            <w:pPr>
              <w:pStyle w:val="TableParagraph"/>
              <w:spacing w:before="18"/>
              <w:ind w:left="115"/>
            </w:pPr>
            <w:r>
              <w:t>24.02.24</w:t>
            </w:r>
          </w:p>
        </w:tc>
        <w:tc>
          <w:tcPr>
            <w:tcW w:w="3401" w:type="dxa"/>
          </w:tcPr>
          <w:p w:rsidR="00B2168F" w:rsidRDefault="00B2168F" w:rsidP="00FE00CA">
            <w:pPr>
              <w:pStyle w:val="TableParagraph"/>
              <w:spacing w:line="243" w:lineRule="exact"/>
              <w:ind w:left="165"/>
            </w:pPr>
            <w:r>
              <w:t>Классные руководители,</w:t>
            </w:r>
          </w:p>
        </w:tc>
      </w:tr>
      <w:tr w:rsidR="00B2168F" w:rsidTr="00FE00CA">
        <w:trPr>
          <w:trHeight w:val="82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277"/>
              <w:rPr>
                <w:lang w:val="ru-RU"/>
              </w:rPr>
            </w:pPr>
            <w:r w:rsidRPr="009039D6">
              <w:rPr>
                <w:lang w:val="ru-RU"/>
              </w:rPr>
              <w:t>6.2. Конкурс «Песни и строя» ко Дню</w:t>
            </w:r>
            <w:r w:rsidRPr="009039D6">
              <w:rPr>
                <w:spacing w:val="-53"/>
                <w:lang w:val="ru-RU"/>
              </w:rPr>
              <w:t xml:space="preserve"> </w:t>
            </w:r>
            <w:r w:rsidRPr="009039D6">
              <w:rPr>
                <w:lang w:val="ru-RU"/>
              </w:rPr>
              <w:t>защитника Отечества</w:t>
            </w:r>
          </w:p>
        </w:tc>
        <w:tc>
          <w:tcPr>
            <w:tcW w:w="1279" w:type="dxa"/>
          </w:tcPr>
          <w:p w:rsidR="00B2168F" w:rsidRDefault="00B2168F" w:rsidP="00FE00CA">
            <w:pPr>
              <w:pStyle w:val="TableParagraph"/>
              <w:spacing w:line="243" w:lineRule="exact"/>
              <w:ind w:left="115"/>
            </w:pPr>
            <w:r>
              <w:t>23.02.24</w:t>
            </w:r>
          </w:p>
        </w:tc>
        <w:tc>
          <w:tcPr>
            <w:tcW w:w="3401" w:type="dxa"/>
          </w:tcPr>
          <w:p w:rsidR="00B2168F" w:rsidRDefault="00B2168F" w:rsidP="00FE00CA">
            <w:pPr>
              <w:pStyle w:val="TableParagraph"/>
              <w:spacing w:before="4" w:line="270" w:lineRule="atLeast"/>
              <w:ind w:right="1094"/>
            </w:pPr>
            <w:r>
              <w:t>старшая вожатая, активисты</w:t>
            </w:r>
          </w:p>
        </w:tc>
      </w:tr>
      <w:tr w:rsidR="00B2168F" w:rsidTr="00FE00CA">
        <w:trPr>
          <w:trHeight w:val="1096"/>
        </w:trPr>
        <w:tc>
          <w:tcPr>
            <w:tcW w:w="2093" w:type="dxa"/>
          </w:tcPr>
          <w:p w:rsidR="00B2168F" w:rsidRDefault="00B2168F" w:rsidP="00FE00CA">
            <w:pPr>
              <w:pStyle w:val="TableParagraph"/>
              <w:ind w:right="541"/>
              <w:rPr>
                <w:b/>
                <w:i/>
              </w:rPr>
            </w:pPr>
            <w:r>
              <w:rPr>
                <w:b/>
                <w:i/>
              </w:rPr>
              <w:t>7. Экскурсии и</w:t>
            </w:r>
            <w:r>
              <w:rPr>
                <w:b/>
                <w:i/>
                <w:spacing w:val="-52"/>
              </w:rPr>
              <w:t xml:space="preserve"> </w:t>
            </w:r>
            <w:r>
              <w:rPr>
                <w:b/>
                <w:i/>
              </w:rPr>
              <w:t>походы</w:t>
            </w:r>
          </w:p>
        </w:tc>
        <w:tc>
          <w:tcPr>
            <w:tcW w:w="3968" w:type="dxa"/>
          </w:tcPr>
          <w:p w:rsidR="00B2168F" w:rsidRDefault="00B2168F" w:rsidP="00FE00CA">
            <w:pPr>
              <w:pStyle w:val="TableParagraph"/>
              <w:spacing w:line="259" w:lineRule="auto"/>
              <w:ind w:right="755"/>
            </w:pPr>
            <w:r>
              <w:t>7.1. Культурно- образовательная</w:t>
            </w:r>
            <w:r>
              <w:rPr>
                <w:spacing w:val="-52"/>
              </w:rPr>
              <w:t xml:space="preserve"> </w:t>
            </w:r>
            <w:r>
              <w:t>программа</w:t>
            </w:r>
            <w:r>
              <w:rPr>
                <w:spacing w:val="-4"/>
              </w:rPr>
              <w:t xml:space="preserve"> </w:t>
            </w:r>
          </w:p>
          <w:p w:rsidR="00B2168F" w:rsidRDefault="00B2168F" w:rsidP="00FE00CA">
            <w:pPr>
              <w:pStyle w:val="TableParagraph"/>
              <w:spacing w:before="16"/>
            </w:pPr>
          </w:p>
        </w:tc>
        <w:tc>
          <w:tcPr>
            <w:tcW w:w="1279" w:type="dxa"/>
          </w:tcPr>
          <w:p w:rsidR="00B2168F" w:rsidRDefault="00B2168F" w:rsidP="00FE00CA">
            <w:pPr>
              <w:pStyle w:val="TableParagraph"/>
              <w:spacing w:line="243" w:lineRule="exact"/>
            </w:pPr>
            <w:r>
              <w:t>27.02.24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820"/>
        </w:trPr>
        <w:tc>
          <w:tcPr>
            <w:tcW w:w="2093" w:type="dxa"/>
          </w:tcPr>
          <w:p w:rsidR="00B2168F" w:rsidRDefault="00B2168F" w:rsidP="00FE00CA">
            <w:pPr>
              <w:pStyle w:val="TableParagraph"/>
              <w:spacing w:line="248"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6" w:lineRule="exact"/>
            </w:pPr>
            <w:r>
              <w:t>8.1</w:t>
            </w:r>
            <w:r>
              <w:rPr>
                <w:spacing w:val="-2"/>
              </w:rPr>
              <w:t xml:space="preserve"> </w:t>
            </w:r>
            <w:r>
              <w:t>Всероссийские</w:t>
            </w:r>
            <w:r>
              <w:rPr>
                <w:spacing w:val="-1"/>
              </w:rPr>
              <w:t xml:space="preserve"> </w:t>
            </w:r>
            <w:r>
              <w:t>открытые</w:t>
            </w:r>
            <w:r>
              <w:rPr>
                <w:spacing w:val="-1"/>
              </w:rPr>
              <w:t xml:space="preserve"> </w:t>
            </w:r>
            <w:r>
              <w:t>уроки</w:t>
            </w:r>
            <w:r>
              <w:rPr>
                <w:spacing w:val="-1"/>
              </w:rPr>
              <w:t xml:space="preserve"> </w:t>
            </w:r>
            <w:r>
              <w:t>РФ</w:t>
            </w:r>
          </w:p>
        </w:tc>
        <w:tc>
          <w:tcPr>
            <w:tcW w:w="1279" w:type="dxa"/>
          </w:tcPr>
          <w:p w:rsidR="00B2168F" w:rsidRDefault="00B2168F" w:rsidP="00FE00CA">
            <w:pPr>
              <w:pStyle w:val="TableParagraph"/>
              <w:tabs>
                <w:tab w:val="left" w:pos="439"/>
              </w:tabs>
              <w:spacing w:line="261" w:lineRule="auto"/>
              <w:ind w:left="112" w:right="91"/>
            </w:pPr>
            <w:r>
              <w:t>в</w:t>
            </w:r>
            <w:r>
              <w:tab/>
            </w:r>
            <w:r>
              <w:rPr>
                <w:spacing w:val="-1"/>
              </w:rPr>
              <w:t>течение</w:t>
            </w:r>
            <w:r>
              <w:rPr>
                <w:spacing w:val="-52"/>
              </w:rPr>
              <w:t xml:space="preserve"> </w:t>
            </w:r>
            <w:r>
              <w:t>месяца</w:t>
            </w:r>
          </w:p>
        </w:tc>
        <w:tc>
          <w:tcPr>
            <w:tcW w:w="3401" w:type="dxa"/>
          </w:tcPr>
          <w:p w:rsidR="00B2168F" w:rsidRDefault="00B2168F" w:rsidP="00FE00CA">
            <w:pPr>
              <w:pStyle w:val="TableParagraph"/>
              <w:spacing w:line="256" w:lineRule="auto"/>
              <w:ind w:right="1048"/>
            </w:pPr>
            <w:r>
              <w:t>классные</w:t>
            </w:r>
            <w:r>
              <w:rPr>
                <w:spacing w:val="1"/>
              </w:rPr>
              <w:t xml:space="preserve"> </w:t>
            </w:r>
            <w:r>
              <w:t>руководители,</w:t>
            </w:r>
            <w:r>
              <w:rPr>
                <w:spacing w:val="-12"/>
              </w:rPr>
              <w:t xml:space="preserve"> </w:t>
            </w:r>
            <w:r>
              <w:t>учителя-</w:t>
            </w:r>
          </w:p>
          <w:p w:rsidR="00B2168F" w:rsidRDefault="00B2168F" w:rsidP="00FE00CA">
            <w:pPr>
              <w:pStyle w:val="TableParagraph"/>
            </w:pPr>
            <w:r>
              <w:t>предметники</w:t>
            </w:r>
          </w:p>
        </w:tc>
      </w:tr>
      <w:tr w:rsidR="00B2168F" w:rsidTr="00FE00CA">
        <w:trPr>
          <w:trHeight w:val="402"/>
        </w:trPr>
        <w:tc>
          <w:tcPr>
            <w:tcW w:w="2093" w:type="dxa"/>
            <w:vMerge w:val="restart"/>
          </w:tcPr>
          <w:p w:rsidR="00B2168F" w:rsidRDefault="00B2168F" w:rsidP="00FE00CA">
            <w:pPr>
              <w:pStyle w:val="TableParagraph"/>
              <w:spacing w:before="3"/>
              <w:ind w:left="0"/>
              <w:rPr>
                <w:b/>
                <w:sz w:val="21"/>
              </w:rPr>
            </w:pPr>
          </w:p>
          <w:p w:rsidR="00B2168F" w:rsidRDefault="00B2168F" w:rsidP="00FE00CA">
            <w:pPr>
              <w:pStyle w:val="TableParagraph"/>
              <w:rPr>
                <w:b/>
                <w:i/>
              </w:rPr>
            </w:pPr>
            <w:r>
              <w:rPr>
                <w:b/>
                <w:i/>
              </w:rPr>
              <w:t>9.</w:t>
            </w:r>
            <w:r>
              <w:rPr>
                <w:b/>
                <w:i/>
                <w:spacing w:val="-1"/>
              </w:rPr>
              <w:t xml:space="preserve"> </w:t>
            </w:r>
            <w:r>
              <w:rPr>
                <w:b/>
                <w:i/>
              </w:rPr>
              <w:t>Школьные и</w:t>
            </w:r>
          </w:p>
          <w:p w:rsidR="00B2168F" w:rsidRDefault="00B2168F" w:rsidP="00FE00CA">
            <w:pPr>
              <w:pStyle w:val="TableParagraph"/>
              <w:spacing w:before="1"/>
              <w:rPr>
                <w:b/>
                <w:i/>
              </w:rPr>
            </w:pPr>
            <w:r>
              <w:rPr>
                <w:b/>
                <w:i/>
              </w:rPr>
              <w:t>социальные</w:t>
            </w:r>
            <w:r>
              <w:rPr>
                <w:b/>
                <w:i/>
                <w:spacing w:val="-2"/>
              </w:rPr>
              <w:t xml:space="preserve"> </w:t>
            </w:r>
            <w:r>
              <w:rPr>
                <w:b/>
                <w:i/>
              </w:rPr>
              <w:t>медиа</w:t>
            </w:r>
          </w:p>
        </w:tc>
        <w:tc>
          <w:tcPr>
            <w:tcW w:w="3968" w:type="dxa"/>
          </w:tcPr>
          <w:p w:rsidR="00B2168F" w:rsidRDefault="00B2168F" w:rsidP="00FE00CA">
            <w:pPr>
              <w:pStyle w:val="TableParagraph"/>
              <w:spacing w:line="243" w:lineRule="exact"/>
            </w:pPr>
            <w:r>
              <w:t>9.1.День</w:t>
            </w:r>
            <w:r>
              <w:rPr>
                <w:spacing w:val="-5"/>
              </w:rPr>
              <w:t xml:space="preserve"> </w:t>
            </w:r>
            <w:r>
              <w:t>российской</w:t>
            </w:r>
            <w:r>
              <w:rPr>
                <w:spacing w:val="-1"/>
              </w:rPr>
              <w:t xml:space="preserve"> </w:t>
            </w:r>
            <w:r>
              <w:t>науки</w:t>
            </w:r>
          </w:p>
        </w:tc>
        <w:tc>
          <w:tcPr>
            <w:tcW w:w="1279" w:type="dxa"/>
          </w:tcPr>
          <w:p w:rsidR="00B2168F" w:rsidRDefault="00B2168F" w:rsidP="00FE00CA">
            <w:pPr>
              <w:pStyle w:val="TableParagraph"/>
              <w:spacing w:line="243" w:lineRule="exact"/>
            </w:pPr>
            <w:r>
              <w:t>08.02.24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734"/>
              <w:rPr>
                <w:lang w:val="ru-RU"/>
              </w:rPr>
            </w:pPr>
            <w:r w:rsidRPr="009039D6">
              <w:rPr>
                <w:lang w:val="ru-RU"/>
              </w:rPr>
              <w:t>9.2. День памяти о россиянах,</w:t>
            </w:r>
            <w:r w:rsidRPr="009039D6">
              <w:rPr>
                <w:spacing w:val="1"/>
                <w:lang w:val="ru-RU"/>
              </w:rPr>
              <w:t xml:space="preserve"> </w:t>
            </w:r>
            <w:r w:rsidRPr="009039D6">
              <w:rPr>
                <w:lang w:val="ru-RU"/>
              </w:rPr>
              <w:t>исполнявших</w:t>
            </w:r>
            <w:r w:rsidRPr="009039D6">
              <w:rPr>
                <w:spacing w:val="-4"/>
                <w:lang w:val="ru-RU"/>
              </w:rPr>
              <w:t xml:space="preserve"> </w:t>
            </w:r>
            <w:r w:rsidRPr="009039D6">
              <w:rPr>
                <w:lang w:val="ru-RU"/>
              </w:rPr>
              <w:t>служебный</w:t>
            </w:r>
            <w:r w:rsidRPr="009039D6">
              <w:rPr>
                <w:spacing w:val="-6"/>
                <w:lang w:val="ru-RU"/>
              </w:rPr>
              <w:t xml:space="preserve"> </w:t>
            </w:r>
            <w:r w:rsidRPr="009039D6">
              <w:rPr>
                <w:lang w:val="ru-RU"/>
              </w:rPr>
              <w:t>долг</w:t>
            </w:r>
            <w:r w:rsidRPr="009039D6">
              <w:rPr>
                <w:spacing w:val="-3"/>
                <w:lang w:val="ru-RU"/>
              </w:rPr>
              <w:t xml:space="preserve"> </w:t>
            </w:r>
            <w:r w:rsidRPr="009039D6">
              <w:rPr>
                <w:lang w:val="ru-RU"/>
              </w:rPr>
              <w:t>за</w:t>
            </w:r>
          </w:p>
          <w:p w:rsidR="00B2168F" w:rsidRDefault="00B2168F" w:rsidP="00FE00CA">
            <w:pPr>
              <w:pStyle w:val="TableParagraph"/>
            </w:pPr>
            <w:r>
              <w:t>пределами</w:t>
            </w:r>
            <w:r>
              <w:rPr>
                <w:spacing w:val="-4"/>
              </w:rPr>
              <w:t xml:space="preserve"> </w:t>
            </w:r>
            <w:r>
              <w:t>Отечества</w:t>
            </w:r>
          </w:p>
        </w:tc>
        <w:tc>
          <w:tcPr>
            <w:tcW w:w="1279" w:type="dxa"/>
          </w:tcPr>
          <w:p w:rsidR="00B2168F" w:rsidRDefault="00B2168F" w:rsidP="00FE00CA">
            <w:pPr>
              <w:pStyle w:val="TableParagraph"/>
              <w:spacing w:line="243" w:lineRule="exact"/>
            </w:pPr>
            <w:r>
              <w:t>15.02.24</w:t>
            </w:r>
          </w:p>
        </w:tc>
        <w:tc>
          <w:tcPr>
            <w:tcW w:w="3401" w:type="dxa"/>
          </w:tcPr>
          <w:p w:rsidR="00B2168F" w:rsidRDefault="00B2168F" w:rsidP="00FE00CA">
            <w:pPr>
              <w:pStyle w:val="TableParagraph"/>
              <w:spacing w:line="241" w:lineRule="exact"/>
            </w:pPr>
            <w:r>
              <w:t>Классные руководители</w:t>
            </w:r>
          </w:p>
        </w:tc>
      </w:tr>
    </w:tbl>
    <w:p w:rsidR="00B2168F" w:rsidRDefault="00B2168F" w:rsidP="00B2168F">
      <w:pPr>
        <w:spacing w:line="241"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546"/>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tabs>
                <w:tab w:val="left" w:pos="2942"/>
              </w:tabs>
              <w:spacing w:line="246" w:lineRule="exact"/>
              <w:rPr>
                <w:lang w:val="ru-RU"/>
              </w:rPr>
            </w:pPr>
            <w:r w:rsidRPr="009039D6">
              <w:rPr>
                <w:lang w:val="ru-RU"/>
              </w:rPr>
              <w:t xml:space="preserve">9.3.Международный  </w:t>
            </w:r>
            <w:r w:rsidRPr="009039D6">
              <w:rPr>
                <w:spacing w:val="26"/>
                <w:lang w:val="ru-RU"/>
              </w:rPr>
              <w:t xml:space="preserve"> </w:t>
            </w:r>
            <w:r w:rsidRPr="009039D6">
              <w:rPr>
                <w:lang w:val="ru-RU"/>
              </w:rPr>
              <w:t>день</w:t>
            </w:r>
            <w:r w:rsidRPr="009039D6">
              <w:rPr>
                <w:lang w:val="ru-RU"/>
              </w:rPr>
              <w:tab/>
              <w:t>родного</w:t>
            </w:r>
          </w:p>
          <w:p w:rsidR="00B2168F" w:rsidRPr="009039D6" w:rsidRDefault="00B2168F" w:rsidP="00FE00CA">
            <w:pPr>
              <w:pStyle w:val="TableParagraph"/>
              <w:spacing w:before="18"/>
              <w:rPr>
                <w:lang w:val="ru-RU"/>
              </w:rPr>
            </w:pPr>
            <w:r w:rsidRPr="009039D6">
              <w:rPr>
                <w:lang w:val="ru-RU"/>
              </w:rPr>
              <w:t xml:space="preserve">языка </w:t>
            </w:r>
            <w:r w:rsidRPr="009039D6">
              <w:rPr>
                <w:spacing w:val="1"/>
                <w:lang w:val="ru-RU"/>
              </w:rPr>
              <w:t xml:space="preserve"> </w:t>
            </w:r>
            <w:r w:rsidRPr="009039D6">
              <w:rPr>
                <w:lang w:val="ru-RU"/>
              </w:rPr>
              <w:t>(21</w:t>
            </w:r>
            <w:r w:rsidRPr="009039D6">
              <w:rPr>
                <w:spacing w:val="-1"/>
                <w:lang w:val="ru-RU"/>
              </w:rPr>
              <w:t xml:space="preserve"> </w:t>
            </w:r>
            <w:r w:rsidRPr="009039D6">
              <w:rPr>
                <w:lang w:val="ru-RU"/>
              </w:rPr>
              <w:t>февраля)</w:t>
            </w:r>
          </w:p>
        </w:tc>
        <w:tc>
          <w:tcPr>
            <w:tcW w:w="1279" w:type="dxa"/>
          </w:tcPr>
          <w:p w:rsidR="00B2168F" w:rsidRDefault="00B2168F" w:rsidP="00FE00CA">
            <w:pPr>
              <w:pStyle w:val="TableParagraph"/>
              <w:spacing w:line="246" w:lineRule="exact"/>
            </w:pPr>
            <w:r>
              <w:t>21.02.24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7"/>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4" w:lineRule="exact"/>
            </w:pPr>
            <w:r>
              <w:t>9.4.</w:t>
            </w:r>
            <w:r>
              <w:rPr>
                <w:spacing w:val="-2"/>
              </w:rPr>
              <w:t xml:space="preserve"> </w:t>
            </w:r>
            <w:r>
              <w:t>День</w:t>
            </w:r>
            <w:r>
              <w:rPr>
                <w:spacing w:val="-4"/>
              </w:rPr>
              <w:t xml:space="preserve"> </w:t>
            </w:r>
            <w:r>
              <w:t>защитника</w:t>
            </w:r>
            <w:r>
              <w:rPr>
                <w:spacing w:val="-1"/>
              </w:rPr>
              <w:t xml:space="preserve"> </w:t>
            </w:r>
            <w:r>
              <w:t>Отечества</w:t>
            </w:r>
            <w:r>
              <w:rPr>
                <w:spacing w:val="-2"/>
              </w:rPr>
              <w:t xml:space="preserve"> </w:t>
            </w:r>
            <w:r>
              <w:t>(23</w:t>
            </w:r>
          </w:p>
          <w:p w:rsidR="00B2168F" w:rsidRDefault="00B2168F" w:rsidP="00FE00CA">
            <w:pPr>
              <w:pStyle w:val="TableParagraph"/>
              <w:spacing w:before="20"/>
            </w:pPr>
            <w:r>
              <w:t>февраля)</w:t>
            </w:r>
          </w:p>
        </w:tc>
        <w:tc>
          <w:tcPr>
            <w:tcW w:w="1279" w:type="dxa"/>
          </w:tcPr>
          <w:p w:rsidR="00B2168F" w:rsidRDefault="00B2168F" w:rsidP="00FE00CA">
            <w:pPr>
              <w:pStyle w:val="TableParagraph"/>
              <w:spacing w:line="244" w:lineRule="exact"/>
            </w:pPr>
            <w:r>
              <w:t>22.02.24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1264"/>
        </w:trPr>
        <w:tc>
          <w:tcPr>
            <w:tcW w:w="2093" w:type="dxa"/>
          </w:tcPr>
          <w:p w:rsidR="00B2168F" w:rsidRDefault="00B2168F" w:rsidP="00FE00CA">
            <w:pPr>
              <w:pStyle w:val="TableParagraph"/>
              <w:ind w:right="378"/>
              <w:rPr>
                <w:b/>
                <w:i/>
              </w:rPr>
            </w:pPr>
            <w:r>
              <w:rPr>
                <w:b/>
                <w:i/>
              </w:rPr>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spacing w:line="252" w:lineRule="exact"/>
              <w:rPr>
                <w:b/>
                <w:i/>
              </w:rPr>
            </w:pPr>
            <w:r>
              <w:rPr>
                <w:b/>
                <w:i/>
              </w:rPr>
              <w:t>среды</w:t>
            </w:r>
          </w:p>
        </w:tc>
        <w:tc>
          <w:tcPr>
            <w:tcW w:w="3968" w:type="dxa"/>
          </w:tcPr>
          <w:p w:rsidR="00B2168F" w:rsidRPr="009039D6" w:rsidRDefault="00B2168F" w:rsidP="00FE00CA">
            <w:pPr>
              <w:pStyle w:val="TableParagraph"/>
              <w:spacing w:line="259" w:lineRule="auto"/>
              <w:ind w:right="229"/>
              <w:rPr>
                <w:lang w:val="ru-RU"/>
              </w:rPr>
            </w:pPr>
            <w:r w:rsidRPr="009039D6">
              <w:rPr>
                <w:lang w:val="ru-RU"/>
              </w:rPr>
              <w:t>10.1. Оформление выставок рисунков,</w:t>
            </w:r>
            <w:r w:rsidRPr="009039D6">
              <w:rPr>
                <w:spacing w:val="-52"/>
                <w:lang w:val="ru-RU"/>
              </w:rPr>
              <w:t xml:space="preserve"> </w:t>
            </w:r>
            <w:r w:rsidRPr="009039D6">
              <w:rPr>
                <w:lang w:val="ru-RU"/>
              </w:rPr>
              <w:t>фотографий, творческих работ,</w:t>
            </w:r>
            <w:r w:rsidRPr="009039D6">
              <w:rPr>
                <w:spacing w:val="1"/>
                <w:lang w:val="ru-RU"/>
              </w:rPr>
              <w:t xml:space="preserve"> </w:t>
            </w:r>
            <w:r w:rsidRPr="009039D6">
              <w:rPr>
                <w:lang w:val="ru-RU"/>
              </w:rPr>
              <w:t>посвященных событиям и памятным</w:t>
            </w:r>
            <w:r w:rsidRPr="009039D6">
              <w:rPr>
                <w:spacing w:val="1"/>
                <w:lang w:val="ru-RU"/>
              </w:rPr>
              <w:t xml:space="preserve"> </w:t>
            </w:r>
            <w:r w:rsidRPr="009039D6">
              <w:rPr>
                <w:lang w:val="ru-RU"/>
              </w:rPr>
              <w:t>датам</w:t>
            </w:r>
            <w:r w:rsidRPr="009039D6">
              <w:rPr>
                <w:spacing w:val="-1"/>
                <w:lang w:val="ru-RU"/>
              </w:rPr>
              <w:t xml:space="preserve"> </w:t>
            </w:r>
            <w:r w:rsidRPr="009039D6">
              <w:rPr>
                <w:lang w:val="ru-RU"/>
              </w:rPr>
              <w:t>месяца</w:t>
            </w:r>
          </w:p>
        </w:tc>
        <w:tc>
          <w:tcPr>
            <w:tcW w:w="1279" w:type="dxa"/>
          </w:tcPr>
          <w:p w:rsidR="00B2168F" w:rsidRDefault="00B2168F" w:rsidP="00FE00CA">
            <w:pPr>
              <w:pStyle w:val="TableParagraph"/>
              <w:tabs>
                <w:tab w:val="left" w:pos="439"/>
              </w:tabs>
              <w:spacing w:line="259" w:lineRule="auto"/>
              <w:ind w:left="112" w:right="91"/>
            </w:pPr>
            <w:r>
              <w:t>в</w:t>
            </w:r>
            <w:r>
              <w:tab/>
            </w:r>
            <w:r>
              <w:rPr>
                <w:spacing w:val="-1"/>
              </w:rPr>
              <w:t>течение</w:t>
            </w:r>
            <w:r>
              <w:rPr>
                <w:spacing w:val="-52"/>
              </w:rPr>
              <w:t xml:space="preserve"> </w:t>
            </w:r>
            <w:r>
              <w:t>месяца</w:t>
            </w:r>
          </w:p>
        </w:tc>
        <w:tc>
          <w:tcPr>
            <w:tcW w:w="3401" w:type="dxa"/>
          </w:tcPr>
          <w:p w:rsidR="00B2168F" w:rsidRDefault="00B2168F" w:rsidP="00FE00CA">
            <w:pPr>
              <w:pStyle w:val="TableParagraph"/>
              <w:spacing w:line="243" w:lineRule="exact"/>
              <w:ind w:left="218"/>
            </w:pPr>
            <w:r>
              <w:t>Классные руководители</w:t>
            </w:r>
          </w:p>
        </w:tc>
      </w:tr>
      <w:tr w:rsidR="00B2168F" w:rsidTr="00FE00CA">
        <w:trPr>
          <w:trHeight w:val="1094"/>
        </w:trPr>
        <w:tc>
          <w:tcPr>
            <w:tcW w:w="2093" w:type="dxa"/>
            <w:vMerge w:val="restart"/>
          </w:tcPr>
          <w:p w:rsidR="00B2168F" w:rsidRDefault="00B2168F" w:rsidP="00FE00CA">
            <w:pPr>
              <w:pStyle w:val="TableParagraph"/>
              <w:spacing w:before="5"/>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8" w:type="dxa"/>
          </w:tcPr>
          <w:p w:rsidR="00B2168F" w:rsidRPr="009039D6" w:rsidRDefault="00B2168F" w:rsidP="00FE00CA">
            <w:pPr>
              <w:pStyle w:val="TableParagraph"/>
              <w:tabs>
                <w:tab w:val="left" w:pos="1565"/>
                <w:tab w:val="left" w:pos="2378"/>
              </w:tabs>
              <w:spacing w:line="243" w:lineRule="exact"/>
              <w:rPr>
                <w:lang w:val="ru-RU"/>
              </w:rPr>
            </w:pPr>
            <w:r w:rsidRPr="009039D6">
              <w:rPr>
                <w:lang w:val="ru-RU"/>
              </w:rPr>
              <w:t>Проведение</w:t>
            </w:r>
            <w:r w:rsidRPr="009039D6">
              <w:rPr>
                <w:lang w:val="ru-RU"/>
              </w:rPr>
              <w:tab/>
              <w:t>бесед</w:t>
            </w:r>
            <w:r w:rsidRPr="009039D6">
              <w:rPr>
                <w:lang w:val="ru-RU"/>
              </w:rPr>
              <w:tab/>
              <w:t>–</w:t>
            </w:r>
          </w:p>
          <w:p w:rsidR="00B2168F" w:rsidRPr="009039D6" w:rsidRDefault="00B2168F" w:rsidP="00FE00CA">
            <w:pPr>
              <w:pStyle w:val="TableParagraph"/>
              <w:spacing w:before="20"/>
              <w:rPr>
                <w:lang w:val="ru-RU"/>
              </w:rPr>
            </w:pPr>
            <w:r w:rsidRPr="009039D6">
              <w:rPr>
                <w:lang w:val="ru-RU"/>
              </w:rPr>
              <w:t>«пятиминуток»</w:t>
            </w:r>
            <w:r w:rsidRPr="009039D6">
              <w:rPr>
                <w:spacing w:val="34"/>
                <w:lang w:val="ru-RU"/>
              </w:rPr>
              <w:t xml:space="preserve"> </w:t>
            </w:r>
            <w:r w:rsidRPr="009039D6">
              <w:rPr>
                <w:lang w:val="ru-RU"/>
              </w:rPr>
              <w:t>по</w:t>
            </w:r>
          </w:p>
          <w:p w:rsidR="00B2168F" w:rsidRPr="009039D6" w:rsidRDefault="00B2168F" w:rsidP="00FE00CA">
            <w:pPr>
              <w:pStyle w:val="TableParagraph"/>
              <w:spacing w:before="6" w:line="270" w:lineRule="atLeast"/>
              <w:ind w:left="139" w:right="269"/>
              <w:rPr>
                <w:lang w:val="ru-RU"/>
              </w:rPr>
            </w:pPr>
            <w:r w:rsidRPr="009039D6">
              <w:rPr>
                <w:lang w:val="ru-RU"/>
              </w:rPr>
              <w:t>профилактике несчастных случаев на</w:t>
            </w:r>
            <w:r w:rsidRPr="009039D6">
              <w:rPr>
                <w:spacing w:val="-53"/>
                <w:lang w:val="ru-RU"/>
              </w:rPr>
              <w:t xml:space="preserve"> </w:t>
            </w:r>
            <w:r w:rsidRPr="009039D6">
              <w:rPr>
                <w:lang w:val="ru-RU"/>
              </w:rPr>
              <w:t>дороге</w:t>
            </w:r>
          </w:p>
        </w:tc>
        <w:tc>
          <w:tcPr>
            <w:tcW w:w="1279" w:type="dxa"/>
          </w:tcPr>
          <w:p w:rsidR="00B2168F" w:rsidRDefault="00B2168F" w:rsidP="00FE00CA">
            <w:pPr>
              <w:pStyle w:val="TableParagraph"/>
              <w:tabs>
                <w:tab w:val="left" w:pos="439"/>
              </w:tabs>
              <w:spacing w:line="261" w:lineRule="auto"/>
              <w:ind w:left="139" w:right="91" w:hanging="29"/>
            </w:pPr>
            <w:r>
              <w:t>в</w:t>
            </w:r>
            <w:r>
              <w:tab/>
            </w:r>
            <w:r>
              <w:rPr>
                <w:spacing w:val="-1"/>
              </w:rPr>
              <w:t>течение</w:t>
            </w:r>
            <w:r>
              <w:rPr>
                <w:spacing w:val="-52"/>
              </w:rPr>
              <w:t xml:space="preserve"> </w:t>
            </w:r>
            <w:r>
              <w:t>месяца</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1365"/>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left="139" w:right="130"/>
              <w:rPr>
                <w:lang w:val="ru-RU"/>
              </w:rPr>
            </w:pPr>
            <w:r w:rsidRPr="009039D6">
              <w:rPr>
                <w:lang w:val="ru-RU"/>
              </w:rPr>
              <w:t>Профилактика правонарушений «Об</w:t>
            </w:r>
            <w:r w:rsidRPr="009039D6">
              <w:rPr>
                <w:spacing w:val="1"/>
                <w:lang w:val="ru-RU"/>
              </w:rPr>
              <w:t xml:space="preserve"> </w:t>
            </w:r>
            <w:r w:rsidRPr="009039D6">
              <w:rPr>
                <w:lang w:val="ru-RU"/>
              </w:rPr>
              <w:t>ответственности несовершеннолетних:</w:t>
            </w:r>
            <w:r w:rsidRPr="009039D6">
              <w:rPr>
                <w:spacing w:val="-53"/>
                <w:lang w:val="ru-RU"/>
              </w:rPr>
              <w:t xml:space="preserve"> </w:t>
            </w:r>
            <w:r w:rsidRPr="009039D6">
              <w:rPr>
                <w:lang w:val="ru-RU"/>
              </w:rPr>
              <w:t>дисциплинарной, гражданско-</w:t>
            </w:r>
            <w:r w:rsidRPr="009039D6">
              <w:rPr>
                <w:spacing w:val="1"/>
                <w:lang w:val="ru-RU"/>
              </w:rPr>
              <w:t xml:space="preserve"> </w:t>
            </w:r>
            <w:r w:rsidRPr="009039D6">
              <w:rPr>
                <w:lang w:val="ru-RU"/>
              </w:rPr>
              <w:t>правовой</w:t>
            </w:r>
            <w:r w:rsidRPr="009039D6">
              <w:rPr>
                <w:spacing w:val="-1"/>
                <w:lang w:val="ru-RU"/>
              </w:rPr>
              <w:t xml:space="preserve"> </w:t>
            </w:r>
            <w:r w:rsidRPr="009039D6">
              <w:rPr>
                <w:lang w:val="ru-RU"/>
              </w:rPr>
              <w:t>(имущественной),</w:t>
            </w:r>
          </w:p>
          <w:p w:rsidR="00B2168F" w:rsidRDefault="00B2168F" w:rsidP="00FE00CA">
            <w:pPr>
              <w:pStyle w:val="TableParagraph"/>
              <w:spacing w:line="253" w:lineRule="exact"/>
              <w:ind w:left="139"/>
            </w:pPr>
            <w:r>
              <w:t>административной,</w:t>
            </w:r>
            <w:r>
              <w:rPr>
                <w:spacing w:val="-5"/>
              </w:rPr>
              <w:t xml:space="preserve"> </w:t>
            </w:r>
            <w:r>
              <w:t>уголовной»</w:t>
            </w:r>
          </w:p>
        </w:tc>
        <w:tc>
          <w:tcPr>
            <w:tcW w:w="1279" w:type="dxa"/>
          </w:tcPr>
          <w:p w:rsidR="00B2168F" w:rsidRDefault="00B2168F" w:rsidP="00FE00CA">
            <w:pPr>
              <w:pStyle w:val="TableParagraph"/>
              <w:spacing w:line="246" w:lineRule="exact"/>
              <w:ind w:left="139"/>
            </w:pPr>
            <w:r>
              <w:t>16.02.24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05"/>
        </w:trPr>
        <w:tc>
          <w:tcPr>
            <w:tcW w:w="2093" w:type="dxa"/>
          </w:tcPr>
          <w:p w:rsidR="00B2168F" w:rsidRDefault="00B2168F" w:rsidP="00FE00CA">
            <w:pPr>
              <w:pStyle w:val="TableParagraph"/>
              <w:spacing w:line="248" w:lineRule="exact"/>
              <w:rPr>
                <w:b/>
                <w:i/>
              </w:rPr>
            </w:pPr>
            <w:r>
              <w:rPr>
                <w:b/>
                <w:i/>
              </w:rPr>
              <w:t>12. Здоровье</w:t>
            </w:r>
          </w:p>
        </w:tc>
        <w:tc>
          <w:tcPr>
            <w:tcW w:w="3968" w:type="dxa"/>
          </w:tcPr>
          <w:p w:rsidR="00B2168F" w:rsidRDefault="00B2168F" w:rsidP="00FE00CA">
            <w:pPr>
              <w:pStyle w:val="TableParagraph"/>
              <w:spacing w:line="243" w:lineRule="exact"/>
            </w:pPr>
            <w:r>
              <w:t>Школьные</w:t>
            </w:r>
            <w:r>
              <w:rPr>
                <w:spacing w:val="-4"/>
              </w:rPr>
              <w:t xml:space="preserve"> </w:t>
            </w:r>
            <w:r>
              <w:t>соревнования</w:t>
            </w:r>
            <w:r>
              <w:rPr>
                <w:spacing w:val="50"/>
              </w:rPr>
              <w:t xml:space="preserve"> </w:t>
            </w:r>
            <w:r>
              <w:t>по</w:t>
            </w:r>
          </w:p>
          <w:p w:rsidR="00B2168F" w:rsidRDefault="00B2168F" w:rsidP="00FE00CA">
            <w:pPr>
              <w:pStyle w:val="TableParagraph"/>
              <w:spacing w:line="243" w:lineRule="exact"/>
            </w:pPr>
            <w:r>
              <w:t>баскетболу</w:t>
            </w:r>
          </w:p>
        </w:tc>
        <w:tc>
          <w:tcPr>
            <w:tcW w:w="1279" w:type="dxa"/>
          </w:tcPr>
          <w:p w:rsidR="00B2168F" w:rsidRDefault="00B2168F" w:rsidP="00FE00CA">
            <w:pPr>
              <w:pStyle w:val="TableParagraph"/>
              <w:spacing w:line="243" w:lineRule="exact"/>
              <w:ind w:left="90" w:right="75"/>
              <w:jc w:val="center"/>
            </w:pPr>
            <w:r>
              <w:t>В</w:t>
            </w:r>
            <w:r>
              <w:rPr>
                <w:spacing w:val="-1"/>
              </w:rPr>
              <w:t xml:space="preserve"> </w:t>
            </w:r>
            <w:r>
              <w:t>течение</w:t>
            </w:r>
          </w:p>
          <w:p w:rsidR="00B2168F" w:rsidRDefault="00B2168F" w:rsidP="00FE00CA">
            <w:pPr>
              <w:pStyle w:val="TableParagraph"/>
              <w:spacing w:line="243" w:lineRule="exact"/>
              <w:ind w:left="90" w:right="73"/>
              <w:jc w:val="center"/>
            </w:pPr>
            <w:r>
              <w:t>месяца</w:t>
            </w:r>
          </w:p>
        </w:tc>
        <w:tc>
          <w:tcPr>
            <w:tcW w:w="3401" w:type="dxa"/>
          </w:tcPr>
          <w:p w:rsidR="00B2168F" w:rsidRPr="009039D6" w:rsidRDefault="00B2168F" w:rsidP="00FE00CA">
            <w:pPr>
              <w:pStyle w:val="TableParagraph"/>
              <w:spacing w:line="243" w:lineRule="exact"/>
              <w:rPr>
                <w:lang w:val="ru-RU"/>
              </w:rPr>
            </w:pPr>
            <w:r w:rsidRPr="009039D6">
              <w:rPr>
                <w:lang w:val="ru-RU"/>
              </w:rPr>
              <w:t>Классные</w:t>
            </w:r>
            <w:r w:rsidRPr="009039D6">
              <w:rPr>
                <w:spacing w:val="-2"/>
                <w:lang w:val="ru-RU"/>
              </w:rPr>
              <w:t xml:space="preserve"> </w:t>
            </w:r>
            <w:r w:rsidRPr="009039D6">
              <w:rPr>
                <w:lang w:val="ru-RU"/>
              </w:rPr>
              <w:t>руководители,</w:t>
            </w:r>
            <w:r w:rsidRPr="009039D6">
              <w:rPr>
                <w:spacing w:val="-7"/>
                <w:lang w:val="ru-RU"/>
              </w:rPr>
              <w:t xml:space="preserve"> </w:t>
            </w:r>
            <w:r w:rsidRPr="009039D6">
              <w:rPr>
                <w:lang w:val="ru-RU"/>
              </w:rPr>
              <w:t>учителя</w:t>
            </w:r>
          </w:p>
          <w:p w:rsidR="00B2168F" w:rsidRPr="009039D6" w:rsidRDefault="00B2168F" w:rsidP="00FE00CA">
            <w:pPr>
              <w:pStyle w:val="TableParagraph"/>
              <w:spacing w:line="243" w:lineRule="exact"/>
              <w:rPr>
                <w:lang w:val="ru-RU"/>
              </w:rPr>
            </w:pPr>
            <w:r w:rsidRPr="009039D6">
              <w:rPr>
                <w:lang w:val="ru-RU"/>
              </w:rPr>
              <w:t>физической</w:t>
            </w:r>
            <w:r w:rsidRPr="009039D6">
              <w:rPr>
                <w:spacing w:val="-5"/>
                <w:lang w:val="ru-RU"/>
              </w:rPr>
              <w:t xml:space="preserve"> </w:t>
            </w:r>
            <w:r w:rsidRPr="009039D6">
              <w:rPr>
                <w:lang w:val="ru-RU"/>
              </w:rPr>
              <w:t>культуры</w:t>
            </w:r>
          </w:p>
        </w:tc>
      </w:tr>
      <w:tr w:rsidR="00B2168F" w:rsidTr="00FE00CA">
        <w:trPr>
          <w:trHeight w:val="760"/>
        </w:trPr>
        <w:tc>
          <w:tcPr>
            <w:tcW w:w="2093" w:type="dxa"/>
          </w:tcPr>
          <w:p w:rsidR="00B2168F" w:rsidRDefault="00B2168F" w:rsidP="00FE00CA">
            <w:pPr>
              <w:pStyle w:val="TableParagraph"/>
              <w:ind w:right="342"/>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39" w:lineRule="exact"/>
              <w:rPr>
                <w:b/>
                <w:i/>
              </w:rPr>
            </w:pPr>
            <w:r>
              <w:rPr>
                <w:b/>
                <w:i/>
              </w:rPr>
              <w:t>воспитания</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ind w:left="151" w:right="134" w:firstLine="2"/>
              <w:jc w:val="center"/>
            </w:pPr>
            <w:r>
              <w:t>По плану</w:t>
            </w:r>
            <w:r>
              <w:rPr>
                <w:spacing w:val="1"/>
              </w:rPr>
              <w:t xml:space="preserve"> </w:t>
            </w:r>
            <w:r>
              <w:t>библиотек</w:t>
            </w:r>
          </w:p>
          <w:p w:rsidR="00B2168F" w:rsidRDefault="00B2168F" w:rsidP="00FE00CA">
            <w:pPr>
              <w:pStyle w:val="TableParagraph"/>
              <w:spacing w:line="244" w:lineRule="exact"/>
              <w:ind w:left="15"/>
              <w:jc w:val="center"/>
            </w:pPr>
            <w:r>
              <w:t>и</w:t>
            </w:r>
          </w:p>
        </w:tc>
        <w:tc>
          <w:tcPr>
            <w:tcW w:w="3401" w:type="dxa"/>
          </w:tcPr>
          <w:p w:rsidR="00B2168F" w:rsidRDefault="00B2168F" w:rsidP="00FE00CA">
            <w:pPr>
              <w:pStyle w:val="TableParagraph"/>
              <w:spacing w:before="115"/>
              <w:ind w:left="1051" w:right="527" w:hanging="492"/>
            </w:pPr>
            <w:r>
              <w:t>Библиотекарь, классные</w:t>
            </w:r>
            <w:r>
              <w:rPr>
                <w:spacing w:val="-52"/>
              </w:rPr>
              <w:t xml:space="preserve"> </w:t>
            </w:r>
            <w:r>
              <w:t>руководители</w:t>
            </w:r>
          </w:p>
        </w:tc>
      </w:tr>
      <w:tr w:rsidR="00B2168F" w:rsidTr="00FE00CA">
        <w:trPr>
          <w:trHeight w:val="817"/>
        </w:trPr>
        <w:tc>
          <w:tcPr>
            <w:tcW w:w="2093" w:type="dxa"/>
          </w:tcPr>
          <w:p w:rsidR="00B2168F" w:rsidRDefault="00B2168F" w:rsidP="00FE00CA">
            <w:pPr>
              <w:pStyle w:val="TableParagraph"/>
              <w:rPr>
                <w:b/>
                <w:i/>
              </w:rPr>
            </w:pPr>
            <w:r>
              <w:rPr>
                <w:b/>
                <w:i/>
              </w:rPr>
              <w:t>14.</w:t>
            </w:r>
            <w:r>
              <w:rPr>
                <w:b/>
                <w:i/>
                <w:spacing w:val="1"/>
              </w:rPr>
              <w:t xml:space="preserve"> </w:t>
            </w:r>
            <w:r>
              <w:rPr>
                <w:b/>
                <w:i/>
              </w:rPr>
              <w:t>Работа с</w:t>
            </w:r>
            <w:r>
              <w:rPr>
                <w:b/>
                <w:i/>
                <w:spacing w:val="-52"/>
              </w:rPr>
              <w:t xml:space="preserve"> </w:t>
            </w:r>
            <w:r>
              <w:rPr>
                <w:b/>
                <w:i/>
              </w:rPr>
              <w:t>родителями</w:t>
            </w:r>
          </w:p>
        </w:tc>
        <w:tc>
          <w:tcPr>
            <w:tcW w:w="3968" w:type="dxa"/>
          </w:tcPr>
          <w:p w:rsidR="00B2168F" w:rsidRPr="009039D6" w:rsidRDefault="00B2168F" w:rsidP="00FE00CA">
            <w:pPr>
              <w:pStyle w:val="TableParagraph"/>
              <w:spacing w:line="259" w:lineRule="auto"/>
              <w:ind w:left="134" w:right="779"/>
              <w:rPr>
                <w:lang w:val="ru-RU"/>
              </w:rPr>
            </w:pPr>
            <w:r w:rsidRPr="009039D6">
              <w:rPr>
                <w:lang w:val="ru-RU"/>
              </w:rPr>
              <w:t>Посещение семей обучающихся</w:t>
            </w:r>
            <w:r w:rsidRPr="009039D6">
              <w:rPr>
                <w:spacing w:val="-52"/>
                <w:lang w:val="ru-RU"/>
              </w:rPr>
              <w:t xml:space="preserve"> </w:t>
            </w:r>
            <w:r w:rsidRPr="009039D6">
              <w:rPr>
                <w:lang w:val="ru-RU"/>
              </w:rPr>
              <w:t>льготных</w:t>
            </w:r>
            <w:r w:rsidRPr="009039D6">
              <w:rPr>
                <w:spacing w:val="-3"/>
                <w:lang w:val="ru-RU"/>
              </w:rPr>
              <w:t xml:space="preserve"> </w:t>
            </w:r>
            <w:r w:rsidRPr="009039D6">
              <w:rPr>
                <w:lang w:val="ru-RU"/>
              </w:rPr>
              <w:t>категорий</w:t>
            </w:r>
            <w:r w:rsidRPr="009039D6">
              <w:rPr>
                <w:spacing w:val="-1"/>
                <w:lang w:val="ru-RU"/>
              </w:rPr>
              <w:t xml:space="preserve"> </w:t>
            </w:r>
            <w:r w:rsidRPr="009039D6">
              <w:rPr>
                <w:lang w:val="ru-RU"/>
              </w:rPr>
              <w:t>в</w:t>
            </w:r>
            <w:r w:rsidRPr="009039D6">
              <w:rPr>
                <w:spacing w:val="-1"/>
                <w:lang w:val="ru-RU"/>
              </w:rPr>
              <w:t xml:space="preserve"> </w:t>
            </w:r>
            <w:r w:rsidRPr="009039D6">
              <w:rPr>
                <w:lang w:val="ru-RU"/>
              </w:rPr>
              <w:t>рамках</w:t>
            </w:r>
          </w:p>
          <w:p w:rsidR="00B2168F" w:rsidRDefault="00B2168F" w:rsidP="00FE00CA">
            <w:pPr>
              <w:pStyle w:val="TableParagraph"/>
              <w:spacing w:line="251" w:lineRule="exact"/>
              <w:ind w:left="134"/>
            </w:pPr>
            <w:r>
              <w:t>месячника «Всеобуч</w:t>
            </w:r>
            <w:r>
              <w:rPr>
                <w:spacing w:val="3"/>
              </w:rPr>
              <w:t xml:space="preserve"> </w:t>
            </w:r>
            <w:r>
              <w:t>-</w:t>
            </w:r>
            <w:r>
              <w:rPr>
                <w:spacing w:val="-4"/>
              </w:rPr>
              <w:t xml:space="preserve"> </w:t>
            </w:r>
            <w:r>
              <w:t>2024»</w:t>
            </w:r>
          </w:p>
        </w:tc>
        <w:tc>
          <w:tcPr>
            <w:tcW w:w="1279" w:type="dxa"/>
          </w:tcPr>
          <w:p w:rsidR="00B2168F" w:rsidRDefault="00B2168F" w:rsidP="00FE00CA">
            <w:pPr>
              <w:pStyle w:val="TableParagraph"/>
              <w:spacing w:line="243" w:lineRule="exact"/>
              <w:ind w:left="124"/>
            </w:pPr>
            <w:r>
              <w:t>до 24.02.24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645"/>
        </w:trPr>
        <w:tc>
          <w:tcPr>
            <w:tcW w:w="10741" w:type="dxa"/>
            <w:gridSpan w:val="4"/>
          </w:tcPr>
          <w:p w:rsidR="00B2168F" w:rsidRDefault="00B2168F" w:rsidP="00FE00CA">
            <w:pPr>
              <w:pStyle w:val="TableParagraph"/>
              <w:spacing w:line="316" w:lineRule="exact"/>
              <w:ind w:left="1201" w:right="1188"/>
              <w:jc w:val="center"/>
              <w:rPr>
                <w:b/>
                <w:i/>
                <w:sz w:val="28"/>
              </w:rPr>
            </w:pPr>
            <w:r>
              <w:rPr>
                <w:b/>
                <w:i/>
                <w:sz w:val="28"/>
              </w:rPr>
              <w:t>МАРТ</w:t>
            </w:r>
          </w:p>
        </w:tc>
      </w:tr>
      <w:tr w:rsidR="00B2168F" w:rsidTr="00FE00CA">
        <w:trPr>
          <w:trHeight w:val="460"/>
        </w:trPr>
        <w:tc>
          <w:tcPr>
            <w:tcW w:w="2093" w:type="dxa"/>
          </w:tcPr>
          <w:p w:rsidR="00B2168F" w:rsidRDefault="00B2168F" w:rsidP="00FE00CA">
            <w:pPr>
              <w:pStyle w:val="TableParagraph"/>
              <w:spacing w:line="246" w:lineRule="exact"/>
              <w:rPr>
                <w:b/>
                <w:i/>
              </w:rPr>
            </w:pPr>
            <w:r>
              <w:rPr>
                <w:b/>
                <w:i/>
              </w:rPr>
              <w:t>Название</w:t>
            </w:r>
            <w:r>
              <w:rPr>
                <w:b/>
                <w:i/>
                <w:spacing w:val="-1"/>
              </w:rPr>
              <w:t xml:space="preserve"> </w:t>
            </w:r>
            <w:r>
              <w:rPr>
                <w:b/>
                <w:i/>
              </w:rPr>
              <w:t>модуля</w:t>
            </w:r>
          </w:p>
        </w:tc>
        <w:tc>
          <w:tcPr>
            <w:tcW w:w="3968"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spacing w:line="225" w:lineRule="exact"/>
              <w:ind w:left="135" w:right="18"/>
              <w:jc w:val="center"/>
              <w:rPr>
                <w:b/>
                <w:sz w:val="20"/>
              </w:rPr>
            </w:pPr>
            <w:r>
              <w:rPr>
                <w:b/>
                <w:sz w:val="20"/>
              </w:rPr>
              <w:t>Сроки</w:t>
            </w:r>
          </w:p>
          <w:p w:rsidR="00B2168F" w:rsidRDefault="00B2168F" w:rsidP="00FE00CA">
            <w:pPr>
              <w:pStyle w:val="TableParagraph"/>
              <w:spacing w:line="215" w:lineRule="exact"/>
              <w:ind w:left="135" w:right="18"/>
              <w:jc w:val="center"/>
              <w:rPr>
                <w:b/>
                <w:sz w:val="20"/>
              </w:rPr>
            </w:pPr>
            <w:r>
              <w:rPr>
                <w:b/>
                <w:sz w:val="20"/>
              </w:rPr>
              <w:t>исполнения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818"/>
        </w:trPr>
        <w:tc>
          <w:tcPr>
            <w:tcW w:w="2093" w:type="dxa"/>
          </w:tcPr>
          <w:p w:rsidR="00B2168F" w:rsidRDefault="00B2168F" w:rsidP="00FE00CA">
            <w:pPr>
              <w:pStyle w:val="TableParagraph"/>
              <w:ind w:right="461"/>
              <w:rPr>
                <w:b/>
                <w:i/>
              </w:rPr>
            </w:pPr>
            <w:r>
              <w:rPr>
                <w:b/>
                <w:i/>
              </w:rPr>
              <w:t>1. Ключевые</w:t>
            </w:r>
            <w:r>
              <w:rPr>
                <w:b/>
                <w:i/>
                <w:spacing w:val="1"/>
              </w:rPr>
              <w:t xml:space="preserve"> </w:t>
            </w:r>
            <w:r>
              <w:rPr>
                <w:b/>
                <w:i/>
              </w:rPr>
              <w:t>общешкольные</w:t>
            </w:r>
            <w:r>
              <w:rPr>
                <w:b/>
                <w:i/>
                <w:spacing w:val="-52"/>
              </w:rPr>
              <w:t xml:space="preserve"> </w:t>
            </w:r>
            <w:r>
              <w:rPr>
                <w:b/>
                <w:i/>
              </w:rPr>
              <w:t>дела</w:t>
            </w:r>
          </w:p>
        </w:tc>
        <w:tc>
          <w:tcPr>
            <w:tcW w:w="3968" w:type="dxa"/>
          </w:tcPr>
          <w:p w:rsidR="00B2168F" w:rsidRPr="009039D6" w:rsidRDefault="00B2168F" w:rsidP="00FE00CA">
            <w:pPr>
              <w:pStyle w:val="TableParagraph"/>
              <w:tabs>
                <w:tab w:val="left" w:pos="2234"/>
                <w:tab w:val="left" w:pos="3650"/>
              </w:tabs>
              <w:spacing w:line="256" w:lineRule="auto"/>
              <w:ind w:right="197"/>
              <w:rPr>
                <w:lang w:val="ru-RU"/>
              </w:rPr>
            </w:pPr>
            <w:r w:rsidRPr="009039D6">
              <w:rPr>
                <w:lang w:val="ru-RU"/>
              </w:rPr>
              <w:t>1.1. Концертная</w:t>
            </w:r>
            <w:r w:rsidRPr="009039D6">
              <w:rPr>
                <w:lang w:val="ru-RU"/>
              </w:rPr>
              <w:tab/>
              <w:t>программа</w:t>
            </w:r>
            <w:r w:rsidRPr="009039D6">
              <w:rPr>
                <w:lang w:val="ru-RU"/>
              </w:rPr>
              <w:tab/>
            </w:r>
            <w:r w:rsidRPr="009039D6">
              <w:rPr>
                <w:spacing w:val="-3"/>
                <w:lang w:val="ru-RU"/>
              </w:rPr>
              <w:t>к</w:t>
            </w:r>
            <w:r w:rsidRPr="009039D6">
              <w:rPr>
                <w:spacing w:val="-52"/>
                <w:lang w:val="ru-RU"/>
              </w:rPr>
              <w:t xml:space="preserve"> </w:t>
            </w:r>
            <w:r w:rsidRPr="009039D6">
              <w:rPr>
                <w:lang w:val="ru-RU"/>
              </w:rPr>
              <w:t>Международному</w:t>
            </w:r>
            <w:r w:rsidRPr="009039D6">
              <w:rPr>
                <w:spacing w:val="-4"/>
                <w:lang w:val="ru-RU"/>
              </w:rPr>
              <w:t xml:space="preserve"> </w:t>
            </w:r>
            <w:r w:rsidRPr="009039D6">
              <w:rPr>
                <w:lang w:val="ru-RU"/>
              </w:rPr>
              <w:t>женскому</w:t>
            </w:r>
            <w:r w:rsidRPr="009039D6">
              <w:rPr>
                <w:spacing w:val="-4"/>
                <w:lang w:val="ru-RU"/>
              </w:rPr>
              <w:t xml:space="preserve"> </w:t>
            </w:r>
            <w:r w:rsidRPr="009039D6">
              <w:rPr>
                <w:lang w:val="ru-RU"/>
              </w:rPr>
              <w:t>дню</w:t>
            </w:r>
          </w:p>
        </w:tc>
        <w:tc>
          <w:tcPr>
            <w:tcW w:w="1279" w:type="dxa"/>
          </w:tcPr>
          <w:p w:rsidR="00B2168F" w:rsidRDefault="00B2168F" w:rsidP="00FE00CA">
            <w:pPr>
              <w:pStyle w:val="TableParagraph"/>
              <w:spacing w:line="243" w:lineRule="exact"/>
            </w:pPr>
            <w:r>
              <w:t>05.03.24</w:t>
            </w:r>
          </w:p>
        </w:tc>
        <w:tc>
          <w:tcPr>
            <w:tcW w:w="3401" w:type="dxa"/>
          </w:tcPr>
          <w:p w:rsidR="00B2168F" w:rsidRDefault="00B2168F" w:rsidP="00FE00CA">
            <w:pPr>
              <w:pStyle w:val="TableParagraph"/>
            </w:pPr>
            <w:r>
              <w:t>старшая вожатая, активисты</w:t>
            </w:r>
          </w:p>
        </w:tc>
      </w:tr>
      <w:tr w:rsidR="00B2168F" w:rsidTr="00FE00CA">
        <w:trPr>
          <w:trHeight w:val="546"/>
        </w:trPr>
        <w:tc>
          <w:tcPr>
            <w:tcW w:w="2093" w:type="dxa"/>
            <w:vMerge w:val="restart"/>
          </w:tcPr>
          <w:p w:rsidR="00B2168F" w:rsidRDefault="00B2168F" w:rsidP="00FE00CA">
            <w:pPr>
              <w:pStyle w:val="TableParagraph"/>
              <w:ind w:left="0"/>
              <w:rPr>
                <w:b/>
                <w:sz w:val="24"/>
              </w:rPr>
            </w:pPr>
          </w:p>
          <w:p w:rsidR="00B2168F" w:rsidRDefault="00B2168F" w:rsidP="00FE00CA">
            <w:pPr>
              <w:pStyle w:val="TableParagraph"/>
              <w:spacing w:before="4"/>
              <w:ind w:left="0"/>
              <w:rPr>
                <w:b/>
                <w:sz w:val="19"/>
              </w:rPr>
            </w:pPr>
          </w:p>
          <w:p w:rsidR="00B2168F" w:rsidRDefault="00B2168F" w:rsidP="00FE00CA">
            <w:pPr>
              <w:pStyle w:val="TableParagraph"/>
              <w:ind w:right="309"/>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Default="00B2168F" w:rsidP="00FE00CA">
            <w:pPr>
              <w:pStyle w:val="TableParagraph"/>
              <w:spacing w:line="243" w:lineRule="exact"/>
              <w:ind w:left="218"/>
            </w:pPr>
            <w:r>
              <w:t>2.1.</w:t>
            </w:r>
            <w:r>
              <w:rPr>
                <w:spacing w:val="-1"/>
              </w:rPr>
              <w:t xml:space="preserve"> </w:t>
            </w:r>
            <w:r>
              <w:t>Классное</w:t>
            </w:r>
            <w:r>
              <w:rPr>
                <w:spacing w:val="-1"/>
              </w:rPr>
              <w:t xml:space="preserve"> </w:t>
            </w:r>
            <w:r>
              <w:t>собрание</w:t>
            </w:r>
          </w:p>
        </w:tc>
        <w:tc>
          <w:tcPr>
            <w:tcW w:w="1279" w:type="dxa"/>
          </w:tcPr>
          <w:p w:rsidR="00B2168F" w:rsidRDefault="00B2168F" w:rsidP="00FE00CA">
            <w:pPr>
              <w:pStyle w:val="TableParagraph"/>
              <w:spacing w:line="243" w:lineRule="exact"/>
              <w:ind w:left="135" w:right="12"/>
              <w:jc w:val="center"/>
            </w:pPr>
            <w:r>
              <w:t>По</w:t>
            </w:r>
            <w:r>
              <w:rPr>
                <w:spacing w:val="-2"/>
              </w:rPr>
              <w:t xml:space="preserve"> </w:t>
            </w:r>
            <w:r>
              <w:t>плану</w:t>
            </w:r>
          </w:p>
          <w:p w:rsidR="00B2168F" w:rsidRDefault="00B2168F" w:rsidP="00FE00CA">
            <w:pPr>
              <w:pStyle w:val="TableParagraph"/>
              <w:spacing w:before="20"/>
              <w:ind w:left="135" w:right="13"/>
              <w:jc w:val="center"/>
            </w:pPr>
            <w:r>
              <w:t>кл.рук</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43" w:lineRule="exact"/>
              <w:rPr>
                <w:lang w:val="ru-RU"/>
              </w:rPr>
            </w:pPr>
            <w:r w:rsidRPr="009039D6">
              <w:rPr>
                <w:lang w:val="ru-RU"/>
              </w:rPr>
              <w:t>2.2. Классный</w:t>
            </w:r>
            <w:r w:rsidRPr="009039D6">
              <w:rPr>
                <w:spacing w:val="41"/>
                <w:lang w:val="ru-RU"/>
              </w:rPr>
              <w:t xml:space="preserve"> </w:t>
            </w:r>
            <w:r w:rsidRPr="009039D6">
              <w:rPr>
                <w:lang w:val="ru-RU"/>
              </w:rPr>
              <w:t>час</w:t>
            </w:r>
            <w:r w:rsidRPr="009039D6">
              <w:rPr>
                <w:lang w:val="ru-RU"/>
              </w:rPr>
              <w:tab/>
              <w:t>«Женщины,</w:t>
            </w:r>
          </w:p>
          <w:p w:rsidR="00B2168F" w:rsidRPr="009039D6" w:rsidRDefault="00B2168F" w:rsidP="00FE00CA">
            <w:pPr>
              <w:pStyle w:val="TableParagraph"/>
              <w:tabs>
                <w:tab w:val="left" w:pos="1526"/>
              </w:tabs>
              <w:spacing w:before="20"/>
              <w:rPr>
                <w:lang w:val="ru-RU"/>
              </w:rPr>
            </w:pPr>
            <w:r w:rsidRPr="009039D6">
              <w:rPr>
                <w:lang w:val="ru-RU"/>
              </w:rPr>
              <w:t>изменившие</w:t>
            </w:r>
            <w:r w:rsidRPr="009039D6">
              <w:rPr>
                <w:lang w:val="ru-RU"/>
              </w:rPr>
              <w:tab/>
              <w:t>ход</w:t>
            </w:r>
            <w:r w:rsidRPr="009039D6">
              <w:rPr>
                <w:spacing w:val="-2"/>
                <w:lang w:val="ru-RU"/>
              </w:rPr>
              <w:t xml:space="preserve"> </w:t>
            </w:r>
            <w:r w:rsidRPr="009039D6">
              <w:rPr>
                <w:lang w:val="ru-RU"/>
              </w:rPr>
              <w:t>истории»</w:t>
            </w:r>
          </w:p>
        </w:tc>
        <w:tc>
          <w:tcPr>
            <w:tcW w:w="1279" w:type="dxa"/>
          </w:tcPr>
          <w:p w:rsidR="00B2168F" w:rsidRDefault="00B2168F" w:rsidP="00FE00CA">
            <w:pPr>
              <w:pStyle w:val="TableParagraph"/>
              <w:spacing w:line="243" w:lineRule="exact"/>
            </w:pPr>
            <w:r>
              <w:t>09.03.24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 w:val="left" w:pos="2942"/>
              </w:tabs>
              <w:spacing w:line="243" w:lineRule="exact"/>
              <w:rPr>
                <w:lang w:val="ru-RU"/>
              </w:rPr>
            </w:pPr>
            <w:r w:rsidRPr="009039D6">
              <w:rPr>
                <w:lang w:val="ru-RU"/>
              </w:rPr>
              <w:t>2.3. Классный</w:t>
            </w:r>
            <w:r w:rsidRPr="009039D6">
              <w:rPr>
                <w:spacing w:val="41"/>
                <w:lang w:val="ru-RU"/>
              </w:rPr>
              <w:t xml:space="preserve"> </w:t>
            </w:r>
            <w:r w:rsidRPr="009039D6">
              <w:rPr>
                <w:lang w:val="ru-RU"/>
              </w:rPr>
              <w:t>час</w:t>
            </w:r>
            <w:r w:rsidRPr="009039D6">
              <w:rPr>
                <w:lang w:val="ru-RU"/>
              </w:rPr>
              <w:tab/>
              <w:t>по</w:t>
            </w:r>
            <w:r w:rsidRPr="009039D6">
              <w:rPr>
                <w:lang w:val="ru-RU"/>
              </w:rPr>
              <w:tab/>
              <w:t>планам</w:t>
            </w:r>
          </w:p>
          <w:p w:rsidR="00B2168F" w:rsidRPr="009039D6" w:rsidRDefault="00B2168F" w:rsidP="00FE00CA">
            <w:pPr>
              <w:pStyle w:val="TableParagraph"/>
              <w:spacing w:before="20"/>
              <w:rPr>
                <w:lang w:val="ru-RU"/>
              </w:rPr>
            </w:pPr>
            <w:r w:rsidRPr="009039D6">
              <w:rPr>
                <w:lang w:val="ru-RU"/>
              </w:rPr>
              <w:t>классных</w:t>
            </w:r>
            <w:r w:rsidRPr="009039D6">
              <w:rPr>
                <w:spacing w:val="-2"/>
                <w:lang w:val="ru-RU"/>
              </w:rPr>
              <w:t xml:space="preserve"> </w:t>
            </w:r>
            <w:r w:rsidRPr="009039D6">
              <w:rPr>
                <w:lang w:val="ru-RU"/>
              </w:rPr>
              <w:t>руководителей</w:t>
            </w:r>
          </w:p>
        </w:tc>
        <w:tc>
          <w:tcPr>
            <w:tcW w:w="1279" w:type="dxa"/>
          </w:tcPr>
          <w:p w:rsidR="00B2168F" w:rsidRDefault="00B2168F" w:rsidP="00FE00CA">
            <w:pPr>
              <w:pStyle w:val="TableParagraph"/>
              <w:spacing w:line="243" w:lineRule="exact"/>
            </w:pPr>
            <w:r>
              <w:t>16.03.24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61"/>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59" w:lineRule="auto"/>
              <w:ind w:right="502"/>
            </w:pPr>
            <w:r>
              <w:t>2.4. Программа каникул «Здоровые</w:t>
            </w:r>
            <w:r>
              <w:rPr>
                <w:spacing w:val="-52"/>
              </w:rPr>
              <w:t xml:space="preserve"> </w:t>
            </w:r>
            <w:r>
              <w:t>каникулы»</w:t>
            </w:r>
          </w:p>
        </w:tc>
        <w:tc>
          <w:tcPr>
            <w:tcW w:w="1279" w:type="dxa"/>
          </w:tcPr>
          <w:p w:rsidR="00B2168F" w:rsidRDefault="00B2168F" w:rsidP="00FE00CA">
            <w:pPr>
              <w:pStyle w:val="TableParagraph"/>
              <w:spacing w:line="243" w:lineRule="exact"/>
            </w:pPr>
            <w:r>
              <w:t>14.03.24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1101"/>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61" w:lineRule="auto"/>
              <w:ind w:right="666"/>
              <w:rPr>
                <w:lang w:val="ru-RU"/>
              </w:rPr>
            </w:pPr>
            <w:r w:rsidRPr="009039D6">
              <w:rPr>
                <w:lang w:val="ru-RU"/>
              </w:rPr>
              <w:t>2.5. Мониторинг уровня развития</w:t>
            </w:r>
            <w:r w:rsidRPr="009039D6">
              <w:rPr>
                <w:spacing w:val="-53"/>
                <w:lang w:val="ru-RU"/>
              </w:rPr>
              <w:t xml:space="preserve"> </w:t>
            </w:r>
            <w:r w:rsidRPr="009039D6">
              <w:rPr>
                <w:lang w:val="ru-RU"/>
              </w:rPr>
              <w:t>школьного</w:t>
            </w:r>
            <w:r w:rsidRPr="009039D6">
              <w:rPr>
                <w:spacing w:val="-1"/>
                <w:lang w:val="ru-RU"/>
              </w:rPr>
              <w:t xml:space="preserve"> </w:t>
            </w:r>
            <w:r w:rsidRPr="009039D6">
              <w:rPr>
                <w:lang w:val="ru-RU"/>
              </w:rPr>
              <w:t>и</w:t>
            </w:r>
            <w:r w:rsidRPr="009039D6">
              <w:rPr>
                <w:spacing w:val="-3"/>
                <w:lang w:val="ru-RU"/>
              </w:rPr>
              <w:t xml:space="preserve"> </w:t>
            </w:r>
            <w:r w:rsidRPr="009039D6">
              <w:rPr>
                <w:lang w:val="ru-RU"/>
              </w:rPr>
              <w:t>классного</w:t>
            </w:r>
          </w:p>
          <w:p w:rsidR="00B2168F" w:rsidRPr="009039D6" w:rsidRDefault="00B2168F" w:rsidP="00FE00CA">
            <w:pPr>
              <w:pStyle w:val="TableParagraph"/>
              <w:rPr>
                <w:lang w:val="ru-RU"/>
              </w:rPr>
            </w:pPr>
            <w:r w:rsidRPr="009039D6">
              <w:rPr>
                <w:lang w:val="ru-RU"/>
              </w:rPr>
              <w:t>самоуправления</w:t>
            </w:r>
            <w:r w:rsidRPr="009039D6">
              <w:rPr>
                <w:spacing w:val="-3"/>
                <w:lang w:val="ru-RU"/>
              </w:rPr>
              <w:t xml:space="preserve"> </w:t>
            </w:r>
            <w:r w:rsidRPr="009039D6">
              <w:rPr>
                <w:lang w:val="ru-RU"/>
              </w:rPr>
              <w:t>в</w:t>
            </w:r>
            <w:r w:rsidRPr="009039D6">
              <w:rPr>
                <w:spacing w:val="-1"/>
                <w:lang w:val="ru-RU"/>
              </w:rPr>
              <w:t xml:space="preserve"> </w:t>
            </w:r>
            <w:r w:rsidRPr="009039D6">
              <w:rPr>
                <w:lang w:val="ru-RU"/>
              </w:rPr>
              <w:t>рамках</w:t>
            </w:r>
          </w:p>
          <w:p w:rsidR="00B2168F" w:rsidRPr="009039D6" w:rsidRDefault="00B2168F" w:rsidP="00FE00CA">
            <w:pPr>
              <w:pStyle w:val="TableParagraph"/>
              <w:spacing w:before="14"/>
              <w:rPr>
                <w:lang w:val="ru-RU"/>
              </w:rPr>
            </w:pPr>
            <w:r w:rsidRPr="009039D6">
              <w:rPr>
                <w:lang w:val="ru-RU"/>
              </w:rPr>
              <w:t>Всероссийского</w:t>
            </w:r>
            <w:r w:rsidRPr="009039D6">
              <w:rPr>
                <w:spacing w:val="-3"/>
                <w:lang w:val="ru-RU"/>
              </w:rPr>
              <w:t xml:space="preserve"> </w:t>
            </w:r>
            <w:r w:rsidRPr="009039D6">
              <w:rPr>
                <w:lang w:val="ru-RU"/>
              </w:rPr>
              <w:t>движения</w:t>
            </w:r>
            <w:r w:rsidRPr="009039D6">
              <w:rPr>
                <w:spacing w:val="-3"/>
                <w:lang w:val="ru-RU"/>
              </w:rPr>
              <w:t xml:space="preserve"> </w:t>
            </w:r>
            <w:r w:rsidRPr="009039D6">
              <w:rPr>
                <w:lang w:val="ru-RU"/>
              </w:rPr>
              <w:t>школьников</w:t>
            </w:r>
          </w:p>
        </w:tc>
        <w:tc>
          <w:tcPr>
            <w:tcW w:w="1279" w:type="dxa"/>
          </w:tcPr>
          <w:p w:rsidR="00B2168F" w:rsidRDefault="00B2168F" w:rsidP="00FE00CA">
            <w:pPr>
              <w:pStyle w:val="TableParagraph"/>
              <w:spacing w:line="243" w:lineRule="exact"/>
            </w:pPr>
            <w:r>
              <w:t>до 17.03.24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05"/>
        </w:trPr>
        <w:tc>
          <w:tcPr>
            <w:tcW w:w="2093" w:type="dxa"/>
          </w:tcPr>
          <w:p w:rsidR="00B2168F" w:rsidRDefault="00B2168F" w:rsidP="00FE00CA">
            <w:pPr>
              <w:pStyle w:val="TableParagraph"/>
              <w:spacing w:line="246"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6" w:lineRule="exact"/>
              <w:ind w:left="150" w:right="141"/>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before="1" w:line="239" w:lineRule="exact"/>
              <w:ind w:left="152" w:right="139"/>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4"/>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254"/>
        </w:trPr>
        <w:tc>
          <w:tcPr>
            <w:tcW w:w="2093" w:type="dxa"/>
            <w:vMerge w:val="restart"/>
          </w:tcPr>
          <w:p w:rsidR="00B2168F" w:rsidRDefault="00B2168F" w:rsidP="00FE00CA">
            <w:pPr>
              <w:pStyle w:val="TableParagraph"/>
              <w:spacing w:line="246"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4"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1091"/>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tabs>
                <w:tab w:val="left" w:pos="2028"/>
                <w:tab w:val="left" w:pos="3329"/>
              </w:tabs>
              <w:spacing w:line="243" w:lineRule="exact"/>
              <w:ind w:left="218"/>
              <w:rPr>
                <w:lang w:val="ru-RU"/>
              </w:rPr>
            </w:pPr>
            <w:r w:rsidRPr="009039D6">
              <w:rPr>
                <w:lang w:val="ru-RU"/>
              </w:rPr>
              <w:t>Всероссийский</w:t>
            </w:r>
            <w:r w:rsidRPr="009039D6">
              <w:rPr>
                <w:lang w:val="ru-RU"/>
              </w:rPr>
              <w:tab/>
              <w:t>открытый</w:t>
            </w:r>
            <w:r w:rsidRPr="009039D6">
              <w:rPr>
                <w:lang w:val="ru-RU"/>
              </w:rPr>
              <w:tab/>
              <w:t>урок</w:t>
            </w:r>
          </w:p>
          <w:p w:rsidR="00B2168F" w:rsidRPr="009039D6" w:rsidRDefault="00B2168F" w:rsidP="00FE00CA">
            <w:pPr>
              <w:pStyle w:val="TableParagraph"/>
              <w:spacing w:before="18"/>
              <w:rPr>
                <w:lang w:val="ru-RU"/>
              </w:rPr>
            </w:pPr>
            <w:r w:rsidRPr="009039D6">
              <w:rPr>
                <w:lang w:val="ru-RU"/>
              </w:rPr>
              <w:t>«ОБЖ»</w:t>
            </w:r>
          </w:p>
          <w:p w:rsidR="00B2168F" w:rsidRPr="009039D6" w:rsidRDefault="00B2168F" w:rsidP="00FE00CA">
            <w:pPr>
              <w:pStyle w:val="TableParagraph"/>
              <w:spacing w:before="20"/>
              <w:rPr>
                <w:lang w:val="ru-RU"/>
              </w:rPr>
            </w:pPr>
            <w:r w:rsidRPr="009039D6">
              <w:rPr>
                <w:lang w:val="ru-RU"/>
              </w:rPr>
              <w:t>(приуроченный</w:t>
            </w:r>
            <w:r w:rsidRPr="009039D6">
              <w:rPr>
                <w:spacing w:val="-4"/>
                <w:lang w:val="ru-RU"/>
              </w:rPr>
              <w:t xml:space="preserve"> </w:t>
            </w:r>
            <w:r w:rsidRPr="009039D6">
              <w:rPr>
                <w:lang w:val="ru-RU"/>
              </w:rPr>
              <w:t>к</w:t>
            </w:r>
            <w:r w:rsidRPr="009039D6">
              <w:rPr>
                <w:spacing w:val="-3"/>
                <w:lang w:val="ru-RU"/>
              </w:rPr>
              <w:t xml:space="preserve"> </w:t>
            </w:r>
            <w:r w:rsidRPr="009039D6">
              <w:rPr>
                <w:lang w:val="ru-RU"/>
              </w:rPr>
              <w:t>празднованию</w:t>
            </w:r>
          </w:p>
          <w:p w:rsidR="00B2168F" w:rsidRDefault="00B2168F" w:rsidP="00FE00CA">
            <w:pPr>
              <w:pStyle w:val="TableParagraph"/>
              <w:spacing w:before="21"/>
            </w:pPr>
            <w:r>
              <w:t>Всемирного</w:t>
            </w:r>
            <w:r>
              <w:rPr>
                <w:spacing w:val="-2"/>
              </w:rPr>
              <w:t xml:space="preserve"> </w:t>
            </w:r>
            <w:r>
              <w:t>дня</w:t>
            </w:r>
            <w:r>
              <w:rPr>
                <w:spacing w:val="-1"/>
              </w:rPr>
              <w:t xml:space="preserve"> </w:t>
            </w:r>
            <w:r>
              <w:t>гражданской обороны)</w:t>
            </w:r>
          </w:p>
        </w:tc>
        <w:tc>
          <w:tcPr>
            <w:tcW w:w="1279" w:type="dxa"/>
          </w:tcPr>
          <w:p w:rsidR="00B2168F" w:rsidRDefault="00B2168F" w:rsidP="00FE00CA">
            <w:pPr>
              <w:pStyle w:val="TableParagraph"/>
              <w:spacing w:line="243" w:lineRule="exact"/>
            </w:pPr>
            <w:r>
              <w:t>01.03.24</w:t>
            </w:r>
          </w:p>
        </w:tc>
        <w:tc>
          <w:tcPr>
            <w:tcW w:w="3401" w:type="dxa"/>
          </w:tcPr>
          <w:p w:rsidR="00B2168F" w:rsidRDefault="00B2168F" w:rsidP="00FE00CA">
            <w:pPr>
              <w:pStyle w:val="TableParagraph"/>
              <w:spacing w:line="256" w:lineRule="auto"/>
              <w:ind w:right="950"/>
            </w:pPr>
            <w:r>
              <w:t>Классные руководители,</w:t>
            </w:r>
            <w:r>
              <w:rPr>
                <w:spacing w:val="-52"/>
              </w:rPr>
              <w:t xml:space="preserve"> </w:t>
            </w:r>
            <w:r>
              <w:t>учителя-предметники</w:t>
            </w:r>
          </w:p>
        </w:tc>
      </w:tr>
    </w:tbl>
    <w:p w:rsidR="00B2168F" w:rsidRDefault="00B2168F" w:rsidP="00B2168F">
      <w:pPr>
        <w:spacing w:line="256" w:lineRule="auto"/>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854"/>
        </w:trPr>
        <w:tc>
          <w:tcPr>
            <w:tcW w:w="2093" w:type="dxa"/>
            <w:vMerge w:val="restart"/>
          </w:tcPr>
          <w:p w:rsidR="00B2168F" w:rsidRDefault="00B2168F" w:rsidP="00FE00CA">
            <w:pPr>
              <w:pStyle w:val="TableParagraph"/>
              <w:ind w:left="0"/>
            </w:pPr>
          </w:p>
        </w:tc>
        <w:tc>
          <w:tcPr>
            <w:tcW w:w="3968" w:type="dxa"/>
          </w:tcPr>
          <w:p w:rsidR="00B2168F" w:rsidRPr="009039D6" w:rsidRDefault="00B2168F" w:rsidP="00FE00CA">
            <w:pPr>
              <w:pStyle w:val="TableParagraph"/>
              <w:tabs>
                <w:tab w:val="left" w:pos="1908"/>
              </w:tabs>
              <w:spacing w:line="256" w:lineRule="auto"/>
              <w:ind w:right="104" w:firstLine="108"/>
              <w:rPr>
                <w:lang w:val="ru-RU"/>
              </w:rPr>
            </w:pPr>
            <w:r w:rsidRPr="009039D6">
              <w:rPr>
                <w:lang w:val="ru-RU"/>
              </w:rPr>
              <w:t>Тематический</w:t>
            </w:r>
            <w:r w:rsidRPr="009039D6">
              <w:rPr>
                <w:lang w:val="ru-RU"/>
              </w:rPr>
              <w:tab/>
              <w:t>урок,</w:t>
            </w:r>
            <w:r w:rsidRPr="009039D6">
              <w:rPr>
                <w:spacing w:val="46"/>
                <w:lang w:val="ru-RU"/>
              </w:rPr>
              <w:t xml:space="preserve"> </w:t>
            </w:r>
            <w:r w:rsidRPr="009039D6">
              <w:rPr>
                <w:lang w:val="ru-RU"/>
              </w:rPr>
              <w:t>посвященный</w:t>
            </w:r>
            <w:r w:rsidRPr="009039D6">
              <w:rPr>
                <w:spacing w:val="-52"/>
                <w:lang w:val="ru-RU"/>
              </w:rPr>
              <w:t xml:space="preserve"> </w:t>
            </w:r>
            <w:r w:rsidRPr="009039D6">
              <w:rPr>
                <w:lang w:val="ru-RU"/>
              </w:rPr>
              <w:t>Дню</w:t>
            </w:r>
            <w:r w:rsidRPr="009039D6">
              <w:rPr>
                <w:spacing w:val="-1"/>
                <w:lang w:val="ru-RU"/>
              </w:rPr>
              <w:t xml:space="preserve"> </w:t>
            </w:r>
            <w:r w:rsidRPr="009039D6">
              <w:rPr>
                <w:lang w:val="ru-RU"/>
              </w:rPr>
              <w:t>воссоединения</w:t>
            </w:r>
            <w:r w:rsidRPr="009039D6">
              <w:rPr>
                <w:spacing w:val="-2"/>
                <w:lang w:val="ru-RU"/>
              </w:rPr>
              <w:t xml:space="preserve"> </w:t>
            </w:r>
            <w:r w:rsidRPr="009039D6">
              <w:rPr>
                <w:lang w:val="ru-RU"/>
              </w:rPr>
              <w:t>Дагестана и России</w:t>
            </w:r>
          </w:p>
        </w:tc>
        <w:tc>
          <w:tcPr>
            <w:tcW w:w="1279" w:type="dxa"/>
          </w:tcPr>
          <w:p w:rsidR="00B2168F" w:rsidRDefault="00B2168F" w:rsidP="00FE00CA">
            <w:pPr>
              <w:pStyle w:val="TableParagraph"/>
              <w:spacing w:line="246" w:lineRule="exact"/>
            </w:pPr>
            <w:r>
              <w:t>17.03.24</w:t>
            </w:r>
          </w:p>
        </w:tc>
        <w:tc>
          <w:tcPr>
            <w:tcW w:w="3401" w:type="dxa"/>
          </w:tcPr>
          <w:p w:rsidR="00B2168F" w:rsidRDefault="00B2168F" w:rsidP="00FE00CA">
            <w:pPr>
              <w:pStyle w:val="TableParagraph"/>
              <w:spacing w:line="256" w:lineRule="auto"/>
              <w:ind w:right="950"/>
            </w:pPr>
            <w:r>
              <w:t>Классные руководители,</w:t>
            </w:r>
            <w:r>
              <w:rPr>
                <w:spacing w:val="-52"/>
              </w:rPr>
              <w:t xml:space="preserve"> </w:t>
            </w:r>
            <w:r>
              <w:t>учителя-предметники</w:t>
            </w:r>
          </w:p>
        </w:tc>
      </w:tr>
      <w:tr w:rsidR="00B2168F" w:rsidTr="00FE00CA">
        <w:trPr>
          <w:trHeight w:val="85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59" w:lineRule="auto"/>
              <w:ind w:right="351"/>
              <w:rPr>
                <w:lang w:val="ru-RU"/>
              </w:rPr>
            </w:pPr>
            <w:r w:rsidRPr="009039D6">
              <w:rPr>
                <w:lang w:val="ru-RU"/>
              </w:rPr>
              <w:t>4.3.</w:t>
            </w:r>
            <w:r w:rsidRPr="009039D6">
              <w:rPr>
                <w:spacing w:val="-3"/>
                <w:lang w:val="ru-RU"/>
              </w:rPr>
              <w:t xml:space="preserve"> </w:t>
            </w:r>
            <w:r w:rsidRPr="009039D6">
              <w:rPr>
                <w:lang w:val="ru-RU"/>
              </w:rPr>
              <w:t>Тематический</w:t>
            </w:r>
            <w:r w:rsidRPr="009039D6">
              <w:rPr>
                <w:lang w:val="ru-RU"/>
              </w:rPr>
              <w:tab/>
              <w:t>урок,</w:t>
            </w:r>
            <w:r w:rsidRPr="009039D6">
              <w:rPr>
                <w:spacing w:val="1"/>
                <w:lang w:val="ru-RU"/>
              </w:rPr>
              <w:t xml:space="preserve"> </w:t>
            </w:r>
            <w:r w:rsidRPr="009039D6">
              <w:rPr>
                <w:lang w:val="ru-RU"/>
              </w:rPr>
              <w:t>посвященный Международному дню</w:t>
            </w:r>
            <w:r w:rsidRPr="009039D6">
              <w:rPr>
                <w:spacing w:val="-53"/>
                <w:lang w:val="ru-RU"/>
              </w:rPr>
              <w:t xml:space="preserve"> </w:t>
            </w:r>
            <w:r w:rsidRPr="009039D6">
              <w:rPr>
                <w:lang w:val="ru-RU"/>
              </w:rPr>
              <w:t>родного</w:t>
            </w:r>
            <w:r w:rsidRPr="009039D6">
              <w:rPr>
                <w:spacing w:val="-1"/>
                <w:lang w:val="ru-RU"/>
              </w:rPr>
              <w:t xml:space="preserve"> </w:t>
            </w:r>
            <w:r w:rsidRPr="009039D6">
              <w:rPr>
                <w:lang w:val="ru-RU"/>
              </w:rPr>
              <w:t>языка</w:t>
            </w:r>
            <w:r w:rsidRPr="009039D6">
              <w:rPr>
                <w:spacing w:val="3"/>
                <w:lang w:val="ru-RU"/>
              </w:rPr>
              <w:t xml:space="preserve"> </w:t>
            </w:r>
            <w:r w:rsidRPr="009039D6">
              <w:rPr>
                <w:lang w:val="ru-RU"/>
              </w:rPr>
              <w:t>(21 февраля)</w:t>
            </w:r>
          </w:p>
        </w:tc>
        <w:tc>
          <w:tcPr>
            <w:tcW w:w="1279" w:type="dxa"/>
          </w:tcPr>
          <w:p w:rsidR="00B2168F" w:rsidRDefault="00B2168F" w:rsidP="00FE00CA">
            <w:pPr>
              <w:pStyle w:val="TableParagraph"/>
              <w:spacing w:line="243" w:lineRule="exact"/>
            </w:pPr>
            <w:r>
              <w:t>21.02.24</w:t>
            </w:r>
          </w:p>
        </w:tc>
        <w:tc>
          <w:tcPr>
            <w:tcW w:w="3401" w:type="dxa"/>
          </w:tcPr>
          <w:p w:rsidR="00B2168F" w:rsidRDefault="00B2168F" w:rsidP="00FE00CA">
            <w:pPr>
              <w:pStyle w:val="TableParagraph"/>
              <w:spacing w:line="259" w:lineRule="auto"/>
              <w:ind w:right="949"/>
            </w:pPr>
            <w:r>
              <w:t>Классные руководители,</w:t>
            </w:r>
            <w:r>
              <w:rPr>
                <w:spacing w:val="-52"/>
              </w:rPr>
              <w:t xml:space="preserve"> </w:t>
            </w:r>
            <w:r>
              <w:t>учителя-предметники</w:t>
            </w:r>
          </w:p>
        </w:tc>
      </w:tr>
      <w:tr w:rsidR="00B2168F" w:rsidTr="00FE00CA">
        <w:trPr>
          <w:trHeight w:val="818"/>
        </w:trPr>
        <w:tc>
          <w:tcPr>
            <w:tcW w:w="2093" w:type="dxa"/>
            <w:vMerge w:val="restart"/>
          </w:tcPr>
          <w:p w:rsidR="00B2168F" w:rsidRDefault="00B2168F" w:rsidP="00FE00CA">
            <w:pPr>
              <w:pStyle w:val="TableParagraph"/>
              <w:spacing w:line="246" w:lineRule="exact"/>
              <w:rPr>
                <w:b/>
                <w:i/>
              </w:rPr>
            </w:pPr>
            <w:r>
              <w:rPr>
                <w:b/>
                <w:i/>
              </w:rPr>
              <w:t>5. Самоуправление</w:t>
            </w:r>
          </w:p>
        </w:tc>
        <w:tc>
          <w:tcPr>
            <w:tcW w:w="3968" w:type="dxa"/>
          </w:tcPr>
          <w:p w:rsidR="00B2168F" w:rsidRDefault="00B2168F" w:rsidP="00FE00CA">
            <w:pPr>
              <w:pStyle w:val="TableParagraph"/>
              <w:spacing w:line="243" w:lineRule="exact"/>
            </w:pPr>
            <w:r>
              <w:t>Рейды:</w:t>
            </w:r>
          </w:p>
          <w:p w:rsidR="00B2168F" w:rsidRDefault="00B2168F" w:rsidP="00FE00CA">
            <w:pPr>
              <w:pStyle w:val="TableParagraph"/>
              <w:spacing w:before="3" w:line="270" w:lineRule="atLeast"/>
              <w:ind w:right="2851"/>
            </w:pPr>
            <w:r>
              <w:t>1.Дневник</w:t>
            </w:r>
            <w:r>
              <w:rPr>
                <w:spacing w:val="-52"/>
              </w:rPr>
              <w:t xml:space="preserve"> </w:t>
            </w:r>
            <w:r>
              <w:t>2.Досуг</w:t>
            </w:r>
          </w:p>
        </w:tc>
        <w:tc>
          <w:tcPr>
            <w:tcW w:w="1279" w:type="dxa"/>
          </w:tcPr>
          <w:p w:rsidR="00B2168F" w:rsidRDefault="00B2168F" w:rsidP="00FE00CA">
            <w:pPr>
              <w:pStyle w:val="TableParagraph"/>
              <w:spacing w:before="11"/>
              <w:ind w:left="0"/>
              <w:rPr>
                <w:b/>
              </w:rPr>
            </w:pPr>
          </w:p>
          <w:p w:rsidR="00B2168F" w:rsidRDefault="00B2168F" w:rsidP="00FE00CA">
            <w:pPr>
              <w:pStyle w:val="TableParagraph"/>
            </w:pPr>
            <w:r>
              <w:t>02.03.24</w:t>
            </w:r>
          </w:p>
          <w:p w:rsidR="00B2168F" w:rsidRDefault="00B2168F" w:rsidP="00FE00CA">
            <w:pPr>
              <w:pStyle w:val="TableParagraph"/>
              <w:spacing w:before="18"/>
            </w:pPr>
            <w:r>
              <w:t>16.03.24</w:t>
            </w:r>
          </w:p>
        </w:tc>
        <w:tc>
          <w:tcPr>
            <w:tcW w:w="3401" w:type="dxa"/>
          </w:tcPr>
          <w:p w:rsidR="00B2168F" w:rsidRDefault="00B2168F" w:rsidP="00FE00CA">
            <w:pPr>
              <w:pStyle w:val="TableParagraph"/>
              <w:spacing w:line="259" w:lineRule="auto"/>
              <w:ind w:right="906"/>
            </w:pPr>
            <w:r>
              <w:t>старшая вожатая, активисты</w:t>
            </w:r>
          </w:p>
        </w:tc>
      </w:tr>
      <w:tr w:rsidR="00B2168F" w:rsidTr="00FE00CA">
        <w:trPr>
          <w:trHeight w:val="549"/>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1939"/>
              </w:tabs>
              <w:spacing w:line="243" w:lineRule="exact"/>
              <w:ind w:left="218"/>
              <w:rPr>
                <w:lang w:val="ru-RU"/>
              </w:rPr>
            </w:pPr>
            <w:r w:rsidRPr="009039D6">
              <w:rPr>
                <w:lang w:val="ru-RU"/>
              </w:rPr>
              <w:t>Всероссийская</w:t>
            </w:r>
            <w:r w:rsidRPr="009039D6">
              <w:rPr>
                <w:lang w:val="ru-RU"/>
              </w:rPr>
              <w:tab/>
              <w:t>акция,</w:t>
            </w:r>
            <w:r w:rsidRPr="009039D6">
              <w:rPr>
                <w:spacing w:val="32"/>
                <w:lang w:val="ru-RU"/>
              </w:rPr>
              <w:t xml:space="preserve"> </w:t>
            </w:r>
            <w:r w:rsidRPr="009039D6">
              <w:rPr>
                <w:lang w:val="ru-RU"/>
              </w:rPr>
              <w:t>посвященная</w:t>
            </w:r>
          </w:p>
          <w:p w:rsidR="00B2168F" w:rsidRPr="009039D6" w:rsidRDefault="00B2168F" w:rsidP="00FE00CA">
            <w:pPr>
              <w:pStyle w:val="TableParagraph"/>
              <w:spacing w:before="20"/>
              <w:rPr>
                <w:lang w:val="ru-RU"/>
              </w:rPr>
            </w:pPr>
            <w:r w:rsidRPr="009039D6">
              <w:rPr>
                <w:lang w:val="ru-RU"/>
              </w:rPr>
              <w:t>Дню</w:t>
            </w:r>
            <w:r w:rsidRPr="009039D6">
              <w:rPr>
                <w:spacing w:val="-3"/>
                <w:lang w:val="ru-RU"/>
              </w:rPr>
              <w:t xml:space="preserve"> </w:t>
            </w:r>
            <w:r w:rsidRPr="009039D6">
              <w:rPr>
                <w:lang w:val="ru-RU"/>
              </w:rPr>
              <w:t>Счастья</w:t>
            </w:r>
          </w:p>
        </w:tc>
        <w:tc>
          <w:tcPr>
            <w:tcW w:w="1279" w:type="dxa"/>
          </w:tcPr>
          <w:p w:rsidR="00B2168F" w:rsidRDefault="00B2168F" w:rsidP="00FE00CA">
            <w:pPr>
              <w:pStyle w:val="TableParagraph"/>
              <w:spacing w:line="243" w:lineRule="exact"/>
            </w:pPr>
            <w:r>
              <w:t>14.03.24</w:t>
            </w:r>
          </w:p>
          <w:p w:rsidR="00B2168F" w:rsidRDefault="00B2168F" w:rsidP="00FE00CA">
            <w:pPr>
              <w:pStyle w:val="TableParagraph"/>
              <w:spacing w:before="20"/>
            </w:pPr>
            <w:r>
              <w:t>17.03.24</w:t>
            </w:r>
          </w:p>
        </w:tc>
        <w:tc>
          <w:tcPr>
            <w:tcW w:w="3401" w:type="dxa"/>
          </w:tcPr>
          <w:p w:rsidR="00B2168F" w:rsidRDefault="00B2168F" w:rsidP="00FE00CA">
            <w:pPr>
              <w:pStyle w:val="TableParagraph"/>
              <w:spacing w:before="20"/>
            </w:pPr>
            <w:r>
              <w:t>старшая вожатая, активисты</w:t>
            </w:r>
          </w:p>
        </w:tc>
      </w:tr>
      <w:tr w:rsidR="00B2168F" w:rsidTr="00FE00CA">
        <w:trPr>
          <w:trHeight w:val="505"/>
        </w:trPr>
        <w:tc>
          <w:tcPr>
            <w:tcW w:w="2093" w:type="dxa"/>
            <w:vMerge w:val="restart"/>
          </w:tcPr>
          <w:p w:rsidR="00B2168F" w:rsidRDefault="00B2168F" w:rsidP="00FE00CA">
            <w:pPr>
              <w:pStyle w:val="TableParagraph"/>
              <w:spacing w:line="242" w:lineRule="auto"/>
              <w:ind w:right="692"/>
              <w:rPr>
                <w:b/>
                <w:i/>
              </w:rPr>
            </w:pPr>
            <w:r>
              <w:rPr>
                <w:b/>
                <w:i/>
              </w:rPr>
              <w:t>6. Военная</w:t>
            </w:r>
            <w:r>
              <w:rPr>
                <w:b/>
                <w:i/>
                <w:spacing w:val="1"/>
              </w:rPr>
              <w:t xml:space="preserve"> </w:t>
            </w:r>
            <w:r>
              <w:rPr>
                <w:b/>
                <w:i/>
              </w:rPr>
              <w:t>патриотика</w:t>
            </w:r>
          </w:p>
        </w:tc>
        <w:tc>
          <w:tcPr>
            <w:tcW w:w="8648" w:type="dxa"/>
            <w:gridSpan w:val="3"/>
          </w:tcPr>
          <w:p w:rsidR="00B2168F" w:rsidRPr="009039D6" w:rsidRDefault="00B2168F" w:rsidP="00FE00CA">
            <w:pPr>
              <w:pStyle w:val="TableParagraph"/>
              <w:spacing w:line="246"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47"/>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Default="00B2168F" w:rsidP="00FE00CA">
            <w:pPr>
              <w:pStyle w:val="TableParagraph"/>
              <w:spacing w:line="243" w:lineRule="exact"/>
            </w:pPr>
            <w:r>
              <w:t>6.1. Урок</w:t>
            </w:r>
            <w:r>
              <w:rPr>
                <w:spacing w:val="-2"/>
              </w:rPr>
              <w:t xml:space="preserve"> </w:t>
            </w:r>
            <w:r>
              <w:t>Мужества</w:t>
            </w:r>
          </w:p>
        </w:tc>
        <w:tc>
          <w:tcPr>
            <w:tcW w:w="1279" w:type="dxa"/>
          </w:tcPr>
          <w:p w:rsidR="00B2168F" w:rsidRDefault="00B2168F" w:rsidP="00FE00CA">
            <w:pPr>
              <w:pStyle w:val="TableParagraph"/>
              <w:spacing w:line="243" w:lineRule="exact"/>
              <w:ind w:left="115"/>
            </w:pPr>
            <w:r>
              <w:t>В</w:t>
            </w:r>
            <w:r>
              <w:rPr>
                <w:spacing w:val="-1"/>
              </w:rPr>
              <w:t xml:space="preserve"> </w:t>
            </w:r>
            <w:r>
              <w:t>течение</w:t>
            </w:r>
          </w:p>
          <w:p w:rsidR="00B2168F" w:rsidRDefault="00B2168F" w:rsidP="00FE00CA">
            <w:pPr>
              <w:pStyle w:val="TableParagraph"/>
              <w:spacing w:before="21"/>
              <w:ind w:left="115"/>
            </w:pPr>
            <w:r>
              <w:t>месяца</w:t>
            </w:r>
          </w:p>
        </w:tc>
        <w:tc>
          <w:tcPr>
            <w:tcW w:w="3401" w:type="dxa"/>
          </w:tcPr>
          <w:p w:rsidR="00B2168F" w:rsidRDefault="00B2168F" w:rsidP="00FE00CA">
            <w:pPr>
              <w:pStyle w:val="TableParagraph"/>
              <w:spacing w:line="243" w:lineRule="exact"/>
              <w:ind w:left="165"/>
            </w:pPr>
            <w:r>
              <w:t>Классные руководители,</w:t>
            </w:r>
          </w:p>
        </w:tc>
      </w:tr>
      <w:tr w:rsidR="00B2168F" w:rsidTr="00FE00CA">
        <w:trPr>
          <w:trHeight w:val="505"/>
        </w:trPr>
        <w:tc>
          <w:tcPr>
            <w:tcW w:w="2093" w:type="dxa"/>
          </w:tcPr>
          <w:p w:rsidR="00B2168F" w:rsidRDefault="00B2168F" w:rsidP="00FE00CA">
            <w:pPr>
              <w:pStyle w:val="TableParagraph"/>
              <w:spacing w:line="245" w:lineRule="exact"/>
              <w:rPr>
                <w:b/>
                <w:i/>
              </w:rPr>
            </w:pPr>
            <w:r>
              <w:rPr>
                <w:b/>
                <w:i/>
              </w:rPr>
              <w:t>7. Экскурсии</w:t>
            </w:r>
            <w:r>
              <w:rPr>
                <w:b/>
                <w:i/>
                <w:spacing w:val="1"/>
              </w:rPr>
              <w:t xml:space="preserve"> </w:t>
            </w:r>
            <w:r>
              <w:rPr>
                <w:b/>
                <w:i/>
              </w:rPr>
              <w:t>и</w:t>
            </w:r>
          </w:p>
          <w:p w:rsidR="00B2168F" w:rsidRDefault="00B2168F" w:rsidP="00FE00CA">
            <w:pPr>
              <w:pStyle w:val="TableParagraph"/>
              <w:spacing w:line="241" w:lineRule="exact"/>
              <w:rPr>
                <w:b/>
                <w:i/>
              </w:rPr>
            </w:pPr>
            <w:r>
              <w:rPr>
                <w:b/>
                <w:i/>
              </w:rPr>
              <w:t>походы</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ind w:left="0"/>
            </w:pPr>
          </w:p>
        </w:tc>
        <w:tc>
          <w:tcPr>
            <w:tcW w:w="3401" w:type="dxa"/>
          </w:tcPr>
          <w:p w:rsidR="00B2168F" w:rsidRDefault="00B2168F" w:rsidP="00FE00CA">
            <w:pPr>
              <w:pStyle w:val="TableParagraph"/>
              <w:ind w:left="0"/>
            </w:pPr>
          </w:p>
        </w:tc>
      </w:tr>
      <w:tr w:rsidR="00B2168F" w:rsidTr="00FE00CA">
        <w:trPr>
          <w:trHeight w:val="549"/>
        </w:trPr>
        <w:tc>
          <w:tcPr>
            <w:tcW w:w="2093" w:type="dxa"/>
          </w:tcPr>
          <w:p w:rsidR="00B2168F" w:rsidRDefault="00B2168F" w:rsidP="00FE00CA">
            <w:pPr>
              <w:pStyle w:val="TableParagraph"/>
              <w:spacing w:line="246"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3" w:lineRule="exact"/>
            </w:pPr>
            <w:r>
              <w:t>8.1</w:t>
            </w:r>
            <w:r>
              <w:rPr>
                <w:spacing w:val="-2"/>
              </w:rPr>
              <w:t xml:space="preserve"> </w:t>
            </w:r>
            <w:r>
              <w:t>Всероссийские</w:t>
            </w:r>
            <w:r>
              <w:rPr>
                <w:spacing w:val="-1"/>
              </w:rPr>
              <w:t xml:space="preserve"> </w:t>
            </w:r>
            <w:r>
              <w:t>открытые</w:t>
            </w:r>
            <w:r>
              <w:rPr>
                <w:spacing w:val="-1"/>
              </w:rPr>
              <w:t xml:space="preserve"> </w:t>
            </w:r>
            <w:r>
              <w:t>уроки</w:t>
            </w:r>
            <w:r>
              <w:rPr>
                <w:spacing w:val="-1"/>
              </w:rPr>
              <w:t xml:space="preserve"> </w:t>
            </w:r>
            <w:r>
              <w:t>РФ</w:t>
            </w:r>
          </w:p>
        </w:tc>
        <w:tc>
          <w:tcPr>
            <w:tcW w:w="1279" w:type="dxa"/>
          </w:tcPr>
          <w:p w:rsidR="00B2168F" w:rsidRDefault="00B2168F" w:rsidP="00FE00CA">
            <w:pPr>
              <w:pStyle w:val="TableParagraph"/>
              <w:tabs>
                <w:tab w:val="left" w:pos="439"/>
              </w:tabs>
              <w:spacing w:line="243" w:lineRule="exact"/>
              <w:ind w:left="112"/>
            </w:pPr>
            <w:r>
              <w:t>в</w:t>
            </w:r>
            <w:r>
              <w:tab/>
              <w:t>течение</w:t>
            </w:r>
          </w:p>
          <w:p w:rsidR="00B2168F" w:rsidRDefault="00B2168F" w:rsidP="00FE00CA">
            <w:pPr>
              <w:pStyle w:val="TableParagraph"/>
              <w:spacing w:before="23"/>
              <w:ind w:left="112"/>
            </w:pPr>
            <w:r>
              <w:t>месяца</w:t>
            </w:r>
          </w:p>
        </w:tc>
        <w:tc>
          <w:tcPr>
            <w:tcW w:w="3401" w:type="dxa"/>
          </w:tcPr>
          <w:p w:rsidR="00B2168F" w:rsidRDefault="00B2168F" w:rsidP="00FE00CA">
            <w:pPr>
              <w:pStyle w:val="TableParagraph"/>
              <w:spacing w:line="243" w:lineRule="exact"/>
            </w:pPr>
            <w:r>
              <w:t>Классные</w:t>
            </w:r>
            <w:r>
              <w:rPr>
                <w:spacing w:val="-1"/>
              </w:rPr>
              <w:t xml:space="preserve"> </w:t>
            </w:r>
            <w:r>
              <w:t>руководители,</w:t>
            </w:r>
          </w:p>
          <w:p w:rsidR="00B2168F" w:rsidRDefault="00B2168F" w:rsidP="00FE00CA">
            <w:pPr>
              <w:pStyle w:val="TableParagraph"/>
              <w:spacing w:before="18"/>
            </w:pPr>
            <w:r>
              <w:t>учителя-предметники</w:t>
            </w:r>
          </w:p>
        </w:tc>
      </w:tr>
      <w:tr w:rsidR="00B2168F" w:rsidTr="00FE00CA">
        <w:trPr>
          <w:trHeight w:val="402"/>
        </w:trPr>
        <w:tc>
          <w:tcPr>
            <w:tcW w:w="2093" w:type="dxa"/>
            <w:vMerge w:val="restart"/>
          </w:tcPr>
          <w:p w:rsidR="00B2168F" w:rsidRDefault="00B2168F" w:rsidP="00FE00CA">
            <w:pPr>
              <w:pStyle w:val="TableParagraph"/>
              <w:spacing w:line="245" w:lineRule="exact"/>
              <w:rPr>
                <w:b/>
                <w:i/>
              </w:rPr>
            </w:pPr>
            <w:r>
              <w:rPr>
                <w:b/>
                <w:i/>
              </w:rPr>
              <w:t>9.</w:t>
            </w:r>
            <w:r>
              <w:rPr>
                <w:b/>
                <w:i/>
                <w:spacing w:val="-1"/>
              </w:rPr>
              <w:t xml:space="preserve"> </w:t>
            </w:r>
            <w:r>
              <w:rPr>
                <w:b/>
                <w:i/>
              </w:rPr>
              <w:t>Школьные и</w:t>
            </w:r>
          </w:p>
          <w:p w:rsidR="00B2168F" w:rsidRDefault="00B2168F" w:rsidP="00FE00CA">
            <w:pPr>
              <w:pStyle w:val="TableParagraph"/>
              <w:spacing w:line="252" w:lineRule="exact"/>
              <w:rPr>
                <w:b/>
                <w:i/>
              </w:rPr>
            </w:pPr>
            <w:r>
              <w:rPr>
                <w:b/>
                <w:i/>
              </w:rPr>
              <w:t>социальные</w:t>
            </w:r>
            <w:r>
              <w:rPr>
                <w:b/>
                <w:i/>
                <w:spacing w:val="-2"/>
              </w:rPr>
              <w:t xml:space="preserve"> </w:t>
            </w:r>
            <w:r>
              <w:rPr>
                <w:b/>
                <w:i/>
              </w:rPr>
              <w:t>медиа</w:t>
            </w:r>
          </w:p>
        </w:tc>
        <w:tc>
          <w:tcPr>
            <w:tcW w:w="3968" w:type="dxa"/>
          </w:tcPr>
          <w:p w:rsidR="00B2168F" w:rsidRDefault="00B2168F" w:rsidP="00FE00CA">
            <w:pPr>
              <w:pStyle w:val="TableParagraph"/>
              <w:spacing w:line="243" w:lineRule="exact"/>
            </w:pPr>
            <w:r>
              <w:t>9.1.</w:t>
            </w:r>
            <w:r>
              <w:rPr>
                <w:spacing w:val="-1"/>
              </w:rPr>
              <w:t xml:space="preserve"> </w:t>
            </w:r>
            <w:r>
              <w:t>Всемирный</w:t>
            </w:r>
            <w:r>
              <w:rPr>
                <w:spacing w:val="-4"/>
              </w:rPr>
              <w:t xml:space="preserve"> </w:t>
            </w:r>
            <w:r>
              <w:t>день</w:t>
            </w:r>
            <w:r>
              <w:rPr>
                <w:spacing w:val="-1"/>
              </w:rPr>
              <w:t xml:space="preserve"> </w:t>
            </w:r>
            <w:r>
              <w:t>иммунитета</w:t>
            </w:r>
          </w:p>
        </w:tc>
        <w:tc>
          <w:tcPr>
            <w:tcW w:w="1279" w:type="dxa"/>
          </w:tcPr>
          <w:p w:rsidR="00B2168F" w:rsidRDefault="00B2168F" w:rsidP="00FE00CA">
            <w:pPr>
              <w:pStyle w:val="TableParagraph"/>
              <w:spacing w:line="243" w:lineRule="exact"/>
            </w:pPr>
            <w:r>
              <w:t>01.03.24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762"/>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59" w:lineRule="auto"/>
              <w:ind w:right="603"/>
            </w:pPr>
            <w:r>
              <w:t>9.2. Всемирный день гражданской</w:t>
            </w:r>
            <w:r>
              <w:rPr>
                <w:spacing w:val="-52"/>
              </w:rPr>
              <w:t xml:space="preserve"> </w:t>
            </w:r>
            <w:r>
              <w:t>обороны</w:t>
            </w:r>
          </w:p>
        </w:tc>
        <w:tc>
          <w:tcPr>
            <w:tcW w:w="1279" w:type="dxa"/>
          </w:tcPr>
          <w:p w:rsidR="00B2168F" w:rsidRDefault="00B2168F" w:rsidP="00FE00CA">
            <w:pPr>
              <w:pStyle w:val="TableParagraph"/>
              <w:spacing w:line="243" w:lineRule="exact"/>
            </w:pPr>
            <w:r>
              <w:t>01.03.24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273"/>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6" w:lineRule="exact"/>
            </w:pPr>
            <w:r>
              <w:t>9.3.</w:t>
            </w:r>
            <w:r>
              <w:rPr>
                <w:spacing w:val="-2"/>
              </w:rPr>
              <w:t xml:space="preserve"> </w:t>
            </w:r>
            <w:r>
              <w:t>Международный</w:t>
            </w:r>
            <w:r>
              <w:rPr>
                <w:spacing w:val="-5"/>
              </w:rPr>
              <w:t xml:space="preserve"> </w:t>
            </w:r>
            <w:r>
              <w:t>женский</w:t>
            </w:r>
            <w:r>
              <w:rPr>
                <w:spacing w:val="-3"/>
              </w:rPr>
              <w:t xml:space="preserve"> </w:t>
            </w:r>
            <w:r>
              <w:t>день</w:t>
            </w:r>
          </w:p>
        </w:tc>
        <w:tc>
          <w:tcPr>
            <w:tcW w:w="1279" w:type="dxa"/>
          </w:tcPr>
          <w:p w:rsidR="00B2168F" w:rsidRDefault="00B2168F" w:rsidP="00FE00CA">
            <w:pPr>
              <w:pStyle w:val="TableParagraph"/>
              <w:spacing w:line="246" w:lineRule="exact"/>
            </w:pPr>
            <w:r>
              <w:t>04.03.24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6" w:lineRule="exact"/>
              <w:rPr>
                <w:lang w:val="ru-RU"/>
              </w:rPr>
            </w:pPr>
            <w:r w:rsidRPr="009039D6">
              <w:rPr>
                <w:lang w:val="ru-RU"/>
              </w:rPr>
              <w:t>9.4.</w:t>
            </w:r>
            <w:r w:rsidRPr="009039D6">
              <w:rPr>
                <w:spacing w:val="-1"/>
                <w:lang w:val="ru-RU"/>
              </w:rPr>
              <w:t xml:space="preserve"> </w:t>
            </w:r>
            <w:r w:rsidRPr="009039D6">
              <w:rPr>
                <w:lang w:val="ru-RU"/>
              </w:rPr>
              <w:t>День</w:t>
            </w:r>
            <w:r w:rsidRPr="009039D6">
              <w:rPr>
                <w:spacing w:val="-3"/>
                <w:lang w:val="ru-RU"/>
              </w:rPr>
              <w:t xml:space="preserve"> </w:t>
            </w:r>
            <w:r w:rsidRPr="009039D6">
              <w:rPr>
                <w:lang w:val="ru-RU"/>
              </w:rPr>
              <w:t>воссоединения</w:t>
            </w:r>
            <w:r w:rsidRPr="009039D6">
              <w:rPr>
                <w:spacing w:val="-3"/>
                <w:lang w:val="ru-RU"/>
              </w:rPr>
              <w:t xml:space="preserve"> </w:t>
            </w:r>
            <w:r w:rsidRPr="009039D6">
              <w:rPr>
                <w:lang w:val="ru-RU"/>
              </w:rPr>
              <w:t>Крыма и</w:t>
            </w:r>
          </w:p>
          <w:p w:rsidR="00B2168F" w:rsidRPr="009039D6" w:rsidRDefault="00B2168F" w:rsidP="00FE00CA">
            <w:pPr>
              <w:pStyle w:val="TableParagraph"/>
              <w:spacing w:before="18"/>
              <w:rPr>
                <w:lang w:val="ru-RU"/>
              </w:rPr>
            </w:pPr>
            <w:r w:rsidRPr="009039D6">
              <w:rPr>
                <w:lang w:val="ru-RU"/>
              </w:rPr>
              <w:t>России</w:t>
            </w:r>
            <w:r w:rsidRPr="009039D6">
              <w:rPr>
                <w:spacing w:val="-4"/>
                <w:lang w:val="ru-RU"/>
              </w:rPr>
              <w:t xml:space="preserve"> </w:t>
            </w:r>
            <w:r w:rsidRPr="009039D6">
              <w:rPr>
                <w:lang w:val="ru-RU"/>
              </w:rPr>
              <w:t>(18.03.22)</w:t>
            </w:r>
          </w:p>
        </w:tc>
        <w:tc>
          <w:tcPr>
            <w:tcW w:w="1279" w:type="dxa"/>
          </w:tcPr>
          <w:p w:rsidR="00B2168F" w:rsidRDefault="00B2168F" w:rsidP="00FE00CA">
            <w:pPr>
              <w:pStyle w:val="TableParagraph"/>
              <w:spacing w:line="246" w:lineRule="exact"/>
            </w:pPr>
            <w:r>
              <w:t>17.03.24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234"/>
              </w:tabs>
              <w:spacing w:line="243" w:lineRule="exact"/>
              <w:rPr>
                <w:lang w:val="ru-RU"/>
              </w:rPr>
            </w:pPr>
            <w:r w:rsidRPr="009039D6">
              <w:rPr>
                <w:lang w:val="ru-RU"/>
              </w:rPr>
              <w:t>9.5.</w:t>
            </w:r>
            <w:r w:rsidRPr="009039D6">
              <w:rPr>
                <w:spacing w:val="-1"/>
                <w:lang w:val="ru-RU"/>
              </w:rPr>
              <w:t xml:space="preserve"> </w:t>
            </w:r>
            <w:r w:rsidRPr="009039D6">
              <w:rPr>
                <w:lang w:val="ru-RU"/>
              </w:rPr>
              <w:t>Всероссийская</w:t>
            </w:r>
            <w:r w:rsidRPr="009039D6">
              <w:rPr>
                <w:lang w:val="ru-RU"/>
              </w:rPr>
              <w:tab/>
              <w:t>неделя</w:t>
            </w:r>
            <w:r w:rsidRPr="009039D6">
              <w:rPr>
                <w:spacing w:val="12"/>
                <w:lang w:val="ru-RU"/>
              </w:rPr>
              <w:t xml:space="preserve"> </w:t>
            </w:r>
            <w:r w:rsidRPr="009039D6">
              <w:rPr>
                <w:lang w:val="ru-RU"/>
              </w:rPr>
              <w:t>музыки</w:t>
            </w:r>
          </w:p>
          <w:p w:rsidR="00B2168F" w:rsidRPr="009039D6" w:rsidRDefault="00B2168F" w:rsidP="00FE00CA">
            <w:pPr>
              <w:pStyle w:val="TableParagraph"/>
              <w:tabs>
                <w:tab w:val="left" w:pos="1526"/>
              </w:tabs>
              <w:spacing w:before="21"/>
              <w:rPr>
                <w:lang w:val="ru-RU"/>
              </w:rPr>
            </w:pPr>
            <w:r w:rsidRPr="009039D6">
              <w:rPr>
                <w:lang w:val="ru-RU"/>
              </w:rPr>
              <w:t>для детей</w:t>
            </w:r>
            <w:r w:rsidRPr="009039D6">
              <w:rPr>
                <w:lang w:val="ru-RU"/>
              </w:rPr>
              <w:tab/>
              <w:t>и</w:t>
            </w:r>
            <w:r w:rsidRPr="009039D6">
              <w:rPr>
                <w:spacing w:val="-1"/>
                <w:lang w:val="ru-RU"/>
              </w:rPr>
              <w:t xml:space="preserve"> </w:t>
            </w:r>
            <w:r w:rsidRPr="009039D6">
              <w:rPr>
                <w:lang w:val="ru-RU"/>
              </w:rPr>
              <w:t>юношества</w:t>
            </w:r>
          </w:p>
        </w:tc>
        <w:tc>
          <w:tcPr>
            <w:tcW w:w="1279" w:type="dxa"/>
          </w:tcPr>
          <w:p w:rsidR="00B2168F" w:rsidRDefault="00B2168F" w:rsidP="00FE00CA">
            <w:pPr>
              <w:pStyle w:val="TableParagraph"/>
              <w:spacing w:line="243" w:lineRule="exact"/>
            </w:pPr>
            <w:r>
              <w:t>21.03.24-</w:t>
            </w:r>
          </w:p>
          <w:p w:rsidR="00B2168F" w:rsidRDefault="00B2168F" w:rsidP="00FE00CA">
            <w:pPr>
              <w:pStyle w:val="TableParagraph"/>
              <w:spacing w:before="21"/>
            </w:pPr>
            <w:r>
              <w:t>27.03.24</w:t>
            </w:r>
          </w:p>
        </w:tc>
        <w:tc>
          <w:tcPr>
            <w:tcW w:w="3401" w:type="dxa"/>
          </w:tcPr>
          <w:p w:rsidR="00B2168F" w:rsidRDefault="00B2168F" w:rsidP="00FE00CA">
            <w:pPr>
              <w:pStyle w:val="TableParagraph"/>
              <w:spacing w:line="242" w:lineRule="auto"/>
              <w:ind w:right="906"/>
            </w:pPr>
            <w:r>
              <w:t>старшая вожатая, активисты</w:t>
            </w:r>
          </w:p>
        </w:tc>
      </w:tr>
      <w:tr w:rsidR="00B2168F" w:rsidTr="00FE00CA">
        <w:trPr>
          <w:trHeight w:val="817"/>
        </w:trPr>
        <w:tc>
          <w:tcPr>
            <w:tcW w:w="2093" w:type="dxa"/>
            <w:vMerge w:val="restart"/>
          </w:tcPr>
          <w:p w:rsidR="00B2168F" w:rsidRDefault="00B2168F" w:rsidP="00FE00CA">
            <w:pPr>
              <w:pStyle w:val="TableParagraph"/>
              <w:ind w:right="378"/>
              <w:rPr>
                <w:b/>
                <w:i/>
              </w:rPr>
            </w:pPr>
            <w:r>
              <w:rPr>
                <w:b/>
                <w:i/>
              </w:rPr>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spacing w:line="252" w:lineRule="exact"/>
              <w:rPr>
                <w:b/>
                <w:i/>
              </w:rPr>
            </w:pPr>
            <w:r>
              <w:rPr>
                <w:b/>
                <w:i/>
              </w:rPr>
              <w:t>среды</w:t>
            </w:r>
          </w:p>
        </w:tc>
        <w:tc>
          <w:tcPr>
            <w:tcW w:w="3968" w:type="dxa"/>
          </w:tcPr>
          <w:p w:rsidR="00B2168F" w:rsidRPr="009039D6" w:rsidRDefault="00B2168F" w:rsidP="00FE00CA">
            <w:pPr>
              <w:pStyle w:val="TableParagraph"/>
              <w:tabs>
                <w:tab w:val="left" w:pos="3650"/>
              </w:tabs>
              <w:spacing w:line="259" w:lineRule="auto"/>
              <w:ind w:right="197"/>
              <w:rPr>
                <w:lang w:val="ru-RU"/>
              </w:rPr>
            </w:pPr>
            <w:r w:rsidRPr="009039D6">
              <w:rPr>
                <w:lang w:val="ru-RU"/>
              </w:rPr>
              <w:t>10.1. Поздравительная галерея</w:t>
            </w:r>
            <w:r w:rsidRPr="009039D6">
              <w:rPr>
                <w:lang w:val="ru-RU"/>
              </w:rPr>
              <w:tab/>
            </w:r>
            <w:r w:rsidRPr="009039D6">
              <w:rPr>
                <w:spacing w:val="-3"/>
                <w:lang w:val="ru-RU"/>
              </w:rPr>
              <w:t>к</w:t>
            </w:r>
            <w:r w:rsidRPr="009039D6">
              <w:rPr>
                <w:spacing w:val="-52"/>
                <w:lang w:val="ru-RU"/>
              </w:rPr>
              <w:t xml:space="preserve"> </w:t>
            </w:r>
            <w:r w:rsidRPr="009039D6">
              <w:rPr>
                <w:lang w:val="ru-RU"/>
              </w:rPr>
              <w:t>Международному</w:t>
            </w:r>
            <w:r w:rsidRPr="009039D6">
              <w:rPr>
                <w:spacing w:val="-4"/>
                <w:lang w:val="ru-RU"/>
              </w:rPr>
              <w:t xml:space="preserve"> </w:t>
            </w:r>
            <w:r w:rsidRPr="009039D6">
              <w:rPr>
                <w:lang w:val="ru-RU"/>
              </w:rPr>
              <w:t>женскому</w:t>
            </w:r>
            <w:r w:rsidRPr="009039D6">
              <w:rPr>
                <w:spacing w:val="-4"/>
                <w:lang w:val="ru-RU"/>
              </w:rPr>
              <w:t xml:space="preserve"> </w:t>
            </w:r>
            <w:r w:rsidRPr="009039D6">
              <w:rPr>
                <w:lang w:val="ru-RU"/>
              </w:rPr>
              <w:t>дню</w:t>
            </w:r>
          </w:p>
        </w:tc>
        <w:tc>
          <w:tcPr>
            <w:tcW w:w="1279" w:type="dxa"/>
          </w:tcPr>
          <w:p w:rsidR="00B2168F" w:rsidRDefault="00B2168F" w:rsidP="00FE00CA">
            <w:pPr>
              <w:pStyle w:val="TableParagraph"/>
              <w:spacing w:line="243" w:lineRule="exact"/>
            </w:pPr>
            <w:r>
              <w:t>04.03.24-</w:t>
            </w:r>
          </w:p>
          <w:p w:rsidR="00B2168F" w:rsidRDefault="00B2168F" w:rsidP="00FE00CA">
            <w:pPr>
              <w:pStyle w:val="TableParagraph"/>
              <w:spacing w:before="20"/>
            </w:pPr>
            <w:r>
              <w:t>09.03.24</w:t>
            </w:r>
          </w:p>
        </w:tc>
        <w:tc>
          <w:tcPr>
            <w:tcW w:w="3401" w:type="dxa"/>
          </w:tcPr>
          <w:p w:rsidR="00B2168F" w:rsidRDefault="00B2168F" w:rsidP="00FE00CA">
            <w:pPr>
              <w:pStyle w:val="TableParagraph"/>
              <w:spacing w:before="3" w:line="270" w:lineRule="atLeast"/>
              <w:ind w:left="218" w:right="931"/>
            </w:pPr>
            <w:r>
              <w:t>старшая вожатая, активисты</w:t>
            </w:r>
          </w:p>
        </w:tc>
      </w:tr>
      <w:tr w:rsidR="00B2168F" w:rsidTr="00FE00CA">
        <w:trPr>
          <w:trHeight w:val="820"/>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ind w:right="628"/>
              <w:rPr>
                <w:lang w:val="ru-RU"/>
              </w:rPr>
            </w:pPr>
            <w:r w:rsidRPr="009039D6">
              <w:rPr>
                <w:lang w:val="ru-RU"/>
              </w:rPr>
              <w:t>10.2. Выставка рисунков «Дагестан и</w:t>
            </w:r>
            <w:r w:rsidRPr="009039D6">
              <w:rPr>
                <w:spacing w:val="-52"/>
                <w:lang w:val="ru-RU"/>
              </w:rPr>
              <w:t xml:space="preserve"> </w:t>
            </w:r>
            <w:r w:rsidRPr="009039D6">
              <w:rPr>
                <w:lang w:val="ru-RU"/>
              </w:rPr>
              <w:t>Россия</w:t>
            </w:r>
            <w:r w:rsidRPr="009039D6">
              <w:rPr>
                <w:spacing w:val="-2"/>
                <w:lang w:val="ru-RU"/>
              </w:rPr>
              <w:t xml:space="preserve"> </w:t>
            </w:r>
            <w:r w:rsidRPr="009039D6">
              <w:rPr>
                <w:lang w:val="ru-RU"/>
              </w:rPr>
              <w:t>– вместе!»</w:t>
            </w:r>
          </w:p>
        </w:tc>
        <w:tc>
          <w:tcPr>
            <w:tcW w:w="1279" w:type="dxa"/>
          </w:tcPr>
          <w:p w:rsidR="00B2168F" w:rsidRDefault="00B2168F" w:rsidP="00FE00CA">
            <w:pPr>
              <w:pStyle w:val="TableParagraph"/>
              <w:spacing w:line="243" w:lineRule="exact"/>
            </w:pPr>
            <w:r>
              <w:t>14.03.24-</w:t>
            </w:r>
          </w:p>
          <w:p w:rsidR="00B2168F" w:rsidRDefault="00B2168F" w:rsidP="00FE00CA">
            <w:pPr>
              <w:pStyle w:val="TableParagraph"/>
              <w:spacing w:before="20"/>
            </w:pPr>
            <w:r>
              <w:t>18.03.24</w:t>
            </w:r>
          </w:p>
        </w:tc>
        <w:tc>
          <w:tcPr>
            <w:tcW w:w="3401" w:type="dxa"/>
          </w:tcPr>
          <w:p w:rsidR="00B2168F" w:rsidRDefault="00B2168F" w:rsidP="00FE00CA">
            <w:pPr>
              <w:pStyle w:val="TableParagraph"/>
              <w:ind w:left="218"/>
            </w:pPr>
            <w:r>
              <w:t>старшая вожатая, активисты</w:t>
            </w:r>
          </w:p>
        </w:tc>
      </w:tr>
      <w:tr w:rsidR="00B2168F" w:rsidTr="00FE00CA">
        <w:trPr>
          <w:trHeight w:val="818"/>
        </w:trPr>
        <w:tc>
          <w:tcPr>
            <w:tcW w:w="2093" w:type="dxa"/>
            <w:vMerge w:val="restart"/>
          </w:tcPr>
          <w:p w:rsidR="00B2168F" w:rsidRDefault="00B2168F" w:rsidP="00FE00CA">
            <w:pPr>
              <w:pStyle w:val="TableParagraph"/>
              <w:spacing w:before="3"/>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8" w:type="dxa"/>
          </w:tcPr>
          <w:p w:rsidR="00B2168F" w:rsidRPr="009039D6" w:rsidRDefault="00B2168F" w:rsidP="00FE00CA">
            <w:pPr>
              <w:pStyle w:val="TableParagraph"/>
              <w:spacing w:line="243" w:lineRule="exact"/>
              <w:ind w:left="218"/>
              <w:rPr>
                <w:lang w:val="ru-RU"/>
              </w:rPr>
            </w:pPr>
            <w:r w:rsidRPr="009039D6">
              <w:rPr>
                <w:lang w:val="ru-RU"/>
              </w:rPr>
              <w:t>11.1.</w:t>
            </w:r>
            <w:r w:rsidRPr="009039D6">
              <w:rPr>
                <w:spacing w:val="-2"/>
                <w:lang w:val="ru-RU"/>
              </w:rPr>
              <w:t xml:space="preserve"> </w:t>
            </w:r>
            <w:r w:rsidRPr="009039D6">
              <w:rPr>
                <w:lang w:val="ru-RU"/>
              </w:rPr>
              <w:t>Профилактика</w:t>
            </w:r>
            <w:r w:rsidRPr="009039D6">
              <w:rPr>
                <w:spacing w:val="-2"/>
                <w:lang w:val="ru-RU"/>
              </w:rPr>
              <w:t xml:space="preserve"> </w:t>
            </w:r>
            <w:r w:rsidRPr="009039D6">
              <w:rPr>
                <w:lang w:val="ru-RU"/>
              </w:rPr>
              <w:t>правонарушений</w:t>
            </w:r>
          </w:p>
          <w:p w:rsidR="00B2168F" w:rsidRPr="009039D6" w:rsidRDefault="00B2168F" w:rsidP="00FE00CA">
            <w:pPr>
              <w:pStyle w:val="TableParagraph"/>
              <w:spacing w:before="3" w:line="270" w:lineRule="atLeast"/>
              <w:ind w:left="218" w:right="390"/>
              <w:rPr>
                <w:lang w:val="ru-RU"/>
              </w:rPr>
            </w:pPr>
            <w:r w:rsidRPr="009039D6">
              <w:rPr>
                <w:lang w:val="ru-RU"/>
              </w:rPr>
              <w:t>«Трудовое право, дисциплинарная</w:t>
            </w:r>
            <w:r w:rsidRPr="009039D6">
              <w:rPr>
                <w:spacing w:val="1"/>
                <w:lang w:val="ru-RU"/>
              </w:rPr>
              <w:t xml:space="preserve"> </w:t>
            </w:r>
            <w:r w:rsidRPr="009039D6">
              <w:rPr>
                <w:lang w:val="ru-RU"/>
              </w:rPr>
              <w:t>ответственность</w:t>
            </w:r>
            <w:r w:rsidRPr="009039D6">
              <w:rPr>
                <w:spacing w:val="-2"/>
                <w:lang w:val="ru-RU"/>
              </w:rPr>
              <w:t xml:space="preserve"> </w:t>
            </w:r>
            <w:r w:rsidRPr="009039D6">
              <w:rPr>
                <w:lang w:val="ru-RU"/>
              </w:rPr>
              <w:t>за</w:t>
            </w:r>
            <w:r w:rsidRPr="009039D6">
              <w:rPr>
                <w:spacing w:val="-2"/>
                <w:lang w:val="ru-RU"/>
              </w:rPr>
              <w:t xml:space="preserve"> </w:t>
            </w:r>
            <w:r w:rsidRPr="009039D6">
              <w:rPr>
                <w:lang w:val="ru-RU"/>
              </w:rPr>
              <w:t>его</w:t>
            </w:r>
            <w:r w:rsidRPr="009039D6">
              <w:rPr>
                <w:spacing w:val="-2"/>
                <w:lang w:val="ru-RU"/>
              </w:rPr>
              <w:t xml:space="preserve"> </w:t>
            </w:r>
            <w:r w:rsidRPr="009039D6">
              <w:rPr>
                <w:lang w:val="ru-RU"/>
              </w:rPr>
              <w:t>нарушения»</w:t>
            </w:r>
          </w:p>
        </w:tc>
        <w:tc>
          <w:tcPr>
            <w:tcW w:w="1279" w:type="dxa"/>
          </w:tcPr>
          <w:p w:rsidR="00B2168F" w:rsidRDefault="00B2168F" w:rsidP="00FE00CA">
            <w:pPr>
              <w:pStyle w:val="TableParagraph"/>
              <w:spacing w:line="243" w:lineRule="exact"/>
              <w:ind w:left="218"/>
            </w:pPr>
            <w:r>
              <w:t>16.03.24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59" w:lineRule="auto"/>
              <w:ind w:left="218" w:right="721"/>
            </w:pPr>
            <w:r w:rsidRPr="009039D6">
              <w:rPr>
                <w:lang w:val="ru-RU"/>
              </w:rPr>
              <w:t>Оформление информационного</w:t>
            </w:r>
            <w:r w:rsidRPr="009039D6">
              <w:rPr>
                <w:spacing w:val="-52"/>
                <w:lang w:val="ru-RU"/>
              </w:rPr>
              <w:t xml:space="preserve"> </w:t>
            </w:r>
            <w:r w:rsidRPr="009039D6">
              <w:rPr>
                <w:lang w:val="ru-RU"/>
              </w:rPr>
              <w:t>стенда</w:t>
            </w:r>
            <w:r w:rsidRPr="009039D6">
              <w:rPr>
                <w:spacing w:val="-4"/>
                <w:lang w:val="ru-RU"/>
              </w:rPr>
              <w:t xml:space="preserve"> </w:t>
            </w:r>
            <w:r w:rsidRPr="009039D6">
              <w:rPr>
                <w:lang w:val="ru-RU"/>
              </w:rPr>
              <w:t>на</w:t>
            </w:r>
            <w:r w:rsidRPr="009039D6">
              <w:rPr>
                <w:spacing w:val="-5"/>
                <w:lang w:val="ru-RU"/>
              </w:rPr>
              <w:t xml:space="preserve"> </w:t>
            </w:r>
            <w:r w:rsidRPr="009039D6">
              <w:rPr>
                <w:lang w:val="ru-RU"/>
              </w:rPr>
              <w:t>тему:</w:t>
            </w:r>
            <w:r w:rsidRPr="009039D6">
              <w:rPr>
                <w:spacing w:val="-3"/>
                <w:lang w:val="ru-RU"/>
              </w:rPr>
              <w:t xml:space="preserve"> </w:t>
            </w:r>
            <w:r w:rsidRPr="009039D6">
              <w:rPr>
                <w:lang w:val="ru-RU"/>
              </w:rPr>
              <w:t>«Экзамены.</w:t>
            </w:r>
            <w:r w:rsidRPr="009039D6">
              <w:rPr>
                <w:spacing w:val="-3"/>
                <w:lang w:val="ru-RU"/>
              </w:rPr>
              <w:t xml:space="preserve"> </w:t>
            </w:r>
            <w:r>
              <w:t>Как</w:t>
            </w:r>
          </w:p>
          <w:p w:rsidR="00B2168F" w:rsidRDefault="00B2168F" w:rsidP="00FE00CA">
            <w:pPr>
              <w:pStyle w:val="TableParagraph"/>
              <w:ind w:left="218"/>
            </w:pPr>
            <w:r>
              <w:t>снизить стресс»</w:t>
            </w:r>
          </w:p>
        </w:tc>
        <w:tc>
          <w:tcPr>
            <w:tcW w:w="1279" w:type="dxa"/>
          </w:tcPr>
          <w:p w:rsidR="00B2168F" w:rsidRDefault="00B2168F" w:rsidP="00FE00CA">
            <w:pPr>
              <w:pStyle w:val="TableParagraph"/>
              <w:spacing w:line="259" w:lineRule="auto"/>
              <w:ind w:left="218" w:right="94"/>
            </w:pPr>
            <w:r>
              <w:t>В течение</w:t>
            </w:r>
            <w:r>
              <w:rPr>
                <w:spacing w:val="-52"/>
              </w:rPr>
              <w:t xml:space="preserve"> </w:t>
            </w:r>
            <w:r>
              <w:t>месяца</w:t>
            </w:r>
          </w:p>
        </w:tc>
        <w:tc>
          <w:tcPr>
            <w:tcW w:w="3401" w:type="dxa"/>
          </w:tcPr>
          <w:p w:rsidR="00B2168F" w:rsidRPr="009039D6" w:rsidRDefault="00314A1A" w:rsidP="00FE00CA">
            <w:pPr>
              <w:pStyle w:val="TableParagraph"/>
              <w:spacing w:line="241" w:lineRule="exact"/>
              <w:rPr>
                <w:lang w:val="ru-RU"/>
              </w:rPr>
            </w:pPr>
            <w:r>
              <w:rPr>
                <w:lang w:val="ru-RU"/>
              </w:rPr>
              <w:t>Шахвалиева З.К.</w:t>
            </w:r>
            <w:r w:rsidR="00B2168F" w:rsidRPr="009039D6">
              <w:rPr>
                <w:lang w:val="ru-RU"/>
              </w:rPr>
              <w:t>,</w:t>
            </w:r>
            <w:r w:rsidR="00B2168F" w:rsidRPr="009039D6">
              <w:rPr>
                <w:spacing w:val="-3"/>
                <w:lang w:val="ru-RU"/>
              </w:rPr>
              <w:t xml:space="preserve"> </w:t>
            </w:r>
            <w:r w:rsidR="00B2168F" w:rsidRPr="009039D6">
              <w:rPr>
                <w:lang w:val="ru-RU"/>
              </w:rPr>
              <w:t>педагог-психолог</w:t>
            </w:r>
          </w:p>
        </w:tc>
      </w:tr>
      <w:tr w:rsidR="00B2168F" w:rsidTr="00FE00CA">
        <w:trPr>
          <w:trHeight w:val="505"/>
        </w:trPr>
        <w:tc>
          <w:tcPr>
            <w:tcW w:w="2093" w:type="dxa"/>
          </w:tcPr>
          <w:p w:rsidR="00B2168F" w:rsidRDefault="00B2168F" w:rsidP="00FE00CA">
            <w:pPr>
              <w:pStyle w:val="TableParagraph"/>
              <w:spacing w:line="248" w:lineRule="exact"/>
              <w:rPr>
                <w:b/>
                <w:i/>
              </w:rPr>
            </w:pPr>
            <w:r>
              <w:rPr>
                <w:b/>
                <w:i/>
              </w:rPr>
              <w:t>12. Здоровье</w:t>
            </w:r>
          </w:p>
        </w:tc>
        <w:tc>
          <w:tcPr>
            <w:tcW w:w="3968" w:type="dxa"/>
          </w:tcPr>
          <w:p w:rsidR="00B2168F" w:rsidRPr="009039D6" w:rsidRDefault="00B2168F" w:rsidP="00FE00CA">
            <w:pPr>
              <w:pStyle w:val="TableParagraph"/>
              <w:spacing w:line="243" w:lineRule="exact"/>
              <w:rPr>
                <w:lang w:val="ru-RU"/>
              </w:rPr>
            </w:pPr>
            <w:r w:rsidRPr="009039D6">
              <w:rPr>
                <w:lang w:val="ru-RU"/>
              </w:rPr>
              <w:t>12.1.</w:t>
            </w:r>
            <w:r w:rsidRPr="009039D6">
              <w:rPr>
                <w:spacing w:val="-2"/>
                <w:lang w:val="ru-RU"/>
              </w:rPr>
              <w:t xml:space="preserve"> </w:t>
            </w:r>
            <w:r w:rsidRPr="009039D6">
              <w:rPr>
                <w:lang w:val="ru-RU"/>
              </w:rPr>
              <w:t>Школьные</w:t>
            </w:r>
            <w:r w:rsidRPr="009039D6">
              <w:rPr>
                <w:spacing w:val="-1"/>
                <w:lang w:val="ru-RU"/>
              </w:rPr>
              <w:t xml:space="preserve"> </w:t>
            </w:r>
            <w:r w:rsidRPr="009039D6">
              <w:rPr>
                <w:lang w:val="ru-RU"/>
              </w:rPr>
              <w:t>соревнования</w:t>
            </w:r>
            <w:r w:rsidRPr="009039D6">
              <w:rPr>
                <w:spacing w:val="-3"/>
                <w:lang w:val="ru-RU"/>
              </w:rPr>
              <w:t xml:space="preserve"> </w:t>
            </w:r>
            <w:r w:rsidRPr="009039D6">
              <w:rPr>
                <w:lang w:val="ru-RU"/>
              </w:rPr>
              <w:t>А</w:t>
            </w:r>
            <w:r w:rsidRPr="009039D6">
              <w:rPr>
                <w:spacing w:val="-2"/>
                <w:lang w:val="ru-RU"/>
              </w:rPr>
              <w:t xml:space="preserve"> </w:t>
            </w:r>
            <w:r w:rsidRPr="009039D6">
              <w:rPr>
                <w:lang w:val="ru-RU"/>
              </w:rPr>
              <w:t>ну-ка</w:t>
            </w:r>
          </w:p>
          <w:p w:rsidR="00B2168F" w:rsidRPr="009039D6" w:rsidRDefault="00B2168F" w:rsidP="00FE00CA">
            <w:pPr>
              <w:pStyle w:val="TableParagraph"/>
              <w:spacing w:line="243" w:lineRule="exact"/>
              <w:rPr>
                <w:lang w:val="ru-RU"/>
              </w:rPr>
            </w:pPr>
            <w:r w:rsidRPr="009039D6">
              <w:rPr>
                <w:lang w:val="ru-RU"/>
              </w:rPr>
              <w:t>девочки!»</w:t>
            </w:r>
          </w:p>
        </w:tc>
        <w:tc>
          <w:tcPr>
            <w:tcW w:w="1279" w:type="dxa"/>
          </w:tcPr>
          <w:p w:rsidR="00B2168F" w:rsidRDefault="00B2168F" w:rsidP="00FE00CA">
            <w:pPr>
              <w:pStyle w:val="TableParagraph"/>
              <w:spacing w:line="243" w:lineRule="exact"/>
              <w:ind w:left="90" w:right="75"/>
              <w:jc w:val="center"/>
            </w:pPr>
            <w:r>
              <w:t>В</w:t>
            </w:r>
            <w:r>
              <w:rPr>
                <w:spacing w:val="-1"/>
              </w:rPr>
              <w:t xml:space="preserve"> </w:t>
            </w:r>
            <w:r>
              <w:t>течение</w:t>
            </w:r>
          </w:p>
          <w:p w:rsidR="00B2168F" w:rsidRDefault="00B2168F" w:rsidP="00FE00CA">
            <w:pPr>
              <w:pStyle w:val="TableParagraph"/>
              <w:spacing w:line="243" w:lineRule="exact"/>
              <w:ind w:left="90" w:right="73"/>
              <w:jc w:val="center"/>
            </w:pPr>
            <w:r>
              <w:t>месяца</w:t>
            </w:r>
          </w:p>
        </w:tc>
        <w:tc>
          <w:tcPr>
            <w:tcW w:w="3401" w:type="dxa"/>
          </w:tcPr>
          <w:p w:rsidR="00B2168F" w:rsidRPr="009039D6" w:rsidRDefault="00B2168F" w:rsidP="00FE00CA">
            <w:pPr>
              <w:pStyle w:val="TableParagraph"/>
              <w:spacing w:line="243" w:lineRule="exact"/>
              <w:rPr>
                <w:lang w:val="ru-RU"/>
              </w:rPr>
            </w:pPr>
            <w:r w:rsidRPr="009039D6">
              <w:rPr>
                <w:lang w:val="ru-RU"/>
              </w:rPr>
              <w:t>Классные</w:t>
            </w:r>
            <w:r w:rsidRPr="009039D6">
              <w:rPr>
                <w:spacing w:val="-2"/>
                <w:lang w:val="ru-RU"/>
              </w:rPr>
              <w:t xml:space="preserve"> </w:t>
            </w:r>
            <w:r w:rsidRPr="009039D6">
              <w:rPr>
                <w:lang w:val="ru-RU"/>
              </w:rPr>
              <w:t>руководители,</w:t>
            </w:r>
            <w:r w:rsidRPr="009039D6">
              <w:rPr>
                <w:spacing w:val="-7"/>
                <w:lang w:val="ru-RU"/>
              </w:rPr>
              <w:t xml:space="preserve"> </w:t>
            </w:r>
            <w:r w:rsidRPr="009039D6">
              <w:rPr>
                <w:lang w:val="ru-RU"/>
              </w:rPr>
              <w:t>учителя</w:t>
            </w:r>
          </w:p>
          <w:p w:rsidR="00B2168F" w:rsidRPr="009039D6" w:rsidRDefault="00B2168F" w:rsidP="00FE00CA">
            <w:pPr>
              <w:pStyle w:val="TableParagraph"/>
              <w:spacing w:line="243" w:lineRule="exact"/>
              <w:rPr>
                <w:lang w:val="ru-RU"/>
              </w:rPr>
            </w:pPr>
            <w:r w:rsidRPr="009039D6">
              <w:rPr>
                <w:lang w:val="ru-RU"/>
              </w:rPr>
              <w:t>физической</w:t>
            </w:r>
            <w:r w:rsidRPr="009039D6">
              <w:rPr>
                <w:spacing w:val="-5"/>
                <w:lang w:val="ru-RU"/>
              </w:rPr>
              <w:t xml:space="preserve"> </w:t>
            </w:r>
            <w:r w:rsidRPr="009039D6">
              <w:rPr>
                <w:lang w:val="ru-RU"/>
              </w:rPr>
              <w:t>культуры</w:t>
            </w:r>
          </w:p>
        </w:tc>
      </w:tr>
      <w:tr w:rsidR="00B2168F" w:rsidTr="00FE00CA">
        <w:trPr>
          <w:trHeight w:val="1266"/>
        </w:trPr>
        <w:tc>
          <w:tcPr>
            <w:tcW w:w="2093" w:type="dxa"/>
            <w:vMerge w:val="restart"/>
          </w:tcPr>
          <w:p w:rsidR="00B2168F" w:rsidRDefault="00B2168F" w:rsidP="00FE00CA">
            <w:pPr>
              <w:pStyle w:val="TableParagraph"/>
              <w:ind w:right="342"/>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51" w:lineRule="exact"/>
              <w:rPr>
                <w:b/>
                <w:i/>
              </w:rPr>
            </w:pPr>
            <w:r>
              <w:rPr>
                <w:b/>
                <w:i/>
              </w:rPr>
              <w:t>воспитания</w:t>
            </w:r>
          </w:p>
        </w:tc>
        <w:tc>
          <w:tcPr>
            <w:tcW w:w="3968" w:type="dxa"/>
          </w:tcPr>
          <w:p w:rsidR="00B2168F" w:rsidRDefault="00B2168F" w:rsidP="00FE00CA">
            <w:pPr>
              <w:pStyle w:val="TableParagraph"/>
              <w:ind w:right="352"/>
            </w:pPr>
            <w:r w:rsidRPr="009039D6">
              <w:rPr>
                <w:lang w:val="ru-RU"/>
              </w:rPr>
              <w:t>13.1. Библиотечный урок «Каждый</w:t>
            </w:r>
            <w:r w:rsidRPr="009039D6">
              <w:rPr>
                <w:spacing w:val="1"/>
                <w:lang w:val="ru-RU"/>
              </w:rPr>
              <w:t xml:space="preserve"> </w:t>
            </w:r>
            <w:r w:rsidRPr="009039D6">
              <w:rPr>
                <w:lang w:val="ru-RU"/>
              </w:rPr>
              <w:t>должен разбираться, как же с книгой</w:t>
            </w:r>
            <w:r w:rsidRPr="009039D6">
              <w:rPr>
                <w:spacing w:val="-52"/>
                <w:lang w:val="ru-RU"/>
              </w:rPr>
              <w:t xml:space="preserve"> </w:t>
            </w:r>
            <w:r w:rsidRPr="009039D6">
              <w:rPr>
                <w:lang w:val="ru-RU"/>
              </w:rPr>
              <w:t>обращаться».</w:t>
            </w:r>
            <w:r w:rsidRPr="009039D6">
              <w:rPr>
                <w:spacing w:val="-1"/>
                <w:lang w:val="ru-RU"/>
              </w:rPr>
              <w:t xml:space="preserve"> </w:t>
            </w:r>
            <w:r>
              <w:t>Обучение простейшим</w:t>
            </w:r>
          </w:p>
          <w:p w:rsidR="00B2168F" w:rsidRDefault="00B2168F" w:rsidP="00FE00CA">
            <w:pPr>
              <w:pStyle w:val="TableParagraph"/>
              <w:spacing w:line="252" w:lineRule="exact"/>
              <w:ind w:right="184"/>
            </w:pPr>
            <w:r>
              <w:t>приемам сохранности книги (обложка,</w:t>
            </w:r>
            <w:r>
              <w:rPr>
                <w:spacing w:val="-52"/>
              </w:rPr>
              <w:t xml:space="preserve"> </w:t>
            </w:r>
            <w:r>
              <w:t>закладка,</w:t>
            </w:r>
            <w:r>
              <w:rPr>
                <w:spacing w:val="-1"/>
              </w:rPr>
              <w:t xml:space="preserve"> </w:t>
            </w:r>
            <w:r>
              <w:t>простейший</w:t>
            </w:r>
            <w:r>
              <w:rPr>
                <w:spacing w:val="-1"/>
              </w:rPr>
              <w:t xml:space="preserve"> </w:t>
            </w:r>
            <w:r>
              <w:t>ремонт).</w:t>
            </w:r>
          </w:p>
        </w:tc>
        <w:tc>
          <w:tcPr>
            <w:tcW w:w="1279" w:type="dxa"/>
          </w:tcPr>
          <w:p w:rsidR="00B2168F" w:rsidRDefault="00B2168F" w:rsidP="00FE00CA">
            <w:pPr>
              <w:pStyle w:val="TableParagraph"/>
              <w:ind w:left="0"/>
              <w:rPr>
                <w:b/>
                <w:sz w:val="21"/>
              </w:rPr>
            </w:pPr>
          </w:p>
          <w:p w:rsidR="00B2168F" w:rsidRDefault="00B2168F" w:rsidP="00FE00CA">
            <w:pPr>
              <w:pStyle w:val="TableParagraph"/>
              <w:spacing w:before="1"/>
              <w:ind w:left="151" w:right="134" w:firstLine="2"/>
              <w:jc w:val="center"/>
            </w:pPr>
            <w:r>
              <w:t>По плану</w:t>
            </w:r>
            <w:r>
              <w:rPr>
                <w:spacing w:val="1"/>
              </w:rPr>
              <w:t xml:space="preserve"> </w:t>
            </w:r>
            <w:r>
              <w:t>библиотек</w:t>
            </w:r>
            <w:r>
              <w:rPr>
                <w:spacing w:val="-52"/>
              </w:rPr>
              <w:t xml:space="preserve"> </w:t>
            </w:r>
            <w:r>
              <w:t>и</w:t>
            </w:r>
          </w:p>
        </w:tc>
        <w:tc>
          <w:tcPr>
            <w:tcW w:w="3401" w:type="dxa"/>
          </w:tcPr>
          <w:p w:rsidR="00B2168F" w:rsidRDefault="00B2168F" w:rsidP="00FE00CA">
            <w:pPr>
              <w:pStyle w:val="TableParagraph"/>
              <w:spacing w:before="1"/>
              <w:ind w:left="0"/>
              <w:rPr>
                <w:b/>
                <w:sz w:val="32"/>
              </w:rPr>
            </w:pPr>
          </w:p>
          <w:p w:rsidR="00B2168F" w:rsidRDefault="00B2168F" w:rsidP="00FE00CA">
            <w:pPr>
              <w:pStyle w:val="TableParagraph"/>
              <w:ind w:left="1051" w:right="527" w:hanging="492"/>
            </w:pPr>
            <w:r>
              <w:t>Библиотекарь, классные</w:t>
            </w:r>
            <w:r>
              <w:rPr>
                <w:spacing w:val="-52"/>
              </w:rPr>
              <w:t xml:space="preserve"> </w:t>
            </w:r>
            <w:r>
              <w:t>руководители</w:t>
            </w:r>
          </w:p>
        </w:tc>
      </w:tr>
      <w:tr w:rsidR="00B2168F" w:rsidTr="00FE00CA">
        <w:trPr>
          <w:trHeight w:val="126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ind w:right="277"/>
              <w:rPr>
                <w:lang w:val="ru-RU"/>
              </w:rPr>
            </w:pPr>
            <w:r w:rsidRPr="009039D6">
              <w:rPr>
                <w:lang w:val="ru-RU"/>
              </w:rPr>
              <w:t>13.2. Библиотечный урок. «История</w:t>
            </w:r>
            <w:r w:rsidRPr="009039D6">
              <w:rPr>
                <w:spacing w:val="1"/>
                <w:lang w:val="ru-RU"/>
              </w:rPr>
              <w:t xml:space="preserve"> </w:t>
            </w:r>
            <w:r w:rsidRPr="009039D6">
              <w:rPr>
                <w:lang w:val="ru-RU"/>
              </w:rPr>
              <w:t>книги. Познакомить детей с историей</w:t>
            </w:r>
            <w:r w:rsidRPr="009039D6">
              <w:rPr>
                <w:spacing w:val="-52"/>
                <w:lang w:val="ru-RU"/>
              </w:rPr>
              <w:t xml:space="preserve"> </w:t>
            </w:r>
            <w:r w:rsidRPr="009039D6">
              <w:rPr>
                <w:lang w:val="ru-RU"/>
              </w:rPr>
              <w:t>книги от ее истоков до настоящего</w:t>
            </w:r>
            <w:r w:rsidRPr="009039D6">
              <w:rPr>
                <w:spacing w:val="1"/>
                <w:lang w:val="ru-RU"/>
              </w:rPr>
              <w:t xml:space="preserve"> </w:t>
            </w:r>
            <w:r w:rsidRPr="009039D6">
              <w:rPr>
                <w:lang w:val="ru-RU"/>
              </w:rPr>
              <w:t>времени,</w:t>
            </w:r>
            <w:r w:rsidRPr="009039D6">
              <w:rPr>
                <w:spacing w:val="-1"/>
                <w:lang w:val="ru-RU"/>
              </w:rPr>
              <w:t xml:space="preserve"> </w:t>
            </w:r>
            <w:r w:rsidRPr="009039D6">
              <w:rPr>
                <w:lang w:val="ru-RU"/>
              </w:rPr>
              <w:t>с древнейшими</w:t>
            </w:r>
          </w:p>
          <w:p w:rsidR="00B2168F" w:rsidRDefault="00B2168F" w:rsidP="00FE00CA">
            <w:pPr>
              <w:pStyle w:val="TableParagraph"/>
              <w:spacing w:line="244" w:lineRule="exact"/>
            </w:pPr>
            <w:r>
              <w:t>библиотеками»</w:t>
            </w:r>
          </w:p>
        </w:tc>
        <w:tc>
          <w:tcPr>
            <w:tcW w:w="1279" w:type="dxa"/>
          </w:tcPr>
          <w:p w:rsidR="00B2168F" w:rsidRDefault="00B2168F" w:rsidP="00FE00CA">
            <w:pPr>
              <w:pStyle w:val="TableParagraph"/>
              <w:spacing w:before="10"/>
              <w:ind w:left="0"/>
              <w:rPr>
                <w:b/>
                <w:sz w:val="20"/>
              </w:rPr>
            </w:pPr>
          </w:p>
          <w:p w:rsidR="00B2168F" w:rsidRDefault="00B2168F" w:rsidP="00FE00CA">
            <w:pPr>
              <w:pStyle w:val="TableParagraph"/>
              <w:ind w:left="151" w:right="134" w:firstLine="2"/>
              <w:jc w:val="center"/>
            </w:pPr>
            <w:r>
              <w:t>По плану</w:t>
            </w:r>
            <w:r>
              <w:rPr>
                <w:spacing w:val="1"/>
              </w:rPr>
              <w:t xml:space="preserve"> </w:t>
            </w:r>
            <w:r>
              <w:t>библиотек</w:t>
            </w:r>
            <w:r>
              <w:rPr>
                <w:spacing w:val="-52"/>
              </w:rPr>
              <w:t xml:space="preserve"> </w:t>
            </w:r>
            <w:r>
              <w:t>и</w:t>
            </w:r>
          </w:p>
        </w:tc>
        <w:tc>
          <w:tcPr>
            <w:tcW w:w="3401" w:type="dxa"/>
          </w:tcPr>
          <w:p w:rsidR="00B2168F" w:rsidRDefault="00B2168F" w:rsidP="00FE00CA">
            <w:pPr>
              <w:pStyle w:val="TableParagraph"/>
              <w:spacing w:before="10"/>
              <w:ind w:left="0"/>
              <w:rPr>
                <w:b/>
                <w:sz w:val="31"/>
              </w:rPr>
            </w:pPr>
          </w:p>
          <w:p w:rsidR="00B2168F" w:rsidRDefault="00B2168F" w:rsidP="00FE00CA">
            <w:pPr>
              <w:pStyle w:val="TableParagraph"/>
              <w:ind w:left="1051" w:right="527" w:hanging="492"/>
            </w:pPr>
            <w:r>
              <w:t>Библиотекарь, классные</w:t>
            </w:r>
            <w:r>
              <w:rPr>
                <w:spacing w:val="-52"/>
              </w:rPr>
              <w:t xml:space="preserve"> </w:t>
            </w:r>
            <w:r>
              <w:t>руководители</w:t>
            </w:r>
          </w:p>
        </w:tc>
      </w:tr>
    </w:tbl>
    <w:p w:rsidR="00B2168F" w:rsidRDefault="00B2168F" w:rsidP="00B2168F">
      <w:pPr>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70"/>
        <w:gridCol w:w="1277"/>
        <w:gridCol w:w="3401"/>
      </w:tblGrid>
      <w:tr w:rsidR="00B2168F" w:rsidTr="00FE00CA">
        <w:trPr>
          <w:trHeight w:val="546"/>
        </w:trPr>
        <w:tc>
          <w:tcPr>
            <w:tcW w:w="2093" w:type="dxa"/>
            <w:vMerge w:val="restart"/>
          </w:tcPr>
          <w:p w:rsidR="00B2168F" w:rsidRDefault="00B2168F" w:rsidP="00FE00CA">
            <w:pPr>
              <w:pStyle w:val="TableParagraph"/>
              <w:rPr>
                <w:b/>
                <w:i/>
              </w:rPr>
            </w:pPr>
            <w:r>
              <w:rPr>
                <w:b/>
                <w:i/>
              </w:rPr>
              <w:lastRenderedPageBreak/>
              <w:t>14.</w:t>
            </w:r>
            <w:r>
              <w:rPr>
                <w:b/>
                <w:i/>
                <w:spacing w:val="1"/>
              </w:rPr>
              <w:t xml:space="preserve"> </w:t>
            </w:r>
            <w:r>
              <w:rPr>
                <w:b/>
                <w:i/>
              </w:rPr>
              <w:t>Работа с</w:t>
            </w:r>
            <w:r>
              <w:rPr>
                <w:b/>
                <w:i/>
                <w:spacing w:val="-52"/>
              </w:rPr>
              <w:t xml:space="preserve"> </w:t>
            </w:r>
            <w:r>
              <w:rPr>
                <w:b/>
                <w:i/>
              </w:rPr>
              <w:t>родителями</w:t>
            </w:r>
          </w:p>
        </w:tc>
        <w:tc>
          <w:tcPr>
            <w:tcW w:w="3970" w:type="dxa"/>
          </w:tcPr>
          <w:p w:rsidR="00B2168F" w:rsidRDefault="00B2168F" w:rsidP="00FE00CA">
            <w:pPr>
              <w:pStyle w:val="TableParagraph"/>
              <w:spacing w:line="246" w:lineRule="exact"/>
              <w:ind w:left="218"/>
            </w:pPr>
            <w:r>
              <w:t>14.1.</w:t>
            </w:r>
            <w:r>
              <w:rPr>
                <w:spacing w:val="-1"/>
              </w:rPr>
              <w:t xml:space="preserve"> </w:t>
            </w:r>
            <w:r>
              <w:t>Классные</w:t>
            </w:r>
            <w:r>
              <w:rPr>
                <w:spacing w:val="-2"/>
              </w:rPr>
              <w:t xml:space="preserve"> </w:t>
            </w:r>
            <w:r>
              <w:t>родительские</w:t>
            </w:r>
          </w:p>
          <w:p w:rsidR="00B2168F" w:rsidRDefault="00B2168F" w:rsidP="00FE00CA">
            <w:pPr>
              <w:pStyle w:val="TableParagraph"/>
              <w:spacing w:before="18"/>
              <w:ind w:left="218"/>
            </w:pPr>
            <w:r>
              <w:t>собрания</w:t>
            </w:r>
          </w:p>
        </w:tc>
        <w:tc>
          <w:tcPr>
            <w:tcW w:w="1277" w:type="dxa"/>
          </w:tcPr>
          <w:p w:rsidR="00B2168F" w:rsidRDefault="00B2168F" w:rsidP="00FE00CA">
            <w:pPr>
              <w:pStyle w:val="TableParagraph"/>
              <w:spacing w:line="246" w:lineRule="exact"/>
              <w:ind w:left="216"/>
            </w:pPr>
            <w:r>
              <w:t>08.03.24-</w:t>
            </w:r>
          </w:p>
          <w:p w:rsidR="00B2168F" w:rsidRDefault="00B2168F" w:rsidP="00FE00CA">
            <w:pPr>
              <w:pStyle w:val="TableParagraph"/>
              <w:spacing w:before="18"/>
              <w:ind w:left="216"/>
            </w:pPr>
            <w:r>
              <w:t>10.03.24</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1096"/>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spacing w:line="259" w:lineRule="auto"/>
              <w:ind w:left="218" w:right="147"/>
              <w:rPr>
                <w:lang w:val="ru-RU"/>
              </w:rPr>
            </w:pPr>
            <w:r w:rsidRPr="009039D6">
              <w:rPr>
                <w:lang w:val="ru-RU"/>
              </w:rPr>
              <w:t>14.2. Психолого-педагогические</w:t>
            </w:r>
            <w:r w:rsidRPr="009039D6">
              <w:rPr>
                <w:spacing w:val="1"/>
                <w:lang w:val="ru-RU"/>
              </w:rPr>
              <w:t xml:space="preserve"> </w:t>
            </w:r>
            <w:r w:rsidRPr="009039D6">
              <w:rPr>
                <w:lang w:val="ru-RU"/>
              </w:rPr>
              <w:t>консультации с родителями: Чьи дети</w:t>
            </w:r>
            <w:r w:rsidRPr="009039D6">
              <w:rPr>
                <w:spacing w:val="-52"/>
                <w:lang w:val="ru-RU"/>
              </w:rPr>
              <w:t xml:space="preserve"> </w:t>
            </w:r>
            <w:r w:rsidRPr="009039D6">
              <w:rPr>
                <w:lang w:val="ru-RU"/>
              </w:rPr>
              <w:t>испытывают</w:t>
            </w:r>
            <w:r w:rsidRPr="009039D6">
              <w:rPr>
                <w:spacing w:val="-1"/>
                <w:lang w:val="ru-RU"/>
              </w:rPr>
              <w:t xml:space="preserve"> </w:t>
            </w:r>
            <w:r w:rsidRPr="009039D6">
              <w:rPr>
                <w:lang w:val="ru-RU"/>
              </w:rPr>
              <w:t>трудности</w:t>
            </w:r>
            <w:r w:rsidRPr="009039D6">
              <w:rPr>
                <w:spacing w:val="-1"/>
                <w:lang w:val="ru-RU"/>
              </w:rPr>
              <w:t xml:space="preserve"> </w:t>
            </w:r>
            <w:r w:rsidRPr="009039D6">
              <w:rPr>
                <w:lang w:val="ru-RU"/>
              </w:rPr>
              <w:t>в</w:t>
            </w:r>
            <w:r w:rsidRPr="009039D6">
              <w:rPr>
                <w:spacing w:val="-2"/>
                <w:lang w:val="ru-RU"/>
              </w:rPr>
              <w:t xml:space="preserve"> </w:t>
            </w:r>
            <w:r w:rsidRPr="009039D6">
              <w:rPr>
                <w:lang w:val="ru-RU"/>
              </w:rPr>
              <w:t>обучении и</w:t>
            </w:r>
          </w:p>
          <w:p w:rsidR="00B2168F" w:rsidRDefault="00B2168F" w:rsidP="00FE00CA">
            <w:pPr>
              <w:pStyle w:val="TableParagraph"/>
              <w:ind w:left="218"/>
            </w:pPr>
            <w:r>
              <w:t>воспитании</w:t>
            </w:r>
          </w:p>
        </w:tc>
        <w:tc>
          <w:tcPr>
            <w:tcW w:w="1277" w:type="dxa"/>
          </w:tcPr>
          <w:p w:rsidR="00B2168F" w:rsidRDefault="00B2168F" w:rsidP="00FE00CA">
            <w:pPr>
              <w:pStyle w:val="TableParagraph"/>
              <w:tabs>
                <w:tab w:val="left" w:pos="437"/>
              </w:tabs>
              <w:spacing w:line="261" w:lineRule="auto"/>
              <w:ind w:left="216" w:right="91" w:hanging="108"/>
            </w:pPr>
            <w:r>
              <w:t>в</w:t>
            </w:r>
            <w:r>
              <w:tab/>
            </w:r>
            <w:r>
              <w:tab/>
            </w:r>
            <w:r>
              <w:rPr>
                <w:spacing w:val="-1"/>
              </w:rPr>
              <w:t>течение</w:t>
            </w:r>
            <w:r>
              <w:rPr>
                <w:spacing w:val="-52"/>
              </w:rPr>
              <w:t xml:space="preserve"> </w:t>
            </w:r>
            <w:r>
              <w:t>месяца</w:t>
            </w:r>
          </w:p>
        </w:tc>
        <w:tc>
          <w:tcPr>
            <w:tcW w:w="3401" w:type="dxa"/>
          </w:tcPr>
          <w:p w:rsidR="00B2168F" w:rsidRDefault="00B2168F" w:rsidP="00FE00CA">
            <w:pPr>
              <w:pStyle w:val="TableParagraph"/>
              <w:spacing w:line="244" w:lineRule="exact"/>
            </w:pPr>
            <w:r>
              <w:t>педагог-психолог</w:t>
            </w:r>
          </w:p>
        </w:tc>
      </w:tr>
      <w:tr w:rsidR="00B2168F" w:rsidTr="00FE00CA">
        <w:trPr>
          <w:trHeight w:val="1091"/>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spacing w:line="259" w:lineRule="auto"/>
              <w:ind w:right="267"/>
              <w:rPr>
                <w:lang w:val="ru-RU"/>
              </w:rPr>
            </w:pPr>
            <w:r w:rsidRPr="009039D6">
              <w:rPr>
                <w:lang w:val="ru-RU"/>
              </w:rPr>
              <w:t>14.3. Консультации администрации и</w:t>
            </w:r>
            <w:r w:rsidRPr="009039D6">
              <w:rPr>
                <w:spacing w:val="1"/>
                <w:lang w:val="ru-RU"/>
              </w:rPr>
              <w:t xml:space="preserve"> </w:t>
            </w:r>
            <w:r w:rsidRPr="009039D6">
              <w:rPr>
                <w:lang w:val="ru-RU"/>
              </w:rPr>
              <w:t>учителей предметников, педагога-</w:t>
            </w:r>
            <w:r w:rsidRPr="009039D6">
              <w:rPr>
                <w:spacing w:val="1"/>
                <w:lang w:val="ru-RU"/>
              </w:rPr>
              <w:t xml:space="preserve"> </w:t>
            </w:r>
            <w:r w:rsidRPr="009039D6">
              <w:rPr>
                <w:lang w:val="ru-RU"/>
              </w:rPr>
              <w:t>психолога</w:t>
            </w:r>
            <w:r w:rsidRPr="009039D6">
              <w:rPr>
                <w:spacing w:val="-1"/>
                <w:lang w:val="ru-RU"/>
              </w:rPr>
              <w:t xml:space="preserve"> </w:t>
            </w:r>
            <w:r w:rsidRPr="009039D6">
              <w:rPr>
                <w:lang w:val="ru-RU"/>
              </w:rPr>
              <w:t>с</w:t>
            </w:r>
            <w:r w:rsidRPr="009039D6">
              <w:rPr>
                <w:spacing w:val="-1"/>
                <w:lang w:val="ru-RU"/>
              </w:rPr>
              <w:t xml:space="preserve"> </w:t>
            </w:r>
            <w:r w:rsidRPr="009039D6">
              <w:rPr>
                <w:lang w:val="ru-RU"/>
              </w:rPr>
              <w:t>учащимися</w:t>
            </w:r>
            <w:r w:rsidRPr="009039D6">
              <w:rPr>
                <w:spacing w:val="-2"/>
                <w:lang w:val="ru-RU"/>
              </w:rPr>
              <w:t xml:space="preserve"> </w:t>
            </w:r>
            <w:r w:rsidRPr="009039D6">
              <w:rPr>
                <w:lang w:val="ru-RU"/>
              </w:rPr>
              <w:t>и</w:t>
            </w:r>
            <w:r w:rsidRPr="009039D6">
              <w:rPr>
                <w:spacing w:val="-2"/>
                <w:lang w:val="ru-RU"/>
              </w:rPr>
              <w:t xml:space="preserve"> </w:t>
            </w:r>
            <w:r w:rsidRPr="009039D6">
              <w:rPr>
                <w:lang w:val="ru-RU"/>
              </w:rPr>
              <w:t>родителями</w:t>
            </w:r>
          </w:p>
          <w:p w:rsidR="00B2168F" w:rsidRPr="009039D6" w:rsidRDefault="00B2168F" w:rsidP="00FE00CA">
            <w:pPr>
              <w:pStyle w:val="TableParagraph"/>
              <w:spacing w:line="252" w:lineRule="exact"/>
              <w:rPr>
                <w:lang w:val="ru-RU"/>
              </w:rPr>
            </w:pPr>
            <w:r w:rsidRPr="009039D6">
              <w:rPr>
                <w:lang w:val="ru-RU"/>
              </w:rPr>
              <w:t>при</w:t>
            </w:r>
            <w:r w:rsidRPr="009039D6">
              <w:rPr>
                <w:spacing w:val="-5"/>
                <w:lang w:val="ru-RU"/>
              </w:rPr>
              <w:t xml:space="preserve"> </w:t>
            </w:r>
            <w:r w:rsidRPr="009039D6">
              <w:rPr>
                <w:lang w:val="ru-RU"/>
              </w:rPr>
              <w:t>подготовке</w:t>
            </w:r>
            <w:r w:rsidRPr="009039D6">
              <w:rPr>
                <w:spacing w:val="-4"/>
                <w:lang w:val="ru-RU"/>
              </w:rPr>
              <w:t xml:space="preserve"> </w:t>
            </w:r>
            <w:r w:rsidRPr="009039D6">
              <w:rPr>
                <w:lang w:val="ru-RU"/>
              </w:rPr>
              <w:t>к</w:t>
            </w:r>
            <w:r w:rsidRPr="009039D6">
              <w:rPr>
                <w:spacing w:val="-2"/>
                <w:lang w:val="ru-RU"/>
              </w:rPr>
              <w:t xml:space="preserve"> </w:t>
            </w:r>
            <w:r w:rsidRPr="009039D6">
              <w:rPr>
                <w:lang w:val="ru-RU"/>
              </w:rPr>
              <w:t>итоговой</w:t>
            </w:r>
            <w:r w:rsidRPr="009039D6">
              <w:rPr>
                <w:spacing w:val="-4"/>
                <w:lang w:val="ru-RU"/>
              </w:rPr>
              <w:t xml:space="preserve"> </w:t>
            </w:r>
            <w:r w:rsidRPr="009039D6">
              <w:rPr>
                <w:lang w:val="ru-RU"/>
              </w:rPr>
              <w:t>аттестации</w:t>
            </w:r>
          </w:p>
        </w:tc>
        <w:tc>
          <w:tcPr>
            <w:tcW w:w="1277" w:type="dxa"/>
          </w:tcPr>
          <w:p w:rsidR="00B2168F" w:rsidRDefault="00B2168F" w:rsidP="00FE00CA">
            <w:pPr>
              <w:pStyle w:val="TableParagraph"/>
              <w:spacing w:line="259" w:lineRule="auto"/>
              <w:ind w:left="108" w:right="244"/>
            </w:pPr>
            <w:r>
              <w:t>в течение</w:t>
            </w:r>
            <w:r>
              <w:rPr>
                <w:spacing w:val="-52"/>
              </w:rPr>
              <w:t xml:space="preserve"> </w:t>
            </w:r>
            <w:r>
              <w:t>месяца</w:t>
            </w:r>
          </w:p>
        </w:tc>
        <w:tc>
          <w:tcPr>
            <w:tcW w:w="3401" w:type="dxa"/>
          </w:tcPr>
          <w:p w:rsidR="00B2168F" w:rsidRDefault="00B2168F" w:rsidP="00FE00CA">
            <w:pPr>
              <w:pStyle w:val="TableParagraph"/>
              <w:spacing w:line="243" w:lineRule="exact"/>
            </w:pPr>
            <w:r>
              <w:t>Администрация</w:t>
            </w:r>
          </w:p>
        </w:tc>
      </w:tr>
      <w:tr w:rsidR="00B2168F" w:rsidTr="00FE00CA">
        <w:trPr>
          <w:trHeight w:val="1591"/>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spacing w:line="243" w:lineRule="exact"/>
              <w:ind w:left="122"/>
              <w:rPr>
                <w:lang w:val="ru-RU"/>
              </w:rPr>
            </w:pPr>
            <w:r w:rsidRPr="009039D6">
              <w:rPr>
                <w:lang w:val="ru-RU"/>
              </w:rPr>
              <w:t>Родительский</w:t>
            </w:r>
            <w:r w:rsidRPr="009039D6">
              <w:rPr>
                <w:spacing w:val="-4"/>
                <w:lang w:val="ru-RU"/>
              </w:rPr>
              <w:t xml:space="preserve"> </w:t>
            </w:r>
            <w:r w:rsidRPr="009039D6">
              <w:rPr>
                <w:lang w:val="ru-RU"/>
              </w:rPr>
              <w:t>Всеобуч</w:t>
            </w:r>
          </w:p>
          <w:p w:rsidR="00B2168F" w:rsidRPr="009039D6" w:rsidRDefault="00B2168F" w:rsidP="00FE00CA">
            <w:pPr>
              <w:pStyle w:val="TableParagraph"/>
              <w:spacing w:before="18" w:line="244" w:lineRule="auto"/>
              <w:ind w:left="122" w:right="207"/>
              <w:rPr>
                <w:lang w:val="ru-RU"/>
              </w:rPr>
            </w:pPr>
            <w:r w:rsidRPr="009039D6">
              <w:rPr>
                <w:lang w:val="ru-RU"/>
              </w:rPr>
              <w:t>10-11 класс - Семья как фактор</w:t>
            </w:r>
            <w:r w:rsidRPr="009039D6">
              <w:rPr>
                <w:spacing w:val="1"/>
                <w:lang w:val="ru-RU"/>
              </w:rPr>
              <w:t xml:space="preserve"> </w:t>
            </w:r>
            <w:r w:rsidRPr="009039D6">
              <w:rPr>
                <w:lang w:val="ru-RU"/>
              </w:rPr>
              <w:t>первичной и вторичной профилактике</w:t>
            </w:r>
            <w:r w:rsidRPr="009039D6">
              <w:rPr>
                <w:spacing w:val="-52"/>
                <w:lang w:val="ru-RU"/>
              </w:rPr>
              <w:t xml:space="preserve"> </w:t>
            </w:r>
            <w:r w:rsidRPr="009039D6">
              <w:rPr>
                <w:lang w:val="ru-RU"/>
              </w:rPr>
              <w:t>наркомании.</w:t>
            </w:r>
          </w:p>
          <w:p w:rsidR="00B2168F" w:rsidRPr="009039D6" w:rsidRDefault="00B2168F" w:rsidP="00FE00CA">
            <w:pPr>
              <w:pStyle w:val="TableParagraph"/>
              <w:spacing w:line="252" w:lineRule="exact"/>
              <w:ind w:left="122"/>
              <w:rPr>
                <w:lang w:val="ru-RU"/>
              </w:rPr>
            </w:pPr>
            <w:r w:rsidRPr="009039D6">
              <w:rPr>
                <w:lang w:val="ru-RU"/>
              </w:rPr>
              <w:t>Педагогические</w:t>
            </w:r>
            <w:r w:rsidRPr="009039D6">
              <w:rPr>
                <w:spacing w:val="-3"/>
                <w:lang w:val="ru-RU"/>
              </w:rPr>
              <w:t xml:space="preserve"> </w:t>
            </w:r>
            <w:r w:rsidRPr="009039D6">
              <w:rPr>
                <w:lang w:val="ru-RU"/>
              </w:rPr>
              <w:t>основы</w:t>
            </w:r>
            <w:r w:rsidRPr="009039D6">
              <w:rPr>
                <w:spacing w:val="-3"/>
                <w:lang w:val="ru-RU"/>
              </w:rPr>
              <w:t xml:space="preserve"> </w:t>
            </w:r>
            <w:r w:rsidRPr="009039D6">
              <w:rPr>
                <w:lang w:val="ru-RU"/>
              </w:rPr>
              <w:t>формирования</w:t>
            </w:r>
          </w:p>
          <w:p w:rsidR="00B2168F" w:rsidRPr="009039D6" w:rsidRDefault="00B2168F" w:rsidP="00FE00CA">
            <w:pPr>
              <w:pStyle w:val="TableParagraph"/>
              <w:spacing w:before="21"/>
              <w:ind w:left="122"/>
              <w:rPr>
                <w:lang w:val="ru-RU"/>
              </w:rPr>
            </w:pPr>
            <w:r w:rsidRPr="009039D6">
              <w:rPr>
                <w:lang w:val="ru-RU"/>
              </w:rPr>
              <w:t>трезвого</w:t>
            </w:r>
            <w:r w:rsidRPr="009039D6">
              <w:rPr>
                <w:spacing w:val="-1"/>
                <w:lang w:val="ru-RU"/>
              </w:rPr>
              <w:t xml:space="preserve"> </w:t>
            </w:r>
            <w:r w:rsidRPr="009039D6">
              <w:rPr>
                <w:lang w:val="ru-RU"/>
              </w:rPr>
              <w:t>образа</w:t>
            </w:r>
            <w:r w:rsidRPr="009039D6">
              <w:rPr>
                <w:spacing w:val="-4"/>
                <w:lang w:val="ru-RU"/>
              </w:rPr>
              <w:t xml:space="preserve"> </w:t>
            </w:r>
            <w:r w:rsidRPr="009039D6">
              <w:rPr>
                <w:lang w:val="ru-RU"/>
              </w:rPr>
              <w:t>жизни</w:t>
            </w:r>
          </w:p>
        </w:tc>
        <w:tc>
          <w:tcPr>
            <w:tcW w:w="1277" w:type="dxa"/>
          </w:tcPr>
          <w:p w:rsidR="00B2168F" w:rsidRDefault="00B2168F" w:rsidP="00FE00CA">
            <w:pPr>
              <w:pStyle w:val="TableParagraph"/>
              <w:spacing w:line="243" w:lineRule="exact"/>
              <w:ind w:left="108"/>
            </w:pPr>
            <w:r>
              <w:t>08.03.24-</w:t>
            </w:r>
          </w:p>
          <w:p w:rsidR="00B2168F" w:rsidRDefault="00B2168F" w:rsidP="00FE00CA">
            <w:pPr>
              <w:pStyle w:val="TableParagraph"/>
              <w:spacing w:before="20"/>
              <w:ind w:left="108"/>
            </w:pPr>
            <w:r>
              <w:t>10.03.24</w:t>
            </w:r>
          </w:p>
        </w:tc>
        <w:tc>
          <w:tcPr>
            <w:tcW w:w="3401" w:type="dxa"/>
          </w:tcPr>
          <w:p w:rsidR="00B2168F" w:rsidRDefault="00B2168F" w:rsidP="00FE00CA">
            <w:pPr>
              <w:pStyle w:val="TableParagraph"/>
              <w:ind w:left="0"/>
            </w:pPr>
            <w:r>
              <w:t>старшая вожатая, активисты</w:t>
            </w:r>
          </w:p>
        </w:tc>
      </w:tr>
      <w:tr w:rsidR="00B2168F" w:rsidTr="00FE00CA">
        <w:trPr>
          <w:trHeight w:val="642"/>
        </w:trPr>
        <w:tc>
          <w:tcPr>
            <w:tcW w:w="10741" w:type="dxa"/>
            <w:gridSpan w:val="4"/>
          </w:tcPr>
          <w:p w:rsidR="00B2168F" w:rsidRDefault="00B2168F" w:rsidP="00FE00CA">
            <w:pPr>
              <w:pStyle w:val="TableParagraph"/>
              <w:spacing w:line="316" w:lineRule="exact"/>
              <w:ind w:left="1201" w:right="1188"/>
              <w:jc w:val="center"/>
              <w:rPr>
                <w:b/>
                <w:i/>
                <w:sz w:val="28"/>
              </w:rPr>
            </w:pPr>
            <w:r>
              <w:rPr>
                <w:b/>
                <w:i/>
                <w:sz w:val="28"/>
              </w:rPr>
              <w:t>АПРЕЛЬ</w:t>
            </w:r>
          </w:p>
        </w:tc>
      </w:tr>
      <w:tr w:rsidR="00B2168F" w:rsidTr="00FE00CA">
        <w:trPr>
          <w:trHeight w:val="460"/>
        </w:trPr>
        <w:tc>
          <w:tcPr>
            <w:tcW w:w="2093" w:type="dxa"/>
          </w:tcPr>
          <w:p w:rsidR="00B2168F" w:rsidRDefault="00B2168F" w:rsidP="00FE00CA">
            <w:pPr>
              <w:pStyle w:val="TableParagraph"/>
              <w:spacing w:line="246" w:lineRule="exact"/>
              <w:rPr>
                <w:b/>
                <w:i/>
              </w:rPr>
            </w:pPr>
            <w:r>
              <w:rPr>
                <w:b/>
                <w:i/>
              </w:rPr>
              <w:t>Название</w:t>
            </w:r>
            <w:r>
              <w:rPr>
                <w:b/>
                <w:i/>
                <w:spacing w:val="-1"/>
              </w:rPr>
              <w:t xml:space="preserve"> </w:t>
            </w:r>
            <w:r>
              <w:rPr>
                <w:b/>
                <w:i/>
              </w:rPr>
              <w:t>модуля</w:t>
            </w:r>
          </w:p>
        </w:tc>
        <w:tc>
          <w:tcPr>
            <w:tcW w:w="3970"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7" w:type="dxa"/>
          </w:tcPr>
          <w:p w:rsidR="00B2168F" w:rsidRDefault="00B2168F" w:rsidP="00FE00CA">
            <w:pPr>
              <w:pStyle w:val="TableParagraph"/>
              <w:spacing w:line="225" w:lineRule="exact"/>
              <w:ind w:left="133" w:right="18"/>
              <w:jc w:val="center"/>
              <w:rPr>
                <w:b/>
                <w:sz w:val="20"/>
              </w:rPr>
            </w:pPr>
            <w:r>
              <w:rPr>
                <w:b/>
                <w:sz w:val="20"/>
              </w:rPr>
              <w:t>Сроки</w:t>
            </w:r>
          </w:p>
          <w:p w:rsidR="00B2168F" w:rsidRDefault="00B2168F" w:rsidP="00FE00CA">
            <w:pPr>
              <w:pStyle w:val="TableParagraph"/>
              <w:spacing w:line="215" w:lineRule="exact"/>
              <w:ind w:left="133" w:right="18"/>
              <w:jc w:val="center"/>
              <w:rPr>
                <w:b/>
                <w:sz w:val="20"/>
              </w:rPr>
            </w:pPr>
            <w:r>
              <w:rPr>
                <w:b/>
                <w:sz w:val="20"/>
              </w:rPr>
              <w:t>исполнения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818"/>
        </w:trPr>
        <w:tc>
          <w:tcPr>
            <w:tcW w:w="2093" w:type="dxa"/>
          </w:tcPr>
          <w:p w:rsidR="00B2168F" w:rsidRDefault="00B2168F" w:rsidP="00FE00CA">
            <w:pPr>
              <w:pStyle w:val="TableParagraph"/>
              <w:ind w:right="461"/>
              <w:rPr>
                <w:b/>
                <w:i/>
              </w:rPr>
            </w:pPr>
            <w:r>
              <w:rPr>
                <w:b/>
                <w:i/>
              </w:rPr>
              <w:t>1. Ключевые</w:t>
            </w:r>
            <w:r>
              <w:rPr>
                <w:b/>
                <w:i/>
                <w:spacing w:val="1"/>
              </w:rPr>
              <w:t xml:space="preserve"> </w:t>
            </w:r>
            <w:r>
              <w:rPr>
                <w:b/>
                <w:i/>
              </w:rPr>
              <w:t>общешкольные</w:t>
            </w:r>
            <w:r>
              <w:rPr>
                <w:b/>
                <w:i/>
                <w:spacing w:val="-52"/>
              </w:rPr>
              <w:t xml:space="preserve"> </w:t>
            </w:r>
            <w:r>
              <w:rPr>
                <w:b/>
                <w:i/>
              </w:rPr>
              <w:t>дела</w:t>
            </w:r>
          </w:p>
        </w:tc>
        <w:tc>
          <w:tcPr>
            <w:tcW w:w="3970" w:type="dxa"/>
          </w:tcPr>
          <w:p w:rsidR="00B2168F" w:rsidRDefault="00B2168F" w:rsidP="00FE00CA">
            <w:pPr>
              <w:pStyle w:val="TableParagraph"/>
              <w:spacing w:line="259" w:lineRule="auto"/>
              <w:ind w:left="218" w:right="599"/>
            </w:pPr>
            <w:r>
              <w:t>1.1. Спортивный праздник «День</w:t>
            </w:r>
            <w:r>
              <w:rPr>
                <w:spacing w:val="-53"/>
              </w:rPr>
              <w:t xml:space="preserve"> </w:t>
            </w:r>
            <w:r>
              <w:t>Здоровья»</w:t>
            </w:r>
          </w:p>
        </w:tc>
        <w:tc>
          <w:tcPr>
            <w:tcW w:w="1277" w:type="dxa"/>
          </w:tcPr>
          <w:p w:rsidR="00B2168F" w:rsidRDefault="00B2168F" w:rsidP="00FE00CA">
            <w:pPr>
              <w:pStyle w:val="TableParagraph"/>
              <w:spacing w:line="243" w:lineRule="exact"/>
              <w:ind w:left="0" w:right="275"/>
              <w:jc w:val="right"/>
            </w:pPr>
            <w:r>
              <w:t>22.04.24</w:t>
            </w:r>
          </w:p>
        </w:tc>
        <w:tc>
          <w:tcPr>
            <w:tcW w:w="3401" w:type="dxa"/>
          </w:tcPr>
          <w:p w:rsidR="00B2168F" w:rsidRDefault="00B2168F" w:rsidP="00FE00CA">
            <w:pPr>
              <w:pStyle w:val="TableParagraph"/>
              <w:spacing w:before="3" w:line="270" w:lineRule="atLeast"/>
              <w:ind w:right="1134"/>
            </w:pPr>
            <w:r>
              <w:t>старшая вожатая, активисты</w:t>
            </w:r>
          </w:p>
        </w:tc>
      </w:tr>
      <w:tr w:rsidR="00B2168F" w:rsidTr="00FE00CA">
        <w:trPr>
          <w:trHeight w:val="546"/>
        </w:trPr>
        <w:tc>
          <w:tcPr>
            <w:tcW w:w="2093" w:type="dxa"/>
            <w:vMerge w:val="restart"/>
          </w:tcPr>
          <w:p w:rsidR="00B2168F" w:rsidRDefault="00B2168F" w:rsidP="00FE00CA">
            <w:pPr>
              <w:pStyle w:val="TableParagraph"/>
              <w:ind w:left="0"/>
              <w:rPr>
                <w:b/>
                <w:sz w:val="24"/>
              </w:rPr>
            </w:pPr>
          </w:p>
          <w:p w:rsidR="00B2168F" w:rsidRDefault="00B2168F" w:rsidP="00FE00CA">
            <w:pPr>
              <w:pStyle w:val="TableParagraph"/>
              <w:spacing w:before="4"/>
              <w:ind w:left="0"/>
              <w:rPr>
                <w:b/>
                <w:sz w:val="19"/>
              </w:rPr>
            </w:pPr>
          </w:p>
          <w:p w:rsidR="00B2168F" w:rsidRDefault="00B2168F" w:rsidP="00FE00CA">
            <w:pPr>
              <w:pStyle w:val="TableParagraph"/>
              <w:ind w:right="309"/>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70" w:type="dxa"/>
          </w:tcPr>
          <w:p w:rsidR="00B2168F" w:rsidRPr="009039D6" w:rsidRDefault="00B2168F" w:rsidP="00FE00CA">
            <w:pPr>
              <w:pStyle w:val="TableParagraph"/>
              <w:spacing w:line="246" w:lineRule="exact"/>
              <w:ind w:left="218"/>
              <w:rPr>
                <w:lang w:val="ru-RU"/>
              </w:rPr>
            </w:pPr>
            <w:r w:rsidRPr="009039D6">
              <w:rPr>
                <w:lang w:val="ru-RU"/>
              </w:rPr>
              <w:t>2.1.</w:t>
            </w:r>
            <w:r w:rsidRPr="009039D6">
              <w:rPr>
                <w:spacing w:val="-1"/>
                <w:lang w:val="ru-RU"/>
              </w:rPr>
              <w:t xml:space="preserve"> </w:t>
            </w:r>
            <w:r w:rsidRPr="009039D6">
              <w:rPr>
                <w:lang w:val="ru-RU"/>
              </w:rPr>
              <w:t>Классный</w:t>
            </w:r>
            <w:r w:rsidRPr="009039D6">
              <w:rPr>
                <w:spacing w:val="-1"/>
                <w:lang w:val="ru-RU"/>
              </w:rPr>
              <w:t xml:space="preserve"> </w:t>
            </w:r>
            <w:r w:rsidRPr="009039D6">
              <w:rPr>
                <w:lang w:val="ru-RU"/>
              </w:rPr>
              <w:t>час</w:t>
            </w:r>
            <w:r w:rsidRPr="009039D6">
              <w:rPr>
                <w:spacing w:val="-2"/>
                <w:lang w:val="ru-RU"/>
              </w:rPr>
              <w:t xml:space="preserve"> </w:t>
            </w:r>
            <w:r w:rsidRPr="009039D6">
              <w:rPr>
                <w:lang w:val="ru-RU"/>
              </w:rPr>
              <w:t>««Профессия, как</w:t>
            </w:r>
          </w:p>
          <w:p w:rsidR="00B2168F" w:rsidRPr="009039D6" w:rsidRDefault="00B2168F" w:rsidP="00FE00CA">
            <w:pPr>
              <w:pStyle w:val="TableParagraph"/>
              <w:spacing w:before="18"/>
              <w:ind w:left="218"/>
              <w:rPr>
                <w:lang w:val="ru-RU"/>
              </w:rPr>
            </w:pPr>
            <w:r w:rsidRPr="009039D6">
              <w:rPr>
                <w:lang w:val="ru-RU"/>
              </w:rPr>
              <w:t>часть</w:t>
            </w:r>
            <w:r w:rsidRPr="009039D6">
              <w:rPr>
                <w:spacing w:val="-3"/>
                <w:lang w:val="ru-RU"/>
              </w:rPr>
              <w:t xml:space="preserve"> </w:t>
            </w:r>
            <w:r w:rsidRPr="009039D6">
              <w:rPr>
                <w:lang w:val="ru-RU"/>
              </w:rPr>
              <w:t>жизненного</w:t>
            </w:r>
            <w:r w:rsidRPr="009039D6">
              <w:rPr>
                <w:spacing w:val="-3"/>
                <w:lang w:val="ru-RU"/>
              </w:rPr>
              <w:t xml:space="preserve"> </w:t>
            </w:r>
            <w:r w:rsidRPr="009039D6">
              <w:rPr>
                <w:lang w:val="ru-RU"/>
              </w:rPr>
              <w:t>пути»»</w:t>
            </w:r>
          </w:p>
        </w:tc>
        <w:tc>
          <w:tcPr>
            <w:tcW w:w="1277" w:type="dxa"/>
          </w:tcPr>
          <w:p w:rsidR="00B2168F" w:rsidRDefault="00B2168F" w:rsidP="00FE00CA">
            <w:pPr>
              <w:pStyle w:val="TableParagraph"/>
              <w:spacing w:line="246" w:lineRule="exact"/>
              <w:ind w:left="0" w:right="275"/>
              <w:jc w:val="right"/>
            </w:pPr>
            <w:r>
              <w:t>13.04.24</w:t>
            </w:r>
          </w:p>
        </w:tc>
        <w:tc>
          <w:tcPr>
            <w:tcW w:w="3401" w:type="dxa"/>
          </w:tcPr>
          <w:p w:rsidR="00B2168F" w:rsidRDefault="00B2168F" w:rsidP="00FE00CA">
            <w:pPr>
              <w:pStyle w:val="TableParagraph"/>
              <w:spacing w:line="246" w:lineRule="exact"/>
              <w:ind w:left="218"/>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spacing w:line="243" w:lineRule="exact"/>
              <w:ind w:left="218"/>
              <w:rPr>
                <w:lang w:val="ru-RU"/>
              </w:rPr>
            </w:pPr>
            <w:r w:rsidRPr="009039D6">
              <w:rPr>
                <w:lang w:val="ru-RU"/>
              </w:rPr>
              <w:t>2.2. Классный час</w:t>
            </w:r>
            <w:r w:rsidRPr="009039D6">
              <w:rPr>
                <w:spacing w:val="-2"/>
                <w:lang w:val="ru-RU"/>
              </w:rPr>
              <w:t xml:space="preserve"> </w:t>
            </w:r>
            <w:r w:rsidRPr="009039D6">
              <w:rPr>
                <w:lang w:val="ru-RU"/>
              </w:rPr>
              <w:t>«В</w:t>
            </w:r>
            <w:r w:rsidRPr="009039D6">
              <w:rPr>
                <w:spacing w:val="1"/>
                <w:lang w:val="ru-RU"/>
              </w:rPr>
              <w:t xml:space="preserve"> </w:t>
            </w:r>
            <w:r w:rsidRPr="009039D6">
              <w:rPr>
                <w:lang w:val="ru-RU"/>
              </w:rPr>
              <w:t>здоровом теле</w:t>
            </w:r>
          </w:p>
          <w:p w:rsidR="00B2168F" w:rsidRPr="009039D6" w:rsidRDefault="00B2168F" w:rsidP="00FE00CA">
            <w:pPr>
              <w:pStyle w:val="TableParagraph"/>
              <w:spacing w:before="20"/>
              <w:ind w:left="218"/>
              <w:rPr>
                <w:lang w:val="ru-RU"/>
              </w:rPr>
            </w:pPr>
            <w:r w:rsidRPr="009039D6">
              <w:rPr>
                <w:lang w:val="ru-RU"/>
              </w:rPr>
              <w:t>дух»</w:t>
            </w:r>
          </w:p>
        </w:tc>
        <w:tc>
          <w:tcPr>
            <w:tcW w:w="1277" w:type="dxa"/>
          </w:tcPr>
          <w:p w:rsidR="00B2168F" w:rsidRDefault="00B2168F" w:rsidP="00FE00CA">
            <w:pPr>
              <w:pStyle w:val="TableParagraph"/>
              <w:spacing w:line="243" w:lineRule="exact"/>
              <w:ind w:left="0" w:right="275"/>
              <w:jc w:val="right"/>
            </w:pPr>
            <w:r>
              <w:t>20.04.24</w:t>
            </w:r>
          </w:p>
        </w:tc>
        <w:tc>
          <w:tcPr>
            <w:tcW w:w="3401" w:type="dxa"/>
          </w:tcPr>
          <w:p w:rsidR="00B2168F" w:rsidRDefault="00B2168F" w:rsidP="00FE00CA">
            <w:pPr>
              <w:pStyle w:val="TableParagraph"/>
              <w:spacing w:line="243" w:lineRule="exact"/>
              <w:ind w:left="218"/>
            </w:pPr>
            <w:r>
              <w:t>Классные руководители</w:t>
            </w:r>
          </w:p>
        </w:tc>
      </w:tr>
      <w:tr w:rsidR="00B2168F" w:rsidTr="00FE00CA">
        <w:trPr>
          <w:trHeight w:val="549"/>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tabs>
                <w:tab w:val="left" w:pos="2258"/>
                <w:tab w:val="left" w:pos="2928"/>
              </w:tabs>
              <w:spacing w:line="244" w:lineRule="exact"/>
              <w:rPr>
                <w:lang w:val="ru-RU"/>
              </w:rPr>
            </w:pPr>
            <w:r w:rsidRPr="009039D6">
              <w:rPr>
                <w:lang w:val="ru-RU"/>
              </w:rPr>
              <w:t>2.3. Классный</w:t>
            </w:r>
            <w:r w:rsidRPr="009039D6">
              <w:rPr>
                <w:spacing w:val="68"/>
                <w:lang w:val="ru-RU"/>
              </w:rPr>
              <w:t xml:space="preserve"> </w:t>
            </w:r>
            <w:r w:rsidRPr="009039D6">
              <w:rPr>
                <w:lang w:val="ru-RU"/>
              </w:rPr>
              <w:t>час</w:t>
            </w:r>
            <w:r w:rsidRPr="009039D6">
              <w:rPr>
                <w:lang w:val="ru-RU"/>
              </w:rPr>
              <w:tab/>
              <w:t>по</w:t>
            </w:r>
            <w:r w:rsidRPr="009039D6">
              <w:rPr>
                <w:lang w:val="ru-RU"/>
              </w:rPr>
              <w:tab/>
              <w:t>планам</w:t>
            </w:r>
          </w:p>
          <w:p w:rsidR="00B2168F" w:rsidRPr="009039D6" w:rsidRDefault="00B2168F" w:rsidP="00FE00CA">
            <w:pPr>
              <w:pStyle w:val="TableParagraph"/>
              <w:spacing w:before="20"/>
              <w:rPr>
                <w:lang w:val="ru-RU"/>
              </w:rPr>
            </w:pPr>
            <w:r w:rsidRPr="009039D6">
              <w:rPr>
                <w:lang w:val="ru-RU"/>
              </w:rPr>
              <w:t>классных</w:t>
            </w:r>
            <w:r w:rsidRPr="009039D6">
              <w:rPr>
                <w:spacing w:val="-2"/>
                <w:lang w:val="ru-RU"/>
              </w:rPr>
              <w:t xml:space="preserve"> </w:t>
            </w:r>
            <w:r w:rsidRPr="009039D6">
              <w:rPr>
                <w:lang w:val="ru-RU"/>
              </w:rPr>
              <w:t>руководителей</w:t>
            </w:r>
          </w:p>
        </w:tc>
        <w:tc>
          <w:tcPr>
            <w:tcW w:w="1277" w:type="dxa"/>
          </w:tcPr>
          <w:p w:rsidR="00B2168F" w:rsidRDefault="00B2168F" w:rsidP="00FE00CA">
            <w:pPr>
              <w:pStyle w:val="TableParagraph"/>
              <w:spacing w:line="244" w:lineRule="exact"/>
              <w:ind w:left="0" w:right="275"/>
              <w:jc w:val="right"/>
            </w:pPr>
            <w:r>
              <w:t>27.04.24</w:t>
            </w:r>
          </w:p>
        </w:tc>
        <w:tc>
          <w:tcPr>
            <w:tcW w:w="3401" w:type="dxa"/>
          </w:tcPr>
          <w:p w:rsidR="00B2168F" w:rsidRDefault="00B2168F" w:rsidP="00FE00CA">
            <w:pPr>
              <w:pStyle w:val="TableParagraph"/>
              <w:spacing w:line="244" w:lineRule="exact"/>
              <w:ind w:left="218"/>
            </w:pPr>
            <w:r>
              <w:t>Классные</w:t>
            </w:r>
            <w:r>
              <w:rPr>
                <w:spacing w:val="-1"/>
              </w:rPr>
              <w:t xml:space="preserve"> </w:t>
            </w:r>
            <w:r>
              <w:t>руководители</w:t>
            </w:r>
          </w:p>
        </w:tc>
      </w:tr>
      <w:tr w:rsidR="00B2168F" w:rsidTr="00FE00CA">
        <w:trPr>
          <w:trHeight w:val="561"/>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spacing w:line="243" w:lineRule="exact"/>
              <w:rPr>
                <w:lang w:val="ru-RU"/>
              </w:rPr>
            </w:pPr>
            <w:r w:rsidRPr="009039D6">
              <w:rPr>
                <w:lang w:val="ru-RU"/>
              </w:rPr>
              <w:t>2.4.</w:t>
            </w:r>
            <w:r w:rsidRPr="009039D6">
              <w:rPr>
                <w:spacing w:val="-3"/>
                <w:lang w:val="ru-RU"/>
              </w:rPr>
              <w:t xml:space="preserve"> </w:t>
            </w:r>
            <w:r w:rsidRPr="009039D6">
              <w:rPr>
                <w:lang w:val="ru-RU"/>
              </w:rPr>
              <w:t>Контрольный мониторинг</w:t>
            </w:r>
            <w:r w:rsidRPr="009039D6">
              <w:rPr>
                <w:spacing w:val="-3"/>
                <w:lang w:val="ru-RU"/>
              </w:rPr>
              <w:t xml:space="preserve"> </w:t>
            </w:r>
            <w:r w:rsidRPr="009039D6">
              <w:rPr>
                <w:lang w:val="ru-RU"/>
              </w:rPr>
              <w:t>уровня</w:t>
            </w:r>
          </w:p>
          <w:p w:rsidR="00B2168F" w:rsidRPr="009039D6" w:rsidRDefault="00B2168F" w:rsidP="00FE00CA">
            <w:pPr>
              <w:pStyle w:val="TableParagraph"/>
              <w:spacing w:before="23"/>
              <w:ind w:left="218"/>
              <w:rPr>
                <w:lang w:val="ru-RU"/>
              </w:rPr>
            </w:pPr>
            <w:r w:rsidRPr="009039D6">
              <w:rPr>
                <w:lang w:val="ru-RU"/>
              </w:rPr>
              <w:t>воспитанности</w:t>
            </w:r>
            <w:r w:rsidRPr="009039D6">
              <w:rPr>
                <w:spacing w:val="-1"/>
                <w:lang w:val="ru-RU"/>
              </w:rPr>
              <w:t xml:space="preserve"> </w:t>
            </w:r>
            <w:r w:rsidRPr="009039D6">
              <w:rPr>
                <w:lang w:val="ru-RU"/>
              </w:rPr>
              <w:t>обучающихся</w:t>
            </w:r>
          </w:p>
        </w:tc>
        <w:tc>
          <w:tcPr>
            <w:tcW w:w="1277" w:type="dxa"/>
          </w:tcPr>
          <w:p w:rsidR="00B2168F" w:rsidRDefault="00B2168F" w:rsidP="00FE00CA">
            <w:pPr>
              <w:pStyle w:val="TableParagraph"/>
              <w:spacing w:line="259" w:lineRule="auto"/>
              <w:ind w:left="216" w:right="261"/>
            </w:pPr>
            <w:r>
              <w:t>до</w:t>
            </w:r>
            <w:r>
              <w:rPr>
                <w:spacing w:val="1"/>
              </w:rPr>
              <w:t xml:space="preserve"> </w:t>
            </w:r>
            <w:r>
              <w:t>15.04.24</w:t>
            </w:r>
          </w:p>
        </w:tc>
        <w:tc>
          <w:tcPr>
            <w:tcW w:w="3401" w:type="dxa"/>
          </w:tcPr>
          <w:p w:rsidR="00B2168F" w:rsidRDefault="00B2168F" w:rsidP="00FE00CA">
            <w:pPr>
              <w:pStyle w:val="TableParagraph"/>
              <w:spacing w:line="243" w:lineRule="exact"/>
              <w:ind w:left="218"/>
            </w:pPr>
            <w:r>
              <w:t>Классные руководители</w:t>
            </w:r>
          </w:p>
        </w:tc>
      </w:tr>
      <w:tr w:rsidR="00B2168F" w:rsidTr="00FE00CA">
        <w:trPr>
          <w:trHeight w:val="1091"/>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tabs>
                <w:tab w:val="left" w:pos="1889"/>
              </w:tabs>
              <w:spacing w:line="259" w:lineRule="auto"/>
              <w:ind w:right="1417"/>
              <w:rPr>
                <w:lang w:val="ru-RU"/>
              </w:rPr>
            </w:pPr>
            <w:r w:rsidRPr="009039D6">
              <w:rPr>
                <w:lang w:val="ru-RU"/>
              </w:rPr>
              <w:t>2.5.</w:t>
            </w:r>
            <w:r w:rsidRPr="009039D6">
              <w:rPr>
                <w:spacing w:val="-2"/>
                <w:lang w:val="ru-RU"/>
              </w:rPr>
              <w:t xml:space="preserve"> </w:t>
            </w:r>
            <w:r w:rsidRPr="009039D6">
              <w:rPr>
                <w:lang w:val="ru-RU"/>
              </w:rPr>
              <w:t>Мониторинг</w:t>
            </w:r>
            <w:r w:rsidRPr="009039D6">
              <w:rPr>
                <w:lang w:val="ru-RU"/>
              </w:rPr>
              <w:tab/>
            </w:r>
            <w:r w:rsidRPr="009039D6">
              <w:rPr>
                <w:spacing w:val="-1"/>
                <w:lang w:val="ru-RU"/>
              </w:rPr>
              <w:t>уровня</w:t>
            </w:r>
            <w:r w:rsidRPr="009039D6">
              <w:rPr>
                <w:spacing w:val="-52"/>
                <w:lang w:val="ru-RU"/>
              </w:rPr>
              <w:t xml:space="preserve"> </w:t>
            </w:r>
            <w:r w:rsidRPr="009039D6">
              <w:rPr>
                <w:lang w:val="ru-RU"/>
              </w:rPr>
              <w:t>удовлетворенности</w:t>
            </w:r>
          </w:p>
          <w:p w:rsidR="00B2168F" w:rsidRPr="009039D6" w:rsidRDefault="00B2168F" w:rsidP="00FE00CA">
            <w:pPr>
              <w:pStyle w:val="TableParagraph"/>
              <w:tabs>
                <w:tab w:val="left" w:pos="1512"/>
              </w:tabs>
              <w:spacing w:line="251" w:lineRule="exact"/>
              <w:rPr>
                <w:lang w:val="ru-RU"/>
              </w:rPr>
            </w:pPr>
            <w:r w:rsidRPr="009039D6">
              <w:rPr>
                <w:lang w:val="ru-RU"/>
              </w:rPr>
              <w:t>родителей</w:t>
            </w:r>
            <w:r w:rsidRPr="009039D6">
              <w:rPr>
                <w:lang w:val="ru-RU"/>
              </w:rPr>
              <w:tab/>
              <w:t>деятельностьюпедагогич</w:t>
            </w:r>
          </w:p>
          <w:p w:rsidR="00B2168F" w:rsidRPr="009039D6" w:rsidRDefault="00B2168F" w:rsidP="00FE00CA">
            <w:pPr>
              <w:pStyle w:val="TableParagraph"/>
              <w:spacing w:before="11"/>
              <w:rPr>
                <w:lang w:val="ru-RU"/>
              </w:rPr>
            </w:pPr>
            <w:r w:rsidRPr="009039D6">
              <w:rPr>
                <w:lang w:val="ru-RU"/>
              </w:rPr>
              <w:t>еского</w:t>
            </w:r>
            <w:r w:rsidRPr="009039D6">
              <w:rPr>
                <w:spacing w:val="-3"/>
                <w:lang w:val="ru-RU"/>
              </w:rPr>
              <w:t xml:space="preserve"> </w:t>
            </w:r>
            <w:r w:rsidRPr="009039D6">
              <w:rPr>
                <w:lang w:val="ru-RU"/>
              </w:rPr>
              <w:t>коллектива</w:t>
            </w:r>
          </w:p>
        </w:tc>
        <w:tc>
          <w:tcPr>
            <w:tcW w:w="1277" w:type="dxa"/>
          </w:tcPr>
          <w:p w:rsidR="00B2168F" w:rsidRDefault="00B2168F" w:rsidP="00FE00CA">
            <w:pPr>
              <w:pStyle w:val="TableParagraph"/>
              <w:spacing w:line="259" w:lineRule="auto"/>
              <w:ind w:left="216" w:right="261"/>
            </w:pPr>
            <w:r>
              <w:t>До</w:t>
            </w:r>
            <w:r>
              <w:rPr>
                <w:spacing w:val="1"/>
              </w:rPr>
              <w:t xml:space="preserve"> </w:t>
            </w:r>
            <w:r>
              <w:t>22.04.24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3. Курсы</w:t>
            </w:r>
            <w:r>
              <w:rPr>
                <w:b/>
                <w:i/>
                <w:spacing w:val="2"/>
              </w:rPr>
              <w:t xml:space="preserve"> </w:t>
            </w:r>
            <w:r>
              <w:rPr>
                <w:b/>
                <w:i/>
              </w:rPr>
              <w:t>ВД и ДО</w:t>
            </w:r>
          </w:p>
        </w:tc>
        <w:tc>
          <w:tcPr>
            <w:tcW w:w="8648" w:type="dxa"/>
            <w:gridSpan w:val="3"/>
          </w:tcPr>
          <w:p w:rsidR="00B2168F" w:rsidRPr="009039D6" w:rsidRDefault="00B2168F" w:rsidP="00FE00CA">
            <w:pPr>
              <w:pStyle w:val="TableParagraph"/>
              <w:spacing w:line="245" w:lineRule="exact"/>
              <w:ind w:left="150" w:right="141"/>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line="241" w:lineRule="exact"/>
              <w:ind w:left="152" w:right="140"/>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251"/>
        </w:trPr>
        <w:tc>
          <w:tcPr>
            <w:tcW w:w="2093" w:type="dxa"/>
            <w:vMerge w:val="restart"/>
          </w:tcPr>
          <w:p w:rsidR="00B2168F" w:rsidRDefault="00B2168F" w:rsidP="00FE00CA">
            <w:pPr>
              <w:pStyle w:val="TableParagraph"/>
              <w:spacing w:line="246"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2"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47"/>
        </w:trPr>
        <w:tc>
          <w:tcPr>
            <w:tcW w:w="2093" w:type="dxa"/>
            <w:vMerge/>
            <w:tcBorders>
              <w:top w:val="nil"/>
            </w:tcBorders>
          </w:tcPr>
          <w:p w:rsidR="00B2168F" w:rsidRPr="009039D6" w:rsidRDefault="00B2168F" w:rsidP="00FE00CA">
            <w:pPr>
              <w:rPr>
                <w:sz w:val="2"/>
                <w:szCs w:val="2"/>
                <w:lang w:val="ru-RU"/>
              </w:rPr>
            </w:pPr>
          </w:p>
        </w:tc>
        <w:tc>
          <w:tcPr>
            <w:tcW w:w="3970" w:type="dxa"/>
          </w:tcPr>
          <w:p w:rsidR="00B2168F" w:rsidRPr="009039D6" w:rsidRDefault="00B2168F" w:rsidP="00FE00CA">
            <w:pPr>
              <w:pStyle w:val="TableParagraph"/>
              <w:spacing w:line="246" w:lineRule="exact"/>
              <w:rPr>
                <w:lang w:val="ru-RU"/>
              </w:rPr>
            </w:pPr>
            <w:r w:rsidRPr="009039D6">
              <w:rPr>
                <w:lang w:val="ru-RU"/>
              </w:rPr>
              <w:t>4.1.</w:t>
            </w:r>
            <w:r w:rsidRPr="009039D6">
              <w:rPr>
                <w:spacing w:val="-2"/>
                <w:lang w:val="ru-RU"/>
              </w:rPr>
              <w:t xml:space="preserve"> </w:t>
            </w:r>
            <w:r w:rsidRPr="009039D6">
              <w:rPr>
                <w:lang w:val="ru-RU"/>
              </w:rPr>
              <w:t>День</w:t>
            </w:r>
            <w:r w:rsidRPr="009039D6">
              <w:rPr>
                <w:spacing w:val="-5"/>
                <w:lang w:val="ru-RU"/>
              </w:rPr>
              <w:t xml:space="preserve"> </w:t>
            </w:r>
            <w:r w:rsidRPr="009039D6">
              <w:rPr>
                <w:lang w:val="ru-RU"/>
              </w:rPr>
              <w:t>космонавтики.</w:t>
            </w:r>
            <w:r w:rsidRPr="009039D6">
              <w:rPr>
                <w:spacing w:val="-4"/>
                <w:lang w:val="ru-RU"/>
              </w:rPr>
              <w:t xml:space="preserve"> </w:t>
            </w:r>
            <w:r w:rsidRPr="009039D6">
              <w:rPr>
                <w:lang w:val="ru-RU"/>
              </w:rPr>
              <w:t>Гагаринский</w:t>
            </w:r>
          </w:p>
          <w:p w:rsidR="00B2168F" w:rsidRPr="009039D6" w:rsidRDefault="00B2168F" w:rsidP="00FE00CA">
            <w:pPr>
              <w:pStyle w:val="TableParagraph"/>
              <w:spacing w:before="18"/>
              <w:rPr>
                <w:lang w:val="ru-RU"/>
              </w:rPr>
            </w:pPr>
            <w:r w:rsidRPr="009039D6">
              <w:rPr>
                <w:lang w:val="ru-RU"/>
              </w:rPr>
              <w:t>урок</w:t>
            </w:r>
            <w:r w:rsidRPr="009039D6">
              <w:rPr>
                <w:spacing w:val="2"/>
                <w:lang w:val="ru-RU"/>
              </w:rPr>
              <w:t xml:space="preserve"> </w:t>
            </w:r>
            <w:r w:rsidRPr="009039D6">
              <w:rPr>
                <w:lang w:val="ru-RU"/>
              </w:rPr>
              <w:t>«Космос -</w:t>
            </w:r>
            <w:r w:rsidRPr="009039D6">
              <w:rPr>
                <w:spacing w:val="-3"/>
                <w:lang w:val="ru-RU"/>
              </w:rPr>
              <w:t xml:space="preserve"> </w:t>
            </w:r>
            <w:r w:rsidRPr="009039D6">
              <w:rPr>
                <w:lang w:val="ru-RU"/>
              </w:rPr>
              <w:t>это мы»</w:t>
            </w:r>
          </w:p>
        </w:tc>
        <w:tc>
          <w:tcPr>
            <w:tcW w:w="1277" w:type="dxa"/>
          </w:tcPr>
          <w:p w:rsidR="00B2168F" w:rsidRDefault="00B2168F" w:rsidP="00FE00CA">
            <w:pPr>
              <w:pStyle w:val="TableParagraph"/>
              <w:spacing w:line="246" w:lineRule="exact"/>
              <w:ind w:left="111"/>
            </w:pPr>
            <w:r>
              <w:t>12.04.24</w:t>
            </w:r>
          </w:p>
        </w:tc>
        <w:tc>
          <w:tcPr>
            <w:tcW w:w="3401" w:type="dxa"/>
          </w:tcPr>
          <w:p w:rsidR="00B2168F" w:rsidRDefault="00B2168F" w:rsidP="00FE00CA">
            <w:pPr>
              <w:pStyle w:val="TableParagraph"/>
              <w:spacing w:line="246" w:lineRule="exact"/>
              <w:ind w:left="113"/>
            </w:pPr>
            <w:r>
              <w:t>Классные руководители,</w:t>
            </w:r>
          </w:p>
          <w:p w:rsidR="00B2168F" w:rsidRDefault="00B2168F" w:rsidP="00FE00CA">
            <w:pPr>
              <w:pStyle w:val="TableParagraph"/>
              <w:spacing w:before="18"/>
              <w:ind w:left="113"/>
            </w:pPr>
            <w:r>
              <w:t>учителя-предметники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70" w:type="dxa"/>
          </w:tcPr>
          <w:p w:rsidR="00B2168F" w:rsidRDefault="00B2168F" w:rsidP="00FE00CA">
            <w:pPr>
              <w:pStyle w:val="TableParagraph"/>
              <w:spacing w:line="243" w:lineRule="exact"/>
            </w:pPr>
            <w:r>
              <w:t>4.2.</w:t>
            </w:r>
            <w:r>
              <w:rPr>
                <w:spacing w:val="-1"/>
              </w:rPr>
              <w:t xml:space="preserve"> </w:t>
            </w:r>
            <w:r>
              <w:t>Урок</w:t>
            </w:r>
            <w:r>
              <w:rPr>
                <w:spacing w:val="-3"/>
              </w:rPr>
              <w:t xml:space="preserve"> </w:t>
            </w:r>
            <w:r>
              <w:t>местного</w:t>
            </w:r>
            <w:r>
              <w:rPr>
                <w:spacing w:val="-1"/>
              </w:rPr>
              <w:t xml:space="preserve"> </w:t>
            </w:r>
            <w:r>
              <w:t>самоуправления</w:t>
            </w:r>
          </w:p>
        </w:tc>
        <w:tc>
          <w:tcPr>
            <w:tcW w:w="1277" w:type="dxa"/>
          </w:tcPr>
          <w:p w:rsidR="00B2168F" w:rsidRDefault="00B2168F" w:rsidP="00FE00CA">
            <w:pPr>
              <w:pStyle w:val="TableParagraph"/>
              <w:spacing w:line="243" w:lineRule="exact"/>
              <w:ind w:left="111"/>
            </w:pPr>
            <w:r>
              <w:t>21.04.24</w:t>
            </w:r>
          </w:p>
        </w:tc>
        <w:tc>
          <w:tcPr>
            <w:tcW w:w="3401" w:type="dxa"/>
          </w:tcPr>
          <w:p w:rsidR="00B2168F" w:rsidRDefault="00B2168F" w:rsidP="00FE00CA">
            <w:pPr>
              <w:pStyle w:val="TableParagraph"/>
              <w:spacing w:line="243" w:lineRule="exact"/>
            </w:pPr>
            <w:r>
              <w:t>Классные руководители,</w:t>
            </w:r>
          </w:p>
          <w:p w:rsidR="00B2168F" w:rsidRDefault="00B2168F" w:rsidP="00FE00CA">
            <w:pPr>
              <w:pStyle w:val="TableParagraph"/>
              <w:spacing w:before="20"/>
            </w:pPr>
            <w:r>
              <w:t>учителя-предметники</w:t>
            </w:r>
          </w:p>
        </w:tc>
      </w:tr>
      <w:tr w:rsidR="00B2168F" w:rsidTr="00FE00CA">
        <w:trPr>
          <w:trHeight w:val="854"/>
        </w:trPr>
        <w:tc>
          <w:tcPr>
            <w:tcW w:w="2093" w:type="dxa"/>
            <w:vMerge/>
            <w:tcBorders>
              <w:top w:val="nil"/>
            </w:tcBorders>
          </w:tcPr>
          <w:p w:rsidR="00B2168F" w:rsidRDefault="00B2168F" w:rsidP="00FE00CA">
            <w:pPr>
              <w:rPr>
                <w:sz w:val="2"/>
                <w:szCs w:val="2"/>
              </w:rPr>
            </w:pPr>
          </w:p>
        </w:tc>
        <w:tc>
          <w:tcPr>
            <w:tcW w:w="3970" w:type="dxa"/>
          </w:tcPr>
          <w:p w:rsidR="00B2168F" w:rsidRPr="009039D6" w:rsidRDefault="00B2168F" w:rsidP="00FE00CA">
            <w:pPr>
              <w:pStyle w:val="TableParagraph"/>
              <w:spacing w:line="243" w:lineRule="exact"/>
              <w:rPr>
                <w:lang w:val="ru-RU"/>
              </w:rPr>
            </w:pPr>
            <w:r w:rsidRPr="009039D6">
              <w:rPr>
                <w:lang w:val="ru-RU"/>
              </w:rPr>
              <w:t>4.3.</w:t>
            </w:r>
            <w:r w:rsidRPr="009039D6">
              <w:rPr>
                <w:spacing w:val="-2"/>
                <w:lang w:val="ru-RU"/>
              </w:rPr>
              <w:t xml:space="preserve"> </w:t>
            </w:r>
            <w:r w:rsidRPr="009039D6">
              <w:rPr>
                <w:lang w:val="ru-RU"/>
              </w:rPr>
              <w:t>Всероссийский</w:t>
            </w:r>
            <w:r w:rsidRPr="009039D6">
              <w:rPr>
                <w:spacing w:val="-3"/>
                <w:lang w:val="ru-RU"/>
              </w:rPr>
              <w:t xml:space="preserve"> </w:t>
            </w:r>
            <w:r w:rsidRPr="009039D6">
              <w:rPr>
                <w:lang w:val="ru-RU"/>
              </w:rPr>
              <w:t>открытый</w:t>
            </w:r>
            <w:r w:rsidRPr="009039D6">
              <w:rPr>
                <w:spacing w:val="-2"/>
                <w:lang w:val="ru-RU"/>
              </w:rPr>
              <w:t xml:space="preserve"> </w:t>
            </w:r>
            <w:r w:rsidRPr="009039D6">
              <w:rPr>
                <w:lang w:val="ru-RU"/>
              </w:rPr>
              <w:t>урок</w:t>
            </w:r>
          </w:p>
          <w:p w:rsidR="00B2168F" w:rsidRPr="009039D6" w:rsidRDefault="00B2168F" w:rsidP="00FE00CA">
            <w:pPr>
              <w:pStyle w:val="TableParagraph"/>
              <w:spacing w:before="20"/>
              <w:rPr>
                <w:lang w:val="ru-RU"/>
              </w:rPr>
            </w:pPr>
            <w:r w:rsidRPr="009039D6">
              <w:rPr>
                <w:lang w:val="ru-RU"/>
              </w:rPr>
              <w:t>«ОБЖ»</w:t>
            </w:r>
            <w:r w:rsidRPr="009039D6">
              <w:rPr>
                <w:spacing w:val="-4"/>
                <w:lang w:val="ru-RU"/>
              </w:rPr>
              <w:t xml:space="preserve"> </w:t>
            </w:r>
            <w:r w:rsidRPr="009039D6">
              <w:rPr>
                <w:lang w:val="ru-RU"/>
              </w:rPr>
              <w:t>(день</w:t>
            </w:r>
            <w:r w:rsidRPr="009039D6">
              <w:rPr>
                <w:spacing w:val="-1"/>
                <w:lang w:val="ru-RU"/>
              </w:rPr>
              <w:t xml:space="preserve"> </w:t>
            </w:r>
            <w:r w:rsidRPr="009039D6">
              <w:rPr>
                <w:lang w:val="ru-RU"/>
              </w:rPr>
              <w:t>пожарной</w:t>
            </w:r>
            <w:r w:rsidRPr="009039D6">
              <w:rPr>
                <w:spacing w:val="-1"/>
                <w:lang w:val="ru-RU"/>
              </w:rPr>
              <w:t xml:space="preserve"> </w:t>
            </w:r>
            <w:r w:rsidRPr="009039D6">
              <w:rPr>
                <w:lang w:val="ru-RU"/>
              </w:rPr>
              <w:t>охраны)</w:t>
            </w:r>
          </w:p>
        </w:tc>
        <w:tc>
          <w:tcPr>
            <w:tcW w:w="1277" w:type="dxa"/>
          </w:tcPr>
          <w:p w:rsidR="00B2168F" w:rsidRDefault="00B2168F" w:rsidP="00FE00CA">
            <w:pPr>
              <w:pStyle w:val="TableParagraph"/>
              <w:spacing w:line="243" w:lineRule="exact"/>
              <w:ind w:left="111"/>
            </w:pPr>
            <w:r>
              <w:t>30.04.24</w:t>
            </w:r>
          </w:p>
        </w:tc>
        <w:tc>
          <w:tcPr>
            <w:tcW w:w="3401" w:type="dxa"/>
          </w:tcPr>
          <w:p w:rsidR="00B2168F" w:rsidRDefault="00B2168F" w:rsidP="00FE00CA">
            <w:pPr>
              <w:pStyle w:val="TableParagraph"/>
              <w:spacing w:line="259" w:lineRule="auto"/>
              <w:ind w:right="950"/>
            </w:pPr>
            <w:r>
              <w:t>Классные руководители,</w:t>
            </w:r>
            <w:r>
              <w:rPr>
                <w:spacing w:val="-52"/>
              </w:rPr>
              <w:t xml:space="preserve"> </w:t>
            </w:r>
            <w:r>
              <w:t>учителя-предметники</w:t>
            </w:r>
          </w:p>
        </w:tc>
      </w:tr>
      <w:tr w:rsidR="00B2168F" w:rsidTr="00FE00CA">
        <w:trPr>
          <w:trHeight w:val="820"/>
        </w:trPr>
        <w:tc>
          <w:tcPr>
            <w:tcW w:w="2093" w:type="dxa"/>
          </w:tcPr>
          <w:p w:rsidR="00B2168F" w:rsidRDefault="00B2168F" w:rsidP="00FE00CA">
            <w:pPr>
              <w:pStyle w:val="TableParagraph"/>
              <w:spacing w:line="246" w:lineRule="exact"/>
              <w:rPr>
                <w:b/>
                <w:i/>
              </w:rPr>
            </w:pPr>
            <w:r>
              <w:rPr>
                <w:b/>
                <w:i/>
              </w:rPr>
              <w:t>5. Самоуправление</w:t>
            </w:r>
          </w:p>
        </w:tc>
        <w:tc>
          <w:tcPr>
            <w:tcW w:w="3970" w:type="dxa"/>
          </w:tcPr>
          <w:p w:rsidR="00B2168F" w:rsidRDefault="00B2168F" w:rsidP="00FE00CA">
            <w:pPr>
              <w:pStyle w:val="TableParagraph"/>
              <w:spacing w:line="243" w:lineRule="exact"/>
            </w:pPr>
            <w:r>
              <w:t>Рейды:</w:t>
            </w:r>
          </w:p>
          <w:p w:rsidR="00B2168F" w:rsidRDefault="00B2168F" w:rsidP="00EE488E">
            <w:pPr>
              <w:pStyle w:val="TableParagraph"/>
              <w:numPr>
                <w:ilvl w:val="0"/>
                <w:numId w:val="195"/>
              </w:numPr>
              <w:tabs>
                <w:tab w:val="left" w:pos="277"/>
              </w:tabs>
              <w:spacing w:before="20"/>
            </w:pPr>
            <w:r>
              <w:t>Перемена</w:t>
            </w:r>
          </w:p>
          <w:p w:rsidR="00B2168F" w:rsidRDefault="00B2168F" w:rsidP="00EE488E">
            <w:pPr>
              <w:pStyle w:val="TableParagraph"/>
              <w:numPr>
                <w:ilvl w:val="0"/>
                <w:numId w:val="195"/>
              </w:numPr>
              <w:tabs>
                <w:tab w:val="left" w:pos="277"/>
              </w:tabs>
              <w:spacing w:before="21"/>
            </w:pPr>
            <w:r>
              <w:t>Нет</w:t>
            </w:r>
            <w:r>
              <w:rPr>
                <w:spacing w:val="1"/>
              </w:rPr>
              <w:t xml:space="preserve"> </w:t>
            </w:r>
            <w:r>
              <w:t>сигаретам</w:t>
            </w:r>
          </w:p>
        </w:tc>
        <w:tc>
          <w:tcPr>
            <w:tcW w:w="1277" w:type="dxa"/>
          </w:tcPr>
          <w:p w:rsidR="00B2168F" w:rsidRDefault="00B2168F" w:rsidP="00FE00CA">
            <w:pPr>
              <w:pStyle w:val="TableParagraph"/>
              <w:spacing w:before="11"/>
              <w:ind w:left="0"/>
              <w:rPr>
                <w:b/>
              </w:rPr>
            </w:pPr>
          </w:p>
          <w:p w:rsidR="00B2168F" w:rsidRDefault="00B2168F" w:rsidP="00FE00CA">
            <w:pPr>
              <w:pStyle w:val="TableParagraph"/>
              <w:ind w:left="108"/>
            </w:pPr>
            <w:r>
              <w:t>06.04.24</w:t>
            </w:r>
          </w:p>
          <w:p w:rsidR="00B2168F" w:rsidRDefault="00B2168F" w:rsidP="00FE00CA">
            <w:pPr>
              <w:pStyle w:val="TableParagraph"/>
              <w:spacing w:before="20"/>
              <w:ind w:left="108"/>
            </w:pPr>
            <w:r>
              <w:t>20.04.24</w:t>
            </w:r>
          </w:p>
        </w:tc>
        <w:tc>
          <w:tcPr>
            <w:tcW w:w="3401" w:type="dxa"/>
          </w:tcPr>
          <w:p w:rsidR="00B2168F" w:rsidRDefault="00B2168F" w:rsidP="00FE00CA">
            <w:pPr>
              <w:pStyle w:val="TableParagraph"/>
              <w:spacing w:line="259" w:lineRule="auto"/>
              <w:ind w:right="906"/>
            </w:pPr>
            <w:r>
              <w:t>старшая вожатая, активисты</w:t>
            </w:r>
          </w:p>
        </w:tc>
      </w:tr>
      <w:tr w:rsidR="00B2168F" w:rsidTr="00FE00CA">
        <w:trPr>
          <w:trHeight w:val="505"/>
        </w:trPr>
        <w:tc>
          <w:tcPr>
            <w:tcW w:w="2093" w:type="dxa"/>
            <w:vMerge w:val="restart"/>
          </w:tcPr>
          <w:p w:rsidR="00B2168F" w:rsidRDefault="00B2168F" w:rsidP="00FE00CA">
            <w:pPr>
              <w:pStyle w:val="TableParagraph"/>
              <w:ind w:right="692"/>
              <w:rPr>
                <w:b/>
                <w:i/>
              </w:rPr>
            </w:pPr>
            <w:r>
              <w:rPr>
                <w:b/>
                <w:i/>
              </w:rPr>
              <w:t>6. Военная</w:t>
            </w:r>
            <w:r>
              <w:rPr>
                <w:b/>
                <w:i/>
                <w:spacing w:val="1"/>
              </w:rPr>
              <w:t xml:space="preserve"> </w:t>
            </w:r>
            <w:r>
              <w:rPr>
                <w:b/>
                <w:i/>
              </w:rPr>
              <w:t>патриотика</w:t>
            </w:r>
          </w:p>
        </w:tc>
        <w:tc>
          <w:tcPr>
            <w:tcW w:w="8648" w:type="dxa"/>
            <w:gridSpan w:val="3"/>
          </w:tcPr>
          <w:p w:rsidR="00B2168F" w:rsidRPr="009039D6" w:rsidRDefault="00B2168F" w:rsidP="00FE00CA">
            <w:pPr>
              <w:pStyle w:val="TableParagraph"/>
              <w:spacing w:line="246"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544"/>
        </w:trPr>
        <w:tc>
          <w:tcPr>
            <w:tcW w:w="2093" w:type="dxa"/>
            <w:vMerge/>
            <w:tcBorders>
              <w:top w:val="nil"/>
            </w:tcBorders>
          </w:tcPr>
          <w:p w:rsidR="00B2168F" w:rsidRPr="009039D6" w:rsidRDefault="00B2168F" w:rsidP="00FE00CA">
            <w:pPr>
              <w:rPr>
                <w:sz w:val="2"/>
                <w:szCs w:val="2"/>
                <w:lang w:val="ru-RU"/>
              </w:rPr>
            </w:pPr>
          </w:p>
        </w:tc>
        <w:tc>
          <w:tcPr>
            <w:tcW w:w="3970" w:type="dxa"/>
          </w:tcPr>
          <w:p w:rsidR="00B2168F" w:rsidRDefault="00B2168F" w:rsidP="00FE00CA">
            <w:pPr>
              <w:pStyle w:val="TableParagraph"/>
              <w:spacing w:line="243" w:lineRule="exact"/>
            </w:pPr>
            <w:r>
              <w:t>6.1. Урок</w:t>
            </w:r>
            <w:r>
              <w:rPr>
                <w:spacing w:val="-2"/>
              </w:rPr>
              <w:t xml:space="preserve"> </w:t>
            </w:r>
            <w:r>
              <w:t>Мужества</w:t>
            </w:r>
          </w:p>
        </w:tc>
        <w:tc>
          <w:tcPr>
            <w:tcW w:w="1277" w:type="dxa"/>
          </w:tcPr>
          <w:p w:rsidR="00B2168F" w:rsidRDefault="00B2168F" w:rsidP="00FE00CA">
            <w:pPr>
              <w:pStyle w:val="TableParagraph"/>
              <w:spacing w:line="243" w:lineRule="exact"/>
              <w:ind w:left="113"/>
            </w:pPr>
            <w:r>
              <w:t>В</w:t>
            </w:r>
            <w:r>
              <w:rPr>
                <w:spacing w:val="-1"/>
              </w:rPr>
              <w:t xml:space="preserve"> </w:t>
            </w:r>
            <w:r>
              <w:t>течение</w:t>
            </w:r>
          </w:p>
          <w:p w:rsidR="00B2168F" w:rsidRDefault="00B2168F" w:rsidP="00FE00CA">
            <w:pPr>
              <w:pStyle w:val="TableParagraph"/>
              <w:spacing w:before="18"/>
              <w:ind w:left="113"/>
            </w:pPr>
            <w:r>
              <w:t>месяца</w:t>
            </w:r>
          </w:p>
        </w:tc>
        <w:tc>
          <w:tcPr>
            <w:tcW w:w="3401" w:type="dxa"/>
          </w:tcPr>
          <w:p w:rsidR="00B2168F" w:rsidRDefault="00B2168F" w:rsidP="00FE00CA">
            <w:pPr>
              <w:pStyle w:val="TableParagraph"/>
              <w:spacing w:line="243" w:lineRule="exact"/>
              <w:ind w:left="165"/>
            </w:pPr>
            <w:r>
              <w:t>Классные руководители,</w:t>
            </w:r>
          </w:p>
        </w:tc>
      </w:tr>
    </w:tbl>
    <w:p w:rsidR="00B2168F" w:rsidRDefault="00B2168F" w:rsidP="00B2168F">
      <w:pPr>
        <w:spacing w:line="243"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546"/>
        </w:trPr>
        <w:tc>
          <w:tcPr>
            <w:tcW w:w="2093" w:type="dxa"/>
          </w:tcPr>
          <w:p w:rsidR="00B2168F" w:rsidRDefault="00B2168F" w:rsidP="00FE00CA">
            <w:pPr>
              <w:pStyle w:val="TableParagraph"/>
              <w:ind w:left="0"/>
            </w:pPr>
          </w:p>
        </w:tc>
        <w:tc>
          <w:tcPr>
            <w:tcW w:w="3968" w:type="dxa"/>
          </w:tcPr>
          <w:p w:rsidR="00B2168F" w:rsidRDefault="00B2168F" w:rsidP="00FE00CA">
            <w:pPr>
              <w:pStyle w:val="TableParagraph"/>
              <w:spacing w:line="246" w:lineRule="exact"/>
            </w:pPr>
            <w:r>
              <w:t>6.2.</w:t>
            </w:r>
            <w:r>
              <w:rPr>
                <w:spacing w:val="-1"/>
              </w:rPr>
              <w:t xml:space="preserve"> </w:t>
            </w:r>
            <w:r>
              <w:t>День</w:t>
            </w:r>
            <w:r>
              <w:rPr>
                <w:spacing w:val="-4"/>
              </w:rPr>
              <w:t xml:space="preserve"> </w:t>
            </w:r>
            <w:r>
              <w:t>освобождения</w:t>
            </w:r>
            <w:r>
              <w:rPr>
                <w:spacing w:val="-1"/>
              </w:rPr>
              <w:t xml:space="preserve"> </w:t>
            </w:r>
            <w:r>
              <w:t>пгт.</w:t>
            </w:r>
          </w:p>
          <w:p w:rsidR="00B2168F" w:rsidRDefault="00B2168F" w:rsidP="00FE00CA">
            <w:pPr>
              <w:pStyle w:val="TableParagraph"/>
              <w:spacing w:before="18"/>
            </w:pPr>
            <w:r>
              <w:t>Гвардейское</w:t>
            </w:r>
          </w:p>
        </w:tc>
        <w:tc>
          <w:tcPr>
            <w:tcW w:w="1279" w:type="dxa"/>
          </w:tcPr>
          <w:p w:rsidR="00B2168F" w:rsidRDefault="00B2168F" w:rsidP="00FE00CA">
            <w:pPr>
              <w:pStyle w:val="TableParagraph"/>
              <w:spacing w:line="246" w:lineRule="exact"/>
              <w:ind w:left="115"/>
            </w:pPr>
            <w:r>
              <w:t>13.04.2024</w:t>
            </w:r>
          </w:p>
        </w:tc>
        <w:tc>
          <w:tcPr>
            <w:tcW w:w="3401" w:type="dxa"/>
          </w:tcPr>
          <w:p w:rsidR="00B2168F" w:rsidRDefault="00B2168F" w:rsidP="00FE00CA">
            <w:pPr>
              <w:pStyle w:val="TableParagraph"/>
              <w:spacing w:line="246" w:lineRule="exact"/>
              <w:ind w:left="165"/>
            </w:pPr>
            <w:r>
              <w:t>Классные руководители</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7. Экскурсии</w:t>
            </w:r>
            <w:r>
              <w:rPr>
                <w:b/>
                <w:i/>
                <w:spacing w:val="1"/>
              </w:rPr>
              <w:t xml:space="preserve"> </w:t>
            </w:r>
            <w:r>
              <w:rPr>
                <w:b/>
                <w:i/>
              </w:rPr>
              <w:t>и</w:t>
            </w:r>
          </w:p>
          <w:p w:rsidR="00B2168F" w:rsidRDefault="00B2168F" w:rsidP="00FE00CA">
            <w:pPr>
              <w:pStyle w:val="TableParagraph"/>
              <w:spacing w:before="1" w:line="239" w:lineRule="exact"/>
              <w:rPr>
                <w:b/>
                <w:i/>
              </w:rPr>
            </w:pPr>
            <w:r>
              <w:rPr>
                <w:b/>
                <w:i/>
              </w:rPr>
              <w:t>походы</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ind w:left="0"/>
            </w:pPr>
          </w:p>
        </w:tc>
        <w:tc>
          <w:tcPr>
            <w:tcW w:w="3401" w:type="dxa"/>
          </w:tcPr>
          <w:p w:rsidR="00B2168F" w:rsidRDefault="00B2168F" w:rsidP="00FE00CA">
            <w:pPr>
              <w:pStyle w:val="TableParagraph"/>
              <w:ind w:left="0"/>
            </w:pPr>
          </w:p>
        </w:tc>
      </w:tr>
      <w:tr w:rsidR="00B2168F" w:rsidTr="00FE00CA">
        <w:trPr>
          <w:trHeight w:val="549"/>
        </w:trPr>
        <w:tc>
          <w:tcPr>
            <w:tcW w:w="2093" w:type="dxa"/>
          </w:tcPr>
          <w:p w:rsidR="00B2168F" w:rsidRDefault="00B2168F" w:rsidP="00FE00CA">
            <w:pPr>
              <w:pStyle w:val="TableParagraph"/>
              <w:spacing w:line="246"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3" w:lineRule="exact"/>
            </w:pPr>
            <w:r>
              <w:t>8.1</w:t>
            </w:r>
            <w:r>
              <w:rPr>
                <w:spacing w:val="-2"/>
              </w:rPr>
              <w:t xml:space="preserve"> </w:t>
            </w:r>
            <w:r>
              <w:t>Всероссийские</w:t>
            </w:r>
            <w:r>
              <w:rPr>
                <w:spacing w:val="-1"/>
              </w:rPr>
              <w:t xml:space="preserve"> </w:t>
            </w:r>
            <w:r>
              <w:t>открытые</w:t>
            </w:r>
            <w:r>
              <w:rPr>
                <w:spacing w:val="-1"/>
              </w:rPr>
              <w:t xml:space="preserve"> </w:t>
            </w:r>
            <w:r>
              <w:t>уроки</w:t>
            </w:r>
            <w:r>
              <w:rPr>
                <w:spacing w:val="-1"/>
              </w:rPr>
              <w:t xml:space="preserve"> </w:t>
            </w:r>
            <w:r>
              <w:t>РФ</w:t>
            </w:r>
          </w:p>
        </w:tc>
        <w:tc>
          <w:tcPr>
            <w:tcW w:w="1279" w:type="dxa"/>
          </w:tcPr>
          <w:p w:rsidR="00B2168F" w:rsidRDefault="00B2168F" w:rsidP="00FE00CA">
            <w:pPr>
              <w:pStyle w:val="TableParagraph"/>
              <w:tabs>
                <w:tab w:val="left" w:pos="439"/>
              </w:tabs>
              <w:spacing w:line="243" w:lineRule="exact"/>
              <w:ind w:left="112"/>
            </w:pPr>
            <w:r>
              <w:t>в</w:t>
            </w:r>
            <w:r>
              <w:tab/>
              <w:t>течение</w:t>
            </w:r>
          </w:p>
          <w:p w:rsidR="00B2168F" w:rsidRDefault="00B2168F" w:rsidP="00FE00CA">
            <w:pPr>
              <w:pStyle w:val="TableParagraph"/>
              <w:spacing w:before="23"/>
              <w:ind w:left="112"/>
            </w:pPr>
            <w:r>
              <w:t>месяца</w:t>
            </w:r>
          </w:p>
        </w:tc>
        <w:tc>
          <w:tcPr>
            <w:tcW w:w="3401" w:type="dxa"/>
          </w:tcPr>
          <w:p w:rsidR="00B2168F" w:rsidRDefault="00B2168F" w:rsidP="00FE00CA">
            <w:pPr>
              <w:pStyle w:val="TableParagraph"/>
              <w:spacing w:line="243" w:lineRule="exact"/>
            </w:pPr>
            <w:r>
              <w:t>Классные</w:t>
            </w:r>
            <w:r>
              <w:rPr>
                <w:spacing w:val="-1"/>
              </w:rPr>
              <w:t xml:space="preserve"> </w:t>
            </w:r>
            <w:r>
              <w:t>руководители,</w:t>
            </w:r>
          </w:p>
          <w:p w:rsidR="00B2168F" w:rsidRDefault="00B2168F" w:rsidP="00FE00CA">
            <w:pPr>
              <w:pStyle w:val="TableParagraph"/>
              <w:spacing w:before="20"/>
            </w:pPr>
            <w:r>
              <w:t>учителя-предметники</w:t>
            </w:r>
          </w:p>
        </w:tc>
      </w:tr>
      <w:tr w:rsidR="00B2168F" w:rsidTr="00FE00CA">
        <w:trPr>
          <w:trHeight w:val="402"/>
        </w:trPr>
        <w:tc>
          <w:tcPr>
            <w:tcW w:w="2093" w:type="dxa"/>
            <w:vMerge w:val="restart"/>
          </w:tcPr>
          <w:p w:rsidR="00B2168F" w:rsidRDefault="00B2168F" w:rsidP="00FE00CA">
            <w:pPr>
              <w:pStyle w:val="TableParagraph"/>
              <w:spacing w:line="246" w:lineRule="exact"/>
              <w:rPr>
                <w:b/>
                <w:i/>
              </w:rPr>
            </w:pPr>
            <w:r>
              <w:rPr>
                <w:b/>
                <w:i/>
              </w:rPr>
              <w:t>9.</w:t>
            </w:r>
            <w:r>
              <w:rPr>
                <w:b/>
                <w:i/>
                <w:spacing w:val="-1"/>
              </w:rPr>
              <w:t xml:space="preserve"> </w:t>
            </w:r>
            <w:r>
              <w:rPr>
                <w:b/>
                <w:i/>
              </w:rPr>
              <w:t>Школьные и</w:t>
            </w:r>
          </w:p>
          <w:p w:rsidR="00B2168F" w:rsidRDefault="00B2168F" w:rsidP="00FE00CA">
            <w:pPr>
              <w:pStyle w:val="TableParagraph"/>
              <w:spacing w:before="1"/>
              <w:rPr>
                <w:b/>
                <w:i/>
              </w:rPr>
            </w:pPr>
            <w:r>
              <w:rPr>
                <w:b/>
                <w:i/>
              </w:rPr>
              <w:t>социальные</w:t>
            </w:r>
            <w:r>
              <w:rPr>
                <w:b/>
                <w:i/>
                <w:spacing w:val="-2"/>
              </w:rPr>
              <w:t xml:space="preserve"> </w:t>
            </w:r>
            <w:r>
              <w:rPr>
                <w:b/>
                <w:i/>
              </w:rPr>
              <w:t>медиа</w:t>
            </w:r>
          </w:p>
        </w:tc>
        <w:tc>
          <w:tcPr>
            <w:tcW w:w="3968" w:type="dxa"/>
          </w:tcPr>
          <w:p w:rsidR="00B2168F" w:rsidRDefault="00B2168F" w:rsidP="00FE00CA">
            <w:pPr>
              <w:pStyle w:val="TableParagraph"/>
              <w:spacing w:line="243" w:lineRule="exact"/>
            </w:pPr>
            <w:r>
              <w:t>9.1.</w:t>
            </w:r>
            <w:r>
              <w:rPr>
                <w:spacing w:val="-1"/>
              </w:rPr>
              <w:t xml:space="preserve"> </w:t>
            </w:r>
            <w:r>
              <w:t>День</w:t>
            </w:r>
            <w:r>
              <w:rPr>
                <w:spacing w:val="-3"/>
              </w:rPr>
              <w:t xml:space="preserve"> </w:t>
            </w:r>
            <w:r>
              <w:t>смеха</w:t>
            </w:r>
          </w:p>
        </w:tc>
        <w:tc>
          <w:tcPr>
            <w:tcW w:w="1279" w:type="dxa"/>
          </w:tcPr>
          <w:p w:rsidR="00B2168F" w:rsidRDefault="00B2168F" w:rsidP="00FE00CA">
            <w:pPr>
              <w:pStyle w:val="TableParagraph"/>
              <w:spacing w:line="243" w:lineRule="exact"/>
              <w:ind w:left="112"/>
            </w:pPr>
            <w:r>
              <w:t>01.04.24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359"/>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9.2.</w:t>
            </w:r>
            <w:r>
              <w:rPr>
                <w:spacing w:val="-1"/>
              </w:rPr>
              <w:t xml:space="preserve"> </w:t>
            </w:r>
            <w:r>
              <w:t>День</w:t>
            </w:r>
            <w:r>
              <w:rPr>
                <w:spacing w:val="-3"/>
              </w:rPr>
              <w:t xml:space="preserve"> </w:t>
            </w:r>
            <w:r>
              <w:t>космонавтики</w:t>
            </w:r>
          </w:p>
        </w:tc>
        <w:tc>
          <w:tcPr>
            <w:tcW w:w="1279" w:type="dxa"/>
          </w:tcPr>
          <w:p w:rsidR="00B2168F" w:rsidRDefault="00B2168F" w:rsidP="00FE00CA">
            <w:pPr>
              <w:pStyle w:val="TableParagraph"/>
              <w:spacing w:line="243" w:lineRule="exact"/>
              <w:ind w:left="112"/>
            </w:pPr>
            <w:r>
              <w:t>12.04.24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273"/>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9.3.</w:t>
            </w:r>
            <w:r>
              <w:rPr>
                <w:spacing w:val="-2"/>
              </w:rPr>
              <w:t xml:space="preserve"> </w:t>
            </w:r>
            <w:r>
              <w:t>Международный</w:t>
            </w:r>
            <w:r>
              <w:rPr>
                <w:spacing w:val="-2"/>
              </w:rPr>
              <w:t xml:space="preserve"> </w:t>
            </w:r>
            <w:r>
              <w:t>день</w:t>
            </w:r>
            <w:r>
              <w:rPr>
                <w:spacing w:val="-2"/>
              </w:rPr>
              <w:t xml:space="preserve"> </w:t>
            </w:r>
            <w:r>
              <w:t>культуры</w:t>
            </w:r>
          </w:p>
        </w:tc>
        <w:tc>
          <w:tcPr>
            <w:tcW w:w="1279" w:type="dxa"/>
          </w:tcPr>
          <w:p w:rsidR="00B2168F" w:rsidRDefault="00B2168F" w:rsidP="00FE00CA">
            <w:pPr>
              <w:pStyle w:val="TableParagraph"/>
              <w:spacing w:line="243" w:lineRule="exact"/>
              <w:ind w:left="112"/>
            </w:pPr>
            <w:r>
              <w:t>15.04.24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218"/>
            </w:pPr>
            <w:r>
              <w:t>9.4.</w:t>
            </w:r>
            <w:r>
              <w:rPr>
                <w:spacing w:val="-2"/>
              </w:rPr>
              <w:t xml:space="preserve"> </w:t>
            </w:r>
            <w:r>
              <w:t>Международный день</w:t>
            </w:r>
            <w:r>
              <w:rPr>
                <w:spacing w:val="-1"/>
              </w:rPr>
              <w:t xml:space="preserve"> </w:t>
            </w:r>
            <w:r>
              <w:t>Матери-</w:t>
            </w:r>
          </w:p>
          <w:p w:rsidR="00B2168F" w:rsidRDefault="00B2168F" w:rsidP="00FE00CA">
            <w:pPr>
              <w:pStyle w:val="TableParagraph"/>
              <w:spacing w:before="20"/>
              <w:ind w:left="218"/>
            </w:pPr>
            <w:r>
              <w:t>Земли</w:t>
            </w:r>
          </w:p>
        </w:tc>
        <w:tc>
          <w:tcPr>
            <w:tcW w:w="1279" w:type="dxa"/>
          </w:tcPr>
          <w:p w:rsidR="00B2168F" w:rsidRDefault="00B2168F" w:rsidP="00FE00CA">
            <w:pPr>
              <w:pStyle w:val="TableParagraph"/>
              <w:spacing w:line="243" w:lineRule="exact"/>
              <w:ind w:left="218"/>
            </w:pPr>
            <w:r>
              <w:t>22.04.24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pPr>
            <w:r>
              <w:t>9.5.</w:t>
            </w:r>
            <w:r>
              <w:rPr>
                <w:spacing w:val="-1"/>
              </w:rPr>
              <w:t xml:space="preserve"> </w:t>
            </w:r>
            <w:r>
              <w:t>День</w:t>
            </w:r>
            <w:r>
              <w:rPr>
                <w:spacing w:val="-3"/>
              </w:rPr>
              <w:t xml:space="preserve"> </w:t>
            </w:r>
            <w:r>
              <w:t>освобождения</w:t>
            </w:r>
          </w:p>
          <w:p w:rsidR="00B2168F" w:rsidRDefault="00B2168F" w:rsidP="00FE00CA">
            <w:pPr>
              <w:pStyle w:val="TableParagraph"/>
              <w:spacing w:before="20"/>
            </w:pPr>
            <w:r>
              <w:t>пгт.Гвардейское</w:t>
            </w:r>
          </w:p>
        </w:tc>
        <w:tc>
          <w:tcPr>
            <w:tcW w:w="1279" w:type="dxa"/>
          </w:tcPr>
          <w:p w:rsidR="00B2168F" w:rsidRDefault="00B2168F" w:rsidP="00FE00CA">
            <w:pPr>
              <w:pStyle w:val="TableParagraph"/>
              <w:spacing w:line="243" w:lineRule="exact"/>
              <w:ind w:left="112"/>
            </w:pPr>
            <w:r>
              <w:t>13.04.24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273"/>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218"/>
            </w:pPr>
            <w:r>
              <w:t>9.6.</w:t>
            </w:r>
            <w:r>
              <w:rPr>
                <w:spacing w:val="-2"/>
              </w:rPr>
              <w:t xml:space="preserve"> </w:t>
            </w:r>
            <w:r>
              <w:t>День</w:t>
            </w:r>
            <w:r>
              <w:rPr>
                <w:spacing w:val="-4"/>
              </w:rPr>
              <w:t xml:space="preserve"> </w:t>
            </w:r>
            <w:r>
              <w:t>местного</w:t>
            </w:r>
            <w:r>
              <w:rPr>
                <w:spacing w:val="-1"/>
              </w:rPr>
              <w:t xml:space="preserve"> </w:t>
            </w:r>
            <w:r>
              <w:t>самоуправления</w:t>
            </w:r>
          </w:p>
        </w:tc>
        <w:tc>
          <w:tcPr>
            <w:tcW w:w="1279" w:type="dxa"/>
          </w:tcPr>
          <w:p w:rsidR="00B2168F" w:rsidRDefault="00B2168F" w:rsidP="00FE00CA">
            <w:pPr>
              <w:pStyle w:val="TableParagraph"/>
              <w:spacing w:line="243" w:lineRule="exact"/>
              <w:ind w:left="218"/>
            </w:pPr>
            <w:r>
              <w:t>21.04.24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218"/>
              <w:rPr>
                <w:lang w:val="ru-RU"/>
              </w:rPr>
            </w:pPr>
            <w:r w:rsidRPr="009039D6">
              <w:rPr>
                <w:lang w:val="ru-RU"/>
              </w:rPr>
              <w:t>9.7.</w:t>
            </w:r>
            <w:r w:rsidRPr="009039D6">
              <w:rPr>
                <w:spacing w:val="-2"/>
                <w:lang w:val="ru-RU"/>
              </w:rPr>
              <w:t xml:space="preserve"> </w:t>
            </w:r>
            <w:r w:rsidRPr="009039D6">
              <w:rPr>
                <w:lang w:val="ru-RU"/>
              </w:rPr>
              <w:t>День</w:t>
            </w:r>
            <w:r w:rsidRPr="009039D6">
              <w:rPr>
                <w:spacing w:val="-4"/>
                <w:lang w:val="ru-RU"/>
              </w:rPr>
              <w:t xml:space="preserve"> </w:t>
            </w:r>
            <w:r w:rsidRPr="009039D6">
              <w:rPr>
                <w:lang w:val="ru-RU"/>
              </w:rPr>
              <w:t>памяти</w:t>
            </w:r>
            <w:r w:rsidRPr="009039D6">
              <w:rPr>
                <w:spacing w:val="-2"/>
                <w:lang w:val="ru-RU"/>
              </w:rPr>
              <w:t xml:space="preserve"> </w:t>
            </w:r>
            <w:r w:rsidRPr="009039D6">
              <w:rPr>
                <w:lang w:val="ru-RU"/>
              </w:rPr>
              <w:t>погибших</w:t>
            </w:r>
            <w:r w:rsidRPr="009039D6">
              <w:rPr>
                <w:spacing w:val="-2"/>
                <w:lang w:val="ru-RU"/>
              </w:rPr>
              <w:t xml:space="preserve"> </w:t>
            </w:r>
            <w:r w:rsidRPr="009039D6">
              <w:rPr>
                <w:lang w:val="ru-RU"/>
              </w:rPr>
              <w:t>в</w:t>
            </w:r>
          </w:p>
          <w:p w:rsidR="00B2168F" w:rsidRPr="009039D6" w:rsidRDefault="00B2168F" w:rsidP="00FE00CA">
            <w:pPr>
              <w:pStyle w:val="TableParagraph"/>
              <w:spacing w:before="18"/>
              <w:ind w:left="218"/>
              <w:rPr>
                <w:lang w:val="ru-RU"/>
              </w:rPr>
            </w:pPr>
            <w:r w:rsidRPr="009039D6">
              <w:rPr>
                <w:lang w:val="ru-RU"/>
              </w:rPr>
              <w:t>радиационных</w:t>
            </w:r>
            <w:r w:rsidRPr="009039D6">
              <w:rPr>
                <w:spacing w:val="-2"/>
                <w:lang w:val="ru-RU"/>
              </w:rPr>
              <w:t xml:space="preserve"> </w:t>
            </w:r>
            <w:r w:rsidRPr="009039D6">
              <w:rPr>
                <w:lang w:val="ru-RU"/>
              </w:rPr>
              <w:t>авариях</w:t>
            </w:r>
            <w:r w:rsidRPr="009039D6">
              <w:rPr>
                <w:spacing w:val="-1"/>
                <w:lang w:val="ru-RU"/>
              </w:rPr>
              <w:t xml:space="preserve"> </w:t>
            </w:r>
            <w:r w:rsidRPr="009039D6">
              <w:rPr>
                <w:lang w:val="ru-RU"/>
              </w:rPr>
              <w:t>и</w:t>
            </w:r>
            <w:r w:rsidRPr="009039D6">
              <w:rPr>
                <w:spacing w:val="-4"/>
                <w:lang w:val="ru-RU"/>
              </w:rPr>
              <w:t xml:space="preserve"> </w:t>
            </w:r>
            <w:r w:rsidRPr="009039D6">
              <w:rPr>
                <w:lang w:val="ru-RU"/>
              </w:rPr>
              <w:t>катастрофах</w:t>
            </w:r>
          </w:p>
        </w:tc>
        <w:tc>
          <w:tcPr>
            <w:tcW w:w="1279" w:type="dxa"/>
          </w:tcPr>
          <w:p w:rsidR="00B2168F" w:rsidRPr="009039D6" w:rsidRDefault="00B2168F" w:rsidP="00FE00CA">
            <w:pPr>
              <w:pStyle w:val="TableParagraph"/>
              <w:spacing w:line="243" w:lineRule="exact"/>
              <w:ind w:left="218"/>
              <w:rPr>
                <w:lang w:val="ru-RU"/>
              </w:rPr>
            </w:pP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273"/>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218"/>
            </w:pPr>
            <w:r>
              <w:t>9.8.</w:t>
            </w:r>
            <w:r>
              <w:rPr>
                <w:spacing w:val="-1"/>
              </w:rPr>
              <w:t xml:space="preserve"> </w:t>
            </w:r>
            <w:r>
              <w:t>День</w:t>
            </w:r>
            <w:r>
              <w:rPr>
                <w:spacing w:val="-4"/>
              </w:rPr>
              <w:t xml:space="preserve"> </w:t>
            </w:r>
            <w:r>
              <w:t>пожарной</w:t>
            </w:r>
            <w:r>
              <w:rPr>
                <w:spacing w:val="-2"/>
              </w:rPr>
              <w:t xml:space="preserve"> </w:t>
            </w:r>
            <w:r>
              <w:t>охраны</w:t>
            </w:r>
          </w:p>
        </w:tc>
        <w:tc>
          <w:tcPr>
            <w:tcW w:w="1279" w:type="dxa"/>
          </w:tcPr>
          <w:p w:rsidR="00B2168F" w:rsidRDefault="00B2168F" w:rsidP="00FE00CA">
            <w:pPr>
              <w:pStyle w:val="TableParagraph"/>
              <w:spacing w:line="243" w:lineRule="exact"/>
              <w:ind w:left="218"/>
            </w:pPr>
            <w:r>
              <w:t>29.04.24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1050"/>
        </w:trPr>
        <w:tc>
          <w:tcPr>
            <w:tcW w:w="2093" w:type="dxa"/>
          </w:tcPr>
          <w:p w:rsidR="00B2168F" w:rsidRDefault="00B2168F" w:rsidP="00FE00CA">
            <w:pPr>
              <w:pStyle w:val="TableParagraph"/>
              <w:ind w:right="378"/>
              <w:rPr>
                <w:b/>
                <w:i/>
              </w:rPr>
            </w:pPr>
            <w:r>
              <w:rPr>
                <w:b/>
                <w:i/>
              </w:rPr>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spacing w:line="252" w:lineRule="exact"/>
              <w:rPr>
                <w:b/>
                <w:i/>
              </w:rPr>
            </w:pPr>
            <w:r>
              <w:rPr>
                <w:b/>
                <w:i/>
              </w:rPr>
              <w:t>среды</w:t>
            </w:r>
          </w:p>
        </w:tc>
        <w:tc>
          <w:tcPr>
            <w:tcW w:w="3968" w:type="dxa"/>
          </w:tcPr>
          <w:p w:rsidR="00B2168F" w:rsidRDefault="00B2168F" w:rsidP="00FE00CA">
            <w:pPr>
              <w:pStyle w:val="TableParagraph"/>
              <w:spacing w:line="243" w:lineRule="exact"/>
              <w:ind w:left="218"/>
            </w:pPr>
            <w:r>
              <w:t>10.1.</w:t>
            </w:r>
            <w:r>
              <w:rPr>
                <w:spacing w:val="-2"/>
              </w:rPr>
              <w:t xml:space="preserve"> </w:t>
            </w:r>
            <w:r>
              <w:t>Акция</w:t>
            </w:r>
            <w:r>
              <w:rPr>
                <w:spacing w:val="-2"/>
              </w:rPr>
              <w:t xml:space="preserve"> </w:t>
            </w:r>
            <w:r>
              <w:t>«Весенний</w:t>
            </w:r>
            <w:r>
              <w:rPr>
                <w:spacing w:val="-3"/>
              </w:rPr>
              <w:t xml:space="preserve"> </w:t>
            </w:r>
            <w:r>
              <w:t>десант»</w:t>
            </w:r>
          </w:p>
        </w:tc>
        <w:tc>
          <w:tcPr>
            <w:tcW w:w="1279" w:type="dxa"/>
          </w:tcPr>
          <w:p w:rsidR="00B2168F" w:rsidRDefault="00B2168F" w:rsidP="00FE00CA">
            <w:pPr>
              <w:pStyle w:val="TableParagraph"/>
              <w:spacing w:line="259" w:lineRule="auto"/>
              <w:ind w:left="218" w:right="202" w:hanging="108"/>
            </w:pPr>
            <w:r>
              <w:t>В течение</w:t>
            </w:r>
            <w:r>
              <w:rPr>
                <w:spacing w:val="-52"/>
              </w:rPr>
              <w:t xml:space="preserve"> </w:t>
            </w:r>
            <w:r>
              <w:t>месяца</w:t>
            </w:r>
          </w:p>
        </w:tc>
        <w:tc>
          <w:tcPr>
            <w:tcW w:w="3401" w:type="dxa"/>
          </w:tcPr>
          <w:p w:rsidR="00B2168F" w:rsidRDefault="00B2168F" w:rsidP="00FE00CA">
            <w:pPr>
              <w:pStyle w:val="TableParagraph"/>
              <w:spacing w:line="259" w:lineRule="auto"/>
              <w:ind w:left="218" w:right="798"/>
            </w:pPr>
            <w:r>
              <w:t>старшая вожатая, активисты</w:t>
            </w:r>
          </w:p>
        </w:tc>
      </w:tr>
      <w:tr w:rsidR="00B2168F" w:rsidTr="00FE00CA">
        <w:trPr>
          <w:trHeight w:val="820"/>
        </w:trPr>
        <w:tc>
          <w:tcPr>
            <w:tcW w:w="2093" w:type="dxa"/>
            <w:vMerge w:val="restart"/>
          </w:tcPr>
          <w:p w:rsidR="00B2168F" w:rsidRDefault="00B2168F" w:rsidP="00FE00CA">
            <w:pPr>
              <w:pStyle w:val="TableParagraph"/>
              <w:spacing w:before="5"/>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8" w:type="dxa"/>
          </w:tcPr>
          <w:p w:rsidR="00B2168F" w:rsidRPr="009039D6" w:rsidRDefault="00B2168F" w:rsidP="00FE00CA">
            <w:pPr>
              <w:pStyle w:val="TableParagraph"/>
              <w:spacing w:line="243" w:lineRule="exact"/>
              <w:ind w:left="218"/>
              <w:rPr>
                <w:lang w:val="ru-RU"/>
              </w:rPr>
            </w:pPr>
            <w:r w:rsidRPr="009039D6">
              <w:rPr>
                <w:lang w:val="ru-RU"/>
              </w:rPr>
              <w:t>11.1.</w:t>
            </w:r>
            <w:r w:rsidRPr="009039D6">
              <w:rPr>
                <w:spacing w:val="-2"/>
                <w:lang w:val="ru-RU"/>
              </w:rPr>
              <w:t xml:space="preserve"> </w:t>
            </w:r>
            <w:r w:rsidRPr="009039D6">
              <w:rPr>
                <w:lang w:val="ru-RU"/>
              </w:rPr>
              <w:t>Профилактика</w:t>
            </w:r>
            <w:r w:rsidRPr="009039D6">
              <w:rPr>
                <w:spacing w:val="-2"/>
                <w:lang w:val="ru-RU"/>
              </w:rPr>
              <w:t xml:space="preserve"> </w:t>
            </w:r>
            <w:r w:rsidRPr="009039D6">
              <w:rPr>
                <w:lang w:val="ru-RU"/>
              </w:rPr>
              <w:t>правонарушений</w:t>
            </w:r>
          </w:p>
          <w:p w:rsidR="00B2168F" w:rsidRPr="009039D6" w:rsidRDefault="00B2168F" w:rsidP="00FE00CA">
            <w:pPr>
              <w:pStyle w:val="TableParagraph"/>
              <w:spacing w:before="20"/>
              <w:ind w:left="218"/>
              <w:rPr>
                <w:lang w:val="ru-RU"/>
              </w:rPr>
            </w:pPr>
            <w:r w:rsidRPr="009039D6">
              <w:rPr>
                <w:lang w:val="ru-RU"/>
              </w:rPr>
              <w:t>«О</w:t>
            </w:r>
            <w:r w:rsidRPr="009039D6">
              <w:rPr>
                <w:spacing w:val="-2"/>
                <w:lang w:val="ru-RU"/>
              </w:rPr>
              <w:t xml:space="preserve"> </w:t>
            </w:r>
            <w:r w:rsidRPr="009039D6">
              <w:rPr>
                <w:lang w:val="ru-RU"/>
              </w:rPr>
              <w:t>воинской</w:t>
            </w:r>
            <w:r w:rsidRPr="009039D6">
              <w:rPr>
                <w:spacing w:val="-1"/>
                <w:lang w:val="ru-RU"/>
              </w:rPr>
              <w:t xml:space="preserve"> </w:t>
            </w:r>
            <w:r w:rsidRPr="009039D6">
              <w:rPr>
                <w:lang w:val="ru-RU"/>
              </w:rPr>
              <w:t>службе, об</w:t>
            </w:r>
          </w:p>
          <w:p w:rsidR="00B2168F" w:rsidRDefault="00B2168F" w:rsidP="00FE00CA">
            <w:pPr>
              <w:pStyle w:val="TableParagraph"/>
              <w:spacing w:before="21"/>
              <w:ind w:left="218"/>
            </w:pPr>
            <w:r>
              <w:t>ответственности</w:t>
            </w:r>
            <w:r>
              <w:rPr>
                <w:spacing w:val="-2"/>
              </w:rPr>
              <w:t xml:space="preserve"> </w:t>
            </w:r>
            <w:r>
              <w:t>военнослужащих»</w:t>
            </w:r>
          </w:p>
        </w:tc>
        <w:tc>
          <w:tcPr>
            <w:tcW w:w="1279" w:type="dxa"/>
          </w:tcPr>
          <w:p w:rsidR="00B2168F" w:rsidRDefault="00B2168F" w:rsidP="00FE00CA">
            <w:pPr>
              <w:pStyle w:val="TableParagraph"/>
              <w:spacing w:line="243" w:lineRule="exact"/>
              <w:ind w:left="0"/>
            </w:pP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218"/>
              <w:rPr>
                <w:lang w:val="ru-RU"/>
              </w:rPr>
            </w:pPr>
            <w:r w:rsidRPr="009039D6">
              <w:rPr>
                <w:lang w:val="ru-RU"/>
              </w:rPr>
              <w:t>11.2.</w:t>
            </w:r>
            <w:r w:rsidRPr="009039D6">
              <w:rPr>
                <w:spacing w:val="-2"/>
                <w:lang w:val="ru-RU"/>
              </w:rPr>
              <w:t xml:space="preserve"> </w:t>
            </w:r>
            <w:r w:rsidRPr="009039D6">
              <w:rPr>
                <w:lang w:val="ru-RU"/>
              </w:rPr>
              <w:t>Профилактика</w:t>
            </w:r>
            <w:r w:rsidRPr="009039D6">
              <w:rPr>
                <w:spacing w:val="-2"/>
                <w:lang w:val="ru-RU"/>
              </w:rPr>
              <w:t xml:space="preserve"> </w:t>
            </w:r>
            <w:r w:rsidRPr="009039D6">
              <w:rPr>
                <w:lang w:val="ru-RU"/>
              </w:rPr>
              <w:t>правонарушений</w:t>
            </w:r>
          </w:p>
          <w:p w:rsidR="00B2168F" w:rsidRPr="009039D6" w:rsidRDefault="00B2168F" w:rsidP="00FE00CA">
            <w:pPr>
              <w:pStyle w:val="TableParagraph"/>
              <w:spacing w:before="3" w:line="270" w:lineRule="atLeast"/>
              <w:ind w:left="218" w:right="411"/>
              <w:rPr>
                <w:lang w:val="ru-RU"/>
              </w:rPr>
            </w:pPr>
            <w:r w:rsidRPr="009039D6">
              <w:rPr>
                <w:lang w:val="ru-RU"/>
              </w:rPr>
              <w:t>«Правила техники безопасности на</w:t>
            </w:r>
            <w:r w:rsidRPr="009039D6">
              <w:rPr>
                <w:spacing w:val="-52"/>
                <w:lang w:val="ru-RU"/>
              </w:rPr>
              <w:t xml:space="preserve"> </w:t>
            </w:r>
            <w:r w:rsidRPr="009039D6">
              <w:rPr>
                <w:lang w:val="ru-RU"/>
              </w:rPr>
              <w:t>дорогах»</w:t>
            </w:r>
          </w:p>
        </w:tc>
        <w:tc>
          <w:tcPr>
            <w:tcW w:w="1279" w:type="dxa"/>
          </w:tcPr>
          <w:p w:rsidR="00B2168F" w:rsidRDefault="00B2168F" w:rsidP="00FE00CA">
            <w:pPr>
              <w:pStyle w:val="TableParagraph"/>
              <w:spacing w:line="243" w:lineRule="exact"/>
              <w:ind w:left="218"/>
            </w:pPr>
            <w:r>
              <w:t>20.04.24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9"/>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218"/>
            </w:pPr>
            <w:r>
              <w:t>11.3.</w:t>
            </w:r>
            <w:r>
              <w:rPr>
                <w:spacing w:val="-1"/>
              </w:rPr>
              <w:t xml:space="preserve"> </w:t>
            </w:r>
            <w:r>
              <w:t>Безопасное</w:t>
            </w:r>
            <w:r>
              <w:rPr>
                <w:spacing w:val="-4"/>
              </w:rPr>
              <w:t xml:space="preserve"> </w:t>
            </w:r>
            <w:r>
              <w:t>колесо</w:t>
            </w:r>
          </w:p>
        </w:tc>
        <w:tc>
          <w:tcPr>
            <w:tcW w:w="1279" w:type="dxa"/>
          </w:tcPr>
          <w:p w:rsidR="00B2168F" w:rsidRDefault="00B2168F" w:rsidP="00FE00CA">
            <w:pPr>
              <w:pStyle w:val="TableParagraph"/>
              <w:spacing w:line="243" w:lineRule="exact"/>
            </w:pPr>
            <w:r>
              <w:t>В</w:t>
            </w:r>
            <w:r>
              <w:rPr>
                <w:spacing w:val="-1"/>
              </w:rPr>
              <w:t xml:space="preserve"> </w:t>
            </w:r>
            <w:r>
              <w:t>течение</w:t>
            </w:r>
          </w:p>
          <w:p w:rsidR="00B2168F" w:rsidRDefault="00B2168F" w:rsidP="00FE00CA">
            <w:pPr>
              <w:pStyle w:val="TableParagraph"/>
              <w:spacing w:before="23"/>
              <w:ind w:left="218"/>
            </w:pPr>
            <w:r>
              <w:t>месяца</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818"/>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59" w:lineRule="auto"/>
              <w:ind w:left="218" w:right="242"/>
            </w:pPr>
            <w:r w:rsidRPr="009039D6">
              <w:rPr>
                <w:lang w:val="ru-RU"/>
              </w:rPr>
              <w:t>11.4. Оформление информационного</w:t>
            </w:r>
            <w:r w:rsidRPr="009039D6">
              <w:rPr>
                <w:spacing w:val="-52"/>
                <w:lang w:val="ru-RU"/>
              </w:rPr>
              <w:t xml:space="preserve"> </w:t>
            </w:r>
            <w:r w:rsidRPr="009039D6">
              <w:rPr>
                <w:lang w:val="ru-RU"/>
              </w:rPr>
              <w:t>стенда</w:t>
            </w:r>
            <w:r w:rsidRPr="009039D6">
              <w:rPr>
                <w:spacing w:val="-1"/>
                <w:lang w:val="ru-RU"/>
              </w:rPr>
              <w:t xml:space="preserve"> </w:t>
            </w:r>
            <w:r w:rsidRPr="009039D6">
              <w:rPr>
                <w:lang w:val="ru-RU"/>
              </w:rPr>
              <w:t>на</w:t>
            </w:r>
            <w:r w:rsidRPr="009039D6">
              <w:rPr>
                <w:spacing w:val="-2"/>
                <w:lang w:val="ru-RU"/>
              </w:rPr>
              <w:t xml:space="preserve"> </w:t>
            </w:r>
            <w:r w:rsidRPr="009039D6">
              <w:rPr>
                <w:lang w:val="ru-RU"/>
              </w:rPr>
              <w:t>тему:</w:t>
            </w:r>
            <w:r w:rsidRPr="009039D6">
              <w:rPr>
                <w:spacing w:val="1"/>
                <w:lang w:val="ru-RU"/>
              </w:rPr>
              <w:t xml:space="preserve"> </w:t>
            </w:r>
            <w:r w:rsidRPr="009039D6">
              <w:rPr>
                <w:lang w:val="ru-RU"/>
              </w:rPr>
              <w:t xml:space="preserve">«Экзамены. </w:t>
            </w:r>
            <w:r>
              <w:t>Как</w:t>
            </w:r>
          </w:p>
          <w:p w:rsidR="00B2168F" w:rsidRDefault="00B2168F" w:rsidP="00FE00CA">
            <w:pPr>
              <w:pStyle w:val="TableParagraph"/>
              <w:ind w:left="218"/>
            </w:pPr>
            <w:r>
              <w:t>снизить стресс»</w:t>
            </w:r>
          </w:p>
        </w:tc>
        <w:tc>
          <w:tcPr>
            <w:tcW w:w="1279" w:type="dxa"/>
          </w:tcPr>
          <w:p w:rsidR="00B2168F" w:rsidRDefault="00B2168F" w:rsidP="00FE00CA">
            <w:pPr>
              <w:pStyle w:val="TableParagraph"/>
              <w:spacing w:line="259" w:lineRule="auto"/>
              <w:ind w:left="218" w:right="261"/>
            </w:pPr>
            <w:r>
              <w:t>до</w:t>
            </w:r>
            <w:r>
              <w:rPr>
                <w:spacing w:val="1"/>
              </w:rPr>
              <w:t xml:space="preserve"> </w:t>
            </w:r>
            <w:r>
              <w:t>15.04.24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6" w:lineRule="exact"/>
              <w:ind w:left="218"/>
            </w:pPr>
            <w:r>
              <w:t>11.5.</w:t>
            </w:r>
            <w:r>
              <w:rPr>
                <w:spacing w:val="-1"/>
              </w:rPr>
              <w:t xml:space="preserve"> </w:t>
            </w:r>
            <w:r>
              <w:t>Декада</w:t>
            </w:r>
            <w:r>
              <w:rPr>
                <w:spacing w:val="-1"/>
              </w:rPr>
              <w:t xml:space="preserve"> </w:t>
            </w:r>
            <w:r>
              <w:t>«За ЗОЖ»</w:t>
            </w:r>
          </w:p>
        </w:tc>
        <w:tc>
          <w:tcPr>
            <w:tcW w:w="1279" w:type="dxa"/>
          </w:tcPr>
          <w:p w:rsidR="00B2168F" w:rsidRDefault="00B2168F" w:rsidP="00FE00CA">
            <w:pPr>
              <w:pStyle w:val="TableParagraph"/>
              <w:spacing w:line="246" w:lineRule="exact"/>
            </w:pPr>
            <w:r>
              <w:t>В</w:t>
            </w:r>
            <w:r>
              <w:rPr>
                <w:spacing w:val="-1"/>
              </w:rPr>
              <w:t xml:space="preserve"> </w:t>
            </w:r>
            <w:r>
              <w:t>течение</w:t>
            </w:r>
          </w:p>
          <w:p w:rsidR="00B2168F" w:rsidRDefault="00B2168F" w:rsidP="00FE00CA">
            <w:pPr>
              <w:pStyle w:val="TableParagraph"/>
              <w:spacing w:before="20"/>
              <w:ind w:left="218"/>
            </w:pPr>
            <w:r>
              <w:t>месяца</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9"/>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6" w:lineRule="exact"/>
              <w:ind w:left="218"/>
            </w:pPr>
            <w:r>
              <w:t>11.6.</w:t>
            </w:r>
            <w:r>
              <w:rPr>
                <w:spacing w:val="-1"/>
              </w:rPr>
              <w:t xml:space="preserve"> </w:t>
            </w:r>
            <w:r>
              <w:t>Встреча</w:t>
            </w:r>
            <w:r>
              <w:rPr>
                <w:spacing w:val="-1"/>
              </w:rPr>
              <w:t xml:space="preserve"> </w:t>
            </w:r>
            <w:r>
              <w:t>с</w:t>
            </w:r>
            <w:r>
              <w:rPr>
                <w:spacing w:val="-1"/>
              </w:rPr>
              <w:t xml:space="preserve"> </w:t>
            </w:r>
            <w:r>
              <w:t>инспектором</w:t>
            </w:r>
            <w:r>
              <w:rPr>
                <w:spacing w:val="-1"/>
              </w:rPr>
              <w:t xml:space="preserve"> </w:t>
            </w:r>
            <w:r>
              <w:t>ГИБДД</w:t>
            </w:r>
          </w:p>
        </w:tc>
        <w:tc>
          <w:tcPr>
            <w:tcW w:w="1279" w:type="dxa"/>
          </w:tcPr>
          <w:p w:rsidR="00B2168F" w:rsidRDefault="00B2168F" w:rsidP="00FE00CA">
            <w:pPr>
              <w:pStyle w:val="TableParagraph"/>
              <w:spacing w:line="246" w:lineRule="exact"/>
            </w:pPr>
            <w:r>
              <w:t>В</w:t>
            </w:r>
            <w:r>
              <w:rPr>
                <w:spacing w:val="-1"/>
              </w:rPr>
              <w:t xml:space="preserve"> </w:t>
            </w:r>
            <w:r>
              <w:t>течение</w:t>
            </w:r>
          </w:p>
          <w:p w:rsidR="00B2168F" w:rsidRDefault="00B2168F" w:rsidP="00FE00CA">
            <w:pPr>
              <w:pStyle w:val="TableParagraph"/>
              <w:spacing w:before="23"/>
              <w:ind w:left="218"/>
            </w:pPr>
            <w:r>
              <w:t>Месяца</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821"/>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6" w:lineRule="auto"/>
              <w:ind w:left="129" w:right="142"/>
              <w:rPr>
                <w:lang w:val="ru-RU"/>
              </w:rPr>
            </w:pPr>
            <w:r w:rsidRPr="009039D6">
              <w:rPr>
                <w:lang w:val="ru-RU"/>
              </w:rPr>
              <w:t>11.7. Диагностика уровня тревожности</w:t>
            </w:r>
            <w:r w:rsidRPr="009039D6">
              <w:rPr>
                <w:spacing w:val="-52"/>
                <w:lang w:val="ru-RU"/>
              </w:rPr>
              <w:t xml:space="preserve"> </w:t>
            </w:r>
            <w:r w:rsidRPr="009039D6">
              <w:rPr>
                <w:lang w:val="ru-RU"/>
              </w:rPr>
              <w:t>учащихся</w:t>
            </w:r>
            <w:r w:rsidRPr="009039D6">
              <w:rPr>
                <w:spacing w:val="-2"/>
                <w:lang w:val="ru-RU"/>
              </w:rPr>
              <w:t xml:space="preserve"> </w:t>
            </w:r>
            <w:r w:rsidRPr="009039D6">
              <w:rPr>
                <w:lang w:val="ru-RU"/>
              </w:rPr>
              <w:t>9-х, 11-х</w:t>
            </w:r>
            <w:r w:rsidRPr="009039D6">
              <w:rPr>
                <w:spacing w:val="-1"/>
                <w:lang w:val="ru-RU"/>
              </w:rPr>
              <w:t xml:space="preserve"> </w:t>
            </w:r>
            <w:r w:rsidRPr="009039D6">
              <w:rPr>
                <w:lang w:val="ru-RU"/>
              </w:rPr>
              <w:t>классов</w:t>
            </w:r>
            <w:r w:rsidRPr="009039D6">
              <w:rPr>
                <w:spacing w:val="-1"/>
                <w:lang w:val="ru-RU"/>
              </w:rPr>
              <w:t xml:space="preserve"> </w:t>
            </w:r>
            <w:r w:rsidRPr="009039D6">
              <w:rPr>
                <w:lang w:val="ru-RU"/>
              </w:rPr>
              <w:t>при</w:t>
            </w:r>
          </w:p>
          <w:p w:rsidR="00B2168F" w:rsidRPr="009039D6" w:rsidRDefault="00B2168F" w:rsidP="00FE00CA">
            <w:pPr>
              <w:pStyle w:val="TableParagraph"/>
              <w:ind w:left="129"/>
              <w:rPr>
                <w:lang w:val="ru-RU"/>
              </w:rPr>
            </w:pPr>
            <w:r w:rsidRPr="009039D6">
              <w:rPr>
                <w:lang w:val="ru-RU"/>
              </w:rPr>
              <w:t>подготовке</w:t>
            </w:r>
            <w:r w:rsidRPr="009039D6">
              <w:rPr>
                <w:spacing w:val="-1"/>
                <w:lang w:val="ru-RU"/>
              </w:rPr>
              <w:t xml:space="preserve"> </w:t>
            </w:r>
            <w:r w:rsidRPr="009039D6">
              <w:rPr>
                <w:lang w:val="ru-RU"/>
              </w:rPr>
              <w:t>к</w:t>
            </w:r>
            <w:r w:rsidRPr="009039D6">
              <w:rPr>
                <w:spacing w:val="-3"/>
                <w:lang w:val="ru-RU"/>
              </w:rPr>
              <w:t xml:space="preserve"> </w:t>
            </w:r>
            <w:r w:rsidRPr="009039D6">
              <w:rPr>
                <w:lang w:val="ru-RU"/>
              </w:rPr>
              <w:t>сдаче</w:t>
            </w:r>
            <w:r w:rsidRPr="009039D6">
              <w:rPr>
                <w:spacing w:val="-4"/>
                <w:lang w:val="ru-RU"/>
              </w:rPr>
              <w:t xml:space="preserve"> </w:t>
            </w:r>
            <w:r w:rsidRPr="009039D6">
              <w:rPr>
                <w:lang w:val="ru-RU"/>
              </w:rPr>
              <w:t>ОГЭ и</w:t>
            </w:r>
            <w:r w:rsidRPr="009039D6">
              <w:rPr>
                <w:spacing w:val="-4"/>
                <w:lang w:val="ru-RU"/>
              </w:rPr>
              <w:t xml:space="preserve"> </w:t>
            </w:r>
            <w:r w:rsidRPr="009039D6">
              <w:rPr>
                <w:lang w:val="ru-RU"/>
              </w:rPr>
              <w:t>ЕГЭ</w:t>
            </w:r>
          </w:p>
        </w:tc>
        <w:tc>
          <w:tcPr>
            <w:tcW w:w="1279" w:type="dxa"/>
          </w:tcPr>
          <w:p w:rsidR="00B2168F" w:rsidRDefault="00B2168F" w:rsidP="00FE00CA">
            <w:pPr>
              <w:pStyle w:val="TableParagraph"/>
              <w:tabs>
                <w:tab w:val="left" w:pos="439"/>
              </w:tabs>
              <w:spacing w:line="256" w:lineRule="auto"/>
              <w:ind w:left="120" w:right="91"/>
            </w:pPr>
            <w:r>
              <w:t>в</w:t>
            </w:r>
            <w:r>
              <w:tab/>
            </w:r>
            <w:r>
              <w:rPr>
                <w:spacing w:val="-1"/>
              </w:rPr>
              <w:t>течение</w:t>
            </w:r>
            <w:r>
              <w:rPr>
                <w:spacing w:val="-52"/>
              </w:rPr>
              <w:t xml:space="preserve"> </w:t>
            </w:r>
            <w:r>
              <w:t>месяца</w:t>
            </w:r>
          </w:p>
        </w:tc>
        <w:tc>
          <w:tcPr>
            <w:tcW w:w="3401" w:type="dxa"/>
          </w:tcPr>
          <w:p w:rsidR="00B2168F" w:rsidRDefault="00B2168F" w:rsidP="00FE00CA">
            <w:pPr>
              <w:pStyle w:val="TableParagraph"/>
              <w:ind w:left="0"/>
            </w:pPr>
            <w:r>
              <w:t>Педагог-психолог</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218"/>
            </w:pPr>
            <w:r>
              <w:t>11.7.</w:t>
            </w:r>
            <w:r>
              <w:rPr>
                <w:spacing w:val="-2"/>
              </w:rPr>
              <w:t xml:space="preserve"> </w:t>
            </w:r>
            <w:r>
              <w:t>Заседание</w:t>
            </w:r>
            <w:r>
              <w:rPr>
                <w:spacing w:val="-2"/>
              </w:rPr>
              <w:t xml:space="preserve"> </w:t>
            </w:r>
            <w:r>
              <w:t>Совета</w:t>
            </w:r>
            <w:r>
              <w:rPr>
                <w:spacing w:val="-1"/>
              </w:rPr>
              <w:t xml:space="preserve"> </w:t>
            </w:r>
            <w:r>
              <w:t>профилактики</w:t>
            </w:r>
          </w:p>
          <w:p w:rsidR="00B2168F" w:rsidRDefault="00B2168F" w:rsidP="00FE00CA">
            <w:pPr>
              <w:pStyle w:val="TableParagraph"/>
              <w:spacing w:before="20"/>
              <w:ind w:left="218"/>
            </w:pPr>
            <w:r>
              <w:t>№4</w:t>
            </w:r>
          </w:p>
        </w:tc>
        <w:tc>
          <w:tcPr>
            <w:tcW w:w="1279" w:type="dxa"/>
          </w:tcPr>
          <w:p w:rsidR="00B2168F" w:rsidRDefault="00B2168F" w:rsidP="00FE00CA">
            <w:pPr>
              <w:pStyle w:val="TableParagraph"/>
              <w:spacing w:line="243" w:lineRule="exact"/>
              <w:ind w:left="218"/>
            </w:pPr>
            <w:r>
              <w:t>27.04.24</w:t>
            </w:r>
          </w:p>
        </w:tc>
        <w:tc>
          <w:tcPr>
            <w:tcW w:w="3401" w:type="dxa"/>
          </w:tcPr>
          <w:p w:rsidR="00B2168F" w:rsidRDefault="00B2168F" w:rsidP="00FE00CA">
            <w:pPr>
              <w:pStyle w:val="TableParagraph"/>
              <w:spacing w:line="241" w:lineRule="exact"/>
            </w:pPr>
            <w:r>
              <w:t>Классные руководители</w:t>
            </w:r>
          </w:p>
        </w:tc>
      </w:tr>
      <w:tr w:rsidR="00B2168F" w:rsidTr="00FE00CA">
        <w:trPr>
          <w:trHeight w:val="503"/>
        </w:trPr>
        <w:tc>
          <w:tcPr>
            <w:tcW w:w="2093" w:type="dxa"/>
          </w:tcPr>
          <w:p w:rsidR="00B2168F" w:rsidRDefault="00B2168F" w:rsidP="00FE00CA">
            <w:pPr>
              <w:pStyle w:val="TableParagraph"/>
              <w:spacing w:line="246" w:lineRule="exact"/>
              <w:rPr>
                <w:b/>
                <w:i/>
              </w:rPr>
            </w:pPr>
            <w:r>
              <w:rPr>
                <w:b/>
                <w:i/>
              </w:rPr>
              <w:t>12. Здоровье</w:t>
            </w:r>
          </w:p>
        </w:tc>
        <w:tc>
          <w:tcPr>
            <w:tcW w:w="3968" w:type="dxa"/>
          </w:tcPr>
          <w:p w:rsidR="00B2168F" w:rsidRDefault="00B2168F" w:rsidP="00FE00CA">
            <w:pPr>
              <w:pStyle w:val="TableParagraph"/>
              <w:spacing w:line="241" w:lineRule="exact"/>
            </w:pPr>
            <w:r>
              <w:t>12.1.</w:t>
            </w:r>
            <w:r>
              <w:rPr>
                <w:spacing w:val="-1"/>
              </w:rPr>
              <w:t xml:space="preserve"> </w:t>
            </w:r>
            <w:r>
              <w:t>Всемирный</w:t>
            </w:r>
            <w:r>
              <w:rPr>
                <w:spacing w:val="-1"/>
              </w:rPr>
              <w:t xml:space="preserve"> </w:t>
            </w:r>
            <w:r>
              <w:t>день</w:t>
            </w:r>
            <w:r>
              <w:rPr>
                <w:spacing w:val="-4"/>
              </w:rPr>
              <w:t xml:space="preserve"> </w:t>
            </w:r>
            <w:r>
              <w:t>здоровья</w:t>
            </w:r>
          </w:p>
        </w:tc>
        <w:tc>
          <w:tcPr>
            <w:tcW w:w="1279" w:type="dxa"/>
          </w:tcPr>
          <w:p w:rsidR="00B2168F" w:rsidRDefault="00B2168F" w:rsidP="00FE00CA">
            <w:pPr>
              <w:pStyle w:val="TableParagraph"/>
              <w:spacing w:before="113"/>
              <w:ind w:left="146"/>
            </w:pPr>
            <w:r>
              <w:t>07.04.2024</w:t>
            </w:r>
          </w:p>
        </w:tc>
        <w:tc>
          <w:tcPr>
            <w:tcW w:w="3401" w:type="dxa"/>
          </w:tcPr>
          <w:p w:rsidR="00B2168F" w:rsidRPr="009039D6" w:rsidRDefault="00B2168F" w:rsidP="00FE00CA">
            <w:pPr>
              <w:pStyle w:val="TableParagraph"/>
              <w:spacing w:line="240" w:lineRule="exact"/>
              <w:rPr>
                <w:lang w:val="ru-RU"/>
              </w:rPr>
            </w:pPr>
            <w:r w:rsidRPr="009039D6">
              <w:rPr>
                <w:lang w:val="ru-RU"/>
              </w:rPr>
              <w:t>Классные</w:t>
            </w:r>
            <w:r w:rsidRPr="009039D6">
              <w:rPr>
                <w:spacing w:val="-2"/>
                <w:lang w:val="ru-RU"/>
              </w:rPr>
              <w:t xml:space="preserve"> </w:t>
            </w:r>
            <w:r w:rsidRPr="009039D6">
              <w:rPr>
                <w:lang w:val="ru-RU"/>
              </w:rPr>
              <w:t>руководители,</w:t>
            </w:r>
            <w:r w:rsidRPr="009039D6">
              <w:rPr>
                <w:spacing w:val="-7"/>
                <w:lang w:val="ru-RU"/>
              </w:rPr>
              <w:t xml:space="preserve"> </w:t>
            </w:r>
            <w:r w:rsidRPr="009039D6">
              <w:rPr>
                <w:lang w:val="ru-RU"/>
              </w:rPr>
              <w:t>учителя</w:t>
            </w:r>
          </w:p>
          <w:p w:rsidR="00B2168F" w:rsidRPr="009039D6" w:rsidRDefault="00B2168F" w:rsidP="00FE00CA">
            <w:pPr>
              <w:pStyle w:val="TableParagraph"/>
              <w:spacing w:line="243" w:lineRule="exact"/>
              <w:rPr>
                <w:lang w:val="ru-RU"/>
              </w:rPr>
            </w:pPr>
            <w:r w:rsidRPr="009039D6">
              <w:rPr>
                <w:lang w:val="ru-RU"/>
              </w:rPr>
              <w:t>физической</w:t>
            </w:r>
            <w:r w:rsidRPr="009039D6">
              <w:rPr>
                <w:spacing w:val="-5"/>
                <w:lang w:val="ru-RU"/>
              </w:rPr>
              <w:t xml:space="preserve"> </w:t>
            </w:r>
            <w:r w:rsidRPr="009039D6">
              <w:rPr>
                <w:lang w:val="ru-RU"/>
              </w:rPr>
              <w:t>культуры</w:t>
            </w:r>
          </w:p>
        </w:tc>
      </w:tr>
      <w:tr w:rsidR="00B2168F" w:rsidTr="00FE00CA">
        <w:trPr>
          <w:trHeight w:val="760"/>
        </w:trPr>
        <w:tc>
          <w:tcPr>
            <w:tcW w:w="2093" w:type="dxa"/>
          </w:tcPr>
          <w:p w:rsidR="00B2168F" w:rsidRDefault="00B2168F" w:rsidP="00FE00CA">
            <w:pPr>
              <w:pStyle w:val="TableParagraph"/>
              <w:ind w:right="342"/>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39" w:lineRule="exact"/>
              <w:rPr>
                <w:b/>
                <w:i/>
              </w:rPr>
            </w:pPr>
            <w:r>
              <w:rPr>
                <w:b/>
                <w:i/>
              </w:rPr>
              <w:t>воспитания</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spacing w:before="141"/>
              <w:ind w:left="141" w:right="120" w:firstLine="103"/>
              <w:rPr>
                <w:sz w:val="20"/>
              </w:rPr>
            </w:pPr>
            <w:r>
              <w:rPr>
                <w:sz w:val="20"/>
              </w:rPr>
              <w:t>По плану</w:t>
            </w:r>
            <w:r>
              <w:rPr>
                <w:spacing w:val="1"/>
                <w:sz w:val="20"/>
              </w:rPr>
              <w:t xml:space="preserve"> </w:t>
            </w:r>
            <w:r>
              <w:rPr>
                <w:spacing w:val="-1"/>
                <w:sz w:val="20"/>
              </w:rPr>
              <w:t>библиотеки</w:t>
            </w:r>
          </w:p>
        </w:tc>
        <w:tc>
          <w:tcPr>
            <w:tcW w:w="3401" w:type="dxa"/>
          </w:tcPr>
          <w:p w:rsidR="00B2168F" w:rsidRDefault="00B2168F" w:rsidP="00FE00CA">
            <w:pPr>
              <w:pStyle w:val="TableParagraph"/>
              <w:spacing w:before="115"/>
              <w:ind w:left="1051" w:right="527" w:hanging="492"/>
            </w:pPr>
            <w:r>
              <w:t>Библиотекарь, классные</w:t>
            </w:r>
            <w:r>
              <w:rPr>
                <w:spacing w:val="-52"/>
              </w:rPr>
              <w:t xml:space="preserve"> </w:t>
            </w:r>
            <w:r>
              <w:t>руководители</w:t>
            </w:r>
          </w:p>
        </w:tc>
      </w:tr>
      <w:tr w:rsidR="00B2168F" w:rsidTr="00FE00CA">
        <w:trPr>
          <w:trHeight w:val="1091"/>
        </w:trPr>
        <w:tc>
          <w:tcPr>
            <w:tcW w:w="2093" w:type="dxa"/>
            <w:vMerge w:val="restart"/>
          </w:tcPr>
          <w:p w:rsidR="00B2168F" w:rsidRDefault="00B2168F" w:rsidP="00FE00CA">
            <w:pPr>
              <w:pStyle w:val="TableParagraph"/>
              <w:rPr>
                <w:b/>
                <w:i/>
              </w:rPr>
            </w:pPr>
            <w:r>
              <w:rPr>
                <w:b/>
                <w:i/>
              </w:rPr>
              <w:t>14.</w:t>
            </w:r>
            <w:r>
              <w:rPr>
                <w:b/>
                <w:i/>
                <w:spacing w:val="1"/>
              </w:rPr>
              <w:t xml:space="preserve"> </w:t>
            </w:r>
            <w:r>
              <w:rPr>
                <w:b/>
                <w:i/>
              </w:rPr>
              <w:t>Работа с</w:t>
            </w:r>
            <w:r>
              <w:rPr>
                <w:b/>
                <w:i/>
                <w:spacing w:val="-52"/>
              </w:rPr>
              <w:t xml:space="preserve"> </w:t>
            </w:r>
            <w:r>
              <w:rPr>
                <w:b/>
                <w:i/>
              </w:rPr>
              <w:t>родителями</w:t>
            </w:r>
          </w:p>
        </w:tc>
        <w:tc>
          <w:tcPr>
            <w:tcW w:w="3968" w:type="dxa"/>
          </w:tcPr>
          <w:p w:rsidR="00B2168F" w:rsidRPr="009039D6" w:rsidRDefault="00B2168F" w:rsidP="00FE00CA">
            <w:pPr>
              <w:pStyle w:val="TableParagraph"/>
              <w:spacing w:line="259" w:lineRule="auto"/>
              <w:ind w:left="218" w:right="701"/>
              <w:rPr>
                <w:lang w:val="ru-RU"/>
              </w:rPr>
            </w:pPr>
            <w:r w:rsidRPr="009039D6">
              <w:rPr>
                <w:lang w:val="ru-RU"/>
              </w:rPr>
              <w:t>14.1. Беседа с родителями детей</w:t>
            </w:r>
            <w:r w:rsidRPr="009039D6">
              <w:rPr>
                <w:spacing w:val="-52"/>
                <w:lang w:val="ru-RU"/>
              </w:rPr>
              <w:t xml:space="preserve"> </w:t>
            </w:r>
            <w:r w:rsidRPr="009039D6">
              <w:rPr>
                <w:lang w:val="ru-RU"/>
              </w:rPr>
              <w:t>требующего повышенного</w:t>
            </w:r>
            <w:r w:rsidRPr="009039D6">
              <w:rPr>
                <w:spacing w:val="1"/>
                <w:lang w:val="ru-RU"/>
              </w:rPr>
              <w:t xml:space="preserve"> </w:t>
            </w:r>
            <w:r w:rsidRPr="009039D6">
              <w:rPr>
                <w:lang w:val="ru-RU"/>
              </w:rPr>
              <w:t>педагогического</w:t>
            </w:r>
            <w:r w:rsidRPr="009039D6">
              <w:rPr>
                <w:spacing w:val="-2"/>
                <w:lang w:val="ru-RU"/>
              </w:rPr>
              <w:t xml:space="preserve"> </w:t>
            </w:r>
            <w:r w:rsidRPr="009039D6">
              <w:rPr>
                <w:lang w:val="ru-RU"/>
              </w:rPr>
              <w:t>внимания</w:t>
            </w:r>
            <w:r w:rsidRPr="009039D6">
              <w:rPr>
                <w:spacing w:val="-3"/>
                <w:lang w:val="ru-RU"/>
              </w:rPr>
              <w:t xml:space="preserve"> </w:t>
            </w:r>
            <w:r w:rsidRPr="009039D6">
              <w:rPr>
                <w:lang w:val="ru-RU"/>
              </w:rPr>
              <w:t>и</w:t>
            </w:r>
          </w:p>
          <w:p w:rsidR="00B2168F" w:rsidRDefault="00B2168F" w:rsidP="00FE00CA">
            <w:pPr>
              <w:pStyle w:val="TableParagraph"/>
              <w:spacing w:line="252" w:lineRule="exact"/>
              <w:ind w:left="218"/>
            </w:pPr>
            <w:r>
              <w:t>одаренных</w:t>
            </w:r>
            <w:r>
              <w:rPr>
                <w:spacing w:val="-1"/>
              </w:rPr>
              <w:t xml:space="preserve"> </w:t>
            </w:r>
            <w:r>
              <w:t>детей</w:t>
            </w:r>
          </w:p>
        </w:tc>
        <w:tc>
          <w:tcPr>
            <w:tcW w:w="1279" w:type="dxa"/>
          </w:tcPr>
          <w:p w:rsidR="00B2168F" w:rsidRDefault="00B2168F" w:rsidP="00FE00CA">
            <w:pPr>
              <w:pStyle w:val="TableParagraph"/>
              <w:spacing w:line="259" w:lineRule="auto"/>
              <w:ind w:left="218" w:right="202" w:hanging="108"/>
            </w:pPr>
            <w:r>
              <w:t>В течение</w:t>
            </w:r>
            <w:r>
              <w:rPr>
                <w:spacing w:val="-52"/>
              </w:rPr>
              <w:t xml:space="preserve"> </w:t>
            </w:r>
            <w:r>
              <w:t>месяца</w:t>
            </w:r>
          </w:p>
        </w:tc>
        <w:tc>
          <w:tcPr>
            <w:tcW w:w="3401" w:type="dxa"/>
          </w:tcPr>
          <w:p w:rsidR="00B2168F" w:rsidRDefault="00B2168F" w:rsidP="00FE00CA">
            <w:pPr>
              <w:pStyle w:val="TableParagraph"/>
              <w:spacing w:line="243" w:lineRule="exact"/>
              <w:ind w:left="218"/>
            </w:pPr>
            <w:r>
              <w:t>Администрация</w:t>
            </w:r>
          </w:p>
        </w:tc>
      </w:tr>
      <w:tr w:rsidR="00B2168F" w:rsidTr="00FE00CA">
        <w:trPr>
          <w:trHeight w:val="549"/>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218"/>
              <w:rPr>
                <w:lang w:val="ru-RU"/>
              </w:rPr>
            </w:pPr>
            <w:r w:rsidRPr="009039D6">
              <w:rPr>
                <w:lang w:val="ru-RU"/>
              </w:rPr>
              <w:t>14.2.</w:t>
            </w:r>
            <w:r w:rsidRPr="009039D6">
              <w:rPr>
                <w:spacing w:val="-2"/>
                <w:lang w:val="ru-RU"/>
              </w:rPr>
              <w:t xml:space="preserve"> </w:t>
            </w:r>
            <w:r w:rsidRPr="009039D6">
              <w:rPr>
                <w:lang w:val="ru-RU"/>
              </w:rPr>
              <w:t>Участие</w:t>
            </w:r>
            <w:r w:rsidRPr="009039D6">
              <w:rPr>
                <w:spacing w:val="-1"/>
                <w:lang w:val="ru-RU"/>
              </w:rPr>
              <w:t xml:space="preserve"> </w:t>
            </w:r>
            <w:r w:rsidRPr="009039D6">
              <w:rPr>
                <w:lang w:val="ru-RU"/>
              </w:rPr>
              <w:t>родителей</w:t>
            </w:r>
            <w:r w:rsidRPr="009039D6">
              <w:rPr>
                <w:spacing w:val="-1"/>
                <w:lang w:val="ru-RU"/>
              </w:rPr>
              <w:t xml:space="preserve"> </w:t>
            </w:r>
            <w:r w:rsidRPr="009039D6">
              <w:rPr>
                <w:lang w:val="ru-RU"/>
              </w:rPr>
              <w:t>в</w:t>
            </w:r>
          </w:p>
          <w:p w:rsidR="00B2168F" w:rsidRPr="009039D6" w:rsidRDefault="00B2168F" w:rsidP="00FE00CA">
            <w:pPr>
              <w:pStyle w:val="TableParagraph"/>
              <w:spacing w:before="21"/>
              <w:ind w:left="218"/>
              <w:rPr>
                <w:lang w:val="ru-RU"/>
              </w:rPr>
            </w:pPr>
            <w:r w:rsidRPr="009039D6">
              <w:rPr>
                <w:lang w:val="ru-RU"/>
              </w:rPr>
              <w:t>организации</w:t>
            </w:r>
            <w:r w:rsidRPr="009039D6">
              <w:rPr>
                <w:spacing w:val="-3"/>
                <w:lang w:val="ru-RU"/>
              </w:rPr>
              <w:t xml:space="preserve"> </w:t>
            </w:r>
            <w:r w:rsidRPr="009039D6">
              <w:rPr>
                <w:lang w:val="ru-RU"/>
              </w:rPr>
              <w:t>субботников</w:t>
            </w:r>
          </w:p>
        </w:tc>
        <w:tc>
          <w:tcPr>
            <w:tcW w:w="1279" w:type="dxa"/>
          </w:tcPr>
          <w:p w:rsidR="00B2168F" w:rsidRDefault="00B2168F" w:rsidP="00FE00CA">
            <w:pPr>
              <w:pStyle w:val="TableParagraph"/>
              <w:spacing w:line="243" w:lineRule="exact"/>
            </w:pPr>
            <w:r>
              <w:t>В</w:t>
            </w:r>
            <w:r>
              <w:rPr>
                <w:spacing w:val="-1"/>
              </w:rPr>
              <w:t xml:space="preserve"> </w:t>
            </w:r>
            <w:r>
              <w:t>течение</w:t>
            </w:r>
          </w:p>
          <w:p w:rsidR="00B2168F" w:rsidRDefault="00B2168F" w:rsidP="00FE00CA">
            <w:pPr>
              <w:pStyle w:val="TableParagraph"/>
              <w:spacing w:before="23"/>
              <w:ind w:left="218"/>
            </w:pPr>
            <w:r>
              <w:t>месяца</w:t>
            </w:r>
          </w:p>
        </w:tc>
        <w:tc>
          <w:tcPr>
            <w:tcW w:w="3401" w:type="dxa"/>
          </w:tcPr>
          <w:p w:rsidR="00B2168F" w:rsidRDefault="00B2168F" w:rsidP="00FE00CA">
            <w:pPr>
              <w:pStyle w:val="TableParagraph"/>
              <w:spacing w:line="243" w:lineRule="exact"/>
            </w:pPr>
            <w:r>
              <w:t>Классные руководители</w:t>
            </w:r>
          </w:p>
        </w:tc>
      </w:tr>
    </w:tbl>
    <w:p w:rsidR="00B2168F" w:rsidRDefault="00B2168F" w:rsidP="00B2168F">
      <w:pPr>
        <w:spacing w:line="243" w:lineRule="exact"/>
        <w:sectPr w:rsidR="00B2168F">
          <w:pgSz w:w="11910" w:h="16840"/>
          <w:pgMar w:top="1120" w:right="340" w:bottom="280" w:left="6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968"/>
        <w:gridCol w:w="1279"/>
        <w:gridCol w:w="3401"/>
      </w:tblGrid>
      <w:tr w:rsidR="00B2168F" w:rsidTr="00FE00CA">
        <w:trPr>
          <w:trHeight w:val="820"/>
        </w:trPr>
        <w:tc>
          <w:tcPr>
            <w:tcW w:w="2093" w:type="dxa"/>
          </w:tcPr>
          <w:p w:rsidR="00B2168F" w:rsidRDefault="00B2168F" w:rsidP="00FE00CA">
            <w:pPr>
              <w:pStyle w:val="TableParagraph"/>
              <w:ind w:left="0"/>
            </w:pPr>
          </w:p>
        </w:tc>
        <w:tc>
          <w:tcPr>
            <w:tcW w:w="3968" w:type="dxa"/>
          </w:tcPr>
          <w:p w:rsidR="00B2168F" w:rsidRPr="009039D6" w:rsidRDefault="00B2168F" w:rsidP="00FE00CA">
            <w:pPr>
              <w:pStyle w:val="TableParagraph"/>
              <w:spacing w:line="256" w:lineRule="auto"/>
              <w:ind w:left="218" w:right="159"/>
              <w:rPr>
                <w:lang w:val="ru-RU"/>
              </w:rPr>
            </w:pPr>
            <w:r w:rsidRPr="009039D6">
              <w:rPr>
                <w:lang w:val="ru-RU"/>
              </w:rPr>
              <w:t>14.3. Участие родителей в подготовке</w:t>
            </w:r>
            <w:r w:rsidRPr="009039D6">
              <w:rPr>
                <w:spacing w:val="-52"/>
                <w:lang w:val="ru-RU"/>
              </w:rPr>
              <w:t xml:space="preserve"> </w:t>
            </w:r>
            <w:r w:rsidRPr="009039D6">
              <w:rPr>
                <w:lang w:val="ru-RU"/>
              </w:rPr>
              <w:t>праздничных</w:t>
            </w:r>
            <w:r w:rsidRPr="009039D6">
              <w:rPr>
                <w:spacing w:val="-1"/>
                <w:lang w:val="ru-RU"/>
              </w:rPr>
              <w:t xml:space="preserve"> </w:t>
            </w:r>
            <w:r w:rsidRPr="009039D6">
              <w:rPr>
                <w:lang w:val="ru-RU"/>
              </w:rPr>
              <w:t>мероприятий</w:t>
            </w:r>
            <w:r w:rsidRPr="009039D6">
              <w:rPr>
                <w:spacing w:val="-1"/>
                <w:lang w:val="ru-RU"/>
              </w:rPr>
              <w:t xml:space="preserve"> </w:t>
            </w:r>
            <w:r w:rsidRPr="009039D6">
              <w:rPr>
                <w:lang w:val="ru-RU"/>
              </w:rPr>
              <w:t>к</w:t>
            </w:r>
            <w:r w:rsidRPr="009039D6">
              <w:rPr>
                <w:spacing w:val="-1"/>
                <w:lang w:val="ru-RU"/>
              </w:rPr>
              <w:t xml:space="preserve"> </w:t>
            </w:r>
            <w:r w:rsidRPr="009039D6">
              <w:rPr>
                <w:lang w:val="ru-RU"/>
              </w:rPr>
              <w:t>Дню</w:t>
            </w:r>
          </w:p>
          <w:p w:rsidR="00B2168F" w:rsidRDefault="00B2168F" w:rsidP="00FE00CA">
            <w:pPr>
              <w:pStyle w:val="TableParagraph"/>
              <w:ind w:left="218"/>
            </w:pPr>
            <w:r>
              <w:t>Великой Победы</w:t>
            </w:r>
          </w:p>
        </w:tc>
        <w:tc>
          <w:tcPr>
            <w:tcW w:w="1279" w:type="dxa"/>
          </w:tcPr>
          <w:p w:rsidR="00B2168F" w:rsidRDefault="00B2168F" w:rsidP="00FE00CA">
            <w:pPr>
              <w:pStyle w:val="TableParagraph"/>
              <w:spacing w:line="261" w:lineRule="auto"/>
              <w:ind w:left="218" w:right="202" w:hanging="108"/>
            </w:pPr>
            <w:r>
              <w:t>В течение</w:t>
            </w:r>
            <w:r>
              <w:rPr>
                <w:spacing w:val="-52"/>
              </w:rPr>
              <w:t xml:space="preserve"> </w:t>
            </w:r>
            <w:r>
              <w:t>месяца</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597"/>
        </w:trPr>
        <w:tc>
          <w:tcPr>
            <w:tcW w:w="10741" w:type="dxa"/>
            <w:gridSpan w:val="4"/>
          </w:tcPr>
          <w:p w:rsidR="00B2168F" w:rsidRDefault="00B2168F" w:rsidP="00FE00CA">
            <w:pPr>
              <w:pStyle w:val="TableParagraph"/>
              <w:spacing w:line="316" w:lineRule="exact"/>
              <w:ind w:left="1201" w:right="1186"/>
              <w:jc w:val="center"/>
              <w:rPr>
                <w:b/>
                <w:i/>
                <w:sz w:val="28"/>
              </w:rPr>
            </w:pPr>
            <w:r>
              <w:rPr>
                <w:b/>
                <w:i/>
                <w:sz w:val="28"/>
              </w:rPr>
              <w:t>МАЙ</w:t>
            </w:r>
          </w:p>
          <w:p w:rsidR="00B2168F" w:rsidRDefault="00B2168F" w:rsidP="00FE00CA">
            <w:pPr>
              <w:pStyle w:val="TableParagraph"/>
              <w:spacing w:line="262" w:lineRule="exact"/>
              <w:ind w:left="1201" w:right="1183"/>
              <w:jc w:val="center"/>
              <w:rPr>
                <w:b/>
                <w:sz w:val="24"/>
              </w:rPr>
            </w:pPr>
            <w:r>
              <w:rPr>
                <w:b/>
                <w:color w:val="006FC0"/>
                <w:sz w:val="24"/>
              </w:rPr>
              <w:t>Месячник</w:t>
            </w:r>
            <w:r>
              <w:rPr>
                <w:b/>
                <w:color w:val="006FC0"/>
                <w:spacing w:val="-3"/>
                <w:sz w:val="24"/>
              </w:rPr>
              <w:t xml:space="preserve"> </w:t>
            </w:r>
            <w:r>
              <w:rPr>
                <w:b/>
                <w:color w:val="006FC0"/>
                <w:sz w:val="24"/>
              </w:rPr>
              <w:t>«Правового</w:t>
            </w:r>
            <w:r>
              <w:rPr>
                <w:b/>
                <w:color w:val="006FC0"/>
                <w:spacing w:val="-2"/>
                <w:sz w:val="24"/>
              </w:rPr>
              <w:t xml:space="preserve"> </w:t>
            </w:r>
            <w:r>
              <w:rPr>
                <w:b/>
                <w:color w:val="006FC0"/>
                <w:sz w:val="24"/>
              </w:rPr>
              <w:t>воспитания»</w:t>
            </w:r>
          </w:p>
        </w:tc>
      </w:tr>
      <w:tr w:rsidR="00B2168F" w:rsidTr="00FE00CA">
        <w:trPr>
          <w:trHeight w:val="460"/>
        </w:trPr>
        <w:tc>
          <w:tcPr>
            <w:tcW w:w="2093" w:type="dxa"/>
          </w:tcPr>
          <w:p w:rsidR="00B2168F" w:rsidRDefault="00B2168F" w:rsidP="00FE00CA">
            <w:pPr>
              <w:pStyle w:val="TableParagraph"/>
              <w:spacing w:line="246" w:lineRule="exact"/>
              <w:rPr>
                <w:b/>
                <w:i/>
              </w:rPr>
            </w:pPr>
            <w:r>
              <w:rPr>
                <w:b/>
                <w:i/>
              </w:rPr>
              <w:t>Название</w:t>
            </w:r>
            <w:r>
              <w:rPr>
                <w:b/>
                <w:i/>
                <w:spacing w:val="-1"/>
              </w:rPr>
              <w:t xml:space="preserve"> </w:t>
            </w:r>
            <w:r>
              <w:rPr>
                <w:b/>
                <w:i/>
              </w:rPr>
              <w:t>модуля</w:t>
            </w:r>
          </w:p>
        </w:tc>
        <w:tc>
          <w:tcPr>
            <w:tcW w:w="3968" w:type="dxa"/>
          </w:tcPr>
          <w:p w:rsidR="00B2168F" w:rsidRDefault="00B2168F" w:rsidP="00FE00CA">
            <w:pPr>
              <w:pStyle w:val="TableParagraph"/>
              <w:spacing w:line="246" w:lineRule="exact"/>
              <w:ind w:left="676"/>
              <w:rPr>
                <w:b/>
              </w:rPr>
            </w:pPr>
            <w:r>
              <w:rPr>
                <w:b/>
              </w:rPr>
              <w:t>Содержание</w:t>
            </w:r>
            <w:r>
              <w:rPr>
                <w:b/>
                <w:spacing w:val="-4"/>
              </w:rPr>
              <w:t xml:space="preserve"> </w:t>
            </w:r>
            <w:r>
              <w:rPr>
                <w:b/>
              </w:rPr>
              <w:t>деятельности</w:t>
            </w:r>
          </w:p>
        </w:tc>
        <w:tc>
          <w:tcPr>
            <w:tcW w:w="1279" w:type="dxa"/>
          </w:tcPr>
          <w:p w:rsidR="00B2168F" w:rsidRDefault="00B2168F" w:rsidP="00FE00CA">
            <w:pPr>
              <w:pStyle w:val="TableParagraph"/>
              <w:spacing w:line="225" w:lineRule="exact"/>
              <w:ind w:left="135" w:right="18"/>
              <w:jc w:val="center"/>
              <w:rPr>
                <w:b/>
                <w:sz w:val="20"/>
              </w:rPr>
            </w:pPr>
            <w:r>
              <w:rPr>
                <w:b/>
                <w:sz w:val="20"/>
              </w:rPr>
              <w:t>Сроки</w:t>
            </w:r>
          </w:p>
          <w:p w:rsidR="00B2168F" w:rsidRDefault="00B2168F" w:rsidP="00FE00CA">
            <w:pPr>
              <w:pStyle w:val="TableParagraph"/>
              <w:spacing w:line="215" w:lineRule="exact"/>
              <w:ind w:left="135" w:right="18"/>
              <w:jc w:val="center"/>
              <w:rPr>
                <w:b/>
                <w:sz w:val="20"/>
              </w:rPr>
            </w:pPr>
            <w:r>
              <w:rPr>
                <w:b/>
                <w:sz w:val="20"/>
              </w:rPr>
              <w:t>исполнения</w:t>
            </w:r>
          </w:p>
        </w:tc>
        <w:tc>
          <w:tcPr>
            <w:tcW w:w="3401" w:type="dxa"/>
          </w:tcPr>
          <w:p w:rsidR="00B2168F" w:rsidRDefault="00B2168F" w:rsidP="00FE00CA">
            <w:pPr>
              <w:pStyle w:val="TableParagraph"/>
              <w:spacing w:line="246" w:lineRule="exact"/>
              <w:ind w:left="929"/>
              <w:rPr>
                <w:b/>
              </w:rPr>
            </w:pPr>
            <w:r>
              <w:rPr>
                <w:b/>
              </w:rPr>
              <w:t>Ответственные</w:t>
            </w:r>
          </w:p>
        </w:tc>
      </w:tr>
      <w:tr w:rsidR="00B2168F" w:rsidTr="00FE00CA">
        <w:trPr>
          <w:trHeight w:val="570"/>
        </w:trPr>
        <w:tc>
          <w:tcPr>
            <w:tcW w:w="2093" w:type="dxa"/>
            <w:vMerge w:val="restart"/>
          </w:tcPr>
          <w:p w:rsidR="00B2168F" w:rsidRDefault="00B2168F" w:rsidP="00FE00CA">
            <w:pPr>
              <w:pStyle w:val="TableParagraph"/>
              <w:ind w:right="461"/>
              <w:rPr>
                <w:b/>
                <w:i/>
              </w:rPr>
            </w:pPr>
            <w:r>
              <w:rPr>
                <w:b/>
                <w:i/>
              </w:rPr>
              <w:t>1. Ключевые</w:t>
            </w:r>
            <w:r>
              <w:rPr>
                <w:b/>
                <w:i/>
                <w:spacing w:val="1"/>
              </w:rPr>
              <w:t xml:space="preserve"> </w:t>
            </w:r>
            <w:r>
              <w:rPr>
                <w:b/>
                <w:i/>
              </w:rPr>
              <w:t>общешкольные</w:t>
            </w:r>
            <w:r>
              <w:rPr>
                <w:b/>
                <w:i/>
                <w:spacing w:val="-52"/>
              </w:rPr>
              <w:t xml:space="preserve"> </w:t>
            </w:r>
            <w:r>
              <w:rPr>
                <w:b/>
                <w:i/>
              </w:rPr>
              <w:t>дела</w:t>
            </w:r>
          </w:p>
        </w:tc>
        <w:tc>
          <w:tcPr>
            <w:tcW w:w="3968" w:type="dxa"/>
          </w:tcPr>
          <w:p w:rsidR="00B2168F" w:rsidRPr="009039D6" w:rsidRDefault="00B2168F" w:rsidP="00FE00CA">
            <w:pPr>
              <w:pStyle w:val="TableParagraph"/>
              <w:tabs>
                <w:tab w:val="left" w:pos="1526"/>
              </w:tabs>
              <w:spacing w:line="259" w:lineRule="auto"/>
              <w:ind w:left="136" w:right="800"/>
              <w:rPr>
                <w:lang w:val="ru-RU"/>
              </w:rPr>
            </w:pPr>
            <w:r w:rsidRPr="009039D6">
              <w:rPr>
                <w:lang w:val="ru-RU"/>
              </w:rPr>
              <w:t>1.1. Литературно-музыкальная</w:t>
            </w:r>
            <w:r w:rsidRPr="009039D6">
              <w:rPr>
                <w:spacing w:val="1"/>
                <w:lang w:val="ru-RU"/>
              </w:rPr>
              <w:t xml:space="preserve"> </w:t>
            </w:r>
            <w:r w:rsidRPr="009039D6">
              <w:rPr>
                <w:lang w:val="ru-RU"/>
              </w:rPr>
              <w:t>композиция</w:t>
            </w:r>
            <w:r w:rsidRPr="009039D6">
              <w:rPr>
                <w:lang w:val="ru-RU"/>
              </w:rPr>
              <w:tab/>
              <w:t>«Салют</w:t>
            </w:r>
            <w:r w:rsidRPr="009039D6">
              <w:rPr>
                <w:spacing w:val="-12"/>
                <w:lang w:val="ru-RU"/>
              </w:rPr>
              <w:t xml:space="preserve"> </w:t>
            </w:r>
            <w:r w:rsidRPr="009039D6">
              <w:rPr>
                <w:lang w:val="ru-RU"/>
              </w:rPr>
              <w:t>Победы»</w:t>
            </w:r>
          </w:p>
        </w:tc>
        <w:tc>
          <w:tcPr>
            <w:tcW w:w="1279" w:type="dxa"/>
          </w:tcPr>
          <w:p w:rsidR="00B2168F" w:rsidRDefault="00B2168F" w:rsidP="00FE00CA">
            <w:pPr>
              <w:pStyle w:val="TableParagraph"/>
              <w:spacing w:line="243" w:lineRule="exact"/>
              <w:ind w:left="136"/>
            </w:pPr>
            <w:r>
              <w:t>06.05.24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779"/>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136"/>
            </w:pPr>
            <w:r>
              <w:t>1.2.</w:t>
            </w:r>
            <w:r>
              <w:rPr>
                <w:spacing w:val="-2"/>
              </w:rPr>
              <w:t xml:space="preserve"> </w:t>
            </w:r>
            <w:r>
              <w:t>День</w:t>
            </w:r>
            <w:r>
              <w:rPr>
                <w:spacing w:val="-4"/>
              </w:rPr>
              <w:t xml:space="preserve"> </w:t>
            </w:r>
            <w:r>
              <w:t>детских</w:t>
            </w:r>
            <w:r>
              <w:rPr>
                <w:spacing w:val="-1"/>
              </w:rPr>
              <w:t xml:space="preserve"> </w:t>
            </w:r>
            <w:r>
              <w:t>организаций</w:t>
            </w:r>
          </w:p>
        </w:tc>
        <w:tc>
          <w:tcPr>
            <w:tcW w:w="1279" w:type="dxa"/>
          </w:tcPr>
          <w:p w:rsidR="00B2168F" w:rsidRDefault="00B2168F" w:rsidP="00FE00CA">
            <w:pPr>
              <w:pStyle w:val="TableParagraph"/>
              <w:spacing w:line="243" w:lineRule="exact"/>
              <w:ind w:left="136"/>
            </w:pPr>
            <w:r>
              <w:t>19.05.24</w:t>
            </w:r>
          </w:p>
        </w:tc>
        <w:tc>
          <w:tcPr>
            <w:tcW w:w="3401" w:type="dxa"/>
          </w:tcPr>
          <w:p w:rsidR="00B2168F" w:rsidRDefault="00B2168F" w:rsidP="00FE00CA">
            <w:pPr>
              <w:pStyle w:val="TableParagraph"/>
              <w:spacing w:line="259" w:lineRule="auto"/>
              <w:ind w:right="906"/>
            </w:pPr>
            <w:r>
              <w:t>старшая вожатая, активисты</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136"/>
            </w:pPr>
            <w:r>
              <w:t>1.3.</w:t>
            </w:r>
            <w:r>
              <w:rPr>
                <w:spacing w:val="-1"/>
              </w:rPr>
              <w:t xml:space="preserve"> </w:t>
            </w:r>
            <w:r>
              <w:t>Праздник</w:t>
            </w:r>
            <w:r>
              <w:rPr>
                <w:spacing w:val="-1"/>
              </w:rPr>
              <w:t xml:space="preserve"> </w:t>
            </w:r>
            <w:r>
              <w:t>Последнего</w:t>
            </w:r>
            <w:r>
              <w:rPr>
                <w:spacing w:val="-4"/>
              </w:rPr>
              <w:t xml:space="preserve"> </w:t>
            </w:r>
            <w:r>
              <w:t>звонка</w:t>
            </w:r>
          </w:p>
        </w:tc>
        <w:tc>
          <w:tcPr>
            <w:tcW w:w="1279" w:type="dxa"/>
          </w:tcPr>
          <w:p w:rsidR="00B2168F" w:rsidRDefault="00B2168F" w:rsidP="00FE00CA">
            <w:pPr>
              <w:pStyle w:val="TableParagraph"/>
              <w:spacing w:line="243" w:lineRule="exact"/>
              <w:ind w:left="0"/>
            </w:pPr>
          </w:p>
        </w:tc>
        <w:tc>
          <w:tcPr>
            <w:tcW w:w="3401" w:type="dxa"/>
          </w:tcPr>
          <w:p w:rsidR="00B2168F" w:rsidRDefault="00B2168F" w:rsidP="00FE00CA">
            <w:pPr>
              <w:pStyle w:val="TableParagraph"/>
              <w:spacing w:before="20"/>
            </w:pPr>
            <w:r>
              <w:t>старшая вожатая, активисты</w:t>
            </w:r>
          </w:p>
        </w:tc>
      </w:tr>
      <w:tr w:rsidR="00B2168F" w:rsidTr="00FE00CA">
        <w:trPr>
          <w:trHeight w:val="480"/>
        </w:trPr>
        <w:tc>
          <w:tcPr>
            <w:tcW w:w="2093" w:type="dxa"/>
            <w:vMerge w:val="restart"/>
          </w:tcPr>
          <w:p w:rsidR="00B2168F" w:rsidRDefault="00B2168F" w:rsidP="00FE00CA">
            <w:pPr>
              <w:pStyle w:val="TableParagraph"/>
              <w:ind w:left="0"/>
              <w:rPr>
                <w:b/>
                <w:sz w:val="24"/>
              </w:rPr>
            </w:pPr>
          </w:p>
          <w:p w:rsidR="00B2168F" w:rsidRDefault="00B2168F" w:rsidP="00FE00CA">
            <w:pPr>
              <w:pStyle w:val="TableParagraph"/>
              <w:spacing w:before="5"/>
              <w:ind w:left="0"/>
              <w:rPr>
                <w:b/>
                <w:sz w:val="19"/>
              </w:rPr>
            </w:pPr>
          </w:p>
          <w:p w:rsidR="00B2168F" w:rsidRDefault="00B2168F" w:rsidP="00FE00CA">
            <w:pPr>
              <w:pStyle w:val="TableParagraph"/>
              <w:ind w:right="309"/>
              <w:rPr>
                <w:b/>
                <w:i/>
              </w:rPr>
            </w:pPr>
            <w:r>
              <w:rPr>
                <w:b/>
                <w:i/>
              </w:rPr>
              <w:t>2. Классное</w:t>
            </w:r>
            <w:r>
              <w:rPr>
                <w:b/>
                <w:i/>
                <w:spacing w:val="1"/>
              </w:rPr>
              <w:t xml:space="preserve"> </w:t>
            </w:r>
            <w:r>
              <w:rPr>
                <w:b/>
                <w:i/>
              </w:rPr>
              <w:t>руководство и</w:t>
            </w:r>
            <w:r>
              <w:rPr>
                <w:b/>
                <w:i/>
                <w:spacing w:val="1"/>
              </w:rPr>
              <w:t xml:space="preserve"> </w:t>
            </w:r>
            <w:r>
              <w:rPr>
                <w:b/>
                <w:i/>
              </w:rPr>
              <w:t>наставничество</w:t>
            </w:r>
          </w:p>
        </w:tc>
        <w:tc>
          <w:tcPr>
            <w:tcW w:w="3968" w:type="dxa"/>
          </w:tcPr>
          <w:p w:rsidR="00B2168F" w:rsidRDefault="00B2168F" w:rsidP="00FE00CA">
            <w:pPr>
              <w:pStyle w:val="TableParagraph"/>
              <w:spacing w:line="244" w:lineRule="exact"/>
              <w:ind w:left="136"/>
            </w:pPr>
            <w:r>
              <w:t>2.1.</w:t>
            </w:r>
            <w:r>
              <w:rPr>
                <w:spacing w:val="-1"/>
              </w:rPr>
              <w:t xml:space="preserve"> </w:t>
            </w:r>
            <w:r>
              <w:t>Классный час</w:t>
            </w:r>
            <w:r>
              <w:rPr>
                <w:spacing w:val="-3"/>
              </w:rPr>
              <w:t xml:space="preserve"> </w:t>
            </w:r>
            <w:r>
              <w:t>«День Победы»</w:t>
            </w:r>
          </w:p>
        </w:tc>
        <w:tc>
          <w:tcPr>
            <w:tcW w:w="1279" w:type="dxa"/>
          </w:tcPr>
          <w:p w:rsidR="00B2168F" w:rsidRDefault="00B2168F" w:rsidP="00FE00CA">
            <w:pPr>
              <w:pStyle w:val="TableParagraph"/>
              <w:spacing w:line="244" w:lineRule="exact"/>
              <w:ind w:left="136"/>
            </w:pPr>
            <w:r>
              <w:t>04.05.24</w:t>
            </w:r>
          </w:p>
        </w:tc>
        <w:tc>
          <w:tcPr>
            <w:tcW w:w="3401" w:type="dxa"/>
          </w:tcPr>
          <w:p w:rsidR="00B2168F" w:rsidRDefault="00B2168F" w:rsidP="00FE00CA">
            <w:pPr>
              <w:pStyle w:val="TableParagraph"/>
              <w:spacing w:line="244" w:lineRule="exact"/>
            </w:pPr>
            <w:r>
              <w:t>Классные руководители</w:t>
            </w:r>
          </w:p>
        </w:tc>
      </w:tr>
      <w:tr w:rsidR="00B2168F" w:rsidTr="00FE00CA">
        <w:trPr>
          <w:trHeight w:val="544"/>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3" w:lineRule="exact"/>
              <w:ind w:left="136"/>
              <w:rPr>
                <w:lang w:val="ru-RU"/>
              </w:rPr>
            </w:pPr>
            <w:r w:rsidRPr="009039D6">
              <w:rPr>
                <w:lang w:val="ru-RU"/>
              </w:rPr>
              <w:t>2.2.</w:t>
            </w:r>
            <w:r w:rsidRPr="009039D6">
              <w:rPr>
                <w:spacing w:val="-1"/>
                <w:lang w:val="ru-RU"/>
              </w:rPr>
              <w:t xml:space="preserve"> </w:t>
            </w:r>
            <w:r w:rsidRPr="009039D6">
              <w:rPr>
                <w:lang w:val="ru-RU"/>
              </w:rPr>
              <w:t>Классный</w:t>
            </w:r>
            <w:r w:rsidRPr="009039D6">
              <w:rPr>
                <w:spacing w:val="-1"/>
                <w:lang w:val="ru-RU"/>
              </w:rPr>
              <w:t xml:space="preserve"> </w:t>
            </w:r>
            <w:r w:rsidRPr="009039D6">
              <w:rPr>
                <w:lang w:val="ru-RU"/>
              </w:rPr>
              <w:t>час</w:t>
            </w:r>
            <w:r w:rsidRPr="009039D6">
              <w:rPr>
                <w:spacing w:val="-2"/>
                <w:lang w:val="ru-RU"/>
              </w:rPr>
              <w:t xml:space="preserve"> </w:t>
            </w:r>
            <w:r w:rsidRPr="009039D6">
              <w:rPr>
                <w:lang w:val="ru-RU"/>
              </w:rPr>
              <w:t>по</w:t>
            </w:r>
            <w:r w:rsidRPr="009039D6">
              <w:rPr>
                <w:spacing w:val="-1"/>
                <w:lang w:val="ru-RU"/>
              </w:rPr>
              <w:t xml:space="preserve"> </w:t>
            </w:r>
            <w:r w:rsidRPr="009039D6">
              <w:rPr>
                <w:lang w:val="ru-RU"/>
              </w:rPr>
              <w:t>планам</w:t>
            </w:r>
            <w:r w:rsidRPr="009039D6">
              <w:rPr>
                <w:spacing w:val="-1"/>
                <w:lang w:val="ru-RU"/>
              </w:rPr>
              <w:t xml:space="preserve"> </w:t>
            </w:r>
            <w:r w:rsidRPr="009039D6">
              <w:rPr>
                <w:lang w:val="ru-RU"/>
              </w:rPr>
              <w:t>классных</w:t>
            </w:r>
          </w:p>
          <w:p w:rsidR="00B2168F" w:rsidRPr="009039D6" w:rsidRDefault="00B2168F" w:rsidP="00FE00CA">
            <w:pPr>
              <w:pStyle w:val="TableParagraph"/>
              <w:spacing w:before="20"/>
              <w:ind w:left="136"/>
              <w:rPr>
                <w:lang w:val="ru-RU"/>
              </w:rPr>
            </w:pPr>
            <w:r w:rsidRPr="009039D6">
              <w:rPr>
                <w:lang w:val="ru-RU"/>
              </w:rPr>
              <w:t>руководителей</w:t>
            </w:r>
          </w:p>
        </w:tc>
        <w:tc>
          <w:tcPr>
            <w:tcW w:w="1279" w:type="dxa"/>
          </w:tcPr>
          <w:p w:rsidR="00B2168F" w:rsidRDefault="00B2168F" w:rsidP="00FE00CA">
            <w:pPr>
              <w:pStyle w:val="TableParagraph"/>
              <w:spacing w:line="243" w:lineRule="exact"/>
              <w:ind w:left="136"/>
            </w:pPr>
            <w:r>
              <w:t>11.05.24</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4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46" w:lineRule="exact"/>
              <w:ind w:left="136"/>
              <w:rPr>
                <w:lang w:val="ru-RU"/>
              </w:rPr>
            </w:pPr>
            <w:r w:rsidRPr="009039D6">
              <w:rPr>
                <w:lang w:val="ru-RU"/>
              </w:rPr>
              <w:t>2.3.</w:t>
            </w:r>
            <w:r w:rsidRPr="009039D6">
              <w:rPr>
                <w:spacing w:val="-2"/>
                <w:lang w:val="ru-RU"/>
              </w:rPr>
              <w:t xml:space="preserve"> </w:t>
            </w:r>
            <w:r w:rsidRPr="009039D6">
              <w:rPr>
                <w:lang w:val="ru-RU"/>
              </w:rPr>
              <w:t>Классный</w:t>
            </w:r>
            <w:r w:rsidRPr="009039D6">
              <w:rPr>
                <w:spacing w:val="-1"/>
                <w:lang w:val="ru-RU"/>
              </w:rPr>
              <w:t xml:space="preserve"> </w:t>
            </w:r>
            <w:r w:rsidRPr="009039D6">
              <w:rPr>
                <w:lang w:val="ru-RU"/>
              </w:rPr>
              <w:t>час</w:t>
            </w:r>
            <w:r w:rsidRPr="009039D6">
              <w:rPr>
                <w:spacing w:val="-3"/>
                <w:lang w:val="ru-RU"/>
              </w:rPr>
              <w:t xml:space="preserve"> </w:t>
            </w:r>
            <w:r w:rsidRPr="009039D6">
              <w:rPr>
                <w:lang w:val="ru-RU"/>
              </w:rPr>
              <w:t>«Час</w:t>
            </w:r>
            <w:r w:rsidRPr="009039D6">
              <w:rPr>
                <w:spacing w:val="-2"/>
                <w:lang w:val="ru-RU"/>
              </w:rPr>
              <w:t xml:space="preserve"> </w:t>
            </w:r>
            <w:r w:rsidRPr="009039D6">
              <w:rPr>
                <w:lang w:val="ru-RU"/>
              </w:rPr>
              <w:t>истории.</w:t>
            </w:r>
            <w:r w:rsidRPr="009039D6">
              <w:rPr>
                <w:spacing w:val="-1"/>
                <w:lang w:val="ru-RU"/>
              </w:rPr>
              <w:t xml:space="preserve"> </w:t>
            </w:r>
            <w:r w:rsidRPr="009039D6">
              <w:rPr>
                <w:lang w:val="ru-RU"/>
              </w:rPr>
              <w:t>День</w:t>
            </w:r>
          </w:p>
          <w:p w:rsidR="00B2168F" w:rsidRPr="009039D6" w:rsidRDefault="00B2168F" w:rsidP="00FE00CA">
            <w:pPr>
              <w:pStyle w:val="TableParagraph"/>
              <w:spacing w:before="18"/>
              <w:ind w:left="136"/>
              <w:rPr>
                <w:lang w:val="ru-RU"/>
              </w:rPr>
            </w:pPr>
            <w:r w:rsidRPr="009039D6">
              <w:rPr>
                <w:lang w:val="ru-RU"/>
              </w:rPr>
              <w:t>пионерии»</w:t>
            </w:r>
          </w:p>
        </w:tc>
        <w:tc>
          <w:tcPr>
            <w:tcW w:w="1279" w:type="dxa"/>
          </w:tcPr>
          <w:p w:rsidR="00B2168F" w:rsidRDefault="00B2168F" w:rsidP="00FE00CA">
            <w:pPr>
              <w:pStyle w:val="TableParagraph"/>
              <w:spacing w:line="246" w:lineRule="exact"/>
              <w:ind w:left="136"/>
            </w:pPr>
            <w:r>
              <w:t>18.05.24</w:t>
            </w:r>
          </w:p>
        </w:tc>
        <w:tc>
          <w:tcPr>
            <w:tcW w:w="3401" w:type="dxa"/>
          </w:tcPr>
          <w:p w:rsidR="00B2168F" w:rsidRDefault="00B2168F" w:rsidP="00FE00CA">
            <w:pPr>
              <w:pStyle w:val="TableParagraph"/>
              <w:spacing w:line="246" w:lineRule="exact"/>
            </w:pPr>
            <w:r>
              <w:t>Классные руководители</w:t>
            </w:r>
          </w:p>
        </w:tc>
      </w:tr>
      <w:tr w:rsidR="00B2168F" w:rsidTr="00FE00CA">
        <w:trPr>
          <w:trHeight w:val="561"/>
        </w:trPr>
        <w:tc>
          <w:tcPr>
            <w:tcW w:w="2093" w:type="dxa"/>
            <w:vMerge/>
            <w:tcBorders>
              <w:top w:val="nil"/>
            </w:tcBorders>
          </w:tcPr>
          <w:p w:rsidR="00B2168F" w:rsidRDefault="00B2168F" w:rsidP="00FE00CA">
            <w:pPr>
              <w:rPr>
                <w:sz w:val="2"/>
                <w:szCs w:val="2"/>
              </w:rPr>
            </w:pPr>
          </w:p>
        </w:tc>
        <w:tc>
          <w:tcPr>
            <w:tcW w:w="3968" w:type="dxa"/>
          </w:tcPr>
          <w:p w:rsidR="00B2168F" w:rsidRDefault="00B2168F" w:rsidP="00FE00CA">
            <w:pPr>
              <w:pStyle w:val="TableParagraph"/>
              <w:spacing w:line="243" w:lineRule="exact"/>
              <w:ind w:left="136"/>
            </w:pPr>
            <w:r>
              <w:t>2.4.</w:t>
            </w:r>
            <w:r>
              <w:rPr>
                <w:spacing w:val="-2"/>
              </w:rPr>
              <w:t xml:space="preserve"> </w:t>
            </w:r>
            <w:r>
              <w:t>Акция</w:t>
            </w:r>
            <w:r>
              <w:rPr>
                <w:spacing w:val="-2"/>
              </w:rPr>
              <w:t xml:space="preserve"> </w:t>
            </w:r>
            <w:r>
              <w:t>«Мой</w:t>
            </w:r>
            <w:r>
              <w:rPr>
                <w:spacing w:val="-1"/>
              </w:rPr>
              <w:t xml:space="preserve"> </w:t>
            </w:r>
            <w:r>
              <w:t>ветеран»</w:t>
            </w:r>
          </w:p>
        </w:tc>
        <w:tc>
          <w:tcPr>
            <w:tcW w:w="1279" w:type="dxa"/>
          </w:tcPr>
          <w:p w:rsidR="00B2168F" w:rsidRDefault="00B2168F" w:rsidP="00FE00CA">
            <w:pPr>
              <w:pStyle w:val="TableParagraph"/>
              <w:spacing w:line="243" w:lineRule="exact"/>
              <w:ind w:left="136"/>
            </w:pPr>
            <w:r>
              <w:t>03.05.24-24</w:t>
            </w:r>
          </w:p>
          <w:p w:rsidR="00B2168F" w:rsidRDefault="00B2168F" w:rsidP="00FE00CA">
            <w:pPr>
              <w:pStyle w:val="TableParagraph"/>
              <w:spacing w:before="20"/>
              <w:ind w:left="136"/>
            </w:pPr>
            <w:r>
              <w:t>06.05.2</w:t>
            </w:r>
          </w:p>
        </w:tc>
        <w:tc>
          <w:tcPr>
            <w:tcW w:w="3401" w:type="dxa"/>
          </w:tcPr>
          <w:p w:rsidR="00B2168F" w:rsidRDefault="00B2168F" w:rsidP="00FE00CA">
            <w:pPr>
              <w:pStyle w:val="TableParagraph"/>
              <w:spacing w:line="243" w:lineRule="exact"/>
            </w:pPr>
            <w:r>
              <w:t>Классные руководители</w:t>
            </w:r>
          </w:p>
        </w:tc>
      </w:tr>
      <w:tr w:rsidR="00B2168F" w:rsidTr="00FE00CA">
        <w:trPr>
          <w:trHeight w:val="506"/>
        </w:trPr>
        <w:tc>
          <w:tcPr>
            <w:tcW w:w="2093" w:type="dxa"/>
          </w:tcPr>
          <w:p w:rsidR="00B2168F" w:rsidRDefault="00B2168F" w:rsidP="00FE00CA">
            <w:pPr>
              <w:pStyle w:val="TableParagraph"/>
              <w:spacing w:line="246" w:lineRule="exact"/>
              <w:rPr>
                <w:b/>
                <w:i/>
              </w:rPr>
            </w:pPr>
            <w:r>
              <w:rPr>
                <w:b/>
                <w:i/>
              </w:rPr>
              <w:t>3.</w:t>
            </w:r>
            <w:r>
              <w:rPr>
                <w:b/>
                <w:i/>
                <w:spacing w:val="-1"/>
              </w:rPr>
              <w:t xml:space="preserve"> </w:t>
            </w:r>
            <w:r>
              <w:rPr>
                <w:b/>
                <w:i/>
              </w:rPr>
              <w:t>Курсы  ВД и ДО</w:t>
            </w:r>
          </w:p>
        </w:tc>
        <w:tc>
          <w:tcPr>
            <w:tcW w:w="8648" w:type="dxa"/>
            <w:gridSpan w:val="3"/>
          </w:tcPr>
          <w:p w:rsidR="00B2168F" w:rsidRPr="009039D6" w:rsidRDefault="00B2168F" w:rsidP="00FE00CA">
            <w:pPr>
              <w:pStyle w:val="TableParagraph"/>
              <w:spacing w:line="246" w:lineRule="exact"/>
              <w:ind w:left="150" w:right="141"/>
              <w:jc w:val="center"/>
              <w:rPr>
                <w:b/>
                <w:lang w:val="ru-RU"/>
              </w:rPr>
            </w:pPr>
            <w:r w:rsidRPr="009039D6">
              <w:rPr>
                <w:b/>
                <w:lang w:val="ru-RU"/>
              </w:rPr>
              <w:t>Согласно</w:t>
            </w:r>
            <w:r w:rsidRPr="009039D6">
              <w:rPr>
                <w:b/>
                <w:spacing w:val="-2"/>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5"/>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1"/>
                <w:lang w:val="ru-RU"/>
              </w:rPr>
              <w:t xml:space="preserve"> </w:t>
            </w:r>
            <w:r w:rsidRPr="009039D6">
              <w:rPr>
                <w:b/>
                <w:lang w:val="ru-RU"/>
              </w:rPr>
              <w:t>учителей</w:t>
            </w:r>
          </w:p>
          <w:p w:rsidR="00B2168F" w:rsidRPr="009039D6" w:rsidRDefault="00B2168F" w:rsidP="00FE00CA">
            <w:pPr>
              <w:pStyle w:val="TableParagraph"/>
              <w:spacing w:before="1" w:line="239" w:lineRule="exact"/>
              <w:ind w:left="152" w:right="140"/>
              <w:jc w:val="center"/>
              <w:rPr>
                <w:b/>
                <w:lang w:val="ru-RU"/>
              </w:rPr>
            </w:pPr>
            <w:r w:rsidRPr="009039D6">
              <w:rPr>
                <w:b/>
                <w:lang w:val="ru-RU"/>
              </w:rPr>
              <w:t>внеурочной</w:t>
            </w:r>
            <w:r w:rsidRPr="009039D6">
              <w:rPr>
                <w:b/>
                <w:spacing w:val="-7"/>
                <w:lang w:val="ru-RU"/>
              </w:rPr>
              <w:t xml:space="preserve"> </w:t>
            </w:r>
            <w:r w:rsidRPr="009039D6">
              <w:rPr>
                <w:b/>
                <w:lang w:val="ru-RU"/>
              </w:rPr>
              <w:t>деятельности</w:t>
            </w:r>
            <w:r w:rsidRPr="009039D6">
              <w:rPr>
                <w:b/>
                <w:spacing w:val="-5"/>
                <w:lang w:val="ru-RU"/>
              </w:rPr>
              <w:t xml:space="preserve"> </w:t>
            </w:r>
            <w:r w:rsidRPr="009039D6">
              <w:rPr>
                <w:b/>
                <w:lang w:val="ru-RU"/>
              </w:rPr>
              <w:t>и</w:t>
            </w:r>
            <w:r w:rsidRPr="009039D6">
              <w:rPr>
                <w:b/>
                <w:spacing w:val="-5"/>
                <w:lang w:val="ru-RU"/>
              </w:rPr>
              <w:t xml:space="preserve"> </w:t>
            </w:r>
            <w:r w:rsidRPr="009039D6">
              <w:rPr>
                <w:b/>
                <w:lang w:val="ru-RU"/>
              </w:rPr>
              <w:t>дополнительного</w:t>
            </w:r>
            <w:r w:rsidRPr="009039D6">
              <w:rPr>
                <w:b/>
                <w:spacing w:val="-5"/>
                <w:lang w:val="ru-RU"/>
              </w:rPr>
              <w:t xml:space="preserve"> </w:t>
            </w:r>
            <w:r w:rsidRPr="009039D6">
              <w:rPr>
                <w:b/>
                <w:lang w:val="ru-RU"/>
              </w:rPr>
              <w:t>образования</w:t>
            </w:r>
          </w:p>
        </w:tc>
      </w:tr>
      <w:tr w:rsidR="00B2168F" w:rsidTr="00FE00CA">
        <w:trPr>
          <w:trHeight w:val="253"/>
        </w:trPr>
        <w:tc>
          <w:tcPr>
            <w:tcW w:w="2093" w:type="dxa"/>
            <w:vMerge w:val="restart"/>
          </w:tcPr>
          <w:p w:rsidR="00B2168F" w:rsidRDefault="00B2168F" w:rsidP="00FE00CA">
            <w:pPr>
              <w:pStyle w:val="TableParagraph"/>
              <w:spacing w:line="246" w:lineRule="exact"/>
              <w:rPr>
                <w:b/>
                <w:i/>
              </w:rPr>
            </w:pPr>
            <w:r>
              <w:rPr>
                <w:b/>
                <w:i/>
              </w:rPr>
              <w:t>4. Школьный</w:t>
            </w:r>
            <w:r>
              <w:rPr>
                <w:b/>
                <w:i/>
                <w:spacing w:val="-3"/>
              </w:rPr>
              <w:t xml:space="preserve"> </w:t>
            </w:r>
            <w:r>
              <w:rPr>
                <w:b/>
                <w:i/>
              </w:rPr>
              <w:t>урок</w:t>
            </w:r>
          </w:p>
        </w:tc>
        <w:tc>
          <w:tcPr>
            <w:tcW w:w="8648" w:type="dxa"/>
            <w:gridSpan w:val="3"/>
          </w:tcPr>
          <w:p w:rsidR="00B2168F" w:rsidRPr="009039D6" w:rsidRDefault="00B2168F" w:rsidP="00FE00CA">
            <w:pPr>
              <w:pStyle w:val="TableParagraph"/>
              <w:spacing w:line="234"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1"/>
                <w:lang w:val="ru-RU"/>
              </w:rPr>
              <w:t xml:space="preserve"> </w:t>
            </w:r>
            <w:r w:rsidRPr="009039D6">
              <w:rPr>
                <w:b/>
                <w:lang w:val="ru-RU"/>
              </w:rPr>
              <w:t>руководителей</w:t>
            </w:r>
          </w:p>
        </w:tc>
      </w:tr>
      <w:tr w:rsidR="00B2168F" w:rsidTr="00FE00CA">
        <w:trPr>
          <w:trHeight w:val="1094"/>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Pr="009039D6" w:rsidRDefault="00B2168F" w:rsidP="00FE00CA">
            <w:pPr>
              <w:pStyle w:val="TableParagraph"/>
              <w:spacing w:line="243" w:lineRule="exact"/>
              <w:ind w:left="638"/>
              <w:rPr>
                <w:lang w:val="ru-RU"/>
              </w:rPr>
            </w:pPr>
            <w:r w:rsidRPr="009039D6">
              <w:rPr>
                <w:lang w:val="ru-RU"/>
              </w:rPr>
              <w:t>4.1.</w:t>
            </w:r>
          </w:p>
          <w:p w:rsidR="00B2168F" w:rsidRPr="009039D6" w:rsidRDefault="00B2168F" w:rsidP="00FE00CA">
            <w:pPr>
              <w:pStyle w:val="TableParagraph"/>
              <w:tabs>
                <w:tab w:val="left" w:pos="2309"/>
              </w:tabs>
              <w:spacing w:before="18" w:line="259" w:lineRule="auto"/>
              <w:ind w:right="90"/>
              <w:rPr>
                <w:lang w:val="ru-RU"/>
              </w:rPr>
            </w:pPr>
            <w:r w:rsidRPr="009039D6">
              <w:rPr>
                <w:lang w:val="ru-RU"/>
              </w:rPr>
              <w:t>Тематический</w:t>
            </w:r>
            <w:r w:rsidRPr="009039D6">
              <w:rPr>
                <w:lang w:val="ru-RU"/>
              </w:rPr>
              <w:tab/>
            </w:r>
            <w:r w:rsidRPr="009039D6">
              <w:rPr>
                <w:spacing w:val="-1"/>
                <w:lang w:val="ru-RU"/>
              </w:rPr>
              <w:t>урок,</w:t>
            </w:r>
            <w:r w:rsidRPr="009039D6">
              <w:rPr>
                <w:spacing w:val="-20"/>
                <w:lang w:val="ru-RU"/>
              </w:rPr>
              <w:t xml:space="preserve"> </w:t>
            </w:r>
            <w:r w:rsidRPr="009039D6">
              <w:rPr>
                <w:spacing w:val="-1"/>
                <w:lang w:val="ru-RU"/>
              </w:rPr>
              <w:t>посвященн</w:t>
            </w:r>
            <w:r w:rsidRPr="009039D6">
              <w:rPr>
                <w:spacing w:val="-52"/>
                <w:lang w:val="ru-RU"/>
              </w:rPr>
              <w:t xml:space="preserve"> </w:t>
            </w:r>
            <w:r w:rsidRPr="009039D6">
              <w:rPr>
                <w:lang w:val="ru-RU"/>
              </w:rPr>
              <w:t>ый</w:t>
            </w:r>
          </w:p>
          <w:p w:rsidR="00B2168F" w:rsidRPr="009039D6" w:rsidRDefault="00B2168F" w:rsidP="00FE00CA">
            <w:pPr>
              <w:pStyle w:val="TableParagraph"/>
              <w:spacing w:before="3"/>
              <w:ind w:left="136"/>
              <w:rPr>
                <w:lang w:val="ru-RU"/>
              </w:rPr>
            </w:pPr>
            <w:r w:rsidRPr="009039D6">
              <w:rPr>
                <w:lang w:val="ru-RU"/>
              </w:rPr>
              <w:t>Международному</w:t>
            </w:r>
            <w:r w:rsidRPr="009039D6">
              <w:rPr>
                <w:spacing w:val="-5"/>
                <w:lang w:val="ru-RU"/>
              </w:rPr>
              <w:t xml:space="preserve"> </w:t>
            </w:r>
            <w:r w:rsidRPr="009039D6">
              <w:rPr>
                <w:lang w:val="ru-RU"/>
              </w:rPr>
              <w:t>дню</w:t>
            </w:r>
            <w:r w:rsidRPr="009039D6">
              <w:rPr>
                <w:spacing w:val="-2"/>
                <w:lang w:val="ru-RU"/>
              </w:rPr>
              <w:t xml:space="preserve"> </w:t>
            </w:r>
            <w:r w:rsidRPr="009039D6">
              <w:rPr>
                <w:lang w:val="ru-RU"/>
              </w:rPr>
              <w:t>семьи</w:t>
            </w:r>
            <w:r w:rsidRPr="009039D6">
              <w:rPr>
                <w:spacing w:val="-2"/>
                <w:lang w:val="ru-RU"/>
              </w:rPr>
              <w:t xml:space="preserve"> </w:t>
            </w:r>
            <w:r w:rsidRPr="009039D6">
              <w:rPr>
                <w:lang w:val="ru-RU"/>
              </w:rPr>
              <w:t>(15.05.22)</w:t>
            </w:r>
          </w:p>
        </w:tc>
        <w:tc>
          <w:tcPr>
            <w:tcW w:w="1279" w:type="dxa"/>
          </w:tcPr>
          <w:p w:rsidR="00B2168F" w:rsidRDefault="00B2168F" w:rsidP="00FE00CA">
            <w:pPr>
              <w:pStyle w:val="TableParagraph"/>
              <w:spacing w:line="243" w:lineRule="exact"/>
              <w:ind w:left="136"/>
            </w:pPr>
            <w:r>
              <w:t>13.05.24</w:t>
            </w:r>
          </w:p>
        </w:tc>
        <w:tc>
          <w:tcPr>
            <w:tcW w:w="3401" w:type="dxa"/>
          </w:tcPr>
          <w:p w:rsidR="00B2168F" w:rsidRDefault="00B2168F" w:rsidP="00FE00CA">
            <w:pPr>
              <w:pStyle w:val="TableParagraph"/>
              <w:spacing w:line="256" w:lineRule="auto"/>
              <w:ind w:right="950"/>
            </w:pPr>
            <w:r>
              <w:t>Классные руководители,</w:t>
            </w:r>
            <w:r>
              <w:rPr>
                <w:spacing w:val="-52"/>
              </w:rPr>
              <w:t xml:space="preserve"> </w:t>
            </w:r>
            <w:r>
              <w:t>учителя-предметники</w:t>
            </w:r>
          </w:p>
        </w:tc>
      </w:tr>
      <w:tr w:rsidR="00B2168F" w:rsidTr="00FE00CA">
        <w:trPr>
          <w:trHeight w:val="827"/>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61" w:lineRule="auto"/>
              <w:ind w:left="136" w:right="185"/>
              <w:rPr>
                <w:lang w:val="ru-RU"/>
              </w:rPr>
            </w:pPr>
            <w:r w:rsidRPr="009039D6">
              <w:rPr>
                <w:lang w:val="ru-RU"/>
              </w:rPr>
              <w:t>4.2. Тематический урок, посвященный</w:t>
            </w:r>
            <w:r w:rsidRPr="009039D6">
              <w:rPr>
                <w:spacing w:val="-52"/>
                <w:lang w:val="ru-RU"/>
              </w:rPr>
              <w:t xml:space="preserve"> </w:t>
            </w:r>
            <w:r w:rsidRPr="009039D6">
              <w:rPr>
                <w:lang w:val="ru-RU"/>
              </w:rPr>
              <w:t>Дню</w:t>
            </w:r>
            <w:r w:rsidRPr="009039D6">
              <w:rPr>
                <w:spacing w:val="-1"/>
                <w:lang w:val="ru-RU"/>
              </w:rPr>
              <w:t xml:space="preserve"> </w:t>
            </w:r>
            <w:r w:rsidRPr="009039D6">
              <w:rPr>
                <w:lang w:val="ru-RU"/>
              </w:rPr>
              <w:t>государственного флага</w:t>
            </w:r>
          </w:p>
          <w:p w:rsidR="00B2168F" w:rsidRDefault="00B2168F" w:rsidP="00FE00CA">
            <w:pPr>
              <w:pStyle w:val="TableParagraph"/>
              <w:ind w:left="136"/>
            </w:pPr>
            <w:r>
              <w:t>Российской</w:t>
            </w:r>
            <w:r>
              <w:rPr>
                <w:spacing w:val="-2"/>
              </w:rPr>
              <w:t xml:space="preserve"> </w:t>
            </w:r>
            <w:r>
              <w:t>Федерации</w:t>
            </w:r>
            <w:r>
              <w:rPr>
                <w:spacing w:val="-2"/>
              </w:rPr>
              <w:t xml:space="preserve"> </w:t>
            </w:r>
            <w:r>
              <w:t>(22.05.24)</w:t>
            </w:r>
          </w:p>
        </w:tc>
        <w:tc>
          <w:tcPr>
            <w:tcW w:w="1279" w:type="dxa"/>
          </w:tcPr>
          <w:p w:rsidR="00B2168F" w:rsidRDefault="00B2168F" w:rsidP="00FE00CA">
            <w:pPr>
              <w:pStyle w:val="TableParagraph"/>
              <w:spacing w:line="243" w:lineRule="exact"/>
              <w:ind w:left="136"/>
            </w:pPr>
            <w:r>
              <w:t>20.05.24</w:t>
            </w:r>
          </w:p>
        </w:tc>
        <w:tc>
          <w:tcPr>
            <w:tcW w:w="3401" w:type="dxa"/>
          </w:tcPr>
          <w:p w:rsidR="00B2168F" w:rsidRDefault="00B2168F" w:rsidP="00FE00CA">
            <w:pPr>
              <w:pStyle w:val="TableParagraph"/>
              <w:spacing w:line="259" w:lineRule="auto"/>
              <w:ind w:right="949"/>
            </w:pPr>
            <w:r>
              <w:t>Классные руководители,</w:t>
            </w:r>
            <w:r>
              <w:rPr>
                <w:spacing w:val="-52"/>
              </w:rPr>
              <w:t xml:space="preserve"> </w:t>
            </w:r>
            <w:r>
              <w:t>учителя-предметники</w:t>
            </w:r>
          </w:p>
        </w:tc>
      </w:tr>
      <w:tr w:rsidR="00B2168F" w:rsidTr="00FE00CA">
        <w:trPr>
          <w:trHeight w:val="856"/>
        </w:trPr>
        <w:tc>
          <w:tcPr>
            <w:tcW w:w="2093" w:type="dxa"/>
            <w:vMerge/>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spacing w:line="259" w:lineRule="auto"/>
              <w:rPr>
                <w:lang w:val="ru-RU"/>
              </w:rPr>
            </w:pPr>
            <w:r w:rsidRPr="009039D6">
              <w:rPr>
                <w:lang w:val="ru-RU"/>
              </w:rPr>
              <w:t>4.3.</w:t>
            </w:r>
            <w:r w:rsidRPr="009039D6">
              <w:rPr>
                <w:spacing w:val="-4"/>
                <w:lang w:val="ru-RU"/>
              </w:rPr>
              <w:t xml:space="preserve"> </w:t>
            </w:r>
            <w:r w:rsidRPr="009039D6">
              <w:rPr>
                <w:lang w:val="ru-RU"/>
              </w:rPr>
              <w:t>Тематический</w:t>
            </w:r>
            <w:r w:rsidRPr="009039D6">
              <w:rPr>
                <w:spacing w:val="1"/>
                <w:lang w:val="ru-RU"/>
              </w:rPr>
              <w:t xml:space="preserve"> </w:t>
            </w:r>
            <w:r w:rsidRPr="009039D6">
              <w:rPr>
                <w:lang w:val="ru-RU"/>
              </w:rPr>
              <w:t>урок,</w:t>
            </w:r>
            <w:r w:rsidRPr="009039D6">
              <w:rPr>
                <w:spacing w:val="19"/>
                <w:lang w:val="ru-RU"/>
              </w:rPr>
              <w:t xml:space="preserve"> </w:t>
            </w:r>
            <w:r w:rsidRPr="009039D6">
              <w:rPr>
                <w:lang w:val="ru-RU"/>
              </w:rPr>
              <w:t>посвященный</w:t>
            </w:r>
            <w:r w:rsidRPr="009039D6">
              <w:rPr>
                <w:spacing w:val="-52"/>
                <w:lang w:val="ru-RU"/>
              </w:rPr>
              <w:t xml:space="preserve"> </w:t>
            </w:r>
            <w:r w:rsidRPr="009039D6">
              <w:rPr>
                <w:lang w:val="ru-RU"/>
              </w:rPr>
              <w:t>Дню славянской письменности и</w:t>
            </w:r>
            <w:r w:rsidRPr="009039D6">
              <w:rPr>
                <w:spacing w:val="1"/>
                <w:lang w:val="ru-RU"/>
              </w:rPr>
              <w:t xml:space="preserve"> </w:t>
            </w:r>
            <w:r w:rsidRPr="009039D6">
              <w:rPr>
                <w:lang w:val="ru-RU"/>
              </w:rPr>
              <w:t>культуры</w:t>
            </w:r>
          </w:p>
        </w:tc>
        <w:tc>
          <w:tcPr>
            <w:tcW w:w="1279" w:type="dxa"/>
          </w:tcPr>
          <w:p w:rsidR="00B2168F" w:rsidRDefault="00B2168F" w:rsidP="00FE00CA">
            <w:pPr>
              <w:pStyle w:val="TableParagraph"/>
              <w:spacing w:line="246" w:lineRule="exact"/>
              <w:ind w:left="136"/>
            </w:pPr>
            <w:r>
              <w:t>24.05.24</w:t>
            </w:r>
          </w:p>
        </w:tc>
        <w:tc>
          <w:tcPr>
            <w:tcW w:w="3401" w:type="dxa"/>
          </w:tcPr>
          <w:p w:rsidR="00B2168F" w:rsidRDefault="00B2168F" w:rsidP="00FE00CA">
            <w:pPr>
              <w:pStyle w:val="TableParagraph"/>
              <w:spacing w:line="256" w:lineRule="auto"/>
              <w:ind w:right="950"/>
            </w:pPr>
            <w:r>
              <w:t>Классные руководители,</w:t>
            </w:r>
            <w:r>
              <w:rPr>
                <w:spacing w:val="-52"/>
              </w:rPr>
              <w:t xml:space="preserve"> </w:t>
            </w:r>
            <w:r>
              <w:t>учителя-предметники</w:t>
            </w:r>
          </w:p>
        </w:tc>
      </w:tr>
      <w:tr w:rsidR="00B2168F" w:rsidTr="00FE00CA">
        <w:trPr>
          <w:trHeight w:val="818"/>
        </w:trPr>
        <w:tc>
          <w:tcPr>
            <w:tcW w:w="2093" w:type="dxa"/>
          </w:tcPr>
          <w:p w:rsidR="00B2168F" w:rsidRDefault="00B2168F" w:rsidP="00FE00CA">
            <w:pPr>
              <w:pStyle w:val="TableParagraph"/>
              <w:spacing w:line="246" w:lineRule="exact"/>
              <w:rPr>
                <w:b/>
                <w:i/>
              </w:rPr>
            </w:pPr>
            <w:r>
              <w:rPr>
                <w:b/>
                <w:i/>
              </w:rPr>
              <w:t>5. Самоуправление</w:t>
            </w:r>
          </w:p>
        </w:tc>
        <w:tc>
          <w:tcPr>
            <w:tcW w:w="3968" w:type="dxa"/>
          </w:tcPr>
          <w:p w:rsidR="00B2168F" w:rsidRDefault="00B2168F" w:rsidP="00FE00CA">
            <w:pPr>
              <w:pStyle w:val="TableParagraph"/>
              <w:spacing w:line="243" w:lineRule="exact"/>
            </w:pPr>
            <w:r>
              <w:t>5.1.</w:t>
            </w:r>
            <w:r>
              <w:rPr>
                <w:spacing w:val="-1"/>
              </w:rPr>
              <w:t xml:space="preserve"> </w:t>
            </w:r>
            <w:r>
              <w:t>Рейд</w:t>
            </w:r>
          </w:p>
          <w:p w:rsidR="00B2168F" w:rsidRDefault="00B2168F" w:rsidP="00FE00CA">
            <w:pPr>
              <w:pStyle w:val="TableParagraph"/>
              <w:spacing w:before="20"/>
            </w:pPr>
            <w:r>
              <w:t>-</w:t>
            </w:r>
            <w:r>
              <w:rPr>
                <w:spacing w:val="-4"/>
              </w:rPr>
              <w:t xml:space="preserve"> </w:t>
            </w:r>
            <w:r>
              <w:t>внешний</w:t>
            </w:r>
            <w:r>
              <w:rPr>
                <w:spacing w:val="-2"/>
              </w:rPr>
              <w:t xml:space="preserve"> </w:t>
            </w:r>
            <w:r>
              <w:t>вид</w:t>
            </w:r>
          </w:p>
        </w:tc>
        <w:tc>
          <w:tcPr>
            <w:tcW w:w="1279" w:type="dxa"/>
          </w:tcPr>
          <w:p w:rsidR="00B2168F" w:rsidRDefault="00B2168F" w:rsidP="00FE00CA">
            <w:pPr>
              <w:pStyle w:val="TableParagraph"/>
              <w:spacing w:line="243" w:lineRule="exact"/>
            </w:pPr>
            <w:r>
              <w:t>Май</w:t>
            </w:r>
          </w:p>
        </w:tc>
        <w:tc>
          <w:tcPr>
            <w:tcW w:w="3401" w:type="dxa"/>
          </w:tcPr>
          <w:p w:rsidR="00B2168F" w:rsidRDefault="00B2168F" w:rsidP="00FE00CA">
            <w:pPr>
              <w:pStyle w:val="TableParagraph"/>
              <w:spacing w:line="259" w:lineRule="auto"/>
              <w:ind w:right="851"/>
            </w:pPr>
            <w:r>
              <w:t>старшая вожатая, активисты</w:t>
            </w:r>
          </w:p>
        </w:tc>
      </w:tr>
      <w:tr w:rsidR="00B2168F" w:rsidTr="00FE00CA">
        <w:trPr>
          <w:trHeight w:val="506"/>
        </w:trPr>
        <w:tc>
          <w:tcPr>
            <w:tcW w:w="2093" w:type="dxa"/>
            <w:vMerge w:val="restart"/>
          </w:tcPr>
          <w:p w:rsidR="00B2168F" w:rsidRDefault="00B2168F" w:rsidP="00FE00CA">
            <w:pPr>
              <w:pStyle w:val="TableParagraph"/>
              <w:spacing w:line="242" w:lineRule="auto"/>
              <w:ind w:right="692"/>
              <w:rPr>
                <w:b/>
                <w:i/>
              </w:rPr>
            </w:pPr>
            <w:r>
              <w:rPr>
                <w:b/>
                <w:i/>
              </w:rPr>
              <w:t>6. Военная</w:t>
            </w:r>
            <w:r>
              <w:rPr>
                <w:b/>
                <w:i/>
                <w:spacing w:val="1"/>
              </w:rPr>
              <w:t xml:space="preserve"> </w:t>
            </w:r>
            <w:r>
              <w:rPr>
                <w:b/>
                <w:i/>
              </w:rPr>
              <w:t>патриотика</w:t>
            </w:r>
          </w:p>
        </w:tc>
        <w:tc>
          <w:tcPr>
            <w:tcW w:w="8648" w:type="dxa"/>
            <w:gridSpan w:val="3"/>
          </w:tcPr>
          <w:p w:rsidR="00B2168F" w:rsidRPr="009039D6" w:rsidRDefault="00B2168F" w:rsidP="00FE00CA">
            <w:pPr>
              <w:pStyle w:val="TableParagraph"/>
              <w:spacing w:line="246" w:lineRule="exact"/>
              <w:ind w:left="187"/>
              <w:rPr>
                <w:b/>
                <w:lang w:val="ru-RU"/>
              </w:rPr>
            </w:pPr>
            <w:r w:rsidRPr="009039D6">
              <w:rPr>
                <w:b/>
                <w:lang w:val="ru-RU"/>
              </w:rPr>
              <w:t>Согласно</w:t>
            </w:r>
            <w:r w:rsidRPr="009039D6">
              <w:rPr>
                <w:b/>
                <w:spacing w:val="-3"/>
                <w:lang w:val="ru-RU"/>
              </w:rPr>
              <w:t xml:space="preserve"> </w:t>
            </w:r>
            <w:r w:rsidRPr="009039D6">
              <w:rPr>
                <w:b/>
                <w:lang w:val="ru-RU"/>
              </w:rPr>
              <w:t>индивидуальных</w:t>
            </w:r>
            <w:r w:rsidRPr="009039D6">
              <w:rPr>
                <w:b/>
                <w:spacing w:val="-4"/>
                <w:lang w:val="ru-RU"/>
              </w:rPr>
              <w:t xml:space="preserve"> </w:t>
            </w:r>
            <w:r w:rsidRPr="009039D6">
              <w:rPr>
                <w:b/>
                <w:lang w:val="ru-RU"/>
              </w:rPr>
              <w:t>календарных</w:t>
            </w:r>
            <w:r w:rsidRPr="009039D6">
              <w:rPr>
                <w:b/>
                <w:spacing w:val="-6"/>
                <w:lang w:val="ru-RU"/>
              </w:rPr>
              <w:t xml:space="preserve"> </w:t>
            </w:r>
            <w:r w:rsidRPr="009039D6">
              <w:rPr>
                <w:b/>
                <w:lang w:val="ru-RU"/>
              </w:rPr>
              <w:t>планов</w:t>
            </w:r>
            <w:r w:rsidRPr="009039D6">
              <w:rPr>
                <w:b/>
                <w:spacing w:val="-4"/>
                <w:lang w:val="ru-RU"/>
              </w:rPr>
              <w:t xml:space="preserve"> </w:t>
            </w:r>
            <w:r w:rsidRPr="009039D6">
              <w:rPr>
                <w:b/>
                <w:lang w:val="ru-RU"/>
              </w:rPr>
              <w:t>работы</w:t>
            </w:r>
            <w:r w:rsidRPr="009039D6">
              <w:rPr>
                <w:b/>
                <w:spacing w:val="50"/>
                <w:lang w:val="ru-RU"/>
              </w:rPr>
              <w:t xml:space="preserve"> </w:t>
            </w:r>
            <w:r w:rsidRPr="009039D6">
              <w:rPr>
                <w:b/>
                <w:lang w:val="ru-RU"/>
              </w:rPr>
              <w:t>классных</w:t>
            </w:r>
            <w:r w:rsidRPr="009039D6">
              <w:rPr>
                <w:b/>
                <w:spacing w:val="-5"/>
                <w:lang w:val="ru-RU"/>
              </w:rPr>
              <w:t xml:space="preserve"> </w:t>
            </w:r>
            <w:r w:rsidRPr="009039D6">
              <w:rPr>
                <w:b/>
                <w:lang w:val="ru-RU"/>
              </w:rPr>
              <w:t>руководителей</w:t>
            </w:r>
          </w:p>
        </w:tc>
      </w:tr>
      <w:tr w:rsidR="00B2168F" w:rsidTr="00FE00CA">
        <w:trPr>
          <w:trHeight w:val="472"/>
        </w:trPr>
        <w:tc>
          <w:tcPr>
            <w:tcW w:w="2093" w:type="dxa"/>
            <w:vMerge/>
            <w:tcBorders>
              <w:top w:val="nil"/>
            </w:tcBorders>
          </w:tcPr>
          <w:p w:rsidR="00B2168F" w:rsidRPr="009039D6" w:rsidRDefault="00B2168F" w:rsidP="00FE00CA">
            <w:pPr>
              <w:rPr>
                <w:sz w:val="2"/>
                <w:szCs w:val="2"/>
                <w:lang w:val="ru-RU"/>
              </w:rPr>
            </w:pPr>
          </w:p>
        </w:tc>
        <w:tc>
          <w:tcPr>
            <w:tcW w:w="3968" w:type="dxa"/>
          </w:tcPr>
          <w:p w:rsidR="00B2168F" w:rsidRDefault="00B2168F" w:rsidP="00FE00CA">
            <w:pPr>
              <w:pStyle w:val="TableParagraph"/>
              <w:spacing w:line="243" w:lineRule="exact"/>
              <w:ind w:left="136"/>
            </w:pPr>
            <w:r>
              <w:t>Урок</w:t>
            </w:r>
            <w:r>
              <w:rPr>
                <w:spacing w:val="-1"/>
              </w:rPr>
              <w:t xml:space="preserve"> </w:t>
            </w:r>
            <w:r>
              <w:t>Мужества</w:t>
            </w:r>
          </w:p>
        </w:tc>
        <w:tc>
          <w:tcPr>
            <w:tcW w:w="1279" w:type="dxa"/>
          </w:tcPr>
          <w:p w:rsidR="00B2168F" w:rsidRDefault="00B2168F" w:rsidP="00FE00CA">
            <w:pPr>
              <w:pStyle w:val="TableParagraph"/>
              <w:spacing w:line="243" w:lineRule="exact"/>
              <w:ind w:left="141"/>
            </w:pPr>
            <w:r>
              <w:t>04.05.24</w:t>
            </w:r>
          </w:p>
        </w:tc>
        <w:tc>
          <w:tcPr>
            <w:tcW w:w="3401" w:type="dxa"/>
          </w:tcPr>
          <w:p w:rsidR="00B2168F" w:rsidRDefault="00B2168F" w:rsidP="00FE00CA">
            <w:pPr>
              <w:pStyle w:val="TableParagraph"/>
              <w:spacing w:line="243" w:lineRule="exact"/>
              <w:ind w:left="165"/>
            </w:pPr>
            <w:r>
              <w:t>Классные руководители</w:t>
            </w:r>
          </w:p>
        </w:tc>
      </w:tr>
      <w:tr w:rsidR="00B2168F" w:rsidTr="00FE00CA">
        <w:trPr>
          <w:trHeight w:val="506"/>
        </w:trPr>
        <w:tc>
          <w:tcPr>
            <w:tcW w:w="2093" w:type="dxa"/>
          </w:tcPr>
          <w:p w:rsidR="00B2168F" w:rsidRDefault="00B2168F" w:rsidP="00FE00CA">
            <w:pPr>
              <w:pStyle w:val="TableParagraph"/>
              <w:spacing w:line="245" w:lineRule="exact"/>
              <w:rPr>
                <w:b/>
                <w:i/>
              </w:rPr>
            </w:pPr>
            <w:r>
              <w:rPr>
                <w:b/>
                <w:i/>
              </w:rPr>
              <w:t>7. Экскурсии</w:t>
            </w:r>
            <w:r>
              <w:rPr>
                <w:b/>
                <w:i/>
                <w:spacing w:val="1"/>
              </w:rPr>
              <w:t xml:space="preserve"> </w:t>
            </w:r>
            <w:r>
              <w:rPr>
                <w:b/>
                <w:i/>
              </w:rPr>
              <w:t>и</w:t>
            </w:r>
          </w:p>
          <w:p w:rsidR="00B2168F" w:rsidRDefault="00B2168F" w:rsidP="00FE00CA">
            <w:pPr>
              <w:pStyle w:val="TableParagraph"/>
              <w:spacing w:line="241" w:lineRule="exact"/>
              <w:rPr>
                <w:b/>
                <w:i/>
              </w:rPr>
            </w:pPr>
            <w:r>
              <w:rPr>
                <w:b/>
                <w:i/>
              </w:rPr>
              <w:t>походы</w:t>
            </w:r>
          </w:p>
        </w:tc>
        <w:tc>
          <w:tcPr>
            <w:tcW w:w="3968" w:type="dxa"/>
          </w:tcPr>
          <w:p w:rsidR="00B2168F" w:rsidRDefault="00B2168F" w:rsidP="00FE00CA">
            <w:pPr>
              <w:pStyle w:val="TableParagraph"/>
              <w:ind w:left="0"/>
            </w:pPr>
          </w:p>
        </w:tc>
        <w:tc>
          <w:tcPr>
            <w:tcW w:w="1279" w:type="dxa"/>
          </w:tcPr>
          <w:p w:rsidR="00B2168F" w:rsidRDefault="00B2168F" w:rsidP="00FE00CA">
            <w:pPr>
              <w:pStyle w:val="TableParagraph"/>
              <w:ind w:left="0"/>
            </w:pPr>
          </w:p>
        </w:tc>
        <w:tc>
          <w:tcPr>
            <w:tcW w:w="3401" w:type="dxa"/>
          </w:tcPr>
          <w:p w:rsidR="00B2168F" w:rsidRDefault="00B2168F" w:rsidP="00FE00CA">
            <w:pPr>
              <w:pStyle w:val="TableParagraph"/>
              <w:ind w:left="0"/>
            </w:pPr>
          </w:p>
        </w:tc>
      </w:tr>
      <w:tr w:rsidR="00B2168F" w:rsidTr="00FE00CA">
        <w:trPr>
          <w:trHeight w:val="817"/>
        </w:trPr>
        <w:tc>
          <w:tcPr>
            <w:tcW w:w="2093" w:type="dxa"/>
          </w:tcPr>
          <w:p w:rsidR="00B2168F" w:rsidRDefault="00B2168F" w:rsidP="00FE00CA">
            <w:pPr>
              <w:pStyle w:val="TableParagraph"/>
              <w:spacing w:line="246" w:lineRule="exact"/>
              <w:ind w:right="-15"/>
              <w:rPr>
                <w:b/>
                <w:i/>
              </w:rPr>
            </w:pPr>
            <w:r>
              <w:rPr>
                <w:b/>
                <w:i/>
              </w:rPr>
              <w:t>8.</w:t>
            </w:r>
            <w:r>
              <w:rPr>
                <w:b/>
                <w:i/>
                <w:spacing w:val="-1"/>
              </w:rPr>
              <w:t xml:space="preserve"> </w:t>
            </w:r>
            <w:r>
              <w:rPr>
                <w:b/>
                <w:i/>
              </w:rPr>
              <w:t>Профориентация</w:t>
            </w:r>
          </w:p>
        </w:tc>
        <w:tc>
          <w:tcPr>
            <w:tcW w:w="3968" w:type="dxa"/>
          </w:tcPr>
          <w:p w:rsidR="00B2168F" w:rsidRDefault="00B2168F" w:rsidP="00FE00CA">
            <w:pPr>
              <w:pStyle w:val="TableParagraph"/>
              <w:spacing w:line="243" w:lineRule="exact"/>
            </w:pPr>
            <w:r>
              <w:t>8.1</w:t>
            </w:r>
            <w:r>
              <w:rPr>
                <w:spacing w:val="-2"/>
              </w:rPr>
              <w:t xml:space="preserve"> </w:t>
            </w:r>
            <w:r>
              <w:t>Всероссийские</w:t>
            </w:r>
            <w:r>
              <w:rPr>
                <w:spacing w:val="-1"/>
              </w:rPr>
              <w:t xml:space="preserve"> </w:t>
            </w:r>
            <w:r>
              <w:t>открытые</w:t>
            </w:r>
            <w:r>
              <w:rPr>
                <w:spacing w:val="-1"/>
              </w:rPr>
              <w:t xml:space="preserve"> </w:t>
            </w:r>
            <w:r>
              <w:t>уроки</w:t>
            </w:r>
            <w:r>
              <w:rPr>
                <w:spacing w:val="-1"/>
              </w:rPr>
              <w:t xml:space="preserve"> </w:t>
            </w:r>
            <w:r>
              <w:t>РФ</w:t>
            </w:r>
          </w:p>
        </w:tc>
        <w:tc>
          <w:tcPr>
            <w:tcW w:w="1279" w:type="dxa"/>
          </w:tcPr>
          <w:p w:rsidR="00B2168F" w:rsidRDefault="00B2168F" w:rsidP="00FE00CA">
            <w:pPr>
              <w:pStyle w:val="TableParagraph"/>
              <w:tabs>
                <w:tab w:val="left" w:pos="439"/>
              </w:tabs>
              <w:spacing w:line="261" w:lineRule="auto"/>
              <w:ind w:left="112" w:right="91"/>
            </w:pPr>
            <w:r>
              <w:t>в</w:t>
            </w:r>
            <w:r>
              <w:tab/>
            </w:r>
            <w:r>
              <w:rPr>
                <w:spacing w:val="-1"/>
              </w:rPr>
              <w:t>течение</w:t>
            </w:r>
            <w:r>
              <w:rPr>
                <w:spacing w:val="-52"/>
              </w:rPr>
              <w:t xml:space="preserve"> </w:t>
            </w:r>
            <w:r>
              <w:t>месяца</w:t>
            </w:r>
          </w:p>
        </w:tc>
        <w:tc>
          <w:tcPr>
            <w:tcW w:w="3401" w:type="dxa"/>
          </w:tcPr>
          <w:p w:rsidR="00B2168F" w:rsidRDefault="00B2168F" w:rsidP="00FE00CA">
            <w:pPr>
              <w:pStyle w:val="TableParagraph"/>
              <w:spacing w:line="256" w:lineRule="auto"/>
              <w:ind w:right="1048"/>
            </w:pPr>
            <w:r>
              <w:t>классные</w:t>
            </w:r>
            <w:r>
              <w:rPr>
                <w:spacing w:val="1"/>
              </w:rPr>
              <w:t xml:space="preserve"> </w:t>
            </w:r>
            <w:r>
              <w:t>руководители,</w:t>
            </w:r>
            <w:r>
              <w:rPr>
                <w:spacing w:val="-12"/>
              </w:rPr>
              <w:t xml:space="preserve"> </w:t>
            </w:r>
            <w:r>
              <w:t>учителя-</w:t>
            </w:r>
          </w:p>
          <w:p w:rsidR="00B2168F" w:rsidRDefault="00B2168F" w:rsidP="00FE00CA">
            <w:pPr>
              <w:pStyle w:val="TableParagraph"/>
            </w:pPr>
            <w:r>
              <w:t>предметники</w:t>
            </w:r>
          </w:p>
        </w:tc>
      </w:tr>
      <w:tr w:rsidR="00B2168F" w:rsidTr="00FE00CA">
        <w:trPr>
          <w:trHeight w:val="822"/>
        </w:trPr>
        <w:tc>
          <w:tcPr>
            <w:tcW w:w="2093" w:type="dxa"/>
            <w:tcBorders>
              <w:top w:val="nil"/>
            </w:tcBorders>
          </w:tcPr>
          <w:p w:rsidR="00B2168F" w:rsidRDefault="00B2168F" w:rsidP="00FE00CA">
            <w:pPr>
              <w:rPr>
                <w:sz w:val="2"/>
                <w:szCs w:val="2"/>
              </w:rPr>
            </w:pPr>
          </w:p>
        </w:tc>
        <w:tc>
          <w:tcPr>
            <w:tcW w:w="3968" w:type="dxa"/>
          </w:tcPr>
          <w:p w:rsidR="00B2168F" w:rsidRPr="009039D6" w:rsidRDefault="00B2168F" w:rsidP="00FE00CA">
            <w:pPr>
              <w:pStyle w:val="TableParagraph"/>
              <w:tabs>
                <w:tab w:val="left" w:pos="2952"/>
              </w:tabs>
              <w:spacing w:line="243" w:lineRule="exact"/>
              <w:rPr>
                <w:lang w:val="ru-RU"/>
              </w:rPr>
            </w:pPr>
            <w:r w:rsidRPr="009039D6">
              <w:rPr>
                <w:lang w:val="ru-RU"/>
              </w:rPr>
              <w:t>9.2.ДеньПобеды</w:t>
            </w:r>
            <w:r w:rsidRPr="009039D6">
              <w:rPr>
                <w:spacing w:val="22"/>
                <w:lang w:val="ru-RU"/>
              </w:rPr>
              <w:t xml:space="preserve"> </w:t>
            </w:r>
            <w:r w:rsidRPr="009039D6">
              <w:rPr>
                <w:lang w:val="ru-RU"/>
              </w:rPr>
              <w:t>советского</w:t>
            </w:r>
            <w:r w:rsidRPr="009039D6">
              <w:rPr>
                <w:lang w:val="ru-RU"/>
              </w:rPr>
              <w:tab/>
              <w:t>народа</w:t>
            </w:r>
            <w:r w:rsidRPr="009039D6">
              <w:rPr>
                <w:spacing w:val="48"/>
                <w:lang w:val="ru-RU"/>
              </w:rPr>
              <w:t xml:space="preserve"> </w:t>
            </w:r>
            <w:r w:rsidRPr="009039D6">
              <w:rPr>
                <w:lang w:val="ru-RU"/>
              </w:rPr>
              <w:t>в</w:t>
            </w:r>
          </w:p>
          <w:p w:rsidR="00B2168F" w:rsidRPr="009039D6" w:rsidRDefault="00B2168F" w:rsidP="00FE00CA">
            <w:pPr>
              <w:pStyle w:val="TableParagraph"/>
              <w:spacing w:before="3" w:line="270" w:lineRule="atLeast"/>
              <w:ind w:right="321"/>
              <w:rPr>
                <w:lang w:val="ru-RU"/>
              </w:rPr>
            </w:pPr>
            <w:r w:rsidRPr="009039D6">
              <w:rPr>
                <w:lang w:val="ru-RU"/>
              </w:rPr>
              <w:t>Великой Отечественной войне 1941 -</w:t>
            </w:r>
            <w:r w:rsidRPr="009039D6">
              <w:rPr>
                <w:spacing w:val="-52"/>
                <w:lang w:val="ru-RU"/>
              </w:rPr>
              <w:t xml:space="preserve"> </w:t>
            </w:r>
            <w:r w:rsidRPr="009039D6">
              <w:rPr>
                <w:lang w:val="ru-RU"/>
              </w:rPr>
              <w:t>1945 годов</w:t>
            </w:r>
          </w:p>
        </w:tc>
        <w:tc>
          <w:tcPr>
            <w:tcW w:w="1279" w:type="dxa"/>
          </w:tcPr>
          <w:p w:rsidR="00B2168F" w:rsidRDefault="00B2168F" w:rsidP="00FE00CA">
            <w:pPr>
              <w:pStyle w:val="TableParagraph"/>
              <w:spacing w:line="243" w:lineRule="exact"/>
            </w:pPr>
            <w:r>
              <w:t>04.05.24-</w:t>
            </w:r>
          </w:p>
          <w:p w:rsidR="00B2168F" w:rsidRDefault="00B2168F" w:rsidP="00FE00CA">
            <w:pPr>
              <w:pStyle w:val="TableParagraph"/>
              <w:spacing w:before="20"/>
            </w:pPr>
            <w:r>
              <w:t>06.05.24</w:t>
            </w:r>
          </w:p>
        </w:tc>
        <w:tc>
          <w:tcPr>
            <w:tcW w:w="3401" w:type="dxa"/>
          </w:tcPr>
          <w:p w:rsidR="00B2168F" w:rsidRDefault="00B2168F" w:rsidP="00FE00CA">
            <w:pPr>
              <w:pStyle w:val="TableParagraph"/>
              <w:spacing w:line="241" w:lineRule="exact"/>
            </w:pPr>
            <w:r>
              <w:t>Классные руководители</w:t>
            </w:r>
          </w:p>
        </w:tc>
      </w:tr>
    </w:tbl>
    <w:p w:rsidR="00B2168F" w:rsidRDefault="00B2168F" w:rsidP="00B2168F">
      <w:pPr>
        <w:spacing w:line="241" w:lineRule="exact"/>
        <w:sectPr w:rsidR="00B2168F">
          <w:pgSz w:w="11910" w:h="16840"/>
          <w:pgMar w:top="1120" w:right="340" w:bottom="280" w:left="600" w:header="720" w:footer="720" w:gutter="0"/>
          <w:cols w:space="720"/>
        </w:sectPr>
      </w:pPr>
    </w:p>
    <w:tbl>
      <w:tblPr>
        <w:tblStyle w:val="TableNormal"/>
        <w:tblW w:w="11328"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969"/>
        <w:gridCol w:w="1276"/>
        <w:gridCol w:w="4098"/>
      </w:tblGrid>
      <w:tr w:rsidR="00B2168F" w:rsidTr="00CB38CC">
        <w:trPr>
          <w:trHeight w:val="546"/>
        </w:trPr>
        <w:tc>
          <w:tcPr>
            <w:tcW w:w="1985" w:type="dxa"/>
            <w:vMerge w:val="restart"/>
          </w:tcPr>
          <w:p w:rsidR="00B2168F" w:rsidRDefault="00B2168F" w:rsidP="00FE00CA">
            <w:pPr>
              <w:pStyle w:val="TableParagraph"/>
              <w:ind w:left="0"/>
            </w:pPr>
          </w:p>
        </w:tc>
        <w:tc>
          <w:tcPr>
            <w:tcW w:w="3969" w:type="dxa"/>
          </w:tcPr>
          <w:p w:rsidR="00B2168F" w:rsidRDefault="00B2168F" w:rsidP="00FE00CA">
            <w:pPr>
              <w:pStyle w:val="TableParagraph"/>
              <w:spacing w:line="246" w:lineRule="exact"/>
            </w:pPr>
            <w:r>
              <w:t>9.3.</w:t>
            </w:r>
            <w:r>
              <w:rPr>
                <w:spacing w:val="-2"/>
              </w:rPr>
              <w:t xml:space="preserve"> </w:t>
            </w:r>
            <w:r>
              <w:t>Международный</w:t>
            </w:r>
            <w:r>
              <w:rPr>
                <w:spacing w:val="-2"/>
              </w:rPr>
              <w:t xml:space="preserve"> </w:t>
            </w:r>
            <w:r>
              <w:t>день</w:t>
            </w:r>
          </w:p>
          <w:p w:rsidR="00B2168F" w:rsidRDefault="00B2168F" w:rsidP="00FE00CA">
            <w:pPr>
              <w:pStyle w:val="TableParagraph"/>
              <w:spacing w:before="18"/>
            </w:pPr>
            <w:r>
              <w:t>медицинской</w:t>
            </w:r>
            <w:r>
              <w:rPr>
                <w:spacing w:val="-4"/>
              </w:rPr>
              <w:t xml:space="preserve"> </w:t>
            </w:r>
            <w:r>
              <w:t>сестры</w:t>
            </w:r>
          </w:p>
        </w:tc>
        <w:tc>
          <w:tcPr>
            <w:tcW w:w="1276" w:type="dxa"/>
          </w:tcPr>
          <w:p w:rsidR="00B2168F" w:rsidRDefault="00B2168F" w:rsidP="00FE00CA">
            <w:pPr>
              <w:pStyle w:val="TableParagraph"/>
              <w:spacing w:line="246" w:lineRule="exact"/>
            </w:pPr>
            <w:r>
              <w:t>12.05.24</w:t>
            </w:r>
          </w:p>
        </w:tc>
        <w:tc>
          <w:tcPr>
            <w:tcW w:w="4098" w:type="dxa"/>
          </w:tcPr>
          <w:p w:rsidR="00B2168F" w:rsidRDefault="00B2168F" w:rsidP="00FE00CA">
            <w:pPr>
              <w:pStyle w:val="TableParagraph"/>
              <w:spacing w:line="243" w:lineRule="exact"/>
            </w:pPr>
            <w:r>
              <w:t>Классные руководители</w:t>
            </w:r>
          </w:p>
        </w:tc>
      </w:tr>
      <w:tr w:rsidR="00B2168F" w:rsidTr="00CB38CC">
        <w:trPr>
          <w:trHeight w:val="547"/>
        </w:trPr>
        <w:tc>
          <w:tcPr>
            <w:tcW w:w="1985" w:type="dxa"/>
            <w:vMerge/>
            <w:tcBorders>
              <w:top w:val="nil"/>
            </w:tcBorders>
          </w:tcPr>
          <w:p w:rsidR="00B2168F" w:rsidRDefault="00B2168F" w:rsidP="00FE00CA">
            <w:pPr>
              <w:rPr>
                <w:sz w:val="2"/>
                <w:szCs w:val="2"/>
              </w:rPr>
            </w:pPr>
          </w:p>
        </w:tc>
        <w:tc>
          <w:tcPr>
            <w:tcW w:w="3969" w:type="dxa"/>
          </w:tcPr>
          <w:p w:rsidR="00B2168F" w:rsidRDefault="00B2168F" w:rsidP="00FE00CA">
            <w:pPr>
              <w:pStyle w:val="TableParagraph"/>
              <w:spacing w:line="244" w:lineRule="exact"/>
            </w:pPr>
            <w:r>
              <w:t>9.4.</w:t>
            </w:r>
            <w:r>
              <w:rPr>
                <w:spacing w:val="-2"/>
              </w:rPr>
              <w:t xml:space="preserve"> </w:t>
            </w:r>
            <w:r>
              <w:t>Международный</w:t>
            </w:r>
            <w:r>
              <w:rPr>
                <w:spacing w:val="-1"/>
              </w:rPr>
              <w:t xml:space="preserve"> </w:t>
            </w:r>
            <w:r>
              <w:t>день</w:t>
            </w:r>
            <w:r>
              <w:rPr>
                <w:spacing w:val="-1"/>
              </w:rPr>
              <w:t xml:space="preserve"> </w:t>
            </w:r>
            <w:r>
              <w:t>семьи</w:t>
            </w:r>
          </w:p>
          <w:p w:rsidR="00B2168F" w:rsidRDefault="00B2168F" w:rsidP="00FE00CA">
            <w:pPr>
              <w:pStyle w:val="TableParagraph"/>
              <w:spacing w:before="20"/>
            </w:pPr>
            <w:r>
              <w:t>(15.05.24)</w:t>
            </w:r>
          </w:p>
        </w:tc>
        <w:tc>
          <w:tcPr>
            <w:tcW w:w="1276" w:type="dxa"/>
          </w:tcPr>
          <w:p w:rsidR="00B2168F" w:rsidRDefault="00B2168F" w:rsidP="00FE00CA">
            <w:pPr>
              <w:pStyle w:val="TableParagraph"/>
              <w:spacing w:line="244" w:lineRule="exact"/>
            </w:pPr>
            <w:r>
              <w:t>13.05.24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546"/>
        </w:trPr>
        <w:tc>
          <w:tcPr>
            <w:tcW w:w="1985" w:type="dxa"/>
            <w:vMerge/>
            <w:tcBorders>
              <w:top w:val="nil"/>
            </w:tcBorders>
          </w:tcPr>
          <w:p w:rsidR="00B2168F" w:rsidRDefault="00B2168F" w:rsidP="00FE00CA">
            <w:pPr>
              <w:rPr>
                <w:sz w:val="2"/>
                <w:szCs w:val="2"/>
              </w:rPr>
            </w:pPr>
          </w:p>
        </w:tc>
        <w:tc>
          <w:tcPr>
            <w:tcW w:w="3969" w:type="dxa"/>
          </w:tcPr>
          <w:p w:rsidR="00B2168F" w:rsidRDefault="00B2168F" w:rsidP="00FE00CA">
            <w:pPr>
              <w:pStyle w:val="TableParagraph"/>
              <w:spacing w:line="243" w:lineRule="exact"/>
            </w:pPr>
            <w:r>
              <w:t>9.5.</w:t>
            </w:r>
            <w:r>
              <w:rPr>
                <w:spacing w:val="-1"/>
              </w:rPr>
              <w:t xml:space="preserve"> </w:t>
            </w:r>
            <w:r>
              <w:t>День</w:t>
            </w:r>
            <w:r>
              <w:rPr>
                <w:spacing w:val="-4"/>
              </w:rPr>
              <w:t xml:space="preserve"> </w:t>
            </w:r>
            <w:r>
              <w:t>депортации</w:t>
            </w:r>
          </w:p>
          <w:p w:rsidR="00B2168F" w:rsidRDefault="00B2168F" w:rsidP="00FE00CA">
            <w:pPr>
              <w:pStyle w:val="TableParagraph"/>
              <w:spacing w:before="20"/>
            </w:pPr>
            <w:r>
              <w:t>крымскотатрского</w:t>
            </w:r>
            <w:r>
              <w:rPr>
                <w:spacing w:val="-4"/>
              </w:rPr>
              <w:t xml:space="preserve"> </w:t>
            </w:r>
            <w:r>
              <w:t>народа</w:t>
            </w:r>
          </w:p>
        </w:tc>
        <w:tc>
          <w:tcPr>
            <w:tcW w:w="1276" w:type="dxa"/>
          </w:tcPr>
          <w:p w:rsidR="00B2168F" w:rsidRDefault="00B2168F" w:rsidP="00FE00CA">
            <w:pPr>
              <w:pStyle w:val="TableParagraph"/>
              <w:spacing w:line="243" w:lineRule="exact"/>
            </w:pPr>
            <w:r>
              <w:t>18.05.24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270"/>
        </w:trPr>
        <w:tc>
          <w:tcPr>
            <w:tcW w:w="1985" w:type="dxa"/>
            <w:vMerge/>
            <w:tcBorders>
              <w:top w:val="nil"/>
            </w:tcBorders>
          </w:tcPr>
          <w:p w:rsidR="00B2168F" w:rsidRDefault="00B2168F" w:rsidP="00FE00CA">
            <w:pPr>
              <w:rPr>
                <w:sz w:val="2"/>
                <w:szCs w:val="2"/>
              </w:rPr>
            </w:pPr>
          </w:p>
        </w:tc>
        <w:tc>
          <w:tcPr>
            <w:tcW w:w="3969" w:type="dxa"/>
          </w:tcPr>
          <w:p w:rsidR="00B2168F" w:rsidRDefault="00B2168F" w:rsidP="00FE00CA">
            <w:pPr>
              <w:pStyle w:val="TableParagraph"/>
              <w:spacing w:line="243" w:lineRule="exact"/>
            </w:pPr>
            <w:r>
              <w:t>9.6.</w:t>
            </w:r>
            <w:r>
              <w:rPr>
                <w:spacing w:val="-2"/>
              </w:rPr>
              <w:t xml:space="preserve"> </w:t>
            </w:r>
            <w:r>
              <w:t>День</w:t>
            </w:r>
            <w:r>
              <w:rPr>
                <w:spacing w:val="-4"/>
              </w:rPr>
              <w:t xml:space="preserve"> </w:t>
            </w:r>
            <w:r>
              <w:t>детских</w:t>
            </w:r>
            <w:r>
              <w:rPr>
                <w:spacing w:val="-1"/>
              </w:rPr>
              <w:t xml:space="preserve"> </w:t>
            </w:r>
            <w:r>
              <w:t>организаций</w:t>
            </w:r>
          </w:p>
        </w:tc>
        <w:tc>
          <w:tcPr>
            <w:tcW w:w="1276" w:type="dxa"/>
          </w:tcPr>
          <w:p w:rsidR="00B2168F" w:rsidRDefault="00B2168F" w:rsidP="00FE00CA">
            <w:pPr>
              <w:pStyle w:val="TableParagraph"/>
              <w:spacing w:line="243" w:lineRule="exact"/>
            </w:pPr>
            <w:r>
              <w:t>19.05.24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1096"/>
        </w:trPr>
        <w:tc>
          <w:tcPr>
            <w:tcW w:w="1985" w:type="dxa"/>
            <w:vMerge/>
            <w:tcBorders>
              <w:top w:val="nil"/>
            </w:tcBorders>
          </w:tcPr>
          <w:p w:rsidR="00B2168F" w:rsidRDefault="00B2168F" w:rsidP="00FE00CA">
            <w:pPr>
              <w:rPr>
                <w:sz w:val="2"/>
                <w:szCs w:val="2"/>
              </w:rPr>
            </w:pPr>
          </w:p>
        </w:tc>
        <w:tc>
          <w:tcPr>
            <w:tcW w:w="3969" w:type="dxa"/>
          </w:tcPr>
          <w:p w:rsidR="00B2168F" w:rsidRPr="009039D6" w:rsidRDefault="00B2168F" w:rsidP="00FE00CA">
            <w:pPr>
              <w:pStyle w:val="TableParagraph"/>
              <w:spacing w:line="246" w:lineRule="exact"/>
              <w:ind w:left="177"/>
              <w:rPr>
                <w:lang w:val="ru-RU"/>
              </w:rPr>
            </w:pPr>
            <w:r w:rsidRPr="009039D6">
              <w:rPr>
                <w:lang w:val="ru-RU"/>
              </w:rPr>
              <w:t>9.7.</w:t>
            </w:r>
          </w:p>
          <w:p w:rsidR="00B2168F" w:rsidRPr="009039D6" w:rsidRDefault="00B2168F" w:rsidP="00FE00CA">
            <w:pPr>
              <w:pStyle w:val="TableParagraph"/>
              <w:tabs>
                <w:tab w:val="left" w:pos="923"/>
                <w:tab w:val="left" w:pos="2938"/>
              </w:tabs>
              <w:spacing w:before="18" w:line="259" w:lineRule="auto"/>
              <w:ind w:right="93"/>
              <w:rPr>
                <w:lang w:val="ru-RU"/>
              </w:rPr>
            </w:pPr>
            <w:r w:rsidRPr="009039D6">
              <w:rPr>
                <w:lang w:val="ru-RU"/>
              </w:rPr>
              <w:t>День</w:t>
            </w:r>
            <w:r w:rsidRPr="009039D6">
              <w:rPr>
                <w:lang w:val="ru-RU"/>
              </w:rPr>
              <w:tab/>
              <w:t>государственного</w:t>
            </w:r>
            <w:r w:rsidRPr="009039D6">
              <w:rPr>
                <w:lang w:val="ru-RU"/>
              </w:rPr>
              <w:tab/>
              <w:t>флага Рос</w:t>
            </w:r>
            <w:r w:rsidRPr="009039D6">
              <w:rPr>
                <w:spacing w:val="-52"/>
                <w:lang w:val="ru-RU"/>
              </w:rPr>
              <w:t xml:space="preserve"> </w:t>
            </w:r>
            <w:r w:rsidRPr="009039D6">
              <w:rPr>
                <w:lang w:val="ru-RU"/>
              </w:rPr>
              <w:t>сийской</w:t>
            </w:r>
          </w:p>
          <w:p w:rsidR="00B2168F" w:rsidRPr="009039D6" w:rsidRDefault="00B2168F" w:rsidP="00FE00CA">
            <w:pPr>
              <w:pStyle w:val="TableParagraph"/>
              <w:spacing w:before="3"/>
              <w:rPr>
                <w:lang w:val="ru-RU"/>
              </w:rPr>
            </w:pPr>
            <w:r w:rsidRPr="009039D6">
              <w:rPr>
                <w:lang w:val="ru-RU"/>
              </w:rPr>
              <w:t>Федерации</w:t>
            </w:r>
            <w:r w:rsidRPr="009039D6">
              <w:rPr>
                <w:spacing w:val="-2"/>
                <w:lang w:val="ru-RU"/>
              </w:rPr>
              <w:t xml:space="preserve"> </w:t>
            </w:r>
            <w:r w:rsidRPr="009039D6">
              <w:rPr>
                <w:lang w:val="ru-RU"/>
              </w:rPr>
              <w:t>(22.05.24)</w:t>
            </w:r>
          </w:p>
        </w:tc>
        <w:tc>
          <w:tcPr>
            <w:tcW w:w="1276" w:type="dxa"/>
          </w:tcPr>
          <w:p w:rsidR="00B2168F" w:rsidRDefault="00B2168F" w:rsidP="00FE00CA">
            <w:pPr>
              <w:pStyle w:val="TableParagraph"/>
              <w:spacing w:line="246" w:lineRule="exact"/>
            </w:pPr>
            <w:r>
              <w:t>20.05.24</w:t>
            </w:r>
          </w:p>
        </w:tc>
        <w:tc>
          <w:tcPr>
            <w:tcW w:w="4098" w:type="dxa"/>
          </w:tcPr>
          <w:p w:rsidR="00B2168F" w:rsidRPr="009039D6" w:rsidRDefault="00B2168F" w:rsidP="00FE00CA">
            <w:pPr>
              <w:pStyle w:val="TableParagraph"/>
              <w:spacing w:line="243" w:lineRule="exact"/>
              <w:rPr>
                <w:lang w:val="ru-RU"/>
              </w:rPr>
            </w:pPr>
            <w:r w:rsidRPr="009039D6">
              <w:rPr>
                <w:lang w:val="ru-RU"/>
              </w:rPr>
              <w:t xml:space="preserve"> старшая вожатая, активисты,классные руководители</w:t>
            </w:r>
          </w:p>
        </w:tc>
      </w:tr>
      <w:tr w:rsidR="00B2168F" w:rsidTr="00CB38CC">
        <w:trPr>
          <w:trHeight w:val="546"/>
        </w:trPr>
        <w:tc>
          <w:tcPr>
            <w:tcW w:w="1985" w:type="dxa"/>
            <w:vMerge/>
            <w:tcBorders>
              <w:top w:val="nil"/>
            </w:tcBorders>
          </w:tcPr>
          <w:p w:rsidR="00B2168F" w:rsidRPr="009039D6" w:rsidRDefault="00B2168F" w:rsidP="00FE00CA">
            <w:pPr>
              <w:rPr>
                <w:sz w:val="2"/>
                <w:szCs w:val="2"/>
                <w:lang w:val="ru-RU"/>
              </w:rPr>
            </w:pPr>
          </w:p>
        </w:tc>
        <w:tc>
          <w:tcPr>
            <w:tcW w:w="3969" w:type="dxa"/>
          </w:tcPr>
          <w:p w:rsidR="00B2168F" w:rsidRPr="009039D6" w:rsidRDefault="00B2168F" w:rsidP="00FE00CA">
            <w:pPr>
              <w:pStyle w:val="TableParagraph"/>
              <w:spacing w:line="243" w:lineRule="exact"/>
              <w:rPr>
                <w:lang w:val="ru-RU"/>
              </w:rPr>
            </w:pPr>
            <w:r w:rsidRPr="009039D6">
              <w:rPr>
                <w:lang w:val="ru-RU"/>
              </w:rPr>
              <w:t>9.8.</w:t>
            </w:r>
            <w:r w:rsidRPr="009039D6">
              <w:rPr>
                <w:spacing w:val="-2"/>
                <w:lang w:val="ru-RU"/>
              </w:rPr>
              <w:t xml:space="preserve"> </w:t>
            </w:r>
            <w:r w:rsidRPr="009039D6">
              <w:rPr>
                <w:lang w:val="ru-RU"/>
              </w:rPr>
              <w:t>День</w:t>
            </w:r>
            <w:r w:rsidRPr="009039D6">
              <w:rPr>
                <w:spacing w:val="-5"/>
                <w:lang w:val="ru-RU"/>
              </w:rPr>
              <w:t xml:space="preserve"> </w:t>
            </w:r>
            <w:r w:rsidRPr="009039D6">
              <w:rPr>
                <w:lang w:val="ru-RU"/>
              </w:rPr>
              <w:t>славянской</w:t>
            </w:r>
            <w:r w:rsidRPr="009039D6">
              <w:rPr>
                <w:spacing w:val="-2"/>
                <w:lang w:val="ru-RU"/>
              </w:rPr>
              <w:t xml:space="preserve"> </w:t>
            </w:r>
            <w:r w:rsidRPr="009039D6">
              <w:rPr>
                <w:lang w:val="ru-RU"/>
              </w:rPr>
              <w:t>письменности</w:t>
            </w:r>
            <w:r w:rsidRPr="009039D6">
              <w:rPr>
                <w:spacing w:val="-2"/>
                <w:lang w:val="ru-RU"/>
              </w:rPr>
              <w:t xml:space="preserve"> </w:t>
            </w:r>
            <w:r w:rsidRPr="009039D6">
              <w:rPr>
                <w:lang w:val="ru-RU"/>
              </w:rPr>
              <w:t>и</w:t>
            </w:r>
          </w:p>
          <w:p w:rsidR="00B2168F" w:rsidRPr="009039D6" w:rsidRDefault="00B2168F" w:rsidP="00FE00CA">
            <w:pPr>
              <w:pStyle w:val="TableParagraph"/>
              <w:spacing w:before="20"/>
              <w:rPr>
                <w:lang w:val="ru-RU"/>
              </w:rPr>
            </w:pPr>
            <w:r w:rsidRPr="009039D6">
              <w:rPr>
                <w:lang w:val="ru-RU"/>
              </w:rPr>
              <w:t>культуры</w:t>
            </w:r>
          </w:p>
        </w:tc>
        <w:tc>
          <w:tcPr>
            <w:tcW w:w="1276" w:type="dxa"/>
          </w:tcPr>
          <w:p w:rsidR="00B2168F" w:rsidRDefault="00B2168F" w:rsidP="00FE00CA">
            <w:pPr>
              <w:pStyle w:val="TableParagraph"/>
              <w:spacing w:line="243" w:lineRule="exact"/>
            </w:pPr>
            <w:r>
              <w:t>24.05.24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270"/>
        </w:trPr>
        <w:tc>
          <w:tcPr>
            <w:tcW w:w="1985" w:type="dxa"/>
            <w:vMerge/>
            <w:tcBorders>
              <w:top w:val="nil"/>
            </w:tcBorders>
          </w:tcPr>
          <w:p w:rsidR="00B2168F" w:rsidRDefault="00B2168F" w:rsidP="00FE00CA">
            <w:pPr>
              <w:rPr>
                <w:sz w:val="2"/>
                <w:szCs w:val="2"/>
              </w:rPr>
            </w:pPr>
          </w:p>
        </w:tc>
        <w:tc>
          <w:tcPr>
            <w:tcW w:w="3969" w:type="dxa"/>
          </w:tcPr>
          <w:p w:rsidR="00B2168F" w:rsidRDefault="00B2168F" w:rsidP="00FE00CA">
            <w:pPr>
              <w:pStyle w:val="TableParagraph"/>
              <w:spacing w:line="243" w:lineRule="exact"/>
            </w:pPr>
            <w:r>
              <w:t>9.9.Праздник Последнего</w:t>
            </w:r>
            <w:r>
              <w:rPr>
                <w:spacing w:val="-4"/>
              </w:rPr>
              <w:t xml:space="preserve"> </w:t>
            </w:r>
            <w:r>
              <w:t>звонка</w:t>
            </w:r>
          </w:p>
        </w:tc>
        <w:tc>
          <w:tcPr>
            <w:tcW w:w="1276" w:type="dxa"/>
          </w:tcPr>
          <w:p w:rsidR="00B2168F" w:rsidRDefault="00B2168F" w:rsidP="00FE00CA">
            <w:pPr>
              <w:pStyle w:val="TableParagraph"/>
              <w:spacing w:line="243" w:lineRule="exact"/>
            </w:pPr>
            <w:r>
              <w:t>25.05.24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1094"/>
        </w:trPr>
        <w:tc>
          <w:tcPr>
            <w:tcW w:w="1985" w:type="dxa"/>
            <w:vMerge w:val="restart"/>
          </w:tcPr>
          <w:p w:rsidR="00B2168F" w:rsidRDefault="00B2168F" w:rsidP="00FE00CA">
            <w:pPr>
              <w:pStyle w:val="TableParagraph"/>
              <w:ind w:right="378"/>
              <w:rPr>
                <w:b/>
                <w:i/>
              </w:rPr>
            </w:pPr>
            <w:r>
              <w:rPr>
                <w:b/>
                <w:i/>
              </w:rPr>
              <w:t>10. Организация</w:t>
            </w:r>
            <w:r>
              <w:rPr>
                <w:b/>
                <w:i/>
                <w:spacing w:val="-52"/>
              </w:rPr>
              <w:t xml:space="preserve"> </w:t>
            </w:r>
            <w:r>
              <w:rPr>
                <w:b/>
                <w:i/>
              </w:rPr>
              <w:t>предметно-</w:t>
            </w:r>
            <w:r>
              <w:rPr>
                <w:b/>
                <w:i/>
                <w:spacing w:val="1"/>
              </w:rPr>
              <w:t xml:space="preserve"> </w:t>
            </w:r>
            <w:r>
              <w:rPr>
                <w:b/>
                <w:i/>
              </w:rPr>
              <w:t>эстетической</w:t>
            </w:r>
          </w:p>
          <w:p w:rsidR="00B2168F" w:rsidRDefault="00B2168F" w:rsidP="00FE00CA">
            <w:pPr>
              <w:pStyle w:val="TableParagraph"/>
              <w:spacing w:line="252" w:lineRule="exact"/>
              <w:rPr>
                <w:b/>
                <w:i/>
              </w:rPr>
            </w:pPr>
            <w:r>
              <w:rPr>
                <w:b/>
                <w:i/>
              </w:rPr>
              <w:t>среды</w:t>
            </w:r>
          </w:p>
        </w:tc>
        <w:tc>
          <w:tcPr>
            <w:tcW w:w="3969" w:type="dxa"/>
          </w:tcPr>
          <w:p w:rsidR="00B2168F" w:rsidRPr="009039D6" w:rsidRDefault="00B2168F" w:rsidP="00FE00CA">
            <w:pPr>
              <w:pStyle w:val="TableParagraph"/>
              <w:spacing w:line="259" w:lineRule="auto"/>
              <w:ind w:right="229"/>
              <w:rPr>
                <w:lang w:val="ru-RU"/>
              </w:rPr>
            </w:pPr>
            <w:r w:rsidRPr="009039D6">
              <w:rPr>
                <w:lang w:val="ru-RU"/>
              </w:rPr>
              <w:t>10.1. Оформление выставок рисунков,</w:t>
            </w:r>
            <w:r w:rsidRPr="009039D6">
              <w:rPr>
                <w:spacing w:val="-52"/>
                <w:lang w:val="ru-RU"/>
              </w:rPr>
              <w:t xml:space="preserve"> </w:t>
            </w:r>
            <w:r w:rsidRPr="009039D6">
              <w:rPr>
                <w:lang w:val="ru-RU"/>
              </w:rPr>
              <w:t>фотографий, творческих работ,</w:t>
            </w:r>
            <w:r w:rsidRPr="009039D6">
              <w:rPr>
                <w:spacing w:val="1"/>
                <w:lang w:val="ru-RU"/>
              </w:rPr>
              <w:t xml:space="preserve"> </w:t>
            </w:r>
            <w:r w:rsidRPr="009039D6">
              <w:rPr>
                <w:lang w:val="ru-RU"/>
              </w:rPr>
              <w:t>посвященных</w:t>
            </w:r>
            <w:r w:rsidRPr="009039D6">
              <w:rPr>
                <w:spacing w:val="-3"/>
                <w:lang w:val="ru-RU"/>
              </w:rPr>
              <w:t xml:space="preserve"> </w:t>
            </w:r>
            <w:r w:rsidRPr="009039D6">
              <w:rPr>
                <w:lang w:val="ru-RU"/>
              </w:rPr>
              <w:t>событиям</w:t>
            </w:r>
            <w:r w:rsidRPr="009039D6">
              <w:rPr>
                <w:spacing w:val="-1"/>
                <w:lang w:val="ru-RU"/>
              </w:rPr>
              <w:t xml:space="preserve"> </w:t>
            </w:r>
            <w:r w:rsidRPr="009039D6">
              <w:rPr>
                <w:lang w:val="ru-RU"/>
              </w:rPr>
              <w:t>и</w:t>
            </w:r>
            <w:r w:rsidRPr="009039D6">
              <w:rPr>
                <w:spacing w:val="-5"/>
                <w:lang w:val="ru-RU"/>
              </w:rPr>
              <w:t xml:space="preserve"> </w:t>
            </w:r>
            <w:r w:rsidRPr="009039D6">
              <w:rPr>
                <w:lang w:val="ru-RU"/>
              </w:rPr>
              <w:t>памятным</w:t>
            </w:r>
          </w:p>
          <w:p w:rsidR="00B2168F" w:rsidRDefault="00B2168F" w:rsidP="00FE00CA">
            <w:pPr>
              <w:pStyle w:val="TableParagraph"/>
              <w:spacing w:line="252" w:lineRule="exact"/>
            </w:pPr>
            <w:r>
              <w:t>датам</w:t>
            </w:r>
            <w:r>
              <w:rPr>
                <w:spacing w:val="-1"/>
              </w:rPr>
              <w:t xml:space="preserve"> </w:t>
            </w:r>
            <w:r>
              <w:t>месяца</w:t>
            </w:r>
          </w:p>
        </w:tc>
        <w:tc>
          <w:tcPr>
            <w:tcW w:w="1276" w:type="dxa"/>
          </w:tcPr>
          <w:p w:rsidR="00B2168F" w:rsidRDefault="00B2168F" w:rsidP="00FE00CA">
            <w:pPr>
              <w:pStyle w:val="TableParagraph"/>
              <w:tabs>
                <w:tab w:val="left" w:pos="439"/>
              </w:tabs>
              <w:spacing w:line="256" w:lineRule="auto"/>
              <w:ind w:left="112" w:right="91"/>
            </w:pPr>
            <w:r>
              <w:t>в</w:t>
            </w:r>
            <w:r>
              <w:tab/>
            </w:r>
            <w:r>
              <w:rPr>
                <w:spacing w:val="-1"/>
              </w:rPr>
              <w:t>течение</w:t>
            </w:r>
            <w:r>
              <w:rPr>
                <w:spacing w:val="-52"/>
              </w:rPr>
              <w:t xml:space="preserve"> </w:t>
            </w:r>
            <w:r>
              <w:t>месяца</w:t>
            </w:r>
          </w:p>
        </w:tc>
        <w:tc>
          <w:tcPr>
            <w:tcW w:w="4098" w:type="dxa"/>
          </w:tcPr>
          <w:p w:rsidR="00B2168F" w:rsidRDefault="00B2168F" w:rsidP="00FE00CA">
            <w:pPr>
              <w:pStyle w:val="TableParagraph"/>
              <w:spacing w:line="246" w:lineRule="exact"/>
              <w:ind w:left="218"/>
            </w:pPr>
            <w:r>
              <w:t>Классные руководители</w:t>
            </w:r>
          </w:p>
        </w:tc>
      </w:tr>
      <w:tr w:rsidR="00B2168F" w:rsidTr="00CB38CC">
        <w:trPr>
          <w:trHeight w:val="544"/>
        </w:trPr>
        <w:tc>
          <w:tcPr>
            <w:tcW w:w="1985" w:type="dxa"/>
            <w:vMerge/>
            <w:tcBorders>
              <w:top w:val="nil"/>
            </w:tcBorders>
          </w:tcPr>
          <w:p w:rsidR="00B2168F" w:rsidRDefault="00B2168F" w:rsidP="00FE00CA">
            <w:pPr>
              <w:rPr>
                <w:sz w:val="2"/>
                <w:szCs w:val="2"/>
              </w:rPr>
            </w:pPr>
          </w:p>
        </w:tc>
        <w:tc>
          <w:tcPr>
            <w:tcW w:w="3969" w:type="dxa"/>
          </w:tcPr>
          <w:p w:rsidR="00B2168F" w:rsidRPr="009039D6" w:rsidRDefault="00B2168F" w:rsidP="00FE00CA">
            <w:pPr>
              <w:pStyle w:val="TableParagraph"/>
              <w:spacing w:line="243" w:lineRule="exact"/>
              <w:rPr>
                <w:lang w:val="ru-RU"/>
              </w:rPr>
            </w:pPr>
            <w:r w:rsidRPr="009039D6">
              <w:rPr>
                <w:lang w:val="ru-RU"/>
              </w:rPr>
              <w:t>Выставка</w:t>
            </w:r>
            <w:r w:rsidRPr="009039D6">
              <w:rPr>
                <w:spacing w:val="-2"/>
                <w:lang w:val="ru-RU"/>
              </w:rPr>
              <w:t xml:space="preserve"> </w:t>
            </w:r>
            <w:r w:rsidRPr="009039D6">
              <w:rPr>
                <w:lang w:val="ru-RU"/>
              </w:rPr>
              <w:t>стенгазет и</w:t>
            </w:r>
            <w:r w:rsidRPr="009039D6">
              <w:rPr>
                <w:spacing w:val="-1"/>
                <w:lang w:val="ru-RU"/>
              </w:rPr>
              <w:t xml:space="preserve"> </w:t>
            </w:r>
            <w:r w:rsidRPr="009039D6">
              <w:rPr>
                <w:lang w:val="ru-RU"/>
              </w:rPr>
              <w:t>боевых листков</w:t>
            </w:r>
          </w:p>
          <w:p w:rsidR="00B2168F" w:rsidRPr="009039D6" w:rsidRDefault="00B2168F" w:rsidP="00FE00CA">
            <w:pPr>
              <w:pStyle w:val="TableParagraph"/>
              <w:spacing w:before="20"/>
              <w:rPr>
                <w:lang w:val="ru-RU"/>
              </w:rPr>
            </w:pPr>
            <w:r w:rsidRPr="009039D6">
              <w:rPr>
                <w:lang w:val="ru-RU"/>
              </w:rPr>
              <w:t>«Великая</w:t>
            </w:r>
            <w:r w:rsidRPr="009039D6">
              <w:rPr>
                <w:spacing w:val="-1"/>
                <w:lang w:val="ru-RU"/>
              </w:rPr>
              <w:t xml:space="preserve"> </w:t>
            </w:r>
            <w:r w:rsidRPr="009039D6">
              <w:rPr>
                <w:lang w:val="ru-RU"/>
              </w:rPr>
              <w:t>Победа»</w:t>
            </w:r>
          </w:p>
        </w:tc>
        <w:tc>
          <w:tcPr>
            <w:tcW w:w="1276" w:type="dxa"/>
          </w:tcPr>
          <w:p w:rsidR="00B2168F" w:rsidRDefault="00B2168F" w:rsidP="00FE00CA">
            <w:pPr>
              <w:pStyle w:val="TableParagraph"/>
              <w:spacing w:line="243" w:lineRule="exact"/>
            </w:pPr>
            <w:r>
              <w:t>04.05.24-</w:t>
            </w:r>
          </w:p>
          <w:p w:rsidR="00B2168F" w:rsidRDefault="00B2168F" w:rsidP="00FE00CA">
            <w:pPr>
              <w:pStyle w:val="TableParagraph"/>
              <w:spacing w:before="20"/>
            </w:pPr>
            <w:r>
              <w:t>10.05.24</w:t>
            </w:r>
          </w:p>
        </w:tc>
        <w:tc>
          <w:tcPr>
            <w:tcW w:w="4098" w:type="dxa"/>
          </w:tcPr>
          <w:p w:rsidR="00B2168F" w:rsidRDefault="00B2168F" w:rsidP="00FE00CA">
            <w:pPr>
              <w:pStyle w:val="TableParagraph"/>
              <w:spacing w:line="243" w:lineRule="exact"/>
              <w:ind w:left="218"/>
            </w:pPr>
            <w:r>
              <w:t>Классные руководители</w:t>
            </w:r>
          </w:p>
        </w:tc>
      </w:tr>
      <w:tr w:rsidR="00B2168F" w:rsidTr="00CB38CC">
        <w:trPr>
          <w:trHeight w:val="1091"/>
        </w:trPr>
        <w:tc>
          <w:tcPr>
            <w:tcW w:w="1985" w:type="dxa"/>
            <w:vMerge w:val="restart"/>
          </w:tcPr>
          <w:p w:rsidR="00B2168F" w:rsidRDefault="00B2168F" w:rsidP="00FE00CA">
            <w:pPr>
              <w:pStyle w:val="TableParagraph"/>
              <w:spacing w:before="5"/>
              <w:ind w:left="0"/>
              <w:rPr>
                <w:b/>
                <w:sz w:val="21"/>
              </w:rPr>
            </w:pPr>
          </w:p>
          <w:p w:rsidR="00B2168F" w:rsidRDefault="00B2168F" w:rsidP="00FE00CA">
            <w:pPr>
              <w:pStyle w:val="TableParagraph"/>
              <w:ind w:right="102"/>
              <w:rPr>
                <w:b/>
                <w:i/>
              </w:rPr>
            </w:pPr>
            <w:r>
              <w:rPr>
                <w:b/>
                <w:i/>
              </w:rPr>
              <w:t>11. Профилактика</w:t>
            </w:r>
            <w:r>
              <w:rPr>
                <w:b/>
                <w:i/>
                <w:spacing w:val="-52"/>
              </w:rPr>
              <w:t xml:space="preserve"> </w:t>
            </w:r>
            <w:r>
              <w:rPr>
                <w:b/>
                <w:i/>
              </w:rPr>
              <w:t>и безопасность</w:t>
            </w:r>
          </w:p>
        </w:tc>
        <w:tc>
          <w:tcPr>
            <w:tcW w:w="3969" w:type="dxa"/>
          </w:tcPr>
          <w:p w:rsidR="00B2168F" w:rsidRPr="009039D6" w:rsidRDefault="00B2168F" w:rsidP="00FE00CA">
            <w:pPr>
              <w:pStyle w:val="TableParagraph"/>
              <w:spacing w:line="243" w:lineRule="exact"/>
              <w:rPr>
                <w:lang w:val="ru-RU"/>
              </w:rPr>
            </w:pPr>
            <w:r w:rsidRPr="009039D6">
              <w:rPr>
                <w:lang w:val="ru-RU"/>
              </w:rPr>
              <w:t>Профилактика</w:t>
            </w:r>
            <w:r w:rsidRPr="009039D6">
              <w:rPr>
                <w:spacing w:val="-4"/>
                <w:lang w:val="ru-RU"/>
              </w:rPr>
              <w:t xml:space="preserve"> </w:t>
            </w:r>
            <w:r w:rsidRPr="009039D6">
              <w:rPr>
                <w:lang w:val="ru-RU"/>
              </w:rPr>
              <w:t>правонарушений</w:t>
            </w:r>
          </w:p>
          <w:p w:rsidR="00B2168F" w:rsidRPr="009039D6" w:rsidRDefault="00B2168F" w:rsidP="00FE00CA">
            <w:pPr>
              <w:pStyle w:val="TableParagraph"/>
              <w:spacing w:before="20"/>
              <w:rPr>
                <w:lang w:val="ru-RU"/>
              </w:rPr>
            </w:pPr>
            <w:r w:rsidRPr="009039D6">
              <w:rPr>
                <w:lang w:val="ru-RU"/>
              </w:rPr>
              <w:t>«Ответственность</w:t>
            </w:r>
          </w:p>
          <w:p w:rsidR="00B2168F" w:rsidRPr="009039D6" w:rsidRDefault="00B2168F" w:rsidP="00FE00CA">
            <w:pPr>
              <w:pStyle w:val="TableParagraph"/>
              <w:spacing w:before="4" w:line="270" w:lineRule="atLeast"/>
              <w:ind w:right="710"/>
              <w:rPr>
                <w:lang w:val="ru-RU"/>
              </w:rPr>
            </w:pPr>
            <w:r w:rsidRPr="009039D6">
              <w:rPr>
                <w:lang w:val="ru-RU"/>
              </w:rPr>
              <w:t>несовершеннолетнего за кражи и</w:t>
            </w:r>
            <w:r w:rsidRPr="009039D6">
              <w:rPr>
                <w:spacing w:val="-52"/>
                <w:lang w:val="ru-RU"/>
              </w:rPr>
              <w:t xml:space="preserve"> </w:t>
            </w:r>
            <w:r w:rsidRPr="009039D6">
              <w:rPr>
                <w:lang w:val="ru-RU"/>
              </w:rPr>
              <w:t>мелкие</w:t>
            </w:r>
            <w:r w:rsidRPr="009039D6">
              <w:rPr>
                <w:spacing w:val="-3"/>
                <w:lang w:val="ru-RU"/>
              </w:rPr>
              <w:t xml:space="preserve"> </w:t>
            </w:r>
            <w:r w:rsidRPr="009039D6">
              <w:rPr>
                <w:lang w:val="ru-RU"/>
              </w:rPr>
              <w:t>хищения»</w:t>
            </w:r>
          </w:p>
        </w:tc>
        <w:tc>
          <w:tcPr>
            <w:tcW w:w="1276" w:type="dxa"/>
          </w:tcPr>
          <w:p w:rsidR="00B2168F" w:rsidRDefault="00B2168F" w:rsidP="00FE00CA">
            <w:pPr>
              <w:pStyle w:val="TableParagraph"/>
              <w:spacing w:line="243" w:lineRule="exact"/>
            </w:pPr>
            <w:r>
              <w:t>11.05.24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825"/>
        </w:trPr>
        <w:tc>
          <w:tcPr>
            <w:tcW w:w="1985" w:type="dxa"/>
            <w:vMerge/>
            <w:tcBorders>
              <w:top w:val="nil"/>
            </w:tcBorders>
          </w:tcPr>
          <w:p w:rsidR="00B2168F" w:rsidRDefault="00B2168F" w:rsidP="00FE00CA">
            <w:pPr>
              <w:rPr>
                <w:sz w:val="2"/>
                <w:szCs w:val="2"/>
              </w:rPr>
            </w:pPr>
          </w:p>
        </w:tc>
        <w:tc>
          <w:tcPr>
            <w:tcW w:w="3969" w:type="dxa"/>
          </w:tcPr>
          <w:p w:rsidR="00B2168F" w:rsidRPr="009039D6" w:rsidRDefault="00B2168F" w:rsidP="00FE00CA">
            <w:pPr>
              <w:pStyle w:val="TableParagraph"/>
              <w:spacing w:line="256" w:lineRule="auto"/>
              <w:ind w:right="261"/>
              <w:rPr>
                <w:lang w:val="ru-RU"/>
              </w:rPr>
            </w:pPr>
            <w:r w:rsidRPr="009039D6">
              <w:rPr>
                <w:lang w:val="ru-RU"/>
              </w:rPr>
              <w:t>Подведение итоговых рейдов в</w:t>
            </w:r>
            <w:r w:rsidRPr="009039D6">
              <w:rPr>
                <w:spacing w:val="1"/>
                <w:lang w:val="ru-RU"/>
              </w:rPr>
              <w:t xml:space="preserve"> </w:t>
            </w:r>
            <w:r w:rsidRPr="009039D6">
              <w:rPr>
                <w:lang w:val="ru-RU"/>
              </w:rPr>
              <w:t>неблагополучные</w:t>
            </w:r>
            <w:r w:rsidRPr="009039D6">
              <w:rPr>
                <w:spacing w:val="-2"/>
                <w:lang w:val="ru-RU"/>
              </w:rPr>
              <w:t xml:space="preserve"> </w:t>
            </w:r>
            <w:r w:rsidRPr="009039D6">
              <w:rPr>
                <w:lang w:val="ru-RU"/>
              </w:rPr>
              <w:t>семьи,</w:t>
            </w:r>
            <w:r w:rsidRPr="009039D6">
              <w:rPr>
                <w:spacing w:val="-4"/>
                <w:lang w:val="ru-RU"/>
              </w:rPr>
              <w:t xml:space="preserve"> </w:t>
            </w:r>
            <w:r w:rsidRPr="009039D6">
              <w:rPr>
                <w:lang w:val="ru-RU"/>
              </w:rPr>
              <w:t>семьи</w:t>
            </w:r>
            <w:r w:rsidRPr="009039D6">
              <w:rPr>
                <w:spacing w:val="-3"/>
                <w:lang w:val="ru-RU"/>
              </w:rPr>
              <w:t xml:space="preserve"> </w:t>
            </w:r>
            <w:r w:rsidRPr="009039D6">
              <w:rPr>
                <w:lang w:val="ru-RU"/>
              </w:rPr>
              <w:t>детей-</w:t>
            </w:r>
          </w:p>
          <w:p w:rsidR="00B2168F" w:rsidRDefault="00B2168F" w:rsidP="00FE00CA">
            <w:pPr>
              <w:pStyle w:val="TableParagraph"/>
            </w:pPr>
            <w:r>
              <w:t>сирот,</w:t>
            </w:r>
            <w:r>
              <w:rPr>
                <w:spacing w:val="-1"/>
              </w:rPr>
              <w:t xml:space="preserve"> </w:t>
            </w:r>
            <w:r>
              <w:t>состоящих на</w:t>
            </w:r>
            <w:r>
              <w:rPr>
                <w:spacing w:val="-1"/>
              </w:rPr>
              <w:t xml:space="preserve"> </w:t>
            </w:r>
            <w:r>
              <w:t>ВШУ</w:t>
            </w:r>
          </w:p>
        </w:tc>
        <w:tc>
          <w:tcPr>
            <w:tcW w:w="1276" w:type="dxa"/>
          </w:tcPr>
          <w:p w:rsidR="00B2168F" w:rsidRDefault="00B2168F" w:rsidP="00FE00CA">
            <w:pPr>
              <w:pStyle w:val="TableParagraph"/>
              <w:spacing w:line="246" w:lineRule="exact"/>
            </w:pPr>
            <w:r>
              <w:t>03.05.24-</w:t>
            </w:r>
          </w:p>
          <w:p w:rsidR="00B2168F" w:rsidRDefault="00B2168F" w:rsidP="00FE00CA">
            <w:pPr>
              <w:pStyle w:val="TableParagraph"/>
              <w:spacing w:before="18"/>
            </w:pPr>
            <w:r>
              <w:t>06.05.24</w:t>
            </w:r>
          </w:p>
        </w:tc>
        <w:tc>
          <w:tcPr>
            <w:tcW w:w="4098" w:type="dxa"/>
          </w:tcPr>
          <w:p w:rsidR="00B2168F" w:rsidRPr="009039D6" w:rsidRDefault="00B2168F" w:rsidP="00FE00CA">
            <w:pPr>
              <w:pStyle w:val="TableParagraph"/>
              <w:ind w:right="285"/>
              <w:rPr>
                <w:lang w:val="ru-RU"/>
              </w:rPr>
            </w:pPr>
            <w:r w:rsidRPr="009039D6">
              <w:rPr>
                <w:lang w:val="ru-RU"/>
              </w:rPr>
              <w:t>Зам.директора по ВР, Классные</w:t>
            </w:r>
            <w:r w:rsidRPr="009039D6">
              <w:rPr>
                <w:spacing w:val="-52"/>
                <w:lang w:val="ru-RU"/>
              </w:rPr>
              <w:t xml:space="preserve"> </w:t>
            </w:r>
            <w:r w:rsidRPr="009039D6">
              <w:rPr>
                <w:lang w:val="ru-RU"/>
              </w:rPr>
              <w:t>руководители, Стулень О.Г.,</w:t>
            </w:r>
            <w:r w:rsidRPr="009039D6">
              <w:rPr>
                <w:spacing w:val="1"/>
                <w:lang w:val="ru-RU"/>
              </w:rPr>
              <w:t xml:space="preserve"> </w:t>
            </w:r>
            <w:r w:rsidRPr="009039D6">
              <w:rPr>
                <w:lang w:val="ru-RU"/>
              </w:rPr>
              <w:t>педагог-психолог</w:t>
            </w:r>
          </w:p>
        </w:tc>
      </w:tr>
      <w:tr w:rsidR="00B2168F" w:rsidTr="00CB38CC">
        <w:trPr>
          <w:trHeight w:val="563"/>
        </w:trPr>
        <w:tc>
          <w:tcPr>
            <w:tcW w:w="1985" w:type="dxa"/>
            <w:vMerge/>
            <w:tcBorders>
              <w:top w:val="nil"/>
            </w:tcBorders>
          </w:tcPr>
          <w:p w:rsidR="00B2168F" w:rsidRPr="009039D6" w:rsidRDefault="00B2168F" w:rsidP="00FE00CA">
            <w:pPr>
              <w:rPr>
                <w:sz w:val="2"/>
                <w:szCs w:val="2"/>
                <w:lang w:val="ru-RU"/>
              </w:rPr>
            </w:pPr>
          </w:p>
        </w:tc>
        <w:tc>
          <w:tcPr>
            <w:tcW w:w="3969" w:type="dxa"/>
          </w:tcPr>
          <w:p w:rsidR="00B2168F" w:rsidRPr="009039D6" w:rsidRDefault="00B2168F" w:rsidP="00FE00CA">
            <w:pPr>
              <w:pStyle w:val="TableParagraph"/>
              <w:spacing w:line="243" w:lineRule="exact"/>
              <w:rPr>
                <w:lang w:val="ru-RU"/>
              </w:rPr>
            </w:pPr>
            <w:r w:rsidRPr="009039D6">
              <w:rPr>
                <w:lang w:val="ru-RU"/>
              </w:rPr>
              <w:t>Классные</w:t>
            </w:r>
            <w:r w:rsidRPr="009039D6">
              <w:rPr>
                <w:spacing w:val="-2"/>
                <w:lang w:val="ru-RU"/>
              </w:rPr>
              <w:t xml:space="preserve"> </w:t>
            </w:r>
            <w:r w:rsidRPr="009039D6">
              <w:rPr>
                <w:lang w:val="ru-RU"/>
              </w:rPr>
              <w:t>часы</w:t>
            </w:r>
            <w:r w:rsidRPr="009039D6">
              <w:rPr>
                <w:spacing w:val="-1"/>
                <w:lang w:val="ru-RU"/>
              </w:rPr>
              <w:t xml:space="preserve"> </w:t>
            </w:r>
            <w:r w:rsidRPr="009039D6">
              <w:rPr>
                <w:lang w:val="ru-RU"/>
              </w:rPr>
              <w:t>о</w:t>
            </w:r>
            <w:r w:rsidRPr="009039D6">
              <w:rPr>
                <w:spacing w:val="-1"/>
                <w:lang w:val="ru-RU"/>
              </w:rPr>
              <w:t xml:space="preserve"> </w:t>
            </w:r>
            <w:r w:rsidRPr="009039D6">
              <w:rPr>
                <w:lang w:val="ru-RU"/>
              </w:rPr>
              <w:t>дорожной</w:t>
            </w:r>
          </w:p>
          <w:p w:rsidR="00B2168F" w:rsidRPr="009039D6" w:rsidRDefault="00B2168F" w:rsidP="00FE00CA">
            <w:pPr>
              <w:pStyle w:val="TableParagraph"/>
              <w:spacing w:before="18"/>
              <w:rPr>
                <w:lang w:val="ru-RU"/>
              </w:rPr>
            </w:pPr>
            <w:r w:rsidRPr="009039D6">
              <w:rPr>
                <w:lang w:val="ru-RU"/>
              </w:rPr>
              <w:t>безопасности</w:t>
            </w:r>
            <w:r w:rsidRPr="009039D6">
              <w:rPr>
                <w:spacing w:val="-1"/>
                <w:lang w:val="ru-RU"/>
              </w:rPr>
              <w:t xml:space="preserve"> </w:t>
            </w:r>
            <w:r w:rsidRPr="009039D6">
              <w:rPr>
                <w:lang w:val="ru-RU"/>
              </w:rPr>
              <w:t>во</w:t>
            </w:r>
            <w:r w:rsidRPr="009039D6">
              <w:rPr>
                <w:spacing w:val="-1"/>
                <w:lang w:val="ru-RU"/>
              </w:rPr>
              <w:t xml:space="preserve"> </w:t>
            </w:r>
            <w:r w:rsidRPr="009039D6">
              <w:rPr>
                <w:lang w:val="ru-RU"/>
              </w:rPr>
              <w:t>время</w:t>
            </w:r>
            <w:r w:rsidRPr="009039D6">
              <w:rPr>
                <w:spacing w:val="-1"/>
                <w:lang w:val="ru-RU"/>
              </w:rPr>
              <w:t xml:space="preserve"> </w:t>
            </w:r>
            <w:r w:rsidRPr="009039D6">
              <w:rPr>
                <w:lang w:val="ru-RU"/>
              </w:rPr>
              <w:t>летних</w:t>
            </w:r>
            <w:r w:rsidRPr="009039D6">
              <w:rPr>
                <w:spacing w:val="-1"/>
                <w:lang w:val="ru-RU"/>
              </w:rPr>
              <w:t xml:space="preserve"> </w:t>
            </w:r>
            <w:r w:rsidRPr="009039D6">
              <w:rPr>
                <w:lang w:val="ru-RU"/>
              </w:rPr>
              <w:t>каникул</w:t>
            </w:r>
          </w:p>
        </w:tc>
        <w:tc>
          <w:tcPr>
            <w:tcW w:w="1276" w:type="dxa"/>
          </w:tcPr>
          <w:p w:rsidR="00B2168F" w:rsidRDefault="00B2168F" w:rsidP="00FE00CA">
            <w:pPr>
              <w:pStyle w:val="TableParagraph"/>
              <w:spacing w:line="243" w:lineRule="exact"/>
            </w:pPr>
            <w:r>
              <w:t>20.05.24-</w:t>
            </w:r>
          </w:p>
          <w:p w:rsidR="00B2168F" w:rsidRDefault="00B2168F" w:rsidP="00FE00CA">
            <w:pPr>
              <w:pStyle w:val="TableParagraph"/>
              <w:spacing w:before="18"/>
            </w:pPr>
            <w:r>
              <w:t>25.05.24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820"/>
        </w:trPr>
        <w:tc>
          <w:tcPr>
            <w:tcW w:w="1985" w:type="dxa"/>
            <w:vMerge/>
            <w:tcBorders>
              <w:top w:val="nil"/>
            </w:tcBorders>
          </w:tcPr>
          <w:p w:rsidR="00B2168F" w:rsidRDefault="00B2168F" w:rsidP="00FE00CA">
            <w:pPr>
              <w:rPr>
                <w:sz w:val="2"/>
                <w:szCs w:val="2"/>
              </w:rPr>
            </w:pPr>
          </w:p>
        </w:tc>
        <w:tc>
          <w:tcPr>
            <w:tcW w:w="3969" w:type="dxa"/>
          </w:tcPr>
          <w:p w:rsidR="00B2168F" w:rsidRPr="009039D6" w:rsidRDefault="00B2168F" w:rsidP="00FE00CA">
            <w:pPr>
              <w:pStyle w:val="TableParagraph"/>
              <w:tabs>
                <w:tab w:val="left" w:pos="1243"/>
                <w:tab w:val="left" w:pos="1793"/>
                <w:tab w:val="left" w:pos="2345"/>
              </w:tabs>
              <w:spacing w:line="243" w:lineRule="exact"/>
              <w:ind w:left="112"/>
              <w:rPr>
                <w:lang w:val="ru-RU"/>
              </w:rPr>
            </w:pPr>
            <w:r w:rsidRPr="009039D6">
              <w:rPr>
                <w:lang w:val="ru-RU"/>
              </w:rPr>
              <w:t>Операция</w:t>
            </w:r>
            <w:r w:rsidRPr="009039D6">
              <w:rPr>
                <w:lang w:val="ru-RU"/>
              </w:rPr>
              <w:tab/>
              <w:t>«17</w:t>
            </w:r>
            <w:r w:rsidRPr="009039D6">
              <w:rPr>
                <w:lang w:val="ru-RU"/>
              </w:rPr>
              <w:tab/>
              <w:t>мая</w:t>
            </w:r>
            <w:r w:rsidRPr="009039D6">
              <w:rPr>
                <w:lang w:val="ru-RU"/>
              </w:rPr>
              <w:tab/>
              <w:t>–</w:t>
            </w:r>
          </w:p>
          <w:p w:rsidR="00B2168F" w:rsidRPr="009039D6" w:rsidRDefault="00B2168F" w:rsidP="00FE00CA">
            <w:pPr>
              <w:pStyle w:val="TableParagraph"/>
              <w:spacing w:before="20"/>
              <w:rPr>
                <w:lang w:val="ru-RU"/>
              </w:rPr>
            </w:pPr>
            <w:r w:rsidRPr="009039D6">
              <w:rPr>
                <w:spacing w:val="-1"/>
                <w:lang w:val="ru-RU"/>
              </w:rPr>
              <w:t>Международный</w:t>
            </w:r>
            <w:r w:rsidRPr="009039D6">
              <w:rPr>
                <w:spacing w:val="-17"/>
                <w:lang w:val="ru-RU"/>
              </w:rPr>
              <w:t xml:space="preserve"> </w:t>
            </w:r>
            <w:r w:rsidRPr="009039D6">
              <w:rPr>
                <w:lang w:val="ru-RU"/>
              </w:rPr>
              <w:t>день</w:t>
            </w:r>
          </w:p>
          <w:p w:rsidR="00B2168F" w:rsidRPr="009039D6" w:rsidRDefault="00B2168F" w:rsidP="00FE00CA">
            <w:pPr>
              <w:pStyle w:val="TableParagraph"/>
              <w:spacing w:before="21"/>
              <w:rPr>
                <w:lang w:val="ru-RU"/>
              </w:rPr>
            </w:pPr>
            <w:r w:rsidRPr="009039D6">
              <w:rPr>
                <w:lang w:val="ru-RU"/>
              </w:rPr>
              <w:t>детского</w:t>
            </w:r>
            <w:r w:rsidRPr="009039D6">
              <w:rPr>
                <w:spacing w:val="-2"/>
                <w:lang w:val="ru-RU"/>
              </w:rPr>
              <w:t xml:space="preserve"> </w:t>
            </w:r>
            <w:r w:rsidRPr="009039D6">
              <w:rPr>
                <w:lang w:val="ru-RU"/>
              </w:rPr>
              <w:t>телефона</w:t>
            </w:r>
            <w:r w:rsidRPr="009039D6">
              <w:rPr>
                <w:spacing w:val="-1"/>
                <w:lang w:val="ru-RU"/>
              </w:rPr>
              <w:t xml:space="preserve"> </w:t>
            </w:r>
            <w:r w:rsidRPr="009039D6">
              <w:rPr>
                <w:lang w:val="ru-RU"/>
              </w:rPr>
              <w:t>доверия»</w:t>
            </w:r>
          </w:p>
        </w:tc>
        <w:tc>
          <w:tcPr>
            <w:tcW w:w="1276" w:type="dxa"/>
          </w:tcPr>
          <w:p w:rsidR="00B2168F" w:rsidRDefault="00B2168F" w:rsidP="00FE00CA">
            <w:pPr>
              <w:pStyle w:val="TableParagraph"/>
              <w:spacing w:line="243" w:lineRule="exact"/>
            </w:pPr>
            <w:r>
              <w:t>18.05.24</w:t>
            </w:r>
          </w:p>
        </w:tc>
        <w:tc>
          <w:tcPr>
            <w:tcW w:w="4098" w:type="dxa"/>
          </w:tcPr>
          <w:p w:rsidR="00B2168F" w:rsidRDefault="00B2168F" w:rsidP="00FE00CA">
            <w:pPr>
              <w:pStyle w:val="TableParagraph"/>
              <w:spacing w:line="241" w:lineRule="exact"/>
            </w:pPr>
            <w:r>
              <w:t>Классные руководители</w:t>
            </w:r>
          </w:p>
        </w:tc>
      </w:tr>
      <w:tr w:rsidR="00B2168F" w:rsidTr="00CB38CC">
        <w:trPr>
          <w:trHeight w:val="544"/>
        </w:trPr>
        <w:tc>
          <w:tcPr>
            <w:tcW w:w="1985" w:type="dxa"/>
            <w:vMerge w:val="restart"/>
          </w:tcPr>
          <w:p w:rsidR="00B2168F" w:rsidRDefault="00B2168F" w:rsidP="00FE00CA">
            <w:pPr>
              <w:pStyle w:val="TableParagraph"/>
              <w:spacing w:line="246" w:lineRule="exact"/>
              <w:rPr>
                <w:b/>
                <w:i/>
              </w:rPr>
            </w:pPr>
            <w:r>
              <w:rPr>
                <w:b/>
                <w:i/>
              </w:rPr>
              <w:t>12. Здоровье</w:t>
            </w:r>
          </w:p>
        </w:tc>
        <w:tc>
          <w:tcPr>
            <w:tcW w:w="3969" w:type="dxa"/>
          </w:tcPr>
          <w:p w:rsidR="00B2168F" w:rsidRDefault="00B2168F" w:rsidP="00FE00CA">
            <w:pPr>
              <w:pStyle w:val="TableParagraph"/>
              <w:spacing w:line="243" w:lineRule="exact"/>
            </w:pPr>
            <w:r>
              <w:t>День</w:t>
            </w:r>
            <w:r>
              <w:rPr>
                <w:spacing w:val="-3"/>
              </w:rPr>
              <w:t xml:space="preserve"> </w:t>
            </w:r>
            <w:r>
              <w:t>здоровья</w:t>
            </w:r>
          </w:p>
        </w:tc>
        <w:tc>
          <w:tcPr>
            <w:tcW w:w="1276" w:type="dxa"/>
          </w:tcPr>
          <w:p w:rsidR="00B2168F" w:rsidRDefault="00B2168F" w:rsidP="00FE00CA">
            <w:pPr>
              <w:pStyle w:val="TableParagraph"/>
              <w:spacing w:line="243" w:lineRule="exact"/>
            </w:pPr>
            <w:r>
              <w:t>15.05.2024</w:t>
            </w:r>
          </w:p>
        </w:tc>
        <w:tc>
          <w:tcPr>
            <w:tcW w:w="4098" w:type="dxa"/>
          </w:tcPr>
          <w:p w:rsidR="00B2168F" w:rsidRPr="009039D6" w:rsidRDefault="00B2168F" w:rsidP="00FE00CA">
            <w:pPr>
              <w:pStyle w:val="TableParagraph"/>
              <w:ind w:right="148"/>
              <w:rPr>
                <w:lang w:val="ru-RU"/>
              </w:rPr>
            </w:pPr>
            <w:r w:rsidRPr="009039D6">
              <w:rPr>
                <w:lang w:val="ru-RU"/>
              </w:rPr>
              <w:t>Классные</w:t>
            </w:r>
            <w:r w:rsidRPr="009039D6">
              <w:rPr>
                <w:spacing w:val="-2"/>
                <w:lang w:val="ru-RU"/>
              </w:rPr>
              <w:t xml:space="preserve"> </w:t>
            </w:r>
            <w:r w:rsidRPr="009039D6">
              <w:rPr>
                <w:lang w:val="ru-RU"/>
              </w:rPr>
              <w:t>руководители,</w:t>
            </w:r>
            <w:r w:rsidRPr="009039D6">
              <w:rPr>
                <w:spacing w:val="-8"/>
                <w:lang w:val="ru-RU"/>
              </w:rPr>
              <w:t xml:space="preserve"> </w:t>
            </w:r>
            <w:r w:rsidRPr="009039D6">
              <w:rPr>
                <w:lang w:val="ru-RU"/>
              </w:rPr>
              <w:t>учителя</w:t>
            </w:r>
            <w:r w:rsidRPr="009039D6">
              <w:rPr>
                <w:spacing w:val="-52"/>
                <w:lang w:val="ru-RU"/>
              </w:rPr>
              <w:t xml:space="preserve"> </w:t>
            </w:r>
            <w:r w:rsidRPr="009039D6">
              <w:rPr>
                <w:lang w:val="ru-RU"/>
              </w:rPr>
              <w:t>физической</w:t>
            </w:r>
            <w:r w:rsidRPr="009039D6">
              <w:rPr>
                <w:spacing w:val="-4"/>
                <w:lang w:val="ru-RU"/>
              </w:rPr>
              <w:t xml:space="preserve"> </w:t>
            </w:r>
            <w:r w:rsidRPr="009039D6">
              <w:rPr>
                <w:lang w:val="ru-RU"/>
              </w:rPr>
              <w:t>культуры</w:t>
            </w:r>
          </w:p>
        </w:tc>
      </w:tr>
      <w:tr w:rsidR="00B2168F" w:rsidTr="00CB38CC">
        <w:trPr>
          <w:trHeight w:val="820"/>
        </w:trPr>
        <w:tc>
          <w:tcPr>
            <w:tcW w:w="1985" w:type="dxa"/>
            <w:vMerge/>
            <w:tcBorders>
              <w:top w:val="nil"/>
            </w:tcBorders>
          </w:tcPr>
          <w:p w:rsidR="00B2168F" w:rsidRPr="009039D6" w:rsidRDefault="00B2168F" w:rsidP="00FE00CA">
            <w:pPr>
              <w:rPr>
                <w:sz w:val="2"/>
                <w:szCs w:val="2"/>
                <w:lang w:val="ru-RU"/>
              </w:rPr>
            </w:pPr>
          </w:p>
        </w:tc>
        <w:tc>
          <w:tcPr>
            <w:tcW w:w="3969" w:type="dxa"/>
          </w:tcPr>
          <w:p w:rsidR="00B2168F" w:rsidRPr="009039D6" w:rsidRDefault="00B2168F" w:rsidP="00FE00CA">
            <w:pPr>
              <w:pStyle w:val="TableParagraph"/>
              <w:spacing w:line="243" w:lineRule="exact"/>
              <w:rPr>
                <w:lang w:val="ru-RU"/>
              </w:rPr>
            </w:pPr>
            <w:r w:rsidRPr="009039D6">
              <w:rPr>
                <w:lang w:val="ru-RU"/>
              </w:rPr>
              <w:t>Всероссийского</w:t>
            </w:r>
            <w:r w:rsidRPr="009039D6">
              <w:rPr>
                <w:spacing w:val="-3"/>
                <w:lang w:val="ru-RU"/>
              </w:rPr>
              <w:t xml:space="preserve"> </w:t>
            </w:r>
            <w:r w:rsidRPr="009039D6">
              <w:rPr>
                <w:lang w:val="ru-RU"/>
              </w:rPr>
              <w:t>физкультурно-</w:t>
            </w:r>
          </w:p>
          <w:p w:rsidR="00B2168F" w:rsidRPr="009039D6" w:rsidRDefault="00B2168F" w:rsidP="00FE00CA">
            <w:pPr>
              <w:pStyle w:val="TableParagraph"/>
              <w:spacing w:before="3" w:line="270" w:lineRule="atLeast"/>
              <w:ind w:right="141"/>
              <w:rPr>
                <w:lang w:val="ru-RU"/>
              </w:rPr>
            </w:pPr>
            <w:r w:rsidRPr="009039D6">
              <w:rPr>
                <w:lang w:val="ru-RU"/>
              </w:rPr>
              <w:t>спортивного комплекса «Готов к труду</w:t>
            </w:r>
            <w:r w:rsidRPr="009039D6">
              <w:rPr>
                <w:spacing w:val="-52"/>
                <w:lang w:val="ru-RU"/>
              </w:rPr>
              <w:t xml:space="preserve"> </w:t>
            </w:r>
            <w:r w:rsidRPr="009039D6">
              <w:rPr>
                <w:lang w:val="ru-RU"/>
              </w:rPr>
              <w:t>и обороне»</w:t>
            </w:r>
            <w:r w:rsidRPr="009039D6">
              <w:rPr>
                <w:spacing w:val="-5"/>
                <w:lang w:val="ru-RU"/>
              </w:rPr>
              <w:t xml:space="preserve"> </w:t>
            </w:r>
            <w:r w:rsidRPr="009039D6">
              <w:rPr>
                <w:lang w:val="ru-RU"/>
              </w:rPr>
              <w:t>(ГТО).</w:t>
            </w:r>
          </w:p>
        </w:tc>
        <w:tc>
          <w:tcPr>
            <w:tcW w:w="1276" w:type="dxa"/>
          </w:tcPr>
          <w:p w:rsidR="00B2168F" w:rsidRDefault="00B2168F" w:rsidP="00FE00CA">
            <w:pPr>
              <w:pStyle w:val="TableParagraph"/>
              <w:tabs>
                <w:tab w:val="left" w:pos="439"/>
              </w:tabs>
              <w:spacing w:line="259" w:lineRule="auto"/>
              <w:ind w:left="120" w:right="91"/>
            </w:pPr>
            <w:r>
              <w:t>в</w:t>
            </w:r>
            <w:r>
              <w:tab/>
            </w:r>
            <w:r>
              <w:rPr>
                <w:spacing w:val="-1"/>
              </w:rPr>
              <w:t>течение</w:t>
            </w:r>
            <w:r>
              <w:rPr>
                <w:spacing w:val="-52"/>
              </w:rPr>
              <w:t xml:space="preserve"> </w:t>
            </w:r>
            <w:r>
              <w:t>месяца</w:t>
            </w:r>
          </w:p>
        </w:tc>
        <w:tc>
          <w:tcPr>
            <w:tcW w:w="4098" w:type="dxa"/>
          </w:tcPr>
          <w:p w:rsidR="00B2168F" w:rsidRPr="009039D6" w:rsidRDefault="00B2168F" w:rsidP="00FE00CA">
            <w:pPr>
              <w:pStyle w:val="TableParagraph"/>
              <w:spacing w:line="242" w:lineRule="auto"/>
              <w:ind w:right="148"/>
              <w:rPr>
                <w:lang w:val="ru-RU"/>
              </w:rPr>
            </w:pPr>
            <w:r w:rsidRPr="009039D6">
              <w:rPr>
                <w:lang w:val="ru-RU"/>
              </w:rPr>
              <w:t>Классные</w:t>
            </w:r>
            <w:r w:rsidRPr="009039D6">
              <w:rPr>
                <w:spacing w:val="-2"/>
                <w:lang w:val="ru-RU"/>
              </w:rPr>
              <w:t xml:space="preserve"> </w:t>
            </w:r>
            <w:r w:rsidRPr="009039D6">
              <w:rPr>
                <w:lang w:val="ru-RU"/>
              </w:rPr>
              <w:t>руководители,</w:t>
            </w:r>
            <w:r w:rsidRPr="009039D6">
              <w:rPr>
                <w:spacing w:val="-8"/>
                <w:lang w:val="ru-RU"/>
              </w:rPr>
              <w:t xml:space="preserve"> </w:t>
            </w:r>
            <w:r w:rsidRPr="009039D6">
              <w:rPr>
                <w:lang w:val="ru-RU"/>
              </w:rPr>
              <w:t>учителя</w:t>
            </w:r>
            <w:r w:rsidRPr="009039D6">
              <w:rPr>
                <w:spacing w:val="-52"/>
                <w:lang w:val="ru-RU"/>
              </w:rPr>
              <w:t xml:space="preserve"> </w:t>
            </w:r>
            <w:r w:rsidRPr="009039D6">
              <w:rPr>
                <w:lang w:val="ru-RU"/>
              </w:rPr>
              <w:t>физической</w:t>
            </w:r>
            <w:r w:rsidRPr="009039D6">
              <w:rPr>
                <w:spacing w:val="-4"/>
                <w:lang w:val="ru-RU"/>
              </w:rPr>
              <w:t xml:space="preserve"> </w:t>
            </w:r>
            <w:r w:rsidRPr="009039D6">
              <w:rPr>
                <w:lang w:val="ru-RU"/>
              </w:rPr>
              <w:t>культуры</w:t>
            </w:r>
          </w:p>
        </w:tc>
      </w:tr>
      <w:tr w:rsidR="00B2168F" w:rsidTr="00CB38CC">
        <w:trPr>
          <w:trHeight w:val="758"/>
        </w:trPr>
        <w:tc>
          <w:tcPr>
            <w:tcW w:w="1985" w:type="dxa"/>
          </w:tcPr>
          <w:p w:rsidR="00B2168F" w:rsidRDefault="00B2168F" w:rsidP="00FE00CA">
            <w:pPr>
              <w:pStyle w:val="TableParagraph"/>
              <w:ind w:right="342"/>
              <w:rPr>
                <w:b/>
                <w:i/>
              </w:rPr>
            </w:pPr>
            <w:r>
              <w:rPr>
                <w:b/>
                <w:i/>
              </w:rPr>
              <w:t>13. Библиотека-</w:t>
            </w:r>
            <w:r>
              <w:rPr>
                <w:b/>
                <w:i/>
                <w:spacing w:val="-52"/>
              </w:rPr>
              <w:t xml:space="preserve"> </w:t>
            </w:r>
            <w:r>
              <w:rPr>
                <w:b/>
                <w:i/>
              </w:rPr>
              <w:t>территория</w:t>
            </w:r>
          </w:p>
          <w:p w:rsidR="00B2168F" w:rsidRDefault="00B2168F" w:rsidP="00FE00CA">
            <w:pPr>
              <w:pStyle w:val="TableParagraph"/>
              <w:spacing w:line="239" w:lineRule="exact"/>
              <w:rPr>
                <w:b/>
                <w:i/>
              </w:rPr>
            </w:pPr>
            <w:r>
              <w:rPr>
                <w:b/>
                <w:i/>
              </w:rPr>
              <w:lastRenderedPageBreak/>
              <w:t>воспитания</w:t>
            </w:r>
          </w:p>
        </w:tc>
        <w:tc>
          <w:tcPr>
            <w:tcW w:w="3969" w:type="dxa"/>
          </w:tcPr>
          <w:p w:rsidR="00B2168F" w:rsidRDefault="00B2168F" w:rsidP="00FE00CA">
            <w:pPr>
              <w:pStyle w:val="TableParagraph"/>
              <w:ind w:left="0"/>
            </w:pPr>
          </w:p>
        </w:tc>
        <w:tc>
          <w:tcPr>
            <w:tcW w:w="1276" w:type="dxa"/>
          </w:tcPr>
          <w:p w:rsidR="00B2168F" w:rsidRDefault="00B2168F" w:rsidP="00FE00CA">
            <w:pPr>
              <w:pStyle w:val="TableParagraph"/>
              <w:ind w:left="0"/>
            </w:pPr>
          </w:p>
        </w:tc>
        <w:tc>
          <w:tcPr>
            <w:tcW w:w="4098" w:type="dxa"/>
          </w:tcPr>
          <w:p w:rsidR="00B2168F" w:rsidRDefault="00B2168F" w:rsidP="00FE00CA">
            <w:pPr>
              <w:pStyle w:val="TableParagraph"/>
              <w:ind w:left="0"/>
            </w:pPr>
          </w:p>
        </w:tc>
      </w:tr>
      <w:tr w:rsidR="00B2168F" w:rsidTr="00CB38CC">
        <w:trPr>
          <w:trHeight w:val="546"/>
        </w:trPr>
        <w:tc>
          <w:tcPr>
            <w:tcW w:w="1985" w:type="dxa"/>
          </w:tcPr>
          <w:p w:rsidR="00B2168F" w:rsidRDefault="00B2168F" w:rsidP="00FE00CA">
            <w:pPr>
              <w:pStyle w:val="TableParagraph"/>
              <w:spacing w:line="242" w:lineRule="auto"/>
              <w:rPr>
                <w:b/>
                <w:i/>
              </w:rPr>
            </w:pPr>
            <w:r>
              <w:rPr>
                <w:b/>
                <w:i/>
              </w:rPr>
              <w:lastRenderedPageBreak/>
              <w:t>14.</w:t>
            </w:r>
            <w:r>
              <w:rPr>
                <w:b/>
                <w:i/>
                <w:spacing w:val="1"/>
              </w:rPr>
              <w:t xml:space="preserve"> </w:t>
            </w:r>
            <w:r>
              <w:rPr>
                <w:b/>
                <w:i/>
              </w:rPr>
              <w:t>Работа с</w:t>
            </w:r>
            <w:r>
              <w:rPr>
                <w:b/>
                <w:i/>
                <w:spacing w:val="-52"/>
              </w:rPr>
              <w:t xml:space="preserve"> </w:t>
            </w:r>
            <w:r>
              <w:rPr>
                <w:b/>
                <w:i/>
              </w:rPr>
              <w:t>родителями</w:t>
            </w:r>
          </w:p>
        </w:tc>
        <w:tc>
          <w:tcPr>
            <w:tcW w:w="3969" w:type="dxa"/>
          </w:tcPr>
          <w:p w:rsidR="00B2168F" w:rsidRDefault="00B2168F" w:rsidP="00FE00CA">
            <w:pPr>
              <w:pStyle w:val="TableParagraph"/>
              <w:spacing w:line="243" w:lineRule="exact"/>
            </w:pPr>
            <w:r>
              <w:t>Классные</w:t>
            </w:r>
            <w:r>
              <w:rPr>
                <w:spacing w:val="-2"/>
              </w:rPr>
              <w:t xml:space="preserve"> </w:t>
            </w:r>
            <w:r>
              <w:t>родительские</w:t>
            </w:r>
            <w:r>
              <w:rPr>
                <w:spacing w:val="-5"/>
              </w:rPr>
              <w:t xml:space="preserve"> </w:t>
            </w:r>
            <w:r>
              <w:t>собрания</w:t>
            </w:r>
          </w:p>
        </w:tc>
        <w:tc>
          <w:tcPr>
            <w:tcW w:w="1276" w:type="dxa"/>
          </w:tcPr>
          <w:p w:rsidR="00B2168F" w:rsidRDefault="00B2168F" w:rsidP="00FE00CA">
            <w:pPr>
              <w:pStyle w:val="TableParagraph"/>
              <w:spacing w:line="243" w:lineRule="exact"/>
            </w:pPr>
            <w:r>
              <w:t>По</w:t>
            </w:r>
            <w:r>
              <w:rPr>
                <w:spacing w:val="-2"/>
              </w:rPr>
              <w:t xml:space="preserve"> </w:t>
            </w:r>
            <w:r>
              <w:t>плану</w:t>
            </w:r>
          </w:p>
          <w:p w:rsidR="00B2168F" w:rsidRDefault="00B2168F" w:rsidP="00FE00CA">
            <w:pPr>
              <w:pStyle w:val="TableParagraph"/>
              <w:spacing w:before="20"/>
            </w:pPr>
            <w:r>
              <w:t>кл.рук</w:t>
            </w:r>
          </w:p>
        </w:tc>
        <w:tc>
          <w:tcPr>
            <w:tcW w:w="4098" w:type="dxa"/>
          </w:tcPr>
          <w:p w:rsidR="00B2168F" w:rsidRDefault="00B2168F" w:rsidP="00FE00CA">
            <w:pPr>
              <w:pStyle w:val="TableParagraph"/>
              <w:spacing w:line="243" w:lineRule="exact"/>
            </w:pPr>
            <w:r>
              <w:t>Классные руководители</w:t>
            </w:r>
          </w:p>
        </w:tc>
      </w:tr>
      <w:tr w:rsidR="00B2168F" w:rsidTr="00CB38CC">
        <w:trPr>
          <w:trHeight w:val="1365"/>
        </w:trPr>
        <w:tc>
          <w:tcPr>
            <w:tcW w:w="1985" w:type="dxa"/>
            <w:vMerge w:val="restart"/>
          </w:tcPr>
          <w:p w:rsidR="00B2168F" w:rsidRDefault="00B2168F" w:rsidP="00FE00CA">
            <w:pPr>
              <w:pStyle w:val="TableParagraph"/>
              <w:ind w:left="0"/>
            </w:pPr>
          </w:p>
        </w:tc>
        <w:tc>
          <w:tcPr>
            <w:tcW w:w="3969" w:type="dxa"/>
          </w:tcPr>
          <w:p w:rsidR="00B2168F" w:rsidRDefault="00B2168F" w:rsidP="00FE00CA">
            <w:pPr>
              <w:pStyle w:val="TableParagraph"/>
              <w:spacing w:line="243" w:lineRule="exact"/>
              <w:ind w:left="112"/>
            </w:pPr>
            <w:r>
              <w:t>Родительский</w:t>
            </w:r>
            <w:r>
              <w:rPr>
                <w:spacing w:val="-4"/>
              </w:rPr>
              <w:t xml:space="preserve"> </w:t>
            </w:r>
            <w:r>
              <w:t>Всеобуч</w:t>
            </w:r>
          </w:p>
          <w:p w:rsidR="00B2168F" w:rsidRDefault="00B2168F" w:rsidP="00EE488E">
            <w:pPr>
              <w:pStyle w:val="TableParagraph"/>
              <w:numPr>
                <w:ilvl w:val="0"/>
                <w:numId w:val="194"/>
              </w:numPr>
              <w:tabs>
                <w:tab w:val="left" w:pos="818"/>
                <w:tab w:val="left" w:pos="819"/>
              </w:tabs>
              <w:spacing w:before="20" w:line="256" w:lineRule="auto"/>
              <w:ind w:right="264" w:firstLine="0"/>
            </w:pPr>
            <w:r>
              <w:t>класс - Воспитание труженика</w:t>
            </w:r>
            <w:r>
              <w:rPr>
                <w:spacing w:val="-52"/>
              </w:rPr>
              <w:t xml:space="preserve"> </w:t>
            </w:r>
            <w:r>
              <w:t>созидателя</w:t>
            </w:r>
          </w:p>
          <w:p w:rsidR="00B2168F" w:rsidRDefault="00B2168F" w:rsidP="00EE488E">
            <w:pPr>
              <w:pStyle w:val="TableParagraph"/>
              <w:numPr>
                <w:ilvl w:val="0"/>
                <w:numId w:val="194"/>
              </w:numPr>
              <w:tabs>
                <w:tab w:val="left" w:pos="818"/>
                <w:tab w:val="left" w:pos="819"/>
                <w:tab w:val="left" w:pos="2234"/>
              </w:tabs>
              <w:spacing w:before="4"/>
              <w:ind w:left="818" w:hanging="707"/>
            </w:pPr>
            <w:r>
              <w:t xml:space="preserve">класс  </w:t>
            </w:r>
            <w:r>
              <w:rPr>
                <w:spacing w:val="33"/>
              </w:rPr>
              <w:t xml:space="preserve"> </w:t>
            </w:r>
            <w:r>
              <w:t>-</w:t>
            </w:r>
            <w:r>
              <w:tab/>
              <w:t>Проблемы</w:t>
            </w:r>
          </w:p>
          <w:p w:rsidR="00B2168F" w:rsidRDefault="00B2168F" w:rsidP="00FE00CA">
            <w:pPr>
              <w:pStyle w:val="TableParagraph"/>
              <w:spacing w:before="20"/>
              <w:ind w:left="112"/>
            </w:pPr>
            <w:r>
              <w:t>самоопределения</w:t>
            </w:r>
            <w:r>
              <w:rPr>
                <w:spacing w:val="-3"/>
              </w:rPr>
              <w:t xml:space="preserve"> </w:t>
            </w:r>
            <w:r>
              <w:t>старшеклассника</w:t>
            </w:r>
          </w:p>
        </w:tc>
        <w:tc>
          <w:tcPr>
            <w:tcW w:w="1276" w:type="dxa"/>
          </w:tcPr>
          <w:p w:rsidR="00B2168F" w:rsidRDefault="00B2168F" w:rsidP="00FE00CA">
            <w:pPr>
              <w:pStyle w:val="TableParagraph"/>
              <w:spacing w:line="243" w:lineRule="exact"/>
            </w:pPr>
            <w:r>
              <w:t>04.05.24-</w:t>
            </w:r>
          </w:p>
          <w:p w:rsidR="00B2168F" w:rsidRDefault="00B2168F" w:rsidP="00FE00CA">
            <w:pPr>
              <w:pStyle w:val="TableParagraph"/>
              <w:spacing w:before="20"/>
            </w:pPr>
            <w:r>
              <w:t>06.05.24</w:t>
            </w:r>
          </w:p>
        </w:tc>
        <w:tc>
          <w:tcPr>
            <w:tcW w:w="4098" w:type="dxa"/>
          </w:tcPr>
          <w:p w:rsidR="00B2168F" w:rsidRDefault="00B2168F" w:rsidP="00FE00CA">
            <w:pPr>
              <w:pStyle w:val="TableParagraph"/>
              <w:spacing w:line="243" w:lineRule="exact"/>
            </w:pPr>
            <w:r>
              <w:t>Классные руководители</w:t>
            </w:r>
          </w:p>
        </w:tc>
      </w:tr>
      <w:tr w:rsidR="00B2168F" w:rsidTr="00CB38CC">
        <w:trPr>
          <w:trHeight w:val="273"/>
        </w:trPr>
        <w:tc>
          <w:tcPr>
            <w:tcW w:w="1985" w:type="dxa"/>
            <w:vMerge/>
            <w:tcBorders>
              <w:top w:val="nil"/>
            </w:tcBorders>
          </w:tcPr>
          <w:p w:rsidR="00B2168F" w:rsidRDefault="00B2168F" w:rsidP="00FE00CA">
            <w:pPr>
              <w:rPr>
                <w:sz w:val="2"/>
                <w:szCs w:val="2"/>
              </w:rPr>
            </w:pPr>
          </w:p>
        </w:tc>
        <w:tc>
          <w:tcPr>
            <w:tcW w:w="3969" w:type="dxa"/>
          </w:tcPr>
          <w:p w:rsidR="00B2168F" w:rsidRDefault="00B2168F" w:rsidP="00FE00CA">
            <w:pPr>
              <w:pStyle w:val="TableParagraph"/>
              <w:spacing w:line="243" w:lineRule="exact"/>
            </w:pPr>
            <w:r>
              <w:t>Общешкольное</w:t>
            </w:r>
            <w:r>
              <w:rPr>
                <w:spacing w:val="-1"/>
              </w:rPr>
              <w:t xml:space="preserve"> </w:t>
            </w:r>
            <w:r>
              <w:t>родительское</w:t>
            </w:r>
            <w:r>
              <w:rPr>
                <w:spacing w:val="-3"/>
              </w:rPr>
              <w:t xml:space="preserve"> </w:t>
            </w:r>
            <w:r>
              <w:t>собрание</w:t>
            </w:r>
          </w:p>
        </w:tc>
        <w:tc>
          <w:tcPr>
            <w:tcW w:w="1276" w:type="dxa"/>
          </w:tcPr>
          <w:p w:rsidR="00B2168F" w:rsidRDefault="00B2168F" w:rsidP="00FE00CA">
            <w:pPr>
              <w:pStyle w:val="TableParagraph"/>
              <w:spacing w:line="243" w:lineRule="exact"/>
            </w:pPr>
            <w:r>
              <w:t>05.05.24</w:t>
            </w:r>
          </w:p>
        </w:tc>
        <w:tc>
          <w:tcPr>
            <w:tcW w:w="4098" w:type="dxa"/>
          </w:tcPr>
          <w:p w:rsidR="00B2168F" w:rsidRDefault="00B2168F" w:rsidP="00FE00CA">
            <w:pPr>
              <w:pStyle w:val="TableParagraph"/>
              <w:spacing w:line="243" w:lineRule="exact"/>
            </w:pPr>
            <w:r>
              <w:t>Администрация</w:t>
            </w:r>
          </w:p>
        </w:tc>
      </w:tr>
      <w:tr w:rsidR="00B2168F" w:rsidTr="00CB38CC">
        <w:trPr>
          <w:trHeight w:val="290"/>
        </w:trPr>
        <w:tc>
          <w:tcPr>
            <w:tcW w:w="1985" w:type="dxa"/>
            <w:vMerge/>
            <w:tcBorders>
              <w:top w:val="nil"/>
            </w:tcBorders>
          </w:tcPr>
          <w:p w:rsidR="00B2168F" w:rsidRDefault="00B2168F" w:rsidP="00FE00CA">
            <w:pPr>
              <w:rPr>
                <w:sz w:val="2"/>
                <w:szCs w:val="2"/>
              </w:rPr>
            </w:pPr>
          </w:p>
        </w:tc>
        <w:tc>
          <w:tcPr>
            <w:tcW w:w="3969" w:type="dxa"/>
          </w:tcPr>
          <w:p w:rsidR="00B2168F" w:rsidRDefault="00B2168F" w:rsidP="00FE00CA">
            <w:pPr>
              <w:pStyle w:val="TableParagraph"/>
              <w:ind w:left="0"/>
              <w:rPr>
                <w:sz w:val="20"/>
              </w:rPr>
            </w:pPr>
          </w:p>
        </w:tc>
        <w:tc>
          <w:tcPr>
            <w:tcW w:w="1276" w:type="dxa"/>
          </w:tcPr>
          <w:p w:rsidR="00B2168F" w:rsidRDefault="00B2168F" w:rsidP="00FE00CA">
            <w:pPr>
              <w:pStyle w:val="TableParagraph"/>
              <w:ind w:left="0"/>
              <w:rPr>
                <w:sz w:val="20"/>
              </w:rPr>
            </w:pPr>
          </w:p>
        </w:tc>
        <w:tc>
          <w:tcPr>
            <w:tcW w:w="4098" w:type="dxa"/>
          </w:tcPr>
          <w:p w:rsidR="00B2168F" w:rsidRDefault="00B2168F" w:rsidP="00FE00CA">
            <w:pPr>
              <w:pStyle w:val="TableParagraph"/>
              <w:ind w:left="0"/>
              <w:rPr>
                <w:sz w:val="20"/>
              </w:rPr>
            </w:pPr>
          </w:p>
        </w:tc>
      </w:tr>
    </w:tbl>
    <w:p w:rsidR="00B2168F" w:rsidRDefault="00B2168F" w:rsidP="00B2168F"/>
    <w:p w:rsidR="00DF6B09" w:rsidRDefault="00DF6B09" w:rsidP="00DF6B09">
      <w:pPr>
        <w:shd w:val="clear" w:color="auto" w:fill="FFFFFF"/>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Муниципальное бюджетное общеобразовательное учреждение  </w:t>
      </w:r>
      <w:r w:rsidRPr="000C2EFA">
        <w:rPr>
          <w:rFonts w:ascii="Times New Roman" w:eastAsia="Times New Roman" w:hAnsi="Times New Roman" w:cs="Times New Roman"/>
          <w:b/>
          <w:bCs/>
          <w:sz w:val="32"/>
          <w:szCs w:val="32"/>
        </w:rPr>
        <w:t>«</w:t>
      </w:r>
      <w:r w:rsidR="000C2EFA" w:rsidRPr="000C2EFA">
        <w:rPr>
          <w:rFonts w:ascii="Times New Roman" w:hAnsi="Times New Roman" w:cs="Times New Roman"/>
          <w:b/>
        </w:rPr>
        <w:t>Доргелинская СОШ№2</w:t>
      </w:r>
      <w:r w:rsidRPr="000C2EFA">
        <w:rPr>
          <w:rFonts w:ascii="Times New Roman" w:eastAsia="Times New Roman" w:hAnsi="Times New Roman" w:cs="Times New Roman"/>
          <w:b/>
          <w:bCs/>
          <w:sz w:val="32"/>
          <w:szCs w:val="32"/>
        </w:rPr>
        <w:t>»</w:t>
      </w:r>
    </w:p>
    <w:p w:rsidR="00DF6B09" w:rsidRDefault="00DF6B09" w:rsidP="00DF6B09">
      <w:pPr>
        <w:shd w:val="clear" w:color="auto" w:fill="FFFFFF"/>
        <w:rPr>
          <w:rFonts w:ascii="Times New Roman" w:eastAsia="Times New Roman" w:hAnsi="Times New Roman" w:cs="Times New Roman"/>
          <w:b/>
          <w:bCs/>
          <w:sz w:val="32"/>
          <w:szCs w:val="32"/>
        </w:rPr>
      </w:pPr>
    </w:p>
    <w:p w:rsidR="00DF6B09" w:rsidRDefault="00DF6B09" w:rsidP="00DF6B09">
      <w:pPr>
        <w:keepNext/>
        <w:keepLines/>
        <w:tabs>
          <w:tab w:val="left" w:pos="3243"/>
          <w:tab w:val="left" w:pos="6461"/>
        </w:tabs>
        <w:rPr>
          <w:b/>
          <w:sz w:val="28"/>
          <w:szCs w:val="28"/>
        </w:rPr>
      </w:pPr>
      <w:r>
        <w:rPr>
          <w:rFonts w:hint="eastAsia"/>
          <w:b/>
        </w:rPr>
        <w:t xml:space="preserve">                                                          </w:t>
      </w:r>
      <w:r>
        <w:rPr>
          <w:rFonts w:hint="eastAsia"/>
          <w:b/>
        </w:rPr>
        <w:tab/>
      </w:r>
    </w:p>
    <w:p w:rsidR="00DF6B09" w:rsidRDefault="00DF6B09" w:rsidP="00DF6B09">
      <w:pPr>
        <w:keepNext/>
        <w:keepLines/>
        <w:tabs>
          <w:tab w:val="left" w:pos="3243"/>
          <w:tab w:val="left" w:pos="6461"/>
        </w:tabs>
        <w:rPr>
          <w:rFonts w:ascii="Times New Roman" w:eastAsia="Times New Roman" w:hAnsi="Times New Roman" w:cs="Times New Roman"/>
          <w:b/>
          <w:bCs/>
          <w:sz w:val="22"/>
          <w:szCs w:val="22"/>
        </w:rPr>
      </w:pPr>
      <w:r>
        <w:rPr>
          <w:rFonts w:hint="eastAsia"/>
          <w:b/>
          <w:sz w:val="28"/>
          <w:szCs w:val="28"/>
        </w:rPr>
        <w:t xml:space="preserve">                                                                                                                                                                                                                                                       </w:t>
      </w:r>
      <w:r>
        <w:rPr>
          <w:b/>
          <w:sz w:val="28"/>
          <w:szCs w:val="28"/>
        </w:rPr>
        <w:t xml:space="preserve">      </w:t>
      </w:r>
    </w:p>
    <w:p w:rsidR="00DF6B09" w:rsidRDefault="00DF6B09" w:rsidP="00DF6B09">
      <w:pPr>
        <w:autoSpaceDE w:val="0"/>
        <w:autoSpaceDN w:val="0"/>
        <w:adjustRightInd w:val="0"/>
        <w:rPr>
          <w:rFonts w:ascii="Times New Roman" w:eastAsia="Times New Roman" w:hAnsi="Times New Roman" w:cs="Times New Roman"/>
          <w:b/>
          <w:bCs/>
          <w:sz w:val="22"/>
          <w:szCs w:val="22"/>
        </w:rPr>
      </w:pPr>
    </w:p>
    <w:p w:rsidR="00DF6B09" w:rsidRDefault="00DF6B09" w:rsidP="00DF6B09">
      <w:pPr>
        <w:autoSpaceDE w:val="0"/>
        <w:autoSpaceDN w:val="0"/>
        <w:adjustRightInd w:val="0"/>
        <w:rPr>
          <w:rFonts w:ascii="Times New Roman" w:eastAsia="Times New Roman" w:hAnsi="Times New Roman" w:cs="Times New Roman"/>
          <w:b/>
          <w:bCs/>
          <w:sz w:val="22"/>
          <w:szCs w:val="22"/>
        </w:rPr>
      </w:pPr>
    </w:p>
    <w:p w:rsidR="00DF6B09" w:rsidRDefault="00DF6B09" w:rsidP="00DF6B09">
      <w:pPr>
        <w:autoSpaceDE w:val="0"/>
        <w:autoSpaceDN w:val="0"/>
        <w:adjustRightInd w:val="0"/>
        <w:rPr>
          <w:rFonts w:ascii="Times New Roman" w:eastAsia="Times New Roman" w:hAnsi="Times New Roman" w:cs="Times New Roman"/>
          <w:b/>
          <w:bCs/>
          <w:sz w:val="22"/>
          <w:szCs w:val="22"/>
        </w:rPr>
      </w:pPr>
    </w:p>
    <w:p w:rsidR="00DF6B09" w:rsidRPr="00D30B0B" w:rsidRDefault="00DF6B09" w:rsidP="00DF6B09">
      <w:pPr>
        <w:autoSpaceDE w:val="0"/>
        <w:autoSpaceDN w:val="0"/>
        <w:adjustRightInd w:val="0"/>
        <w:rPr>
          <w:sz w:val="28"/>
          <w:szCs w:val="28"/>
        </w:rPr>
      </w:pPr>
      <w:r w:rsidRPr="00D30B0B">
        <w:rPr>
          <w:b/>
          <w:bCs/>
          <w:sz w:val="28"/>
          <w:szCs w:val="28"/>
        </w:rPr>
        <w:t xml:space="preserve">         </w:t>
      </w:r>
      <w:r>
        <w:rPr>
          <w:b/>
          <w:bCs/>
          <w:sz w:val="28"/>
          <w:szCs w:val="28"/>
        </w:rPr>
        <w:t xml:space="preserve">          </w:t>
      </w:r>
      <w:r w:rsidRPr="00D30B0B">
        <w:rPr>
          <w:b/>
          <w:bCs/>
          <w:sz w:val="28"/>
          <w:szCs w:val="28"/>
        </w:rPr>
        <w:t>2.4. Программа коррекционной работы</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Программы коррекционной работы </w:t>
      </w:r>
      <w:r w:rsidRPr="00D30B0B">
        <w:rPr>
          <w:sz w:val="28"/>
          <w:szCs w:val="28"/>
        </w:rPr>
        <w:lastRenderedPageBreak/>
        <w:t xml:space="preserve">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Цели программы: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DF6B09" w:rsidRPr="00D30B0B" w:rsidRDefault="00DF6B09" w:rsidP="00DF6B09">
      <w:pPr>
        <w:autoSpaceDE w:val="0"/>
        <w:autoSpaceDN w:val="0"/>
        <w:adjustRightInd w:val="0"/>
        <w:ind w:firstLine="426"/>
        <w:jc w:val="both"/>
        <w:rPr>
          <w:sz w:val="28"/>
          <w:szCs w:val="28"/>
        </w:rPr>
      </w:pPr>
      <w:r w:rsidRPr="00D30B0B">
        <w:rPr>
          <w:sz w:val="28"/>
          <w:szCs w:val="28"/>
        </w:rPr>
        <w:lastRenderedPageBreak/>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w:t>
      </w:r>
      <w:r>
        <w:rPr>
          <w:sz w:val="28"/>
          <w:szCs w:val="28"/>
        </w:rPr>
        <w:t xml:space="preserve">среднего </w:t>
      </w:r>
      <w:r w:rsidRPr="00D30B0B">
        <w:rPr>
          <w:sz w:val="28"/>
          <w:szCs w:val="28"/>
        </w:rPr>
        <w:t xml:space="preserve">общего образования, дополнительных образовательных программ.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Приоритетными направлениями программы на этапе </w:t>
      </w:r>
      <w:r>
        <w:rPr>
          <w:sz w:val="28"/>
          <w:szCs w:val="28"/>
        </w:rPr>
        <w:t xml:space="preserve">среднего </w:t>
      </w:r>
      <w:r w:rsidRPr="00D30B0B">
        <w:rPr>
          <w:sz w:val="28"/>
          <w:szCs w:val="28"/>
        </w:rPr>
        <w:t xml:space="preserve">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Задачи программы: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w:t>
      </w:r>
      <w:r>
        <w:rPr>
          <w:sz w:val="28"/>
          <w:szCs w:val="28"/>
        </w:rPr>
        <w:t xml:space="preserve">среднего </w:t>
      </w:r>
      <w:r w:rsidRPr="00D30B0B">
        <w:rPr>
          <w:sz w:val="28"/>
          <w:szCs w:val="28"/>
        </w:rPr>
        <w:t xml:space="preserve">общего образования;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определение особенностей организации образовательного процесса и условий </w:t>
      </w:r>
      <w:r w:rsidRPr="00D30B0B">
        <w:rPr>
          <w:sz w:val="28"/>
          <w:szCs w:val="28"/>
        </w:rPr>
        <w:lastRenderedPageBreak/>
        <w:t xml:space="preserve">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формирование зрелых личностных </w:t>
      </w:r>
      <w:r w:rsidRPr="00D30B0B">
        <w:rPr>
          <w:sz w:val="28"/>
          <w:szCs w:val="28"/>
        </w:rPr>
        <w:lastRenderedPageBreak/>
        <w:t xml:space="preserve">установок, способствующих оптимальной адаптации в условиях реальной жизненной ситуации;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развитие коммуникативной компетенции, форм и навыков конструктивного личностного общения в группе сверстников;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Содержание программы коррекционной работы определяют следующие </w:t>
      </w:r>
      <w:r w:rsidRPr="00D30B0B">
        <w:rPr>
          <w:b/>
          <w:bCs/>
          <w:sz w:val="28"/>
          <w:szCs w:val="28"/>
        </w:rPr>
        <w:t xml:space="preserve">принципы: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Преемственность. </w:t>
      </w:r>
      <w:r w:rsidRPr="00D30B0B">
        <w:rPr>
          <w:sz w:val="28"/>
          <w:szCs w:val="28"/>
        </w:rPr>
        <w:t xml:space="preserve">Принцип обеспечивает </w:t>
      </w:r>
      <w:r w:rsidRPr="00D30B0B">
        <w:rPr>
          <w:sz w:val="28"/>
          <w:szCs w:val="28"/>
        </w:rPr>
        <w:lastRenderedPageBreak/>
        <w:t xml:space="preserve">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w:t>
      </w:r>
      <w:r>
        <w:rPr>
          <w:sz w:val="28"/>
          <w:szCs w:val="28"/>
        </w:rPr>
        <w:t xml:space="preserve">среднего </w:t>
      </w:r>
      <w:r w:rsidRPr="00D30B0B">
        <w:rPr>
          <w:sz w:val="28"/>
          <w:szCs w:val="28"/>
        </w:rPr>
        <w:t xml:space="preserve">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w:t>
      </w:r>
      <w:r>
        <w:rPr>
          <w:sz w:val="28"/>
          <w:szCs w:val="28"/>
        </w:rPr>
        <w:t xml:space="preserve">среднего </w:t>
      </w:r>
      <w:r w:rsidRPr="00D30B0B">
        <w:rPr>
          <w:sz w:val="28"/>
          <w:szCs w:val="28"/>
        </w:rPr>
        <w:t xml:space="preserve">общего образования: программой развития универсальных учебных действий у обучающихся на ступени </w:t>
      </w:r>
      <w:r w:rsidR="00BE2436">
        <w:rPr>
          <w:sz w:val="28"/>
          <w:szCs w:val="28"/>
        </w:rPr>
        <w:t xml:space="preserve">среднего </w:t>
      </w:r>
      <w:r w:rsidRPr="00D30B0B">
        <w:rPr>
          <w:sz w:val="28"/>
          <w:szCs w:val="28"/>
        </w:rPr>
        <w:t xml:space="preserve">общего образования, программой профессиональной ориентации обучающихся на ступени </w:t>
      </w:r>
      <w:r w:rsidR="00BE2436">
        <w:rPr>
          <w:sz w:val="28"/>
          <w:szCs w:val="28"/>
        </w:rPr>
        <w:t xml:space="preserve">среднего </w:t>
      </w:r>
      <w:r w:rsidRPr="00D30B0B">
        <w:rPr>
          <w:sz w:val="28"/>
          <w:szCs w:val="28"/>
        </w:rPr>
        <w:t xml:space="preserve">общего образования, программой формирования и развития ИКТ-компетентности обучающихся, программой социальной деятельности обучающихся.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Соблюдение интересов ребёнка. </w:t>
      </w:r>
      <w:r w:rsidRPr="00D30B0B">
        <w:rPr>
          <w:sz w:val="28"/>
          <w:szCs w:val="28"/>
        </w:rPr>
        <w:t xml:space="preserve">Принцип </w:t>
      </w:r>
      <w:r w:rsidRPr="00D30B0B">
        <w:rPr>
          <w:sz w:val="28"/>
          <w:szCs w:val="28"/>
        </w:rPr>
        <w:lastRenderedPageBreak/>
        <w:t xml:space="preserve">определяет позицию специалиста, который призван решать проблему ребёнка с максимальной пользой и в интересах ребёнка.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Системность. </w:t>
      </w:r>
      <w:r w:rsidRPr="00D30B0B">
        <w:rPr>
          <w:sz w:val="28"/>
          <w:szCs w:val="28"/>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Непрерывность. </w:t>
      </w:r>
      <w:r w:rsidRPr="00D30B0B">
        <w:rPr>
          <w:sz w:val="28"/>
          <w:szCs w:val="28"/>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Вариативность. </w:t>
      </w:r>
      <w:r w:rsidRPr="00D30B0B">
        <w:rPr>
          <w:sz w:val="28"/>
          <w:szCs w:val="28"/>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DF6B09" w:rsidRPr="00D30B0B" w:rsidRDefault="00DF6B09" w:rsidP="00DF6B09">
      <w:pPr>
        <w:autoSpaceDE w:val="0"/>
        <w:autoSpaceDN w:val="0"/>
        <w:adjustRightInd w:val="0"/>
        <w:ind w:firstLine="426"/>
        <w:jc w:val="both"/>
        <w:rPr>
          <w:sz w:val="28"/>
          <w:szCs w:val="28"/>
        </w:rPr>
      </w:pPr>
      <w:r w:rsidRPr="00D30B0B">
        <w:rPr>
          <w:sz w:val="28"/>
          <w:szCs w:val="28"/>
        </w:rPr>
        <w:lastRenderedPageBreak/>
        <w:t xml:space="preserve">— </w:t>
      </w:r>
      <w:r w:rsidRPr="00D30B0B">
        <w:rPr>
          <w:i/>
          <w:iCs/>
          <w:sz w:val="28"/>
          <w:szCs w:val="28"/>
        </w:rPr>
        <w:t xml:space="preserve">Рекомендательный характер оказания помощи. </w:t>
      </w:r>
      <w:r w:rsidRPr="00D30B0B">
        <w:rPr>
          <w:sz w:val="28"/>
          <w:szCs w:val="28"/>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Направления работы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Программа коррекционной работы на ступени </w:t>
      </w:r>
      <w:r>
        <w:rPr>
          <w:sz w:val="28"/>
          <w:szCs w:val="28"/>
        </w:rPr>
        <w:t xml:space="preserve">среднего </w:t>
      </w:r>
      <w:r w:rsidRPr="00D30B0B">
        <w:rPr>
          <w:sz w:val="28"/>
          <w:szCs w:val="28"/>
        </w:rPr>
        <w:t xml:space="preserve">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w:t>
      </w:r>
      <w:r w:rsidRPr="00D30B0B">
        <w:rPr>
          <w:sz w:val="28"/>
          <w:szCs w:val="28"/>
        </w:rPr>
        <w:lastRenderedPageBreak/>
        <w:t xml:space="preserve">информационно-просветительское.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Характеристика содержания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Диагностическая работа включает: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выявление особых образовательных потребностей обучающихся с ограниченными возможностями здоровья при освоении </w:t>
      </w:r>
      <w:r w:rsidR="00BE2436">
        <w:rPr>
          <w:sz w:val="28"/>
          <w:szCs w:val="28"/>
        </w:rPr>
        <w:t xml:space="preserve">средней </w:t>
      </w:r>
      <w:r w:rsidRPr="00D30B0B">
        <w:rPr>
          <w:sz w:val="28"/>
          <w:szCs w:val="28"/>
        </w:rPr>
        <w:t xml:space="preserve">образовательной программы </w:t>
      </w:r>
      <w:r w:rsidR="00BE2436">
        <w:rPr>
          <w:sz w:val="28"/>
          <w:szCs w:val="28"/>
        </w:rPr>
        <w:t xml:space="preserve">среднего </w:t>
      </w:r>
      <w:r w:rsidRPr="00D30B0B">
        <w:rPr>
          <w:sz w:val="28"/>
          <w:szCs w:val="28"/>
        </w:rPr>
        <w:t xml:space="preserve">общего образования;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изучение развития эмоционально-волевой, познавательной, речевой сфер и личностных особенностей обучающихся;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изучение социальной ситуации развития и </w:t>
      </w:r>
      <w:r w:rsidRPr="00D30B0B">
        <w:rPr>
          <w:sz w:val="28"/>
          <w:szCs w:val="28"/>
        </w:rPr>
        <w:lastRenderedPageBreak/>
        <w:t xml:space="preserve">условий семейного воспитания ребёнка;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изучение адаптивных возможностей и уровня социализации ребёнка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Коррекционно-развивающая работа включает: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выбор оптимальных для развития ребёнка с ограниченными возможностями здоровья </w:t>
      </w:r>
      <w:r w:rsidRPr="00D30B0B">
        <w:rPr>
          <w:sz w:val="28"/>
          <w:szCs w:val="28"/>
        </w:rPr>
        <w:lastRenderedPageBreak/>
        <w:t xml:space="preserve">коррекционных программ/методик, методов и приёмов обучения в соответствии с его особыми образовательными потребностями;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коррекцию и развитие высших психических функций, эмоционально-волевой, познавательной и речевой сфер;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развитие универсальных учебных действий в соответствии с требованиями </w:t>
      </w:r>
      <w:r w:rsidR="00BE2436">
        <w:rPr>
          <w:sz w:val="28"/>
          <w:szCs w:val="28"/>
        </w:rPr>
        <w:t xml:space="preserve">среднего </w:t>
      </w:r>
      <w:r w:rsidRPr="00D30B0B">
        <w:rPr>
          <w:sz w:val="28"/>
          <w:szCs w:val="28"/>
        </w:rPr>
        <w:t xml:space="preserve">общего образования;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формирование способов регуляции поведения и эмоциональных состояний;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развитие форм и навыков личностного общения в группе сверстников, </w:t>
      </w:r>
      <w:r w:rsidRPr="00D30B0B">
        <w:rPr>
          <w:sz w:val="28"/>
          <w:szCs w:val="28"/>
        </w:rPr>
        <w:lastRenderedPageBreak/>
        <w:t xml:space="preserve">коммуникативной компетенции;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развитие компетенций, необходимых для продолжения образования и профессионального самоопределения;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социальную защиту ребёнка в случаях неблагоприятных условий жизни при психотравмирующих обстоятельствах.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Консультативная работа включает: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w:t>
      </w:r>
      <w:r w:rsidRPr="00D30B0B">
        <w:rPr>
          <w:sz w:val="28"/>
          <w:szCs w:val="28"/>
        </w:rPr>
        <w:lastRenderedPageBreak/>
        <w:t xml:space="preserve">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Информационно-просветительская работа предусматривает: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различные формы просветительской деятельности (лекции, беседы), направленные </w:t>
      </w:r>
      <w:r w:rsidRPr="00D30B0B">
        <w:rPr>
          <w:sz w:val="28"/>
          <w:szCs w:val="28"/>
        </w:rPr>
        <w:lastRenderedPageBreak/>
        <w:t xml:space="preserve">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Механизмы реализации программы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Программа коррекционной работы на этапе </w:t>
      </w:r>
      <w:r w:rsidR="00BE2436">
        <w:rPr>
          <w:sz w:val="28"/>
          <w:szCs w:val="28"/>
        </w:rPr>
        <w:t xml:space="preserve">среднего </w:t>
      </w:r>
      <w:r w:rsidRPr="00D30B0B">
        <w:rPr>
          <w:sz w:val="28"/>
          <w:szCs w:val="28"/>
        </w:rPr>
        <w:t xml:space="preserve">общего образования может реализовываться общеобразовательным учреждением как совместно с другими образовательными и иными организациями. </w:t>
      </w:r>
    </w:p>
    <w:p w:rsidR="00DF6B09" w:rsidRPr="00D30B0B" w:rsidRDefault="00DF6B09" w:rsidP="00DF6B09">
      <w:pPr>
        <w:autoSpaceDE w:val="0"/>
        <w:autoSpaceDN w:val="0"/>
        <w:adjustRightInd w:val="0"/>
        <w:ind w:firstLine="426"/>
        <w:jc w:val="both"/>
        <w:rPr>
          <w:sz w:val="28"/>
          <w:szCs w:val="28"/>
        </w:rPr>
      </w:pPr>
      <w:r w:rsidRPr="00D30B0B">
        <w:rPr>
          <w:i/>
          <w:iCs/>
          <w:sz w:val="28"/>
          <w:szCs w:val="28"/>
        </w:rPr>
        <w:t xml:space="preserve">Организация сетевого взаимодействия </w:t>
      </w:r>
      <w:r w:rsidRPr="00D30B0B">
        <w:rPr>
          <w:sz w:val="28"/>
          <w:szCs w:val="28"/>
        </w:rPr>
        <w:t xml:space="preserve">образовательных и иных организаций является </w:t>
      </w:r>
      <w:r w:rsidRPr="00D30B0B">
        <w:rPr>
          <w:sz w:val="28"/>
          <w:szCs w:val="28"/>
        </w:rPr>
        <w:lastRenderedPageBreak/>
        <w:t xml:space="preserve">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Сетевое взаимодействие осуществляется в форме совместной деятельности с МБОУ «Центр диагностики и консультирования» муниципального образования город Армавир, направленной на обеспечение возможности освоения обучающимися с ограниченными </w:t>
      </w:r>
      <w:r w:rsidRPr="00D30B0B">
        <w:rPr>
          <w:sz w:val="28"/>
          <w:szCs w:val="28"/>
        </w:rPr>
        <w:lastRenderedPageBreak/>
        <w:t xml:space="preserve">возможностями здоровья основной программы основного общего образования.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муниципального образования город Армавир,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w:t>
      </w:r>
      <w:r w:rsidRPr="00D30B0B">
        <w:rPr>
          <w:sz w:val="28"/>
          <w:szCs w:val="28"/>
        </w:rPr>
        <w:lastRenderedPageBreak/>
        <w:t xml:space="preserve">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DF6B09" w:rsidRPr="00D30B0B" w:rsidRDefault="00DF6B09" w:rsidP="00DF6B09">
      <w:pPr>
        <w:autoSpaceDE w:val="0"/>
        <w:autoSpaceDN w:val="0"/>
        <w:adjustRightInd w:val="0"/>
        <w:ind w:firstLine="426"/>
        <w:jc w:val="both"/>
        <w:rPr>
          <w:sz w:val="28"/>
          <w:szCs w:val="28"/>
        </w:rPr>
      </w:pPr>
      <w:r w:rsidRPr="00D30B0B">
        <w:rPr>
          <w:i/>
          <w:iCs/>
          <w:sz w:val="28"/>
          <w:szCs w:val="28"/>
        </w:rPr>
        <w:t xml:space="preserve">Взаимодействие специалистов общеобразовательного учреждения </w:t>
      </w:r>
      <w:r w:rsidRPr="00D30B0B">
        <w:rPr>
          <w:sz w:val="28"/>
          <w:szCs w:val="28"/>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комплексность в определении и решении проблем обучающегося, предоставлении ему специализированной квалифицированной помощи;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многоаспектный анализ личностного и познавательного развития обучающегося;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составление комплексных </w:t>
      </w:r>
      <w:r w:rsidRPr="00D30B0B">
        <w:rPr>
          <w:sz w:val="28"/>
          <w:szCs w:val="28"/>
        </w:rPr>
        <w:lastRenderedPageBreak/>
        <w:t xml:space="preserve">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b/>
          <w:bCs/>
          <w:sz w:val="28"/>
          <w:szCs w:val="28"/>
        </w:rPr>
        <w:t xml:space="preserve">Требования к условиям реализации программы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Организационные условия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Программа коррекционной работы может предусматривать как вариативные формы получения образования, так и различные </w:t>
      </w:r>
      <w:r w:rsidRPr="00D30B0B">
        <w:rPr>
          <w:sz w:val="28"/>
          <w:szCs w:val="28"/>
        </w:rPr>
        <w:lastRenderedPageBreak/>
        <w:t xml:space="preserve">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Психолого-педагогическое обеспечение включает: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дифференцированные условия (оптимальный режим учебных нагрузок);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психолого-педагогические условия (коррекционная направленность учебно-воспитательного процесса; учёт индивидуальных особенностей ребёнка; </w:t>
      </w:r>
      <w:r w:rsidRPr="00D30B0B">
        <w:rPr>
          <w:sz w:val="28"/>
          <w:szCs w:val="28"/>
        </w:rPr>
        <w:lastRenderedPageBreak/>
        <w:t xml:space="preserve">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w:t>
      </w:r>
      <w:r w:rsidRPr="00D30B0B">
        <w:rPr>
          <w:sz w:val="28"/>
          <w:szCs w:val="28"/>
        </w:rPr>
        <w:lastRenderedPageBreak/>
        <w:t xml:space="preserve">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развитие системы обучения и воспитания детей, имеющих сложные нарушения психического и (или) физического развития .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Программно-методическое обеспечение </w:t>
      </w:r>
    </w:p>
    <w:p w:rsidR="00DF6B09" w:rsidRPr="00D30B0B" w:rsidRDefault="00DF6B09" w:rsidP="00DF6B09">
      <w:pPr>
        <w:autoSpaceDE w:val="0"/>
        <w:autoSpaceDN w:val="0"/>
        <w:adjustRightInd w:val="0"/>
        <w:ind w:firstLine="426"/>
        <w:jc w:val="both"/>
        <w:rPr>
          <w:sz w:val="28"/>
          <w:szCs w:val="28"/>
        </w:rPr>
      </w:pPr>
      <w:r w:rsidRPr="00D30B0B">
        <w:rPr>
          <w:sz w:val="28"/>
          <w:szCs w:val="28"/>
        </w:rPr>
        <w:lastRenderedPageBreak/>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Кадровое обеспечение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Важным моментом реализации программы коррекционной работы является кадровое </w:t>
      </w:r>
      <w:r w:rsidRPr="00D30B0B">
        <w:rPr>
          <w:sz w:val="28"/>
          <w:szCs w:val="28"/>
        </w:rPr>
        <w:lastRenderedPageBreak/>
        <w:t xml:space="preserve">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Специфика организации образовательной и </w:t>
      </w:r>
      <w:r w:rsidRPr="00D30B0B">
        <w:rPr>
          <w:sz w:val="28"/>
          <w:szCs w:val="28"/>
        </w:rPr>
        <w:lastRenderedPageBreak/>
        <w:t xml:space="preserve">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Материально-техническое обеспечение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Материально-техническое обеспечение заключается в создании надлежащей </w:t>
      </w:r>
      <w:r w:rsidRPr="00D30B0B">
        <w:rPr>
          <w:sz w:val="28"/>
          <w:szCs w:val="28"/>
        </w:rPr>
        <w:lastRenderedPageBreak/>
        <w:t xml:space="preserve">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w:t>
      </w:r>
      <w:r w:rsidRPr="00D30B0B">
        <w:rPr>
          <w:sz w:val="28"/>
          <w:szCs w:val="28"/>
        </w:rPr>
        <w:lastRenderedPageBreak/>
        <w:t xml:space="preserve">санитарно-гигиенического обслуживания).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Информационное обеспечение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Результатом реализации указанных требований является создание комфортной </w:t>
      </w:r>
      <w:r w:rsidRPr="00D30B0B">
        <w:rPr>
          <w:sz w:val="28"/>
          <w:szCs w:val="28"/>
        </w:rPr>
        <w:lastRenderedPageBreak/>
        <w:t xml:space="preserve">развивающей образовательной среды: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обеспечивающей воспитание, обучение, социальную адаптацию и интеграцию детей с ограниченными возможностями здоровья; </w:t>
      </w:r>
    </w:p>
    <w:p w:rsidR="00DF6B09" w:rsidRPr="00D30B0B" w:rsidRDefault="00DF6B09" w:rsidP="00DF6B09">
      <w:pPr>
        <w:autoSpaceDE w:val="0"/>
        <w:autoSpaceDN w:val="0"/>
        <w:adjustRightInd w:val="0"/>
        <w:ind w:firstLine="426"/>
        <w:jc w:val="both"/>
        <w:rPr>
          <w:sz w:val="28"/>
          <w:szCs w:val="28"/>
        </w:rPr>
      </w:pPr>
      <w:r w:rsidRPr="00D30B0B">
        <w:rPr>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DF6B09" w:rsidRDefault="00DF6B09" w:rsidP="00DF6B09">
      <w:pPr>
        <w:autoSpaceDE w:val="0"/>
        <w:autoSpaceDN w:val="0"/>
        <w:adjustRightInd w:val="0"/>
        <w:rPr>
          <w:rFonts w:ascii="Times New Roman" w:eastAsia="Times New Roman" w:hAnsi="Times New Roman" w:cs="Times New Roman"/>
          <w:b/>
          <w:bCs/>
          <w:sz w:val="22"/>
          <w:szCs w:val="22"/>
        </w:rPr>
      </w:pPr>
    </w:p>
    <w:p w:rsidR="00DF6B09" w:rsidRDefault="00DF6B09" w:rsidP="00DF6B09">
      <w:pPr>
        <w:autoSpaceDE w:val="0"/>
        <w:autoSpaceDN w:val="0"/>
        <w:adjustRightInd w:val="0"/>
        <w:rPr>
          <w:rFonts w:ascii="Times New Roman" w:eastAsia="Times New Roman" w:hAnsi="Times New Roman" w:cs="Times New Roman"/>
          <w:b/>
          <w:bCs/>
          <w:sz w:val="22"/>
          <w:szCs w:val="22"/>
        </w:rPr>
      </w:pPr>
    </w:p>
    <w:p w:rsidR="00DF6B09" w:rsidRDefault="00DF6B09" w:rsidP="00DF6B09">
      <w:pPr>
        <w:autoSpaceDE w:val="0"/>
        <w:autoSpaceDN w:val="0"/>
        <w:adjustRightInd w:val="0"/>
        <w:rPr>
          <w:rFonts w:ascii="Times New Roman" w:eastAsia="Times New Roman" w:hAnsi="Times New Roman" w:cs="Times New Roman"/>
          <w:b/>
          <w:bCs/>
          <w:sz w:val="22"/>
          <w:szCs w:val="22"/>
        </w:rPr>
      </w:pPr>
    </w:p>
    <w:p w:rsidR="00DF6B09" w:rsidRPr="000D664A" w:rsidRDefault="00DF6B09" w:rsidP="00DF6B09">
      <w:pPr>
        <w:autoSpaceDE w:val="0"/>
        <w:autoSpaceDN w:val="0"/>
        <w:adjustRightInd w:val="0"/>
        <w:rPr>
          <w:rFonts w:eastAsiaTheme="minorHAnsi"/>
          <w:b/>
          <w:bCs/>
          <w:sz w:val="28"/>
          <w:szCs w:val="28"/>
          <w:lang w:eastAsia="en-US"/>
        </w:rPr>
      </w:pPr>
      <w:r w:rsidRPr="000D664A">
        <w:rPr>
          <w:rFonts w:eastAsiaTheme="minorHAnsi"/>
          <w:b/>
          <w:bCs/>
          <w:sz w:val="28"/>
          <w:szCs w:val="28"/>
          <w:lang w:eastAsia="en-US"/>
        </w:rPr>
        <w:t xml:space="preserve">                                                                    </w:t>
      </w:r>
    </w:p>
    <w:p w:rsidR="00DF6B09" w:rsidRPr="000D664A" w:rsidRDefault="00DF6B09" w:rsidP="00DF6B09">
      <w:pPr>
        <w:autoSpaceDE w:val="0"/>
        <w:autoSpaceDN w:val="0"/>
        <w:adjustRightInd w:val="0"/>
        <w:rPr>
          <w:rFonts w:eastAsiaTheme="minorHAnsi"/>
          <w:b/>
          <w:bCs/>
          <w:sz w:val="28"/>
          <w:szCs w:val="28"/>
          <w:lang w:eastAsia="en-US"/>
        </w:rPr>
      </w:pPr>
    </w:p>
    <w:p w:rsidR="00DF6B09" w:rsidRPr="000D664A" w:rsidRDefault="00DF6B09" w:rsidP="00DF6B09">
      <w:pPr>
        <w:autoSpaceDE w:val="0"/>
        <w:autoSpaceDN w:val="0"/>
        <w:adjustRightInd w:val="0"/>
        <w:rPr>
          <w:rFonts w:eastAsiaTheme="minorHAnsi"/>
          <w:b/>
          <w:bCs/>
          <w:sz w:val="28"/>
          <w:szCs w:val="28"/>
          <w:lang w:eastAsia="en-US"/>
        </w:rPr>
      </w:pPr>
    </w:p>
    <w:p w:rsidR="00DF6B09" w:rsidRDefault="00DF6B09" w:rsidP="00DF6B09">
      <w:pPr>
        <w:spacing w:before="74"/>
        <w:jc w:val="both"/>
        <w:rPr>
          <w:rFonts w:ascii="Times New Roman" w:hAnsi="Times New Roman" w:cs="Times New Roman"/>
          <w:b/>
        </w:rPr>
      </w:pPr>
      <w:r>
        <w:rPr>
          <w:b/>
          <w:spacing w:val="-1"/>
        </w:rPr>
        <w:lastRenderedPageBreak/>
        <w:t xml:space="preserve">                                 </w:t>
      </w:r>
    </w:p>
    <w:p w:rsidR="00DF6B09" w:rsidRDefault="00DF6B09" w:rsidP="00DF6B09">
      <w:pPr>
        <w:rPr>
          <w:rFonts w:ascii="Times New Roman" w:hAnsi="Times New Roman" w:cs="Times New Roman"/>
          <w:b/>
        </w:rPr>
      </w:pPr>
    </w:p>
    <w:p w:rsidR="00DF6B09" w:rsidRDefault="00DF6B09" w:rsidP="00DF6B09">
      <w:pPr>
        <w:rPr>
          <w:rFonts w:ascii="Times New Roman" w:hAnsi="Times New Roman" w:cs="Times New Roman"/>
          <w:b/>
        </w:rPr>
      </w:pPr>
    </w:p>
    <w:p w:rsidR="00DF6B09" w:rsidRDefault="00DF6B09" w:rsidP="00DF6B09">
      <w:pPr>
        <w:rPr>
          <w:rFonts w:ascii="Times New Roman" w:hAnsi="Times New Roman" w:cs="Times New Roman"/>
          <w:b/>
        </w:rPr>
      </w:pPr>
    </w:p>
    <w:p w:rsidR="00DF6B09" w:rsidRDefault="00DF6B09" w:rsidP="00DF6B09">
      <w:pPr>
        <w:rPr>
          <w:rFonts w:ascii="Times New Roman" w:hAnsi="Times New Roman" w:cs="Times New Roman"/>
          <w:b/>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Default="00DF6B09" w:rsidP="00DF6B09">
      <w:pPr>
        <w:spacing w:line="315" w:lineRule="auto"/>
        <w:ind w:right="1600"/>
        <w:rPr>
          <w:rFonts w:ascii="Arial" w:eastAsia="Arial" w:hAnsi="Arial" w:cs="Arial"/>
          <w:b/>
          <w:color w:val="231F20"/>
          <w:sz w:val="28"/>
          <w:szCs w:val="28"/>
          <w:lang w:eastAsia="en-US"/>
        </w:rPr>
      </w:pPr>
    </w:p>
    <w:p w:rsidR="00DF6B09" w:rsidRPr="000D664A" w:rsidRDefault="00DF6B09" w:rsidP="00DF6B09">
      <w:pPr>
        <w:spacing w:line="315" w:lineRule="auto"/>
        <w:ind w:right="1600"/>
        <w:rPr>
          <w:rFonts w:ascii="Arial" w:eastAsia="Arial" w:hAnsi="Arial" w:cs="Arial"/>
          <w:color w:val="231F20"/>
          <w:sz w:val="28"/>
          <w:szCs w:val="28"/>
          <w:lang w:eastAsia="en-US"/>
        </w:rPr>
      </w:pPr>
      <w:r>
        <w:rPr>
          <w:rFonts w:ascii="Arial" w:eastAsia="Arial" w:hAnsi="Arial" w:cs="Arial"/>
          <w:b/>
          <w:color w:val="231F20"/>
          <w:sz w:val="28"/>
          <w:szCs w:val="28"/>
          <w:lang w:eastAsia="en-US"/>
        </w:rPr>
        <w:t>42</w:t>
      </w:r>
      <w:r w:rsidRPr="000D664A">
        <w:rPr>
          <w:rFonts w:ascii="Arial" w:eastAsia="Arial" w:hAnsi="Arial" w:cs="Arial"/>
          <w:b/>
          <w:color w:val="231F20"/>
          <w:sz w:val="28"/>
          <w:szCs w:val="28"/>
          <w:lang w:eastAsia="en-US"/>
        </w:rPr>
        <w:t xml:space="preserve">. ХАРАКТЕРИСТИКА УСЛОВИЙ РЕАЛИЗАЦИИ ПРОГРАММЫ </w:t>
      </w:r>
      <w:r w:rsidR="00BE2436">
        <w:rPr>
          <w:rFonts w:ascii="Arial" w:eastAsia="Arial" w:hAnsi="Arial" w:cs="Arial"/>
          <w:b/>
          <w:color w:val="231F20"/>
          <w:sz w:val="28"/>
          <w:szCs w:val="28"/>
          <w:lang w:eastAsia="en-US"/>
        </w:rPr>
        <w:t xml:space="preserve">среднего </w:t>
      </w:r>
      <w:r w:rsidRPr="000D664A">
        <w:rPr>
          <w:rFonts w:ascii="Arial" w:eastAsia="Arial" w:hAnsi="Arial" w:cs="Arial"/>
          <w:b/>
          <w:color w:val="231F20"/>
          <w:sz w:val="28"/>
          <w:szCs w:val="28"/>
          <w:lang w:eastAsia="en-US"/>
        </w:rPr>
        <w:t xml:space="preserve">ОБЩЕГО </w:t>
      </w:r>
      <w:r w:rsidRPr="000D664A">
        <w:rPr>
          <w:rFonts w:ascii="Arial" w:eastAsia="Arial" w:hAnsi="Arial" w:cs="Arial"/>
          <w:b/>
          <w:color w:val="231F20"/>
          <w:sz w:val="28"/>
          <w:szCs w:val="28"/>
          <w:lang w:eastAsia="en-US"/>
        </w:rPr>
        <w:lastRenderedPageBreak/>
        <w:t>ОБРАЗОВАНИЯ</w:t>
      </w:r>
      <w:r w:rsidRPr="000D664A">
        <w:rPr>
          <w:rFonts w:ascii="Arial" w:eastAsia="Arial" w:hAnsi="Arial" w:cs="Arial"/>
          <w:color w:val="231F20"/>
          <w:sz w:val="28"/>
          <w:szCs w:val="28"/>
          <w:lang w:eastAsia="en-US"/>
        </w:rPr>
        <w:t xml:space="preserve"> В СО</w:t>
      </w:r>
      <w:r w:rsidR="00BE2436">
        <w:rPr>
          <w:rFonts w:ascii="Arial" w:eastAsia="Arial" w:hAnsi="Arial" w:cs="Arial"/>
          <w:color w:val="231F20"/>
          <w:sz w:val="28"/>
          <w:szCs w:val="28"/>
          <w:lang w:eastAsia="en-US"/>
        </w:rPr>
        <w:t>ОТВЕТСТВИИ С ТРЕБОВАНИЯМИ ФГОС С</w:t>
      </w:r>
      <w:r w:rsidRPr="000D664A">
        <w:rPr>
          <w:rFonts w:ascii="Arial" w:eastAsia="Arial" w:hAnsi="Arial" w:cs="Arial"/>
          <w:color w:val="231F20"/>
          <w:sz w:val="28"/>
          <w:szCs w:val="28"/>
          <w:lang w:eastAsia="en-US"/>
        </w:rPr>
        <w:t>ОО</w:t>
      </w:r>
    </w:p>
    <w:p w:rsidR="00DF6B09" w:rsidRPr="000D664A" w:rsidRDefault="00DF6B09" w:rsidP="00DF6B09">
      <w:pPr>
        <w:spacing w:line="7" w:lineRule="exact"/>
        <w:rPr>
          <w:rFonts w:cs="Arial"/>
          <w:sz w:val="28"/>
          <w:szCs w:val="28"/>
          <w:lang w:eastAsia="en-US"/>
        </w:rPr>
      </w:pPr>
    </w:p>
    <w:p w:rsidR="00DF6B09" w:rsidRPr="000D664A" w:rsidRDefault="00DF6B09" w:rsidP="00DF6B09">
      <w:pPr>
        <w:spacing w:line="254" w:lineRule="auto"/>
        <w:jc w:val="both"/>
        <w:rPr>
          <w:rFonts w:cs="Arial"/>
          <w:color w:val="231F20"/>
          <w:sz w:val="28"/>
          <w:szCs w:val="28"/>
          <w:lang w:eastAsia="en-US"/>
        </w:rPr>
      </w:pPr>
      <w:r w:rsidRPr="000D664A">
        <w:rPr>
          <w:rFonts w:cs="Arial"/>
          <w:color w:val="231F20"/>
          <w:sz w:val="28"/>
          <w:szCs w:val="28"/>
          <w:lang w:eastAsia="en-US"/>
        </w:rPr>
        <w:t>Система условий реализации программы основного общего образования, созданная в образовательной организации с</w:t>
      </w:r>
      <w:r w:rsidR="00BE2436">
        <w:rPr>
          <w:rFonts w:cs="Arial"/>
          <w:color w:val="231F20"/>
          <w:sz w:val="28"/>
          <w:szCs w:val="28"/>
          <w:lang w:eastAsia="en-US"/>
        </w:rPr>
        <w:t>оот-ветствует требованиям ФГОС С</w:t>
      </w:r>
      <w:r w:rsidRPr="000D664A">
        <w:rPr>
          <w:rFonts w:cs="Arial"/>
          <w:color w:val="231F20"/>
          <w:sz w:val="28"/>
          <w:szCs w:val="28"/>
          <w:lang w:eastAsia="en-US"/>
        </w:rPr>
        <w:t>ОО и направлена на:</w:t>
      </w:r>
    </w:p>
    <w:p w:rsidR="00DF6B09" w:rsidRPr="000D664A" w:rsidRDefault="00DF6B09" w:rsidP="00DF6B09">
      <w:pPr>
        <w:spacing w:line="11" w:lineRule="exact"/>
        <w:rPr>
          <w:rFonts w:cs="Arial"/>
          <w:sz w:val="28"/>
          <w:szCs w:val="28"/>
          <w:lang w:eastAsia="en-US"/>
        </w:rPr>
      </w:pPr>
    </w:p>
    <w:p w:rsidR="00DF6B09" w:rsidRPr="000D664A" w:rsidRDefault="00DF6B09" w:rsidP="00DF6B09">
      <w:pPr>
        <w:tabs>
          <w:tab w:val="left" w:pos="200"/>
        </w:tabs>
        <w:spacing w:line="254"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F6B09" w:rsidRPr="000D664A" w:rsidRDefault="00DF6B09" w:rsidP="00DF6B09">
      <w:pPr>
        <w:spacing w:line="11" w:lineRule="exact"/>
        <w:rPr>
          <w:rFonts w:cs="Arial"/>
          <w:sz w:val="28"/>
          <w:szCs w:val="28"/>
          <w:lang w:eastAsia="en-US"/>
        </w:rPr>
      </w:pPr>
    </w:p>
    <w:p w:rsidR="00DF6B09" w:rsidRPr="000D664A" w:rsidRDefault="00DF6B09" w:rsidP="00DF6B09">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w:t>
      </w:r>
      <w:r w:rsidRPr="000D664A">
        <w:rPr>
          <w:rFonts w:cs="Arial"/>
          <w:color w:val="231F20"/>
          <w:sz w:val="28"/>
          <w:szCs w:val="28"/>
          <w:lang w:eastAsia="en-US"/>
        </w:rPr>
        <w:lastRenderedPageBreak/>
        <w:t>профессиональных образовательных организаций и соци-альных партнеров в профессионально-производственном окружении;</w:t>
      </w:r>
    </w:p>
    <w:p w:rsidR="00DF6B09" w:rsidRPr="000D664A" w:rsidRDefault="00DF6B09" w:rsidP="00DF6B09">
      <w:pPr>
        <w:spacing w:line="256" w:lineRule="exact"/>
        <w:rPr>
          <w:rFonts w:cs="Arial"/>
          <w:sz w:val="28"/>
          <w:szCs w:val="28"/>
          <w:lang w:eastAsia="en-US"/>
        </w:rPr>
      </w:pPr>
    </w:p>
    <w:p w:rsidR="00DF6B09" w:rsidRPr="000D664A" w:rsidRDefault="00DF6B09" w:rsidP="00DF6B09">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DF6B09" w:rsidRPr="000D664A" w:rsidRDefault="00DF6B09" w:rsidP="00DF6B09">
      <w:pPr>
        <w:spacing w:line="253" w:lineRule="exact"/>
        <w:rPr>
          <w:rFonts w:cs="Arial"/>
          <w:sz w:val="28"/>
          <w:szCs w:val="28"/>
          <w:lang w:eastAsia="en-US"/>
        </w:rPr>
      </w:pPr>
    </w:p>
    <w:p w:rsidR="00DF6B09" w:rsidRPr="000D664A" w:rsidRDefault="00DF6B09" w:rsidP="00DF6B09">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6B09" w:rsidRPr="000D664A" w:rsidRDefault="00DF6B09" w:rsidP="00DF6B09">
      <w:pPr>
        <w:spacing w:line="250" w:lineRule="exact"/>
        <w:rPr>
          <w:rFonts w:cs="Arial"/>
          <w:sz w:val="28"/>
          <w:szCs w:val="28"/>
          <w:lang w:eastAsia="en-US"/>
        </w:rPr>
      </w:pPr>
    </w:p>
    <w:p w:rsidR="00DF6B09" w:rsidRPr="000D664A" w:rsidRDefault="00DF6B09" w:rsidP="00DF6B09">
      <w:pPr>
        <w:tabs>
          <w:tab w:val="left" w:pos="200"/>
        </w:tabs>
        <w:spacing w:line="255"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индивидуализацию процесса образования </w:t>
      </w:r>
      <w:r w:rsidRPr="000D664A">
        <w:rPr>
          <w:rFonts w:cs="Arial"/>
          <w:color w:val="231F20"/>
          <w:sz w:val="28"/>
          <w:szCs w:val="28"/>
          <w:lang w:eastAsia="en-US"/>
        </w:rPr>
        <w:lastRenderedPageBreak/>
        <w:t>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F6B09" w:rsidRPr="000D664A" w:rsidRDefault="00DF6B09" w:rsidP="00DF6B09">
      <w:pPr>
        <w:spacing w:line="11" w:lineRule="exact"/>
        <w:rPr>
          <w:rFonts w:cs="Arial"/>
          <w:sz w:val="28"/>
          <w:szCs w:val="28"/>
          <w:lang w:eastAsia="en-US"/>
        </w:rPr>
      </w:pPr>
    </w:p>
    <w:p w:rsidR="00DF6B09" w:rsidRPr="000D664A" w:rsidRDefault="00DF6B09" w:rsidP="00DF6B09">
      <w:pPr>
        <w:widowControl/>
        <w:tabs>
          <w:tab w:val="left" w:pos="220"/>
          <w:tab w:val="num" w:pos="360"/>
        </w:tabs>
        <w:spacing w:line="256"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DF6B09" w:rsidRPr="000D664A" w:rsidRDefault="00DF6B09" w:rsidP="00DF6B09">
      <w:pPr>
        <w:spacing w:line="9"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1"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включение обучающихся в процессы преобразования внеш-ней социальной среды (населенного пункта, муниципального</w:t>
      </w:r>
    </w:p>
    <w:p w:rsidR="00DF6B09" w:rsidRPr="000D664A" w:rsidRDefault="00DF6B09" w:rsidP="00DF6B09">
      <w:pPr>
        <w:tabs>
          <w:tab w:val="left" w:pos="220"/>
        </w:tabs>
        <w:spacing w:line="251" w:lineRule="auto"/>
        <w:jc w:val="both"/>
        <w:rPr>
          <w:rFonts w:ascii="Arial" w:eastAsia="Arial" w:hAnsi="Arial" w:cs="Arial"/>
          <w:color w:val="231F20"/>
          <w:sz w:val="28"/>
          <w:szCs w:val="28"/>
          <w:lang w:eastAsia="en-US"/>
        </w:rPr>
        <w:sectPr w:rsidR="00DF6B09" w:rsidRPr="000D664A" w:rsidSect="00DF6B09">
          <w:headerReference w:type="even" r:id="rId232"/>
          <w:headerReference w:type="default" r:id="rId233"/>
          <w:footerReference w:type="even" r:id="rId234"/>
          <w:footerReference w:type="default" r:id="rId235"/>
          <w:headerReference w:type="first" r:id="rId236"/>
          <w:footerReference w:type="first" r:id="rId237"/>
          <w:type w:val="continuous"/>
          <w:pgSz w:w="7820" w:h="12019"/>
          <w:pgMar w:top="692" w:right="744" w:bottom="160" w:left="740" w:header="0" w:footer="0" w:gutter="0"/>
          <w:cols w:space="0" w:equalWidth="0">
            <w:col w:w="6340"/>
          </w:cols>
          <w:docGrid w:linePitch="360"/>
        </w:sectPr>
      </w:pPr>
    </w:p>
    <w:p w:rsidR="00DF6B09" w:rsidRPr="000D664A" w:rsidRDefault="00DF6B09" w:rsidP="00DF6B09">
      <w:pPr>
        <w:tabs>
          <w:tab w:val="left" w:pos="6000"/>
        </w:tabs>
        <w:spacing w:line="0" w:lineRule="atLeast"/>
        <w:rPr>
          <w:rFonts w:ascii="Arial" w:eastAsia="Arial" w:hAnsi="Arial" w:cs="Arial"/>
          <w:color w:val="231F20"/>
          <w:sz w:val="28"/>
          <w:szCs w:val="28"/>
          <w:lang w:eastAsia="en-US"/>
        </w:rPr>
        <w:sectPr w:rsidR="00DF6B09" w:rsidRPr="000D664A">
          <w:type w:val="continuous"/>
          <w:pgSz w:w="7820" w:h="12019"/>
          <w:pgMar w:top="692" w:right="744" w:bottom="160" w:left="740" w:header="0" w:footer="0" w:gutter="0"/>
          <w:cols w:space="0" w:equalWidth="0">
            <w:col w:w="6340"/>
          </w:cols>
          <w:docGrid w:linePitch="360"/>
        </w:sectPr>
      </w:pPr>
      <w:r w:rsidRPr="000D664A">
        <w:rPr>
          <w:rFonts w:cs="Arial"/>
          <w:sz w:val="28"/>
          <w:szCs w:val="28"/>
          <w:lang w:eastAsia="en-US"/>
        </w:rPr>
        <w:lastRenderedPageBreak/>
        <w:tab/>
      </w:r>
    </w:p>
    <w:p w:rsidR="00DF6B09" w:rsidRPr="000D664A" w:rsidRDefault="00DF6B09" w:rsidP="00DF6B09">
      <w:pPr>
        <w:spacing w:line="256" w:lineRule="auto"/>
        <w:jc w:val="both"/>
        <w:rPr>
          <w:rFonts w:cs="Arial"/>
          <w:color w:val="231F20"/>
          <w:sz w:val="28"/>
          <w:szCs w:val="28"/>
          <w:lang w:eastAsia="en-US"/>
        </w:rPr>
      </w:pPr>
      <w:bookmarkStart w:id="28" w:name="page1162"/>
      <w:bookmarkEnd w:id="28"/>
      <w:r w:rsidRPr="000D664A">
        <w:rPr>
          <w:rFonts w:cs="Arial"/>
          <w:color w:val="231F20"/>
          <w:sz w:val="28"/>
          <w:szCs w:val="28"/>
          <w:lang w:eastAsia="en-US"/>
        </w:rPr>
        <w:lastRenderedPageBreak/>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6B09" w:rsidRPr="000D664A" w:rsidRDefault="00DF6B09" w:rsidP="00DF6B09">
      <w:pPr>
        <w:spacing w:line="243" w:lineRule="exact"/>
        <w:rPr>
          <w:rFonts w:cs="Arial"/>
          <w:sz w:val="28"/>
          <w:szCs w:val="28"/>
          <w:lang w:eastAsia="en-US"/>
        </w:rPr>
      </w:pPr>
    </w:p>
    <w:p w:rsidR="00DF6B09" w:rsidRPr="000D664A" w:rsidRDefault="00DF6B09" w:rsidP="00DF6B09">
      <w:pPr>
        <w:tabs>
          <w:tab w:val="left" w:pos="200"/>
        </w:tabs>
        <w:spacing w:line="249"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F6B09" w:rsidRPr="000D664A" w:rsidRDefault="00DF6B09" w:rsidP="00DF6B09">
      <w:pPr>
        <w:spacing w:line="244" w:lineRule="exact"/>
        <w:rPr>
          <w:rFonts w:cs="Arial"/>
          <w:sz w:val="28"/>
          <w:szCs w:val="28"/>
          <w:lang w:eastAsia="en-US"/>
        </w:rPr>
      </w:pPr>
    </w:p>
    <w:p w:rsidR="00DF6B09" w:rsidRPr="000D664A" w:rsidRDefault="00DF6B09" w:rsidP="00DF6B09">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у обучающихся экологической грамотности, навыков здорового и безопасного для человека и окружаю-щей его среды образа жизни;</w:t>
      </w:r>
    </w:p>
    <w:p w:rsidR="00DF6B09" w:rsidRPr="000D664A" w:rsidRDefault="00DF6B09" w:rsidP="00DF6B09">
      <w:pPr>
        <w:spacing w:line="10" w:lineRule="exact"/>
        <w:rPr>
          <w:rFonts w:cs="Arial"/>
          <w:sz w:val="28"/>
          <w:szCs w:val="28"/>
          <w:lang w:eastAsia="en-US"/>
        </w:rPr>
      </w:pPr>
    </w:p>
    <w:p w:rsidR="00DF6B09" w:rsidRPr="000D664A" w:rsidRDefault="00DF6B09" w:rsidP="00DF6B09">
      <w:pPr>
        <w:tabs>
          <w:tab w:val="left" w:pos="200"/>
        </w:tabs>
        <w:spacing w:line="24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F6B09" w:rsidRPr="000D664A" w:rsidRDefault="00DF6B09" w:rsidP="00DF6B09">
      <w:pPr>
        <w:spacing w:line="9" w:lineRule="exact"/>
        <w:rPr>
          <w:rFonts w:cs="Arial"/>
          <w:sz w:val="28"/>
          <w:szCs w:val="28"/>
          <w:lang w:eastAsia="en-US"/>
        </w:rPr>
      </w:pPr>
    </w:p>
    <w:p w:rsidR="00DF6B09" w:rsidRPr="000D664A" w:rsidRDefault="00DF6B09" w:rsidP="00DF6B09">
      <w:pPr>
        <w:tabs>
          <w:tab w:val="left" w:pos="200"/>
        </w:tabs>
        <w:spacing w:line="244"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обновление содержания программы основного </w:t>
      </w:r>
      <w:r w:rsidR="00BE2436">
        <w:rPr>
          <w:rFonts w:cs="Arial"/>
          <w:color w:val="231F20"/>
          <w:sz w:val="28"/>
          <w:szCs w:val="28"/>
          <w:lang w:eastAsia="en-US"/>
        </w:rPr>
        <w:lastRenderedPageBreak/>
        <w:t>среднего обра</w:t>
      </w:r>
      <w:r w:rsidRPr="000D664A">
        <w:rPr>
          <w:rFonts w:cs="Arial"/>
          <w:color w:val="231F20"/>
          <w:sz w:val="28"/>
          <w:szCs w:val="28"/>
          <w:lang w:eastAsia="en-US"/>
        </w:rPr>
        <w:t>зования, методик и технологий ее реализации в соответствии</w:t>
      </w:r>
    </w:p>
    <w:p w:rsidR="00DF6B09" w:rsidRPr="000D664A" w:rsidRDefault="00DF6B09" w:rsidP="00DF6B09">
      <w:pPr>
        <w:spacing w:line="12" w:lineRule="exact"/>
        <w:rPr>
          <w:rFonts w:cs="Arial"/>
          <w:sz w:val="28"/>
          <w:szCs w:val="28"/>
          <w:lang w:eastAsia="en-US"/>
        </w:rPr>
      </w:pPr>
    </w:p>
    <w:p w:rsidR="00DF6B09" w:rsidRPr="000D664A" w:rsidRDefault="00DF6B09" w:rsidP="00DF6B09">
      <w:pPr>
        <w:widowControl/>
        <w:tabs>
          <w:tab w:val="num" w:pos="360"/>
        </w:tabs>
        <w:spacing w:line="248" w:lineRule="auto"/>
        <w:ind w:left="220" w:firstLine="4"/>
        <w:jc w:val="both"/>
        <w:rPr>
          <w:rFonts w:cs="Arial"/>
          <w:color w:val="231F20"/>
          <w:sz w:val="28"/>
          <w:szCs w:val="28"/>
          <w:lang w:eastAsia="en-US"/>
        </w:rPr>
      </w:pPr>
      <w:r w:rsidRPr="000D664A">
        <w:rPr>
          <w:rFonts w:cs="Arial"/>
          <w:color w:val="231F20"/>
          <w:sz w:val="28"/>
          <w:szCs w:val="28"/>
          <w:lang w:eastAsia="en-US"/>
        </w:rPr>
        <w:t>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DF6B09" w:rsidRPr="000D664A" w:rsidRDefault="00DF6B09" w:rsidP="00DF6B09">
      <w:pPr>
        <w:spacing w:line="9" w:lineRule="exact"/>
        <w:rPr>
          <w:rFonts w:cs="Arial"/>
          <w:sz w:val="28"/>
          <w:szCs w:val="28"/>
          <w:lang w:eastAsia="en-US"/>
        </w:rPr>
      </w:pPr>
    </w:p>
    <w:p w:rsidR="00DF6B09" w:rsidRPr="000D664A" w:rsidRDefault="00DF6B09" w:rsidP="00DF6B09">
      <w:pPr>
        <w:widowControl/>
        <w:numPr>
          <w:ilvl w:val="1"/>
          <w:numId w:val="0"/>
        </w:numPr>
        <w:tabs>
          <w:tab w:val="left" w:pos="220"/>
          <w:tab w:val="num" w:pos="360"/>
        </w:tabs>
        <w:spacing w:line="248"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6B09" w:rsidRPr="000D664A" w:rsidRDefault="00DF6B09" w:rsidP="00DF6B09">
      <w:pPr>
        <w:spacing w:line="9" w:lineRule="exact"/>
        <w:rPr>
          <w:rFonts w:ascii="Arial" w:eastAsia="Arial" w:hAnsi="Arial" w:cs="Arial"/>
          <w:color w:val="231F20"/>
          <w:sz w:val="28"/>
          <w:szCs w:val="28"/>
          <w:lang w:eastAsia="en-US"/>
        </w:rPr>
      </w:pPr>
    </w:p>
    <w:p w:rsidR="00DF6B09" w:rsidRPr="000D664A" w:rsidRDefault="00DF6B09" w:rsidP="00DF6B09">
      <w:pPr>
        <w:widowControl/>
        <w:numPr>
          <w:ilvl w:val="1"/>
          <w:numId w:val="0"/>
        </w:numPr>
        <w:tabs>
          <w:tab w:val="left" w:pos="220"/>
          <w:tab w:val="num" w:pos="360"/>
        </w:tabs>
        <w:spacing w:line="247"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DF6B09" w:rsidRPr="000D664A" w:rsidRDefault="00DF6B09" w:rsidP="00DF6B09">
      <w:pPr>
        <w:spacing w:line="9" w:lineRule="exact"/>
        <w:rPr>
          <w:rFonts w:ascii="Arial" w:eastAsia="Arial" w:hAnsi="Arial" w:cs="Arial"/>
          <w:color w:val="231F20"/>
          <w:sz w:val="28"/>
          <w:szCs w:val="28"/>
          <w:lang w:eastAsia="en-US"/>
        </w:rPr>
      </w:pPr>
    </w:p>
    <w:p w:rsidR="00DF6B09" w:rsidRPr="000D664A" w:rsidRDefault="00DF6B09" w:rsidP="00DF6B09">
      <w:pPr>
        <w:widowControl/>
        <w:numPr>
          <w:ilvl w:val="1"/>
          <w:numId w:val="0"/>
        </w:numPr>
        <w:tabs>
          <w:tab w:val="left" w:pos="220"/>
          <w:tab w:val="num" w:pos="360"/>
        </w:tabs>
        <w:spacing w:line="249"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w:t>
      </w:r>
      <w:r w:rsidRPr="000D664A">
        <w:rPr>
          <w:rFonts w:cs="Arial"/>
          <w:color w:val="231F20"/>
          <w:sz w:val="28"/>
          <w:szCs w:val="28"/>
          <w:lang w:eastAsia="en-US"/>
        </w:rPr>
        <w:lastRenderedPageBreak/>
        <w:t>на-правленные на обеспечение качества условий образователь-ной деятельности1.</w:t>
      </w:r>
    </w:p>
    <w:p w:rsidR="00DF6B09" w:rsidRPr="000D664A" w:rsidRDefault="00DF6B09" w:rsidP="00DF6B09">
      <w:pPr>
        <w:spacing w:line="245" w:lineRule="exact"/>
        <w:rPr>
          <w:rFonts w:ascii="Arial" w:eastAsia="Arial" w:hAnsi="Arial" w:cs="Arial"/>
          <w:color w:val="231F20"/>
          <w:sz w:val="28"/>
          <w:szCs w:val="28"/>
          <w:lang w:eastAsia="en-US"/>
        </w:rPr>
      </w:pPr>
    </w:p>
    <w:p w:rsidR="00DF6B09" w:rsidRPr="000D664A" w:rsidRDefault="00DF6B09" w:rsidP="00DF6B09">
      <w:pPr>
        <w:spacing w:line="200" w:lineRule="exact"/>
        <w:rPr>
          <w:rFonts w:ascii="Arial" w:eastAsia="Arial" w:hAnsi="Arial" w:cs="Arial"/>
          <w:color w:val="231F20"/>
          <w:sz w:val="28"/>
          <w:szCs w:val="28"/>
          <w:lang w:eastAsia="en-US"/>
        </w:rPr>
      </w:pPr>
    </w:p>
    <w:p w:rsidR="00DF6B09" w:rsidRPr="000D664A" w:rsidRDefault="00DF6B09" w:rsidP="00DF6B09">
      <w:pPr>
        <w:spacing w:line="200" w:lineRule="exact"/>
        <w:rPr>
          <w:rFonts w:ascii="Arial" w:eastAsia="Arial" w:hAnsi="Arial" w:cs="Arial"/>
          <w:color w:val="231F20"/>
          <w:sz w:val="28"/>
          <w:szCs w:val="28"/>
          <w:lang w:eastAsia="en-US"/>
        </w:rPr>
      </w:pPr>
    </w:p>
    <w:p w:rsidR="00DF6B09" w:rsidRPr="000D664A" w:rsidRDefault="00DF6B09" w:rsidP="00DF6B09">
      <w:pPr>
        <w:spacing w:line="200" w:lineRule="exact"/>
        <w:rPr>
          <w:rFonts w:ascii="Arial" w:eastAsia="Arial" w:hAnsi="Arial" w:cs="Arial"/>
          <w:color w:val="231F20"/>
          <w:sz w:val="28"/>
          <w:szCs w:val="28"/>
          <w:lang w:eastAsia="en-US"/>
        </w:rPr>
      </w:pPr>
    </w:p>
    <w:p w:rsidR="00DF6B09" w:rsidRPr="000D664A" w:rsidRDefault="00DF6B09" w:rsidP="00DF6B09">
      <w:pPr>
        <w:spacing w:line="200" w:lineRule="exact"/>
        <w:rPr>
          <w:rFonts w:ascii="Arial" w:eastAsia="Arial" w:hAnsi="Arial" w:cs="Arial"/>
          <w:color w:val="231F20"/>
          <w:sz w:val="28"/>
          <w:szCs w:val="28"/>
          <w:lang w:eastAsia="en-US"/>
        </w:rPr>
      </w:pPr>
    </w:p>
    <w:p w:rsidR="00DF6B09" w:rsidRPr="000D664A" w:rsidRDefault="00DF6B09" w:rsidP="00DF6B09">
      <w:pPr>
        <w:spacing w:line="200" w:lineRule="exact"/>
        <w:rPr>
          <w:rFonts w:ascii="Arial" w:eastAsia="Arial" w:hAnsi="Arial" w:cs="Arial"/>
          <w:color w:val="231F20"/>
          <w:sz w:val="28"/>
          <w:szCs w:val="28"/>
          <w:lang w:eastAsia="en-US"/>
        </w:rPr>
      </w:pPr>
    </w:p>
    <w:p w:rsidR="00DF6B09" w:rsidRPr="000D664A" w:rsidRDefault="00DF6B09" w:rsidP="00DF6B09">
      <w:pPr>
        <w:spacing w:line="209" w:lineRule="auto"/>
        <w:rPr>
          <w:rFonts w:cs="Arial"/>
          <w:sz w:val="28"/>
          <w:szCs w:val="28"/>
          <w:lang w:eastAsia="en-US"/>
        </w:rPr>
      </w:pPr>
    </w:p>
    <w:p w:rsidR="00DF6B09" w:rsidRPr="000D664A" w:rsidRDefault="00DF6B09" w:rsidP="00DF6B09">
      <w:pPr>
        <w:tabs>
          <w:tab w:val="left" w:pos="420"/>
        </w:tabs>
        <w:spacing w:line="0" w:lineRule="atLeast"/>
        <w:rPr>
          <w:rFonts w:ascii="Arial" w:eastAsia="Arial" w:hAnsi="Arial" w:cs="Arial"/>
          <w:color w:val="231F20"/>
          <w:sz w:val="28"/>
          <w:szCs w:val="28"/>
          <w:lang w:eastAsia="en-US"/>
        </w:rPr>
        <w:sectPr w:rsidR="00DF6B09" w:rsidRPr="000D664A">
          <w:pgSz w:w="7820" w:h="12019"/>
          <w:pgMar w:top="716" w:right="744" w:bottom="137" w:left="740" w:header="0" w:footer="0" w:gutter="0"/>
          <w:cols w:space="0" w:equalWidth="0">
            <w:col w:w="6340"/>
          </w:cols>
          <w:docGrid w:linePitch="360"/>
        </w:sectPr>
      </w:pPr>
    </w:p>
    <w:p w:rsidR="00DF6B09" w:rsidRPr="009039D6" w:rsidRDefault="00DF6B09" w:rsidP="00DF6B09">
      <w:pPr>
        <w:spacing w:line="250" w:lineRule="exact"/>
        <w:rPr>
          <w:rFonts w:cs="Arial"/>
          <w:sz w:val="28"/>
          <w:szCs w:val="28"/>
          <w:lang w:eastAsia="en-US"/>
        </w:rPr>
      </w:pPr>
      <w:bookmarkStart w:id="29" w:name="page1163"/>
      <w:bookmarkEnd w:id="29"/>
    </w:p>
    <w:p w:rsidR="00DF6B09" w:rsidRPr="000D664A" w:rsidRDefault="00DF6B09" w:rsidP="00DF6B09">
      <w:pPr>
        <w:spacing w:line="318" w:lineRule="auto"/>
        <w:ind w:right="360"/>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 xml:space="preserve">3.4.1. Описание кадровых условий реализации основной образовательной программы </w:t>
      </w:r>
      <w:r w:rsidR="00BE2436">
        <w:rPr>
          <w:rFonts w:ascii="Arial" w:eastAsia="Arial" w:hAnsi="Arial" w:cs="Arial"/>
          <w:b/>
          <w:color w:val="231F20"/>
          <w:sz w:val="28"/>
          <w:szCs w:val="28"/>
          <w:lang w:eastAsia="en-US"/>
        </w:rPr>
        <w:t xml:space="preserve">среднего </w:t>
      </w:r>
      <w:r w:rsidRPr="000D664A">
        <w:rPr>
          <w:rFonts w:ascii="Arial" w:eastAsia="Arial" w:hAnsi="Arial" w:cs="Arial"/>
          <w:b/>
          <w:color w:val="231F20"/>
          <w:sz w:val="28"/>
          <w:szCs w:val="28"/>
          <w:lang w:eastAsia="en-US"/>
        </w:rPr>
        <w:t>общего образования</w:t>
      </w:r>
    </w:p>
    <w:p w:rsidR="00DF6B09" w:rsidRPr="000D664A" w:rsidRDefault="00DF6B09" w:rsidP="00DF6B09">
      <w:pPr>
        <w:spacing w:line="1" w:lineRule="exact"/>
        <w:rPr>
          <w:rFonts w:cs="Arial"/>
          <w:sz w:val="28"/>
          <w:szCs w:val="28"/>
          <w:lang w:eastAsia="en-US"/>
        </w:rPr>
      </w:pPr>
    </w:p>
    <w:p w:rsidR="00DF6B09" w:rsidRPr="000D664A" w:rsidRDefault="00DF6B09" w:rsidP="00DF6B09">
      <w:pPr>
        <w:spacing w:line="256" w:lineRule="auto"/>
        <w:jc w:val="both"/>
        <w:rPr>
          <w:rFonts w:cs="Arial"/>
          <w:color w:val="231F20"/>
          <w:sz w:val="28"/>
          <w:szCs w:val="28"/>
          <w:lang w:eastAsia="en-US"/>
        </w:rPr>
      </w:pPr>
      <w:r w:rsidRPr="000D664A">
        <w:rPr>
          <w:rFonts w:cs="Arial"/>
          <w:color w:val="231F20"/>
          <w:sz w:val="28"/>
          <w:szCs w:val="28"/>
          <w:lang w:eastAsia="en-US"/>
        </w:rPr>
        <w:t xml:space="preserve">Для обеспечения реализации программы </w:t>
      </w:r>
      <w:r w:rsidR="00BE2436">
        <w:rPr>
          <w:rFonts w:cs="Arial"/>
          <w:color w:val="231F20"/>
          <w:sz w:val="28"/>
          <w:szCs w:val="28"/>
          <w:lang w:eastAsia="en-US"/>
        </w:rPr>
        <w:t xml:space="preserve">среднего </w:t>
      </w:r>
      <w:r w:rsidRPr="000D664A">
        <w:rPr>
          <w:rFonts w:cs="Arial"/>
          <w:color w:val="231F20"/>
          <w:sz w:val="28"/>
          <w:szCs w:val="28"/>
          <w:lang w:eastAsia="en-US"/>
        </w:rPr>
        <w:t>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F6B09" w:rsidRPr="000D664A" w:rsidRDefault="00DF6B09" w:rsidP="00DF6B09">
      <w:pPr>
        <w:spacing w:line="243"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Обеспеченность кадровыми условиями включает в себя:</w:t>
      </w:r>
    </w:p>
    <w:p w:rsidR="00DF6B09" w:rsidRPr="000D664A" w:rsidRDefault="00DF6B09" w:rsidP="00DF6B09">
      <w:pPr>
        <w:spacing w:line="22" w:lineRule="exact"/>
        <w:rPr>
          <w:rFonts w:cs="Arial"/>
          <w:sz w:val="28"/>
          <w:szCs w:val="28"/>
          <w:lang w:eastAsia="en-US"/>
        </w:rPr>
      </w:pPr>
    </w:p>
    <w:p w:rsidR="00DF6B09" w:rsidRPr="000D664A" w:rsidRDefault="00DF6B09" w:rsidP="00DF6B09">
      <w:pPr>
        <w:widowControl/>
        <w:tabs>
          <w:tab w:val="left" w:pos="220"/>
          <w:tab w:val="num" w:pos="360"/>
        </w:tabs>
        <w:spacing w:line="250" w:lineRule="auto"/>
        <w:ind w:left="220" w:hanging="138"/>
        <w:rPr>
          <w:rFonts w:ascii="Arial" w:eastAsia="Arial" w:hAnsi="Arial" w:cs="Arial"/>
          <w:color w:val="231F20"/>
          <w:sz w:val="28"/>
          <w:szCs w:val="28"/>
          <w:lang w:eastAsia="en-US"/>
        </w:rPr>
      </w:pPr>
      <w:r w:rsidRPr="000D664A">
        <w:rPr>
          <w:rFonts w:cs="Arial"/>
          <w:color w:val="231F20"/>
          <w:sz w:val="28"/>
          <w:szCs w:val="28"/>
          <w:lang w:eastAsia="en-US"/>
        </w:rPr>
        <w:t>укомплектованность образовательной организации педагоги-ческими, руководящими и иными работниками;</w:t>
      </w:r>
    </w:p>
    <w:p w:rsidR="00DF6B09" w:rsidRPr="000D664A" w:rsidRDefault="00DF6B09" w:rsidP="00DF6B09">
      <w:pPr>
        <w:spacing w:line="12"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4"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DF6B09" w:rsidRPr="000D664A" w:rsidRDefault="00DF6B09" w:rsidP="00DF6B09">
      <w:pPr>
        <w:spacing w:line="10"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3"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 xml:space="preserve">непрерывность профессионального развития педагогических работников образовательной </w:t>
      </w:r>
      <w:r w:rsidRPr="000D664A">
        <w:rPr>
          <w:rFonts w:cs="Arial"/>
          <w:color w:val="231F20"/>
          <w:sz w:val="28"/>
          <w:szCs w:val="28"/>
          <w:lang w:eastAsia="en-US"/>
        </w:rPr>
        <w:lastRenderedPageBreak/>
        <w:t>организации, реализующей об-разовательную программу основного общего образования.</w:t>
      </w:r>
    </w:p>
    <w:p w:rsidR="00DF6B09" w:rsidRPr="000D664A" w:rsidRDefault="00DF6B09" w:rsidP="00DF6B09">
      <w:pPr>
        <w:spacing w:line="11" w:lineRule="exact"/>
        <w:rPr>
          <w:rFonts w:cs="Arial"/>
          <w:sz w:val="28"/>
          <w:szCs w:val="28"/>
          <w:lang w:eastAsia="en-US"/>
        </w:rPr>
      </w:pPr>
    </w:p>
    <w:p w:rsidR="00DF6B09" w:rsidRPr="000D664A" w:rsidRDefault="00DF6B09" w:rsidP="00DF6B09">
      <w:pPr>
        <w:spacing w:line="254" w:lineRule="auto"/>
        <w:jc w:val="both"/>
        <w:rPr>
          <w:rFonts w:cs="Arial"/>
          <w:color w:val="231F20"/>
          <w:sz w:val="28"/>
          <w:szCs w:val="28"/>
          <w:lang w:eastAsia="en-US"/>
        </w:rPr>
      </w:pPr>
      <w:r w:rsidRPr="000D664A">
        <w:rPr>
          <w:rFonts w:cs="Arial"/>
          <w:color w:val="231F20"/>
          <w:sz w:val="28"/>
          <w:szCs w:val="28"/>
          <w:lang w:eastAsia="en-US"/>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DF6B09" w:rsidRPr="000D664A" w:rsidRDefault="00DF6B09" w:rsidP="00DF6B09">
      <w:pPr>
        <w:spacing w:line="10"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образовательной организации, участвующих в реализации ос-</w:t>
      </w:r>
    </w:p>
    <w:p w:rsidR="00DF6B09" w:rsidRPr="000D664A" w:rsidRDefault="00DF6B09" w:rsidP="00DF6B09">
      <w:pPr>
        <w:spacing w:line="250" w:lineRule="auto"/>
        <w:jc w:val="both"/>
        <w:rPr>
          <w:rFonts w:cs="Arial"/>
          <w:color w:val="231F20"/>
          <w:sz w:val="28"/>
          <w:szCs w:val="28"/>
          <w:lang w:eastAsia="en-US"/>
        </w:rPr>
        <w:sectPr w:rsidR="00DF6B09" w:rsidRPr="000D664A">
          <w:pgSz w:w="7820" w:h="12019"/>
          <w:pgMar w:top="717" w:right="744" w:bottom="171" w:left="740" w:header="0" w:footer="0" w:gutter="0"/>
          <w:cols w:space="0" w:equalWidth="0">
            <w:col w:w="6340"/>
          </w:cols>
          <w:docGrid w:linePitch="360"/>
        </w:sectPr>
      </w:pPr>
    </w:p>
    <w:p w:rsidR="00DF6B09" w:rsidRPr="000D664A" w:rsidRDefault="00DF6B09" w:rsidP="00DF6B09">
      <w:pPr>
        <w:spacing w:line="238" w:lineRule="exact"/>
        <w:rPr>
          <w:rFonts w:cs="Arial"/>
          <w:sz w:val="28"/>
          <w:szCs w:val="28"/>
          <w:lang w:eastAsia="en-US"/>
        </w:rPr>
      </w:pPr>
    </w:p>
    <w:p w:rsidR="00DF6B09" w:rsidRPr="000D664A" w:rsidRDefault="00DF6B09" w:rsidP="00DF6B09">
      <w:pPr>
        <w:spacing w:line="0" w:lineRule="atLeast"/>
        <w:rPr>
          <w:rFonts w:ascii="Arial" w:eastAsia="Arial" w:hAnsi="Arial" w:cs="Arial"/>
          <w:color w:val="231F20"/>
          <w:sz w:val="28"/>
          <w:szCs w:val="28"/>
          <w:lang w:eastAsia="en-US"/>
        </w:rPr>
        <w:sectPr w:rsidR="00DF6B09" w:rsidRPr="000D664A">
          <w:type w:val="continuous"/>
          <w:pgSz w:w="7820" w:h="12019"/>
          <w:pgMar w:top="717" w:right="744" w:bottom="171" w:left="740" w:header="0" w:footer="0" w:gutter="0"/>
          <w:cols w:space="0" w:equalWidth="0">
            <w:col w:w="6340"/>
          </w:cols>
          <w:docGrid w:linePitch="360"/>
        </w:sectPr>
      </w:pPr>
    </w:p>
    <w:p w:rsidR="00DF6B09" w:rsidRPr="000D664A" w:rsidRDefault="00DF6B09" w:rsidP="00DF6B09">
      <w:pPr>
        <w:spacing w:line="251" w:lineRule="auto"/>
        <w:jc w:val="both"/>
        <w:rPr>
          <w:rFonts w:cs="Arial"/>
          <w:color w:val="231F20"/>
          <w:sz w:val="28"/>
          <w:szCs w:val="28"/>
          <w:lang w:eastAsia="en-US"/>
        </w:rPr>
      </w:pPr>
      <w:bookmarkStart w:id="30" w:name="page1164"/>
      <w:bookmarkEnd w:id="30"/>
      <w:r w:rsidRPr="000D664A">
        <w:rPr>
          <w:rFonts w:cs="Arial"/>
          <w:color w:val="231F20"/>
          <w:sz w:val="28"/>
          <w:szCs w:val="28"/>
          <w:lang w:eastAsia="en-US"/>
        </w:rPr>
        <w:lastRenderedPageBreak/>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F6B09" w:rsidRPr="000D664A" w:rsidRDefault="00DF6B09" w:rsidP="00DF6B09">
      <w:pPr>
        <w:spacing w:line="9"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w:t>
      </w:r>
    </w:p>
    <w:p w:rsidR="00DF6B09" w:rsidRPr="000D664A" w:rsidRDefault="00DF6B09" w:rsidP="00DF6B09">
      <w:pPr>
        <w:spacing w:line="10" w:lineRule="exact"/>
        <w:rPr>
          <w:rFonts w:cs="Arial"/>
          <w:sz w:val="28"/>
          <w:szCs w:val="28"/>
          <w:lang w:eastAsia="en-US"/>
        </w:rPr>
      </w:pPr>
    </w:p>
    <w:p w:rsidR="00DF6B09" w:rsidRPr="000D664A" w:rsidRDefault="00DF6B09" w:rsidP="00DF6B09">
      <w:pPr>
        <w:widowControl/>
        <w:tabs>
          <w:tab w:val="left" w:pos="207"/>
          <w:tab w:val="num" w:pos="360"/>
        </w:tabs>
        <w:spacing w:line="251" w:lineRule="auto"/>
        <w:ind w:left="3" w:hanging="3"/>
        <w:jc w:val="both"/>
        <w:rPr>
          <w:rFonts w:cs="Arial"/>
          <w:color w:val="231F20"/>
          <w:sz w:val="28"/>
          <w:szCs w:val="28"/>
          <w:lang w:eastAsia="en-US"/>
        </w:rPr>
      </w:pPr>
      <w:r w:rsidRPr="000D664A">
        <w:rPr>
          <w:rFonts w:cs="Arial"/>
          <w:color w:val="231F20"/>
          <w:sz w:val="28"/>
          <w:szCs w:val="28"/>
          <w:lang w:eastAsia="en-US"/>
        </w:rPr>
        <w:t>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widowControl/>
        <w:numPr>
          <w:ilvl w:val="1"/>
          <w:numId w:val="0"/>
        </w:numPr>
        <w:tabs>
          <w:tab w:val="num" w:pos="360"/>
          <w:tab w:val="left" w:pos="463"/>
        </w:tabs>
        <w:spacing w:line="252" w:lineRule="auto"/>
        <w:ind w:left="3" w:firstLine="224"/>
        <w:jc w:val="both"/>
        <w:rPr>
          <w:rFonts w:cs="Arial"/>
          <w:color w:val="231F20"/>
          <w:sz w:val="28"/>
          <w:szCs w:val="28"/>
          <w:lang w:eastAsia="en-US"/>
        </w:rPr>
      </w:pPr>
      <w:r w:rsidRPr="000D664A">
        <w:rPr>
          <w:rFonts w:cs="Arial"/>
          <w:color w:val="231F20"/>
          <w:sz w:val="28"/>
          <w:szCs w:val="28"/>
          <w:lang w:eastAsia="en-US"/>
        </w:rPr>
        <w:t xml:space="preserve">основу должностных обязанностей могут быть положены представленные в профессиональном стандарте «Педагог (педа-гогическая деятельность в сфере </w:t>
      </w:r>
      <w:r w:rsidRPr="000D664A">
        <w:rPr>
          <w:rFonts w:cs="Arial"/>
          <w:color w:val="231F20"/>
          <w:sz w:val="28"/>
          <w:szCs w:val="28"/>
          <w:lang w:eastAsia="en-US"/>
        </w:rPr>
        <w:lastRenderedPageBreak/>
        <w:t>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DF6B09" w:rsidRPr="000D664A" w:rsidRDefault="00DF6B09" w:rsidP="00DF6B09">
      <w:pPr>
        <w:spacing w:line="250" w:lineRule="exact"/>
        <w:rPr>
          <w:rFonts w:cs="Arial"/>
          <w:color w:val="231F20"/>
          <w:sz w:val="28"/>
          <w:szCs w:val="28"/>
          <w:lang w:eastAsia="en-US"/>
        </w:rPr>
      </w:pPr>
    </w:p>
    <w:p w:rsidR="00DF6B09" w:rsidRPr="000D664A" w:rsidRDefault="00DF6B09" w:rsidP="00DF6B09">
      <w:pPr>
        <w:spacing w:line="251" w:lineRule="auto"/>
        <w:jc w:val="both"/>
        <w:rPr>
          <w:rFonts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253" w:lineRule="auto"/>
        <w:jc w:val="both"/>
        <w:rPr>
          <w:rFonts w:cs="Arial"/>
          <w:color w:val="231F20"/>
          <w:sz w:val="28"/>
          <w:szCs w:val="28"/>
          <w:lang w:eastAsia="en-US"/>
        </w:rPr>
      </w:pPr>
      <w:r w:rsidRPr="000D664A">
        <w:rPr>
          <w:rFonts w:cs="Arial"/>
          <w:color w:val="231F20"/>
          <w:sz w:val="28"/>
          <w:szCs w:val="28"/>
          <w:lang w:eastAsia="en-US"/>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w:t>
      </w:r>
      <w:r w:rsidRPr="000D664A">
        <w:rPr>
          <w:rFonts w:cs="Arial"/>
          <w:color w:val="231F20"/>
          <w:sz w:val="28"/>
          <w:szCs w:val="28"/>
          <w:lang w:eastAsia="en-US"/>
        </w:rPr>
        <w:lastRenderedPageBreak/>
        <w:t>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DF6B09" w:rsidRPr="000D664A" w:rsidRDefault="00DF6B09" w:rsidP="00DF6B09">
      <w:pPr>
        <w:spacing w:line="200" w:lineRule="exact"/>
        <w:rPr>
          <w:rFonts w:cs="Arial"/>
          <w:color w:val="231F20"/>
          <w:sz w:val="28"/>
          <w:szCs w:val="28"/>
          <w:lang w:eastAsia="en-US"/>
        </w:rPr>
      </w:pPr>
    </w:p>
    <w:p w:rsidR="00DF6B09" w:rsidRPr="000D664A" w:rsidRDefault="00DF6B09" w:rsidP="00DF6B09">
      <w:pPr>
        <w:spacing w:line="289" w:lineRule="exact"/>
        <w:rPr>
          <w:rFonts w:cs="Arial"/>
          <w:color w:val="231F20"/>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p>
    <w:p w:rsidR="00DF6B09" w:rsidRPr="000D664A" w:rsidRDefault="00DF6B09" w:rsidP="00DF6B09">
      <w:pPr>
        <w:spacing w:line="252" w:lineRule="auto"/>
        <w:jc w:val="both"/>
        <w:rPr>
          <w:rFonts w:cs="Arial"/>
          <w:color w:val="231F20"/>
          <w:sz w:val="28"/>
          <w:szCs w:val="28"/>
          <w:lang w:eastAsia="en-US"/>
        </w:rPr>
        <w:sectPr w:rsidR="00DF6B09" w:rsidRPr="000D664A">
          <w:pgSz w:w="7820" w:h="12019"/>
          <w:pgMar w:top="716" w:right="744" w:bottom="137" w:left="737" w:header="0" w:footer="0" w:gutter="0"/>
          <w:cols w:space="0" w:equalWidth="0">
            <w:col w:w="6343"/>
          </w:cols>
          <w:docGrid w:linePitch="360"/>
        </w:sectPr>
      </w:pPr>
    </w:p>
    <w:p w:rsidR="00DF6B09" w:rsidRPr="000D664A" w:rsidRDefault="00DF6B09" w:rsidP="00DF6B09">
      <w:pPr>
        <w:spacing w:line="205" w:lineRule="exact"/>
        <w:rPr>
          <w:rFonts w:cs="Arial"/>
          <w:sz w:val="28"/>
          <w:szCs w:val="28"/>
          <w:lang w:eastAsia="en-US"/>
        </w:rPr>
      </w:pPr>
    </w:p>
    <w:p w:rsidR="00DF6B09" w:rsidRPr="000D664A" w:rsidRDefault="00DF6B09" w:rsidP="00DF6B09">
      <w:pPr>
        <w:spacing w:line="252" w:lineRule="auto"/>
        <w:ind w:right="20"/>
        <w:jc w:val="both"/>
        <w:rPr>
          <w:rFonts w:cs="Arial"/>
          <w:color w:val="231F20"/>
          <w:sz w:val="28"/>
          <w:szCs w:val="28"/>
          <w:lang w:eastAsia="en-US"/>
        </w:rPr>
      </w:pPr>
      <w:bookmarkStart w:id="31" w:name="page1165"/>
      <w:bookmarkEnd w:id="31"/>
      <w:r w:rsidRPr="000D664A">
        <w:rPr>
          <w:rFonts w:cs="Arial"/>
          <w:color w:val="231F20"/>
          <w:sz w:val="28"/>
          <w:szCs w:val="28"/>
          <w:lang w:eastAsia="en-US"/>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DF6B09" w:rsidRPr="000D664A" w:rsidRDefault="00DF6B09" w:rsidP="00DF6B09">
      <w:pPr>
        <w:spacing w:line="248" w:lineRule="exact"/>
        <w:rPr>
          <w:rFonts w:cs="Arial"/>
          <w:sz w:val="28"/>
          <w:szCs w:val="28"/>
          <w:lang w:eastAsia="en-US"/>
        </w:rPr>
      </w:pPr>
    </w:p>
    <w:p w:rsidR="00DF6B09" w:rsidRPr="000D664A" w:rsidRDefault="00DF6B09" w:rsidP="00DF6B09">
      <w:pPr>
        <w:spacing w:line="252" w:lineRule="auto"/>
        <w:ind w:right="20"/>
        <w:jc w:val="both"/>
        <w:rPr>
          <w:rFonts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DF6B09" w:rsidRPr="000D664A" w:rsidRDefault="00DF6B09" w:rsidP="00DF6B09">
      <w:pPr>
        <w:spacing w:line="391" w:lineRule="exact"/>
        <w:rPr>
          <w:rFonts w:cs="Arial"/>
          <w:sz w:val="28"/>
          <w:szCs w:val="28"/>
          <w:lang w:eastAsia="en-US"/>
        </w:rPr>
      </w:pPr>
    </w:p>
    <w:tbl>
      <w:tblPr>
        <w:tblW w:w="0" w:type="auto"/>
        <w:tblInd w:w="10" w:type="dxa"/>
        <w:tblLayout w:type="fixed"/>
        <w:tblCellMar>
          <w:left w:w="0" w:type="dxa"/>
          <w:right w:w="0" w:type="dxa"/>
        </w:tblCellMar>
        <w:tblLook w:val="0000"/>
      </w:tblPr>
      <w:tblGrid>
        <w:gridCol w:w="1720"/>
        <w:gridCol w:w="1700"/>
        <w:gridCol w:w="1480"/>
        <w:gridCol w:w="1480"/>
      </w:tblGrid>
      <w:tr w:rsidR="00DF6B09" w:rsidRPr="000D664A" w:rsidTr="00DF6B09">
        <w:trPr>
          <w:trHeight w:val="278"/>
        </w:trPr>
        <w:tc>
          <w:tcPr>
            <w:tcW w:w="1720" w:type="dxa"/>
            <w:tcBorders>
              <w:top w:val="single" w:sz="8" w:space="0" w:color="231F20"/>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eastAsia="en-US"/>
              </w:rPr>
            </w:pPr>
          </w:p>
        </w:tc>
        <w:tc>
          <w:tcPr>
            <w:tcW w:w="1700" w:type="dxa"/>
            <w:tcBorders>
              <w:top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Подтверждение</w:t>
            </w:r>
          </w:p>
        </w:tc>
        <w:tc>
          <w:tcPr>
            <w:tcW w:w="1480" w:type="dxa"/>
            <w:tcBorders>
              <w:top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top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уровня</w:t>
            </w:r>
          </w:p>
        </w:tc>
        <w:tc>
          <w:tcPr>
            <w:tcW w:w="1480" w:type="dxa"/>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квалификации</w:t>
            </w:r>
          </w:p>
        </w:tc>
        <w:tc>
          <w:tcPr>
            <w:tcW w:w="2940" w:type="dxa"/>
            <w:gridSpan w:val="2"/>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Подтверждение уровня</w:t>
            </w:r>
          </w:p>
        </w:tc>
      </w:tr>
      <w:tr w:rsidR="00DF6B09" w:rsidRPr="000D664A" w:rsidTr="00DF6B09">
        <w:trPr>
          <w:trHeight w:val="200"/>
        </w:trPr>
        <w:tc>
          <w:tcPr>
            <w:tcW w:w="1720" w:type="dxa"/>
            <w:vMerge w:val="restart"/>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Категория</w:t>
            </w:r>
          </w:p>
        </w:tc>
        <w:tc>
          <w:tcPr>
            <w:tcW w:w="1700" w:type="dxa"/>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документами</w:t>
            </w:r>
          </w:p>
        </w:tc>
        <w:tc>
          <w:tcPr>
            <w:tcW w:w="2940" w:type="dxa"/>
            <w:gridSpan w:val="2"/>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488"/>
        </w:trPr>
        <w:tc>
          <w:tcPr>
            <w:tcW w:w="1720" w:type="dxa"/>
            <w:vMerge/>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 образовании</w:t>
            </w:r>
          </w:p>
        </w:tc>
        <w:tc>
          <w:tcPr>
            <w:tcW w:w="2940" w:type="dxa"/>
            <w:gridSpan w:val="2"/>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квалификации результатами</w:t>
            </w:r>
          </w:p>
        </w:tc>
      </w:tr>
      <w:tr w:rsidR="00DF6B09" w:rsidRPr="000D664A" w:rsidTr="00DF6B09">
        <w:trPr>
          <w:trHeight w:val="488"/>
        </w:trPr>
        <w:tc>
          <w:tcPr>
            <w:tcW w:w="1720" w:type="dxa"/>
            <w:vMerge w:val="restart"/>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работников</w:t>
            </w:r>
          </w:p>
        </w:tc>
        <w:tc>
          <w:tcPr>
            <w:tcW w:w="170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940" w:type="dxa"/>
            <w:gridSpan w:val="2"/>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488"/>
        </w:trPr>
        <w:tc>
          <w:tcPr>
            <w:tcW w:w="1720" w:type="dxa"/>
            <w:vMerge/>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(профессио-</w:t>
            </w:r>
          </w:p>
        </w:tc>
        <w:tc>
          <w:tcPr>
            <w:tcW w:w="2940" w:type="dxa"/>
            <w:gridSpan w:val="2"/>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аттестации</w:t>
            </w:r>
          </w:p>
        </w:tc>
      </w:tr>
      <w:tr w:rsidR="00DF6B09" w:rsidRPr="000D664A" w:rsidTr="00DF6B09">
        <w:trPr>
          <w:trHeight w:val="87"/>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940" w:type="dxa"/>
            <w:gridSpan w:val="2"/>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нальной</w:t>
            </w:r>
          </w:p>
        </w:tc>
        <w:tc>
          <w:tcPr>
            <w:tcW w:w="1480" w:type="dxa"/>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переподготовке)</w:t>
            </w:r>
          </w:p>
        </w:tc>
        <w:tc>
          <w:tcPr>
            <w:tcW w:w="1480" w:type="dxa"/>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13"/>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w:t>
            </w:r>
          </w:p>
        </w:tc>
        <w:tc>
          <w:tcPr>
            <w:tcW w:w="1480" w:type="dxa"/>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73"/>
        </w:trPr>
        <w:tc>
          <w:tcPr>
            <w:tcW w:w="17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8"/>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Соответствие</w:t>
            </w:r>
          </w:p>
        </w:tc>
        <w:tc>
          <w:tcPr>
            <w:tcW w:w="1480"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Квалифика-</w:t>
            </w:r>
          </w:p>
        </w:tc>
      </w:tr>
      <w:tr w:rsidR="00DF6B09" w:rsidRPr="000D664A" w:rsidTr="00DF6B09">
        <w:trPr>
          <w:trHeight w:val="200"/>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занимаемой</w:t>
            </w:r>
          </w:p>
        </w:tc>
        <w:tc>
          <w:tcPr>
            <w:tcW w:w="1480" w:type="dxa"/>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ционная</w:t>
            </w:r>
          </w:p>
        </w:tc>
      </w:tr>
      <w:tr w:rsidR="00DF6B09" w:rsidRPr="000D664A" w:rsidTr="00DF6B09">
        <w:trPr>
          <w:trHeight w:val="213"/>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должности</w:t>
            </w:r>
          </w:p>
        </w:tc>
        <w:tc>
          <w:tcPr>
            <w:tcW w:w="1480"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категория</w:t>
            </w:r>
          </w:p>
        </w:tc>
      </w:tr>
      <w:tr w:rsidR="00DF6B09" w:rsidRPr="000D664A" w:rsidTr="00DF6B09">
        <w:trPr>
          <w:trHeight w:val="300"/>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w:t>
            </w:r>
          </w:p>
        </w:tc>
        <w:tc>
          <w:tcPr>
            <w:tcW w:w="1480"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w:t>
            </w:r>
          </w:p>
        </w:tc>
      </w:tr>
      <w:tr w:rsidR="00DF6B09" w:rsidRPr="000D664A" w:rsidTr="00DF6B09">
        <w:trPr>
          <w:trHeight w:val="73"/>
        </w:trPr>
        <w:tc>
          <w:tcPr>
            <w:tcW w:w="17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9"/>
        </w:trPr>
        <w:tc>
          <w:tcPr>
            <w:tcW w:w="1720" w:type="dxa"/>
            <w:tcBorders>
              <w:left w:val="single" w:sz="8" w:space="0" w:color="231F20"/>
              <w:right w:val="single" w:sz="8" w:space="0" w:color="231F20"/>
            </w:tcBorders>
            <w:shd w:val="clear" w:color="auto" w:fill="auto"/>
            <w:vAlign w:val="bottom"/>
          </w:tcPr>
          <w:p w:rsidR="00DF6B09" w:rsidRPr="00F17340" w:rsidRDefault="00DF6B09" w:rsidP="00DF6B09">
            <w:pPr>
              <w:spacing w:line="0" w:lineRule="atLeast"/>
              <w:rPr>
                <w:rFonts w:cs="Arial"/>
                <w:color w:val="231F20"/>
                <w:sz w:val="28"/>
                <w:szCs w:val="28"/>
                <w:lang w:eastAsia="en-US"/>
              </w:rPr>
            </w:pPr>
            <w:r w:rsidRPr="000D664A">
              <w:rPr>
                <w:rFonts w:cs="Arial"/>
                <w:color w:val="231F20"/>
                <w:sz w:val="28"/>
                <w:szCs w:val="28"/>
                <w:lang w:val="en-US" w:eastAsia="en-US"/>
              </w:rPr>
              <w:t>Педагогические</w:t>
            </w:r>
          </w:p>
        </w:tc>
        <w:tc>
          <w:tcPr>
            <w:tcW w:w="170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работники</w:t>
            </w:r>
          </w:p>
        </w:tc>
        <w:tc>
          <w:tcPr>
            <w:tcW w:w="170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r>
      <w:tr w:rsidR="00DF6B09" w:rsidRPr="000D664A" w:rsidTr="00DF6B09">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9"/>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Руководящие</w:t>
            </w:r>
          </w:p>
        </w:tc>
        <w:tc>
          <w:tcPr>
            <w:tcW w:w="170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работники</w:t>
            </w:r>
          </w:p>
        </w:tc>
        <w:tc>
          <w:tcPr>
            <w:tcW w:w="170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r>
      <w:tr w:rsidR="00DF6B09" w:rsidRPr="000D664A" w:rsidTr="00DF6B09">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9"/>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Иные</w:t>
            </w:r>
          </w:p>
        </w:tc>
        <w:tc>
          <w:tcPr>
            <w:tcW w:w="170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100</w:t>
            </w:r>
          </w:p>
        </w:tc>
      </w:tr>
      <w:tr w:rsidR="00DF6B09" w:rsidRPr="000D664A" w:rsidTr="00DF6B09">
        <w:trPr>
          <w:trHeight w:val="201"/>
        </w:trPr>
        <w:tc>
          <w:tcPr>
            <w:tcW w:w="1720" w:type="dxa"/>
            <w:tcBorders>
              <w:left w:val="single" w:sz="8" w:space="0" w:color="231F20"/>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работники</w:t>
            </w:r>
          </w:p>
        </w:tc>
        <w:tc>
          <w:tcPr>
            <w:tcW w:w="170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543"/>
        </w:trPr>
        <w:tc>
          <w:tcPr>
            <w:tcW w:w="17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bl>
    <w:p w:rsidR="00DF6B09" w:rsidRPr="000D664A" w:rsidRDefault="00DF6B09" w:rsidP="00DF6B09">
      <w:pPr>
        <w:rPr>
          <w:rFonts w:cs="Arial"/>
          <w:sz w:val="28"/>
          <w:szCs w:val="28"/>
          <w:lang w:val="en-US" w:eastAsia="en-US"/>
        </w:rPr>
        <w:sectPr w:rsidR="00DF6B09" w:rsidRPr="000D664A">
          <w:pgSz w:w="7820" w:h="12019"/>
          <w:pgMar w:top="716" w:right="724" w:bottom="171" w:left="740" w:header="0" w:footer="0" w:gutter="0"/>
          <w:cols w:space="0" w:equalWidth="0">
            <w:col w:w="6360"/>
          </w:cols>
          <w:docGrid w:linePitch="360"/>
        </w:sect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0D664A" w:rsidRDefault="00DF6B09" w:rsidP="00DF6B09">
      <w:pPr>
        <w:spacing w:line="200" w:lineRule="exact"/>
        <w:rPr>
          <w:rFonts w:cs="Arial"/>
          <w:sz w:val="28"/>
          <w:szCs w:val="28"/>
          <w:lang w:val="en-US" w:eastAsia="en-US"/>
        </w:rPr>
      </w:pPr>
    </w:p>
    <w:p w:rsidR="00DF6B09" w:rsidRPr="00907096" w:rsidRDefault="00DF6B09" w:rsidP="00DF6B09">
      <w:pPr>
        <w:spacing w:line="0" w:lineRule="atLeast"/>
        <w:rPr>
          <w:rFonts w:ascii="Arial" w:eastAsia="Arial" w:hAnsi="Arial" w:cs="Arial"/>
          <w:color w:val="231F20"/>
          <w:sz w:val="28"/>
          <w:szCs w:val="28"/>
          <w:lang w:eastAsia="en-US"/>
        </w:rPr>
        <w:sectPr w:rsidR="00DF6B09" w:rsidRPr="00907096">
          <w:type w:val="continuous"/>
          <w:pgSz w:w="7820" w:h="12019"/>
          <w:pgMar w:top="716" w:right="724" w:bottom="171" w:left="740" w:header="0" w:footer="0" w:gutter="0"/>
          <w:cols w:space="0" w:equalWidth="0">
            <w:col w:w="6360"/>
          </w:cols>
          <w:docGrid w:linePitch="360"/>
        </w:sectPr>
      </w:pPr>
    </w:p>
    <w:p w:rsidR="00DF6B09" w:rsidRPr="000D664A" w:rsidRDefault="00DF6B09" w:rsidP="00DF6B09">
      <w:pPr>
        <w:spacing w:line="248" w:lineRule="auto"/>
        <w:jc w:val="both"/>
        <w:rPr>
          <w:rFonts w:cs="Arial"/>
          <w:color w:val="231F20"/>
          <w:sz w:val="28"/>
          <w:szCs w:val="28"/>
          <w:lang w:eastAsia="en-US"/>
        </w:rPr>
      </w:pPr>
      <w:bookmarkStart w:id="32" w:name="page1166"/>
      <w:bookmarkEnd w:id="32"/>
      <w:r w:rsidRPr="000D664A">
        <w:rPr>
          <w:rFonts w:cs="Arial"/>
          <w:color w:val="231F20"/>
          <w:sz w:val="28"/>
          <w:szCs w:val="28"/>
          <w:lang w:eastAsia="en-US"/>
        </w:rPr>
        <w:lastRenderedPageBreak/>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DF6B09" w:rsidRPr="000D664A" w:rsidRDefault="00DF6B09" w:rsidP="00DF6B09">
      <w:pPr>
        <w:spacing w:line="10" w:lineRule="exact"/>
        <w:rPr>
          <w:rFonts w:cs="Arial"/>
          <w:sz w:val="28"/>
          <w:szCs w:val="28"/>
          <w:lang w:eastAsia="en-US"/>
        </w:rPr>
      </w:pPr>
    </w:p>
    <w:p w:rsidR="00DF6B09" w:rsidRPr="000D664A" w:rsidRDefault="00DF6B09" w:rsidP="00DF6B09">
      <w:pPr>
        <w:spacing w:line="249" w:lineRule="auto"/>
        <w:jc w:val="both"/>
        <w:rPr>
          <w:rFonts w:cs="Arial"/>
          <w:color w:val="231F20"/>
          <w:sz w:val="28"/>
          <w:szCs w:val="28"/>
          <w:lang w:eastAsia="en-US"/>
        </w:rPr>
      </w:pPr>
      <w:r w:rsidRPr="000D664A">
        <w:rPr>
          <w:rFonts w:cs="Arial"/>
          <w:b/>
          <w:color w:val="231F20"/>
          <w:sz w:val="28"/>
          <w:szCs w:val="28"/>
          <w:lang w:eastAsia="en-US"/>
        </w:rPr>
        <w:t>Профессиональное развитие и повышение квалификации педагогических работников.</w:t>
      </w:r>
      <w:r w:rsidRPr="000D664A">
        <w:rPr>
          <w:rFonts w:cs="Arial"/>
          <w:color w:val="231F20"/>
          <w:sz w:val="28"/>
          <w:szCs w:val="28"/>
          <w:lang w:eastAsia="en-US"/>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F6B09" w:rsidRPr="000D664A" w:rsidRDefault="00DF6B09" w:rsidP="00DF6B09">
      <w:pPr>
        <w:spacing w:line="245" w:lineRule="exact"/>
        <w:rPr>
          <w:rFonts w:cs="Arial"/>
          <w:sz w:val="28"/>
          <w:szCs w:val="28"/>
          <w:lang w:eastAsia="en-US"/>
        </w:rPr>
      </w:pPr>
    </w:p>
    <w:p w:rsidR="00DF6B09" w:rsidRPr="009039D6" w:rsidRDefault="00DF6B09" w:rsidP="00DF6B09">
      <w:pPr>
        <w:spacing w:line="0" w:lineRule="atLeast"/>
        <w:rPr>
          <w:rFonts w:cs="Arial"/>
          <w:color w:val="231F20"/>
          <w:sz w:val="28"/>
          <w:szCs w:val="28"/>
          <w:lang w:eastAsia="en-US"/>
        </w:rPr>
      </w:pPr>
      <w:r w:rsidRPr="009039D6">
        <w:rPr>
          <w:rFonts w:cs="Arial"/>
          <w:color w:val="231F20"/>
          <w:sz w:val="28"/>
          <w:szCs w:val="28"/>
          <w:lang w:eastAsia="en-US"/>
        </w:rPr>
        <w:t>Непрерывность профессионального развития педагогических</w:t>
      </w:r>
    </w:p>
    <w:p w:rsidR="00DF6B09" w:rsidRPr="009039D6" w:rsidRDefault="00DF6B09" w:rsidP="00DF6B09">
      <w:pPr>
        <w:spacing w:line="16" w:lineRule="exact"/>
        <w:rPr>
          <w:rFonts w:cs="Arial"/>
          <w:sz w:val="28"/>
          <w:szCs w:val="28"/>
          <w:lang w:eastAsia="en-US"/>
        </w:rPr>
      </w:pPr>
    </w:p>
    <w:p w:rsidR="00DF6B09" w:rsidRPr="000D664A" w:rsidRDefault="00DF6B09" w:rsidP="00DF6B09">
      <w:pPr>
        <w:widowControl/>
        <w:tabs>
          <w:tab w:val="left" w:pos="236"/>
          <w:tab w:val="num" w:pos="360"/>
        </w:tabs>
        <w:spacing w:line="244" w:lineRule="auto"/>
        <w:ind w:left="3" w:hanging="3"/>
        <w:jc w:val="both"/>
        <w:rPr>
          <w:rFonts w:cs="Arial"/>
          <w:color w:val="231F20"/>
          <w:sz w:val="28"/>
          <w:szCs w:val="28"/>
          <w:lang w:eastAsia="en-US"/>
        </w:rPr>
      </w:pPr>
      <w:r w:rsidRPr="000D664A">
        <w:rPr>
          <w:rFonts w:cs="Arial"/>
          <w:color w:val="231F20"/>
          <w:sz w:val="28"/>
          <w:szCs w:val="28"/>
          <w:lang w:eastAsia="en-US"/>
        </w:rPr>
        <w:lastRenderedPageBreak/>
        <w:t>иных работников образовательной организации, участвую-щих в разработке и реализации основной образовательной про-</w:t>
      </w:r>
    </w:p>
    <w:p w:rsidR="00DF6B09" w:rsidRPr="000D664A" w:rsidRDefault="00DF6B09" w:rsidP="00DF6B09">
      <w:pPr>
        <w:tabs>
          <w:tab w:val="left" w:pos="236"/>
        </w:tabs>
        <w:spacing w:line="244" w:lineRule="auto"/>
        <w:jc w:val="both"/>
        <w:rPr>
          <w:rFonts w:cs="Arial"/>
          <w:color w:val="231F20"/>
          <w:sz w:val="28"/>
          <w:szCs w:val="28"/>
          <w:lang w:eastAsia="en-US"/>
        </w:rPr>
        <w:sectPr w:rsidR="00DF6B09" w:rsidRPr="000D664A">
          <w:pgSz w:w="7820" w:h="12019"/>
          <w:pgMar w:top="716" w:right="744" w:bottom="171" w:left="737" w:header="0" w:footer="0" w:gutter="0"/>
          <w:cols w:space="0" w:equalWidth="0">
            <w:col w:w="6343"/>
          </w:cols>
          <w:docGrid w:linePitch="360"/>
        </w:sectPr>
      </w:pPr>
    </w:p>
    <w:p w:rsidR="00DF6B09" w:rsidRPr="000D664A" w:rsidRDefault="00DF6B09" w:rsidP="00DF6B09">
      <w:pPr>
        <w:spacing w:line="0" w:lineRule="atLeast"/>
        <w:ind w:right="-2"/>
        <w:jc w:val="center"/>
        <w:rPr>
          <w:rFonts w:ascii="Arial" w:eastAsia="Arial" w:hAnsi="Arial" w:cs="Arial"/>
          <w:color w:val="231F20"/>
          <w:sz w:val="28"/>
          <w:szCs w:val="28"/>
          <w:lang w:eastAsia="en-US"/>
        </w:rPr>
        <w:sectPr w:rsidR="00DF6B09" w:rsidRPr="000D664A">
          <w:type w:val="continuous"/>
          <w:pgSz w:w="7820" w:h="12019"/>
          <w:pgMar w:top="716" w:right="744" w:bottom="171" w:left="737" w:header="0" w:footer="0" w:gutter="0"/>
          <w:cols w:space="0" w:equalWidth="0">
            <w:col w:w="6343"/>
          </w:cols>
          <w:docGrid w:linePitch="360"/>
        </w:sectPr>
      </w:pPr>
    </w:p>
    <w:p w:rsidR="00DF6B09" w:rsidRPr="000D664A" w:rsidRDefault="00DF6B09" w:rsidP="00DF6B09">
      <w:pPr>
        <w:spacing w:line="253" w:lineRule="auto"/>
        <w:jc w:val="both"/>
        <w:rPr>
          <w:rFonts w:cs="Arial"/>
          <w:color w:val="231F20"/>
          <w:sz w:val="28"/>
          <w:szCs w:val="28"/>
          <w:lang w:eastAsia="en-US"/>
        </w:rPr>
      </w:pPr>
      <w:bookmarkStart w:id="33" w:name="page1167"/>
      <w:bookmarkEnd w:id="33"/>
      <w:r w:rsidRPr="000D664A">
        <w:rPr>
          <w:rFonts w:cs="Arial"/>
          <w:color w:val="231F20"/>
          <w:sz w:val="28"/>
          <w:szCs w:val="28"/>
          <w:lang w:eastAsia="en-US"/>
        </w:rPr>
        <w:lastRenderedPageBreak/>
        <w:t>граммы основного общего образования характеризуется долей работников, повышающих квалификацию не реже одного раза в три года.</w:t>
      </w:r>
    </w:p>
    <w:p w:rsidR="00DF6B09" w:rsidRPr="000D664A" w:rsidRDefault="00DF6B09" w:rsidP="00DF6B09">
      <w:pPr>
        <w:spacing w:line="244" w:lineRule="exact"/>
        <w:rPr>
          <w:rFonts w:cs="Arial"/>
          <w:sz w:val="28"/>
          <w:szCs w:val="28"/>
          <w:lang w:eastAsia="en-US"/>
        </w:rPr>
      </w:pPr>
    </w:p>
    <w:p w:rsidR="00DF6B09" w:rsidRPr="000D664A" w:rsidRDefault="00DF6B09" w:rsidP="00DF6B09">
      <w:pPr>
        <w:spacing w:line="247" w:lineRule="auto"/>
        <w:jc w:val="both"/>
        <w:rPr>
          <w:rFonts w:cs="Arial"/>
          <w:color w:val="231F20"/>
          <w:sz w:val="28"/>
          <w:szCs w:val="28"/>
          <w:lang w:eastAsia="en-US"/>
        </w:rPr>
      </w:pPr>
      <w:r w:rsidRPr="000D664A">
        <w:rPr>
          <w:rFonts w:cs="Arial"/>
          <w:color w:val="231F20"/>
          <w:sz w:val="28"/>
          <w:szCs w:val="28"/>
          <w:lang w:eastAsia="en-US"/>
        </w:rPr>
        <w:t>При этом могут быть использованы различные образователь-ные организации, имеющие соответствующую лицензию.</w:t>
      </w:r>
    </w:p>
    <w:p w:rsidR="00DF6B09" w:rsidRPr="000D664A" w:rsidRDefault="00DF6B09" w:rsidP="00DF6B09">
      <w:pPr>
        <w:spacing w:line="12" w:lineRule="exact"/>
        <w:rPr>
          <w:rFonts w:cs="Arial"/>
          <w:sz w:val="28"/>
          <w:szCs w:val="28"/>
          <w:lang w:eastAsia="en-US"/>
        </w:rPr>
      </w:pPr>
    </w:p>
    <w:p w:rsidR="00DF6B09" w:rsidRPr="000D664A" w:rsidRDefault="00DF6B09" w:rsidP="00DF6B09">
      <w:pPr>
        <w:spacing w:line="247" w:lineRule="auto"/>
        <w:jc w:val="both"/>
        <w:rPr>
          <w:rFonts w:cs="Arial"/>
          <w:color w:val="231F20"/>
          <w:sz w:val="28"/>
          <w:szCs w:val="28"/>
          <w:lang w:eastAsia="en-US"/>
        </w:rPr>
      </w:pPr>
      <w:r w:rsidRPr="000D664A">
        <w:rPr>
          <w:rFonts w:cs="Arial"/>
          <w:color w:val="231F20"/>
          <w:sz w:val="28"/>
          <w:szCs w:val="28"/>
          <w:lang w:eastAsia="en-US"/>
        </w:rPr>
        <w:t>Для достижения результатов основной образовательной про-граммы в ходе ее реализации предполагается оценка качества</w:t>
      </w:r>
    </w:p>
    <w:p w:rsidR="00DF6B09" w:rsidRPr="000D664A" w:rsidRDefault="00DF6B09" w:rsidP="00DF6B09">
      <w:pPr>
        <w:spacing w:line="12" w:lineRule="exact"/>
        <w:rPr>
          <w:rFonts w:cs="Arial"/>
          <w:sz w:val="28"/>
          <w:szCs w:val="28"/>
          <w:lang w:eastAsia="en-US"/>
        </w:rPr>
      </w:pPr>
    </w:p>
    <w:p w:rsidR="00DF6B09" w:rsidRPr="000D664A" w:rsidRDefault="00DF6B09" w:rsidP="00DF6B09">
      <w:pPr>
        <w:widowControl/>
        <w:tabs>
          <w:tab w:val="left" w:pos="230"/>
          <w:tab w:val="num" w:pos="360"/>
        </w:tabs>
        <w:spacing w:line="250" w:lineRule="auto"/>
        <w:ind w:left="3" w:hanging="3"/>
        <w:jc w:val="both"/>
        <w:rPr>
          <w:rFonts w:cs="Arial"/>
          <w:color w:val="231F20"/>
          <w:sz w:val="28"/>
          <w:szCs w:val="28"/>
          <w:lang w:eastAsia="en-US"/>
        </w:rPr>
      </w:pPr>
      <w:r w:rsidRPr="000D664A">
        <w:rPr>
          <w:rFonts w:cs="Arial"/>
          <w:color w:val="231F20"/>
          <w:sz w:val="28"/>
          <w:szCs w:val="28"/>
          <w:lang w:eastAsia="en-US"/>
        </w:rPr>
        <w:t>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F6B09" w:rsidRPr="000D664A" w:rsidRDefault="00DF6B09" w:rsidP="00DF6B09">
      <w:pPr>
        <w:spacing w:line="9" w:lineRule="exact"/>
        <w:rPr>
          <w:rFonts w:cs="Arial"/>
          <w:color w:val="231F20"/>
          <w:sz w:val="28"/>
          <w:szCs w:val="28"/>
          <w:lang w:eastAsia="en-US"/>
        </w:rPr>
      </w:pPr>
    </w:p>
    <w:p w:rsidR="00DF6B09" w:rsidRPr="000D664A" w:rsidRDefault="00DF6B09" w:rsidP="00DF6B09">
      <w:pPr>
        <w:spacing w:line="247" w:lineRule="auto"/>
        <w:jc w:val="both"/>
        <w:rPr>
          <w:rFonts w:cs="Arial"/>
          <w:color w:val="231F20"/>
          <w:sz w:val="28"/>
          <w:szCs w:val="28"/>
          <w:lang w:eastAsia="en-US"/>
        </w:rPr>
      </w:pPr>
      <w:r w:rsidRPr="000D664A">
        <w:rPr>
          <w:rFonts w:cs="Arial"/>
          <w:color w:val="231F20"/>
          <w:sz w:val="28"/>
          <w:szCs w:val="28"/>
          <w:lang w:eastAsia="en-US"/>
        </w:rPr>
        <w:t>Ожидаемый результат повышения квалификации — профес-сиональная готовность работников образования к реализации</w:t>
      </w:r>
    </w:p>
    <w:p w:rsidR="00DF6B09" w:rsidRPr="000D664A" w:rsidRDefault="00DF6B09" w:rsidP="00DF6B09">
      <w:pPr>
        <w:spacing w:line="6" w:lineRule="exact"/>
        <w:rPr>
          <w:rFonts w:cs="Arial"/>
          <w:color w:val="231F20"/>
          <w:sz w:val="28"/>
          <w:szCs w:val="28"/>
          <w:lang w:eastAsia="en-US"/>
        </w:rPr>
      </w:pPr>
    </w:p>
    <w:p w:rsidR="00DF6B09" w:rsidRPr="000D664A" w:rsidRDefault="00BE2436" w:rsidP="00DF6B09">
      <w:pPr>
        <w:spacing w:line="0" w:lineRule="atLeast"/>
        <w:rPr>
          <w:rFonts w:cs="Arial"/>
          <w:color w:val="231F20"/>
          <w:sz w:val="28"/>
          <w:szCs w:val="28"/>
          <w:lang w:eastAsia="en-US"/>
        </w:rPr>
      </w:pPr>
      <w:r>
        <w:rPr>
          <w:rFonts w:cs="Arial"/>
          <w:color w:val="231F20"/>
          <w:sz w:val="28"/>
          <w:szCs w:val="28"/>
          <w:lang w:eastAsia="en-US"/>
        </w:rPr>
        <w:t>ФГОС С</w:t>
      </w:r>
      <w:r w:rsidR="00DF6B09" w:rsidRPr="000D664A">
        <w:rPr>
          <w:rFonts w:cs="Arial"/>
          <w:color w:val="231F20"/>
          <w:sz w:val="28"/>
          <w:szCs w:val="28"/>
          <w:lang w:eastAsia="en-US"/>
        </w:rPr>
        <w:t>ОО:</w:t>
      </w:r>
    </w:p>
    <w:p w:rsidR="00DF6B09" w:rsidRPr="000D664A" w:rsidRDefault="00DF6B09" w:rsidP="00DF6B09">
      <w:pPr>
        <w:spacing w:line="18" w:lineRule="exact"/>
        <w:rPr>
          <w:rFonts w:cs="Arial"/>
          <w:color w:val="231F20"/>
          <w:sz w:val="28"/>
          <w:szCs w:val="28"/>
          <w:lang w:eastAsia="en-US"/>
        </w:rPr>
      </w:pPr>
    </w:p>
    <w:p w:rsidR="00DF6B09" w:rsidRPr="000D664A" w:rsidRDefault="00DF6B09" w:rsidP="00DF6B09">
      <w:pPr>
        <w:spacing w:line="247" w:lineRule="auto"/>
        <w:rPr>
          <w:rFonts w:cs="Arial"/>
          <w:color w:val="231F20"/>
          <w:sz w:val="28"/>
          <w:szCs w:val="28"/>
          <w:lang w:eastAsia="en-US"/>
        </w:rPr>
      </w:pPr>
      <w:r w:rsidRPr="000D664A">
        <w:rPr>
          <w:rFonts w:cs="Arial"/>
          <w:color w:val="231F20"/>
          <w:sz w:val="28"/>
          <w:szCs w:val="28"/>
          <w:lang w:eastAsia="en-US"/>
        </w:rPr>
        <w:t xml:space="preserve">— обеспечение оптимального вхождения работников образова-ния в систему ценностей </w:t>
      </w:r>
      <w:r w:rsidRPr="000D664A">
        <w:rPr>
          <w:rFonts w:cs="Arial"/>
          <w:color w:val="231F20"/>
          <w:sz w:val="28"/>
          <w:szCs w:val="28"/>
          <w:lang w:eastAsia="en-US"/>
        </w:rPr>
        <w:lastRenderedPageBreak/>
        <w:t>современного образования;</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252" w:lineRule="auto"/>
        <w:rPr>
          <w:rFonts w:cs="Arial"/>
          <w:color w:val="231F20"/>
          <w:sz w:val="28"/>
          <w:szCs w:val="28"/>
          <w:lang w:eastAsia="en-US"/>
        </w:rPr>
      </w:pPr>
      <w:r w:rsidRPr="000D664A">
        <w:rPr>
          <w:rFonts w:cs="Arial"/>
          <w:color w:val="231F20"/>
          <w:sz w:val="28"/>
          <w:szCs w:val="28"/>
          <w:lang w:eastAsia="en-US"/>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F6B09" w:rsidRPr="000D664A" w:rsidRDefault="00DF6B09" w:rsidP="00DF6B09">
      <w:pPr>
        <w:spacing w:line="246" w:lineRule="exact"/>
        <w:rPr>
          <w:rFonts w:cs="Arial"/>
          <w:color w:val="231F20"/>
          <w:sz w:val="28"/>
          <w:szCs w:val="28"/>
          <w:lang w:eastAsia="en-US"/>
        </w:rPr>
      </w:pPr>
    </w:p>
    <w:p w:rsidR="00DF6B09" w:rsidRPr="000D664A" w:rsidRDefault="00DF6B09" w:rsidP="00DF6B09">
      <w:pPr>
        <w:spacing w:line="253" w:lineRule="auto"/>
        <w:rPr>
          <w:rFonts w:cs="Arial"/>
          <w:color w:val="231F20"/>
          <w:sz w:val="28"/>
          <w:szCs w:val="28"/>
          <w:lang w:eastAsia="en-US"/>
        </w:rPr>
      </w:pPr>
      <w:r w:rsidRPr="000D664A">
        <w:rPr>
          <w:rFonts w:cs="Arial"/>
          <w:color w:val="231F20"/>
          <w:sz w:val="28"/>
          <w:szCs w:val="28"/>
          <w:lang w:eastAsia="en-US"/>
        </w:rPr>
        <w:t>— овладение учебно-методическими и информационно-методи-ческими ресурсами, необходимыми дл</w:t>
      </w:r>
      <w:r w:rsidR="00BE2436">
        <w:rPr>
          <w:rFonts w:cs="Arial"/>
          <w:color w:val="231F20"/>
          <w:sz w:val="28"/>
          <w:szCs w:val="28"/>
          <w:lang w:eastAsia="en-US"/>
        </w:rPr>
        <w:t>я успешного решения задач ФГОС С</w:t>
      </w:r>
      <w:r w:rsidRPr="000D664A">
        <w:rPr>
          <w:rFonts w:cs="Arial"/>
          <w:color w:val="231F20"/>
          <w:sz w:val="28"/>
          <w:szCs w:val="28"/>
          <w:lang w:eastAsia="en-US"/>
        </w:rPr>
        <w:t>ОО.</w:t>
      </w:r>
    </w:p>
    <w:p w:rsidR="00DF6B09" w:rsidRPr="000D664A" w:rsidRDefault="00DF6B09" w:rsidP="00DF6B09">
      <w:pPr>
        <w:spacing w:line="243" w:lineRule="exact"/>
        <w:rPr>
          <w:rFonts w:cs="Arial"/>
          <w:color w:val="231F20"/>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w:t>
      </w:r>
      <w:r w:rsidR="00BE2436">
        <w:rPr>
          <w:rFonts w:cs="Arial"/>
          <w:color w:val="231F20"/>
          <w:sz w:val="28"/>
          <w:szCs w:val="28"/>
          <w:lang w:eastAsia="en-US"/>
        </w:rPr>
        <w:t xml:space="preserve"> среднего</w:t>
      </w:r>
      <w:r w:rsidRPr="000D664A">
        <w:rPr>
          <w:rFonts w:cs="Arial"/>
          <w:color w:val="231F20"/>
          <w:sz w:val="28"/>
          <w:szCs w:val="28"/>
          <w:lang w:eastAsia="en-US"/>
        </w:rPr>
        <w:t xml:space="preserve"> образования является систе-ма методической работы, обеспечивающая сопровождение деятельности педагогов на всех этапах реализации требований</w:t>
      </w:r>
    </w:p>
    <w:p w:rsidR="00DF6B09" w:rsidRPr="000D664A" w:rsidRDefault="00DF6B09" w:rsidP="00DF6B09">
      <w:pPr>
        <w:spacing w:line="1"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ФГО</w:t>
      </w:r>
      <w:r w:rsidR="00BE2436">
        <w:rPr>
          <w:rFonts w:cs="Arial"/>
          <w:color w:val="231F20"/>
          <w:sz w:val="28"/>
          <w:szCs w:val="28"/>
          <w:lang w:eastAsia="en-US"/>
        </w:rPr>
        <w:t>С С</w:t>
      </w:r>
      <w:r w:rsidRPr="000D664A">
        <w:rPr>
          <w:rFonts w:cs="Arial"/>
          <w:color w:val="231F20"/>
          <w:sz w:val="28"/>
          <w:szCs w:val="28"/>
          <w:lang w:eastAsia="en-US"/>
        </w:rPr>
        <w:t>ОО.</w:t>
      </w:r>
    </w:p>
    <w:p w:rsidR="00DF6B09" w:rsidRPr="000D664A" w:rsidRDefault="00DF6B09" w:rsidP="00DF6B09">
      <w:pPr>
        <w:spacing w:line="18" w:lineRule="exact"/>
        <w:rPr>
          <w:rFonts w:cs="Arial"/>
          <w:color w:val="231F20"/>
          <w:sz w:val="28"/>
          <w:szCs w:val="28"/>
          <w:lang w:eastAsia="en-US"/>
        </w:rPr>
      </w:pPr>
    </w:p>
    <w:p w:rsidR="00DF6B09" w:rsidRPr="000D664A" w:rsidRDefault="00DF6B09" w:rsidP="00DF6B09">
      <w:pPr>
        <w:spacing w:line="251" w:lineRule="auto"/>
        <w:jc w:val="both"/>
        <w:rPr>
          <w:rFonts w:cs="Arial"/>
          <w:color w:val="231F20"/>
          <w:sz w:val="28"/>
          <w:szCs w:val="28"/>
          <w:lang w:eastAsia="en-US"/>
        </w:rPr>
      </w:pPr>
      <w:r w:rsidRPr="000D664A">
        <w:rPr>
          <w:rFonts w:cs="Arial"/>
          <w:color w:val="231F20"/>
          <w:sz w:val="28"/>
          <w:szCs w:val="28"/>
          <w:lang w:eastAsia="en-US"/>
        </w:rPr>
        <w:lastRenderedPageBreak/>
        <w:t xml:space="preserve">Актуальные вопросы реализации программы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w:t>
      </w:r>
    </w:p>
    <w:p w:rsidR="00DF6B09" w:rsidRPr="000D664A" w:rsidRDefault="00DF6B09" w:rsidP="00DF6B09">
      <w:pPr>
        <w:spacing w:line="5" w:lineRule="exact"/>
        <w:rPr>
          <w:rFonts w:cs="Arial"/>
          <w:color w:val="231F20"/>
          <w:sz w:val="28"/>
          <w:szCs w:val="28"/>
          <w:lang w:eastAsia="en-US"/>
        </w:rPr>
      </w:pPr>
    </w:p>
    <w:p w:rsidR="00DF6B09" w:rsidRPr="009039D6" w:rsidRDefault="00DF6B09" w:rsidP="00DF6B09">
      <w:pPr>
        <w:widowControl/>
        <w:tabs>
          <w:tab w:val="left" w:pos="203"/>
          <w:tab w:val="num" w:pos="360"/>
        </w:tabs>
        <w:spacing w:line="0" w:lineRule="atLeast"/>
        <w:ind w:left="203" w:hanging="203"/>
        <w:rPr>
          <w:rFonts w:cs="Arial"/>
          <w:color w:val="231F20"/>
          <w:sz w:val="28"/>
          <w:szCs w:val="28"/>
          <w:lang w:eastAsia="en-US"/>
        </w:rPr>
      </w:pPr>
      <w:r w:rsidRPr="009039D6">
        <w:rPr>
          <w:rFonts w:cs="Arial"/>
          <w:color w:val="231F20"/>
          <w:sz w:val="28"/>
          <w:szCs w:val="28"/>
          <w:lang w:eastAsia="en-US"/>
        </w:rPr>
        <w:t>региональном уровнях.</w:t>
      </w:r>
    </w:p>
    <w:p w:rsidR="00DF6B09" w:rsidRPr="009039D6" w:rsidRDefault="00DF6B09" w:rsidP="00DF6B09">
      <w:pPr>
        <w:spacing w:line="19" w:lineRule="exact"/>
        <w:rPr>
          <w:rFonts w:cs="Arial"/>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DF6B09" w:rsidRPr="000D664A" w:rsidRDefault="00DF6B09" w:rsidP="00DF6B09">
      <w:pPr>
        <w:spacing w:line="252" w:lineRule="auto"/>
        <w:jc w:val="both"/>
        <w:rPr>
          <w:rFonts w:cs="Arial"/>
          <w:color w:val="231F20"/>
          <w:sz w:val="28"/>
          <w:szCs w:val="28"/>
          <w:lang w:eastAsia="en-US"/>
        </w:rPr>
        <w:sectPr w:rsidR="00DF6B09" w:rsidRPr="000D664A">
          <w:pgSz w:w="7820" w:h="12019"/>
          <w:pgMar w:top="716" w:right="744" w:bottom="160" w:left="737" w:header="0" w:footer="0" w:gutter="0"/>
          <w:cols w:space="0" w:equalWidth="0">
            <w:col w:w="6343"/>
          </w:cols>
          <w:docGrid w:linePitch="360"/>
        </w:sectPr>
      </w:pPr>
    </w:p>
    <w:p w:rsidR="00DF6B09" w:rsidRPr="000D664A" w:rsidRDefault="00DF6B09" w:rsidP="00DF6B09">
      <w:pPr>
        <w:tabs>
          <w:tab w:val="left" w:pos="6003"/>
        </w:tabs>
        <w:spacing w:line="0" w:lineRule="atLeast"/>
        <w:rPr>
          <w:rFonts w:ascii="Arial" w:eastAsia="Arial" w:hAnsi="Arial" w:cs="Arial"/>
          <w:color w:val="231F20"/>
          <w:sz w:val="28"/>
          <w:szCs w:val="28"/>
          <w:lang w:eastAsia="en-US"/>
        </w:rPr>
        <w:sectPr w:rsidR="00DF6B09" w:rsidRPr="000D664A">
          <w:type w:val="continuous"/>
          <w:pgSz w:w="7820" w:h="12019"/>
          <w:pgMar w:top="716" w:right="744" w:bottom="160" w:left="737" w:header="0" w:footer="0" w:gutter="0"/>
          <w:cols w:space="0" w:equalWidth="0">
            <w:col w:w="6343"/>
          </w:cols>
          <w:docGrid w:linePitch="360"/>
        </w:sectPr>
      </w:pPr>
      <w:r w:rsidRPr="000D664A">
        <w:rPr>
          <w:rFonts w:cs="Arial"/>
          <w:sz w:val="28"/>
          <w:szCs w:val="28"/>
          <w:lang w:eastAsia="en-US"/>
        </w:rPr>
        <w:lastRenderedPageBreak/>
        <w:tab/>
      </w:r>
    </w:p>
    <w:tbl>
      <w:tblPr>
        <w:tblW w:w="0" w:type="auto"/>
        <w:tblInd w:w="13" w:type="dxa"/>
        <w:tblLayout w:type="fixed"/>
        <w:tblCellMar>
          <w:left w:w="0" w:type="dxa"/>
          <w:right w:w="0" w:type="dxa"/>
        </w:tblCellMar>
        <w:tblLook w:val="0000"/>
      </w:tblPr>
      <w:tblGrid>
        <w:gridCol w:w="520"/>
        <w:gridCol w:w="1960"/>
        <w:gridCol w:w="1940"/>
        <w:gridCol w:w="1960"/>
      </w:tblGrid>
      <w:tr w:rsidR="00DF6B09" w:rsidRPr="000D664A" w:rsidTr="00DF6B09">
        <w:trPr>
          <w:trHeight w:val="278"/>
        </w:trPr>
        <w:tc>
          <w:tcPr>
            <w:tcW w:w="520" w:type="dxa"/>
            <w:tcBorders>
              <w:top w:val="single" w:sz="8" w:space="0" w:color="231F20"/>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eastAsia="en-US"/>
              </w:rPr>
            </w:pPr>
            <w:bookmarkStart w:id="34" w:name="page1168"/>
            <w:bookmarkEnd w:id="34"/>
          </w:p>
        </w:tc>
        <w:tc>
          <w:tcPr>
            <w:tcW w:w="1960" w:type="dxa"/>
            <w:tcBorders>
              <w:top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eastAsia="en-US"/>
              </w:rPr>
            </w:pPr>
          </w:p>
        </w:tc>
        <w:tc>
          <w:tcPr>
            <w:tcW w:w="1940" w:type="dxa"/>
            <w:tcBorders>
              <w:top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Раздел</w:t>
            </w:r>
          </w:p>
        </w:tc>
        <w:tc>
          <w:tcPr>
            <w:tcW w:w="1960" w:type="dxa"/>
            <w:vMerge w:val="restart"/>
            <w:tcBorders>
              <w:top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ФИО педагога,</w:t>
            </w:r>
          </w:p>
        </w:tc>
      </w:tr>
      <w:tr w:rsidR="00DF6B09" w:rsidRPr="000D664A" w:rsidTr="00DF6B09">
        <w:trPr>
          <w:trHeight w:val="100"/>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образовательной</w:t>
            </w:r>
          </w:p>
        </w:tc>
        <w:tc>
          <w:tcPr>
            <w:tcW w:w="196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00"/>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разрабаты-</w:t>
            </w:r>
          </w:p>
        </w:tc>
      </w:tr>
      <w:tr w:rsidR="00DF6B09" w:rsidRPr="000D664A" w:rsidTr="00DF6B09">
        <w:trPr>
          <w:trHeight w:val="100"/>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Методическая</w:t>
            </w:r>
          </w:p>
        </w:tc>
        <w:tc>
          <w:tcPr>
            <w:tcW w:w="194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программы,</w:t>
            </w:r>
          </w:p>
        </w:tc>
        <w:tc>
          <w:tcPr>
            <w:tcW w:w="196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20" w:type="dxa"/>
            <w:vMerge w:val="restart"/>
            <w:tcBorders>
              <w:left w:val="single" w:sz="8" w:space="0" w:color="231F20"/>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w:t>
            </w:r>
          </w:p>
        </w:tc>
        <w:tc>
          <w:tcPr>
            <w:tcW w:w="196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вающего</w:t>
            </w:r>
          </w:p>
        </w:tc>
      </w:tr>
      <w:tr w:rsidR="00DF6B09" w:rsidRPr="000D664A" w:rsidTr="00DF6B09">
        <w:trPr>
          <w:trHeight w:val="488"/>
        </w:trPr>
        <w:tc>
          <w:tcPr>
            <w:tcW w:w="520" w:type="dxa"/>
            <w:vMerge/>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тема</w:t>
            </w:r>
          </w:p>
        </w:tc>
        <w:tc>
          <w:tcPr>
            <w:tcW w:w="194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связанный</w:t>
            </w:r>
          </w:p>
        </w:tc>
        <w:tc>
          <w:tcPr>
            <w:tcW w:w="196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00"/>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методическую</w:t>
            </w:r>
          </w:p>
        </w:tc>
      </w:tr>
      <w:tr w:rsidR="00DF6B09" w:rsidRPr="000D664A" w:rsidTr="00DF6B09">
        <w:trPr>
          <w:trHeight w:val="100"/>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 методической</w:t>
            </w:r>
          </w:p>
        </w:tc>
        <w:tc>
          <w:tcPr>
            <w:tcW w:w="196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00"/>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тему</w:t>
            </w:r>
          </w:p>
        </w:tc>
      </w:tr>
      <w:tr w:rsidR="00DF6B09" w:rsidRPr="000D664A" w:rsidTr="00DF6B09">
        <w:trPr>
          <w:trHeight w:val="113"/>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темой</w:t>
            </w:r>
          </w:p>
        </w:tc>
        <w:tc>
          <w:tcPr>
            <w:tcW w:w="196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00"/>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73"/>
        </w:trPr>
        <w:tc>
          <w:tcPr>
            <w:tcW w:w="5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61"/>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color w:val="231F20"/>
                <w:sz w:val="28"/>
                <w:szCs w:val="28"/>
                <w:lang w:val="en-US" w:eastAsia="en-US"/>
              </w:rPr>
            </w:pPr>
            <w:r w:rsidRPr="000D664A">
              <w:rPr>
                <w:rFonts w:cs="Arial"/>
                <w:color w:val="231F20"/>
                <w:sz w:val="28"/>
                <w:szCs w:val="28"/>
                <w:lang w:val="en-US" w:eastAsia="en-US"/>
              </w:rPr>
              <w:t>1.</w:t>
            </w:r>
          </w:p>
        </w:tc>
        <w:tc>
          <w:tcPr>
            <w:tcW w:w="196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r>
              <w:rPr>
                <w:rFonts w:cs="Arial"/>
                <w:sz w:val="28"/>
                <w:szCs w:val="28"/>
                <w:lang w:eastAsia="en-US"/>
              </w:rPr>
              <w:t xml:space="preserve">Творческое развитие личности в процессе личностно-ориентировочного подхода в обучении и воспитании с использованием </w:t>
            </w:r>
            <w:r>
              <w:rPr>
                <w:rFonts w:cs="Arial"/>
                <w:sz w:val="28"/>
                <w:szCs w:val="28"/>
                <w:lang w:eastAsia="en-US"/>
              </w:rPr>
              <w:lastRenderedPageBreak/>
              <w:t>современных образовательных технологий</w:t>
            </w:r>
          </w:p>
        </w:tc>
        <w:tc>
          <w:tcPr>
            <w:tcW w:w="1940" w:type="dxa"/>
            <w:tcBorders>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p>
        </w:tc>
        <w:tc>
          <w:tcPr>
            <w:tcW w:w="1960" w:type="dxa"/>
            <w:tcBorders>
              <w:right w:val="single" w:sz="8" w:space="0" w:color="231F20"/>
            </w:tcBorders>
            <w:shd w:val="clear" w:color="auto" w:fill="auto"/>
            <w:vAlign w:val="bottom"/>
          </w:tcPr>
          <w:p w:rsidR="00DF6B09" w:rsidRPr="00F17340" w:rsidRDefault="000C2EFA" w:rsidP="00DF6B09">
            <w:pPr>
              <w:spacing w:line="0" w:lineRule="atLeast"/>
              <w:rPr>
                <w:rFonts w:cs="Arial"/>
                <w:sz w:val="28"/>
                <w:szCs w:val="28"/>
                <w:lang w:eastAsia="en-US"/>
              </w:rPr>
            </w:pPr>
            <w:r>
              <w:rPr>
                <w:rFonts w:cs="Arial"/>
                <w:sz w:val="28"/>
                <w:szCs w:val="28"/>
                <w:lang w:eastAsia="en-US"/>
              </w:rPr>
              <w:t>Келеметова А.Д.</w:t>
            </w:r>
            <w:bookmarkStart w:id="35" w:name="_GoBack"/>
            <w:bookmarkEnd w:id="35"/>
          </w:p>
        </w:tc>
      </w:tr>
      <w:tr w:rsidR="00DF6B09" w:rsidRPr="000D664A" w:rsidTr="00DF6B09">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p>
        </w:tc>
        <w:tc>
          <w:tcPr>
            <w:tcW w:w="1940" w:type="dxa"/>
            <w:tcBorders>
              <w:bottom w:val="single" w:sz="8" w:space="0" w:color="231F20"/>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DF6B09" w:rsidRPr="00F17340" w:rsidRDefault="00DF6B09" w:rsidP="00DF6B09">
            <w:pPr>
              <w:spacing w:line="0" w:lineRule="atLeast"/>
              <w:rPr>
                <w:rFonts w:cs="Arial"/>
                <w:sz w:val="28"/>
                <w:szCs w:val="28"/>
                <w:lang w:eastAsia="en-US"/>
              </w:rPr>
            </w:pPr>
          </w:p>
        </w:tc>
      </w:tr>
      <w:tr w:rsidR="00DF6B09" w:rsidRPr="000D664A" w:rsidTr="00DF6B09">
        <w:trPr>
          <w:trHeight w:val="261"/>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color w:val="231F20"/>
                <w:sz w:val="28"/>
                <w:szCs w:val="28"/>
                <w:lang w:val="en-US" w:eastAsia="en-US"/>
              </w:rPr>
            </w:pPr>
            <w:r w:rsidRPr="000D664A">
              <w:rPr>
                <w:rFonts w:cs="Arial"/>
                <w:color w:val="231F20"/>
                <w:sz w:val="28"/>
                <w:szCs w:val="28"/>
                <w:lang w:val="en-US" w:eastAsia="en-US"/>
              </w:rPr>
              <w:t>2.</w:t>
            </w: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61"/>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color w:val="231F20"/>
                <w:sz w:val="28"/>
                <w:szCs w:val="28"/>
                <w:lang w:val="en-US" w:eastAsia="en-US"/>
              </w:rPr>
            </w:pPr>
            <w:r w:rsidRPr="000D664A">
              <w:rPr>
                <w:rFonts w:cs="Arial"/>
                <w:color w:val="231F20"/>
                <w:sz w:val="28"/>
                <w:szCs w:val="28"/>
                <w:lang w:val="en-US" w:eastAsia="en-US"/>
              </w:rPr>
              <w:t>3.</w:t>
            </w: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61"/>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color w:val="231F20"/>
                <w:sz w:val="28"/>
                <w:szCs w:val="28"/>
                <w:lang w:val="en-US" w:eastAsia="en-US"/>
              </w:rPr>
            </w:pPr>
            <w:r w:rsidRPr="000D664A">
              <w:rPr>
                <w:rFonts w:cs="Arial"/>
                <w:color w:val="231F20"/>
                <w:sz w:val="28"/>
                <w:szCs w:val="28"/>
                <w:lang w:val="en-US" w:eastAsia="en-US"/>
              </w:rPr>
              <w:t>4.</w:t>
            </w: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61"/>
        </w:trPr>
        <w:tc>
          <w:tcPr>
            <w:tcW w:w="520"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color w:val="231F20"/>
                <w:w w:val="88"/>
                <w:sz w:val="28"/>
                <w:szCs w:val="28"/>
                <w:lang w:val="en-US" w:eastAsia="en-US"/>
              </w:rPr>
            </w:pPr>
            <w:r w:rsidRPr="000D664A">
              <w:rPr>
                <w:rFonts w:cs="Arial"/>
                <w:color w:val="231F20"/>
                <w:w w:val="88"/>
                <w:sz w:val="28"/>
                <w:szCs w:val="28"/>
                <w:lang w:val="en-US" w:eastAsia="en-US"/>
              </w:rPr>
              <w:t>…</w:t>
            </w: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4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bl>
    <w:p w:rsidR="00DF6B09" w:rsidRPr="000D664A" w:rsidRDefault="00DF6B09" w:rsidP="00DF6B09">
      <w:pPr>
        <w:spacing w:line="206" w:lineRule="exact"/>
        <w:rPr>
          <w:rFonts w:cs="Arial"/>
          <w:sz w:val="28"/>
          <w:szCs w:val="28"/>
          <w:lang w:val="en-US" w:eastAsia="en-US"/>
        </w:rPr>
      </w:pPr>
    </w:p>
    <w:p w:rsidR="00DF6B09" w:rsidRPr="000D664A" w:rsidRDefault="00DF6B09" w:rsidP="00DF6B09">
      <w:pPr>
        <w:spacing w:line="272" w:lineRule="auto"/>
        <w:ind w:right="1260"/>
        <w:jc w:val="both"/>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 xml:space="preserve">3.4.2. Описание психолого-педагогических условий реализации основной образовательной программы основного </w:t>
      </w:r>
      <w:r w:rsidR="00BE2436">
        <w:rPr>
          <w:rFonts w:ascii="Arial" w:eastAsia="Arial" w:hAnsi="Arial" w:cs="Arial"/>
          <w:b/>
          <w:color w:val="231F20"/>
          <w:sz w:val="28"/>
          <w:szCs w:val="28"/>
          <w:lang w:eastAsia="en-US"/>
        </w:rPr>
        <w:t xml:space="preserve">среднего </w:t>
      </w:r>
      <w:r w:rsidRPr="000D664A">
        <w:rPr>
          <w:rFonts w:ascii="Arial" w:eastAsia="Arial" w:hAnsi="Arial" w:cs="Arial"/>
          <w:b/>
          <w:color w:val="231F20"/>
          <w:sz w:val="28"/>
          <w:szCs w:val="28"/>
          <w:lang w:eastAsia="en-US"/>
        </w:rPr>
        <w:t>образования</w:t>
      </w:r>
    </w:p>
    <w:p w:rsidR="00DF6B09" w:rsidRPr="000D664A" w:rsidRDefault="00DF6B09" w:rsidP="00DF6B09">
      <w:pPr>
        <w:spacing w:line="32" w:lineRule="exact"/>
        <w:rPr>
          <w:rFonts w:cs="Arial"/>
          <w:sz w:val="28"/>
          <w:szCs w:val="28"/>
          <w:lang w:eastAsia="en-US"/>
        </w:rPr>
      </w:pPr>
    </w:p>
    <w:p w:rsidR="00DF6B09" w:rsidRPr="000D664A" w:rsidRDefault="00DF6B09" w:rsidP="00DF6B09">
      <w:pPr>
        <w:spacing w:line="249" w:lineRule="auto"/>
        <w:jc w:val="both"/>
        <w:rPr>
          <w:rFonts w:cs="Arial"/>
          <w:color w:val="231F20"/>
          <w:sz w:val="28"/>
          <w:szCs w:val="28"/>
          <w:lang w:eastAsia="en-US"/>
        </w:rPr>
      </w:pPr>
      <w:r w:rsidRPr="000D664A">
        <w:rPr>
          <w:rFonts w:cs="Arial"/>
          <w:color w:val="231F20"/>
          <w:sz w:val="28"/>
          <w:szCs w:val="28"/>
          <w:lang w:eastAsia="en-US"/>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w:t>
      </w:r>
      <w:r w:rsidRPr="000D664A">
        <w:rPr>
          <w:rFonts w:cs="Arial"/>
          <w:color w:val="231F20"/>
          <w:sz w:val="28"/>
          <w:szCs w:val="28"/>
          <w:lang w:eastAsia="en-US"/>
        </w:rPr>
        <w:lastRenderedPageBreak/>
        <w:t xml:space="preserve">психолого-педагогическим усло-виям реализации основной образовательной программы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образования, в частности:</w:t>
      </w:r>
    </w:p>
    <w:p w:rsidR="00DF6B09" w:rsidRPr="000D664A" w:rsidRDefault="00DF6B09" w:rsidP="00DF6B09">
      <w:pPr>
        <w:spacing w:line="8" w:lineRule="exact"/>
        <w:rPr>
          <w:rFonts w:cs="Arial"/>
          <w:sz w:val="28"/>
          <w:szCs w:val="28"/>
          <w:lang w:eastAsia="en-US"/>
        </w:rPr>
      </w:pPr>
    </w:p>
    <w:p w:rsidR="00DF6B09" w:rsidRPr="000D664A" w:rsidRDefault="00DF6B09" w:rsidP="00DF6B09">
      <w:pPr>
        <w:widowControl/>
        <w:numPr>
          <w:ilvl w:val="1"/>
          <w:numId w:val="0"/>
        </w:numPr>
        <w:tabs>
          <w:tab w:val="num" w:pos="360"/>
          <w:tab w:val="left" w:pos="478"/>
        </w:tabs>
        <w:spacing w:line="247" w:lineRule="auto"/>
        <w:ind w:left="3" w:firstLine="224"/>
        <w:jc w:val="both"/>
        <w:rPr>
          <w:rFonts w:cs="Arial"/>
          <w:color w:val="231F20"/>
          <w:sz w:val="28"/>
          <w:szCs w:val="28"/>
          <w:lang w:eastAsia="en-US"/>
        </w:rPr>
      </w:pPr>
      <w:r w:rsidRPr="000D664A">
        <w:rPr>
          <w:rFonts w:cs="Arial"/>
          <w:color w:val="231F20"/>
          <w:sz w:val="28"/>
          <w:szCs w:val="28"/>
          <w:lang w:eastAsia="en-US"/>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w:t>
      </w:r>
    </w:p>
    <w:p w:rsidR="00DF6B09" w:rsidRPr="000D664A" w:rsidRDefault="00DF6B09" w:rsidP="00DF6B09">
      <w:pPr>
        <w:spacing w:line="3" w:lineRule="exact"/>
        <w:rPr>
          <w:rFonts w:cs="Arial"/>
          <w:color w:val="231F20"/>
          <w:sz w:val="28"/>
          <w:szCs w:val="28"/>
          <w:lang w:eastAsia="en-US"/>
        </w:rPr>
      </w:pPr>
    </w:p>
    <w:p w:rsidR="00DF6B09" w:rsidRPr="009039D6" w:rsidRDefault="00DF6B09" w:rsidP="00DF6B09">
      <w:pPr>
        <w:widowControl/>
        <w:tabs>
          <w:tab w:val="left" w:pos="203"/>
          <w:tab w:val="num" w:pos="360"/>
        </w:tabs>
        <w:spacing w:line="0" w:lineRule="atLeast"/>
        <w:ind w:left="203" w:hanging="203"/>
        <w:rPr>
          <w:rFonts w:cs="Arial"/>
          <w:color w:val="231F20"/>
          <w:sz w:val="28"/>
          <w:szCs w:val="28"/>
          <w:lang w:eastAsia="en-US"/>
        </w:rPr>
      </w:pPr>
      <w:r w:rsidRPr="009039D6">
        <w:rPr>
          <w:rFonts w:cs="Arial"/>
          <w:color w:val="231F20"/>
          <w:sz w:val="28"/>
          <w:szCs w:val="28"/>
          <w:lang w:eastAsia="en-US"/>
        </w:rPr>
        <w:t>среднего общего образования;</w:t>
      </w:r>
    </w:p>
    <w:p w:rsidR="00DF6B09" w:rsidRPr="009039D6" w:rsidRDefault="00DF6B09" w:rsidP="00DF6B09">
      <w:pPr>
        <w:spacing w:line="16" w:lineRule="exact"/>
        <w:rPr>
          <w:rFonts w:cs="Arial"/>
          <w:color w:val="231F20"/>
          <w:sz w:val="28"/>
          <w:szCs w:val="28"/>
          <w:lang w:eastAsia="en-US"/>
        </w:rPr>
      </w:pPr>
    </w:p>
    <w:p w:rsidR="00DF6B09" w:rsidRPr="000D664A" w:rsidRDefault="00DF6B09" w:rsidP="00DF6B09">
      <w:pPr>
        <w:widowControl/>
        <w:numPr>
          <w:ilvl w:val="1"/>
          <w:numId w:val="0"/>
        </w:numPr>
        <w:tabs>
          <w:tab w:val="num" w:pos="360"/>
          <w:tab w:val="left" w:pos="516"/>
        </w:tabs>
        <w:spacing w:line="248" w:lineRule="auto"/>
        <w:ind w:left="3" w:firstLine="224"/>
        <w:jc w:val="both"/>
        <w:rPr>
          <w:rFonts w:cs="Arial"/>
          <w:color w:val="231F20"/>
          <w:sz w:val="28"/>
          <w:szCs w:val="28"/>
          <w:lang w:eastAsia="en-US"/>
        </w:rPr>
      </w:pPr>
      <w:r w:rsidRPr="000D664A">
        <w:rPr>
          <w:rFonts w:cs="Arial"/>
          <w:color w:val="231F20"/>
          <w:sz w:val="28"/>
          <w:szCs w:val="28"/>
          <w:lang w:eastAsia="en-US"/>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F6B09" w:rsidRPr="000D664A" w:rsidRDefault="00DF6B09" w:rsidP="00DF6B09">
      <w:pPr>
        <w:spacing w:line="9" w:lineRule="exact"/>
        <w:rPr>
          <w:rFonts w:cs="Arial"/>
          <w:color w:val="231F20"/>
          <w:sz w:val="28"/>
          <w:szCs w:val="28"/>
          <w:lang w:eastAsia="en-US"/>
        </w:rPr>
      </w:pPr>
    </w:p>
    <w:p w:rsidR="00DF6B09" w:rsidRPr="000D664A" w:rsidRDefault="00DF6B09" w:rsidP="00DF6B09">
      <w:pPr>
        <w:widowControl/>
        <w:numPr>
          <w:ilvl w:val="1"/>
          <w:numId w:val="0"/>
        </w:numPr>
        <w:tabs>
          <w:tab w:val="num" w:pos="360"/>
          <w:tab w:val="left" w:pos="491"/>
        </w:tabs>
        <w:spacing w:line="247" w:lineRule="auto"/>
        <w:ind w:left="3" w:firstLine="224"/>
        <w:jc w:val="both"/>
        <w:rPr>
          <w:rFonts w:cs="Arial"/>
          <w:color w:val="231F20"/>
          <w:sz w:val="28"/>
          <w:szCs w:val="28"/>
          <w:lang w:eastAsia="en-US"/>
        </w:rPr>
      </w:pPr>
      <w:r w:rsidRPr="000D664A">
        <w:rPr>
          <w:rFonts w:cs="Arial"/>
          <w:color w:val="231F20"/>
          <w:sz w:val="28"/>
          <w:szCs w:val="28"/>
          <w:lang w:eastAsia="en-US"/>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F6B09" w:rsidRPr="000D664A" w:rsidRDefault="00DF6B09" w:rsidP="00DF6B09">
      <w:pPr>
        <w:spacing w:line="9" w:lineRule="exact"/>
        <w:rPr>
          <w:rFonts w:cs="Arial"/>
          <w:color w:val="231F20"/>
          <w:sz w:val="28"/>
          <w:szCs w:val="28"/>
          <w:lang w:eastAsia="en-US"/>
        </w:rPr>
      </w:pPr>
    </w:p>
    <w:p w:rsidR="00DF6B09" w:rsidRPr="000D664A" w:rsidRDefault="00DF6B09" w:rsidP="00DF6B09">
      <w:pPr>
        <w:widowControl/>
        <w:numPr>
          <w:ilvl w:val="1"/>
          <w:numId w:val="0"/>
        </w:numPr>
        <w:tabs>
          <w:tab w:val="num" w:pos="360"/>
          <w:tab w:val="left" w:pos="482"/>
        </w:tabs>
        <w:spacing w:line="244" w:lineRule="auto"/>
        <w:ind w:left="3" w:firstLine="224"/>
        <w:rPr>
          <w:rFonts w:cs="Arial"/>
          <w:color w:val="231F20"/>
          <w:sz w:val="28"/>
          <w:szCs w:val="28"/>
          <w:lang w:eastAsia="en-US"/>
        </w:rPr>
      </w:pPr>
      <w:r w:rsidRPr="000D664A">
        <w:rPr>
          <w:rFonts w:cs="Arial"/>
          <w:color w:val="231F20"/>
          <w:sz w:val="28"/>
          <w:szCs w:val="28"/>
          <w:lang w:eastAsia="en-US"/>
        </w:rPr>
        <w:lastRenderedPageBreak/>
        <w:t>профилактику формирования у обучающихся девиантных форм поведения, агрессии и повышенной тревожности.</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247" w:lineRule="auto"/>
        <w:jc w:val="both"/>
        <w:rPr>
          <w:rFonts w:cs="Arial"/>
          <w:color w:val="231F20"/>
          <w:sz w:val="28"/>
          <w:szCs w:val="28"/>
          <w:lang w:eastAsia="en-US"/>
        </w:rPr>
      </w:pPr>
      <w:r w:rsidRPr="000D664A">
        <w:rPr>
          <w:rFonts w:cs="Arial"/>
          <w:color w:val="231F20"/>
          <w:sz w:val="28"/>
          <w:szCs w:val="28"/>
          <w:lang w:eastAsia="en-US"/>
        </w:rPr>
        <w:t xml:space="preserve">В образовательной организации психолого-педагогическое со-провождение реализации программы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образо-вания о</w:t>
      </w:r>
      <w:r>
        <w:rPr>
          <w:rFonts w:cs="Arial"/>
          <w:color w:val="231F20"/>
          <w:sz w:val="28"/>
          <w:szCs w:val="28"/>
          <w:lang w:eastAsia="en-US"/>
        </w:rPr>
        <w:t>существляется квалифицированным специалистом</w:t>
      </w:r>
      <w:r w:rsidRPr="000D664A">
        <w:rPr>
          <w:rFonts w:cs="Arial"/>
          <w:color w:val="231F20"/>
          <w:sz w:val="28"/>
          <w:szCs w:val="28"/>
          <w:lang w:eastAsia="en-US"/>
        </w:rPr>
        <w:t>:</w:t>
      </w:r>
    </w:p>
    <w:p w:rsidR="00DF6B09" w:rsidRPr="000D664A" w:rsidRDefault="00DF6B09" w:rsidP="00DF6B09">
      <w:pPr>
        <w:spacing w:line="3"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 педагогом-пси</w:t>
      </w:r>
      <w:r>
        <w:rPr>
          <w:rFonts w:cs="Arial"/>
          <w:color w:val="231F20"/>
          <w:sz w:val="28"/>
          <w:szCs w:val="28"/>
          <w:lang w:eastAsia="en-US"/>
        </w:rPr>
        <w:t>хологом -1</w:t>
      </w:r>
    </w:p>
    <w:p w:rsidR="00DF6B09" w:rsidRPr="000D664A" w:rsidRDefault="00DF6B09" w:rsidP="00DF6B09">
      <w:pPr>
        <w:spacing w:line="0" w:lineRule="atLeast"/>
        <w:rPr>
          <w:rFonts w:cs="Arial"/>
          <w:color w:val="231F20"/>
          <w:sz w:val="28"/>
          <w:szCs w:val="28"/>
          <w:lang w:eastAsia="en-US"/>
        </w:rPr>
        <w:sectPr w:rsidR="00DF6B09" w:rsidRPr="000D664A">
          <w:pgSz w:w="7820" w:h="12019"/>
          <w:pgMar w:top="717" w:right="744" w:bottom="171" w:left="737" w:header="0" w:footer="0" w:gutter="0"/>
          <w:cols w:space="0" w:equalWidth="0">
            <w:col w:w="6343"/>
          </w:cols>
          <w:docGrid w:linePitch="360"/>
        </w:sectPr>
      </w:pPr>
    </w:p>
    <w:p w:rsidR="00DF6B09" w:rsidRPr="000D664A" w:rsidRDefault="00DF6B09" w:rsidP="00DF6B09">
      <w:pPr>
        <w:spacing w:line="194" w:lineRule="exact"/>
        <w:rPr>
          <w:rFonts w:cs="Arial"/>
          <w:sz w:val="28"/>
          <w:szCs w:val="28"/>
          <w:lang w:eastAsia="en-US"/>
        </w:rPr>
      </w:pPr>
    </w:p>
    <w:p w:rsidR="00DF6B09" w:rsidRPr="000D664A" w:rsidRDefault="00DF6B09" w:rsidP="00DF6B09">
      <w:pPr>
        <w:spacing w:line="0" w:lineRule="atLeast"/>
        <w:ind w:right="-2"/>
        <w:jc w:val="center"/>
        <w:rPr>
          <w:rFonts w:ascii="Arial" w:eastAsia="Arial" w:hAnsi="Arial" w:cs="Arial"/>
          <w:color w:val="231F20"/>
          <w:sz w:val="28"/>
          <w:szCs w:val="28"/>
          <w:lang w:eastAsia="en-US"/>
        </w:rPr>
        <w:sectPr w:rsidR="00DF6B09" w:rsidRPr="000D664A">
          <w:type w:val="continuous"/>
          <w:pgSz w:w="7820" w:h="12019"/>
          <w:pgMar w:top="717" w:right="744" w:bottom="171" w:left="737" w:header="0" w:footer="0" w:gutter="0"/>
          <w:cols w:space="0" w:equalWidth="0">
            <w:col w:w="6343"/>
          </w:cols>
          <w:docGrid w:linePitch="360"/>
        </w:sectPr>
      </w:pPr>
    </w:p>
    <w:p w:rsidR="00DF6B09" w:rsidRPr="000D664A" w:rsidRDefault="00DF6B09" w:rsidP="00DF6B09">
      <w:pPr>
        <w:spacing w:line="7" w:lineRule="exact"/>
        <w:rPr>
          <w:rFonts w:cs="Arial"/>
          <w:sz w:val="28"/>
          <w:szCs w:val="28"/>
          <w:lang w:eastAsia="en-US"/>
        </w:rPr>
      </w:pPr>
      <w:bookmarkStart w:id="36" w:name="page1169"/>
      <w:bookmarkEnd w:id="36"/>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 xml:space="preserve">— социальным педагогом </w:t>
      </w:r>
      <w:r>
        <w:rPr>
          <w:rFonts w:cs="Arial"/>
          <w:color w:val="231F20"/>
          <w:sz w:val="28"/>
          <w:szCs w:val="28"/>
          <w:lang w:eastAsia="en-US"/>
        </w:rPr>
        <w:t>-1</w:t>
      </w:r>
      <w:r w:rsidRPr="000D664A">
        <w:rPr>
          <w:rFonts w:cs="Arial"/>
          <w:color w:val="231F20"/>
          <w:sz w:val="28"/>
          <w:szCs w:val="28"/>
          <w:lang w:eastAsia="en-US"/>
        </w:rPr>
        <w:t>.</w:t>
      </w:r>
    </w:p>
    <w:p w:rsidR="00DF6B09" w:rsidRPr="000D664A" w:rsidRDefault="00DF6B09" w:rsidP="00DF6B09">
      <w:pPr>
        <w:spacing w:line="13" w:lineRule="exact"/>
        <w:rPr>
          <w:rFonts w:cs="Arial"/>
          <w:sz w:val="28"/>
          <w:szCs w:val="28"/>
          <w:lang w:eastAsia="en-US"/>
        </w:rPr>
      </w:pPr>
    </w:p>
    <w:p w:rsidR="00DF6B09" w:rsidRPr="000D664A" w:rsidRDefault="00DF6B09" w:rsidP="00DF6B09">
      <w:pPr>
        <w:widowControl/>
        <w:numPr>
          <w:ilvl w:val="1"/>
          <w:numId w:val="0"/>
        </w:numPr>
        <w:tabs>
          <w:tab w:val="num" w:pos="360"/>
          <w:tab w:val="left" w:pos="465"/>
        </w:tabs>
        <w:spacing w:line="245" w:lineRule="auto"/>
        <w:ind w:left="3" w:firstLine="224"/>
        <w:jc w:val="both"/>
        <w:rPr>
          <w:rFonts w:cs="Arial"/>
          <w:color w:val="231F20"/>
          <w:sz w:val="28"/>
          <w:szCs w:val="28"/>
          <w:lang w:eastAsia="en-US"/>
        </w:rPr>
      </w:pPr>
      <w:r w:rsidRPr="000D664A">
        <w:rPr>
          <w:rFonts w:cs="Arial"/>
          <w:color w:val="231F20"/>
          <w:sz w:val="28"/>
          <w:szCs w:val="28"/>
          <w:lang w:eastAsia="en-US"/>
        </w:rPr>
        <w:t>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241" w:lineRule="auto"/>
        <w:rPr>
          <w:rFonts w:cs="Arial"/>
          <w:color w:val="231F20"/>
          <w:sz w:val="28"/>
          <w:szCs w:val="28"/>
          <w:lang w:eastAsia="en-US"/>
        </w:rPr>
      </w:pPr>
      <w:r w:rsidRPr="000D664A">
        <w:rPr>
          <w:rFonts w:cs="Arial"/>
          <w:color w:val="231F20"/>
          <w:sz w:val="28"/>
          <w:szCs w:val="28"/>
          <w:lang w:eastAsia="en-US"/>
        </w:rPr>
        <w:t>— формирование и развитие психолого-педагогической компе-тентности;</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241" w:lineRule="auto"/>
        <w:rPr>
          <w:rFonts w:cs="Arial"/>
          <w:color w:val="231F20"/>
          <w:sz w:val="28"/>
          <w:szCs w:val="28"/>
          <w:lang w:eastAsia="en-US"/>
        </w:rPr>
      </w:pPr>
      <w:r w:rsidRPr="000D664A">
        <w:rPr>
          <w:rFonts w:cs="Arial"/>
          <w:color w:val="231F20"/>
          <w:sz w:val="28"/>
          <w:szCs w:val="28"/>
          <w:lang w:eastAsia="en-US"/>
        </w:rPr>
        <w:t xml:space="preserve">— сохранение и укрепление психологического </w:t>
      </w:r>
      <w:r w:rsidRPr="000D664A">
        <w:rPr>
          <w:rFonts w:cs="Arial"/>
          <w:color w:val="231F20"/>
          <w:sz w:val="28"/>
          <w:szCs w:val="28"/>
          <w:lang w:eastAsia="en-US"/>
        </w:rPr>
        <w:lastRenderedPageBreak/>
        <w:t>благополучия и психического здоровья обучающихся;</w:t>
      </w:r>
    </w:p>
    <w:p w:rsidR="00DF6B09" w:rsidRPr="000D664A" w:rsidRDefault="00DF6B09" w:rsidP="00DF6B09">
      <w:pPr>
        <w:spacing w:line="6"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—поддержка и сопровождение детско-родительских отношений;</w:t>
      </w:r>
    </w:p>
    <w:p w:rsidR="00DF6B09" w:rsidRPr="000D664A" w:rsidRDefault="00DF6B09" w:rsidP="00DF6B09">
      <w:pPr>
        <w:spacing w:line="7"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—формирование ценности здоровья и безопасного образа жизни;</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244" w:lineRule="auto"/>
        <w:rPr>
          <w:rFonts w:cs="Arial"/>
          <w:color w:val="231F20"/>
          <w:sz w:val="28"/>
          <w:szCs w:val="28"/>
          <w:lang w:eastAsia="en-US"/>
        </w:rPr>
      </w:pPr>
      <w:r w:rsidRPr="000D664A">
        <w:rPr>
          <w:rFonts w:cs="Arial"/>
          <w:color w:val="231F20"/>
          <w:sz w:val="28"/>
          <w:szCs w:val="28"/>
          <w:lang w:eastAsia="en-US"/>
        </w:rPr>
        <w:t>— дифференциация и индивидуализация обучения и воспита-ния с учетом особенностей когнитивного и эмоционального развития обучающихся;</w:t>
      </w:r>
    </w:p>
    <w:p w:rsidR="00DF6B09" w:rsidRPr="000D664A" w:rsidRDefault="00DF6B09" w:rsidP="00DF6B09">
      <w:pPr>
        <w:spacing w:line="9" w:lineRule="exact"/>
        <w:rPr>
          <w:rFonts w:cs="Arial"/>
          <w:color w:val="231F20"/>
          <w:sz w:val="28"/>
          <w:szCs w:val="28"/>
          <w:lang w:eastAsia="en-US"/>
        </w:rPr>
      </w:pPr>
    </w:p>
    <w:p w:rsidR="00DF6B09" w:rsidRPr="000D664A" w:rsidRDefault="00DF6B09" w:rsidP="00DF6B09">
      <w:pPr>
        <w:spacing w:line="245" w:lineRule="auto"/>
        <w:rPr>
          <w:rFonts w:cs="Arial"/>
          <w:color w:val="231F20"/>
          <w:sz w:val="28"/>
          <w:szCs w:val="28"/>
          <w:lang w:eastAsia="en-US"/>
        </w:rPr>
      </w:pPr>
      <w:r w:rsidRPr="000D664A">
        <w:rPr>
          <w:rFonts w:cs="Arial"/>
          <w:color w:val="231F20"/>
          <w:sz w:val="28"/>
          <w:szCs w:val="28"/>
          <w:lang w:eastAsia="en-US"/>
        </w:rPr>
        <w:t>— мониторинг возможностей и способностей обучающихся, вы-явление, поддержка и сопровождение одаренных детей, обу-чающихся с ОВЗ;</w:t>
      </w:r>
    </w:p>
    <w:p w:rsidR="00DF6B09" w:rsidRPr="000D664A" w:rsidRDefault="00DF6B09" w:rsidP="00DF6B09">
      <w:pPr>
        <w:spacing w:line="241" w:lineRule="exact"/>
        <w:rPr>
          <w:rFonts w:cs="Arial"/>
          <w:color w:val="231F20"/>
          <w:sz w:val="28"/>
          <w:szCs w:val="28"/>
          <w:lang w:eastAsia="en-US"/>
        </w:rPr>
      </w:pPr>
    </w:p>
    <w:p w:rsidR="00DF6B09" w:rsidRPr="000D664A" w:rsidRDefault="00DF6B09" w:rsidP="00DF6B09">
      <w:pPr>
        <w:spacing w:line="241" w:lineRule="auto"/>
        <w:rPr>
          <w:rFonts w:cs="Arial"/>
          <w:color w:val="231F20"/>
          <w:sz w:val="28"/>
          <w:szCs w:val="28"/>
          <w:lang w:eastAsia="en-US"/>
        </w:rPr>
      </w:pPr>
      <w:r w:rsidRPr="000D664A">
        <w:rPr>
          <w:rFonts w:cs="Arial"/>
          <w:color w:val="231F20"/>
          <w:sz w:val="28"/>
          <w:szCs w:val="28"/>
          <w:lang w:eastAsia="en-US"/>
        </w:rPr>
        <w:t>— создание условий для последующего профессионального са-моопределения;</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241" w:lineRule="auto"/>
        <w:rPr>
          <w:rFonts w:cs="Arial"/>
          <w:color w:val="231F20"/>
          <w:sz w:val="28"/>
          <w:szCs w:val="28"/>
          <w:lang w:eastAsia="en-US"/>
        </w:rPr>
      </w:pPr>
      <w:r w:rsidRPr="000D664A">
        <w:rPr>
          <w:rFonts w:cs="Arial"/>
          <w:color w:val="231F20"/>
          <w:sz w:val="28"/>
          <w:szCs w:val="28"/>
          <w:lang w:eastAsia="en-US"/>
        </w:rPr>
        <w:t>— формирование коммуникативных навыков в разновозраст-ной среде и среде сверстников;</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—поддержка детских объединений, ученического самоуправле-ния;</w:t>
      </w:r>
    </w:p>
    <w:p w:rsidR="00DF6B09" w:rsidRPr="000D664A" w:rsidRDefault="00DF6B09" w:rsidP="00DF6B09">
      <w:pPr>
        <w:spacing w:line="244" w:lineRule="exact"/>
        <w:rPr>
          <w:rFonts w:cs="Arial"/>
          <w:color w:val="231F20"/>
          <w:sz w:val="28"/>
          <w:szCs w:val="28"/>
          <w:lang w:eastAsia="en-US"/>
        </w:rPr>
      </w:pPr>
    </w:p>
    <w:p w:rsidR="00DF6B09" w:rsidRPr="000D664A" w:rsidRDefault="00DF6B09" w:rsidP="00DF6B09">
      <w:pPr>
        <w:spacing w:line="241" w:lineRule="auto"/>
        <w:rPr>
          <w:rFonts w:cs="Arial"/>
          <w:color w:val="231F20"/>
          <w:sz w:val="28"/>
          <w:szCs w:val="28"/>
          <w:lang w:eastAsia="en-US"/>
        </w:rPr>
      </w:pPr>
      <w:r w:rsidRPr="000D664A">
        <w:rPr>
          <w:rFonts w:cs="Arial"/>
          <w:color w:val="231F20"/>
          <w:sz w:val="28"/>
          <w:szCs w:val="28"/>
          <w:lang w:eastAsia="en-US"/>
        </w:rPr>
        <w:t xml:space="preserve">— формирование психологической культуры </w:t>
      </w:r>
      <w:r w:rsidRPr="000D664A">
        <w:rPr>
          <w:rFonts w:cs="Arial"/>
          <w:color w:val="231F20"/>
          <w:sz w:val="28"/>
          <w:szCs w:val="28"/>
          <w:lang w:eastAsia="en-US"/>
        </w:rPr>
        <w:lastRenderedPageBreak/>
        <w:t>поведения в ин-формационной среде;</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 развитие психологической культуры в области использова-ния ИКТ;</w:t>
      </w:r>
    </w:p>
    <w:p w:rsidR="00DF6B09" w:rsidRPr="000D664A" w:rsidRDefault="00DF6B09" w:rsidP="00DF6B09">
      <w:pPr>
        <w:spacing w:line="244" w:lineRule="exact"/>
        <w:rPr>
          <w:rFonts w:cs="Arial"/>
          <w:color w:val="231F20"/>
          <w:sz w:val="28"/>
          <w:szCs w:val="28"/>
          <w:lang w:eastAsia="en-US"/>
        </w:rPr>
      </w:pPr>
    </w:p>
    <w:p w:rsidR="00DF6B09" w:rsidRPr="000D664A" w:rsidRDefault="00DF6B09" w:rsidP="00DF6B09">
      <w:pPr>
        <w:spacing w:line="247" w:lineRule="exact"/>
        <w:rPr>
          <w:rFonts w:cs="Arial"/>
          <w:sz w:val="28"/>
          <w:szCs w:val="28"/>
          <w:lang w:eastAsia="en-US"/>
        </w:rPr>
      </w:pPr>
    </w:p>
    <w:p w:rsidR="00DF6B09" w:rsidRPr="000D664A" w:rsidRDefault="00DF6B09" w:rsidP="00DF6B09">
      <w:pPr>
        <w:spacing w:line="0" w:lineRule="atLeast"/>
        <w:rPr>
          <w:rFonts w:ascii="Arial" w:eastAsia="Arial" w:hAnsi="Arial" w:cs="Arial"/>
          <w:color w:val="231F20"/>
          <w:sz w:val="28"/>
          <w:szCs w:val="28"/>
          <w:lang w:eastAsia="en-US"/>
        </w:rPr>
        <w:sectPr w:rsidR="00DF6B09" w:rsidRPr="000D664A">
          <w:type w:val="continuous"/>
          <w:pgSz w:w="7820" w:h="12019"/>
          <w:pgMar w:top="710" w:right="744" w:bottom="171" w:left="737" w:header="0" w:footer="0" w:gutter="0"/>
          <w:cols w:space="0" w:equalWidth="0">
            <w:col w:w="6343"/>
          </w:cols>
          <w:docGrid w:linePitch="360"/>
        </w:sectPr>
      </w:pPr>
    </w:p>
    <w:p w:rsidR="00DF6B09" w:rsidRPr="000D664A" w:rsidRDefault="00DF6B09" w:rsidP="00DF6B09">
      <w:pPr>
        <w:spacing w:line="248" w:lineRule="auto"/>
        <w:rPr>
          <w:rFonts w:cs="Arial"/>
          <w:color w:val="231F20"/>
          <w:sz w:val="28"/>
          <w:szCs w:val="28"/>
          <w:lang w:eastAsia="en-US"/>
        </w:rPr>
      </w:pPr>
      <w:bookmarkStart w:id="37" w:name="page1170"/>
      <w:bookmarkEnd w:id="37"/>
      <w:r w:rsidRPr="000D664A">
        <w:rPr>
          <w:rFonts w:cs="Arial"/>
          <w:color w:val="231F20"/>
          <w:sz w:val="28"/>
          <w:szCs w:val="28"/>
          <w:lang w:eastAsia="en-US"/>
        </w:rPr>
        <w:lastRenderedPageBreak/>
        <w:t>— родителей (законных представителей) несовершеннолетних обучающихся (указать при наличии). Психолого-педагогическая поддержка участников образова-</w:t>
      </w:r>
    </w:p>
    <w:p w:rsidR="00DF6B09" w:rsidRPr="000D664A" w:rsidRDefault="00DF6B09" w:rsidP="00DF6B09">
      <w:pPr>
        <w:spacing w:line="13"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тельных отношений реализуется диверсифицировано, на уров-не образовательной организации, классов, групп, а также на индивидуальном уровне.</w:t>
      </w:r>
    </w:p>
    <w:p w:rsidR="00DF6B09" w:rsidRPr="000D664A" w:rsidRDefault="00DF6B09" w:rsidP="00DF6B09">
      <w:pPr>
        <w:spacing w:line="10" w:lineRule="exact"/>
        <w:rPr>
          <w:rFonts w:cs="Arial"/>
          <w:sz w:val="28"/>
          <w:szCs w:val="28"/>
          <w:lang w:eastAsia="en-US"/>
        </w:rPr>
      </w:pPr>
    </w:p>
    <w:p w:rsidR="00DF6B09" w:rsidRPr="000D664A" w:rsidRDefault="00DF6B09" w:rsidP="00DF6B09">
      <w:pPr>
        <w:widowControl/>
        <w:tabs>
          <w:tab w:val="num" w:pos="360"/>
          <w:tab w:val="left" w:pos="462"/>
        </w:tabs>
        <w:spacing w:line="250" w:lineRule="auto"/>
        <w:ind w:firstLine="224"/>
        <w:jc w:val="both"/>
        <w:rPr>
          <w:rFonts w:cs="Arial"/>
          <w:color w:val="231F20"/>
          <w:sz w:val="28"/>
          <w:szCs w:val="28"/>
          <w:lang w:eastAsia="en-US"/>
        </w:rPr>
      </w:pPr>
      <w:r w:rsidRPr="000D664A">
        <w:rPr>
          <w:rFonts w:cs="Arial"/>
          <w:color w:val="231F20"/>
          <w:sz w:val="28"/>
          <w:szCs w:val="28"/>
          <w:lang w:eastAsia="en-US"/>
        </w:rPr>
        <w:t>процессе реализации основной образовательной програм-мы используются такие формы психолого-педагогического со-провождения как:</w:t>
      </w:r>
    </w:p>
    <w:p w:rsidR="00DF6B09" w:rsidRPr="000D664A" w:rsidRDefault="00DF6B09" w:rsidP="00DF6B09">
      <w:pPr>
        <w:spacing w:line="9" w:lineRule="exact"/>
        <w:rPr>
          <w:rFonts w:cs="Arial"/>
          <w:color w:val="231F20"/>
          <w:sz w:val="28"/>
          <w:szCs w:val="28"/>
          <w:lang w:eastAsia="en-US"/>
        </w:rPr>
      </w:pPr>
    </w:p>
    <w:p w:rsidR="00DF6B09" w:rsidRPr="000D664A" w:rsidRDefault="00DF6B09" w:rsidP="00DF6B09">
      <w:pPr>
        <w:spacing w:line="252" w:lineRule="auto"/>
        <w:rPr>
          <w:rFonts w:cs="Arial"/>
          <w:i/>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диагностика,направленная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Pr="000D664A">
        <w:rPr>
          <w:rFonts w:cs="Arial"/>
          <w:i/>
          <w:color w:val="231F20"/>
          <w:sz w:val="28"/>
          <w:szCs w:val="28"/>
          <w:lang w:eastAsia="en-US"/>
        </w:rPr>
        <w:t>(краткое описание диагностических процедур, методик, графика проведения — при наличии)</w:t>
      </w:r>
    </w:p>
    <w:p w:rsidR="00DF6B09" w:rsidRPr="000D664A" w:rsidRDefault="00DF6B09" w:rsidP="00DF6B09">
      <w:pPr>
        <w:spacing w:line="249" w:lineRule="exact"/>
        <w:rPr>
          <w:rFonts w:cs="Arial"/>
          <w:color w:val="231F20"/>
          <w:sz w:val="28"/>
          <w:szCs w:val="28"/>
          <w:lang w:eastAsia="en-US"/>
        </w:rPr>
      </w:pPr>
    </w:p>
    <w:p w:rsidR="00DF6B09" w:rsidRPr="000D664A" w:rsidRDefault="00DF6B09" w:rsidP="00DF6B09">
      <w:pPr>
        <w:spacing w:line="253" w:lineRule="auto"/>
        <w:rPr>
          <w:rFonts w:cs="Arial"/>
          <w:i/>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консультирование педагогов и родителей, которое осущест-вляется учителем и </w:t>
      </w:r>
      <w:r w:rsidRPr="000D664A">
        <w:rPr>
          <w:rFonts w:cs="Arial"/>
          <w:color w:val="231F20"/>
          <w:sz w:val="28"/>
          <w:szCs w:val="28"/>
          <w:lang w:eastAsia="en-US"/>
        </w:rPr>
        <w:lastRenderedPageBreak/>
        <w:t xml:space="preserve">психологом с учетом результатов диагно-стики, а также администрацией образовательной организа-ции; </w:t>
      </w:r>
      <w:r w:rsidRPr="000D664A">
        <w:rPr>
          <w:rFonts w:cs="Arial"/>
          <w:i/>
          <w:color w:val="231F20"/>
          <w:sz w:val="28"/>
          <w:szCs w:val="28"/>
          <w:lang w:eastAsia="en-US"/>
        </w:rPr>
        <w:t>(расписание консультаций и сотрудников, уполномочен-ных их проводить)</w:t>
      </w:r>
    </w:p>
    <w:p w:rsidR="00DF6B09" w:rsidRPr="000D664A" w:rsidRDefault="00DF6B09" w:rsidP="00DF6B09">
      <w:pPr>
        <w:spacing w:line="200" w:lineRule="exact"/>
        <w:rPr>
          <w:rFonts w:cs="Arial"/>
          <w:color w:val="231F20"/>
          <w:sz w:val="28"/>
          <w:szCs w:val="28"/>
          <w:lang w:eastAsia="en-US"/>
        </w:rPr>
      </w:pPr>
    </w:p>
    <w:p w:rsidR="00DF6B09" w:rsidRPr="000D664A" w:rsidRDefault="00DF6B09" w:rsidP="00DF6B09">
      <w:pPr>
        <w:spacing w:line="286" w:lineRule="exact"/>
        <w:rPr>
          <w:rFonts w:cs="Arial"/>
          <w:color w:val="231F20"/>
          <w:sz w:val="28"/>
          <w:szCs w:val="28"/>
          <w:lang w:eastAsia="en-US"/>
        </w:rPr>
      </w:pPr>
    </w:p>
    <w:p w:rsidR="00DF6B09" w:rsidRPr="000D664A" w:rsidRDefault="00DF6B09" w:rsidP="00DF6B09">
      <w:pPr>
        <w:spacing w:line="249"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профилактика, экспертиза, развивающая работа, просвеще-ние, коррекционная работа, осуществляемая в течение всего учебного времени.</w:t>
      </w:r>
    </w:p>
    <w:p w:rsidR="00DF6B09" w:rsidRPr="000D664A" w:rsidRDefault="00DF6B09" w:rsidP="00DF6B09">
      <w:pPr>
        <w:spacing w:line="5" w:lineRule="exact"/>
        <w:rPr>
          <w:rFonts w:cs="Arial"/>
          <w:color w:val="231F20"/>
          <w:sz w:val="28"/>
          <w:szCs w:val="28"/>
          <w:lang w:eastAsia="en-US"/>
        </w:rPr>
      </w:pPr>
    </w:p>
    <w:p w:rsidR="00DF6B09" w:rsidRPr="000D664A" w:rsidRDefault="00DF6B09" w:rsidP="00DF6B09">
      <w:pPr>
        <w:spacing w:line="0" w:lineRule="atLeast"/>
        <w:rPr>
          <w:rFonts w:cs="Arial"/>
          <w:i/>
          <w:color w:val="231F20"/>
          <w:sz w:val="28"/>
          <w:szCs w:val="28"/>
          <w:lang w:eastAsia="en-US"/>
        </w:rPr>
      </w:pPr>
      <w:r w:rsidRPr="000D664A">
        <w:rPr>
          <w:rFonts w:cs="Arial"/>
          <w:i/>
          <w:color w:val="231F20"/>
          <w:sz w:val="28"/>
          <w:szCs w:val="28"/>
          <w:lang w:eastAsia="en-US"/>
        </w:rPr>
        <w:t>(план-график проведения мероприятий — при наличии)</w:t>
      </w:r>
    </w:p>
    <w:p w:rsidR="00DF6B09" w:rsidRPr="000D664A" w:rsidRDefault="00DF6B09" w:rsidP="00DF6B09">
      <w:pPr>
        <w:spacing w:line="165" w:lineRule="exact"/>
        <w:rPr>
          <w:rFonts w:cs="Arial"/>
          <w:sz w:val="28"/>
          <w:szCs w:val="28"/>
          <w:lang w:eastAsia="en-US"/>
        </w:rPr>
      </w:pPr>
    </w:p>
    <w:p w:rsidR="00DF6B09" w:rsidRPr="000D664A" w:rsidRDefault="00DF6B09" w:rsidP="00DF6B09">
      <w:pPr>
        <w:spacing w:line="318" w:lineRule="auto"/>
        <w:ind w:right="360"/>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3.4.3. Финансово-экономические условия реализации образовательной программы основного общего образования</w:t>
      </w: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 xml:space="preserve">Финансовое обеспечение реализации образовательной про-граммы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 xml:space="preserve">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 xml:space="preserve">образования. Объем действующих расходных обязательств </w:t>
      </w:r>
      <w:r w:rsidRPr="000D664A">
        <w:rPr>
          <w:rFonts w:cs="Arial"/>
          <w:color w:val="231F20"/>
          <w:sz w:val="28"/>
          <w:szCs w:val="28"/>
          <w:lang w:eastAsia="en-US"/>
        </w:rPr>
        <w:lastRenderedPageBreak/>
        <w:t>отражается в государственном задании образова-тельной организации.</w:t>
      </w:r>
    </w:p>
    <w:p w:rsidR="00DF6B09" w:rsidRPr="000D664A" w:rsidRDefault="00DF6B09" w:rsidP="00DF6B09">
      <w:pPr>
        <w:spacing w:line="251" w:lineRule="exact"/>
        <w:rPr>
          <w:rFonts w:cs="Arial"/>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F6B09" w:rsidRPr="000D664A" w:rsidRDefault="00DF6B09" w:rsidP="00DF6B09">
      <w:pPr>
        <w:spacing w:line="247"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p>
    <w:p w:rsidR="00DF6B09" w:rsidRPr="000D664A" w:rsidRDefault="00DF6B09" w:rsidP="00DF6B09">
      <w:pPr>
        <w:spacing w:line="250" w:lineRule="auto"/>
        <w:jc w:val="both"/>
        <w:rPr>
          <w:rFonts w:cs="Arial"/>
          <w:color w:val="231F20"/>
          <w:sz w:val="28"/>
          <w:szCs w:val="28"/>
          <w:lang w:eastAsia="en-US"/>
        </w:rPr>
        <w:sectPr w:rsidR="00DF6B09" w:rsidRPr="000D664A">
          <w:pgSz w:w="7820" w:h="12019"/>
          <w:pgMar w:top="716" w:right="744" w:bottom="137" w:left="740" w:header="0" w:footer="0" w:gutter="0"/>
          <w:cols w:space="0" w:equalWidth="0">
            <w:col w:w="6340"/>
          </w:cols>
          <w:docGrid w:linePitch="360"/>
        </w:sectPr>
      </w:pPr>
    </w:p>
    <w:p w:rsidR="00DF6B09" w:rsidRPr="000D664A" w:rsidRDefault="00DF6B09" w:rsidP="00DF6B09">
      <w:pPr>
        <w:spacing w:line="212" w:lineRule="exact"/>
        <w:rPr>
          <w:rFonts w:cs="Arial"/>
          <w:sz w:val="28"/>
          <w:szCs w:val="28"/>
          <w:lang w:eastAsia="en-US"/>
        </w:rPr>
      </w:pPr>
    </w:p>
    <w:p w:rsidR="00DF6B09" w:rsidRPr="000D664A" w:rsidRDefault="00DF6B09" w:rsidP="00DF6B09">
      <w:pPr>
        <w:tabs>
          <w:tab w:val="left" w:pos="420"/>
        </w:tabs>
        <w:spacing w:line="0" w:lineRule="atLeast"/>
        <w:rPr>
          <w:rFonts w:ascii="Arial" w:eastAsia="Arial" w:hAnsi="Arial" w:cs="Arial"/>
          <w:color w:val="231F20"/>
          <w:sz w:val="28"/>
          <w:szCs w:val="28"/>
          <w:lang w:eastAsia="en-US"/>
        </w:rPr>
        <w:sectPr w:rsidR="00DF6B09" w:rsidRPr="000D664A">
          <w:type w:val="continuous"/>
          <w:pgSz w:w="7820" w:h="12019"/>
          <w:pgMar w:top="716" w:right="744" w:bottom="137" w:left="740" w:header="0" w:footer="0" w:gutter="0"/>
          <w:cols w:space="0" w:equalWidth="0">
            <w:col w:w="6340"/>
          </w:cols>
          <w:docGrid w:linePitch="360"/>
        </w:sectPr>
      </w:pPr>
    </w:p>
    <w:p w:rsidR="00DF6B09" w:rsidRPr="000D664A" w:rsidRDefault="00DF6B09" w:rsidP="00DF6B09">
      <w:pPr>
        <w:spacing w:line="252" w:lineRule="auto"/>
        <w:jc w:val="both"/>
        <w:rPr>
          <w:rFonts w:cs="Arial"/>
          <w:color w:val="231F20"/>
          <w:sz w:val="28"/>
          <w:szCs w:val="28"/>
          <w:lang w:eastAsia="en-US"/>
        </w:rPr>
      </w:pPr>
      <w:bookmarkStart w:id="38" w:name="page1171"/>
      <w:bookmarkEnd w:id="38"/>
      <w:r w:rsidRPr="000D664A">
        <w:rPr>
          <w:rFonts w:cs="Arial"/>
          <w:color w:val="231F20"/>
          <w:sz w:val="28"/>
          <w:szCs w:val="28"/>
          <w:lang w:eastAsia="en-US"/>
        </w:rPr>
        <w:lastRenderedPageBreak/>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F6B09" w:rsidRPr="000D664A" w:rsidRDefault="00DF6B09" w:rsidP="00DF6B09">
      <w:pPr>
        <w:spacing w:line="247" w:lineRule="exact"/>
        <w:rPr>
          <w:rFonts w:cs="Arial"/>
          <w:sz w:val="28"/>
          <w:szCs w:val="28"/>
          <w:lang w:eastAsia="en-US"/>
        </w:rPr>
      </w:pPr>
    </w:p>
    <w:p w:rsidR="00DF6B09" w:rsidRPr="000D664A" w:rsidRDefault="00DF6B09" w:rsidP="00DF6B09">
      <w:pPr>
        <w:spacing w:line="251" w:lineRule="auto"/>
        <w:jc w:val="both"/>
        <w:rPr>
          <w:rFonts w:cs="Arial"/>
          <w:color w:val="231F20"/>
          <w:sz w:val="28"/>
          <w:szCs w:val="28"/>
          <w:lang w:eastAsia="en-US"/>
        </w:rPr>
      </w:pPr>
      <w:r w:rsidRPr="000D664A">
        <w:rPr>
          <w:rFonts w:cs="Arial"/>
          <w:color w:val="231F20"/>
          <w:sz w:val="28"/>
          <w:szCs w:val="28"/>
          <w:lang w:eastAsia="en-US"/>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F6B09" w:rsidRPr="000D664A" w:rsidRDefault="00DF6B09" w:rsidP="00DF6B09">
      <w:pPr>
        <w:spacing w:line="11" w:lineRule="exact"/>
        <w:rPr>
          <w:rFonts w:cs="Arial"/>
          <w:sz w:val="28"/>
          <w:szCs w:val="28"/>
          <w:lang w:eastAsia="en-US"/>
        </w:rPr>
      </w:pPr>
    </w:p>
    <w:p w:rsidR="00DF6B09" w:rsidRPr="000D664A" w:rsidRDefault="00DF6B09" w:rsidP="00DF6B09">
      <w:pPr>
        <w:spacing w:line="253" w:lineRule="auto"/>
        <w:jc w:val="both"/>
        <w:rPr>
          <w:rFonts w:cs="Arial"/>
          <w:color w:val="231F20"/>
          <w:sz w:val="28"/>
          <w:szCs w:val="28"/>
          <w:lang w:eastAsia="en-US"/>
        </w:rPr>
      </w:pPr>
      <w:r w:rsidRPr="000D664A">
        <w:rPr>
          <w:rFonts w:cs="Arial"/>
          <w:color w:val="231F20"/>
          <w:sz w:val="28"/>
          <w:szCs w:val="28"/>
          <w:lang w:eastAsia="en-US"/>
        </w:rPr>
        <w:t xml:space="preserve">При этом формирование и утверждение нормативов финан-сирования государственной (муниципальной) услуги по реали-зации программ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 xml:space="preserve">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w:t>
      </w:r>
      <w:r w:rsidRPr="000D664A">
        <w:rPr>
          <w:rFonts w:cs="Arial"/>
          <w:color w:val="231F20"/>
          <w:sz w:val="28"/>
          <w:szCs w:val="28"/>
          <w:lang w:eastAsia="en-US"/>
        </w:rPr>
        <w:lastRenderedPageBreak/>
        <w:t>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334" w:lineRule="exact"/>
        <w:rPr>
          <w:rFonts w:cs="Arial"/>
          <w:sz w:val="28"/>
          <w:szCs w:val="28"/>
          <w:lang w:eastAsia="en-US"/>
        </w:rPr>
      </w:pPr>
    </w:p>
    <w:p w:rsidR="00DF6B09" w:rsidRPr="000D664A" w:rsidRDefault="00DF6B09" w:rsidP="00DF6B09">
      <w:pPr>
        <w:spacing w:line="251" w:lineRule="auto"/>
        <w:jc w:val="both"/>
        <w:rPr>
          <w:rFonts w:cs="Arial"/>
          <w:color w:val="231F20"/>
          <w:sz w:val="28"/>
          <w:szCs w:val="28"/>
          <w:lang w:eastAsia="en-US"/>
        </w:rPr>
      </w:pPr>
      <w:r w:rsidRPr="000D664A">
        <w:rPr>
          <w:rFonts w:cs="Arial"/>
          <w:color w:val="231F20"/>
          <w:sz w:val="28"/>
          <w:szCs w:val="28"/>
          <w:lang w:eastAsia="en-US"/>
        </w:rPr>
        <w:t xml:space="preserve">Норматив затрат на реализацию образовательной программы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 xml:space="preserve">образования — гарантированный минималь-но допустимый объем финансовых средств в год в расчете на одного обучающегося, необходимый для реализации </w:t>
      </w:r>
      <w:r w:rsidRPr="000D664A">
        <w:rPr>
          <w:rFonts w:cs="Arial"/>
          <w:color w:val="231F20"/>
          <w:sz w:val="28"/>
          <w:szCs w:val="28"/>
          <w:lang w:eastAsia="en-US"/>
        </w:rPr>
        <w:lastRenderedPageBreak/>
        <w:t xml:space="preserve">образова-тельной программы основного общего образования, включает: </w:t>
      </w: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расходы на оплату труда работников, участвующих в разра-</w:t>
      </w:r>
    </w:p>
    <w:p w:rsidR="00DF6B09" w:rsidRPr="000D664A" w:rsidRDefault="00DF6B09" w:rsidP="00DF6B09">
      <w:pPr>
        <w:spacing w:line="13" w:lineRule="exact"/>
        <w:rPr>
          <w:rFonts w:cs="Arial"/>
          <w:sz w:val="28"/>
          <w:szCs w:val="28"/>
          <w:lang w:eastAsia="en-US"/>
        </w:rPr>
      </w:pPr>
    </w:p>
    <w:p w:rsidR="00DF6B09" w:rsidRPr="000D664A" w:rsidRDefault="00DF6B09" w:rsidP="00DF6B09">
      <w:pPr>
        <w:spacing w:line="247" w:lineRule="auto"/>
        <w:rPr>
          <w:rFonts w:cs="Arial"/>
          <w:color w:val="231F20"/>
          <w:sz w:val="28"/>
          <w:szCs w:val="28"/>
          <w:lang w:eastAsia="en-US"/>
        </w:rPr>
      </w:pPr>
      <w:r w:rsidRPr="000D664A">
        <w:rPr>
          <w:rFonts w:cs="Arial"/>
          <w:color w:val="231F20"/>
          <w:sz w:val="28"/>
          <w:szCs w:val="28"/>
          <w:lang w:eastAsia="en-US"/>
        </w:rPr>
        <w:t xml:space="preserve">ботке и реализации образовательной программы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образования;</w:t>
      </w:r>
    </w:p>
    <w:p w:rsidR="00DF6B09" w:rsidRPr="000D664A" w:rsidRDefault="00DF6B09" w:rsidP="00DF6B09">
      <w:pPr>
        <w:spacing w:line="12" w:lineRule="exact"/>
        <w:rPr>
          <w:rFonts w:cs="Arial"/>
          <w:sz w:val="28"/>
          <w:szCs w:val="28"/>
          <w:lang w:eastAsia="en-US"/>
        </w:rPr>
      </w:pPr>
    </w:p>
    <w:p w:rsidR="00DF6B09" w:rsidRPr="000D664A" w:rsidRDefault="00DF6B09" w:rsidP="00DF6B09">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расходы на приобретение учебников и учебных пособий, средств обучения;</w:t>
      </w:r>
    </w:p>
    <w:p w:rsidR="00DF6B09" w:rsidRPr="000D664A" w:rsidRDefault="00DF6B09" w:rsidP="00DF6B09">
      <w:pPr>
        <w:spacing w:line="12" w:lineRule="exact"/>
        <w:rPr>
          <w:rFonts w:cs="Arial"/>
          <w:sz w:val="28"/>
          <w:szCs w:val="28"/>
          <w:lang w:eastAsia="en-US"/>
        </w:rPr>
      </w:pPr>
    </w:p>
    <w:p w:rsidR="00DF6B09" w:rsidRPr="000D664A" w:rsidRDefault="00DF6B09" w:rsidP="00DF6B09">
      <w:pPr>
        <w:tabs>
          <w:tab w:val="left" w:pos="200"/>
        </w:tabs>
        <w:spacing w:line="253"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прочие расходы (за исключением расходов на содержание зданий и оплату коммунальных услуг, осуществляемых из местных бюджетов).</w:t>
      </w:r>
    </w:p>
    <w:p w:rsidR="00DF6B09" w:rsidRPr="000D664A" w:rsidRDefault="00DF6B09" w:rsidP="00DF6B09">
      <w:pPr>
        <w:spacing w:line="244"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w:t>
      </w:r>
    </w:p>
    <w:p w:rsidR="00DF6B09" w:rsidRPr="000D664A" w:rsidRDefault="00DF6B09" w:rsidP="00DF6B09">
      <w:pPr>
        <w:spacing w:line="250" w:lineRule="auto"/>
        <w:jc w:val="both"/>
        <w:rPr>
          <w:rFonts w:cs="Arial"/>
          <w:color w:val="231F20"/>
          <w:sz w:val="28"/>
          <w:szCs w:val="28"/>
          <w:lang w:eastAsia="en-US"/>
        </w:rPr>
        <w:sectPr w:rsidR="00DF6B09" w:rsidRPr="000D664A">
          <w:pgSz w:w="7820" w:h="12019"/>
          <w:pgMar w:top="716" w:right="744" w:bottom="160" w:left="740" w:header="0" w:footer="0" w:gutter="0"/>
          <w:cols w:space="0" w:equalWidth="0">
            <w:col w:w="6340"/>
          </w:cols>
          <w:docGrid w:linePitch="360"/>
        </w:sectPr>
      </w:pPr>
    </w:p>
    <w:p w:rsidR="00DF6B09" w:rsidRPr="000D664A" w:rsidRDefault="00DF6B09" w:rsidP="00DF6B09">
      <w:pPr>
        <w:spacing w:line="207" w:lineRule="exact"/>
        <w:rPr>
          <w:rFonts w:cs="Arial"/>
          <w:sz w:val="28"/>
          <w:szCs w:val="28"/>
          <w:lang w:eastAsia="en-US"/>
        </w:rPr>
      </w:pPr>
    </w:p>
    <w:p w:rsidR="00DF6B09" w:rsidRPr="000D664A" w:rsidRDefault="00DF6B09" w:rsidP="00DF6B09">
      <w:pPr>
        <w:tabs>
          <w:tab w:val="left" w:pos="6000"/>
        </w:tabs>
        <w:spacing w:line="0" w:lineRule="atLeast"/>
        <w:rPr>
          <w:rFonts w:ascii="Arial" w:eastAsia="Arial" w:hAnsi="Arial" w:cs="Arial"/>
          <w:color w:val="231F20"/>
          <w:sz w:val="28"/>
          <w:szCs w:val="28"/>
          <w:lang w:eastAsia="en-US"/>
        </w:rPr>
        <w:sectPr w:rsidR="00DF6B09" w:rsidRPr="000D664A">
          <w:type w:val="continuous"/>
          <w:pgSz w:w="7820" w:h="12019"/>
          <w:pgMar w:top="716" w:right="744" w:bottom="160" w:left="740" w:header="0" w:footer="0" w:gutter="0"/>
          <w:cols w:space="0" w:equalWidth="0">
            <w:col w:w="6340"/>
          </w:cols>
          <w:docGrid w:linePitch="360"/>
        </w:sectPr>
      </w:pPr>
      <w:r w:rsidRPr="000D664A">
        <w:rPr>
          <w:rFonts w:cs="Arial"/>
          <w:sz w:val="28"/>
          <w:szCs w:val="28"/>
          <w:lang w:eastAsia="en-US"/>
        </w:rPr>
        <w:tab/>
      </w:r>
    </w:p>
    <w:p w:rsidR="00DF6B09" w:rsidRPr="000D664A" w:rsidRDefault="00DF6B09" w:rsidP="00DF6B09">
      <w:pPr>
        <w:spacing w:line="252" w:lineRule="auto"/>
        <w:jc w:val="both"/>
        <w:rPr>
          <w:rFonts w:cs="Arial"/>
          <w:color w:val="231F20"/>
          <w:sz w:val="28"/>
          <w:szCs w:val="28"/>
          <w:lang w:eastAsia="en-US"/>
        </w:rPr>
      </w:pPr>
      <w:bookmarkStart w:id="39" w:name="page1172"/>
      <w:bookmarkEnd w:id="39"/>
      <w:r w:rsidRPr="000D664A">
        <w:rPr>
          <w:rFonts w:cs="Arial"/>
          <w:color w:val="231F20"/>
          <w:sz w:val="28"/>
          <w:szCs w:val="28"/>
          <w:lang w:eastAsia="en-US"/>
        </w:rPr>
        <w:lastRenderedPageBreak/>
        <w:t>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F6B09" w:rsidRPr="000D664A" w:rsidRDefault="00DF6B09" w:rsidP="00DF6B09">
      <w:pPr>
        <w:spacing w:line="259" w:lineRule="exact"/>
        <w:rPr>
          <w:rFonts w:cs="Arial"/>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 xml:space="preserve">Органы местного самоуправления вправе </w:t>
      </w:r>
      <w:r w:rsidRPr="000D664A">
        <w:rPr>
          <w:rFonts w:cs="Arial"/>
          <w:color w:val="231F20"/>
          <w:sz w:val="28"/>
          <w:szCs w:val="28"/>
          <w:lang w:eastAsia="en-US"/>
        </w:rPr>
        <w:lastRenderedPageBreak/>
        <w:t xml:space="preserve">осуществлять за счет средств местных бюджетов финансовое обеспечение предо-ставления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w:t>
      </w:r>
      <w:r w:rsidR="00BE2436">
        <w:rPr>
          <w:rFonts w:cs="Arial"/>
          <w:color w:val="231F20"/>
          <w:sz w:val="28"/>
          <w:szCs w:val="28"/>
          <w:lang w:eastAsia="en-US"/>
        </w:rPr>
        <w:t xml:space="preserve">среднего </w:t>
      </w:r>
      <w:r w:rsidRPr="000D664A">
        <w:rPr>
          <w:rFonts w:cs="Arial"/>
          <w:color w:val="231F20"/>
          <w:sz w:val="28"/>
          <w:szCs w:val="28"/>
          <w:lang w:eastAsia="en-US"/>
        </w:rPr>
        <w:t xml:space="preserve">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F6B09" w:rsidRPr="000D664A" w:rsidRDefault="00DF6B09" w:rsidP="00DF6B09">
      <w:pPr>
        <w:spacing w:line="253" w:lineRule="exact"/>
        <w:rPr>
          <w:rFonts w:cs="Arial"/>
          <w:sz w:val="28"/>
          <w:szCs w:val="28"/>
          <w:lang w:eastAsia="en-US"/>
        </w:rPr>
      </w:pPr>
    </w:p>
    <w:p w:rsidR="00DF6B09" w:rsidRPr="000D664A" w:rsidRDefault="00DF6B09" w:rsidP="00DF6B09">
      <w:pPr>
        <w:widowControl/>
        <w:tabs>
          <w:tab w:val="num" w:pos="360"/>
          <w:tab w:val="left" w:pos="435"/>
        </w:tabs>
        <w:spacing w:line="252" w:lineRule="auto"/>
        <w:ind w:firstLine="224"/>
        <w:jc w:val="both"/>
        <w:rPr>
          <w:rFonts w:cs="Arial"/>
          <w:color w:val="231F20"/>
          <w:sz w:val="28"/>
          <w:szCs w:val="28"/>
          <w:lang w:eastAsia="en-US"/>
        </w:rPr>
      </w:pPr>
      <w:r w:rsidRPr="000D664A">
        <w:rPr>
          <w:rFonts w:cs="Arial"/>
          <w:color w:val="231F20"/>
          <w:sz w:val="28"/>
          <w:szCs w:val="28"/>
          <w:lang w:eastAsia="en-US"/>
        </w:rPr>
        <w:t xml:space="preserve">соответствии с расходными обязательствами органов мест-ного самоуправления по организации предоставления </w:t>
      </w:r>
      <w:r w:rsidR="00BE2436">
        <w:rPr>
          <w:rFonts w:cs="Arial"/>
          <w:color w:val="231F20"/>
          <w:sz w:val="28"/>
          <w:szCs w:val="28"/>
          <w:lang w:eastAsia="en-US"/>
        </w:rPr>
        <w:t xml:space="preserve">среднего </w:t>
      </w:r>
      <w:r w:rsidRPr="000D664A">
        <w:rPr>
          <w:rFonts w:cs="Arial"/>
          <w:color w:val="231F20"/>
          <w:sz w:val="28"/>
          <w:szCs w:val="28"/>
          <w:lang w:eastAsia="en-US"/>
        </w:rPr>
        <w:t xml:space="preserve">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w:t>
      </w:r>
      <w:r w:rsidRPr="000D664A">
        <w:rPr>
          <w:rFonts w:cs="Arial"/>
          <w:color w:val="231F20"/>
          <w:sz w:val="28"/>
          <w:szCs w:val="28"/>
          <w:lang w:eastAsia="en-US"/>
        </w:rPr>
        <w:lastRenderedPageBreak/>
        <w:t>основной образовательной программы общего образования (при наличии этих расходов).</w:t>
      </w:r>
    </w:p>
    <w:p w:rsidR="00DF6B09" w:rsidRPr="000D664A" w:rsidRDefault="00DF6B09" w:rsidP="00DF6B09">
      <w:pPr>
        <w:spacing w:line="9" w:lineRule="exact"/>
        <w:rPr>
          <w:rFonts w:cs="Arial"/>
          <w:color w:val="231F20"/>
          <w:sz w:val="28"/>
          <w:szCs w:val="28"/>
          <w:lang w:eastAsia="en-US"/>
        </w:rPr>
      </w:pPr>
    </w:p>
    <w:p w:rsidR="00DF6B09" w:rsidRPr="000D664A" w:rsidRDefault="00DF6B09" w:rsidP="00DF6B09">
      <w:pPr>
        <w:spacing w:line="253" w:lineRule="auto"/>
        <w:jc w:val="both"/>
        <w:rPr>
          <w:rFonts w:cs="Arial"/>
          <w:color w:val="231F20"/>
          <w:sz w:val="28"/>
          <w:szCs w:val="28"/>
          <w:lang w:eastAsia="en-US"/>
        </w:rPr>
      </w:pPr>
      <w:r w:rsidRPr="000D664A">
        <w:rPr>
          <w:rFonts w:cs="Arial"/>
          <w:color w:val="231F20"/>
          <w:sz w:val="28"/>
          <w:szCs w:val="28"/>
          <w:lang w:eastAsia="en-US"/>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w:t>
      </w:r>
      <w:r w:rsidR="00BE2436">
        <w:rPr>
          <w:rFonts w:cs="Arial"/>
          <w:color w:val="231F20"/>
          <w:sz w:val="28"/>
          <w:szCs w:val="28"/>
          <w:lang w:eastAsia="en-US"/>
        </w:rPr>
        <w:t xml:space="preserve">среднего </w:t>
      </w:r>
      <w:r w:rsidRPr="000D664A">
        <w:rPr>
          <w:rFonts w:cs="Arial"/>
          <w:color w:val="231F20"/>
          <w:sz w:val="28"/>
          <w:szCs w:val="28"/>
          <w:lang w:eastAsia="en-US"/>
        </w:rPr>
        <w:t>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F6B09" w:rsidRPr="000D664A" w:rsidRDefault="00DF6B09" w:rsidP="00DF6B09">
      <w:pPr>
        <w:spacing w:line="253" w:lineRule="auto"/>
        <w:jc w:val="both"/>
        <w:rPr>
          <w:rFonts w:cs="Arial"/>
          <w:color w:val="231F20"/>
          <w:sz w:val="28"/>
          <w:szCs w:val="28"/>
          <w:lang w:eastAsia="en-US"/>
        </w:rPr>
        <w:sectPr w:rsidR="00DF6B09" w:rsidRPr="000D664A">
          <w:pgSz w:w="7820" w:h="12019"/>
          <w:pgMar w:top="716" w:right="744" w:bottom="137" w:left="740" w:header="0" w:footer="0" w:gutter="0"/>
          <w:cols w:space="0" w:equalWidth="0">
            <w:col w:w="6340"/>
          </w:cols>
          <w:docGrid w:linePitch="360"/>
        </w:sect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86"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bookmarkStart w:id="40" w:name="page1173"/>
      <w:bookmarkEnd w:id="40"/>
      <w:r w:rsidRPr="000D664A">
        <w:rPr>
          <w:rFonts w:cs="Arial"/>
          <w:color w:val="231F20"/>
          <w:sz w:val="28"/>
          <w:szCs w:val="28"/>
          <w:lang w:eastAsia="en-US"/>
        </w:rPr>
        <w:t>При разработке программы образовательной организации</w:t>
      </w:r>
    </w:p>
    <w:p w:rsidR="00DF6B09" w:rsidRPr="000D664A" w:rsidRDefault="00DF6B09" w:rsidP="00DF6B09">
      <w:pPr>
        <w:spacing w:line="19" w:lineRule="exact"/>
        <w:rPr>
          <w:rFonts w:cs="Arial"/>
          <w:sz w:val="28"/>
          <w:szCs w:val="28"/>
          <w:lang w:eastAsia="en-US"/>
        </w:rPr>
      </w:pPr>
    </w:p>
    <w:p w:rsidR="00DF6B09" w:rsidRPr="000D664A" w:rsidRDefault="00DF6B09" w:rsidP="00DF6B09">
      <w:pPr>
        <w:widowControl/>
        <w:tabs>
          <w:tab w:val="left" w:pos="187"/>
          <w:tab w:val="num" w:pos="360"/>
        </w:tabs>
        <w:spacing w:line="252" w:lineRule="auto"/>
        <w:ind w:left="3" w:hanging="3"/>
        <w:jc w:val="both"/>
        <w:rPr>
          <w:rFonts w:cs="Arial"/>
          <w:color w:val="231F20"/>
          <w:sz w:val="28"/>
          <w:szCs w:val="28"/>
          <w:lang w:eastAsia="en-US"/>
        </w:rPr>
      </w:pPr>
      <w:r w:rsidRPr="000D664A">
        <w:rPr>
          <w:rFonts w:cs="Arial"/>
          <w:color w:val="231F20"/>
          <w:sz w:val="28"/>
          <w:szCs w:val="28"/>
          <w:lang w:eastAsia="en-US"/>
        </w:rPr>
        <w:t>части обучения детей с О</w:t>
      </w:r>
      <w:r>
        <w:rPr>
          <w:rFonts w:cs="Arial"/>
          <w:color w:val="231F20"/>
          <w:sz w:val="28"/>
          <w:szCs w:val="28"/>
          <w:lang w:eastAsia="en-US"/>
        </w:rPr>
        <w:t>ВЗ финансовое обеспечение реали</w:t>
      </w:r>
      <w:r w:rsidRPr="000D664A">
        <w:rPr>
          <w:rFonts w:cs="Arial"/>
          <w:color w:val="231F20"/>
          <w:sz w:val="28"/>
          <w:szCs w:val="28"/>
          <w:lang w:eastAsia="en-US"/>
        </w:rPr>
        <w:t xml:space="preserve">зации образовательной программы основного </w:t>
      </w:r>
      <w:r w:rsidR="001D621E">
        <w:rPr>
          <w:rFonts w:cs="Arial"/>
          <w:color w:val="231F20"/>
          <w:sz w:val="28"/>
          <w:szCs w:val="28"/>
          <w:lang w:eastAsia="en-US"/>
        </w:rPr>
        <w:t xml:space="preserve">среднего </w:t>
      </w:r>
      <w:r w:rsidRPr="000D664A">
        <w:rPr>
          <w:rFonts w:cs="Arial"/>
          <w:color w:val="231F20"/>
          <w:sz w:val="28"/>
          <w:szCs w:val="28"/>
          <w:lang w:eastAsia="en-US"/>
        </w:rPr>
        <w:t>образо-вания для детей с ОВЗ учитывает расходы необходимые для создания специальных условий для коррекции нарушений развития.</w:t>
      </w:r>
    </w:p>
    <w:p w:rsidR="00DF6B09" w:rsidRPr="000D664A" w:rsidRDefault="00DF6B09" w:rsidP="00DF6B09">
      <w:pPr>
        <w:spacing w:line="248" w:lineRule="exact"/>
        <w:rPr>
          <w:rFonts w:cs="Arial"/>
          <w:color w:val="231F20"/>
          <w:sz w:val="28"/>
          <w:szCs w:val="28"/>
          <w:lang w:eastAsia="en-US"/>
        </w:rPr>
      </w:pPr>
    </w:p>
    <w:p w:rsidR="00DF6B09" w:rsidRPr="000D664A" w:rsidRDefault="00DF6B09" w:rsidP="00DF6B09">
      <w:pPr>
        <w:spacing w:line="253" w:lineRule="auto"/>
        <w:jc w:val="both"/>
        <w:rPr>
          <w:rFonts w:cs="Arial"/>
          <w:color w:val="231F20"/>
          <w:sz w:val="28"/>
          <w:szCs w:val="28"/>
          <w:lang w:eastAsia="en-US"/>
        </w:rPr>
      </w:pPr>
      <w:r w:rsidRPr="000D664A">
        <w:rPr>
          <w:rFonts w:cs="Arial"/>
          <w:color w:val="231F20"/>
          <w:sz w:val="28"/>
          <w:szCs w:val="28"/>
          <w:lang w:eastAsia="en-US"/>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w:t>
      </w:r>
      <w:r w:rsidRPr="000D664A">
        <w:rPr>
          <w:rFonts w:cs="Arial"/>
          <w:color w:val="231F20"/>
          <w:sz w:val="28"/>
          <w:szCs w:val="28"/>
          <w:lang w:eastAsia="en-US"/>
        </w:rPr>
        <w:lastRenderedPageBreak/>
        <w:t>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F6B09" w:rsidRPr="000D664A" w:rsidRDefault="00DF6B09" w:rsidP="00DF6B09">
      <w:pPr>
        <w:spacing w:line="200" w:lineRule="exact"/>
        <w:rPr>
          <w:rFonts w:cs="Arial"/>
          <w:color w:val="231F20"/>
          <w:sz w:val="28"/>
          <w:szCs w:val="28"/>
          <w:lang w:eastAsia="en-US"/>
        </w:rPr>
      </w:pPr>
    </w:p>
    <w:p w:rsidR="00DF6B09" w:rsidRPr="000D664A" w:rsidRDefault="00DF6B09" w:rsidP="00DF6B09">
      <w:pPr>
        <w:spacing w:line="291" w:lineRule="exact"/>
        <w:rPr>
          <w:rFonts w:cs="Arial"/>
          <w:color w:val="231F20"/>
          <w:sz w:val="28"/>
          <w:szCs w:val="28"/>
          <w:lang w:eastAsia="en-US"/>
        </w:rPr>
      </w:pPr>
    </w:p>
    <w:p w:rsidR="00DF6B09" w:rsidRPr="000D664A" w:rsidRDefault="00DF6B09" w:rsidP="00DF6B09">
      <w:pPr>
        <w:widowControl/>
        <w:numPr>
          <w:ilvl w:val="1"/>
          <w:numId w:val="0"/>
        </w:numPr>
        <w:tabs>
          <w:tab w:val="num" w:pos="360"/>
          <w:tab w:val="left" w:pos="460"/>
        </w:tabs>
        <w:spacing w:line="251" w:lineRule="auto"/>
        <w:ind w:left="3" w:firstLine="224"/>
        <w:jc w:val="both"/>
        <w:rPr>
          <w:rFonts w:cs="Arial"/>
          <w:color w:val="231F20"/>
          <w:sz w:val="28"/>
          <w:szCs w:val="28"/>
          <w:lang w:eastAsia="en-US"/>
        </w:rPr>
      </w:pPr>
      <w:r w:rsidRPr="000D664A">
        <w:rPr>
          <w:rFonts w:cs="Arial"/>
          <w:color w:val="231F20"/>
          <w:sz w:val="28"/>
          <w:szCs w:val="28"/>
          <w:lang w:eastAsia="en-US"/>
        </w:rPr>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F6B09" w:rsidRPr="000D664A" w:rsidRDefault="00DF6B09" w:rsidP="00DF6B09">
      <w:pPr>
        <w:spacing w:line="9" w:lineRule="exact"/>
        <w:rPr>
          <w:rFonts w:cs="Arial"/>
          <w:color w:val="231F20"/>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 xml:space="preserve">Формирование фонда оплаты труда образовательной органи-зации осуществляется </w:t>
      </w:r>
      <w:r w:rsidRPr="000D664A">
        <w:rPr>
          <w:rFonts w:cs="Arial"/>
          <w:color w:val="231F20"/>
          <w:sz w:val="28"/>
          <w:szCs w:val="28"/>
          <w:lang w:eastAsia="en-US"/>
        </w:rPr>
        <w:lastRenderedPageBreak/>
        <w:t>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F6B09" w:rsidRPr="000D664A" w:rsidRDefault="00DF6B09" w:rsidP="00DF6B09">
      <w:pPr>
        <w:spacing w:line="254" w:lineRule="exact"/>
        <w:rPr>
          <w:rFonts w:cs="Arial"/>
          <w:color w:val="231F20"/>
          <w:sz w:val="28"/>
          <w:szCs w:val="28"/>
          <w:lang w:eastAsia="en-US"/>
        </w:rPr>
      </w:pPr>
    </w:p>
    <w:p w:rsidR="00DF6B09" w:rsidRPr="000D664A" w:rsidRDefault="00DF6B09" w:rsidP="00DF6B09">
      <w:pPr>
        <w:spacing w:line="251" w:lineRule="auto"/>
        <w:jc w:val="both"/>
        <w:rPr>
          <w:rFonts w:cs="Arial"/>
          <w:color w:val="231F20"/>
          <w:sz w:val="28"/>
          <w:szCs w:val="28"/>
          <w:lang w:eastAsia="en-US"/>
        </w:rPr>
      </w:pPr>
      <w:r w:rsidRPr="000D664A">
        <w:rPr>
          <w:rFonts w:cs="Arial"/>
          <w:color w:val="231F20"/>
          <w:sz w:val="28"/>
          <w:szCs w:val="28"/>
          <w:lang w:eastAsia="en-US"/>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w:t>
      </w:r>
    </w:p>
    <w:p w:rsidR="00DF6B09" w:rsidRPr="000D664A" w:rsidRDefault="00DF6B09" w:rsidP="00DF6B09">
      <w:pPr>
        <w:spacing w:line="251" w:lineRule="auto"/>
        <w:jc w:val="both"/>
        <w:rPr>
          <w:rFonts w:cs="Arial"/>
          <w:color w:val="231F20"/>
          <w:sz w:val="28"/>
          <w:szCs w:val="28"/>
          <w:lang w:eastAsia="en-US"/>
        </w:rPr>
        <w:sectPr w:rsidR="00DF6B09" w:rsidRPr="000D664A">
          <w:pgSz w:w="7820" w:h="12019"/>
          <w:pgMar w:top="710" w:right="744" w:bottom="160" w:left="737" w:header="0" w:footer="0" w:gutter="0"/>
          <w:cols w:space="0" w:equalWidth="0">
            <w:col w:w="6343"/>
          </w:cols>
          <w:docGrid w:linePitch="360"/>
        </w:sectPr>
      </w:pPr>
    </w:p>
    <w:p w:rsidR="00DF6B09" w:rsidRPr="000D664A" w:rsidRDefault="00DF6B09" w:rsidP="00DF6B09">
      <w:pPr>
        <w:tabs>
          <w:tab w:val="left" w:pos="6003"/>
        </w:tabs>
        <w:spacing w:line="0" w:lineRule="atLeast"/>
        <w:rPr>
          <w:rFonts w:ascii="Arial" w:eastAsia="Arial" w:hAnsi="Arial" w:cs="Arial"/>
          <w:color w:val="231F20"/>
          <w:sz w:val="28"/>
          <w:szCs w:val="28"/>
          <w:lang w:eastAsia="en-US"/>
        </w:rPr>
        <w:sectPr w:rsidR="00DF6B09" w:rsidRPr="000D664A">
          <w:type w:val="continuous"/>
          <w:pgSz w:w="7820" w:h="12019"/>
          <w:pgMar w:top="710" w:right="744" w:bottom="160" w:left="737" w:header="0" w:footer="0" w:gutter="0"/>
          <w:cols w:space="0" w:equalWidth="0">
            <w:col w:w="6343"/>
          </w:cols>
          <w:docGrid w:linePitch="360"/>
        </w:sectPr>
      </w:pPr>
      <w:r w:rsidRPr="000D664A">
        <w:rPr>
          <w:rFonts w:cs="Arial"/>
          <w:sz w:val="28"/>
          <w:szCs w:val="28"/>
          <w:lang w:eastAsia="en-US"/>
        </w:rPr>
        <w:lastRenderedPageBreak/>
        <w:tab/>
      </w:r>
    </w:p>
    <w:p w:rsidR="00DF6B09" w:rsidRPr="000D664A" w:rsidRDefault="00DF6B09" w:rsidP="00DF6B09">
      <w:pPr>
        <w:spacing w:line="258" w:lineRule="auto"/>
        <w:jc w:val="both"/>
        <w:rPr>
          <w:rFonts w:cs="Arial"/>
          <w:color w:val="231F20"/>
          <w:sz w:val="28"/>
          <w:szCs w:val="28"/>
          <w:lang w:eastAsia="en-US"/>
        </w:rPr>
      </w:pPr>
      <w:bookmarkStart w:id="41" w:name="page1174"/>
      <w:bookmarkEnd w:id="41"/>
      <w:r w:rsidRPr="000D664A">
        <w:rPr>
          <w:rFonts w:cs="Arial"/>
          <w:color w:val="231F20"/>
          <w:sz w:val="28"/>
          <w:szCs w:val="28"/>
          <w:lang w:eastAsia="en-US"/>
        </w:rPr>
        <w:lastRenderedPageBreak/>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F6B09" w:rsidRPr="000D664A" w:rsidRDefault="00DF6B09" w:rsidP="00DF6B09">
      <w:pPr>
        <w:spacing w:line="248"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Образовательная организация самостоятельно определяет:</w:t>
      </w:r>
    </w:p>
    <w:p w:rsidR="00DF6B09" w:rsidRPr="000D664A" w:rsidRDefault="00DF6B09" w:rsidP="00DF6B09">
      <w:pPr>
        <w:spacing w:line="24" w:lineRule="exact"/>
        <w:rPr>
          <w:rFonts w:cs="Arial"/>
          <w:sz w:val="28"/>
          <w:szCs w:val="28"/>
          <w:lang w:eastAsia="en-US"/>
        </w:rPr>
      </w:pPr>
    </w:p>
    <w:p w:rsidR="00DF6B09" w:rsidRPr="000D664A" w:rsidRDefault="00DF6B09" w:rsidP="00DF6B09">
      <w:pPr>
        <w:tabs>
          <w:tab w:val="left" w:pos="200"/>
        </w:tabs>
        <w:spacing w:line="246"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соотношение базовой и стимулирующей части фонда оплаты труда;</w:t>
      </w:r>
    </w:p>
    <w:p w:rsidR="00DF6B09" w:rsidRPr="000D664A" w:rsidRDefault="00DF6B09" w:rsidP="00DF6B09">
      <w:pPr>
        <w:spacing w:line="260" w:lineRule="exact"/>
        <w:rPr>
          <w:rFonts w:cs="Arial"/>
          <w:sz w:val="28"/>
          <w:szCs w:val="28"/>
          <w:lang w:eastAsia="en-US"/>
        </w:rPr>
      </w:pPr>
    </w:p>
    <w:p w:rsidR="00DF6B09" w:rsidRPr="000D664A" w:rsidRDefault="00DF6B09" w:rsidP="00DF6B09">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соотношение фонда оплаты труда руководящего, педагогиче-ского, инженерно-технического, административно-хозяйст-венного, </w:t>
      </w:r>
      <w:r w:rsidRPr="000D664A">
        <w:rPr>
          <w:rFonts w:cs="Arial"/>
          <w:color w:val="231F20"/>
          <w:sz w:val="28"/>
          <w:szCs w:val="28"/>
          <w:lang w:eastAsia="en-US"/>
        </w:rPr>
        <w:lastRenderedPageBreak/>
        <w:t>производственного, учебно-вспомогательного и ино-го персонала;</w:t>
      </w:r>
    </w:p>
    <w:p w:rsidR="00DF6B09" w:rsidRPr="000D664A" w:rsidRDefault="00DF6B09" w:rsidP="00DF6B09">
      <w:pPr>
        <w:spacing w:line="250" w:lineRule="exact"/>
        <w:rPr>
          <w:rFonts w:cs="Arial"/>
          <w:sz w:val="28"/>
          <w:szCs w:val="28"/>
          <w:lang w:eastAsia="en-US"/>
        </w:rPr>
      </w:pPr>
    </w:p>
    <w:p w:rsidR="00DF6B09" w:rsidRPr="000D664A" w:rsidRDefault="00DF6B09" w:rsidP="00DF6B09">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соотношение общей и специальной частей внутри базовой части фонда оплаты труда;</w:t>
      </w:r>
    </w:p>
    <w:p w:rsidR="00DF6B09" w:rsidRPr="000D664A" w:rsidRDefault="00DF6B09" w:rsidP="00DF6B09">
      <w:pPr>
        <w:spacing w:line="13" w:lineRule="exact"/>
        <w:rPr>
          <w:rFonts w:cs="Arial"/>
          <w:sz w:val="28"/>
          <w:szCs w:val="28"/>
          <w:lang w:eastAsia="en-US"/>
        </w:rPr>
      </w:pPr>
    </w:p>
    <w:p w:rsidR="00DF6B09" w:rsidRPr="000D664A" w:rsidRDefault="00DF6B09" w:rsidP="00DF6B09">
      <w:pPr>
        <w:widowControl/>
        <w:tabs>
          <w:tab w:val="left" w:pos="220"/>
          <w:tab w:val="num" w:pos="360"/>
        </w:tabs>
        <w:spacing w:line="255"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F6B09" w:rsidRPr="000D664A" w:rsidRDefault="00DF6B09" w:rsidP="00DF6B09">
      <w:pPr>
        <w:spacing w:line="10" w:lineRule="exact"/>
        <w:rPr>
          <w:rFonts w:ascii="Arial" w:eastAsia="Arial" w:hAnsi="Arial" w:cs="Arial"/>
          <w:color w:val="231F20"/>
          <w:sz w:val="28"/>
          <w:szCs w:val="28"/>
          <w:lang w:eastAsia="en-US"/>
        </w:rPr>
      </w:pPr>
    </w:p>
    <w:p w:rsidR="00DF6B09" w:rsidRPr="000D664A" w:rsidRDefault="00DF6B09" w:rsidP="00DF6B09">
      <w:pPr>
        <w:widowControl/>
        <w:numPr>
          <w:ilvl w:val="1"/>
          <w:numId w:val="0"/>
        </w:numPr>
        <w:tabs>
          <w:tab w:val="num" w:pos="360"/>
          <w:tab w:val="left" w:pos="437"/>
        </w:tabs>
        <w:spacing w:line="257" w:lineRule="auto"/>
        <w:ind w:firstLine="224"/>
        <w:jc w:val="both"/>
        <w:rPr>
          <w:rFonts w:cs="Arial"/>
          <w:color w:val="231F20"/>
          <w:sz w:val="28"/>
          <w:szCs w:val="28"/>
          <w:lang w:eastAsia="en-US"/>
        </w:rPr>
      </w:pPr>
      <w:r w:rsidRPr="000D664A">
        <w:rPr>
          <w:rFonts w:cs="Arial"/>
          <w:color w:val="231F20"/>
          <w:sz w:val="28"/>
          <w:szCs w:val="28"/>
          <w:lang w:eastAsia="en-US"/>
        </w:rPr>
        <w:t>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F6B09" w:rsidRPr="000D664A" w:rsidRDefault="00DF6B09" w:rsidP="00DF6B09">
      <w:pPr>
        <w:spacing w:line="8" w:lineRule="exact"/>
        <w:rPr>
          <w:rFonts w:cs="Arial"/>
          <w:color w:val="231F20"/>
          <w:sz w:val="28"/>
          <w:szCs w:val="28"/>
          <w:lang w:eastAsia="en-US"/>
        </w:rPr>
      </w:pPr>
    </w:p>
    <w:p w:rsidR="00DF6B09" w:rsidRPr="000D664A" w:rsidRDefault="00DF6B09" w:rsidP="00DF6B09">
      <w:pPr>
        <w:spacing w:line="258" w:lineRule="auto"/>
        <w:jc w:val="both"/>
        <w:rPr>
          <w:rFonts w:cs="Arial"/>
          <w:color w:val="231F20"/>
          <w:sz w:val="28"/>
          <w:szCs w:val="28"/>
          <w:lang w:eastAsia="en-US"/>
        </w:rPr>
      </w:pPr>
      <w:r w:rsidRPr="000D664A">
        <w:rPr>
          <w:rFonts w:cs="Arial"/>
          <w:color w:val="231F20"/>
          <w:sz w:val="28"/>
          <w:szCs w:val="28"/>
          <w:lang w:eastAsia="en-US"/>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w:t>
      </w:r>
      <w:r w:rsidRPr="000D664A">
        <w:rPr>
          <w:rFonts w:cs="Arial"/>
          <w:color w:val="231F20"/>
          <w:sz w:val="28"/>
          <w:szCs w:val="28"/>
          <w:lang w:eastAsia="en-US"/>
        </w:rPr>
        <w:lastRenderedPageBreak/>
        <w:t>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DF6B09" w:rsidRPr="000D664A" w:rsidRDefault="00DF6B09" w:rsidP="00DF6B09">
      <w:pPr>
        <w:spacing w:line="247" w:lineRule="exact"/>
        <w:rPr>
          <w:rFonts w:cs="Arial"/>
          <w:color w:val="231F20"/>
          <w:sz w:val="28"/>
          <w:szCs w:val="28"/>
          <w:lang w:eastAsia="en-US"/>
        </w:rPr>
      </w:pPr>
    </w:p>
    <w:p w:rsidR="00DF6B09" w:rsidRPr="009039D6" w:rsidRDefault="00DF6B09" w:rsidP="00DF6B09">
      <w:pPr>
        <w:spacing w:line="0" w:lineRule="atLeast"/>
        <w:rPr>
          <w:rFonts w:cs="Arial"/>
          <w:color w:val="231F20"/>
          <w:sz w:val="28"/>
          <w:szCs w:val="28"/>
          <w:lang w:eastAsia="en-US"/>
        </w:rPr>
      </w:pPr>
      <w:r w:rsidRPr="009039D6">
        <w:rPr>
          <w:rFonts w:cs="Arial"/>
          <w:color w:val="231F20"/>
          <w:sz w:val="28"/>
          <w:szCs w:val="28"/>
          <w:lang w:eastAsia="en-US"/>
        </w:rPr>
        <w:t>Взаимодействие осуществляется:</w:t>
      </w:r>
    </w:p>
    <w:p w:rsidR="00DF6B09" w:rsidRPr="009039D6" w:rsidRDefault="00DF6B09" w:rsidP="00DF6B09">
      <w:pPr>
        <w:spacing w:line="24" w:lineRule="exact"/>
        <w:rPr>
          <w:rFonts w:cs="Arial"/>
          <w:color w:val="231F20"/>
          <w:sz w:val="28"/>
          <w:szCs w:val="28"/>
          <w:lang w:eastAsia="en-US"/>
        </w:rPr>
      </w:pPr>
    </w:p>
    <w:p w:rsidR="00DF6B09" w:rsidRPr="000D664A" w:rsidRDefault="00DF6B09" w:rsidP="00DF6B09">
      <w:pPr>
        <w:widowControl/>
        <w:tabs>
          <w:tab w:val="left" w:pos="220"/>
          <w:tab w:val="num" w:pos="360"/>
        </w:tabs>
        <w:spacing w:line="258"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6B09" w:rsidRPr="000D664A" w:rsidRDefault="00DF6B09" w:rsidP="00DF6B09">
      <w:pPr>
        <w:tabs>
          <w:tab w:val="left" w:pos="220"/>
        </w:tabs>
        <w:spacing w:line="258" w:lineRule="auto"/>
        <w:jc w:val="both"/>
        <w:rPr>
          <w:rFonts w:ascii="Arial" w:eastAsia="Arial" w:hAnsi="Arial" w:cs="Arial"/>
          <w:color w:val="231F20"/>
          <w:sz w:val="28"/>
          <w:szCs w:val="28"/>
          <w:lang w:eastAsia="en-US"/>
        </w:rPr>
        <w:sectPr w:rsidR="00DF6B09" w:rsidRPr="000D664A">
          <w:pgSz w:w="7820" w:h="12019"/>
          <w:pgMar w:top="716" w:right="744" w:bottom="137" w:left="740" w:header="0" w:footer="0" w:gutter="0"/>
          <w:cols w:space="0" w:equalWidth="0">
            <w:col w:w="6340"/>
          </w:cols>
          <w:docGrid w:linePitch="360"/>
        </w:sect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78" w:lineRule="exact"/>
        <w:rPr>
          <w:rFonts w:cs="Arial"/>
          <w:sz w:val="28"/>
          <w:szCs w:val="28"/>
          <w:lang w:eastAsia="en-US"/>
        </w:rPr>
      </w:pPr>
    </w:p>
    <w:p w:rsidR="00DF6B09" w:rsidRPr="000D664A" w:rsidRDefault="00DF6B09" w:rsidP="00DF6B09">
      <w:pPr>
        <w:tabs>
          <w:tab w:val="left" w:pos="203"/>
        </w:tabs>
        <w:spacing w:line="252" w:lineRule="auto"/>
        <w:jc w:val="both"/>
        <w:rPr>
          <w:rFonts w:cs="Arial"/>
          <w:color w:val="231F20"/>
          <w:sz w:val="28"/>
          <w:szCs w:val="28"/>
          <w:lang w:eastAsia="en-US"/>
        </w:rPr>
      </w:pPr>
      <w:bookmarkStart w:id="42" w:name="page1175"/>
      <w:bookmarkEnd w:id="42"/>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6B09" w:rsidRPr="000D664A" w:rsidRDefault="00DF6B09" w:rsidP="00DF6B09">
      <w:pPr>
        <w:spacing w:line="247" w:lineRule="exact"/>
        <w:rPr>
          <w:rFonts w:cs="Arial"/>
          <w:sz w:val="28"/>
          <w:szCs w:val="28"/>
          <w:lang w:eastAsia="en-US"/>
        </w:rPr>
      </w:pPr>
    </w:p>
    <w:p w:rsidR="00DF6B09" w:rsidRPr="000D664A" w:rsidRDefault="00A2647F" w:rsidP="00DF6B09">
      <w:pPr>
        <w:spacing w:line="251" w:lineRule="auto"/>
        <w:jc w:val="both"/>
        <w:rPr>
          <w:rFonts w:cs="Arial"/>
          <w:color w:val="231F20"/>
          <w:sz w:val="28"/>
          <w:szCs w:val="28"/>
          <w:lang w:eastAsia="en-US"/>
        </w:rPr>
      </w:pPr>
      <w:r>
        <w:rPr>
          <w:rFonts w:cs="Arial"/>
          <w:color w:val="231F20"/>
          <w:sz w:val="28"/>
          <w:szCs w:val="28"/>
          <w:lang w:eastAsia="en-US"/>
        </w:rPr>
        <w:t>К</w:t>
      </w:r>
      <w:r w:rsidR="00DF6B09" w:rsidRPr="000D664A">
        <w:rPr>
          <w:rFonts w:cs="Arial"/>
          <w:color w:val="231F20"/>
          <w:sz w:val="28"/>
          <w:szCs w:val="28"/>
          <w:lang w:eastAsia="en-US"/>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p>
    <w:p w:rsidR="00DF6B09" w:rsidRPr="000D664A" w:rsidRDefault="00DF6B09" w:rsidP="00DF6B09">
      <w:pPr>
        <w:spacing w:line="11" w:lineRule="exact"/>
        <w:rPr>
          <w:rFonts w:cs="Arial"/>
          <w:sz w:val="28"/>
          <w:szCs w:val="28"/>
          <w:lang w:eastAsia="en-US"/>
        </w:rPr>
      </w:pPr>
    </w:p>
    <w:p w:rsidR="00DF6B09" w:rsidRPr="000D664A" w:rsidRDefault="00DF6B09" w:rsidP="00DF6B09">
      <w:pPr>
        <w:widowControl/>
        <w:tabs>
          <w:tab w:val="left" w:pos="312"/>
          <w:tab w:val="num" w:pos="360"/>
        </w:tabs>
        <w:spacing w:line="243" w:lineRule="auto"/>
        <w:ind w:left="3" w:hanging="3"/>
        <w:rPr>
          <w:rFonts w:cs="Arial"/>
          <w:color w:val="231F20"/>
          <w:sz w:val="28"/>
          <w:szCs w:val="28"/>
          <w:lang w:eastAsia="en-US"/>
        </w:rPr>
      </w:pPr>
      <w:r w:rsidRPr="000D664A">
        <w:rPr>
          <w:rFonts w:cs="Arial"/>
          <w:color w:val="231F20"/>
          <w:sz w:val="28"/>
          <w:szCs w:val="28"/>
          <w:lang w:eastAsia="en-US"/>
        </w:rPr>
        <w:t>273-ФЗ «Об образовании в Российской Федерации» (ст. 2, п. 10).</w:t>
      </w:r>
    </w:p>
    <w:p w:rsidR="00DF6B09" w:rsidRPr="000D664A" w:rsidRDefault="00DF6B09" w:rsidP="00DF6B09">
      <w:pPr>
        <w:spacing w:line="252" w:lineRule="exact"/>
        <w:rPr>
          <w:rFonts w:cs="Arial"/>
          <w:color w:val="231F20"/>
          <w:sz w:val="28"/>
          <w:szCs w:val="28"/>
          <w:lang w:eastAsia="en-US"/>
        </w:rPr>
      </w:pPr>
    </w:p>
    <w:p w:rsidR="00DF6B09" w:rsidRPr="000D664A" w:rsidRDefault="00DF6B09" w:rsidP="00DF6B09">
      <w:pPr>
        <w:spacing w:line="253" w:lineRule="auto"/>
        <w:jc w:val="both"/>
        <w:rPr>
          <w:rFonts w:cs="Arial"/>
          <w:color w:val="231F20"/>
          <w:sz w:val="28"/>
          <w:szCs w:val="28"/>
          <w:lang w:eastAsia="en-US"/>
        </w:rPr>
      </w:pPr>
      <w:r w:rsidRPr="000D664A">
        <w:rPr>
          <w:rFonts w:cs="Arial"/>
          <w:color w:val="231F20"/>
          <w:sz w:val="28"/>
          <w:szCs w:val="28"/>
          <w:lang w:eastAsia="en-US"/>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w:t>
      </w:r>
      <w:r w:rsidRPr="000D664A">
        <w:rPr>
          <w:rFonts w:cs="Arial"/>
          <w:color w:val="231F20"/>
          <w:sz w:val="28"/>
          <w:szCs w:val="28"/>
          <w:lang w:eastAsia="en-US"/>
        </w:rPr>
        <w:lastRenderedPageBreak/>
        <w:t xml:space="preserve">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w:t>
      </w:r>
      <w:r w:rsidRPr="000D664A">
        <w:rPr>
          <w:rFonts w:cs="Arial"/>
          <w:color w:val="231F20"/>
          <w:sz w:val="28"/>
          <w:szCs w:val="28"/>
          <w:lang w:eastAsia="en-US"/>
        </w:rPr>
        <w:lastRenderedPageBreak/>
        <w:t>Российской Федерации 15 ноября 2021 г., ре-гистрационный № 65811)</w:t>
      </w:r>
    </w:p>
    <w:p w:rsidR="00DF6B09" w:rsidRPr="000D664A" w:rsidRDefault="00DF6B09" w:rsidP="00DF6B09">
      <w:pPr>
        <w:spacing w:line="249" w:lineRule="exact"/>
        <w:rPr>
          <w:rFonts w:cs="Arial"/>
          <w:color w:val="231F20"/>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6B09" w:rsidRPr="000D664A" w:rsidRDefault="00DF6B09" w:rsidP="00DF6B09">
      <w:pPr>
        <w:spacing w:line="250" w:lineRule="auto"/>
        <w:jc w:val="both"/>
        <w:rPr>
          <w:rFonts w:cs="Arial"/>
          <w:color w:val="231F20"/>
          <w:sz w:val="28"/>
          <w:szCs w:val="28"/>
          <w:lang w:eastAsia="en-US"/>
        </w:rPr>
        <w:sectPr w:rsidR="00DF6B09" w:rsidRPr="000D664A">
          <w:pgSz w:w="7820" w:h="12019"/>
          <w:pgMar w:top="716" w:right="744" w:bottom="160" w:left="737" w:header="0" w:footer="0" w:gutter="0"/>
          <w:cols w:space="0" w:equalWidth="0">
            <w:col w:w="6343"/>
          </w:cols>
          <w:docGrid w:linePitch="360"/>
        </w:sectPr>
      </w:pPr>
    </w:p>
    <w:p w:rsidR="00DF6B09" w:rsidRPr="000D664A" w:rsidRDefault="00DF6B09" w:rsidP="00DF6B09">
      <w:pPr>
        <w:spacing w:line="207" w:lineRule="exact"/>
        <w:rPr>
          <w:rFonts w:cs="Arial"/>
          <w:sz w:val="28"/>
          <w:szCs w:val="28"/>
          <w:lang w:eastAsia="en-US"/>
        </w:rPr>
      </w:pPr>
    </w:p>
    <w:p w:rsidR="00DF6B09" w:rsidRPr="000D664A" w:rsidRDefault="00DF6B09" w:rsidP="00DF6B09">
      <w:pPr>
        <w:tabs>
          <w:tab w:val="left" w:pos="6003"/>
        </w:tabs>
        <w:spacing w:line="0" w:lineRule="atLeast"/>
        <w:rPr>
          <w:rFonts w:ascii="Arial" w:eastAsia="Arial" w:hAnsi="Arial" w:cs="Arial"/>
          <w:color w:val="231F20"/>
          <w:sz w:val="28"/>
          <w:szCs w:val="28"/>
          <w:lang w:eastAsia="en-US"/>
        </w:rPr>
        <w:sectPr w:rsidR="00DF6B09" w:rsidRPr="000D664A">
          <w:type w:val="continuous"/>
          <w:pgSz w:w="7820" w:h="12019"/>
          <w:pgMar w:top="716" w:right="744" w:bottom="160" w:left="737" w:header="0" w:footer="0" w:gutter="0"/>
          <w:cols w:space="0" w:equalWidth="0">
            <w:col w:w="6343"/>
          </w:cols>
          <w:docGrid w:linePitch="360"/>
        </w:sectPr>
      </w:pPr>
      <w:r w:rsidRPr="000D664A">
        <w:rPr>
          <w:rFonts w:cs="Arial"/>
          <w:sz w:val="28"/>
          <w:szCs w:val="28"/>
          <w:lang w:eastAsia="en-US"/>
        </w:rPr>
        <w:tab/>
      </w:r>
    </w:p>
    <w:p w:rsidR="00DF6B09" w:rsidRPr="000D664A" w:rsidRDefault="00DF6B09" w:rsidP="00DF6B09">
      <w:pPr>
        <w:spacing w:line="272" w:lineRule="auto"/>
        <w:ind w:right="120"/>
        <w:rPr>
          <w:rFonts w:ascii="Arial" w:eastAsia="Arial" w:hAnsi="Arial" w:cs="Arial"/>
          <w:b/>
          <w:color w:val="231F20"/>
          <w:sz w:val="28"/>
          <w:szCs w:val="28"/>
          <w:lang w:eastAsia="en-US"/>
        </w:rPr>
      </w:pPr>
      <w:bookmarkStart w:id="43" w:name="page1176"/>
      <w:bookmarkEnd w:id="43"/>
      <w:r w:rsidRPr="000D664A">
        <w:rPr>
          <w:rFonts w:ascii="Arial" w:eastAsia="Arial" w:hAnsi="Arial" w:cs="Arial"/>
          <w:b/>
          <w:color w:val="231F20"/>
          <w:sz w:val="28"/>
          <w:szCs w:val="28"/>
          <w:lang w:eastAsia="en-US"/>
        </w:rPr>
        <w:lastRenderedPageBreak/>
        <w:t xml:space="preserve">Материально-техническое и учебно-методическое обеспечение программы основного </w:t>
      </w:r>
      <w:r w:rsidR="001D621E">
        <w:rPr>
          <w:rFonts w:ascii="Arial" w:eastAsia="Arial" w:hAnsi="Arial" w:cs="Arial"/>
          <w:b/>
          <w:color w:val="231F20"/>
          <w:sz w:val="28"/>
          <w:szCs w:val="28"/>
          <w:lang w:eastAsia="en-US"/>
        </w:rPr>
        <w:t xml:space="preserve">среднего </w:t>
      </w:r>
      <w:r w:rsidRPr="000D664A">
        <w:rPr>
          <w:rFonts w:ascii="Arial" w:eastAsia="Arial" w:hAnsi="Arial" w:cs="Arial"/>
          <w:b/>
          <w:color w:val="231F20"/>
          <w:sz w:val="28"/>
          <w:szCs w:val="28"/>
          <w:lang w:eastAsia="en-US"/>
        </w:rPr>
        <w:t>образования</w:t>
      </w:r>
    </w:p>
    <w:p w:rsidR="00DF6B09" w:rsidRPr="001A7733" w:rsidRDefault="00DF6B09" w:rsidP="00DF6B09">
      <w:pPr>
        <w:spacing w:line="74" w:lineRule="exact"/>
        <w:rPr>
          <w:rFonts w:cs="Arial"/>
          <w:sz w:val="20"/>
          <w:szCs w:val="20"/>
          <w:lang w:eastAsia="en-US"/>
        </w:rPr>
      </w:pPr>
    </w:p>
    <w:p w:rsidR="00DF6B09" w:rsidRPr="000D664A" w:rsidRDefault="00DF6B09" w:rsidP="00DF6B09">
      <w:pPr>
        <w:spacing w:line="0" w:lineRule="atLeast"/>
        <w:rPr>
          <w:rFonts w:ascii="Arial" w:eastAsia="Arial" w:hAnsi="Arial" w:cs="Arial"/>
          <w:color w:val="231F20"/>
          <w:sz w:val="28"/>
          <w:szCs w:val="28"/>
          <w:lang w:eastAsia="en-US"/>
        </w:rPr>
      </w:pPr>
      <w:r w:rsidRPr="000D664A">
        <w:rPr>
          <w:rFonts w:ascii="Arial" w:eastAsia="Arial" w:hAnsi="Arial" w:cs="Arial"/>
          <w:color w:val="231F20"/>
          <w:sz w:val="28"/>
          <w:szCs w:val="28"/>
          <w:lang w:eastAsia="en-US"/>
        </w:rPr>
        <w:t>Информационно-образовательная среда</w:t>
      </w:r>
    </w:p>
    <w:p w:rsidR="00DF6B09" w:rsidRPr="000D664A" w:rsidRDefault="00DF6B09" w:rsidP="00DF6B09">
      <w:pPr>
        <w:spacing w:line="72" w:lineRule="exact"/>
        <w:rPr>
          <w:rFonts w:cs="Arial"/>
          <w:sz w:val="28"/>
          <w:szCs w:val="28"/>
          <w:lang w:eastAsia="en-US"/>
        </w:rPr>
      </w:pPr>
    </w:p>
    <w:p w:rsidR="00DF6B09" w:rsidRPr="000D664A" w:rsidRDefault="00DF6B09" w:rsidP="00DF6B09">
      <w:pPr>
        <w:spacing w:line="253" w:lineRule="auto"/>
        <w:jc w:val="both"/>
        <w:rPr>
          <w:rFonts w:cs="Arial"/>
          <w:color w:val="231F20"/>
          <w:sz w:val="28"/>
          <w:szCs w:val="28"/>
          <w:lang w:eastAsia="en-US"/>
        </w:rPr>
      </w:pPr>
      <w:r w:rsidRPr="000D664A">
        <w:rPr>
          <w:rFonts w:cs="Arial"/>
          <w:color w:val="231F20"/>
          <w:sz w:val="28"/>
          <w:szCs w:val="28"/>
          <w:lang w:eastAsia="en-US"/>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w:t>
      </w:r>
      <w:r w:rsidR="001D621E">
        <w:rPr>
          <w:rFonts w:cs="Arial"/>
          <w:color w:val="231F20"/>
          <w:sz w:val="28"/>
          <w:szCs w:val="28"/>
          <w:lang w:eastAsia="en-US"/>
        </w:rPr>
        <w:t xml:space="preserve">среднего </w:t>
      </w:r>
      <w:r w:rsidRPr="000D664A">
        <w:rPr>
          <w:rFonts w:cs="Arial"/>
          <w:color w:val="231F20"/>
          <w:sz w:val="28"/>
          <w:szCs w:val="28"/>
          <w:lang w:eastAsia="en-US"/>
        </w:rPr>
        <w:t>образова-ния, его высокое качество, личностное развитие обучающихся.</w:t>
      </w:r>
    </w:p>
    <w:p w:rsidR="00DF6B09" w:rsidRPr="000D664A" w:rsidRDefault="00DF6B09" w:rsidP="00DF6B09">
      <w:pPr>
        <w:spacing w:line="14" w:lineRule="exact"/>
        <w:rPr>
          <w:rFonts w:cs="Arial"/>
          <w:sz w:val="28"/>
          <w:szCs w:val="28"/>
          <w:lang w:eastAsia="en-US"/>
        </w:rPr>
      </w:pPr>
    </w:p>
    <w:p w:rsidR="00DF6B09" w:rsidRPr="000D664A" w:rsidRDefault="00DF6B09" w:rsidP="00DF6B09">
      <w:pPr>
        <w:spacing w:line="248" w:lineRule="auto"/>
        <w:jc w:val="both"/>
        <w:rPr>
          <w:rFonts w:cs="Arial"/>
          <w:color w:val="231F20"/>
          <w:sz w:val="28"/>
          <w:szCs w:val="28"/>
          <w:lang w:eastAsia="en-US"/>
        </w:rPr>
      </w:pPr>
      <w:r w:rsidRPr="000D664A">
        <w:rPr>
          <w:rFonts w:cs="Arial"/>
          <w:color w:val="231F20"/>
          <w:sz w:val="28"/>
          <w:szCs w:val="28"/>
          <w:lang w:eastAsia="en-US"/>
        </w:rPr>
        <w:t>Основными компонентами ИОС образовательной организа-ции являются:</w:t>
      </w:r>
    </w:p>
    <w:p w:rsidR="00DF6B09" w:rsidRPr="000D664A" w:rsidRDefault="00DF6B09" w:rsidP="00DF6B09">
      <w:pPr>
        <w:spacing w:line="13" w:lineRule="exact"/>
        <w:rPr>
          <w:rFonts w:cs="Arial"/>
          <w:sz w:val="28"/>
          <w:szCs w:val="28"/>
          <w:lang w:eastAsia="en-US"/>
        </w:rPr>
      </w:pPr>
    </w:p>
    <w:p w:rsidR="00DF6B09" w:rsidRPr="000D664A" w:rsidRDefault="00DF6B09" w:rsidP="00DF6B09">
      <w:pPr>
        <w:widowControl/>
        <w:tabs>
          <w:tab w:val="left" w:pos="220"/>
          <w:tab w:val="num" w:pos="360"/>
        </w:tabs>
        <w:spacing w:line="253"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w:t>
      </w:r>
      <w:r w:rsidRPr="000D664A">
        <w:rPr>
          <w:rFonts w:cs="Arial"/>
          <w:color w:val="231F20"/>
          <w:sz w:val="28"/>
          <w:szCs w:val="28"/>
          <w:lang w:eastAsia="en-US"/>
        </w:rPr>
        <w:lastRenderedPageBreak/>
        <w:t xml:space="preserve">программы основного </w:t>
      </w:r>
      <w:r w:rsidR="001D621E">
        <w:rPr>
          <w:rFonts w:cs="Arial"/>
          <w:color w:val="231F20"/>
          <w:sz w:val="28"/>
          <w:szCs w:val="28"/>
          <w:lang w:eastAsia="en-US"/>
        </w:rPr>
        <w:t xml:space="preserve">среднего </w:t>
      </w:r>
      <w:r w:rsidRPr="000D664A">
        <w:rPr>
          <w:rFonts w:cs="Arial"/>
          <w:color w:val="231F20"/>
          <w:sz w:val="28"/>
          <w:szCs w:val="28"/>
          <w:lang w:eastAsia="en-US"/>
        </w:rPr>
        <w:t>образования), из расчета не менее одного учебника по учебному предмету обязательной части учебного плана на одного обучающегося;</w:t>
      </w:r>
    </w:p>
    <w:p w:rsidR="00DF6B09" w:rsidRPr="000D664A" w:rsidRDefault="00DF6B09" w:rsidP="00DF6B09">
      <w:pPr>
        <w:spacing w:line="10"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1"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фонд дополнительной литературы (художественная и науч-но-популярная литература, справочно-библиографические и периодические издания);</w:t>
      </w:r>
    </w:p>
    <w:p w:rsidR="00DF6B09" w:rsidRPr="000D664A" w:rsidRDefault="00DF6B09" w:rsidP="00DF6B09">
      <w:pPr>
        <w:spacing w:line="11"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5"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учебно-наглядные пособия (средства натурного фонда, моде-ли, печатные, экранно-звуковые средства, мультимедийные средства);</w:t>
      </w:r>
    </w:p>
    <w:p w:rsidR="00DF6B09" w:rsidRPr="000D664A" w:rsidRDefault="00DF6B09" w:rsidP="00DF6B09">
      <w:pPr>
        <w:spacing w:line="243"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2"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6B09" w:rsidRPr="000D664A" w:rsidRDefault="00DF6B09" w:rsidP="00DF6B09">
      <w:pPr>
        <w:spacing w:line="4" w:lineRule="exact"/>
        <w:rPr>
          <w:rFonts w:ascii="Arial" w:eastAsia="Arial" w:hAnsi="Arial" w:cs="Arial"/>
          <w:color w:val="231F20"/>
          <w:sz w:val="28"/>
          <w:szCs w:val="28"/>
          <w:lang w:eastAsia="en-US"/>
        </w:rPr>
      </w:pPr>
    </w:p>
    <w:p w:rsidR="00DF6B09" w:rsidRPr="009039D6" w:rsidRDefault="00DF6B09" w:rsidP="00DF6B09">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9039D6">
        <w:rPr>
          <w:rFonts w:cs="Arial"/>
          <w:color w:val="231F20"/>
          <w:sz w:val="28"/>
          <w:szCs w:val="28"/>
          <w:lang w:eastAsia="en-US"/>
        </w:rPr>
        <w:t>информационно-телекоммуникационная инфраструктура;</w:t>
      </w:r>
    </w:p>
    <w:p w:rsidR="00DF6B09" w:rsidRPr="009039D6" w:rsidRDefault="00DF6B09" w:rsidP="00DF6B09">
      <w:pPr>
        <w:spacing w:line="20"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48" w:lineRule="auto"/>
        <w:ind w:left="220" w:hanging="138"/>
        <w:rPr>
          <w:rFonts w:ascii="Arial" w:eastAsia="Arial" w:hAnsi="Arial" w:cs="Arial"/>
          <w:color w:val="231F20"/>
          <w:sz w:val="28"/>
          <w:szCs w:val="28"/>
          <w:lang w:eastAsia="en-US"/>
        </w:rPr>
      </w:pPr>
      <w:r w:rsidRPr="000D664A">
        <w:rPr>
          <w:rFonts w:cs="Arial"/>
          <w:color w:val="231F20"/>
          <w:sz w:val="28"/>
          <w:szCs w:val="28"/>
          <w:lang w:eastAsia="en-US"/>
        </w:rPr>
        <w:lastRenderedPageBreak/>
        <w:t>технические средства, обеспечивающие функционирование информационно-образовательной среды;</w:t>
      </w:r>
    </w:p>
    <w:p w:rsidR="00DF6B09" w:rsidRPr="000D664A" w:rsidRDefault="00DF6B09" w:rsidP="00DF6B09">
      <w:pPr>
        <w:spacing w:line="13"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48" w:lineRule="auto"/>
        <w:ind w:left="220" w:hanging="138"/>
        <w:rPr>
          <w:rFonts w:ascii="Arial" w:eastAsia="Arial" w:hAnsi="Arial" w:cs="Arial"/>
          <w:color w:val="231F20"/>
          <w:sz w:val="28"/>
          <w:szCs w:val="28"/>
          <w:lang w:eastAsia="en-US"/>
        </w:rPr>
      </w:pPr>
      <w:r w:rsidRPr="000D664A">
        <w:rPr>
          <w:rFonts w:cs="Arial"/>
          <w:color w:val="231F20"/>
          <w:sz w:val="28"/>
          <w:szCs w:val="28"/>
          <w:lang w:eastAsia="en-US"/>
        </w:rPr>
        <w:t>программные инструменты, обеспечивающие функциониро-вание информационно-образовательной среды;</w:t>
      </w:r>
    </w:p>
    <w:p w:rsidR="00DF6B09" w:rsidRPr="000D664A" w:rsidRDefault="00DF6B09" w:rsidP="00DF6B09">
      <w:pPr>
        <w:spacing w:line="7"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0D664A">
        <w:rPr>
          <w:rFonts w:cs="Arial"/>
          <w:color w:val="231F20"/>
          <w:sz w:val="28"/>
          <w:szCs w:val="28"/>
          <w:lang w:eastAsia="en-US"/>
        </w:rPr>
        <w:t>служба технической поддержки функционирования инфор-</w:t>
      </w:r>
    </w:p>
    <w:p w:rsidR="00DF6B09" w:rsidRPr="000D664A" w:rsidRDefault="00DF6B09" w:rsidP="00DF6B09">
      <w:pPr>
        <w:spacing w:line="14"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мационно-образовательной среды.</w:t>
      </w:r>
    </w:p>
    <w:p w:rsidR="00DF6B09" w:rsidRPr="000D664A" w:rsidRDefault="00DF6B09" w:rsidP="00DF6B09">
      <w:pPr>
        <w:spacing w:line="20" w:lineRule="exact"/>
        <w:rPr>
          <w:rFonts w:cs="Arial"/>
          <w:sz w:val="28"/>
          <w:szCs w:val="28"/>
          <w:lang w:eastAsia="en-US"/>
        </w:rPr>
      </w:pPr>
    </w:p>
    <w:p w:rsidR="00DF6B09" w:rsidRPr="000D664A" w:rsidRDefault="00DF6B09" w:rsidP="00DF6B09">
      <w:pPr>
        <w:spacing w:line="248" w:lineRule="auto"/>
        <w:rPr>
          <w:rFonts w:cs="Arial"/>
          <w:color w:val="231F20"/>
          <w:sz w:val="28"/>
          <w:szCs w:val="28"/>
          <w:lang w:eastAsia="en-US"/>
        </w:rPr>
      </w:pPr>
      <w:r w:rsidRPr="000D664A">
        <w:rPr>
          <w:rFonts w:cs="Arial"/>
          <w:color w:val="231F20"/>
          <w:sz w:val="28"/>
          <w:szCs w:val="28"/>
          <w:lang w:eastAsia="en-US"/>
        </w:rPr>
        <w:t>ИОС образовательной организации предоставляет для участ-ников образовательного процесса возможность:</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251"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достижения обучающимися планиру</w:t>
      </w:r>
      <w:r w:rsidR="001D621E">
        <w:rPr>
          <w:rFonts w:cs="Arial"/>
          <w:color w:val="231F20"/>
          <w:sz w:val="28"/>
          <w:szCs w:val="28"/>
          <w:lang w:eastAsia="en-US"/>
        </w:rPr>
        <w:t>емых результатов осво-ения ООП С</w:t>
      </w:r>
      <w:r w:rsidRPr="000D664A">
        <w:rPr>
          <w:rFonts w:cs="Arial"/>
          <w:color w:val="231F20"/>
          <w:sz w:val="28"/>
          <w:szCs w:val="28"/>
          <w:lang w:eastAsia="en-US"/>
        </w:rPr>
        <w:t>ОО, в том числе адаптированной для обучающих-ся с ограниченными возможностями здоровья (ОВЗ);</w:t>
      </w:r>
    </w:p>
    <w:p w:rsidR="00DF6B09" w:rsidRPr="000D664A" w:rsidRDefault="00DF6B09" w:rsidP="00DF6B09">
      <w:pPr>
        <w:tabs>
          <w:tab w:val="left" w:pos="200"/>
        </w:tabs>
        <w:spacing w:line="251" w:lineRule="auto"/>
        <w:jc w:val="both"/>
        <w:rPr>
          <w:rFonts w:cs="Arial"/>
          <w:color w:val="231F20"/>
          <w:sz w:val="28"/>
          <w:szCs w:val="28"/>
          <w:lang w:eastAsia="en-US"/>
        </w:rPr>
        <w:sectPr w:rsidR="00DF6B09" w:rsidRPr="000D664A">
          <w:pgSz w:w="7820" w:h="12019"/>
          <w:pgMar w:top="679" w:right="744" w:bottom="137" w:left="740" w:header="0" w:footer="0" w:gutter="0"/>
          <w:cols w:space="0" w:equalWidth="0">
            <w:col w:w="6340"/>
          </w:cols>
          <w:docGrid w:linePitch="360"/>
        </w:sectPr>
      </w:pPr>
    </w:p>
    <w:p w:rsidR="00DF6B09" w:rsidRPr="000D664A" w:rsidRDefault="00DF6B09" w:rsidP="00DF6B09">
      <w:pPr>
        <w:tabs>
          <w:tab w:val="left" w:pos="420"/>
        </w:tabs>
        <w:spacing w:line="0" w:lineRule="atLeast"/>
        <w:rPr>
          <w:rFonts w:ascii="Arial" w:eastAsia="Arial" w:hAnsi="Arial" w:cs="Arial"/>
          <w:color w:val="231F20"/>
          <w:sz w:val="28"/>
          <w:szCs w:val="28"/>
          <w:lang w:eastAsia="en-US"/>
        </w:rPr>
        <w:sectPr w:rsidR="00DF6B09" w:rsidRPr="000D664A">
          <w:type w:val="continuous"/>
          <w:pgSz w:w="7820" w:h="12019"/>
          <w:pgMar w:top="679" w:right="744" w:bottom="137" w:left="740" w:header="0" w:footer="0" w:gutter="0"/>
          <w:cols w:space="0" w:equalWidth="0">
            <w:col w:w="6340"/>
          </w:cols>
          <w:docGrid w:linePitch="360"/>
        </w:sectPr>
      </w:pPr>
    </w:p>
    <w:p w:rsidR="00DF6B09" w:rsidRPr="000D664A" w:rsidRDefault="00DF6B09" w:rsidP="00DF6B09">
      <w:pPr>
        <w:tabs>
          <w:tab w:val="left" w:pos="200"/>
        </w:tabs>
        <w:spacing w:line="257" w:lineRule="auto"/>
        <w:jc w:val="both"/>
        <w:rPr>
          <w:rFonts w:cs="Arial"/>
          <w:color w:val="231F20"/>
          <w:sz w:val="28"/>
          <w:szCs w:val="28"/>
          <w:lang w:eastAsia="en-US"/>
        </w:rPr>
      </w:pPr>
      <w:bookmarkStart w:id="44" w:name="page1177"/>
      <w:bookmarkEnd w:id="44"/>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w:t>
      </w:r>
    </w:p>
    <w:p w:rsidR="00DF6B09" w:rsidRPr="000D664A" w:rsidRDefault="00DF6B09" w:rsidP="00DF6B09">
      <w:pPr>
        <w:spacing w:line="10" w:lineRule="exact"/>
        <w:rPr>
          <w:rFonts w:cs="Arial"/>
          <w:sz w:val="28"/>
          <w:szCs w:val="28"/>
          <w:lang w:eastAsia="en-US"/>
        </w:rPr>
      </w:pPr>
    </w:p>
    <w:p w:rsidR="00DF6B09" w:rsidRPr="000D664A" w:rsidRDefault="00DF6B09" w:rsidP="00DF6B09">
      <w:pPr>
        <w:widowControl/>
        <w:tabs>
          <w:tab w:val="num" w:pos="360"/>
          <w:tab w:val="left" w:pos="413"/>
        </w:tabs>
        <w:spacing w:line="256" w:lineRule="auto"/>
        <w:ind w:left="220" w:firstLine="4"/>
        <w:jc w:val="both"/>
        <w:rPr>
          <w:rFonts w:cs="Arial"/>
          <w:color w:val="231F20"/>
          <w:sz w:val="28"/>
          <w:szCs w:val="28"/>
          <w:lang w:eastAsia="en-US"/>
        </w:rPr>
      </w:pPr>
      <w:r w:rsidRPr="000D664A">
        <w:rPr>
          <w:rFonts w:cs="Arial"/>
          <w:color w:val="231F20"/>
          <w:sz w:val="28"/>
          <w:szCs w:val="28"/>
          <w:lang w:eastAsia="en-US"/>
        </w:rPr>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6B09" w:rsidRPr="000D664A" w:rsidRDefault="00DF6B09" w:rsidP="00DF6B09">
      <w:pPr>
        <w:spacing w:line="11" w:lineRule="exact"/>
        <w:rPr>
          <w:rFonts w:cs="Arial"/>
          <w:sz w:val="28"/>
          <w:szCs w:val="28"/>
          <w:lang w:eastAsia="en-US"/>
        </w:rPr>
      </w:pPr>
    </w:p>
    <w:p w:rsidR="00DF6B09" w:rsidRPr="000D664A" w:rsidRDefault="00DF6B09" w:rsidP="00DF6B09">
      <w:pPr>
        <w:tabs>
          <w:tab w:val="left" w:pos="200"/>
        </w:tabs>
        <w:spacing w:line="256"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6B09" w:rsidRPr="000D664A" w:rsidRDefault="00DF6B09" w:rsidP="00DF6B09">
      <w:pPr>
        <w:spacing w:line="11" w:lineRule="exact"/>
        <w:rPr>
          <w:rFonts w:cs="Arial"/>
          <w:sz w:val="28"/>
          <w:szCs w:val="28"/>
          <w:lang w:eastAsia="en-US"/>
        </w:rPr>
      </w:pPr>
    </w:p>
    <w:p w:rsidR="00DF6B09" w:rsidRPr="000D664A" w:rsidRDefault="00DF6B09" w:rsidP="00DF6B09">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формирования социокультурных и </w:t>
      </w:r>
      <w:r w:rsidRPr="000D664A">
        <w:rPr>
          <w:rFonts w:cs="Arial"/>
          <w:color w:val="231F20"/>
          <w:sz w:val="28"/>
          <w:szCs w:val="28"/>
          <w:lang w:eastAsia="en-US"/>
        </w:rPr>
        <w:lastRenderedPageBreak/>
        <w:t>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6B09" w:rsidRPr="000D664A" w:rsidRDefault="00DF6B09" w:rsidP="00DF6B09">
      <w:pPr>
        <w:spacing w:line="250" w:lineRule="exact"/>
        <w:rPr>
          <w:rFonts w:cs="Arial"/>
          <w:sz w:val="28"/>
          <w:szCs w:val="28"/>
          <w:lang w:eastAsia="en-US"/>
        </w:rPr>
      </w:pPr>
    </w:p>
    <w:p w:rsidR="00DF6B09" w:rsidRPr="000D664A" w:rsidRDefault="00DF6B09" w:rsidP="00DF6B09">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6B09" w:rsidRPr="000D664A" w:rsidRDefault="00DF6B09" w:rsidP="00DF6B09">
      <w:pPr>
        <w:spacing w:line="251" w:lineRule="exact"/>
        <w:rPr>
          <w:rFonts w:cs="Arial"/>
          <w:sz w:val="28"/>
          <w:szCs w:val="28"/>
          <w:lang w:eastAsia="en-US"/>
        </w:rPr>
      </w:pPr>
    </w:p>
    <w:p w:rsidR="00DF6B09" w:rsidRPr="000D664A" w:rsidRDefault="00DF6B09" w:rsidP="00DF6B09">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6B09" w:rsidRPr="000D664A" w:rsidRDefault="00DF6B09" w:rsidP="00DF6B09">
      <w:pPr>
        <w:spacing w:line="251" w:lineRule="exact"/>
        <w:rPr>
          <w:rFonts w:cs="Arial"/>
          <w:sz w:val="28"/>
          <w:szCs w:val="28"/>
          <w:lang w:eastAsia="en-US"/>
        </w:rPr>
      </w:pPr>
    </w:p>
    <w:p w:rsidR="00DF6B09" w:rsidRPr="000D664A" w:rsidRDefault="00DF6B09" w:rsidP="00DF6B09">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формирования у обучающихся опыта самостоятельной обра-зовательной и </w:t>
      </w:r>
      <w:r w:rsidRPr="000D664A">
        <w:rPr>
          <w:rFonts w:cs="Arial"/>
          <w:color w:val="231F20"/>
          <w:sz w:val="28"/>
          <w:szCs w:val="28"/>
          <w:lang w:eastAsia="en-US"/>
        </w:rPr>
        <w:lastRenderedPageBreak/>
        <w:t>общественной деятельности;</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255"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формирования у обучающихся экологической грамотности, навыков здорового и безопасного для человека и окружаю-щей его среды образа жизни;</w:t>
      </w:r>
    </w:p>
    <w:p w:rsidR="00DF6B09" w:rsidRPr="000D664A" w:rsidRDefault="00DF6B09" w:rsidP="00DF6B09">
      <w:pPr>
        <w:spacing w:line="11" w:lineRule="exact"/>
        <w:rPr>
          <w:rFonts w:cs="Arial"/>
          <w:sz w:val="28"/>
          <w:szCs w:val="28"/>
          <w:lang w:eastAsia="en-US"/>
        </w:rPr>
      </w:pPr>
    </w:p>
    <w:p w:rsidR="00DF6B09" w:rsidRPr="000D664A" w:rsidRDefault="00DF6B09" w:rsidP="00DF6B09">
      <w:pPr>
        <w:widowControl/>
        <w:tabs>
          <w:tab w:val="left" w:pos="220"/>
          <w:tab w:val="num" w:pos="360"/>
        </w:tabs>
        <w:spacing w:line="255"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F6B09" w:rsidRPr="000D664A" w:rsidRDefault="00DF6B09" w:rsidP="00DF6B09">
      <w:pPr>
        <w:spacing w:line="10"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7"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6B09" w:rsidRPr="000D664A" w:rsidRDefault="00DF6B09" w:rsidP="00DF6B09">
      <w:pPr>
        <w:tabs>
          <w:tab w:val="left" w:pos="220"/>
        </w:tabs>
        <w:spacing w:line="257" w:lineRule="auto"/>
        <w:jc w:val="both"/>
        <w:rPr>
          <w:rFonts w:ascii="Arial" w:eastAsia="Arial" w:hAnsi="Arial" w:cs="Arial"/>
          <w:color w:val="231F20"/>
          <w:sz w:val="28"/>
          <w:szCs w:val="28"/>
          <w:lang w:eastAsia="en-US"/>
        </w:rPr>
        <w:sectPr w:rsidR="00DF6B09" w:rsidRPr="000D664A">
          <w:pgSz w:w="7820" w:h="12019"/>
          <w:pgMar w:top="716" w:right="744" w:bottom="160" w:left="740" w:header="0" w:footer="0" w:gutter="0"/>
          <w:cols w:space="0" w:equalWidth="0">
            <w:col w:w="6340"/>
          </w:cols>
          <w:docGrid w:linePitch="360"/>
        </w:sectPr>
      </w:pPr>
    </w:p>
    <w:p w:rsidR="00DF6B09" w:rsidRPr="000D664A" w:rsidRDefault="00DF6B09" w:rsidP="00DF6B09">
      <w:pPr>
        <w:tabs>
          <w:tab w:val="left" w:pos="6000"/>
        </w:tabs>
        <w:spacing w:line="0" w:lineRule="atLeast"/>
        <w:rPr>
          <w:rFonts w:ascii="Arial" w:eastAsia="Arial" w:hAnsi="Arial" w:cs="Arial"/>
          <w:color w:val="231F20"/>
          <w:sz w:val="28"/>
          <w:szCs w:val="28"/>
          <w:lang w:eastAsia="en-US"/>
        </w:rPr>
        <w:sectPr w:rsidR="00DF6B09" w:rsidRPr="000D664A">
          <w:type w:val="continuous"/>
          <w:pgSz w:w="7820" w:h="12019"/>
          <w:pgMar w:top="716" w:right="744" w:bottom="160" w:left="740" w:header="0" w:footer="0" w:gutter="0"/>
          <w:cols w:space="0" w:equalWidth="0">
            <w:col w:w="6340"/>
          </w:cols>
          <w:docGrid w:linePitch="360"/>
        </w:sectPr>
      </w:pPr>
      <w:r w:rsidRPr="000D664A">
        <w:rPr>
          <w:rFonts w:cs="Arial"/>
          <w:sz w:val="28"/>
          <w:szCs w:val="28"/>
          <w:lang w:eastAsia="en-US"/>
        </w:rPr>
        <w:lastRenderedPageBreak/>
        <w:tab/>
      </w:r>
    </w:p>
    <w:p w:rsidR="00DF6B09" w:rsidRPr="000D664A" w:rsidRDefault="00DF6B09" w:rsidP="00DF6B09">
      <w:pPr>
        <w:tabs>
          <w:tab w:val="left" w:pos="200"/>
        </w:tabs>
        <w:spacing w:line="0" w:lineRule="atLeast"/>
        <w:rPr>
          <w:rFonts w:cs="Arial"/>
          <w:color w:val="231F20"/>
          <w:sz w:val="28"/>
          <w:szCs w:val="28"/>
          <w:lang w:eastAsia="en-US"/>
        </w:rPr>
      </w:pPr>
      <w:bookmarkStart w:id="45" w:name="page1178"/>
      <w:bookmarkEnd w:id="45"/>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эффективного использования профессионального и творче-</w:t>
      </w:r>
    </w:p>
    <w:p w:rsidR="00DF6B09" w:rsidRPr="000D664A" w:rsidRDefault="00DF6B09" w:rsidP="00DF6B09">
      <w:pPr>
        <w:spacing w:line="13"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ского потенциала педагогических и руководящих работни-</w:t>
      </w:r>
    </w:p>
    <w:p w:rsidR="00DF6B09" w:rsidRPr="000D664A" w:rsidRDefault="00DF6B09" w:rsidP="00DF6B09">
      <w:pPr>
        <w:spacing w:line="13"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ков организации, повышения их профессиональной, комму-</w:t>
      </w:r>
    </w:p>
    <w:p w:rsidR="00DF6B09" w:rsidRPr="000D664A" w:rsidRDefault="00DF6B09" w:rsidP="00DF6B09">
      <w:pPr>
        <w:spacing w:line="13"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никативной, информационной и правовой компетентности;</w:t>
      </w:r>
    </w:p>
    <w:p w:rsidR="00DF6B09" w:rsidRPr="000D664A" w:rsidRDefault="00DF6B09" w:rsidP="00DF6B09">
      <w:pPr>
        <w:spacing w:line="19" w:lineRule="exact"/>
        <w:rPr>
          <w:rFonts w:cs="Arial"/>
          <w:sz w:val="28"/>
          <w:szCs w:val="28"/>
          <w:lang w:eastAsia="en-US"/>
        </w:rPr>
      </w:pPr>
    </w:p>
    <w:p w:rsidR="00DF6B09" w:rsidRPr="000D664A" w:rsidRDefault="00DF6B09" w:rsidP="00DF6B09">
      <w:pPr>
        <w:tabs>
          <w:tab w:val="left" w:pos="200"/>
        </w:tabs>
        <w:spacing w:line="250"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w:t>
      </w:r>
    </w:p>
    <w:p w:rsidR="00DF6B09" w:rsidRPr="000D664A" w:rsidRDefault="00DF6B09" w:rsidP="00DF6B09">
      <w:pPr>
        <w:spacing w:line="4"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зации обеспечивает:</w:t>
      </w:r>
    </w:p>
    <w:p w:rsidR="00DF6B09" w:rsidRPr="000D664A" w:rsidRDefault="00DF6B09" w:rsidP="00DF6B09">
      <w:pPr>
        <w:spacing w:line="19" w:lineRule="exact"/>
        <w:rPr>
          <w:rFonts w:cs="Arial"/>
          <w:sz w:val="28"/>
          <w:szCs w:val="28"/>
          <w:lang w:eastAsia="en-US"/>
        </w:rPr>
      </w:pPr>
    </w:p>
    <w:p w:rsidR="00DF6B09" w:rsidRPr="000D664A" w:rsidRDefault="00DF6B09" w:rsidP="00DF6B09">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D664A">
        <w:rPr>
          <w:rFonts w:cs="Arial"/>
          <w:i/>
          <w:color w:val="231F20"/>
          <w:sz w:val="28"/>
          <w:szCs w:val="28"/>
          <w:lang w:eastAsia="en-US"/>
        </w:rPr>
        <w:t>(указывает-ся сайт (портал), где размещена соответствующая ин-формация)</w:t>
      </w:r>
      <w:r w:rsidRPr="000D664A">
        <w:rPr>
          <w:rFonts w:cs="Arial"/>
          <w:color w:val="231F20"/>
          <w:sz w:val="28"/>
          <w:szCs w:val="28"/>
          <w:lang w:eastAsia="en-US"/>
        </w:rPr>
        <w:t>;</w:t>
      </w:r>
    </w:p>
    <w:p w:rsidR="00DF6B09" w:rsidRPr="000D664A" w:rsidRDefault="00DF6B09" w:rsidP="00DF6B09">
      <w:pPr>
        <w:spacing w:line="249" w:lineRule="exact"/>
        <w:rPr>
          <w:rFonts w:cs="Arial"/>
          <w:sz w:val="28"/>
          <w:szCs w:val="28"/>
          <w:lang w:eastAsia="en-US"/>
        </w:rPr>
      </w:pPr>
    </w:p>
    <w:p w:rsidR="00DF6B09" w:rsidRPr="000D664A" w:rsidRDefault="00DF6B09" w:rsidP="00DF6B09">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формирование и хранение электронного портфолио обучаю-щегося, в том числе его работ и оценок за эти работы;</w:t>
      </w:r>
    </w:p>
    <w:p w:rsidR="00DF6B09" w:rsidRPr="000D664A" w:rsidRDefault="00DF6B09" w:rsidP="00DF6B09">
      <w:pPr>
        <w:spacing w:line="12" w:lineRule="exact"/>
        <w:rPr>
          <w:rFonts w:cs="Arial"/>
          <w:sz w:val="28"/>
          <w:szCs w:val="28"/>
          <w:lang w:eastAsia="en-US"/>
        </w:rPr>
      </w:pPr>
    </w:p>
    <w:p w:rsidR="00DF6B09" w:rsidRPr="000D664A" w:rsidRDefault="00DF6B09" w:rsidP="00DF6B09">
      <w:pPr>
        <w:tabs>
          <w:tab w:val="left" w:pos="200"/>
        </w:tabs>
        <w:spacing w:line="250"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w:t>
      </w:r>
      <w:r w:rsidR="001D621E">
        <w:rPr>
          <w:rFonts w:cs="Arial"/>
          <w:color w:val="231F20"/>
          <w:sz w:val="28"/>
          <w:szCs w:val="28"/>
          <w:lang w:eastAsia="en-US"/>
        </w:rPr>
        <w:t xml:space="preserve">среднего </w:t>
      </w:r>
      <w:r w:rsidRPr="000D664A">
        <w:rPr>
          <w:rFonts w:cs="Arial"/>
          <w:color w:val="231F20"/>
          <w:sz w:val="28"/>
          <w:szCs w:val="28"/>
          <w:lang w:eastAsia="en-US"/>
        </w:rPr>
        <w:t>образования;</w:t>
      </w:r>
    </w:p>
    <w:p w:rsidR="00DF6B09" w:rsidRPr="000D664A" w:rsidRDefault="00DF6B09" w:rsidP="00DF6B09">
      <w:pPr>
        <w:spacing w:line="10" w:lineRule="exact"/>
        <w:rPr>
          <w:rFonts w:cs="Arial"/>
          <w:sz w:val="28"/>
          <w:szCs w:val="28"/>
          <w:lang w:eastAsia="en-US"/>
        </w:rPr>
      </w:pPr>
    </w:p>
    <w:p w:rsidR="00DF6B09" w:rsidRPr="000D664A" w:rsidRDefault="00DF6B09" w:rsidP="00DF6B09">
      <w:pPr>
        <w:widowControl/>
        <w:tabs>
          <w:tab w:val="left" w:pos="220"/>
          <w:tab w:val="num" w:pos="360"/>
        </w:tabs>
        <w:spacing w:line="252"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6B09" w:rsidRPr="000D664A" w:rsidRDefault="00DF6B09" w:rsidP="00DF6B09">
      <w:pPr>
        <w:spacing w:line="240"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0D664A">
        <w:rPr>
          <w:rFonts w:cs="Arial"/>
          <w:color w:val="231F20"/>
          <w:sz w:val="28"/>
          <w:szCs w:val="28"/>
          <w:lang w:eastAsia="en-US"/>
        </w:rPr>
        <w:t>взаимодействие между участниками образовательного про-</w:t>
      </w:r>
    </w:p>
    <w:p w:rsidR="00DF6B09" w:rsidRPr="000D664A" w:rsidRDefault="00DF6B09" w:rsidP="00DF6B09">
      <w:pPr>
        <w:spacing w:line="19" w:lineRule="exact"/>
        <w:rPr>
          <w:rFonts w:cs="Arial"/>
          <w:sz w:val="28"/>
          <w:szCs w:val="28"/>
          <w:lang w:eastAsia="en-US"/>
        </w:rPr>
      </w:pPr>
    </w:p>
    <w:p w:rsidR="00DF6B09" w:rsidRPr="000D664A" w:rsidRDefault="00DF6B09" w:rsidP="00DF6B09">
      <w:pPr>
        <w:spacing w:line="247" w:lineRule="auto"/>
        <w:rPr>
          <w:rFonts w:cs="Arial"/>
          <w:color w:val="231F20"/>
          <w:sz w:val="28"/>
          <w:szCs w:val="28"/>
          <w:lang w:eastAsia="en-US"/>
        </w:rPr>
      </w:pPr>
      <w:r w:rsidRPr="000D664A">
        <w:rPr>
          <w:rFonts w:cs="Arial"/>
          <w:color w:val="231F20"/>
          <w:sz w:val="28"/>
          <w:szCs w:val="28"/>
          <w:lang w:eastAsia="en-US"/>
        </w:rPr>
        <w:t>цесса, в том числе синхронные и (или) асинхронные взаимо-действия посредством Интернета.</w:t>
      </w:r>
    </w:p>
    <w:p w:rsidR="00DF6B09" w:rsidRPr="000D664A" w:rsidRDefault="00DF6B09" w:rsidP="00DF6B09">
      <w:pPr>
        <w:spacing w:line="12" w:lineRule="exact"/>
        <w:rPr>
          <w:rFonts w:cs="Arial"/>
          <w:sz w:val="28"/>
          <w:szCs w:val="28"/>
          <w:lang w:eastAsia="en-US"/>
        </w:rPr>
      </w:pPr>
    </w:p>
    <w:p w:rsidR="00DF6B09" w:rsidRPr="000D664A" w:rsidRDefault="00DF6B09" w:rsidP="00DF6B09">
      <w:pPr>
        <w:spacing w:line="247" w:lineRule="auto"/>
        <w:rPr>
          <w:rFonts w:cs="Arial"/>
          <w:color w:val="231F20"/>
          <w:sz w:val="28"/>
          <w:szCs w:val="28"/>
          <w:lang w:eastAsia="en-US"/>
        </w:rPr>
      </w:pPr>
      <w:r w:rsidRPr="000D664A">
        <w:rPr>
          <w:rFonts w:cs="Arial"/>
          <w:color w:val="231F20"/>
          <w:sz w:val="28"/>
          <w:szCs w:val="28"/>
          <w:lang w:eastAsia="en-US"/>
        </w:rPr>
        <w:t>Электронная информационно-образовательная среда позво-ляет обучающимся осуществить:</w:t>
      </w:r>
    </w:p>
    <w:p w:rsidR="00DF6B09" w:rsidRPr="000D664A" w:rsidRDefault="00DF6B09" w:rsidP="00DF6B09">
      <w:pPr>
        <w:spacing w:line="12" w:lineRule="exact"/>
        <w:rPr>
          <w:rFonts w:cs="Arial"/>
          <w:sz w:val="28"/>
          <w:szCs w:val="28"/>
          <w:lang w:eastAsia="en-US"/>
        </w:rPr>
      </w:pPr>
    </w:p>
    <w:p w:rsidR="00DF6B09" w:rsidRPr="000D664A" w:rsidRDefault="00DF6B09" w:rsidP="00DF6B09">
      <w:pPr>
        <w:tabs>
          <w:tab w:val="left" w:pos="200"/>
        </w:tabs>
        <w:spacing w:line="253"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поиск и получение информации в локальной </w:t>
      </w:r>
      <w:r w:rsidRPr="000D664A">
        <w:rPr>
          <w:rFonts w:cs="Arial"/>
          <w:color w:val="231F20"/>
          <w:sz w:val="28"/>
          <w:szCs w:val="28"/>
          <w:lang w:eastAsia="en-US"/>
        </w:rPr>
        <w:lastRenderedPageBreak/>
        <w:t>сети организа-ции и Глобальной сети — Интернете в соответствии с учебной задачей;</w:t>
      </w:r>
    </w:p>
    <w:p w:rsidR="00DF6B09" w:rsidRPr="000D664A" w:rsidRDefault="00DF6B09" w:rsidP="00DF6B09">
      <w:pPr>
        <w:spacing w:line="244" w:lineRule="exact"/>
        <w:rPr>
          <w:rFonts w:cs="Arial"/>
          <w:sz w:val="28"/>
          <w:szCs w:val="28"/>
          <w:lang w:eastAsia="en-US"/>
        </w:rPr>
      </w:pPr>
    </w:p>
    <w:p w:rsidR="00DF6B09" w:rsidRPr="000D664A" w:rsidRDefault="00DF6B09" w:rsidP="00DF6B09">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обработку информации для выступления с аудио-, видео- и графическим сопровождением;</w:t>
      </w:r>
    </w:p>
    <w:p w:rsidR="00DF6B09" w:rsidRPr="000D664A" w:rsidRDefault="00DF6B09" w:rsidP="00DF6B09">
      <w:pPr>
        <w:spacing w:line="12" w:lineRule="exact"/>
        <w:rPr>
          <w:rFonts w:cs="Arial"/>
          <w:sz w:val="28"/>
          <w:szCs w:val="28"/>
          <w:lang w:eastAsia="en-US"/>
        </w:rPr>
      </w:pPr>
    </w:p>
    <w:p w:rsidR="00DF6B09" w:rsidRPr="000D664A" w:rsidRDefault="00DF6B09" w:rsidP="00DF6B09">
      <w:pPr>
        <w:widowControl/>
        <w:tabs>
          <w:tab w:val="left" w:pos="220"/>
          <w:tab w:val="num" w:pos="360"/>
        </w:tabs>
        <w:spacing w:line="250"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размещение продуктов познавательной, исследовательской и творческой деятельности в сети образовательной организа-ции и Интернете;</w:t>
      </w:r>
    </w:p>
    <w:p w:rsidR="00DF6B09" w:rsidRPr="000D664A" w:rsidRDefault="00DF6B09" w:rsidP="00DF6B09">
      <w:pPr>
        <w:spacing w:line="3"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0D664A">
        <w:rPr>
          <w:rFonts w:cs="Arial"/>
          <w:color w:val="231F20"/>
          <w:sz w:val="28"/>
          <w:szCs w:val="28"/>
          <w:lang w:eastAsia="en-US"/>
        </w:rPr>
        <w:t>выпуск школьных печатных изданий, радиопередач;</w:t>
      </w:r>
    </w:p>
    <w:p w:rsidR="00DF6B09" w:rsidRPr="000D664A" w:rsidRDefault="00DF6B09" w:rsidP="00DF6B09">
      <w:pPr>
        <w:spacing w:line="18" w:lineRule="exact"/>
        <w:rPr>
          <w:rFonts w:ascii="Arial" w:eastAsia="Arial" w:hAnsi="Arial" w:cs="Arial"/>
          <w:color w:val="231F20"/>
          <w:sz w:val="28"/>
          <w:szCs w:val="28"/>
          <w:lang w:eastAsia="en-US"/>
        </w:rPr>
      </w:pPr>
    </w:p>
    <w:p w:rsidR="00DF6B09" w:rsidRPr="000D664A" w:rsidRDefault="00DF6B09" w:rsidP="00DF6B09">
      <w:pPr>
        <w:widowControl/>
        <w:tabs>
          <w:tab w:val="left" w:pos="220"/>
          <w:tab w:val="num" w:pos="360"/>
        </w:tabs>
        <w:spacing w:line="250"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6B09" w:rsidRPr="000D664A" w:rsidRDefault="00DF6B09" w:rsidP="00DF6B09">
      <w:pPr>
        <w:spacing w:line="9" w:lineRule="exact"/>
        <w:rPr>
          <w:rFonts w:ascii="Arial" w:eastAsia="Arial" w:hAnsi="Arial" w:cs="Arial"/>
          <w:color w:val="231F20"/>
          <w:sz w:val="28"/>
          <w:szCs w:val="28"/>
          <w:lang w:eastAsia="en-US"/>
        </w:rPr>
      </w:pPr>
    </w:p>
    <w:p w:rsidR="00DF6B09" w:rsidRPr="000D664A" w:rsidRDefault="00DF6B09" w:rsidP="00DF6B09">
      <w:pPr>
        <w:widowControl/>
        <w:numPr>
          <w:ilvl w:val="1"/>
          <w:numId w:val="0"/>
        </w:numPr>
        <w:tabs>
          <w:tab w:val="num" w:pos="360"/>
          <w:tab w:val="left" w:pos="464"/>
        </w:tabs>
        <w:spacing w:line="247" w:lineRule="auto"/>
        <w:ind w:firstLine="224"/>
        <w:jc w:val="both"/>
        <w:rPr>
          <w:rFonts w:cs="Arial"/>
          <w:color w:val="231F20"/>
          <w:sz w:val="28"/>
          <w:szCs w:val="28"/>
          <w:lang w:eastAsia="en-US"/>
        </w:rPr>
      </w:pPr>
      <w:r w:rsidRPr="000D664A">
        <w:rPr>
          <w:rFonts w:cs="Arial"/>
          <w:color w:val="231F20"/>
          <w:sz w:val="28"/>
          <w:szCs w:val="28"/>
          <w:lang w:eastAsia="en-US"/>
        </w:rPr>
        <w:t xml:space="preserve">случае реализации программы основного </w:t>
      </w:r>
      <w:r w:rsidR="001D621E">
        <w:rPr>
          <w:rFonts w:cs="Arial"/>
          <w:color w:val="231F20"/>
          <w:sz w:val="28"/>
          <w:szCs w:val="28"/>
          <w:lang w:eastAsia="en-US"/>
        </w:rPr>
        <w:t xml:space="preserve">среднего </w:t>
      </w:r>
      <w:r w:rsidRPr="000D664A">
        <w:rPr>
          <w:rFonts w:cs="Arial"/>
          <w:color w:val="231F20"/>
          <w:sz w:val="28"/>
          <w:szCs w:val="28"/>
          <w:lang w:eastAsia="en-US"/>
        </w:rPr>
        <w:t>образо-вания, в том числе адаптированной с применением электрон-</w:t>
      </w:r>
    </w:p>
    <w:p w:rsidR="00DF6B09" w:rsidRPr="000D664A" w:rsidRDefault="00DF6B09" w:rsidP="00DF6B09">
      <w:pPr>
        <w:tabs>
          <w:tab w:val="left" w:pos="464"/>
        </w:tabs>
        <w:spacing w:line="247" w:lineRule="auto"/>
        <w:jc w:val="both"/>
        <w:rPr>
          <w:rFonts w:cs="Arial"/>
          <w:color w:val="231F20"/>
          <w:sz w:val="28"/>
          <w:szCs w:val="28"/>
          <w:lang w:eastAsia="en-US"/>
        </w:rPr>
        <w:sectPr w:rsidR="00DF6B09" w:rsidRPr="000D664A">
          <w:pgSz w:w="7820" w:h="12019"/>
          <w:pgMar w:top="710" w:right="744" w:bottom="137" w:left="740" w:header="0" w:footer="0" w:gutter="0"/>
          <w:cols w:space="0" w:equalWidth="0">
            <w:col w:w="6340"/>
          </w:cols>
          <w:docGrid w:linePitch="360"/>
        </w:sectPr>
      </w:pPr>
    </w:p>
    <w:p w:rsidR="00DF6B09" w:rsidRPr="000D664A" w:rsidRDefault="00DF6B09" w:rsidP="00DF6B09">
      <w:pPr>
        <w:spacing w:line="210" w:lineRule="exact"/>
        <w:rPr>
          <w:rFonts w:cs="Arial"/>
          <w:sz w:val="28"/>
          <w:szCs w:val="28"/>
          <w:lang w:eastAsia="en-US"/>
        </w:rPr>
      </w:pPr>
    </w:p>
    <w:p w:rsidR="00DF6B09" w:rsidRPr="000D664A" w:rsidRDefault="00DF6B09" w:rsidP="00DF6B09">
      <w:pPr>
        <w:tabs>
          <w:tab w:val="left" w:pos="420"/>
        </w:tabs>
        <w:spacing w:line="0" w:lineRule="atLeast"/>
        <w:rPr>
          <w:rFonts w:ascii="Arial" w:eastAsia="Arial" w:hAnsi="Arial" w:cs="Arial"/>
          <w:color w:val="231F20"/>
          <w:sz w:val="28"/>
          <w:szCs w:val="28"/>
          <w:lang w:eastAsia="en-US"/>
        </w:rPr>
        <w:sectPr w:rsidR="00DF6B09" w:rsidRPr="000D664A">
          <w:type w:val="continuous"/>
          <w:pgSz w:w="7820" w:h="12019"/>
          <w:pgMar w:top="710" w:right="744" w:bottom="137" w:left="740" w:header="0" w:footer="0" w:gutter="0"/>
          <w:cols w:space="0" w:equalWidth="0">
            <w:col w:w="6340"/>
          </w:cols>
          <w:docGrid w:linePitch="360"/>
        </w:sectPr>
      </w:pPr>
    </w:p>
    <w:p w:rsidR="00DF6B09" w:rsidRPr="000D664A" w:rsidRDefault="00DF6B09" w:rsidP="00DF6B09">
      <w:pPr>
        <w:spacing w:line="252" w:lineRule="auto"/>
        <w:jc w:val="both"/>
        <w:rPr>
          <w:rFonts w:cs="Arial"/>
          <w:color w:val="231F20"/>
          <w:sz w:val="28"/>
          <w:szCs w:val="28"/>
          <w:lang w:eastAsia="en-US"/>
        </w:rPr>
      </w:pPr>
      <w:bookmarkStart w:id="46" w:name="page1179"/>
      <w:bookmarkEnd w:id="46"/>
      <w:r w:rsidRPr="000D664A">
        <w:rPr>
          <w:rFonts w:cs="Arial"/>
          <w:color w:val="231F20"/>
          <w:sz w:val="28"/>
          <w:szCs w:val="28"/>
          <w:lang w:eastAsia="en-US"/>
        </w:rPr>
        <w:lastRenderedPageBreak/>
        <w:t>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DF6B09" w:rsidRPr="000D664A" w:rsidRDefault="00DF6B09" w:rsidP="00DF6B09">
      <w:pPr>
        <w:spacing w:line="251"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DF6B09" w:rsidRPr="000D664A" w:rsidRDefault="00DF6B09" w:rsidP="00DF6B09">
      <w:pPr>
        <w:spacing w:line="10" w:lineRule="exact"/>
        <w:rPr>
          <w:rFonts w:cs="Arial"/>
          <w:sz w:val="28"/>
          <w:szCs w:val="28"/>
          <w:lang w:eastAsia="en-US"/>
        </w:rPr>
      </w:pPr>
    </w:p>
    <w:p w:rsidR="00DF6B09" w:rsidRPr="000D664A" w:rsidRDefault="00DF6B09" w:rsidP="00DF6B09">
      <w:pPr>
        <w:spacing w:line="253" w:lineRule="auto"/>
        <w:jc w:val="both"/>
        <w:rPr>
          <w:rFonts w:cs="Arial"/>
          <w:color w:val="231F20"/>
          <w:sz w:val="28"/>
          <w:szCs w:val="28"/>
          <w:lang w:eastAsia="en-US"/>
        </w:rPr>
      </w:pPr>
      <w:r w:rsidRPr="000D664A">
        <w:rPr>
          <w:rFonts w:cs="Arial"/>
          <w:color w:val="231F20"/>
          <w:sz w:val="28"/>
          <w:szCs w:val="28"/>
          <w:lang w:eastAsia="en-US"/>
        </w:rPr>
        <w:t>Функционирование электронной информационно-образова-тельной среды соответствует законодательству Российской Фе-дерации1.</w:t>
      </w:r>
    </w:p>
    <w:p w:rsidR="00DF6B09" w:rsidRPr="000D664A" w:rsidRDefault="00DF6B09" w:rsidP="00DF6B09">
      <w:pPr>
        <w:spacing w:line="244" w:lineRule="exact"/>
        <w:rPr>
          <w:rFonts w:cs="Arial"/>
          <w:sz w:val="28"/>
          <w:szCs w:val="28"/>
          <w:lang w:eastAsia="en-US"/>
        </w:rPr>
      </w:pPr>
    </w:p>
    <w:p w:rsidR="00DF6B09" w:rsidRPr="000D664A" w:rsidRDefault="00DF6B09" w:rsidP="00DF6B09">
      <w:pPr>
        <w:spacing w:line="251" w:lineRule="auto"/>
        <w:jc w:val="both"/>
        <w:rPr>
          <w:rFonts w:cs="Arial"/>
          <w:color w:val="231F20"/>
          <w:sz w:val="28"/>
          <w:szCs w:val="28"/>
          <w:lang w:eastAsia="en-US"/>
        </w:rPr>
      </w:pPr>
      <w:r w:rsidRPr="000D664A">
        <w:rPr>
          <w:rFonts w:cs="Arial"/>
          <w:color w:val="231F20"/>
          <w:sz w:val="28"/>
          <w:szCs w:val="28"/>
          <w:lang w:eastAsia="en-US"/>
        </w:rPr>
        <w:t xml:space="preserve">Информационно-образовательная среда </w:t>
      </w:r>
      <w:r w:rsidRPr="000D664A">
        <w:rPr>
          <w:rFonts w:cs="Arial"/>
          <w:color w:val="231F20"/>
          <w:sz w:val="28"/>
          <w:szCs w:val="28"/>
          <w:lang w:eastAsia="en-US"/>
        </w:rPr>
        <w:lastRenderedPageBreak/>
        <w:t>организации обеспе-чивает реализацию особых образовательных потребностей де-тей с ОВЗ (</w:t>
      </w:r>
      <w:r w:rsidRPr="000D664A">
        <w:rPr>
          <w:rFonts w:cs="Arial"/>
          <w:i/>
          <w:color w:val="231F20"/>
          <w:sz w:val="28"/>
          <w:szCs w:val="28"/>
          <w:lang w:eastAsia="en-US"/>
        </w:rPr>
        <w:t>указывается в случае реализации адаптированных основных образовательных программ основного общего обра-зования обучающихся с ОВЗ</w:t>
      </w:r>
      <w:r w:rsidRPr="000D664A">
        <w:rPr>
          <w:rFonts w:cs="Arial"/>
          <w:color w:val="231F20"/>
          <w:sz w:val="28"/>
          <w:szCs w:val="28"/>
          <w:lang w:eastAsia="en-US"/>
        </w:rPr>
        <w:t>).</w:t>
      </w:r>
    </w:p>
    <w:p w:rsidR="00DF6B09" w:rsidRPr="000D664A" w:rsidRDefault="00DF6B09" w:rsidP="00DF6B09">
      <w:pPr>
        <w:spacing w:line="11"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Характеристика информационно-образовательной среды об-разовательной организации по направлениям отражено в та-блице (см. таблицу).</w:t>
      </w:r>
    </w:p>
    <w:p w:rsidR="00DF6B09" w:rsidRPr="000D664A" w:rsidRDefault="00AA3EC7" w:rsidP="00DF6B09">
      <w:pPr>
        <w:spacing w:line="20" w:lineRule="exact"/>
        <w:rPr>
          <w:rFonts w:cs="Arial"/>
          <w:sz w:val="28"/>
          <w:szCs w:val="28"/>
          <w:lang w:eastAsia="en-US"/>
        </w:rPr>
      </w:pPr>
      <w:r w:rsidRPr="00AA3EC7">
        <w:rPr>
          <w:noProof/>
        </w:rPr>
        <w:pict>
          <v:line id="Line 345" o:spid="_x0000_s1034" style="position:absolute;z-index:-251654144;visibility:visible" from="0,121.15pt" to="8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TtIQIAAEQ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" strokecolor="#231f20" strokeweight=".5pt"/>
        </w:pict>
      </w: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98" w:lineRule="exact"/>
        <w:rPr>
          <w:rFonts w:cs="Arial"/>
          <w:sz w:val="28"/>
          <w:szCs w:val="28"/>
          <w:lang w:eastAsia="en-US"/>
        </w:rPr>
      </w:pPr>
    </w:p>
    <w:p w:rsidR="00DF6B09" w:rsidRPr="000D664A" w:rsidRDefault="00DF6B09" w:rsidP="00DF6B09">
      <w:pPr>
        <w:widowControl/>
        <w:tabs>
          <w:tab w:val="left" w:pos="223"/>
          <w:tab w:val="num" w:pos="360"/>
        </w:tabs>
        <w:spacing w:line="0" w:lineRule="atLeast"/>
        <w:ind w:left="223" w:hanging="223"/>
        <w:jc w:val="both"/>
        <w:rPr>
          <w:rFonts w:cs="Arial"/>
          <w:color w:val="231F20"/>
          <w:sz w:val="28"/>
          <w:szCs w:val="28"/>
          <w:vertAlign w:val="superscript"/>
          <w:lang w:eastAsia="en-US"/>
        </w:rPr>
      </w:pPr>
      <w:r w:rsidRPr="000D664A">
        <w:rPr>
          <w:rFonts w:cs="Arial"/>
          <w:color w:val="231F20"/>
          <w:sz w:val="28"/>
          <w:szCs w:val="28"/>
          <w:lang w:eastAsia="en-US"/>
        </w:rPr>
        <w:t xml:space="preserve">Федеральный закон «Об информации, информационных технологи-ях и о защите информации» от 27.07.2006 </w:t>
      </w:r>
      <w:r w:rsidRPr="000D664A">
        <w:rPr>
          <w:rFonts w:cs="Arial"/>
          <w:color w:val="231F20"/>
          <w:sz w:val="28"/>
          <w:szCs w:val="28"/>
          <w:lang w:val="en-US" w:eastAsia="en-US"/>
        </w:rPr>
        <w:t>N</w:t>
      </w:r>
      <w:r w:rsidRPr="000D664A">
        <w:rPr>
          <w:rFonts w:cs="Arial"/>
          <w:color w:val="231F20"/>
          <w:sz w:val="28"/>
          <w:szCs w:val="28"/>
          <w:lang w:eastAsia="en-US"/>
        </w:rPr>
        <w:t xml:space="preserve"> 149-ФЗ (последняя редакция)</w:t>
      </w:r>
    </w:p>
    <w:p w:rsidR="00DF6B09" w:rsidRPr="000D664A" w:rsidRDefault="00DF6B09" w:rsidP="00DF6B09">
      <w:pPr>
        <w:spacing w:line="118" w:lineRule="exact"/>
        <w:rPr>
          <w:rFonts w:cs="Arial"/>
          <w:color w:val="231F20"/>
          <w:sz w:val="28"/>
          <w:szCs w:val="28"/>
          <w:vertAlign w:val="superscript"/>
          <w:lang w:eastAsia="en-US"/>
        </w:rPr>
      </w:pPr>
    </w:p>
    <w:p w:rsidR="00DF6B09" w:rsidRPr="000D664A" w:rsidRDefault="00DF6B09" w:rsidP="00DF6B09">
      <w:pPr>
        <w:spacing w:line="231" w:lineRule="auto"/>
        <w:rPr>
          <w:rFonts w:cs="Arial"/>
          <w:color w:val="231F20"/>
          <w:sz w:val="28"/>
          <w:szCs w:val="28"/>
          <w:lang w:eastAsia="en-US"/>
        </w:rPr>
      </w:pPr>
      <w:r w:rsidRPr="000D664A">
        <w:rPr>
          <w:rFonts w:cs="Arial"/>
          <w:color w:val="231F20"/>
          <w:sz w:val="28"/>
          <w:szCs w:val="28"/>
          <w:lang w:eastAsia="en-US"/>
        </w:rPr>
        <w:t xml:space="preserve">Федеральный закон «О персональных данных» от 27.07.2006 </w:t>
      </w:r>
      <w:r w:rsidRPr="000D664A">
        <w:rPr>
          <w:rFonts w:cs="Arial"/>
          <w:color w:val="231F20"/>
          <w:sz w:val="28"/>
          <w:szCs w:val="28"/>
          <w:lang w:val="en-US" w:eastAsia="en-US"/>
        </w:rPr>
        <w:t>N</w:t>
      </w:r>
      <w:r w:rsidRPr="000D664A">
        <w:rPr>
          <w:rFonts w:cs="Arial"/>
          <w:color w:val="231F20"/>
          <w:sz w:val="28"/>
          <w:szCs w:val="28"/>
          <w:lang w:eastAsia="en-US"/>
        </w:rPr>
        <w:t xml:space="preserve"> 152-ФЗ (последняя редакция)</w:t>
      </w:r>
    </w:p>
    <w:p w:rsidR="00DF6B09" w:rsidRPr="000D664A" w:rsidRDefault="00DF6B09" w:rsidP="00DF6B09">
      <w:pPr>
        <w:spacing w:line="1" w:lineRule="exact"/>
        <w:rPr>
          <w:rFonts w:cs="Arial"/>
          <w:color w:val="231F20"/>
          <w:sz w:val="28"/>
          <w:szCs w:val="28"/>
          <w:vertAlign w:val="superscript"/>
          <w:lang w:eastAsia="en-US"/>
        </w:rPr>
      </w:pPr>
    </w:p>
    <w:p w:rsidR="00DF6B09" w:rsidRPr="000D664A" w:rsidRDefault="00DF6B09" w:rsidP="00DF6B09">
      <w:pPr>
        <w:spacing w:line="0" w:lineRule="atLeast"/>
        <w:jc w:val="both"/>
        <w:rPr>
          <w:rFonts w:cs="Arial"/>
          <w:color w:val="231F20"/>
          <w:sz w:val="28"/>
          <w:szCs w:val="28"/>
          <w:lang w:eastAsia="en-US"/>
        </w:rPr>
      </w:pPr>
      <w:r w:rsidRPr="000D664A">
        <w:rPr>
          <w:rFonts w:cs="Arial"/>
          <w:color w:val="231F20"/>
          <w:sz w:val="28"/>
          <w:szCs w:val="28"/>
          <w:lang w:eastAsia="en-US"/>
        </w:rPr>
        <w:lastRenderedPageBreak/>
        <w:t xml:space="preserve">Федеральный закон «О защите детей от информации, причиняю-щей вред их здоровью и развитию» от 29.12.2010 </w:t>
      </w:r>
      <w:r w:rsidRPr="000D664A">
        <w:rPr>
          <w:rFonts w:cs="Arial"/>
          <w:color w:val="231F20"/>
          <w:sz w:val="28"/>
          <w:szCs w:val="28"/>
          <w:lang w:val="en-US" w:eastAsia="en-US"/>
        </w:rPr>
        <w:t>N</w:t>
      </w:r>
      <w:r w:rsidRPr="000D664A">
        <w:rPr>
          <w:rFonts w:cs="Arial"/>
          <w:color w:val="231F20"/>
          <w:sz w:val="28"/>
          <w:szCs w:val="28"/>
          <w:lang w:eastAsia="en-US"/>
        </w:rPr>
        <w:t xml:space="preserve"> 436-ФЗ (послед-няя редакция)</w:t>
      </w:r>
    </w:p>
    <w:p w:rsidR="00DF6B09" w:rsidRPr="000D664A" w:rsidRDefault="00DF6B09" w:rsidP="00DF6B09">
      <w:pPr>
        <w:spacing w:line="186" w:lineRule="exact"/>
        <w:rPr>
          <w:rFonts w:cs="Arial"/>
          <w:color w:val="231F20"/>
          <w:sz w:val="28"/>
          <w:szCs w:val="28"/>
          <w:vertAlign w:val="superscript"/>
          <w:lang w:eastAsia="en-US"/>
        </w:rPr>
      </w:pPr>
    </w:p>
    <w:p w:rsidR="00DF6B09" w:rsidRPr="000D664A" w:rsidRDefault="00DF6B09" w:rsidP="00DF6B09">
      <w:pPr>
        <w:spacing w:line="0" w:lineRule="atLeast"/>
        <w:jc w:val="both"/>
        <w:rPr>
          <w:rFonts w:cs="Arial"/>
          <w:color w:val="231F20"/>
          <w:sz w:val="28"/>
          <w:szCs w:val="28"/>
          <w:lang w:eastAsia="en-US"/>
        </w:rPr>
      </w:pPr>
      <w:r w:rsidRPr="000D664A">
        <w:rPr>
          <w:rFonts w:cs="Arial"/>
          <w:color w:val="231F20"/>
          <w:sz w:val="28"/>
          <w:szCs w:val="28"/>
          <w:lang w:eastAsia="en-US"/>
        </w:rPr>
        <w:t xml:space="preserve">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w:t>
      </w:r>
    </w:p>
    <w:p w:rsidR="00DF6B09" w:rsidRPr="000D664A" w:rsidRDefault="00DF6B09" w:rsidP="00DF6B09">
      <w:pPr>
        <w:tabs>
          <w:tab w:val="left" w:pos="6003"/>
        </w:tabs>
        <w:spacing w:line="0" w:lineRule="atLeast"/>
        <w:rPr>
          <w:rFonts w:ascii="Arial" w:eastAsia="Arial" w:hAnsi="Arial" w:cs="Arial"/>
          <w:color w:val="231F20"/>
          <w:sz w:val="28"/>
          <w:szCs w:val="28"/>
          <w:lang w:eastAsia="en-US"/>
        </w:rPr>
        <w:sectPr w:rsidR="00DF6B09" w:rsidRPr="000D664A">
          <w:pgSz w:w="7820" w:h="12019"/>
          <w:pgMar w:top="716" w:right="744" w:bottom="160" w:left="737" w:header="0" w:footer="0" w:gutter="0"/>
          <w:cols w:space="0" w:equalWidth="0">
            <w:col w:w="6343"/>
          </w:cols>
          <w:docGrid w:linePitch="360"/>
        </w:sectPr>
      </w:pPr>
      <w:r w:rsidRPr="000D664A">
        <w:rPr>
          <w:rFonts w:cs="Arial"/>
          <w:sz w:val="28"/>
          <w:szCs w:val="28"/>
          <w:lang w:eastAsia="en-US"/>
        </w:rPr>
        <w:tab/>
      </w:r>
    </w:p>
    <w:p w:rsidR="00DF6B09" w:rsidRPr="000D664A" w:rsidRDefault="00DF6B09" w:rsidP="00DF6B09">
      <w:pPr>
        <w:spacing w:line="43" w:lineRule="exact"/>
        <w:rPr>
          <w:rFonts w:cs="Arial"/>
          <w:sz w:val="28"/>
          <w:szCs w:val="28"/>
          <w:lang w:eastAsia="en-US"/>
        </w:rPr>
      </w:pPr>
      <w:bookmarkStart w:id="47" w:name="page1180"/>
      <w:bookmarkEnd w:id="47"/>
    </w:p>
    <w:p w:rsidR="00DF6B09" w:rsidRPr="000D664A" w:rsidRDefault="00DF6B09" w:rsidP="00DF6B09">
      <w:pPr>
        <w:spacing w:line="1" w:lineRule="exact"/>
        <w:rPr>
          <w:rFonts w:cs="Arial"/>
          <w:sz w:val="28"/>
          <w:szCs w:val="28"/>
          <w:lang w:eastAsia="en-US"/>
        </w:rPr>
      </w:pPr>
      <w:r w:rsidRPr="000D664A">
        <w:rPr>
          <w:rFonts w:ascii="Arial" w:eastAsia="Arial" w:hAnsi="Arial" w:cs="Arial"/>
          <w:color w:val="231F20"/>
          <w:sz w:val="28"/>
          <w:szCs w:val="28"/>
          <w:lang w:eastAsia="en-US"/>
        </w:rPr>
        <w:br w:type="column"/>
      </w:r>
    </w:p>
    <w:p w:rsidR="00DF6B09" w:rsidRPr="000D664A" w:rsidRDefault="00DF6B09" w:rsidP="00DF6B09">
      <w:pPr>
        <w:spacing w:line="20" w:lineRule="exact"/>
        <w:rPr>
          <w:rFonts w:cs="Arial"/>
          <w:sz w:val="28"/>
          <w:szCs w:val="28"/>
          <w:lang w:eastAsia="en-US"/>
        </w:rPr>
        <w:sectPr w:rsidR="00DF6B09" w:rsidRPr="000D664A">
          <w:pgSz w:w="12020" w:h="7824" w:orient="landscape"/>
          <w:pgMar w:top="743" w:right="1440" w:bottom="176" w:left="736" w:header="0" w:footer="0" w:gutter="0"/>
          <w:cols w:num="2" w:space="0" w:equalWidth="0">
            <w:col w:w="172" w:space="428"/>
            <w:col w:w="9243"/>
          </w:cols>
          <w:docGrid w:linePitch="360"/>
        </w:sectPr>
      </w:pPr>
    </w:p>
    <w:p w:rsidR="00DF6B09" w:rsidRPr="000D664A" w:rsidRDefault="00DF6B09" w:rsidP="00DF6B09">
      <w:pPr>
        <w:spacing w:line="260" w:lineRule="auto"/>
        <w:jc w:val="both"/>
        <w:rPr>
          <w:rFonts w:cs="Arial"/>
          <w:color w:val="231F20"/>
          <w:sz w:val="28"/>
          <w:szCs w:val="28"/>
          <w:lang w:eastAsia="en-US"/>
        </w:rPr>
      </w:pPr>
      <w:bookmarkStart w:id="48" w:name="page1182"/>
      <w:bookmarkEnd w:id="48"/>
      <w:r w:rsidRPr="000D664A">
        <w:rPr>
          <w:rFonts w:cs="Arial"/>
          <w:color w:val="231F20"/>
          <w:sz w:val="28"/>
          <w:szCs w:val="28"/>
          <w:lang w:eastAsia="en-US"/>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DF6B09" w:rsidRPr="000D664A" w:rsidRDefault="00DF6B09" w:rsidP="00DF6B09">
      <w:pPr>
        <w:spacing w:line="200" w:lineRule="exact"/>
        <w:rPr>
          <w:rFonts w:cs="Arial"/>
          <w:sz w:val="28"/>
          <w:szCs w:val="28"/>
          <w:lang w:eastAsia="en-US"/>
        </w:rPr>
      </w:pPr>
    </w:p>
    <w:p w:rsidR="00DF6B09" w:rsidRPr="000D664A" w:rsidRDefault="00DF6B09" w:rsidP="00DF6B09">
      <w:pPr>
        <w:spacing w:line="221" w:lineRule="exact"/>
        <w:rPr>
          <w:rFonts w:cs="Arial"/>
          <w:sz w:val="28"/>
          <w:szCs w:val="28"/>
          <w:lang w:eastAsia="en-US"/>
        </w:rPr>
      </w:pPr>
    </w:p>
    <w:p w:rsidR="00DF6B09" w:rsidRPr="000D664A" w:rsidRDefault="00DF6B09" w:rsidP="00DF6B09">
      <w:pPr>
        <w:spacing w:line="261" w:lineRule="auto"/>
        <w:ind w:right="1720"/>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Материально-технические условия реализации основной образовательной программы основного</w:t>
      </w:r>
      <w:r w:rsidR="001D621E">
        <w:rPr>
          <w:rFonts w:ascii="Arial" w:eastAsia="Arial" w:hAnsi="Arial" w:cs="Arial"/>
          <w:b/>
          <w:color w:val="231F20"/>
          <w:sz w:val="28"/>
          <w:szCs w:val="28"/>
          <w:lang w:eastAsia="en-US"/>
        </w:rPr>
        <w:t xml:space="preserve"> среднего </w:t>
      </w:r>
      <w:r w:rsidRPr="000D664A">
        <w:rPr>
          <w:rFonts w:ascii="Arial" w:eastAsia="Arial" w:hAnsi="Arial" w:cs="Arial"/>
          <w:b/>
          <w:color w:val="231F20"/>
          <w:sz w:val="28"/>
          <w:szCs w:val="28"/>
          <w:lang w:eastAsia="en-US"/>
        </w:rPr>
        <w:t xml:space="preserve"> образования</w:t>
      </w:r>
    </w:p>
    <w:p w:rsidR="00DF6B09" w:rsidRPr="000D664A" w:rsidRDefault="00DF6B09" w:rsidP="00DF6B09">
      <w:pPr>
        <w:spacing w:line="50" w:lineRule="exact"/>
        <w:rPr>
          <w:rFonts w:cs="Arial"/>
          <w:sz w:val="28"/>
          <w:szCs w:val="28"/>
          <w:lang w:eastAsia="en-US"/>
        </w:rPr>
      </w:pPr>
    </w:p>
    <w:p w:rsidR="00DF6B09" w:rsidRPr="000D664A" w:rsidRDefault="00DF6B09" w:rsidP="00DF6B09">
      <w:pPr>
        <w:spacing w:line="255" w:lineRule="auto"/>
        <w:jc w:val="both"/>
        <w:rPr>
          <w:rFonts w:cs="Arial"/>
          <w:color w:val="231F20"/>
          <w:sz w:val="28"/>
          <w:szCs w:val="28"/>
          <w:lang w:eastAsia="en-US"/>
        </w:rPr>
      </w:pPr>
      <w:r w:rsidRPr="000D664A">
        <w:rPr>
          <w:rFonts w:cs="Arial"/>
          <w:color w:val="231F20"/>
          <w:sz w:val="28"/>
          <w:szCs w:val="28"/>
          <w:lang w:eastAsia="en-US"/>
        </w:rPr>
        <w:t xml:space="preserve">Материально-технические условия реализации основной об-разовательной программы основного </w:t>
      </w:r>
      <w:r w:rsidR="001D621E">
        <w:rPr>
          <w:rFonts w:cs="Arial"/>
          <w:color w:val="231F20"/>
          <w:sz w:val="28"/>
          <w:szCs w:val="28"/>
          <w:lang w:eastAsia="en-US"/>
        </w:rPr>
        <w:t xml:space="preserve">среднего </w:t>
      </w:r>
      <w:r w:rsidRPr="000D664A">
        <w:rPr>
          <w:rFonts w:cs="Arial"/>
          <w:color w:val="231F20"/>
          <w:sz w:val="28"/>
          <w:szCs w:val="28"/>
          <w:lang w:eastAsia="en-US"/>
        </w:rPr>
        <w:t>образования долж-ны обеспечивать:</w:t>
      </w:r>
    </w:p>
    <w:p w:rsidR="00DF6B09" w:rsidRPr="000D664A" w:rsidRDefault="00DF6B09" w:rsidP="00DF6B09">
      <w:pPr>
        <w:spacing w:line="11" w:lineRule="exact"/>
        <w:rPr>
          <w:rFonts w:cs="Arial"/>
          <w:sz w:val="28"/>
          <w:szCs w:val="28"/>
          <w:lang w:eastAsia="en-US"/>
        </w:rPr>
      </w:pPr>
    </w:p>
    <w:p w:rsidR="00DF6B09" w:rsidRPr="000D664A" w:rsidRDefault="00DF6B09" w:rsidP="00DF6B09">
      <w:pPr>
        <w:tabs>
          <w:tab w:val="left" w:pos="200"/>
        </w:tabs>
        <w:spacing w:line="260"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возможность достижения обучающимися результатов освое-ния основной образовательной программы основного </w:t>
      </w:r>
      <w:r w:rsidR="001D621E">
        <w:rPr>
          <w:rFonts w:cs="Arial"/>
          <w:color w:val="231F20"/>
          <w:sz w:val="28"/>
          <w:szCs w:val="28"/>
          <w:lang w:eastAsia="en-US"/>
        </w:rPr>
        <w:t xml:space="preserve">среднего </w:t>
      </w:r>
      <w:r w:rsidRPr="000D664A">
        <w:rPr>
          <w:rFonts w:cs="Arial"/>
          <w:color w:val="231F20"/>
          <w:sz w:val="28"/>
          <w:szCs w:val="28"/>
          <w:lang w:eastAsia="en-US"/>
        </w:rPr>
        <w:t>образования;</w:t>
      </w:r>
    </w:p>
    <w:p w:rsidR="00DF6B09" w:rsidRPr="000D664A" w:rsidRDefault="00DF6B09" w:rsidP="00DF6B09">
      <w:pPr>
        <w:spacing w:line="246" w:lineRule="exact"/>
        <w:rPr>
          <w:rFonts w:cs="Arial"/>
          <w:sz w:val="28"/>
          <w:szCs w:val="28"/>
          <w:lang w:eastAsia="en-US"/>
        </w:rPr>
      </w:pPr>
    </w:p>
    <w:p w:rsidR="00DF6B09" w:rsidRPr="000D664A" w:rsidRDefault="00DF6B09" w:rsidP="00DF6B09">
      <w:pPr>
        <w:tabs>
          <w:tab w:val="left" w:pos="200"/>
        </w:tabs>
        <w:spacing w:line="246"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безопасность и комфортность организации учебного про-цесса;</w:t>
      </w:r>
    </w:p>
    <w:p w:rsidR="00DF6B09" w:rsidRPr="000D664A" w:rsidRDefault="00DF6B09" w:rsidP="00DF6B09">
      <w:pPr>
        <w:spacing w:line="260" w:lineRule="exact"/>
        <w:rPr>
          <w:rFonts w:cs="Arial"/>
          <w:sz w:val="28"/>
          <w:szCs w:val="28"/>
          <w:lang w:eastAsia="en-US"/>
        </w:rPr>
      </w:pPr>
    </w:p>
    <w:p w:rsidR="00DF6B09" w:rsidRPr="000D664A" w:rsidRDefault="00DF6B09" w:rsidP="00DF6B09">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соблюдение санитарно-эпидемиологических, санитарно-ги-гиенических правил и нормативов, </w:t>
      </w:r>
      <w:r w:rsidRPr="000D664A">
        <w:rPr>
          <w:rFonts w:cs="Arial"/>
          <w:color w:val="231F20"/>
          <w:sz w:val="28"/>
          <w:szCs w:val="28"/>
          <w:lang w:eastAsia="en-US"/>
        </w:rPr>
        <w:lastRenderedPageBreak/>
        <w:t>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F6B09" w:rsidRPr="000D664A" w:rsidRDefault="00DF6B09" w:rsidP="00DF6B09">
      <w:pPr>
        <w:spacing w:line="9" w:lineRule="exact"/>
        <w:rPr>
          <w:rFonts w:cs="Arial"/>
          <w:sz w:val="28"/>
          <w:szCs w:val="28"/>
          <w:lang w:eastAsia="en-US"/>
        </w:rPr>
      </w:pPr>
    </w:p>
    <w:p w:rsidR="00DF6B09" w:rsidRPr="000D664A" w:rsidRDefault="00DF6B09" w:rsidP="00DF6B09">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возможность для беспрепятственного доступа всех участни-ков образовательного процесса, в том числе обучающихся</w:t>
      </w:r>
    </w:p>
    <w:p w:rsidR="00DF6B09" w:rsidRPr="000D664A" w:rsidRDefault="00DF6B09" w:rsidP="00DF6B09">
      <w:pPr>
        <w:spacing w:line="13" w:lineRule="exact"/>
        <w:rPr>
          <w:rFonts w:cs="Arial"/>
          <w:sz w:val="28"/>
          <w:szCs w:val="28"/>
          <w:lang w:eastAsia="en-US"/>
        </w:rPr>
      </w:pPr>
    </w:p>
    <w:p w:rsidR="00DF6B09" w:rsidRPr="000D664A" w:rsidRDefault="00DF6B09" w:rsidP="00DF6B09">
      <w:pPr>
        <w:widowControl/>
        <w:tabs>
          <w:tab w:val="num" w:pos="360"/>
          <w:tab w:val="left" w:pos="412"/>
        </w:tabs>
        <w:spacing w:line="252" w:lineRule="auto"/>
        <w:ind w:left="220" w:firstLine="4"/>
        <w:rPr>
          <w:rFonts w:cs="Arial"/>
          <w:color w:val="231F20"/>
          <w:sz w:val="28"/>
          <w:szCs w:val="28"/>
          <w:lang w:eastAsia="en-US"/>
        </w:rPr>
      </w:pPr>
      <w:r w:rsidRPr="000D664A">
        <w:rPr>
          <w:rFonts w:cs="Arial"/>
          <w:color w:val="231F20"/>
          <w:sz w:val="28"/>
          <w:szCs w:val="28"/>
          <w:lang w:eastAsia="en-US"/>
        </w:rPr>
        <w:t>ОВЗ, к объектам инфраструктуры организации, осущест-вляющей образовательную деятельность.</w:t>
      </w:r>
    </w:p>
    <w:p w:rsidR="00DF6B09" w:rsidRPr="000D664A" w:rsidRDefault="00DF6B09" w:rsidP="00DF6B09">
      <w:pPr>
        <w:spacing w:line="261" w:lineRule="exact"/>
        <w:rPr>
          <w:rFonts w:cs="Arial"/>
          <w:sz w:val="28"/>
          <w:szCs w:val="28"/>
          <w:lang w:eastAsia="en-US"/>
        </w:rPr>
      </w:pPr>
    </w:p>
    <w:p w:rsidR="00DF6B09" w:rsidRPr="000D664A" w:rsidRDefault="00DF6B09" w:rsidP="00DF6B09">
      <w:pPr>
        <w:widowControl/>
        <w:tabs>
          <w:tab w:val="num" w:pos="360"/>
          <w:tab w:val="left" w:pos="463"/>
        </w:tabs>
        <w:spacing w:line="260" w:lineRule="auto"/>
        <w:ind w:firstLine="224"/>
        <w:jc w:val="both"/>
        <w:rPr>
          <w:rFonts w:cs="Arial"/>
          <w:color w:val="231F20"/>
          <w:sz w:val="28"/>
          <w:szCs w:val="28"/>
          <w:lang w:eastAsia="en-US"/>
        </w:rPr>
      </w:pPr>
      <w:r w:rsidRPr="000D664A">
        <w:rPr>
          <w:rFonts w:cs="Arial"/>
          <w:color w:val="231F20"/>
          <w:sz w:val="28"/>
          <w:szCs w:val="28"/>
          <w:lang w:eastAsia="en-US"/>
        </w:rPr>
        <w:t>образовательной организации закрепляются локальными актами перечни оснащения и оборудования, обеспечивающие учебный процесс.</w:t>
      </w:r>
    </w:p>
    <w:p w:rsidR="00DF6B09" w:rsidRPr="000D664A" w:rsidRDefault="00DF6B09" w:rsidP="00DF6B09">
      <w:pPr>
        <w:spacing w:line="245" w:lineRule="exact"/>
        <w:rPr>
          <w:rFonts w:cs="Arial"/>
          <w:color w:val="231F20"/>
          <w:sz w:val="28"/>
          <w:szCs w:val="28"/>
          <w:lang w:eastAsia="en-US"/>
        </w:rPr>
      </w:pPr>
    </w:p>
    <w:p w:rsidR="00DF6B09" w:rsidRPr="000D664A" w:rsidRDefault="00DF6B09" w:rsidP="00DF6B09">
      <w:pPr>
        <w:spacing w:line="257" w:lineRule="auto"/>
        <w:jc w:val="both"/>
        <w:rPr>
          <w:rFonts w:cs="Arial"/>
          <w:color w:val="231F20"/>
          <w:sz w:val="28"/>
          <w:szCs w:val="28"/>
          <w:lang w:eastAsia="en-US"/>
        </w:rPr>
      </w:pPr>
      <w:r w:rsidRPr="000D664A">
        <w:rPr>
          <w:rFonts w:cs="Arial"/>
          <w:color w:val="231F20"/>
          <w:sz w:val="28"/>
          <w:szCs w:val="28"/>
          <w:lang w:eastAsia="en-US"/>
        </w:rPr>
        <w:t>Критериальными источниками оценки материально-техни-ческих условий образовательной деятельн</w:t>
      </w:r>
      <w:r w:rsidR="001D621E">
        <w:rPr>
          <w:rFonts w:cs="Arial"/>
          <w:color w:val="231F20"/>
          <w:sz w:val="28"/>
          <w:szCs w:val="28"/>
          <w:lang w:eastAsia="en-US"/>
        </w:rPr>
        <w:t>ости являются требо-вания ФГОС С</w:t>
      </w:r>
      <w:r w:rsidRPr="000D664A">
        <w:rPr>
          <w:rFonts w:cs="Arial"/>
          <w:color w:val="231F20"/>
          <w:sz w:val="28"/>
          <w:szCs w:val="28"/>
          <w:lang w:eastAsia="en-US"/>
        </w:rPr>
        <w:t xml:space="preserve">ОО, лицензионные требования и условия Поло-жения о лицензировании образовательной </w:t>
      </w:r>
      <w:r w:rsidRPr="000D664A">
        <w:rPr>
          <w:rFonts w:cs="Arial"/>
          <w:color w:val="231F20"/>
          <w:sz w:val="28"/>
          <w:szCs w:val="28"/>
          <w:lang w:eastAsia="en-US"/>
        </w:rPr>
        <w:lastRenderedPageBreak/>
        <w:t>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25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СП 2.4.3648-20 «Санитарно-эпидемиологические требования к организациям воспитания и обучения, отдыха и оздоровле-ния детей и молодежи»;</w:t>
      </w:r>
    </w:p>
    <w:p w:rsidR="00DF6B09" w:rsidRPr="000D664A" w:rsidRDefault="00DF6B09" w:rsidP="00DF6B09">
      <w:pPr>
        <w:spacing w:line="10" w:lineRule="exact"/>
        <w:rPr>
          <w:rFonts w:cs="Arial"/>
          <w:color w:val="231F20"/>
          <w:sz w:val="28"/>
          <w:szCs w:val="28"/>
          <w:lang w:eastAsia="en-US"/>
        </w:rPr>
      </w:pPr>
    </w:p>
    <w:p w:rsidR="00DF6B09" w:rsidRPr="000D664A" w:rsidRDefault="00DF6B09" w:rsidP="00DF6B09">
      <w:pPr>
        <w:spacing w:line="25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DF6B09" w:rsidRPr="000D664A" w:rsidRDefault="00DF6B09" w:rsidP="00DF6B09">
      <w:pPr>
        <w:spacing w:line="255" w:lineRule="auto"/>
        <w:rPr>
          <w:rFonts w:cs="Arial"/>
          <w:color w:val="231F20"/>
          <w:sz w:val="28"/>
          <w:szCs w:val="28"/>
          <w:lang w:eastAsia="en-US"/>
        </w:rPr>
        <w:sectPr w:rsidR="00DF6B09" w:rsidRPr="000D664A">
          <w:pgSz w:w="7820" w:h="12019"/>
          <w:pgMar w:top="716" w:right="744" w:bottom="137" w:left="740" w:header="0" w:footer="0" w:gutter="0"/>
          <w:cols w:space="0" w:equalWidth="0">
            <w:col w:w="6340"/>
          </w:cols>
          <w:docGrid w:linePitch="360"/>
        </w:sectPr>
      </w:pPr>
    </w:p>
    <w:p w:rsidR="00DF6B09" w:rsidRPr="000D664A" w:rsidRDefault="00DF6B09" w:rsidP="00DF6B09">
      <w:pPr>
        <w:spacing w:line="215" w:lineRule="exact"/>
        <w:rPr>
          <w:rFonts w:cs="Arial"/>
          <w:sz w:val="28"/>
          <w:szCs w:val="28"/>
          <w:lang w:eastAsia="en-US"/>
        </w:rPr>
      </w:pPr>
    </w:p>
    <w:p w:rsidR="00DF6B09" w:rsidRPr="000D664A" w:rsidRDefault="00DF6B09" w:rsidP="00DF6B09">
      <w:pPr>
        <w:tabs>
          <w:tab w:val="left" w:pos="200"/>
        </w:tabs>
        <w:spacing w:line="258" w:lineRule="auto"/>
        <w:jc w:val="both"/>
        <w:rPr>
          <w:rFonts w:cs="Arial"/>
          <w:color w:val="231F20"/>
          <w:sz w:val="28"/>
          <w:szCs w:val="28"/>
          <w:lang w:eastAsia="en-US"/>
        </w:rPr>
      </w:pPr>
      <w:bookmarkStart w:id="49" w:name="page1183"/>
      <w:bookmarkEnd w:id="49"/>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DF6B09" w:rsidRPr="000D664A" w:rsidRDefault="00DF6B09" w:rsidP="00DF6B09">
      <w:pPr>
        <w:spacing w:line="251" w:lineRule="exact"/>
        <w:rPr>
          <w:rFonts w:cs="Arial"/>
          <w:sz w:val="28"/>
          <w:szCs w:val="28"/>
          <w:lang w:eastAsia="en-US"/>
        </w:rPr>
      </w:pPr>
    </w:p>
    <w:p w:rsidR="00DF6B09" w:rsidRPr="000D664A" w:rsidRDefault="00DF6B09" w:rsidP="00DF6B09">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w:t>
      </w:r>
      <w:r w:rsidRPr="000D664A">
        <w:rPr>
          <w:rFonts w:cs="Arial"/>
          <w:color w:val="231F20"/>
          <w:sz w:val="28"/>
          <w:szCs w:val="28"/>
          <w:lang w:eastAsia="en-US"/>
        </w:rPr>
        <w:lastRenderedPageBreak/>
        <w:t>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F6B09" w:rsidRPr="000D664A" w:rsidRDefault="00DF6B09" w:rsidP="00DF6B09">
      <w:pPr>
        <w:spacing w:line="258" w:lineRule="exact"/>
        <w:rPr>
          <w:rFonts w:cs="Arial"/>
          <w:sz w:val="28"/>
          <w:szCs w:val="28"/>
          <w:lang w:eastAsia="en-US"/>
        </w:rPr>
      </w:pPr>
    </w:p>
    <w:p w:rsidR="00DF6B09" w:rsidRPr="000D664A" w:rsidRDefault="00DF6B09" w:rsidP="00DF6B09">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DF6B09" w:rsidRPr="000D664A" w:rsidRDefault="00DF6B09" w:rsidP="00DF6B09">
      <w:pPr>
        <w:spacing w:line="251" w:lineRule="exact"/>
        <w:rPr>
          <w:rFonts w:cs="Arial"/>
          <w:sz w:val="28"/>
          <w:szCs w:val="28"/>
          <w:lang w:eastAsia="en-US"/>
        </w:rPr>
      </w:pPr>
    </w:p>
    <w:p w:rsidR="00DF6B09" w:rsidRPr="000D664A" w:rsidRDefault="00DF6B09" w:rsidP="00DF6B09">
      <w:pPr>
        <w:widowControl/>
        <w:tabs>
          <w:tab w:val="num" w:pos="360"/>
          <w:tab w:val="left" w:pos="444"/>
        </w:tabs>
        <w:spacing w:line="246" w:lineRule="auto"/>
        <w:ind w:firstLine="224"/>
        <w:rPr>
          <w:rFonts w:cs="Arial"/>
          <w:color w:val="231F20"/>
          <w:sz w:val="28"/>
          <w:szCs w:val="28"/>
          <w:lang w:eastAsia="en-US"/>
        </w:rPr>
      </w:pPr>
      <w:r w:rsidRPr="000D664A">
        <w:rPr>
          <w:rFonts w:cs="Arial"/>
          <w:color w:val="231F20"/>
          <w:sz w:val="28"/>
          <w:szCs w:val="28"/>
          <w:lang w:eastAsia="en-US"/>
        </w:rPr>
        <w:t>зональную структуру образовательной организации вклю-чены:</w:t>
      </w:r>
    </w:p>
    <w:p w:rsidR="00DF6B09" w:rsidRPr="000D664A" w:rsidRDefault="00DF6B09" w:rsidP="00DF6B09">
      <w:pPr>
        <w:spacing w:line="260" w:lineRule="exact"/>
        <w:rPr>
          <w:rFonts w:cs="Arial"/>
          <w:color w:val="231F20"/>
          <w:sz w:val="28"/>
          <w:szCs w:val="28"/>
          <w:lang w:eastAsia="en-US"/>
        </w:rPr>
      </w:pPr>
    </w:p>
    <w:p w:rsidR="00DF6B09" w:rsidRPr="000D664A" w:rsidRDefault="00DF6B09" w:rsidP="00DF6B09">
      <w:pPr>
        <w:spacing w:line="24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участки (территории) с целесообразным набором оснащен-ных зон;</w:t>
      </w:r>
    </w:p>
    <w:p w:rsidR="00DF6B09" w:rsidRPr="000D664A" w:rsidRDefault="00DF6B09" w:rsidP="00DF6B09">
      <w:pPr>
        <w:spacing w:line="253"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входная зона;</w:t>
      </w:r>
    </w:p>
    <w:p w:rsidR="00DF6B09" w:rsidRPr="000D664A" w:rsidRDefault="00DF6B09" w:rsidP="00DF6B09">
      <w:pPr>
        <w:spacing w:line="24" w:lineRule="exact"/>
        <w:rPr>
          <w:rFonts w:cs="Arial"/>
          <w:color w:val="231F20"/>
          <w:sz w:val="28"/>
          <w:szCs w:val="28"/>
          <w:lang w:eastAsia="en-US"/>
        </w:rPr>
      </w:pPr>
    </w:p>
    <w:p w:rsidR="00DF6B09" w:rsidRPr="000D664A" w:rsidRDefault="00DF6B09" w:rsidP="00DF6B09">
      <w:pPr>
        <w:spacing w:line="246" w:lineRule="auto"/>
        <w:rPr>
          <w:rFonts w:cs="Arial"/>
          <w:color w:val="231F20"/>
          <w:sz w:val="28"/>
          <w:szCs w:val="28"/>
          <w:lang w:eastAsia="en-US"/>
        </w:rPr>
      </w:pPr>
      <w:r w:rsidRPr="000D664A">
        <w:rPr>
          <w:rFonts w:ascii="Arial" w:eastAsia="Arial" w:hAnsi="Arial" w:cs="Arial"/>
          <w:color w:val="231F20"/>
          <w:sz w:val="28"/>
          <w:szCs w:val="28"/>
          <w:lang w:eastAsia="en-US"/>
        </w:rPr>
        <w:lastRenderedPageBreak/>
        <w:t>6</w:t>
      </w:r>
      <w:r w:rsidRPr="000D664A">
        <w:rPr>
          <w:rFonts w:cs="Arial"/>
          <w:color w:val="231F20"/>
          <w:sz w:val="28"/>
          <w:szCs w:val="28"/>
          <w:lang w:eastAsia="en-US"/>
        </w:rPr>
        <w:t xml:space="preserve"> учебныекабинеты, мастерские, студии для организации учебного процесса;</w:t>
      </w:r>
    </w:p>
    <w:p w:rsidR="00DF6B09" w:rsidRPr="000D664A" w:rsidRDefault="00DF6B09" w:rsidP="00DF6B09">
      <w:pPr>
        <w:spacing w:line="253"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лаборантские помещения;</w:t>
      </w:r>
    </w:p>
    <w:p w:rsidR="00DF6B09" w:rsidRPr="000D664A" w:rsidRDefault="00DF6B09" w:rsidP="00DF6B09">
      <w:pPr>
        <w:spacing w:line="24" w:lineRule="exact"/>
        <w:rPr>
          <w:rFonts w:cs="Arial"/>
          <w:color w:val="231F20"/>
          <w:sz w:val="28"/>
          <w:szCs w:val="28"/>
          <w:lang w:eastAsia="en-US"/>
        </w:rPr>
      </w:pPr>
    </w:p>
    <w:p w:rsidR="00DF6B09" w:rsidRPr="000D664A" w:rsidRDefault="00DF6B09" w:rsidP="00DF6B09">
      <w:pPr>
        <w:spacing w:line="251"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библиотека с рабочими зонами: книгохранилищем, медиате-кой, читальным залом;</w:t>
      </w:r>
    </w:p>
    <w:p w:rsidR="00DF6B09" w:rsidRPr="000D664A" w:rsidRDefault="00DF6B09" w:rsidP="00DF6B09">
      <w:pPr>
        <w:spacing w:line="7" w:lineRule="exact"/>
        <w:rPr>
          <w:rFonts w:cs="Arial"/>
          <w:color w:val="231F20"/>
          <w:sz w:val="28"/>
          <w:szCs w:val="28"/>
          <w:lang w:eastAsia="en-US"/>
        </w:rPr>
      </w:pPr>
    </w:p>
    <w:p w:rsidR="00DF6B09" w:rsidRPr="000D664A" w:rsidRDefault="00DF6B09" w:rsidP="00DF6B09">
      <w:pPr>
        <w:spacing w:line="24" w:lineRule="exact"/>
        <w:rPr>
          <w:rFonts w:cs="Arial"/>
          <w:color w:val="231F20"/>
          <w:sz w:val="28"/>
          <w:szCs w:val="28"/>
          <w:lang w:eastAsia="en-US"/>
        </w:rPr>
      </w:pPr>
    </w:p>
    <w:p w:rsidR="00DF6B09" w:rsidRPr="000D664A" w:rsidRDefault="00DF6B09" w:rsidP="00DF6B09">
      <w:pPr>
        <w:spacing w:line="24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спортивные сооружения ( спортивная площадка);</w:t>
      </w:r>
    </w:p>
    <w:p w:rsidR="00DF6B09" w:rsidRPr="000D664A" w:rsidRDefault="00DF6B09" w:rsidP="00DF6B09">
      <w:pPr>
        <w:spacing w:line="253"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пищевой блок;</w:t>
      </w:r>
    </w:p>
    <w:p w:rsidR="00DF6B09" w:rsidRPr="000D664A" w:rsidRDefault="00DF6B09" w:rsidP="00DF6B09">
      <w:pPr>
        <w:spacing w:line="17"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административные помещения;</w:t>
      </w:r>
    </w:p>
    <w:p w:rsidR="00DF6B09" w:rsidRPr="000D664A" w:rsidRDefault="00DF6B09" w:rsidP="00DF6B09">
      <w:pPr>
        <w:spacing w:line="17"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p>
    <w:p w:rsidR="00DF6B09" w:rsidRPr="000D664A" w:rsidRDefault="00DF6B09" w:rsidP="00DF6B09">
      <w:pPr>
        <w:spacing w:line="17"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санитарные узлы (туалеты);</w:t>
      </w:r>
    </w:p>
    <w:p w:rsidR="00DF6B09" w:rsidRPr="000D664A" w:rsidRDefault="00DF6B09" w:rsidP="00DF6B09">
      <w:pPr>
        <w:spacing w:line="0" w:lineRule="atLeast"/>
        <w:rPr>
          <w:rFonts w:cs="Arial"/>
          <w:color w:val="231F20"/>
          <w:sz w:val="28"/>
          <w:szCs w:val="28"/>
          <w:lang w:eastAsia="en-US"/>
        </w:rPr>
        <w:sectPr w:rsidR="00DF6B09" w:rsidRPr="000D664A">
          <w:pgSz w:w="7820" w:h="12019"/>
          <w:pgMar w:top="716" w:right="744" w:bottom="171" w:left="740" w:header="0" w:footer="0" w:gutter="0"/>
          <w:cols w:space="0" w:equalWidth="0">
            <w:col w:w="6340"/>
          </w:cols>
          <w:docGrid w:linePitch="360"/>
        </w:sectPr>
      </w:pPr>
    </w:p>
    <w:p w:rsidR="00DF6B09" w:rsidRPr="000D664A" w:rsidRDefault="00DF6B09" w:rsidP="00DF6B09">
      <w:pPr>
        <w:spacing w:line="250" w:lineRule="exact"/>
        <w:rPr>
          <w:rFonts w:cs="Arial"/>
          <w:sz w:val="28"/>
          <w:szCs w:val="28"/>
          <w:lang w:eastAsia="en-US"/>
        </w:rPr>
      </w:pPr>
    </w:p>
    <w:p w:rsidR="00DF6B09" w:rsidRPr="000D664A" w:rsidRDefault="00DF6B09" w:rsidP="00DF6B09">
      <w:pPr>
        <w:spacing w:line="0" w:lineRule="atLeast"/>
        <w:rPr>
          <w:rFonts w:ascii="Arial" w:eastAsia="Arial" w:hAnsi="Arial" w:cs="Arial"/>
          <w:color w:val="231F20"/>
          <w:sz w:val="28"/>
          <w:szCs w:val="28"/>
          <w:lang w:eastAsia="en-US"/>
        </w:rPr>
        <w:sectPr w:rsidR="00DF6B09" w:rsidRPr="000D664A">
          <w:type w:val="continuous"/>
          <w:pgSz w:w="7820" w:h="12019"/>
          <w:pgMar w:top="716" w:right="744" w:bottom="171" w:left="740" w:header="0" w:footer="0" w:gutter="0"/>
          <w:cols w:space="0" w:equalWidth="0">
            <w:col w:w="6340"/>
          </w:cols>
          <w:docGrid w:linePitch="360"/>
        </w:sectPr>
      </w:pPr>
    </w:p>
    <w:p w:rsidR="00DF6B09" w:rsidRPr="000D664A" w:rsidRDefault="00DF6B09" w:rsidP="00DF6B09">
      <w:pPr>
        <w:tabs>
          <w:tab w:val="left" w:pos="200"/>
        </w:tabs>
        <w:spacing w:line="0" w:lineRule="atLeast"/>
        <w:rPr>
          <w:rFonts w:cs="Arial"/>
          <w:color w:val="231F20"/>
          <w:sz w:val="28"/>
          <w:szCs w:val="28"/>
          <w:lang w:eastAsia="en-US"/>
        </w:rPr>
      </w:pPr>
      <w:bookmarkStart w:id="50" w:name="page1184"/>
      <w:bookmarkEnd w:id="50"/>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помещения/ место для хранения уборочного инвентаря.</w:t>
      </w:r>
    </w:p>
    <w:p w:rsidR="00DF6B09" w:rsidRPr="000D664A" w:rsidRDefault="00DF6B09" w:rsidP="00DF6B09">
      <w:pPr>
        <w:spacing w:line="13"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Состав и площади помещений предоставляют условия для:</w:t>
      </w:r>
    </w:p>
    <w:p w:rsidR="00DF6B09" w:rsidRPr="000D664A" w:rsidRDefault="00DF6B09" w:rsidP="00DF6B09">
      <w:pPr>
        <w:spacing w:line="19" w:lineRule="exact"/>
        <w:rPr>
          <w:rFonts w:cs="Arial"/>
          <w:sz w:val="28"/>
          <w:szCs w:val="28"/>
          <w:lang w:eastAsia="en-US"/>
        </w:rPr>
      </w:pPr>
    </w:p>
    <w:p w:rsidR="00DF6B09" w:rsidRPr="000D664A" w:rsidRDefault="00DF6B09" w:rsidP="00DF6B09">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основного общего образования согласно избранным направ-лениям учебно</w:t>
      </w:r>
      <w:r w:rsidR="001D621E">
        <w:rPr>
          <w:rFonts w:cs="Arial"/>
          <w:color w:val="231F20"/>
          <w:sz w:val="28"/>
          <w:szCs w:val="28"/>
          <w:lang w:eastAsia="en-US"/>
        </w:rPr>
        <w:t>го плана в соответствии с ФГОС С</w:t>
      </w:r>
      <w:r w:rsidRPr="000D664A">
        <w:rPr>
          <w:rFonts w:cs="Arial"/>
          <w:color w:val="231F20"/>
          <w:sz w:val="28"/>
          <w:szCs w:val="28"/>
          <w:lang w:eastAsia="en-US"/>
        </w:rPr>
        <w:t>ОО;</w:t>
      </w:r>
    </w:p>
    <w:p w:rsidR="00DF6B09" w:rsidRPr="000D664A" w:rsidRDefault="00DF6B09" w:rsidP="00DF6B09">
      <w:pPr>
        <w:spacing w:line="12" w:lineRule="exact"/>
        <w:rPr>
          <w:rFonts w:cs="Arial"/>
          <w:sz w:val="28"/>
          <w:szCs w:val="28"/>
          <w:lang w:eastAsia="en-US"/>
        </w:rPr>
      </w:pPr>
    </w:p>
    <w:p w:rsidR="00DF6B09" w:rsidRPr="000D664A" w:rsidRDefault="00DF6B09" w:rsidP="00DF6B09">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организации режима труда и отдыха </w:t>
      </w:r>
      <w:r w:rsidRPr="000D664A">
        <w:rPr>
          <w:rFonts w:cs="Arial"/>
          <w:color w:val="231F20"/>
          <w:sz w:val="28"/>
          <w:szCs w:val="28"/>
          <w:lang w:eastAsia="en-US"/>
        </w:rPr>
        <w:lastRenderedPageBreak/>
        <w:t>участников образова-тельного процесса;</w:t>
      </w:r>
    </w:p>
    <w:p w:rsidR="00DF6B09" w:rsidRPr="000D664A" w:rsidRDefault="00DF6B09" w:rsidP="00DF6B09">
      <w:pPr>
        <w:spacing w:line="12" w:lineRule="exact"/>
        <w:rPr>
          <w:rFonts w:cs="Arial"/>
          <w:sz w:val="28"/>
          <w:szCs w:val="28"/>
          <w:lang w:eastAsia="en-US"/>
        </w:rPr>
      </w:pPr>
    </w:p>
    <w:p w:rsidR="00DF6B09" w:rsidRPr="000D664A" w:rsidRDefault="00DF6B09" w:rsidP="00DF6B09">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DF6B09" w:rsidRPr="000D664A" w:rsidRDefault="00DF6B09" w:rsidP="00DF6B09">
      <w:pPr>
        <w:spacing w:line="248" w:lineRule="exact"/>
        <w:rPr>
          <w:rFonts w:cs="Arial"/>
          <w:sz w:val="28"/>
          <w:szCs w:val="28"/>
          <w:lang w:eastAsia="en-US"/>
        </w:rPr>
      </w:pPr>
    </w:p>
    <w:p w:rsidR="00DF6B09" w:rsidRPr="000D664A" w:rsidRDefault="00DF6B09" w:rsidP="00DF6B09">
      <w:pPr>
        <w:widowControl/>
        <w:tabs>
          <w:tab w:val="num" w:pos="360"/>
          <w:tab w:val="left" w:pos="439"/>
        </w:tabs>
        <w:spacing w:line="251" w:lineRule="auto"/>
        <w:ind w:left="80" w:right="240" w:firstLine="144"/>
        <w:rPr>
          <w:rFonts w:cs="Arial"/>
          <w:color w:val="231F20"/>
          <w:sz w:val="28"/>
          <w:szCs w:val="28"/>
          <w:lang w:eastAsia="en-US"/>
        </w:rPr>
      </w:pPr>
      <w:r w:rsidRPr="000D664A">
        <w:rPr>
          <w:rFonts w:cs="Arial"/>
          <w:color w:val="231F20"/>
          <w:sz w:val="28"/>
          <w:szCs w:val="28"/>
          <w:lang w:eastAsia="en-US"/>
        </w:rPr>
        <w:t>состав учебных кабинетов  входят: ;</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учебный кабинет химии, биологии и экологии;</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252" w:lineRule="exact"/>
        <w:rPr>
          <w:rFonts w:cs="Arial"/>
          <w:sz w:val="28"/>
          <w:szCs w:val="28"/>
          <w:lang w:eastAsia="en-US"/>
        </w:rPr>
      </w:pPr>
    </w:p>
    <w:p w:rsidR="00DF6B09" w:rsidRPr="000D664A" w:rsidRDefault="00DF6B09" w:rsidP="00DF6B09">
      <w:pPr>
        <w:spacing w:line="0" w:lineRule="atLeast"/>
        <w:rPr>
          <w:rFonts w:ascii="Arial" w:eastAsia="Arial" w:hAnsi="Arial" w:cs="Arial"/>
          <w:color w:val="231F20"/>
          <w:sz w:val="28"/>
          <w:szCs w:val="28"/>
          <w:lang w:eastAsia="en-US"/>
        </w:rPr>
        <w:sectPr w:rsidR="00DF6B09" w:rsidRPr="000D664A">
          <w:type w:val="continuous"/>
          <w:pgSz w:w="7820" w:h="12019"/>
          <w:pgMar w:top="710" w:right="744" w:bottom="171" w:left="740" w:header="0" w:footer="0" w:gutter="0"/>
          <w:cols w:space="0" w:equalWidth="0">
            <w:col w:w="6340"/>
          </w:cols>
          <w:docGrid w:linePitch="360"/>
        </w:sectPr>
      </w:pPr>
    </w:p>
    <w:p w:rsidR="00DF6B09" w:rsidRPr="000D664A" w:rsidRDefault="00DF6B09" w:rsidP="00DF6B09">
      <w:pPr>
        <w:spacing w:line="243" w:lineRule="auto"/>
        <w:jc w:val="both"/>
        <w:rPr>
          <w:rFonts w:cs="Arial"/>
          <w:color w:val="231F20"/>
          <w:sz w:val="28"/>
          <w:szCs w:val="28"/>
          <w:lang w:eastAsia="en-US"/>
        </w:rPr>
      </w:pPr>
      <w:bookmarkStart w:id="51" w:name="page1185"/>
      <w:bookmarkEnd w:id="51"/>
      <w:r w:rsidRPr="000D664A">
        <w:rPr>
          <w:rFonts w:cs="Arial"/>
          <w:color w:val="231F20"/>
          <w:sz w:val="28"/>
          <w:szCs w:val="28"/>
          <w:lang w:eastAsia="en-US"/>
        </w:rPr>
        <w:lastRenderedPageBreak/>
        <w:t>.</w:t>
      </w:r>
    </w:p>
    <w:p w:rsidR="00DF6B09" w:rsidRPr="000D664A" w:rsidRDefault="00DF6B09" w:rsidP="00DF6B09">
      <w:pPr>
        <w:spacing w:line="247"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Учебные кабинеты включают следующие зоны:</w:t>
      </w:r>
    </w:p>
    <w:p w:rsidR="00DF6B09" w:rsidRPr="000D664A" w:rsidRDefault="00DF6B09" w:rsidP="00DF6B09">
      <w:pPr>
        <w:spacing w:line="19" w:lineRule="exact"/>
        <w:rPr>
          <w:rFonts w:cs="Arial"/>
          <w:sz w:val="28"/>
          <w:szCs w:val="28"/>
          <w:lang w:eastAsia="en-US"/>
        </w:rPr>
      </w:pPr>
    </w:p>
    <w:p w:rsidR="00DF6B09" w:rsidRPr="000D664A" w:rsidRDefault="00DF6B09" w:rsidP="00DF6B09">
      <w:pPr>
        <w:tabs>
          <w:tab w:val="left" w:pos="200"/>
        </w:tabs>
        <w:spacing w:line="247"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рабочее место учителя с пространством для размещения ча-сто используемого оснащения;</w:t>
      </w:r>
    </w:p>
    <w:p w:rsidR="00DF6B09" w:rsidRPr="000D664A" w:rsidRDefault="00DF6B09" w:rsidP="00DF6B09">
      <w:pPr>
        <w:spacing w:line="12" w:lineRule="exact"/>
        <w:rPr>
          <w:rFonts w:cs="Arial"/>
          <w:sz w:val="28"/>
          <w:szCs w:val="28"/>
          <w:lang w:eastAsia="en-US"/>
        </w:rPr>
      </w:pPr>
    </w:p>
    <w:p w:rsidR="00DF6B09" w:rsidRPr="000D664A" w:rsidRDefault="00DF6B09" w:rsidP="00DF6B09">
      <w:pPr>
        <w:tabs>
          <w:tab w:val="left" w:pos="200"/>
        </w:tabs>
        <w:spacing w:line="243"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рабочую зону учащихся с местом для размещения личных вещей;</w:t>
      </w:r>
    </w:p>
    <w:p w:rsidR="00DF6B09" w:rsidRPr="000D664A" w:rsidRDefault="00DF6B09" w:rsidP="00DF6B09">
      <w:pPr>
        <w:spacing w:line="253" w:lineRule="exact"/>
        <w:rPr>
          <w:rFonts w:cs="Arial"/>
          <w:sz w:val="28"/>
          <w:szCs w:val="28"/>
          <w:lang w:eastAsia="en-US"/>
        </w:rPr>
      </w:pPr>
    </w:p>
    <w:p w:rsidR="00DF6B09" w:rsidRPr="000D664A" w:rsidRDefault="00DF6B09" w:rsidP="00DF6B09">
      <w:pPr>
        <w:tabs>
          <w:tab w:val="left" w:pos="200"/>
        </w:tabs>
        <w:spacing w:line="243"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пространство для размещения и хранения учебного оборудо-вания;</w:t>
      </w:r>
    </w:p>
    <w:p w:rsidR="00DF6B09" w:rsidRPr="000D664A" w:rsidRDefault="00DF6B09" w:rsidP="00DF6B09">
      <w:pPr>
        <w:spacing w:line="247" w:lineRule="exact"/>
        <w:rPr>
          <w:rFonts w:cs="Arial"/>
          <w:sz w:val="28"/>
          <w:szCs w:val="28"/>
          <w:lang w:eastAsia="en-US"/>
        </w:rPr>
      </w:pPr>
    </w:p>
    <w:p w:rsidR="00DF6B09" w:rsidRPr="000D664A" w:rsidRDefault="00DF6B09" w:rsidP="00DF6B09">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демонстрационную зону.</w:t>
      </w:r>
    </w:p>
    <w:p w:rsidR="00DF6B09" w:rsidRPr="000D664A" w:rsidRDefault="00DF6B09" w:rsidP="00DF6B09">
      <w:pPr>
        <w:spacing w:line="19" w:lineRule="exact"/>
        <w:rPr>
          <w:rFonts w:cs="Arial"/>
          <w:sz w:val="28"/>
          <w:szCs w:val="28"/>
          <w:lang w:eastAsia="en-US"/>
        </w:rPr>
      </w:pPr>
    </w:p>
    <w:p w:rsidR="00DF6B09" w:rsidRPr="000D664A" w:rsidRDefault="00DF6B09" w:rsidP="00DF6B09">
      <w:pPr>
        <w:spacing w:line="250" w:lineRule="auto"/>
        <w:jc w:val="both"/>
        <w:rPr>
          <w:rFonts w:cs="Arial"/>
          <w:color w:val="231F20"/>
          <w:sz w:val="28"/>
          <w:szCs w:val="28"/>
          <w:lang w:eastAsia="en-US"/>
        </w:rPr>
      </w:pPr>
      <w:r w:rsidRPr="000D664A">
        <w:rPr>
          <w:rFonts w:cs="Arial"/>
          <w:color w:val="231F20"/>
          <w:sz w:val="28"/>
          <w:szCs w:val="28"/>
          <w:lang w:eastAsia="en-US"/>
        </w:rPr>
        <w:t xml:space="preserve">Организация зональной структуры учебного </w:t>
      </w:r>
      <w:r w:rsidRPr="000D664A">
        <w:rPr>
          <w:rFonts w:cs="Arial"/>
          <w:color w:val="231F20"/>
          <w:sz w:val="28"/>
          <w:szCs w:val="28"/>
          <w:lang w:eastAsia="en-US"/>
        </w:rPr>
        <w:lastRenderedPageBreak/>
        <w:t>кабинета отве-чает педагогическим и эргономическим требованиям, комфорт-ности и безопасности образовательного процесса.</w:t>
      </w:r>
    </w:p>
    <w:p w:rsidR="00DF6B09" w:rsidRPr="000D664A" w:rsidRDefault="00DF6B09" w:rsidP="00DF6B09">
      <w:pPr>
        <w:spacing w:line="4" w:lineRule="exact"/>
        <w:rPr>
          <w:rFonts w:cs="Arial"/>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Компонентами оснащения учебного кабинета являются:</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школьная мебель;</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технические средства;</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лабораторно-технологическое оборудование;</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фонд дополнительной литературы;</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учебно-наглядные пособия;</w:t>
      </w:r>
    </w:p>
    <w:p w:rsidR="00DF6B09" w:rsidRPr="000D664A" w:rsidRDefault="00DF6B09" w:rsidP="00DF6B09">
      <w:pPr>
        <w:spacing w:line="13" w:lineRule="exact"/>
        <w:rPr>
          <w:rFonts w:cs="Arial"/>
          <w:sz w:val="28"/>
          <w:szCs w:val="28"/>
          <w:lang w:eastAsia="en-US"/>
        </w:rPr>
      </w:pPr>
    </w:p>
    <w:p w:rsidR="00DF6B09" w:rsidRPr="000D664A" w:rsidRDefault="00DF6B09" w:rsidP="00DF6B09">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учебно-методические материалы.</w:t>
      </w:r>
    </w:p>
    <w:p w:rsidR="00DF6B09" w:rsidRPr="000D664A" w:rsidRDefault="00DF6B09" w:rsidP="00DF6B09">
      <w:pPr>
        <w:spacing w:line="19" w:lineRule="exact"/>
        <w:rPr>
          <w:rFonts w:cs="Arial"/>
          <w:sz w:val="28"/>
          <w:szCs w:val="28"/>
          <w:lang w:eastAsia="en-US"/>
        </w:rPr>
      </w:pPr>
    </w:p>
    <w:p w:rsidR="00DF6B09" w:rsidRPr="000D664A" w:rsidRDefault="00DF6B09" w:rsidP="00DF6B09">
      <w:pPr>
        <w:widowControl/>
        <w:tabs>
          <w:tab w:val="num" w:pos="360"/>
          <w:tab w:val="left" w:pos="439"/>
        </w:tabs>
        <w:spacing w:line="251" w:lineRule="auto"/>
        <w:ind w:left="80" w:right="2440" w:firstLine="144"/>
        <w:rPr>
          <w:rFonts w:cs="Arial"/>
          <w:color w:val="231F20"/>
          <w:sz w:val="28"/>
          <w:szCs w:val="28"/>
          <w:lang w:eastAsia="en-US"/>
        </w:rPr>
      </w:pPr>
      <w:r w:rsidRPr="000D664A">
        <w:rPr>
          <w:rFonts w:cs="Arial"/>
          <w:color w:val="231F20"/>
          <w:sz w:val="28"/>
          <w:szCs w:val="28"/>
          <w:lang w:eastAsia="en-US"/>
        </w:rPr>
        <w:t xml:space="preserve">базовый комплект мебели входят: </w:t>
      </w: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доска классная;</w:t>
      </w:r>
      <w:r w:rsidRPr="000D664A">
        <w:rPr>
          <w:rFonts w:ascii="Arial" w:eastAsia="Arial" w:hAnsi="Arial" w:cs="Arial"/>
          <w:color w:val="231F20"/>
          <w:sz w:val="28"/>
          <w:szCs w:val="28"/>
          <w:lang w:eastAsia="en-US"/>
        </w:rPr>
        <w:t xml:space="preserve"> 6</w:t>
      </w:r>
      <w:r w:rsidRPr="000D664A">
        <w:rPr>
          <w:rFonts w:cs="Arial"/>
          <w:color w:val="231F20"/>
          <w:sz w:val="28"/>
          <w:szCs w:val="28"/>
          <w:lang w:eastAsia="en-US"/>
        </w:rPr>
        <w:t xml:space="preserve"> стол учителя;</w:t>
      </w:r>
    </w:p>
    <w:p w:rsidR="00DF6B09" w:rsidRPr="000D664A" w:rsidRDefault="00DF6B09" w:rsidP="00DF6B09">
      <w:pPr>
        <w:spacing w:line="238"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стул учителя );</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стол ученический (регулируемый по высоте);</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стул ученический (регулируемый по высоте);</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шкаф для хранения учебных пособий;</w:t>
      </w:r>
    </w:p>
    <w:p w:rsidR="00DF6B09" w:rsidRPr="000D664A" w:rsidRDefault="00DF6B09" w:rsidP="00DF6B09">
      <w:pPr>
        <w:spacing w:line="11"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стеллаж демонстрационный.</w:t>
      </w:r>
    </w:p>
    <w:p w:rsidR="00DF6B09" w:rsidRPr="000D664A" w:rsidRDefault="00DF6B09" w:rsidP="00DF6B09">
      <w:pPr>
        <w:spacing w:line="12" w:lineRule="exact"/>
        <w:rPr>
          <w:rFonts w:cs="Arial"/>
          <w:color w:val="231F20"/>
          <w:sz w:val="28"/>
          <w:szCs w:val="28"/>
          <w:lang w:eastAsia="en-US"/>
        </w:rPr>
      </w:pPr>
    </w:p>
    <w:p w:rsidR="00DF6B09" w:rsidRPr="000D664A" w:rsidRDefault="00DF6B09" w:rsidP="00DF6B09">
      <w:pPr>
        <w:spacing w:line="0" w:lineRule="atLeast"/>
        <w:rPr>
          <w:rFonts w:cs="Arial"/>
          <w:color w:val="231F20"/>
          <w:sz w:val="28"/>
          <w:szCs w:val="28"/>
          <w:lang w:eastAsia="en-US"/>
        </w:rPr>
      </w:pPr>
      <w:r w:rsidRPr="000D664A">
        <w:rPr>
          <w:rFonts w:cs="Arial"/>
          <w:color w:val="231F20"/>
          <w:sz w:val="28"/>
          <w:szCs w:val="28"/>
          <w:lang w:eastAsia="en-US"/>
        </w:rPr>
        <w:t xml:space="preserve">Мебель, приспособления, оргтехника и иное </w:t>
      </w:r>
      <w:r w:rsidRPr="000D664A">
        <w:rPr>
          <w:rFonts w:cs="Arial"/>
          <w:color w:val="231F20"/>
          <w:sz w:val="28"/>
          <w:szCs w:val="28"/>
          <w:lang w:eastAsia="en-US"/>
        </w:rPr>
        <w:lastRenderedPageBreak/>
        <w:t>оборудование</w:t>
      </w:r>
    </w:p>
    <w:p w:rsidR="00DF6B09" w:rsidRPr="000D664A" w:rsidRDefault="00DF6B09" w:rsidP="00DF6B09">
      <w:pPr>
        <w:spacing w:line="19" w:lineRule="exact"/>
        <w:rPr>
          <w:rFonts w:cs="Arial"/>
          <w:sz w:val="28"/>
          <w:szCs w:val="28"/>
          <w:lang w:eastAsia="en-US"/>
        </w:rPr>
      </w:pPr>
    </w:p>
    <w:p w:rsidR="00DF6B09" w:rsidRPr="000D664A" w:rsidRDefault="00DF6B09" w:rsidP="00DF6B09">
      <w:pPr>
        <w:spacing w:line="252" w:lineRule="auto"/>
        <w:jc w:val="both"/>
        <w:rPr>
          <w:rFonts w:cs="Arial"/>
          <w:color w:val="231F20"/>
          <w:sz w:val="28"/>
          <w:szCs w:val="28"/>
          <w:lang w:eastAsia="en-US"/>
        </w:rPr>
      </w:pPr>
      <w:r w:rsidRPr="000D664A">
        <w:rPr>
          <w:rFonts w:cs="Arial"/>
          <w:color w:val="231F20"/>
          <w:sz w:val="28"/>
          <w:szCs w:val="28"/>
          <w:lang w:eastAsia="en-US"/>
        </w:rPr>
        <w:t>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F6B09" w:rsidRPr="000D664A" w:rsidRDefault="00DF6B09" w:rsidP="00DF6B09">
      <w:pPr>
        <w:spacing w:line="247" w:lineRule="exact"/>
        <w:rPr>
          <w:rFonts w:cs="Arial"/>
          <w:sz w:val="28"/>
          <w:szCs w:val="28"/>
          <w:lang w:eastAsia="en-US"/>
        </w:rPr>
      </w:pPr>
    </w:p>
    <w:p w:rsidR="00DF6B09" w:rsidRPr="000D664A" w:rsidRDefault="00DF6B09" w:rsidP="00DF6B09">
      <w:pPr>
        <w:widowControl/>
        <w:tabs>
          <w:tab w:val="num" w:pos="360"/>
          <w:tab w:val="left" w:pos="439"/>
        </w:tabs>
        <w:spacing w:line="245" w:lineRule="auto"/>
        <w:ind w:left="80" w:right="1060" w:firstLine="144"/>
        <w:rPr>
          <w:rFonts w:cs="Arial"/>
          <w:color w:val="231F20"/>
          <w:sz w:val="28"/>
          <w:szCs w:val="28"/>
          <w:lang w:eastAsia="en-US"/>
        </w:rPr>
      </w:pPr>
      <w:r w:rsidRPr="000D664A">
        <w:rPr>
          <w:rFonts w:cs="Arial"/>
          <w:color w:val="231F20"/>
          <w:sz w:val="28"/>
          <w:szCs w:val="28"/>
          <w:lang w:eastAsia="en-US"/>
        </w:rPr>
        <w:t>базовый комплект технических средств входят: компьютер/ноутбук с периферией;</w:t>
      </w:r>
    </w:p>
    <w:p w:rsidR="00DF6B09" w:rsidRPr="000D664A" w:rsidRDefault="00DF6B09" w:rsidP="00DF6B09">
      <w:pPr>
        <w:spacing w:line="14" w:lineRule="exact"/>
        <w:rPr>
          <w:rFonts w:cs="Arial"/>
          <w:color w:val="231F20"/>
          <w:sz w:val="28"/>
          <w:szCs w:val="28"/>
          <w:lang w:eastAsia="en-US"/>
        </w:rPr>
      </w:pPr>
    </w:p>
    <w:p w:rsidR="00DF6B09" w:rsidRPr="000D664A" w:rsidRDefault="00DF6B09" w:rsidP="00DF6B09">
      <w:pPr>
        <w:spacing w:line="6" w:lineRule="exact"/>
        <w:rPr>
          <w:rFonts w:cs="Arial"/>
          <w:color w:val="231F20"/>
          <w:sz w:val="28"/>
          <w:szCs w:val="28"/>
          <w:lang w:eastAsia="en-US"/>
        </w:rPr>
      </w:pPr>
    </w:p>
    <w:p w:rsidR="00DF6B09" w:rsidRPr="009039D6" w:rsidRDefault="00DF6B09" w:rsidP="00DF6B09">
      <w:pPr>
        <w:spacing w:line="0" w:lineRule="atLeast"/>
        <w:rPr>
          <w:rFonts w:cs="Arial"/>
          <w:color w:val="231F20"/>
          <w:sz w:val="28"/>
          <w:szCs w:val="28"/>
          <w:lang w:eastAsia="en-US"/>
        </w:rPr>
      </w:pPr>
      <w:r w:rsidRPr="009039D6">
        <w:rPr>
          <w:rFonts w:ascii="Arial" w:eastAsia="Arial" w:hAnsi="Arial" w:cs="Arial"/>
          <w:color w:val="231F20"/>
          <w:sz w:val="28"/>
          <w:szCs w:val="28"/>
          <w:lang w:eastAsia="en-US"/>
        </w:rPr>
        <w:t>6</w:t>
      </w:r>
      <w:r w:rsidRPr="009039D6">
        <w:rPr>
          <w:rFonts w:cs="Arial"/>
          <w:color w:val="231F20"/>
          <w:sz w:val="28"/>
          <w:szCs w:val="28"/>
          <w:lang w:eastAsia="en-US"/>
        </w:rPr>
        <w:t xml:space="preserve">  сетевой фильтр;</w:t>
      </w:r>
    </w:p>
    <w:p w:rsidR="00DF6B09" w:rsidRPr="009039D6" w:rsidRDefault="00DF6B09" w:rsidP="00DF6B09">
      <w:pPr>
        <w:spacing w:line="11" w:lineRule="exact"/>
        <w:rPr>
          <w:rFonts w:cs="Arial"/>
          <w:color w:val="231F20"/>
          <w:sz w:val="28"/>
          <w:szCs w:val="28"/>
          <w:lang w:eastAsia="en-US"/>
        </w:rPr>
      </w:pPr>
    </w:p>
    <w:p w:rsidR="00DF6B09" w:rsidRPr="009039D6" w:rsidRDefault="00DF6B09" w:rsidP="00DF6B09">
      <w:pPr>
        <w:spacing w:line="0" w:lineRule="atLeast"/>
        <w:rPr>
          <w:rFonts w:cs="Arial"/>
          <w:color w:val="231F20"/>
          <w:sz w:val="28"/>
          <w:szCs w:val="28"/>
          <w:lang w:eastAsia="en-US"/>
        </w:rPr>
      </w:pPr>
      <w:r w:rsidRPr="009039D6">
        <w:rPr>
          <w:rFonts w:ascii="Arial" w:eastAsia="Arial" w:hAnsi="Arial" w:cs="Arial"/>
          <w:color w:val="231F20"/>
          <w:sz w:val="28"/>
          <w:szCs w:val="28"/>
          <w:lang w:eastAsia="en-US"/>
        </w:rPr>
        <w:t>6</w:t>
      </w:r>
      <w:r w:rsidRPr="009039D6">
        <w:rPr>
          <w:rFonts w:cs="Arial"/>
          <w:color w:val="231F20"/>
          <w:sz w:val="28"/>
          <w:szCs w:val="28"/>
          <w:lang w:eastAsia="en-US"/>
        </w:rPr>
        <w:t xml:space="preserve">  документ-камера.</w:t>
      </w:r>
    </w:p>
    <w:p w:rsidR="00DF6B09" w:rsidRPr="009039D6" w:rsidRDefault="00DF6B09" w:rsidP="00DF6B09">
      <w:pPr>
        <w:spacing w:line="18" w:lineRule="exact"/>
        <w:rPr>
          <w:rFonts w:cs="Arial"/>
          <w:color w:val="231F20"/>
          <w:sz w:val="28"/>
          <w:szCs w:val="28"/>
          <w:lang w:eastAsia="en-US"/>
        </w:rPr>
      </w:pPr>
    </w:p>
    <w:p w:rsidR="00DF6B09" w:rsidRPr="000D664A" w:rsidRDefault="00DF6B09" w:rsidP="00DF6B09">
      <w:pPr>
        <w:widowControl/>
        <w:tabs>
          <w:tab w:val="num" w:pos="360"/>
          <w:tab w:val="left" w:pos="430"/>
        </w:tabs>
        <w:spacing w:line="247" w:lineRule="auto"/>
        <w:jc w:val="both"/>
        <w:rPr>
          <w:rFonts w:ascii="Arial" w:eastAsia="Arial" w:hAnsi="Arial" w:cs="Arial"/>
          <w:color w:val="231F20"/>
          <w:sz w:val="28"/>
          <w:szCs w:val="28"/>
          <w:lang w:eastAsia="en-US"/>
        </w:rPr>
      </w:pPr>
      <w:r w:rsidRPr="000D664A">
        <w:rPr>
          <w:rFonts w:cs="Arial"/>
          <w:color w:val="231F20"/>
          <w:sz w:val="28"/>
          <w:szCs w:val="28"/>
          <w:lang w:eastAsia="en-US"/>
        </w:rPr>
        <w:t xml:space="preserve">учебных кабинетах химии, биологии, </w:t>
      </w:r>
      <w:r w:rsidRPr="000D664A">
        <w:rPr>
          <w:rFonts w:ascii="Arial" w:eastAsia="Arial" w:hAnsi="Arial" w:cs="Arial"/>
          <w:color w:val="231F20"/>
          <w:sz w:val="28"/>
          <w:szCs w:val="28"/>
          <w:lang w:eastAsia="en-US"/>
        </w:rPr>
        <w:t>1185</w:t>
      </w:r>
    </w:p>
    <w:p w:rsidR="00DF6B09" w:rsidRPr="000D664A" w:rsidRDefault="00DF6B09" w:rsidP="00DF6B09">
      <w:pPr>
        <w:spacing w:line="0" w:lineRule="atLeast"/>
        <w:rPr>
          <w:rFonts w:ascii="Arial" w:eastAsia="Arial" w:hAnsi="Arial" w:cs="Arial"/>
          <w:color w:val="231F20"/>
          <w:sz w:val="28"/>
          <w:szCs w:val="28"/>
          <w:lang w:eastAsia="en-US"/>
        </w:rPr>
        <w:sectPr w:rsidR="00DF6B09" w:rsidRPr="000D664A">
          <w:type w:val="continuous"/>
          <w:pgSz w:w="7820" w:h="12019"/>
          <w:pgMar w:top="716" w:right="744" w:bottom="171" w:left="740" w:header="0" w:footer="0" w:gutter="0"/>
          <w:cols w:space="0" w:equalWidth="0">
            <w:col w:w="6340"/>
          </w:cols>
          <w:docGrid w:linePitch="360"/>
        </w:sectPr>
      </w:pPr>
    </w:p>
    <w:p w:rsidR="00DF6B09" w:rsidRPr="000D664A" w:rsidRDefault="00DF6B09" w:rsidP="00DF6B09">
      <w:pPr>
        <w:spacing w:line="247" w:lineRule="auto"/>
        <w:jc w:val="both"/>
        <w:rPr>
          <w:rFonts w:cs="Arial"/>
          <w:color w:val="231F20"/>
          <w:sz w:val="28"/>
          <w:szCs w:val="28"/>
          <w:lang w:eastAsia="en-US"/>
        </w:rPr>
      </w:pPr>
      <w:bookmarkStart w:id="52" w:name="page1186"/>
      <w:bookmarkEnd w:id="52"/>
      <w:r w:rsidRPr="000D664A">
        <w:rPr>
          <w:rFonts w:cs="Arial"/>
          <w:color w:val="231F20"/>
          <w:sz w:val="28"/>
          <w:szCs w:val="28"/>
          <w:lang w:eastAsia="en-US"/>
        </w:rPr>
        <w:lastRenderedPageBreak/>
        <w:t>Состояние оснащения учебных кабинетов и иных учебных подразделений может оцениваться по следующим параметрам (см. таблицу).</w:t>
      </w:r>
    </w:p>
    <w:p w:rsidR="00DF6B09" w:rsidRPr="000D664A" w:rsidRDefault="00DF6B09" w:rsidP="00DF6B09">
      <w:pPr>
        <w:spacing w:line="217" w:lineRule="exact"/>
        <w:rPr>
          <w:rFonts w:cs="Arial"/>
          <w:sz w:val="28"/>
          <w:szCs w:val="28"/>
          <w:lang w:eastAsia="en-US"/>
        </w:rPr>
      </w:pPr>
    </w:p>
    <w:tbl>
      <w:tblPr>
        <w:tblW w:w="6806" w:type="dxa"/>
        <w:tblInd w:w="-426" w:type="dxa"/>
        <w:tblLayout w:type="fixed"/>
        <w:tblCellMar>
          <w:left w:w="0" w:type="dxa"/>
          <w:right w:w="0" w:type="dxa"/>
        </w:tblCellMar>
        <w:tblLook w:val="0000"/>
      </w:tblPr>
      <w:tblGrid>
        <w:gridCol w:w="568"/>
        <w:gridCol w:w="1555"/>
        <w:gridCol w:w="2272"/>
        <w:gridCol w:w="2411"/>
      </w:tblGrid>
      <w:tr w:rsidR="00DF6B09" w:rsidRPr="000D664A" w:rsidTr="00DF6B09">
        <w:trPr>
          <w:trHeight w:val="230"/>
        </w:trPr>
        <w:tc>
          <w:tcPr>
            <w:tcW w:w="4395" w:type="dxa"/>
            <w:gridSpan w:val="3"/>
            <w:vMerge w:val="restart"/>
            <w:shd w:val="clear" w:color="auto" w:fill="auto"/>
            <w:vAlign w:val="bottom"/>
          </w:tcPr>
          <w:p w:rsidR="00DF6B09" w:rsidRPr="00D67C1B" w:rsidRDefault="00DF6B09" w:rsidP="00DF6B09">
            <w:pPr>
              <w:spacing w:line="0" w:lineRule="atLeast"/>
              <w:rPr>
                <w:rFonts w:ascii="Arial" w:eastAsia="Arial" w:hAnsi="Arial" w:cs="Arial"/>
                <w:b/>
                <w:color w:val="231F20"/>
                <w:sz w:val="28"/>
                <w:szCs w:val="28"/>
                <w:lang w:eastAsia="en-US"/>
              </w:rPr>
            </w:pPr>
            <w:r>
              <w:rPr>
                <w:rFonts w:ascii="Arial" w:eastAsia="Arial" w:hAnsi="Arial" w:cs="Arial"/>
                <w:b/>
                <w:color w:val="231F20"/>
                <w:sz w:val="28"/>
                <w:szCs w:val="28"/>
                <w:lang w:val="en-US" w:eastAsia="en-US"/>
              </w:rPr>
              <w:t>Оснащение учебн</w:t>
            </w:r>
            <w:r>
              <w:rPr>
                <w:rFonts w:ascii="Arial" w:eastAsia="Arial" w:hAnsi="Arial" w:cs="Arial"/>
                <w:b/>
                <w:color w:val="231F20"/>
                <w:sz w:val="28"/>
                <w:szCs w:val="28"/>
                <w:lang w:eastAsia="en-US"/>
              </w:rPr>
              <w:t>ого</w:t>
            </w:r>
            <w:r>
              <w:rPr>
                <w:rFonts w:ascii="Arial" w:eastAsia="Arial" w:hAnsi="Arial" w:cs="Arial"/>
                <w:b/>
                <w:color w:val="231F20"/>
                <w:sz w:val="28"/>
                <w:szCs w:val="28"/>
                <w:lang w:val="en-US" w:eastAsia="en-US"/>
              </w:rPr>
              <w:t xml:space="preserve"> кабинет</w:t>
            </w:r>
            <w:r>
              <w:rPr>
                <w:rFonts w:ascii="Arial" w:eastAsia="Arial" w:hAnsi="Arial" w:cs="Arial"/>
                <w:b/>
                <w:color w:val="231F20"/>
                <w:sz w:val="28"/>
                <w:szCs w:val="28"/>
                <w:lang w:eastAsia="en-US"/>
              </w:rPr>
              <w:t>а</w:t>
            </w:r>
          </w:p>
        </w:tc>
        <w:tc>
          <w:tcPr>
            <w:tcW w:w="2411" w:type="dxa"/>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Таблица</w:t>
            </w:r>
          </w:p>
        </w:tc>
      </w:tr>
      <w:tr w:rsidR="00DF6B09" w:rsidRPr="000D664A" w:rsidTr="00DF6B09">
        <w:trPr>
          <w:trHeight w:val="194"/>
        </w:trPr>
        <w:tc>
          <w:tcPr>
            <w:tcW w:w="4395" w:type="dxa"/>
            <w:gridSpan w:val="3"/>
            <w:vMerge/>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72"/>
        </w:trPr>
        <w:tc>
          <w:tcPr>
            <w:tcW w:w="568"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8"/>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Компоненты</w:t>
            </w:r>
          </w:p>
        </w:tc>
        <w:tc>
          <w:tcPr>
            <w:tcW w:w="2272"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Необходимое</w:t>
            </w:r>
          </w:p>
        </w:tc>
        <w:tc>
          <w:tcPr>
            <w:tcW w:w="2411"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w:t>
            </w:r>
          </w:p>
        </w:tc>
      </w:tr>
      <w:tr w:rsidR="00DF6B09" w:rsidRPr="000D664A" w:rsidTr="00DF6B09">
        <w:trPr>
          <w:trHeight w:val="200"/>
        </w:trPr>
        <w:tc>
          <w:tcPr>
            <w:tcW w:w="568" w:type="dxa"/>
            <w:vMerge w:val="restart"/>
            <w:tcBorders>
              <w:left w:val="single" w:sz="8" w:space="0" w:color="231F20"/>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w:t>
            </w:r>
          </w:p>
        </w:tc>
        <w:tc>
          <w:tcPr>
            <w:tcW w:w="1555"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структуры</w:t>
            </w:r>
          </w:p>
        </w:tc>
        <w:tc>
          <w:tcPr>
            <w:tcW w:w="2272"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488"/>
        </w:trPr>
        <w:tc>
          <w:tcPr>
            <w:tcW w:w="568" w:type="dxa"/>
            <w:vMerge/>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оборудование</w:t>
            </w:r>
          </w:p>
        </w:tc>
        <w:tc>
          <w:tcPr>
            <w:tcW w:w="2411"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имеются</w:t>
            </w:r>
          </w:p>
        </w:tc>
      </w:tr>
      <w:tr w:rsidR="00DF6B09" w:rsidRPr="000D664A" w:rsidTr="00DF6B09">
        <w:trPr>
          <w:trHeight w:val="200"/>
        </w:trPr>
        <w:tc>
          <w:tcPr>
            <w:tcW w:w="568" w:type="dxa"/>
            <w:vMerge w:val="restart"/>
            <w:tcBorders>
              <w:left w:val="single" w:sz="8" w:space="0" w:color="231F20"/>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п/п</w:t>
            </w:r>
          </w:p>
        </w:tc>
        <w:tc>
          <w:tcPr>
            <w:tcW w:w="1555"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образовательной</w:t>
            </w:r>
          </w:p>
        </w:tc>
        <w:tc>
          <w:tcPr>
            <w:tcW w:w="2272"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488"/>
        </w:trPr>
        <w:tc>
          <w:tcPr>
            <w:tcW w:w="568" w:type="dxa"/>
            <w:vMerge/>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и оснащение</w:t>
            </w:r>
          </w:p>
        </w:tc>
        <w:tc>
          <w:tcPr>
            <w:tcW w:w="2411"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в наличии</w:t>
            </w:r>
          </w:p>
        </w:tc>
      </w:tr>
      <w:tr w:rsidR="00DF6B09" w:rsidRPr="000D664A" w:rsidTr="00DF6B09">
        <w:trPr>
          <w:trHeight w:val="113"/>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организации</w:t>
            </w:r>
          </w:p>
        </w:tc>
        <w:tc>
          <w:tcPr>
            <w:tcW w:w="2272"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73"/>
        </w:trPr>
        <w:tc>
          <w:tcPr>
            <w:tcW w:w="568"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9"/>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jc w:val="center"/>
              <w:rPr>
                <w:rFonts w:cs="Arial"/>
                <w:color w:val="231F20"/>
                <w:sz w:val="28"/>
                <w:szCs w:val="28"/>
                <w:lang w:val="en-US" w:eastAsia="en-US"/>
              </w:rPr>
            </w:pPr>
            <w:r w:rsidRPr="000D664A">
              <w:rPr>
                <w:rFonts w:cs="Arial"/>
                <w:color w:val="231F20"/>
                <w:sz w:val="28"/>
                <w:szCs w:val="28"/>
                <w:lang w:val="en-US" w:eastAsia="en-US"/>
              </w:rPr>
              <w:t>1</w:t>
            </w:r>
          </w:p>
        </w:tc>
        <w:tc>
          <w:tcPr>
            <w:tcW w:w="1555"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color w:val="231F20"/>
                <w:sz w:val="28"/>
                <w:szCs w:val="28"/>
                <w:lang w:val="en-US" w:eastAsia="en-US"/>
              </w:rPr>
            </w:pPr>
            <w:r w:rsidRPr="000D664A">
              <w:rPr>
                <w:rFonts w:cs="Arial"/>
                <w:color w:val="231F20"/>
                <w:sz w:val="28"/>
                <w:szCs w:val="28"/>
                <w:lang w:val="en-US" w:eastAsia="en-US"/>
              </w:rPr>
              <w:t>Учебный кабинет</w:t>
            </w:r>
          </w:p>
        </w:tc>
        <w:tc>
          <w:tcPr>
            <w:tcW w:w="227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1.1. Нормативные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F75633" w:rsidRDefault="00DF6B09" w:rsidP="00DF6B09">
            <w:pPr>
              <w:spacing w:line="200" w:lineRule="exact"/>
              <w:rPr>
                <w:rFonts w:cs="Arial"/>
                <w:color w:val="231F20"/>
                <w:sz w:val="28"/>
                <w:szCs w:val="28"/>
                <w:lang w:eastAsia="en-US"/>
              </w:rPr>
            </w:pPr>
            <w:r>
              <w:rPr>
                <w:rFonts w:cs="Arial"/>
                <w:color w:val="231F20"/>
                <w:sz w:val="28"/>
                <w:szCs w:val="28"/>
                <w:lang w:eastAsia="en-US"/>
              </w:rPr>
              <w:t>Химии и биологии</w:t>
            </w: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документы, локальные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акты</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99"/>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1.2. Комплект школь-</w:t>
            </w:r>
          </w:p>
        </w:tc>
        <w:tc>
          <w:tcPr>
            <w:tcW w:w="2411" w:type="dxa"/>
            <w:tcBorders>
              <w:right w:val="single" w:sz="8" w:space="0" w:color="231F20"/>
            </w:tcBorders>
            <w:shd w:val="clear" w:color="auto" w:fill="auto"/>
            <w:vAlign w:val="bottom"/>
          </w:tcPr>
          <w:tbl>
            <w:tblPr>
              <w:tblW w:w="6380" w:type="dxa"/>
              <w:tblLayout w:type="fixed"/>
              <w:tblCellMar>
                <w:left w:w="0" w:type="dxa"/>
                <w:right w:w="0" w:type="dxa"/>
              </w:tblCellMar>
              <w:tblLook w:val="0000"/>
            </w:tblPr>
            <w:tblGrid>
              <w:gridCol w:w="6380"/>
            </w:tblGrid>
            <w:tr w:rsidR="00DF6B09" w:rsidRPr="000D664A" w:rsidTr="00DF6B09">
              <w:trPr>
                <w:trHeight w:val="259"/>
              </w:trPr>
              <w:tc>
                <w:tcPr>
                  <w:tcW w:w="255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1.1. Нормативные</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документы, локальные</w:t>
                  </w:r>
                </w:p>
              </w:tc>
            </w:tr>
            <w:tr w:rsidR="00DF6B09" w:rsidRPr="000D664A" w:rsidTr="00DF6B09">
              <w:trPr>
                <w:trHeight w:val="201"/>
              </w:trPr>
              <w:tc>
                <w:tcPr>
                  <w:tcW w:w="255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акты</w:t>
                  </w:r>
                </w:p>
              </w:tc>
            </w:tr>
            <w:tr w:rsidR="00DF6B09" w:rsidRPr="000D664A" w:rsidTr="00DF6B09">
              <w:trPr>
                <w:trHeight w:val="299"/>
              </w:trPr>
              <w:tc>
                <w:tcPr>
                  <w:tcW w:w="255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1.2. Комплект школь-</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ной мебели (доска</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lastRenderedPageBreak/>
                    <w:t>классная, стол учителя,</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стул учителя пристав-</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ной, кресло для учите-</w:t>
                  </w:r>
                </w:p>
              </w:tc>
            </w:tr>
            <w:tr w:rsidR="00DF6B09" w:rsidRPr="000D664A" w:rsidTr="00DF6B09">
              <w:trPr>
                <w:trHeight w:val="201"/>
              </w:trPr>
              <w:tc>
                <w:tcPr>
                  <w:tcW w:w="255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ля, стол учащегося…)</w:t>
                  </w:r>
                </w:p>
              </w:tc>
            </w:tr>
            <w:tr w:rsidR="00DF6B09" w:rsidRPr="000D664A" w:rsidTr="00DF6B09">
              <w:trPr>
                <w:trHeight w:val="299"/>
              </w:trPr>
              <w:tc>
                <w:tcPr>
                  <w:tcW w:w="255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1.3. Комплект техниче-</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ских средств (компью-</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тер/ноутбук с перифери-</w:t>
                  </w:r>
                </w:p>
              </w:tc>
            </w:tr>
            <w:tr w:rsidR="00DF6B09" w:rsidRPr="000D664A" w:rsidTr="00DF6B09">
              <w:trPr>
                <w:trHeight w:val="201"/>
              </w:trPr>
              <w:tc>
                <w:tcPr>
                  <w:tcW w:w="255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ей, МФУ…)</w:t>
                  </w:r>
                </w:p>
              </w:tc>
            </w:tr>
            <w:tr w:rsidR="00DF6B09" w:rsidRPr="000D664A" w:rsidTr="00DF6B09">
              <w:trPr>
                <w:trHeight w:val="299"/>
              </w:trPr>
              <w:tc>
                <w:tcPr>
                  <w:tcW w:w="255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1.4. Фонд дополнитель-</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ной литературы (слова-</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ри, справочники,</w:t>
                  </w:r>
                </w:p>
              </w:tc>
            </w:tr>
            <w:tr w:rsidR="00DF6B09" w:rsidRPr="000D664A" w:rsidTr="00DF6B09">
              <w:trPr>
                <w:trHeight w:val="201"/>
              </w:trPr>
              <w:tc>
                <w:tcPr>
                  <w:tcW w:w="255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энциклопедии…)</w:t>
                  </w:r>
                </w:p>
              </w:tc>
            </w:tr>
            <w:tr w:rsidR="00DF6B09" w:rsidRPr="000D664A" w:rsidTr="00DF6B09">
              <w:trPr>
                <w:trHeight w:val="299"/>
              </w:trPr>
              <w:tc>
                <w:tcPr>
                  <w:tcW w:w="255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1.5. Учебно-методиче-</w:t>
                  </w:r>
                </w:p>
              </w:tc>
            </w:tr>
            <w:tr w:rsidR="00DF6B09" w:rsidRPr="000D664A" w:rsidTr="00DF6B09">
              <w:trPr>
                <w:trHeight w:val="201"/>
              </w:trPr>
              <w:tc>
                <w:tcPr>
                  <w:tcW w:w="255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ские материалы</w:t>
                  </w:r>
                </w:p>
              </w:tc>
            </w:tr>
            <w:tr w:rsidR="00DF6B09" w:rsidRPr="000D664A" w:rsidTr="00DF6B09">
              <w:trPr>
                <w:trHeight w:val="299"/>
              </w:trPr>
              <w:tc>
                <w:tcPr>
                  <w:tcW w:w="255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1.6. Учебно-наглядные</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пособия (печатные</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пособия демонстрацион-</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ные: таблицы, репро-</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дукции картин, портре-</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тов писателей и</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лингвистов; раздаточ-</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ные: дидактические</w:t>
                  </w:r>
                </w:p>
              </w:tc>
            </w:tr>
            <w:tr w:rsidR="00DF6B09" w:rsidRPr="000D664A" w:rsidTr="00DF6B09">
              <w:trPr>
                <w:trHeight w:val="200"/>
              </w:trPr>
              <w:tc>
                <w:tcPr>
                  <w:tcW w:w="255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карточки, раздаточный</w:t>
                  </w:r>
                </w:p>
              </w:tc>
            </w:tr>
            <w:tr w:rsidR="00DF6B09" w:rsidRPr="000D664A" w:rsidTr="00DF6B09">
              <w:trPr>
                <w:trHeight w:val="201"/>
              </w:trPr>
              <w:tc>
                <w:tcPr>
                  <w:tcW w:w="255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изобразительный</w:t>
                  </w:r>
                </w:p>
              </w:tc>
            </w:tr>
          </w:tbl>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ной мебели (доска</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классная, стол учителя,</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стул учителя пристав-</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ной, кресло для учите-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ля, стол учащегося…)</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99"/>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1.3. Комплект техниче-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ских средств (компью-</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тер/ноутбук с перифери-</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ей, МФУ…)</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99"/>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1.4. Фонд дополнитель-</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ной литературы (слова-</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ри, справочники,</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энциклопедии…)</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99"/>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1.5. Учебно-методиче-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ские материалы</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99"/>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1.6. Учебно-наглядные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пособия (печатные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пособия демонстрацион-</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ные: таблицы, репро-</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дукции картин, портре-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тов писателей и</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лингвистов; раздаточ-</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ные: дидактические</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0"/>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0" w:lineRule="exact"/>
              <w:rPr>
                <w:rFonts w:cs="Arial"/>
                <w:color w:val="231F20"/>
                <w:sz w:val="28"/>
                <w:szCs w:val="28"/>
                <w:lang w:val="en-US" w:eastAsia="en-US"/>
              </w:rPr>
            </w:pPr>
            <w:r w:rsidRPr="000D664A">
              <w:rPr>
                <w:rFonts w:cs="Arial"/>
                <w:color w:val="231F20"/>
                <w:sz w:val="28"/>
                <w:szCs w:val="28"/>
                <w:lang w:val="en-US" w:eastAsia="en-US"/>
              </w:rPr>
              <w:t>карточки, раздаточный</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56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изобразительный</w:t>
            </w:r>
          </w:p>
        </w:tc>
        <w:tc>
          <w:tcPr>
            <w:tcW w:w="2411"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3"/>
        </w:trPr>
        <w:tc>
          <w:tcPr>
            <w:tcW w:w="568"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1555"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72"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411"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bl>
    <w:p w:rsidR="00DF6B09" w:rsidRPr="000D664A" w:rsidRDefault="00DF6B09" w:rsidP="00DF6B09">
      <w:pPr>
        <w:rPr>
          <w:rFonts w:cs="Arial"/>
          <w:sz w:val="28"/>
          <w:szCs w:val="28"/>
          <w:lang w:val="en-US" w:eastAsia="en-US"/>
        </w:rPr>
        <w:sectPr w:rsidR="00DF6B09" w:rsidRPr="000D664A">
          <w:pgSz w:w="7820" w:h="12019"/>
          <w:pgMar w:top="716" w:right="744" w:bottom="171" w:left="740" w:header="0" w:footer="0" w:gutter="0"/>
          <w:cols w:space="0" w:equalWidth="0">
            <w:col w:w="6340"/>
          </w:cols>
          <w:docGrid w:linePitch="360"/>
        </w:sectPr>
      </w:pPr>
    </w:p>
    <w:p w:rsidR="00DF6B09" w:rsidRPr="000D664A" w:rsidRDefault="00DF6B09" w:rsidP="00DF6B09">
      <w:pPr>
        <w:spacing w:line="0" w:lineRule="atLeast"/>
        <w:rPr>
          <w:rFonts w:ascii="Arial" w:eastAsia="Arial" w:hAnsi="Arial" w:cs="Arial"/>
          <w:color w:val="231F20"/>
          <w:sz w:val="28"/>
          <w:szCs w:val="28"/>
          <w:lang w:eastAsia="en-US"/>
        </w:rPr>
        <w:sectPr w:rsidR="00DF6B09" w:rsidRPr="000D664A">
          <w:type w:val="continuous"/>
          <w:pgSz w:w="7820" w:h="12019"/>
          <w:pgMar w:top="716" w:right="744" w:bottom="171" w:left="740" w:header="0" w:footer="0" w:gutter="0"/>
          <w:cols w:space="0" w:equalWidth="0">
            <w:col w:w="6340"/>
          </w:cols>
          <w:docGrid w:linePitch="360"/>
        </w:sectPr>
      </w:pPr>
    </w:p>
    <w:tbl>
      <w:tblPr>
        <w:tblW w:w="10774" w:type="dxa"/>
        <w:tblInd w:w="-142" w:type="dxa"/>
        <w:tblLayout w:type="fixed"/>
        <w:tblCellMar>
          <w:left w:w="0" w:type="dxa"/>
          <w:right w:w="0" w:type="dxa"/>
        </w:tblCellMar>
        <w:tblLook w:val="0000"/>
      </w:tblPr>
      <w:tblGrid>
        <w:gridCol w:w="1418"/>
        <w:gridCol w:w="2268"/>
        <w:gridCol w:w="3544"/>
        <w:gridCol w:w="3544"/>
      </w:tblGrid>
      <w:tr w:rsidR="00DF6B09" w:rsidRPr="000D664A" w:rsidTr="00DF6B09">
        <w:trPr>
          <w:trHeight w:val="230"/>
        </w:trPr>
        <w:tc>
          <w:tcPr>
            <w:tcW w:w="1418" w:type="dxa"/>
            <w:shd w:val="clear" w:color="auto" w:fill="auto"/>
            <w:vAlign w:val="bottom"/>
          </w:tcPr>
          <w:p w:rsidR="00DF6B09" w:rsidRPr="000D664A" w:rsidRDefault="00DF6B09" w:rsidP="00DF6B09">
            <w:pPr>
              <w:spacing w:line="0" w:lineRule="atLeast"/>
              <w:rPr>
                <w:rFonts w:cs="Arial"/>
                <w:sz w:val="28"/>
                <w:szCs w:val="28"/>
                <w:lang w:eastAsia="en-US"/>
              </w:rPr>
            </w:pPr>
            <w:bookmarkStart w:id="53" w:name="page1187"/>
            <w:bookmarkEnd w:id="53"/>
          </w:p>
        </w:tc>
        <w:tc>
          <w:tcPr>
            <w:tcW w:w="2268" w:type="dxa"/>
            <w:shd w:val="clear" w:color="auto" w:fill="auto"/>
            <w:vAlign w:val="bottom"/>
          </w:tcPr>
          <w:p w:rsidR="00DF6B09" w:rsidRPr="000D664A" w:rsidRDefault="00DF6B09" w:rsidP="00DF6B09">
            <w:pPr>
              <w:spacing w:line="0" w:lineRule="atLeast"/>
              <w:rPr>
                <w:rFonts w:cs="Arial"/>
                <w:sz w:val="28"/>
                <w:szCs w:val="28"/>
                <w:lang w:eastAsia="en-US"/>
              </w:rPr>
            </w:pPr>
          </w:p>
        </w:tc>
        <w:tc>
          <w:tcPr>
            <w:tcW w:w="3544" w:type="dxa"/>
            <w:shd w:val="clear" w:color="auto" w:fill="auto"/>
            <w:vAlign w:val="bottom"/>
          </w:tcPr>
          <w:p w:rsidR="00DF6B09" w:rsidRPr="000D664A" w:rsidRDefault="00DF6B09" w:rsidP="00DF6B09">
            <w:pPr>
              <w:spacing w:line="0" w:lineRule="atLeast"/>
              <w:rPr>
                <w:rFonts w:cs="Arial"/>
                <w:sz w:val="28"/>
                <w:szCs w:val="28"/>
                <w:lang w:eastAsia="en-US"/>
              </w:rPr>
            </w:pPr>
          </w:p>
        </w:tc>
        <w:tc>
          <w:tcPr>
            <w:tcW w:w="3544" w:type="dxa"/>
            <w:shd w:val="clear" w:color="auto" w:fill="auto"/>
            <w:vAlign w:val="bottom"/>
          </w:tcPr>
          <w:p w:rsidR="00DF6B09" w:rsidRPr="000D664A" w:rsidRDefault="00DF6B09" w:rsidP="00DF6B09">
            <w:pPr>
              <w:spacing w:line="0" w:lineRule="atLeast"/>
              <w:rPr>
                <w:rFonts w:cs="Arial"/>
                <w:i/>
                <w:color w:val="231F20"/>
                <w:sz w:val="28"/>
                <w:szCs w:val="28"/>
                <w:lang w:val="en-US" w:eastAsia="en-US"/>
              </w:rPr>
            </w:pPr>
            <w:r w:rsidRPr="000D664A">
              <w:rPr>
                <w:rFonts w:cs="Arial"/>
                <w:i/>
                <w:color w:val="231F20"/>
                <w:sz w:val="28"/>
                <w:szCs w:val="28"/>
                <w:lang w:val="en-US" w:eastAsia="en-US"/>
              </w:rPr>
              <w:t>Окончание</w:t>
            </w:r>
          </w:p>
        </w:tc>
      </w:tr>
      <w:tr w:rsidR="00DF6B09" w:rsidRPr="000D664A" w:rsidTr="00DF6B09">
        <w:trPr>
          <w:trHeight w:val="98"/>
        </w:trPr>
        <w:tc>
          <w:tcPr>
            <w:tcW w:w="1418"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Компоненты</w:t>
            </w:r>
          </w:p>
        </w:tc>
        <w:tc>
          <w:tcPr>
            <w:tcW w:w="3544"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Необходимое</w:t>
            </w:r>
          </w:p>
        </w:tc>
        <w:tc>
          <w:tcPr>
            <w:tcW w:w="3544"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w:t>
            </w:r>
          </w:p>
        </w:tc>
      </w:tr>
      <w:tr w:rsidR="00DF6B09" w:rsidRPr="000D664A" w:rsidTr="00DF6B09">
        <w:trPr>
          <w:trHeight w:val="200"/>
        </w:trPr>
        <w:tc>
          <w:tcPr>
            <w:tcW w:w="1418" w:type="dxa"/>
            <w:vMerge w:val="restart"/>
            <w:tcBorders>
              <w:left w:val="single" w:sz="8" w:space="0" w:color="231F20"/>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w:t>
            </w:r>
          </w:p>
        </w:tc>
        <w:tc>
          <w:tcPr>
            <w:tcW w:w="2268"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структуры</w:t>
            </w:r>
          </w:p>
        </w:tc>
        <w:tc>
          <w:tcPr>
            <w:tcW w:w="3544"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488"/>
        </w:trPr>
        <w:tc>
          <w:tcPr>
            <w:tcW w:w="1418" w:type="dxa"/>
            <w:vMerge/>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оборудование</w:t>
            </w:r>
          </w:p>
        </w:tc>
        <w:tc>
          <w:tcPr>
            <w:tcW w:w="3544"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имеются</w:t>
            </w:r>
          </w:p>
        </w:tc>
      </w:tr>
      <w:tr w:rsidR="00DF6B09" w:rsidRPr="000D664A" w:rsidTr="00DF6B09">
        <w:trPr>
          <w:trHeight w:val="200"/>
        </w:trPr>
        <w:tc>
          <w:tcPr>
            <w:tcW w:w="1418" w:type="dxa"/>
            <w:vMerge w:val="restart"/>
            <w:tcBorders>
              <w:left w:val="single" w:sz="8" w:space="0" w:color="231F20"/>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п/п</w:t>
            </w:r>
          </w:p>
        </w:tc>
        <w:tc>
          <w:tcPr>
            <w:tcW w:w="2268" w:type="dxa"/>
            <w:vMerge w:val="restart"/>
            <w:tcBorders>
              <w:right w:val="single" w:sz="8" w:space="0" w:color="231F20"/>
            </w:tcBorders>
            <w:shd w:val="clear" w:color="auto" w:fill="auto"/>
            <w:vAlign w:val="bottom"/>
          </w:tcPr>
          <w:p w:rsidR="00DF6B09" w:rsidRPr="000D664A" w:rsidRDefault="00DF6B09" w:rsidP="00DF6B09">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образовательной</w:t>
            </w:r>
          </w:p>
        </w:tc>
        <w:tc>
          <w:tcPr>
            <w:tcW w:w="3544"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488"/>
        </w:trPr>
        <w:tc>
          <w:tcPr>
            <w:tcW w:w="1418" w:type="dxa"/>
            <w:vMerge/>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и оснащение</w:t>
            </w:r>
          </w:p>
        </w:tc>
        <w:tc>
          <w:tcPr>
            <w:tcW w:w="3544"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в наличии</w:t>
            </w:r>
          </w:p>
        </w:tc>
      </w:tr>
      <w:tr w:rsidR="00DF6B09" w:rsidRPr="000D664A" w:rsidTr="00DF6B09">
        <w:trPr>
          <w:trHeight w:val="113"/>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vMerge w:val="restart"/>
            <w:tcBorders>
              <w:right w:val="single" w:sz="8" w:space="0" w:color="231F20"/>
            </w:tcBorders>
            <w:shd w:val="clear" w:color="auto" w:fill="auto"/>
            <w:vAlign w:val="bottom"/>
          </w:tcPr>
          <w:p w:rsidR="00DF6B09" w:rsidRPr="000D664A" w:rsidRDefault="00DF6B09" w:rsidP="00DF6B09">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организации</w:t>
            </w:r>
          </w:p>
        </w:tc>
        <w:tc>
          <w:tcPr>
            <w:tcW w:w="3544"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00"/>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vMerge/>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73"/>
        </w:trPr>
        <w:tc>
          <w:tcPr>
            <w:tcW w:w="1418"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57"/>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материал, рабочие</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тетради…; экранно-</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звуковые средства:</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 фоно-</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хрестоматии, видео-</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фильмы…; мульти-</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медийные средства:</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w:t>
            </w:r>
          </w:p>
        </w:tc>
        <w:tc>
          <w:tcPr>
            <w:tcW w:w="3544" w:type="dxa"/>
            <w:tcBorders>
              <w:right w:val="single" w:sz="8" w:space="0" w:color="231F20"/>
            </w:tcBorders>
            <w:shd w:val="clear" w:color="auto" w:fill="auto"/>
            <w:vAlign w:val="bottom"/>
          </w:tcPr>
          <w:tbl>
            <w:tblPr>
              <w:tblW w:w="7089" w:type="dxa"/>
              <w:tblLayout w:type="fixed"/>
              <w:tblCellMar>
                <w:left w:w="0" w:type="dxa"/>
                <w:right w:w="0" w:type="dxa"/>
              </w:tblCellMar>
              <w:tblLook w:val="0000"/>
            </w:tblPr>
            <w:tblGrid>
              <w:gridCol w:w="7089"/>
            </w:tblGrid>
            <w:tr w:rsidR="00DF6B09" w:rsidRPr="000D664A" w:rsidTr="00DF6B09">
              <w:trPr>
                <w:trHeight w:val="257"/>
              </w:trPr>
              <w:tc>
                <w:tcPr>
                  <w:tcW w:w="2835"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материал, рабочие</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тетради…; экранно-</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звуковые средства:</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 фоно-</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хрестоматии, видео-</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фильмы…; мульти-</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медийные средства:</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D67C1B" w:rsidRDefault="00DF6B09" w:rsidP="00DF6B09">
                  <w:pPr>
                    <w:spacing w:line="198" w:lineRule="exact"/>
                    <w:rPr>
                      <w:rFonts w:cs="Arial"/>
                      <w:color w:val="231F20"/>
                      <w:sz w:val="28"/>
                      <w:szCs w:val="28"/>
                      <w:lang w:eastAsia="en-US"/>
                    </w:rPr>
                  </w:pP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D67C1B" w:rsidRDefault="00DF6B09" w:rsidP="00DF6B09">
                  <w:pPr>
                    <w:spacing w:line="198" w:lineRule="exact"/>
                    <w:rPr>
                      <w:rFonts w:cs="Arial"/>
                      <w:color w:val="231F20"/>
                      <w:sz w:val="28"/>
                      <w:szCs w:val="28"/>
                      <w:lang w:eastAsia="en-US"/>
                    </w:rPr>
                  </w:pP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аудиозаписи, видео-</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фильмы, электронные</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медиалекции, тренаже-</w:t>
                  </w:r>
                </w:p>
              </w:tc>
            </w:tr>
            <w:tr w:rsidR="00DF6B09" w:rsidRPr="000D664A" w:rsidTr="00DF6B09">
              <w:trPr>
                <w:trHeight w:val="201"/>
              </w:trPr>
              <w:tc>
                <w:tcPr>
                  <w:tcW w:w="2835"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ры…)</w:t>
                  </w:r>
                </w:p>
              </w:tc>
            </w:tr>
            <w:tr w:rsidR="00DF6B09" w:rsidRPr="000D664A" w:rsidTr="00DF6B09">
              <w:trPr>
                <w:trHeight w:val="294"/>
              </w:trPr>
              <w:tc>
                <w:tcPr>
                  <w:tcW w:w="2835"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1.7. Методические</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рекомендации по</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использованию различ-</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ных групп учебно-</w:t>
                  </w:r>
                </w:p>
              </w:tc>
            </w:tr>
            <w:tr w:rsidR="00DF6B09" w:rsidRPr="000D664A" w:rsidTr="00DF6B09">
              <w:trPr>
                <w:trHeight w:val="201"/>
              </w:trPr>
              <w:tc>
                <w:tcPr>
                  <w:tcW w:w="2835"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наглядных пособий</w:t>
                  </w:r>
                </w:p>
              </w:tc>
            </w:tr>
            <w:tr w:rsidR="00DF6B09" w:rsidRPr="000D664A" w:rsidTr="00DF6B09">
              <w:trPr>
                <w:trHeight w:val="294"/>
              </w:trPr>
              <w:tc>
                <w:tcPr>
                  <w:tcW w:w="2835"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1.8. Расходные материа-</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лы, обеспечивающие</w:t>
                  </w:r>
                </w:p>
              </w:tc>
            </w:tr>
            <w:tr w:rsidR="00DF6B09" w:rsidRPr="000D664A" w:rsidTr="00DF6B09">
              <w:trPr>
                <w:trHeight w:val="198"/>
              </w:trPr>
              <w:tc>
                <w:tcPr>
                  <w:tcW w:w="2835"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различные виды дея-</w:t>
                  </w:r>
                </w:p>
              </w:tc>
            </w:tr>
            <w:tr w:rsidR="00DF6B09" w:rsidRPr="000D664A" w:rsidTr="00DF6B09">
              <w:trPr>
                <w:trHeight w:val="201"/>
              </w:trPr>
              <w:tc>
                <w:tcPr>
                  <w:tcW w:w="2835"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тельности обучающихся</w:t>
                  </w:r>
                </w:p>
              </w:tc>
            </w:tr>
          </w:tbl>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аудиозаписи, видео-</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фильмы, электронные</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медиалекции, тренаже-</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ры…)</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94"/>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1.7. Методические</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рекомендации по</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использованию различ-</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ных групп учебно-</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наглядных пособий</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94"/>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color w:val="231F20"/>
                <w:sz w:val="28"/>
                <w:szCs w:val="28"/>
                <w:lang w:val="en-US" w:eastAsia="en-US"/>
              </w:rPr>
            </w:pPr>
            <w:r w:rsidRPr="000D664A">
              <w:rPr>
                <w:rFonts w:cs="Arial"/>
                <w:color w:val="231F20"/>
                <w:sz w:val="28"/>
                <w:szCs w:val="28"/>
                <w:lang w:val="en-US" w:eastAsia="en-US"/>
              </w:rPr>
              <w:t>1.8. Расходные материа-</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лы, обеспечивающие</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198"/>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198" w:lineRule="exact"/>
              <w:rPr>
                <w:rFonts w:cs="Arial"/>
                <w:color w:val="231F20"/>
                <w:sz w:val="28"/>
                <w:szCs w:val="28"/>
                <w:lang w:val="en-US" w:eastAsia="en-US"/>
              </w:rPr>
            </w:pPr>
            <w:r w:rsidRPr="000D664A">
              <w:rPr>
                <w:rFonts w:cs="Arial"/>
                <w:color w:val="231F20"/>
                <w:sz w:val="28"/>
                <w:szCs w:val="28"/>
                <w:lang w:val="en-US" w:eastAsia="en-US"/>
              </w:rPr>
              <w:t>различные виды дея-</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201"/>
        </w:trPr>
        <w:tc>
          <w:tcPr>
            <w:tcW w:w="1418" w:type="dxa"/>
            <w:tcBorders>
              <w:left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DF6B09" w:rsidRPr="000D664A" w:rsidRDefault="00DF6B09" w:rsidP="00DF6B09">
            <w:pPr>
              <w:spacing w:line="201" w:lineRule="exact"/>
              <w:rPr>
                <w:rFonts w:cs="Arial"/>
                <w:color w:val="231F20"/>
                <w:sz w:val="28"/>
                <w:szCs w:val="28"/>
                <w:lang w:val="en-US" w:eastAsia="en-US"/>
              </w:rPr>
            </w:pPr>
            <w:r w:rsidRPr="000D664A">
              <w:rPr>
                <w:rFonts w:cs="Arial"/>
                <w:color w:val="231F20"/>
                <w:sz w:val="28"/>
                <w:szCs w:val="28"/>
                <w:lang w:val="en-US" w:eastAsia="en-US"/>
              </w:rPr>
              <w:t>тельности обучающихся</w:t>
            </w:r>
          </w:p>
        </w:tc>
        <w:tc>
          <w:tcPr>
            <w:tcW w:w="3544" w:type="dxa"/>
            <w:tcBorders>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3"/>
        </w:trPr>
        <w:tc>
          <w:tcPr>
            <w:tcW w:w="1418"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r w:rsidR="00DF6B09" w:rsidRPr="000D664A" w:rsidTr="00DF6B09">
        <w:trPr>
          <w:trHeight w:val="82"/>
        </w:trPr>
        <w:tc>
          <w:tcPr>
            <w:tcW w:w="1418" w:type="dxa"/>
            <w:tcBorders>
              <w:left w:val="single" w:sz="8" w:space="0" w:color="231F20"/>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2268"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DF6B09" w:rsidRPr="000D664A" w:rsidRDefault="00DF6B09" w:rsidP="00DF6B09">
            <w:pPr>
              <w:spacing w:line="0" w:lineRule="atLeast"/>
              <w:rPr>
                <w:rFonts w:cs="Arial"/>
                <w:sz w:val="28"/>
                <w:szCs w:val="28"/>
                <w:lang w:val="en-US" w:eastAsia="en-US"/>
              </w:rPr>
            </w:pPr>
          </w:p>
        </w:tc>
      </w:tr>
    </w:tbl>
    <w:p w:rsidR="00DF6B09" w:rsidRPr="001A7733" w:rsidRDefault="00DF6B09" w:rsidP="00DF6B09">
      <w:pPr>
        <w:spacing w:line="173" w:lineRule="exact"/>
        <w:rPr>
          <w:rFonts w:cs="Arial"/>
          <w:sz w:val="20"/>
          <w:szCs w:val="20"/>
          <w:lang w:val="en-US" w:eastAsia="en-US"/>
        </w:rPr>
      </w:pPr>
    </w:p>
    <w:p w:rsidR="00DF6B09" w:rsidRDefault="00DF6B09" w:rsidP="00DF6B09">
      <w:pPr>
        <w:rPr>
          <w:rFonts w:ascii="Times New Roman" w:hAnsi="Times New Roman" w:cs="Times New Roman"/>
          <w:b/>
        </w:rPr>
      </w:pPr>
    </w:p>
    <w:p w:rsidR="00D42653" w:rsidRDefault="00D42653">
      <w:pPr>
        <w:pStyle w:val="a5"/>
        <w:shd w:val="clear" w:color="auto" w:fill="auto"/>
        <w:tabs>
          <w:tab w:val="left" w:pos="158"/>
        </w:tabs>
      </w:pPr>
    </w:p>
    <w:sectPr w:rsidR="00D42653" w:rsidSect="00A546EB">
      <w:type w:val="continuous"/>
      <w:pgSz w:w="11900" w:h="16840"/>
      <w:pgMar w:top="733" w:right="629" w:bottom="735" w:left="12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EA4" w:rsidRDefault="00D63EA4">
      <w:r>
        <w:separator/>
      </w:r>
    </w:p>
  </w:endnote>
  <w:endnote w:type="continuationSeparator" w:id="1">
    <w:p w:rsidR="00D63EA4" w:rsidRDefault="00D63E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Narrow">
    <w:altName w:val="Franklin Gothic Medium Cond"/>
    <w:panose1 w:val="020B0606020202030204"/>
    <w:charset w:val="CC"/>
    <w:family w:val="swiss"/>
    <w:pitch w:val="variable"/>
    <w:sig w:usb0="00000287" w:usb1="000008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font685">
    <w:altName w:val="Times New Roman"/>
    <w:charset w:val="CC"/>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variable"/>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- 03-</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pStyle w:val="af9"/>
      <w:spacing w:line="14" w:lineRule="auto"/>
      <w:rPr>
        <w:sz w:val="20"/>
      </w:rPr>
    </w:pPr>
    <w:r w:rsidRPr="00AA3EC7">
      <w:rPr>
        <w:sz w:val="28"/>
      </w:rPr>
      <w:pict>
        <v:shapetype id="_x0000_t202" coordsize="21600,21600" o:spt="202" path="m,l,21600r21600,l21600,xe">
          <v:stroke joinstyle="miter"/>
          <v:path gradientshapeok="t" o:connecttype="rect"/>
        </v:shapetype>
        <v:shape id="_x0000_s3273" type="#_x0000_t202" style="position:absolute;margin-left:285.25pt;margin-top:795.9pt;width:24.9pt;height:17.45pt;z-index:-188738773;mso-position-horizontal-relative:page;mso-position-vertical-relative:page" filled="f" stroked="f">
          <v:textbox inset="0,0,0,0">
            <w:txbxContent>
              <w:p w:rsidR="00283844" w:rsidRDefault="00AA3EC7">
                <w:pPr>
                  <w:pStyle w:val="af9"/>
                  <w:spacing w:before="16"/>
                  <w:ind w:left="60"/>
                </w:pPr>
                <w:r>
                  <w:fldChar w:fldCharType="begin"/>
                </w:r>
                <w:r w:rsidR="00283844">
                  <w:rPr>
                    <w:w w:val="120"/>
                  </w:rPr>
                  <w:instrText xml:space="preserve"> PAGE </w:instrText>
                </w:r>
                <w:r>
                  <w:fldChar w:fldCharType="separate"/>
                </w:r>
                <w:r w:rsidR="00EA2222">
                  <w:rPr>
                    <w:noProof/>
                    <w:w w:val="120"/>
                  </w:rPr>
                  <w:t>47</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2" type="#_x0000_t202" style="position:absolute;margin-left:70.45pt;margin-top:809.55pt;width:49.45pt;height:7.2pt;z-index:-188742875;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3" type="#_x0000_t202" style="position:absolute;margin-left:70.45pt;margin-top:809.55pt;width:49.45pt;height:7.2pt;z-index:-18874287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5" type="#_x0000_t202" style="position:absolute;margin-left:50.25pt;margin-top:779pt;width:14.9pt;height:5.5pt;z-index:-18874287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TimesNewRoman0pt"/>
                    <w:rFonts w:eastAsia="Cambria"/>
                  </w:rPr>
                  <w:t>у■'</w:t>
                </w:r>
                <w:r>
                  <w:t xml:space="preserve"> V</w:t>
                </w:r>
              </w:p>
            </w:txbxContent>
          </v:textbox>
          <w10:wrap anchorx="page" anchory="page"/>
        </v:shape>
      </w:pict>
    </w:r>
    <w:r w:rsidRPr="00AA3EC7">
      <w:pict>
        <v:shape id="_x0000_s2236" type="#_x0000_t202" style="position:absolute;margin-left:70.45pt;margin-top:803.7pt;width:49.7pt;height:7.2pt;z-index:-18874287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- 03</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rPr>
        <w:noProof/>
        <w:lang w:bidi="ar-SA"/>
      </w:rPr>
      <w:pict>
        <v:shapetype id="_x0000_t202" coordsize="21600,21600" o:spt="202" path="m,l,21600r21600,l21600,xe">
          <v:stroke joinstyle="miter"/>
          <v:path gradientshapeok="t" o:connecttype="rect"/>
        </v:shapetype>
        <v:shape id="Text Box 5" o:spid="_x0000_s3350" type="#_x0000_t202" style="position:absolute;margin-left:43.05pt;margin-top:829.4pt;width:49.3pt;height:8.05pt;z-index:-18873467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" filled="f" stroked="f">
          <v:textbox style="mso-fit-shape-to-text:t" inset="0,0,0,0">
            <w:txbxContent>
              <w:p w:rsidR="00283844" w:rsidRDefault="00283844">
                <w:pPr>
                  <w:pStyle w:val="1e"/>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rPr>
        <w:noProof/>
        <w:lang w:bidi="ar-SA"/>
      </w:rPr>
      <w:pict>
        <v:shapetype id="_x0000_t202" coordsize="21600,21600" o:spt="202" path="m,l,21600r21600,l21600,xe">
          <v:stroke joinstyle="miter"/>
          <v:path gradientshapeok="t" o:connecttype="rect"/>
        </v:shapetype>
        <v:shape id="Text Box 4" o:spid="_x0000_s3349" type="#_x0000_t202" style="position:absolute;margin-left:43.05pt;margin-top:829.4pt;width:49.3pt;height:8.05pt;z-index:-18873365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wIrQIAAK8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DO8wwIrQIAAK8FAAAOAAAAAAAA&#10;AAAAAAAAAC4CAABkcnMvZTJvRG9jLnhtbFBLAQItABQABgAIAAAAIQBfXQ3I3QAAAAwBAAAPAAAA&#10;AAAAAAAAAAAAAAcFAABkcnMvZG93bnJldi54bWxQSwUGAAAAAAQABADzAAAAEQYAAAAA&#10;" filled="f" stroked="f">
          <v:textbox style="mso-fit-shape-to-text:t" inset="0,0,0,0">
            <w:txbxContent>
              <w:p w:rsidR="00283844" w:rsidRDefault="00283844">
                <w:pPr>
                  <w:pStyle w:val="1e"/>
                  <w:shd w:val="clear" w:color="auto" w:fill="auto"/>
                  <w:spacing w:line="240" w:lineRule="auto"/>
                </w:pPr>
                <w:r>
                  <w:rPr>
                    <w:rStyle w:val="a9"/>
                  </w:rPr>
                  <w:t>Программа - 03</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rPr>
        <w:noProof/>
        <w:lang w:bidi="ar-SA"/>
      </w:rPr>
      <w:pict>
        <v:shapetype id="_x0000_t202" coordsize="21600,21600" o:spt="202" path="m,l,21600r21600,l21600,xe">
          <v:stroke joinstyle="miter"/>
          <v:path gradientshapeok="t" o:connecttype="rect"/>
        </v:shapetype>
        <v:shape id="Text Box 1" o:spid="_x0000_s3346" type="#_x0000_t202" style="position:absolute;margin-left:61.7pt;margin-top:798.3pt;width:52.1pt;height:7.7pt;z-index:-18873058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" filled="f" stroked="f">
          <v:textbox style="mso-fit-shape-to-text:t" inset="0,0,0,0">
            <w:txbxContent>
              <w:p w:rsidR="00283844" w:rsidRDefault="00283844">
                <w:pPr>
                  <w:pStyle w:val="1e"/>
                  <w:shd w:val="clear" w:color="auto" w:fill="auto"/>
                  <w:spacing w:line="240" w:lineRule="auto"/>
                </w:pPr>
                <w: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MicrosoftSansSerif"/>
                  </w:rPr>
                  <w:t>Профамма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AA3EC7">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1" type="#_x0000_t202" style="position:absolute;margin-left:70.45pt;margin-top:809.55pt;width:49.45pt;height:7.2pt;z-index:-188726485;mso-wrap-style:none;mso-wrap-distance-left:5pt;mso-wrap-distance-right:5pt;mso-position-horizontal-relative:page;mso-position-vertical-relative:page" wrapcoords="0 0" filled="f" stroked="f">
          <v:textbox style="mso-fit-shape-to-text:t" inset="0,0,0,0">
            <w:txbxContent>
              <w:p w:rsidR="00283844" w:rsidRDefault="00283844">
                <w:r>
                  <w:rPr>
                    <w:rStyle w:val="a9"/>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2" type="#_x0000_t202" style="position:absolute;margin-left:70.45pt;margin-top:809.55pt;width:49.45pt;height:7.2pt;z-index:-188725461;mso-wrap-style:none;mso-wrap-distance-left:5pt;mso-wrap-distance-right:5pt;mso-position-horizontal-relative:page;mso-position-vertical-relative:page" wrapcoords="0 0" filled="f" stroked="f">
          <v:textbox style="mso-fit-shape-to-text:t" inset="0,0,0,0">
            <w:txbxContent>
              <w:p w:rsidR="00283844" w:rsidRDefault="00283844">
                <w:r>
                  <w:rPr>
                    <w:rStyle w:val="a9"/>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4" type="#_x0000_t202" style="position:absolute;margin-left:70.1pt;margin-top:796.35pt;width:49.9pt;height:6.95pt;z-index:-188723413;mso-wrap-style:none;mso-wrap-distance-left:5pt;mso-wrap-distance-right:5pt;mso-position-horizontal-relative:page;mso-position-vertical-relative:page" wrapcoords="0 0" filled="f" stroked="f">
          <v:textbox style="mso-fit-shape-to-text:t" inset="0,0,0,0">
            <w:txbxContent>
              <w:p w:rsidR="00283844" w:rsidRDefault="00283844">
                <w:r>
                  <w:t>Профамма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7" type="#_x0000_t202" style="position:absolute;margin-left:70.45pt;margin-top:809.55pt;width:49.45pt;height:7.2pt;z-index:-188720341;mso-wrap-style:none;mso-wrap-distance-left:5pt;mso-wrap-distance-right:5pt;mso-position-horizontal-relative:page;mso-position-vertical-relative:page" wrapcoords="0 0" filled="f" stroked="f">
          <v:textbox style="mso-fit-shape-to-text:t" inset="0,0,0,0">
            <w:txbxContent>
              <w:p w:rsidR="00283844" w:rsidRDefault="00283844">
                <w:r>
                  <w:rPr>
                    <w:rStyle w:val="a9"/>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8" type="#_x0000_t202" style="position:absolute;margin-left:70.45pt;margin-top:809.55pt;width:49.45pt;height:7.2pt;z-index:-188719317;mso-wrap-style:none;mso-wrap-distance-left:5pt;mso-wrap-distance-right:5pt;mso-position-horizontal-relative:page;mso-position-vertical-relative:page" wrapcoords="0 0" filled="f" stroked="f">
          <v:textbox style="mso-fit-shape-to-text:t" inset="0,0,0,0">
            <w:txbxContent>
              <w:p w:rsidR="00283844" w:rsidRDefault="00283844">
                <w:r>
                  <w:rPr>
                    <w:rStyle w:val="a9"/>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90" type="#_x0000_t202" style="position:absolute;margin-left:70.7pt;margin-top:796.8pt;width:49.45pt;height:6.95pt;z-index:-188717269;mso-wrap-style:none;mso-wrap-distance-left:5pt;mso-wrap-distance-right:5pt;mso-position-horizontal-relative:page;mso-position-vertical-relative:page" wrapcoords="0 0" filled="f" stroked="f">
          <v:textbox style="mso-fit-shape-to-text:t" inset="0,0,0,0">
            <w:txbxContent>
              <w:p w:rsidR="00283844" w:rsidRDefault="00283844">
                <w:r>
                  <w:t>Профаммн - 0л</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06" type="#_x0000_t202" style="position:absolute;margin-left:70.45pt;margin-top:809.55pt;width:49.45pt;height:7.2pt;z-index:-18874402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05" type="#_x0000_t202" style="position:absolute;margin-left:70.45pt;margin-top:809.55pt;width:49.45pt;height:7.2pt;z-index:-18874402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03" type="#_x0000_t202" style="position:absolute;margin-left:70.7pt;margin-top:796.8pt;width:49.45pt;height:6.95pt;z-index:-18874401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Профаммн - 0л</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Прсирамма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&gt;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 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342" type="#_x0000_t202" style="position:absolute;margin-left:70.45pt;margin-top:809.55pt;width:49.45pt;height:7.2pt;z-index:-18871317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343" type="#_x0000_t202" style="position:absolute;margin-left:70.45pt;margin-top:809.55pt;width:49.45pt;height:7.2pt;z-index:-18871214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345" type="#_x0000_t202" style="position:absolute;margin-left:70.3pt;margin-top:800.75pt;width:49.45pt;height:6.95pt;z-index:-18871010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Профамма - 03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Профамма - 03</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AA3EC7">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- 03</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1" type="#_x0000_t202" style="position:absolute;margin-left:70.45pt;margin-top:809.55pt;width:49.45pt;height:7.2pt;z-index:-18874311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0" type="#_x0000_t202" style="position:absolute;margin-left:70.45pt;margin-top:809.55pt;width:49.45pt;height:7.2pt;z-index:-18874311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98" type="#_x0000_t202" style="position:absolute;margin-left:64pt;margin-top:798.05pt;width:49.45pt;height:7.2pt;z-index:-18874311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- 07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9" type="#_x0000_t202" style="position:absolute;margin-left:70.45pt;margin-top:809.55pt;width:49.45pt;height:7.2pt;z-index:-188743105;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8" type="#_x0000_t202" style="position:absolute;margin-left:70.45pt;margin-top:809.55pt;width:49.45pt;height:7.2pt;z-index:-18874310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6" type="#_x0000_t202" style="position:absolute;margin-left:63.5pt;margin-top:797.8pt;width:49.9pt;height:6.95pt;z-index:-18874310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Профамма - 03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3" type="#_x0000_t202" style="position:absolute;margin-left:70.45pt;margin-top:809.55pt;width:49.45pt;height:7.2pt;z-index:-18874309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2" type="#_x0000_t202" style="position:absolute;margin-left:70.45pt;margin-top:809.55pt;width:49.45pt;height:7.2pt;z-index:-18874309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0" type="#_x0000_t202" style="position:absolute;margin-left:65.45pt;margin-top:797.55pt;width:49.7pt;height:7.2pt;z-index:-18874309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 рамма - 03</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 рамма - 03</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 рамма - 03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О.Я</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О?</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О?</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Программа - О.Я</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Программ;! - 03</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t>Профи.ммд - 03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a9"/>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EA4" w:rsidRDefault="00D63EA4">
      <w:r>
        <w:separator/>
      </w:r>
    </w:p>
  </w:footnote>
  <w:footnote w:type="continuationSeparator" w:id="1">
    <w:p w:rsidR="00D63EA4" w:rsidRDefault="00D63EA4">
      <w:r>
        <w:continuationSeparator/>
      </w:r>
    </w:p>
  </w:footnote>
  <w:footnote w:id="2">
    <w:p w:rsidR="00283844" w:rsidRDefault="00283844">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283844" w:rsidRDefault="00283844">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283844" w:rsidRDefault="00283844">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3">
    <w:p w:rsidR="00283844" w:rsidRDefault="00283844">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4">
    <w:p w:rsidR="00283844" w:rsidRDefault="00283844">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5">
    <w:p w:rsidR="00283844" w:rsidRDefault="00283844">
      <w:pPr>
        <w:pStyle w:val="a5"/>
        <w:shd w:val="clear" w:color="auto" w:fill="auto"/>
        <w:tabs>
          <w:tab w:val="left" w:pos="115"/>
        </w:tabs>
        <w:spacing w:line="269" w:lineRule="exact"/>
      </w:pPr>
      <w:r>
        <w:rPr>
          <w:vertAlign w:val="superscript"/>
        </w:rPr>
        <w:footnoteRef/>
      </w:r>
      <w:r>
        <w:tab/>
        <w:t>Пункт 14 ФГОС СОО.</w:t>
      </w:r>
    </w:p>
  </w:footnote>
  <w:footnote w:id="6">
    <w:p w:rsidR="00283844" w:rsidRDefault="00283844">
      <w:pPr>
        <w:pStyle w:val="a5"/>
        <w:shd w:val="clear" w:color="auto" w:fill="auto"/>
        <w:tabs>
          <w:tab w:val="left" w:pos="115"/>
        </w:tabs>
        <w:spacing w:line="269" w:lineRule="exact"/>
      </w:pPr>
      <w:r>
        <w:rPr>
          <w:vertAlign w:val="superscript"/>
        </w:rPr>
        <w:footnoteRef/>
      </w:r>
      <w:r>
        <w:tab/>
        <w:t>Пункт 14 ФГОС СОО.</w:t>
      </w:r>
    </w:p>
  </w:footnote>
  <w:footnote w:id="7">
    <w:p w:rsidR="00283844" w:rsidRDefault="00283844">
      <w:pPr>
        <w:pStyle w:val="a5"/>
        <w:shd w:val="clear" w:color="auto" w:fill="auto"/>
        <w:tabs>
          <w:tab w:val="left" w:pos="115"/>
        </w:tabs>
        <w:spacing w:line="274" w:lineRule="exact"/>
      </w:pPr>
      <w:r>
        <w:rPr>
          <w:vertAlign w:val="superscript"/>
        </w:rPr>
        <w:footnoteRef/>
      </w:r>
      <w:r>
        <w:tab/>
        <w:t>Пункт 14 ФГОС СОО.</w:t>
      </w:r>
    </w:p>
  </w:footnote>
  <w:footnote w:id="8">
    <w:p w:rsidR="00283844" w:rsidRDefault="00283844">
      <w:pPr>
        <w:pStyle w:val="a5"/>
        <w:shd w:val="clear" w:color="auto" w:fill="auto"/>
        <w:tabs>
          <w:tab w:val="left" w:pos="125"/>
        </w:tabs>
        <w:spacing w:line="274" w:lineRule="exact"/>
      </w:pPr>
      <w:r>
        <w:rPr>
          <w:vertAlign w:val="superscript"/>
        </w:rPr>
        <w:footnoteRef/>
      </w:r>
      <w:r>
        <w:tab/>
        <w:t>Пункт 14 ФГОС СОО.</w:t>
      </w:r>
    </w:p>
  </w:footnote>
  <w:footnote w:id="9">
    <w:p w:rsidR="00283844" w:rsidRDefault="00283844">
      <w:pPr>
        <w:pStyle w:val="a5"/>
        <w:shd w:val="clear" w:color="auto" w:fill="auto"/>
        <w:tabs>
          <w:tab w:val="left" w:pos="125"/>
        </w:tabs>
        <w:spacing w:line="274" w:lineRule="exact"/>
      </w:pPr>
      <w:r>
        <w:rPr>
          <w:vertAlign w:val="superscript"/>
        </w:rPr>
        <w:footnoteRef/>
      </w:r>
      <w:r>
        <w:tab/>
        <w:t>Пункт 18.2.1 ФГОС СОО.</w:t>
      </w:r>
    </w:p>
  </w:footnote>
  <w:footnote w:id="10">
    <w:p w:rsidR="00283844" w:rsidRDefault="00283844">
      <w:pPr>
        <w:pStyle w:val="a5"/>
        <w:shd w:val="clear" w:color="auto" w:fill="auto"/>
        <w:tabs>
          <w:tab w:val="left" w:pos="178"/>
        </w:tabs>
        <w:spacing w:line="274" w:lineRule="exact"/>
      </w:pPr>
      <w:r>
        <w:rPr>
          <w:vertAlign w:val="superscript"/>
        </w:rPr>
        <w:footnoteRef/>
      </w:r>
      <w:r>
        <w:tab/>
        <w:t>Пункт 18.2.3 ФГОС СОО.</w:t>
      </w:r>
    </w:p>
  </w:footnote>
  <w:footnote w:id="11">
    <w:p w:rsidR="00283844" w:rsidRDefault="00283844">
      <w:pPr>
        <w:pStyle w:val="a5"/>
        <w:shd w:val="clear" w:color="auto" w:fill="auto"/>
        <w:tabs>
          <w:tab w:val="left" w:pos="182"/>
        </w:tabs>
        <w:spacing w:line="274" w:lineRule="exact"/>
      </w:pPr>
      <w:r>
        <w:rPr>
          <w:vertAlign w:val="superscript"/>
        </w:rPr>
        <w:footnoteRef/>
      </w:r>
      <w:r>
        <w:tab/>
        <w:t>Пункт 18.2.3 ФГОС СОО.</w:t>
      </w:r>
    </w:p>
  </w:footnote>
  <w:footnote w:id="12">
    <w:p w:rsidR="00283844" w:rsidRDefault="00283844">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283844" w:rsidRDefault="00283844">
      <w:pPr>
        <w:pStyle w:val="a5"/>
        <w:shd w:val="clear" w:color="auto" w:fill="auto"/>
        <w:tabs>
          <w:tab w:val="left" w:pos="182"/>
        </w:tabs>
        <w:spacing w:line="274" w:lineRule="exact"/>
      </w:pPr>
      <w:r>
        <w:rPr>
          <w:vertAlign w:val="superscript"/>
        </w:rPr>
        <w:footnoteRef/>
      </w:r>
      <w:r>
        <w:tab/>
        <w:t>Пункт 14 ФГОС СОО.</w:t>
      </w:r>
    </w:p>
  </w:footnote>
  <w:footnote w:id="14">
    <w:p w:rsidR="00283844" w:rsidRDefault="00283844">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283844" w:rsidRDefault="00283844">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6">
    <w:p w:rsidR="00283844" w:rsidRDefault="00283844">
      <w:pPr>
        <w:pStyle w:val="22"/>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283844" w:rsidRDefault="00283844">
      <w:pPr>
        <w:pStyle w:val="22"/>
        <w:shd w:val="clear" w:color="auto" w:fill="auto"/>
      </w:pPr>
      <w:r>
        <w:t>в Российской Федерации».</w:t>
      </w:r>
    </w:p>
  </w:footnote>
  <w:footnote w:id="17">
    <w:p w:rsidR="00283844" w:rsidRDefault="00283844">
      <w:pPr>
        <w:pStyle w:val="22"/>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283844" w:rsidRDefault="00283844">
      <w:pPr>
        <w:pStyle w:val="22"/>
        <w:shd w:val="clear" w:color="auto" w:fill="auto"/>
      </w:pPr>
      <w:r>
        <w:t>в Российской Федерации».</w:t>
      </w:r>
    </w:p>
  </w:footnote>
  <w:footnote w:id="18">
    <w:p w:rsidR="00283844" w:rsidRDefault="00283844">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9">
    <w:p w:rsidR="00283844" w:rsidRDefault="00283844">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20">
    <w:p w:rsidR="00283844" w:rsidRDefault="00283844">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1">
    <w:p w:rsidR="00283844" w:rsidRDefault="00283844">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20</w:t>
                </w:r>
                <w:r>
                  <w:rPr>
                    <w:rStyle w:val="TimesNewRoman11pt"/>
                    <w:rFonts w:eastAsia="Cambria"/>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454</w:t>
                </w:r>
                <w:r>
                  <w:rPr>
                    <w:rStyle w:val="TimesNewRoman11pt"/>
                    <w:rFonts w:eastAsia="Cambria"/>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453</w:t>
                </w:r>
                <w:r>
                  <w:rPr>
                    <w:rStyle w:val="TimesNewRoman11pt"/>
                    <w:rFonts w:eastAsia="Cambria"/>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283844">
                  <w:rPr>
                    <w:rStyle w:val="TimesNewRoman105pt"/>
                    <w:rFonts w:eastAsia="Cambria"/>
                    <w:noProof/>
                  </w:rPr>
                  <w:t>633</w:t>
                </w:r>
                <w:r>
                  <w:rPr>
                    <w:rStyle w:val="TimesNewRoman105pt"/>
                    <w:rFonts w:eastAsia="Cambria"/>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0" type="#_x0000_t202" style="position:absolute;margin-left:308.55pt;margin-top:33.7pt;width:9.6pt;height:8.4pt;z-index:-18874287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283844">
                  <w:rPr>
                    <w:rStyle w:val="TimesNewRoman11pt"/>
                    <w:rFonts w:eastAsia="Cambria"/>
                    <w:noProof/>
                  </w:rPr>
                  <w:t>84</w:t>
                </w:r>
                <w:r>
                  <w:rPr>
                    <w:rStyle w:val="TimesNewRoman11pt"/>
                    <w:rFonts w:eastAsia="Cambria"/>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1" type="#_x0000_t202" style="position:absolute;margin-left:308.55pt;margin-top:33.7pt;width:9.6pt;height:8.4pt;z-index:-18874287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EA2222">
                  <w:rPr>
                    <w:rStyle w:val="TimesNewRoman11pt"/>
                    <w:rFonts w:eastAsia="Cambria"/>
                    <w:noProof/>
                  </w:rPr>
                  <w:t>49</w:t>
                </w:r>
                <w:r>
                  <w:rPr>
                    <w:rStyle w:val="TimesNewRoman11pt"/>
                    <w:rFonts w:eastAsia="Cambria"/>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4" type="#_x0000_t202" style="position:absolute;margin-left:302.75pt;margin-top:46.3pt;width:22.3pt;height:8.65pt;z-index:-18874287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EA2222">
                  <w:rPr>
                    <w:rStyle w:val="TimesNewRoman105pt"/>
                    <w:rFonts w:eastAsia="Cambria"/>
                    <w:noProof/>
                  </w:rPr>
                  <w:t>48</w:t>
                </w:r>
                <w:r>
                  <w:rPr>
                    <w:rStyle w:val="TimesNewRoman105pt"/>
                    <w:rFonts w:eastAsia="Cambria"/>
                  </w:rP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EA2222">
                  <w:rPr>
                    <w:rStyle w:val="TimesNewRoman105pt"/>
                    <w:rFonts w:eastAsia="Cambria"/>
                    <w:noProof/>
                  </w:rPr>
                  <w:t>92</w:t>
                </w:r>
                <w:r>
                  <w:rPr>
                    <w:rStyle w:val="TimesNewRoman105pt"/>
                    <w:rFonts w:eastAsia="Cambria"/>
                  </w:rP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EA2222">
                  <w:rPr>
                    <w:rStyle w:val="TimesNewRoman105pt"/>
                    <w:rFonts w:eastAsia="Cambria"/>
                    <w:noProof/>
                  </w:rPr>
                  <w:t>93</w:t>
                </w:r>
                <w:r>
                  <w:rPr>
                    <w:rStyle w:val="TimesNewRoman105pt"/>
                    <w:rFonts w:eastAsia="Cambria"/>
                  </w:rP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rPr>
        <w:noProof/>
        <w:lang w:bidi="ar-SA"/>
      </w:rPr>
      <w:pict>
        <v:shapetype id="_x0000_t202" coordsize="21600,21600" o:spt="202" path="m,l,21600r21600,l21600,xe">
          <v:stroke joinstyle="miter"/>
          <v:path gradientshapeok="t" o:connecttype="rect"/>
        </v:shapetype>
        <v:shape id="Text Box 7" o:spid="_x0000_s3352" type="#_x0000_t202" style="position:absolute;margin-left:293.75pt;margin-top:15.35pt;width:17.8pt;height:14.65pt;z-index:-18873672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" filled="f" stroked="f">
          <v:textbox style="mso-fit-shape-to-text:t" inset="0,0,0,0">
            <w:txbxContent>
              <w:p w:rsidR="00283844" w:rsidRDefault="00AA3EC7">
                <w:pPr>
                  <w:pStyle w:val="1e"/>
                  <w:shd w:val="clear" w:color="auto" w:fill="auto"/>
                  <w:spacing w:line="240" w:lineRule="auto"/>
                </w:pPr>
                <w:r>
                  <w:rPr>
                    <w:rStyle w:val="SegoeUI11pt"/>
                  </w:rPr>
                  <w:fldChar w:fldCharType="begin"/>
                </w:r>
                <w:r w:rsidR="00283844">
                  <w:rPr>
                    <w:rStyle w:val="SegoeUI11pt"/>
                  </w:rPr>
                  <w:instrText xml:space="preserve"> PAGE \* MERGEFORMAT </w:instrText>
                </w:r>
                <w:r>
                  <w:rPr>
                    <w:rStyle w:val="SegoeUI11pt"/>
                  </w:rPr>
                  <w:fldChar w:fldCharType="separate"/>
                </w:r>
                <w:r w:rsidR="00EA2222">
                  <w:rPr>
                    <w:rStyle w:val="SegoeUI11pt"/>
                    <w:noProof/>
                  </w:rPr>
                  <w:t>192</w:t>
                </w:r>
                <w:r>
                  <w:rPr>
                    <w:rStyle w:val="SegoeUI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44</w:t>
                </w:r>
                <w:r>
                  <w:rPr>
                    <w:rStyle w:val="TimesNewRoman11pt"/>
                    <w:rFonts w:eastAsia="Cambria"/>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rPr>
        <w:noProof/>
        <w:lang w:bidi="ar-SA"/>
      </w:rPr>
      <w:pict>
        <v:shapetype id="_x0000_t202" coordsize="21600,21600" o:spt="202" path="m,l,21600r21600,l21600,xe">
          <v:stroke joinstyle="miter"/>
          <v:path gradientshapeok="t" o:connecttype="rect"/>
        </v:shapetype>
        <v:shape id="Text Box 6" o:spid="_x0000_s3351" type="#_x0000_t202" style="position:absolute;margin-left:293.75pt;margin-top:15.35pt;width:17.8pt;height:14.65pt;z-index:-18873570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MyrAIAAK8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" filled="f" stroked="f">
          <v:textbox style="mso-fit-shape-to-text:t" inset="0,0,0,0">
            <w:txbxContent>
              <w:p w:rsidR="00283844" w:rsidRDefault="00AA3EC7">
                <w:pPr>
                  <w:pStyle w:val="1e"/>
                  <w:shd w:val="clear" w:color="auto" w:fill="auto"/>
                  <w:spacing w:line="240" w:lineRule="auto"/>
                </w:pPr>
                <w:r>
                  <w:rPr>
                    <w:rStyle w:val="SegoeUI11pt"/>
                  </w:rPr>
                  <w:fldChar w:fldCharType="begin"/>
                </w:r>
                <w:r w:rsidR="00283844">
                  <w:rPr>
                    <w:rStyle w:val="SegoeUI11pt"/>
                  </w:rPr>
                  <w:instrText xml:space="preserve"> PAGE \* MERGEFORMAT </w:instrText>
                </w:r>
                <w:r>
                  <w:rPr>
                    <w:rStyle w:val="SegoeUI11pt"/>
                  </w:rPr>
                  <w:fldChar w:fldCharType="separate"/>
                </w:r>
                <w:r w:rsidR="00EA2222">
                  <w:rPr>
                    <w:rStyle w:val="SegoeUI11pt"/>
                    <w:noProof/>
                  </w:rPr>
                  <w:t>193</w:t>
                </w:r>
                <w:r>
                  <w:rPr>
                    <w:rStyle w:val="SegoeUI11pt"/>
                  </w:rP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rPr>
        <w:noProof/>
        <w:lang w:bidi="ar-SA"/>
      </w:rPr>
      <w:pict>
        <v:shapetype id="_x0000_t202" coordsize="21600,21600" o:spt="202" path="m,l,21600r21600,l21600,xe">
          <v:stroke joinstyle="miter"/>
          <v:path gradientshapeok="t" o:connecttype="rect"/>
        </v:shapetype>
        <v:shape id="Text Box 3" o:spid="_x0000_s3348" type="#_x0000_t202" style="position:absolute;margin-left:99.15pt;margin-top:39.65pt;width:198.25pt;height:13.2pt;z-index:-18873262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jxsAIAALA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" filled="f" stroked="f">
          <v:textbox style="mso-fit-shape-to-text:t" inset="0,0,0,0">
            <w:txbxContent>
              <w:p w:rsidR="00283844" w:rsidRDefault="00283844">
                <w:pPr>
                  <w:pStyle w:val="1e"/>
                  <w:shd w:val="clear" w:color="auto" w:fill="auto"/>
                  <w:spacing w:line="240" w:lineRule="auto"/>
                </w:pPr>
                <w:r>
                  <w:rPr>
                    <w:rStyle w:val="13pt1"/>
                  </w:rPr>
                  <w:t>142.5.4. Компенсаторные умения.</w:t>
                </w:r>
              </w:p>
            </w:txbxContent>
          </v:textbox>
          <w10:wrap anchorx="page" anchory="page"/>
        </v:shape>
      </w:pict>
    </w:r>
    <w:r w:rsidRPr="00AA3EC7">
      <w:rPr>
        <w:noProof/>
        <w:lang w:bidi="ar-SA"/>
      </w:rPr>
      <w:pict>
        <v:shape id="Text Box 2" o:spid="_x0000_s3347" type="#_x0000_t202" style="position:absolute;margin-left:304.85pt;margin-top:9.65pt;width:22.8pt;height:8.9pt;z-index:-18873160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" filled="f" stroked="f">
          <v:textbox style="mso-fit-shape-to-text:t" inset="0,0,0,0">
            <w:txbxContent>
              <w:p w:rsidR="00283844" w:rsidRDefault="00AA3EC7">
                <w:pPr>
                  <w:pStyle w:val="1e"/>
                  <w:shd w:val="clear" w:color="auto" w:fill="auto"/>
                  <w:spacing w:line="240" w:lineRule="auto"/>
                </w:pPr>
                <w:r>
                  <w:rPr>
                    <w:rStyle w:val="11pt1"/>
                  </w:rPr>
                  <w:fldChar w:fldCharType="begin"/>
                </w:r>
                <w:r w:rsidR="00283844">
                  <w:rPr>
                    <w:rStyle w:val="11pt1"/>
                  </w:rPr>
                  <w:instrText xml:space="preserve"> PAGE \* MERGEFORMAT </w:instrText>
                </w:r>
                <w:r>
                  <w:rPr>
                    <w:rStyle w:val="11pt1"/>
                  </w:rPr>
                  <w:fldChar w:fldCharType="separate"/>
                </w:r>
                <w:r w:rsidR="00283844">
                  <w:rPr>
                    <w:rStyle w:val="11pt1"/>
                    <w:noProof/>
                  </w:rPr>
                  <w:t>113</w:t>
                </w:r>
                <w:r>
                  <w:rPr>
                    <w:rStyle w:val="11pt1"/>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45</w:t>
                </w:r>
                <w:r>
                  <w:rPr>
                    <w:rStyle w:val="TimesNewRoman11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31</w:t>
                </w:r>
                <w:r>
                  <w:rPr>
                    <w:rStyle w:val="TimesNewRoman105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79" type="#_x0000_t202" style="position:absolute;margin-left:308.55pt;margin-top:33.7pt;width:9.6pt;height:8.4pt;z-index:-188728533;mso-wrap-style:none;mso-wrap-distance-left:5pt;mso-wrap-distance-right:5pt;mso-position-horizontal-relative:page;mso-position-vertical-relative:page" wrapcoords="0 0" filled="f" stroked="f">
          <v:textbox style="mso-fit-shape-to-text:t" inset="0,0,0,0">
            <w:txbxContent>
              <w:p w:rsidR="00283844" w:rsidRDefault="00AA3EC7">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76</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0" type="#_x0000_t202" style="position:absolute;margin-left:308.55pt;margin-top:33.7pt;width:9.6pt;height:8.4pt;z-index:-188727509;mso-wrap-style:none;mso-wrap-distance-left:5pt;mso-wrap-distance-right:5pt;mso-position-horizontal-relative:page;mso-position-vertical-relative:page" wrapcoords="0 0" filled="f" stroked="f">
          <v:textbox style="mso-fit-shape-to-text:t" inset="0,0,0,0">
            <w:txbxContent>
              <w:p w:rsidR="00283844" w:rsidRDefault="00AA3EC7">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75</w:t>
                </w:r>
                <w:r>
                  <w:rPr>
                    <w:rStyle w:val="TimesNewRoman11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3" type="#_x0000_t202" style="position:absolute;margin-left:308.2pt;margin-top:39.6pt;width:10.3pt;height:8.65pt;z-index:-188724437;mso-wrap-style:none;mso-wrap-distance-left:5pt;mso-wrap-distance-right:5pt;mso-position-horizontal-relative:page;mso-position-vertical-relative:page" wrapcoords="0 0" filled="f" stroked="f">
          <v:textbox style="mso-fit-shape-to-text:t" inset="0,0,0,0">
            <w:txbxContent>
              <w:p w:rsidR="00283844" w:rsidRDefault="00AA3EC7">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60</w:t>
                </w:r>
                <w:r>
                  <w:rPr>
                    <w:rStyle w:val="TimesNewRoman105pt0"/>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5" type="#_x0000_t202" style="position:absolute;margin-left:308.55pt;margin-top:33.7pt;width:9.6pt;height:8.4pt;z-index:-188722389;mso-wrap-style:none;mso-wrap-distance-left:5pt;mso-wrap-distance-right:5pt;mso-position-horizontal-relative:page;mso-position-vertical-relative:page" wrapcoords="0 0" filled="f" stroked="f">
          <v:textbox style="mso-fit-shape-to-text:t" inset="0,0,0,0">
            <w:txbxContent>
              <w:p w:rsidR="00283844" w:rsidRDefault="00AA3EC7">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86</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6" type="#_x0000_t202" style="position:absolute;margin-left:308.55pt;margin-top:33.7pt;width:9.6pt;height:8.4pt;z-index:-188721365;mso-wrap-style:none;mso-wrap-distance-left:5pt;mso-wrap-distance-right:5pt;mso-position-horizontal-relative:page;mso-position-vertical-relative:page" wrapcoords="0 0" filled="f" stroked="f">
          <v:textbox style="mso-fit-shape-to-text:t" inset="0,0,0,0">
            <w:txbxContent>
              <w:p w:rsidR="00283844" w:rsidRDefault="00AA3EC7">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89" type="#_x0000_t202" style="position:absolute;margin-left:308.55pt;margin-top:40.1pt;width:10.8pt;height:8.15pt;z-index:-188718293;mso-wrap-style:none;mso-wrap-distance-left:5pt;mso-wrap-distance-right:5pt;mso-position-horizontal-relative:page;mso-position-vertical-relative:page" wrapcoords="0 0" filled="f" stroked="f">
          <v:textbox style="mso-fit-shape-to-text:t" inset="0,0,0,0">
            <w:txbxContent>
              <w:p w:rsidR="00283844" w:rsidRDefault="00AA3EC7">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77</w:t>
                </w:r>
                <w:r>
                  <w:rPr>
                    <w:rStyle w:val="TimesNewRoman105pt0"/>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08" type="#_x0000_t202" style="position:absolute;margin-left:308.55pt;margin-top:33.7pt;width:9.6pt;height:8.4pt;z-index:-18874402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96</w:t>
                </w:r>
                <w:r>
                  <w:rPr>
                    <w:rStyle w:val="TimesNewRoman11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07" type="#_x0000_t202" style="position:absolute;margin-left:308.55pt;margin-top:33.7pt;width:9.6pt;height:8.4pt;z-index:-18874402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97</w:t>
                </w:r>
                <w:r>
                  <w:rPr>
                    <w:rStyle w:val="TimesNewRoman11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04" type="#_x0000_t202" style="position:absolute;margin-left:308.55pt;margin-top:40.1pt;width:10.8pt;height:8.15pt;z-index:-18874402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283844">
                  <w:rPr>
                    <w:rStyle w:val="TimesNewRoman105pt"/>
                    <w:rFonts w:eastAsia="Cambria"/>
                    <w:noProof/>
                  </w:rPr>
                  <w:t>88</w:t>
                </w:r>
                <w:r>
                  <w:rPr>
                    <w:rStyle w:val="TimesNewRoman105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102</w:t>
                </w:r>
                <w:r>
                  <w:rPr>
                    <w:rStyle w:val="TimesNewRoman11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101</w:t>
                </w:r>
                <w:r>
                  <w:rPr>
                    <w:rStyle w:val="TimesNewRoman11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3D0A86">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EA2222">
                  <w:rPr>
                    <w:rStyle w:val="TimesNewRoman11pt"/>
                    <w:rFonts w:eastAsia="Cambria"/>
                    <w:noProof/>
                  </w:rPr>
                  <w:t>114</w:t>
                </w:r>
                <w:r>
                  <w:rPr>
                    <w:rStyle w:val="TimesNewRoman11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EA2222">
                  <w:rPr>
                    <w:rStyle w:val="TimesNewRoman11pt"/>
                    <w:rFonts w:eastAsia="Cambria"/>
                    <w:noProof/>
                  </w:rPr>
                  <w:t>115</w:t>
                </w:r>
                <w:r>
                  <w:rPr>
                    <w:rStyle w:val="TimesNewRoman11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EA2222">
                  <w:rPr>
                    <w:rStyle w:val="TimesNewRoman105pt"/>
                    <w:rFonts w:eastAsia="Cambria"/>
                    <w:noProof/>
                  </w:rPr>
                  <w:t>108</w:t>
                </w:r>
                <w:r>
                  <w:rPr>
                    <w:rStyle w:val="TimesNewRoman105pt"/>
                    <w:rFonts w:eastAsia="Cambria"/>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122</w:t>
                </w:r>
                <w:r>
                  <w:rPr>
                    <w:rStyle w:val="TimesNewRoman11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3</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121</w:t>
                </w:r>
                <w:r>
                  <w:rPr>
                    <w:rStyle w:val="TimesNewRoman11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118</w:t>
                </w:r>
                <w:r>
                  <w:rPr>
                    <w:rStyle w:val="TimesNewRoman105pt"/>
                    <w:rFonts w:eastAsia="Cambria"/>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124</w:t>
                </w:r>
                <w:r>
                  <w:rPr>
                    <w:rStyle w:val="TimesNewRoman105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123</w:t>
                </w:r>
                <w:r>
                  <w:rPr>
                    <w:rStyle w:val="TimesNewRoman105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144</w:t>
                </w:r>
                <w:r>
                  <w:rPr>
                    <w:rStyle w:val="TimesNewRoman11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145</w:t>
                </w:r>
                <w:r>
                  <w:rPr>
                    <w:rStyle w:val="TimesNewRoman11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782CEB">
                  <w:rPr>
                    <w:rStyle w:val="TimesNewRoman11pt"/>
                    <w:rFonts w:eastAsia="Cambria"/>
                    <w:noProof/>
                  </w:rPr>
                  <w:t>152</w:t>
                </w:r>
                <w:r>
                  <w:rPr>
                    <w:rStyle w:val="TimesNewRoman11pt"/>
                    <w:rFonts w:eastAsia="Cambria"/>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147</w:t>
                </w:r>
                <w:r>
                  <w:rPr>
                    <w:rStyle w:val="TimesNewRoman11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rsidR="00283844" w:rsidRDefault="00283844">
                <w:pPr>
                  <w:pStyle w:val="a7"/>
                  <w:shd w:val="clear" w:color="auto" w:fill="auto"/>
                  <w:spacing w:line="240" w:lineRule="auto"/>
                </w:pPr>
                <w:r>
                  <w:rPr>
                    <w:rStyle w:val="TimesNewRoman13pt"/>
                    <w:rFonts w:eastAsia="Cambria"/>
                  </w:rPr>
                  <w:t>связи)</w:t>
                </w:r>
              </w:p>
            </w:txbxContent>
          </v:textbox>
          <w10:wrap anchorx="page" anchory="page"/>
        </v:shape>
      </w:pict>
    </w:r>
    <w:r w:rsidRPr="00AA3EC7">
      <w:pict>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146</w:t>
                </w:r>
                <w:r>
                  <w:rPr>
                    <w:rStyle w:val="TimesNewRoman105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340" type="#_x0000_t202" style="position:absolute;margin-left:308.55pt;margin-top:33.7pt;width:9.6pt;height:8.4pt;z-index:-18871522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160</w:t>
                </w:r>
                <w:r>
                  <w:rPr>
                    <w:rStyle w:val="TimesNewRoman11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341" type="#_x0000_t202" style="position:absolute;margin-left:308.55pt;margin-top:33.7pt;width:9.6pt;height:8.4pt;z-index:-18871419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159</w:t>
                </w:r>
                <w:r>
                  <w:rPr>
                    <w:rStyle w:val="TimesNewRoman11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344" type="#_x0000_t202" style="position:absolute;margin-left:303.1pt;margin-top:44.75pt;width:22.1pt;height:8.4pt;z-index:-18871112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148</w:t>
                </w:r>
                <w:r>
                  <w:rPr>
                    <w:rStyle w:val="TimesNewRoman105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170</w:t>
                </w:r>
                <w:r>
                  <w:rPr>
                    <w:rStyle w:val="TimesNewRoman11pt"/>
                    <w:rFonts w:eastAsia="Cambria"/>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171</w:t>
                </w:r>
                <w:r>
                  <w:rPr>
                    <w:rStyle w:val="TimesNewRoman11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161</w:t>
                </w:r>
                <w:r>
                  <w:rPr>
                    <w:rStyle w:val="TimesNewRoman105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176</w:t>
                </w:r>
                <w:r>
                  <w:rPr>
                    <w:rStyle w:val="TimesNewRoman11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175</w:t>
                </w:r>
                <w:r>
                  <w:rPr>
                    <w:rStyle w:val="TimesNewRoman11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172</w:t>
                </w:r>
                <w:r>
                  <w:rPr>
                    <w:rStyle w:val="TimesNewRoman105pt"/>
                    <w:rFonts w:eastAsia="Cambria"/>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180</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8</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179</w:t>
                </w:r>
                <w:r>
                  <w:rPr>
                    <w:rStyle w:val="TimesNewRoman11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177</w:t>
                </w:r>
                <w:r>
                  <w:rPr>
                    <w:rStyle w:val="TimesNewRoman105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214</w:t>
                </w:r>
                <w:r>
                  <w:rPr>
                    <w:rStyle w:val="TimesNewRoman11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215</w:t>
                </w:r>
                <w:r>
                  <w:rPr>
                    <w:rStyle w:val="TimesNewRoman11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283844">
                  <w:rPr>
                    <w:rStyle w:val="TimesNewRoman105pt"/>
                    <w:rFonts w:eastAsia="Cambria"/>
                    <w:noProof/>
                  </w:rPr>
                  <w:t>251</w:t>
                </w:r>
                <w:r>
                  <w:rPr>
                    <w:rStyle w:val="TimesNewRoman105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3" type="#_x0000_t202" style="position:absolute;margin-left:308.55pt;margin-top:33.7pt;width:9.6pt;height:8.4pt;z-index:-18874311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220</w:t>
                </w:r>
                <w:r>
                  <w:rPr>
                    <w:rStyle w:val="TimesNewRoman11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302" type="#_x0000_t202" style="position:absolute;margin-left:308.55pt;margin-top:33.7pt;width:9.6pt;height:8.4pt;z-index:-188743118;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221</w:t>
                </w:r>
                <w:r>
                  <w:rPr>
                    <w:rStyle w:val="TimesNewRoman11pt"/>
                    <w:rFonts w:eastAsia="Cambria"/>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99" type="#_x0000_t202" style="position:absolute;margin-left:296.05pt;margin-top:41.55pt;width:22.3pt;height:8.4pt;z-index:-18874311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216</w:t>
                </w:r>
                <w:r>
                  <w:rPr>
                    <w:rStyle w:val="TimesNewRoman105pt"/>
                    <w:rFonts w:eastAsia="Cambria"/>
                  </w:rP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91" type="#_x0000_t202" style="position:absolute;margin-left:308.55pt;margin-top:33.7pt;width:9.6pt;height:8.4pt;z-index:-18874310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238</w:t>
                </w:r>
                <w:r>
                  <w:rPr>
                    <w:rStyle w:val="TimesNewRoman11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90" type="#_x0000_t202" style="position:absolute;margin-left:308.55pt;margin-top:33.7pt;width:9.6pt;height:8.4pt;z-index:-18874310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237</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9</w:t>
                </w:r>
                <w:r>
                  <w:rPr>
                    <w:rStyle w:val="TimesNewRoman11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7" type="#_x0000_t202" style="position:absolute;margin-left:296.3pt;margin-top:41.55pt;width:22.3pt;height:8.4pt;z-index:-18874310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222</w:t>
                </w:r>
                <w:r>
                  <w:rPr>
                    <w:rStyle w:val="TimesNewRoman105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5" type="#_x0000_t202" style="position:absolute;margin-left:308.55pt;margin-top:33.7pt;width:9.6pt;height:8.4pt;z-index:-18874310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EA2222">
                  <w:rPr>
                    <w:rStyle w:val="TimesNewRoman11pt"/>
                    <w:rFonts w:eastAsia="Cambria"/>
                    <w:noProof/>
                  </w:rPr>
                  <w:t>246</w:t>
                </w:r>
                <w:r>
                  <w:rPr>
                    <w:rStyle w:val="TimesNewRoman11pt"/>
                    <w:rFonts w:eastAsia="Cambria"/>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4" type="#_x0000_t202" style="position:absolute;margin-left:308.55pt;margin-top:33.7pt;width:9.6pt;height:8.4pt;z-index:-18874310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EA2222">
                  <w:rPr>
                    <w:rStyle w:val="TimesNewRoman11pt"/>
                    <w:rFonts w:eastAsia="Cambria"/>
                    <w:noProof/>
                  </w:rPr>
                  <w:t>247</w:t>
                </w:r>
                <w:r>
                  <w:rPr>
                    <w:rStyle w:val="TimesNewRoman11pt"/>
                    <w:rFonts w:eastAsia="Cambria"/>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81" type="#_x0000_t202" style="position:absolute;margin-left:297.75pt;margin-top:41.55pt;width:22.1pt;height:8.4pt;z-index:-18874309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239</w:t>
                </w:r>
                <w:r>
                  <w:rPr>
                    <w:rStyle w:val="TimesNewRoman105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288</w:t>
                </w:r>
                <w:r>
                  <w:rPr>
                    <w:rStyle w:val="TimesNewRoman11pt"/>
                    <w:rFonts w:eastAsia="Cambria"/>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287</w:t>
                </w:r>
                <w:r>
                  <w:rPr>
                    <w:rStyle w:val="TimesNewRoman11pt"/>
                    <w:rFonts w:eastAsia="Cambria"/>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254</w:t>
                </w:r>
                <w:r>
                  <w:rPr>
                    <w:rStyle w:val="TimesNewRoman105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290</w:t>
                </w:r>
                <w:r>
                  <w:rPr>
                    <w:rStyle w:val="TimesNewRoman11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291</w:t>
                </w:r>
                <w:r>
                  <w:rPr>
                    <w:rStyle w:val="TimesNewRoman11pt"/>
                    <w:rFonts w:eastAsia="Cambria"/>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289</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7</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302</w:t>
                </w:r>
                <w:r>
                  <w:rPr>
                    <w:rStyle w:val="TimesNewRoman11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301</w:t>
                </w:r>
                <w:r>
                  <w:rPr>
                    <w:rStyle w:val="TimesNewRoman11pt"/>
                    <w:rFonts w:eastAsia="Cambria"/>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3D0A86">
                  <w:rPr>
                    <w:rStyle w:val="TimesNewRoman105pt"/>
                    <w:rFonts w:eastAsia="Cambria"/>
                    <w:noProof/>
                  </w:rPr>
                  <w:t>300</w:t>
                </w:r>
                <w:r>
                  <w:rPr>
                    <w:rStyle w:val="TimesNewRoman105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338</w:t>
                </w:r>
                <w:r>
                  <w:rPr>
                    <w:rStyle w:val="TimesNewRoman11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337</w:t>
                </w:r>
                <w:r>
                  <w:rPr>
                    <w:rStyle w:val="TimesNewRoman11pt"/>
                    <w:rFonts w:eastAsia="Cambria"/>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334</w:t>
                </w:r>
                <w:r>
                  <w:rPr>
                    <w:rStyle w:val="TimesNewRoman105pt"/>
                    <w:rFonts w:eastAsia="Cambria"/>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344</w:t>
                </w:r>
                <w:r>
                  <w:rPr>
                    <w:rStyle w:val="TimesNewRoman11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345</w:t>
                </w:r>
                <w:r>
                  <w:rPr>
                    <w:rStyle w:val="TimesNewRoman11pt"/>
                    <w:rFonts w:eastAsia="Cambria"/>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339</w:t>
                </w:r>
                <w:r>
                  <w:rPr>
                    <w:rStyle w:val="TimesNewRoman105pt"/>
                    <w:rFonts w:eastAsia="Cambria"/>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86DDC">
                  <w:rPr>
                    <w:rStyle w:val="TimesNewRoman105pt"/>
                    <w:rFonts w:eastAsia="Cambria"/>
                    <w:noProof/>
                  </w:rPr>
                  <w:t>352</w:t>
                </w:r>
                <w:r>
                  <w:rPr>
                    <w:rStyle w:val="TimesNewRoman105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22</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347</w:t>
                </w:r>
                <w:r>
                  <w:rPr>
                    <w:rStyle w:val="TimesNewRoman105pt"/>
                    <w:rFonts w:eastAsia="Cambria"/>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
                    <w:rFonts w:eastAsia="Cambria"/>
                  </w:rPr>
                  <w:fldChar w:fldCharType="begin"/>
                </w:r>
                <w:r w:rsidR="00283844">
                  <w:rPr>
                    <w:rStyle w:val="TimesNewRoman105pt"/>
                    <w:rFonts w:eastAsia="Cambria"/>
                  </w:rPr>
                  <w:instrText xml:space="preserve"> PAGE \* MERGEFORMAT </w:instrText>
                </w:r>
                <w:r>
                  <w:rPr>
                    <w:rStyle w:val="TimesNewRoman105pt"/>
                    <w:rFonts w:eastAsia="Cambria"/>
                  </w:rPr>
                  <w:fldChar w:fldCharType="separate"/>
                </w:r>
                <w:r w:rsidR="00F0390D">
                  <w:rPr>
                    <w:rStyle w:val="TimesNewRoman105pt"/>
                    <w:rFonts w:eastAsia="Cambria"/>
                    <w:noProof/>
                  </w:rPr>
                  <w:t>346</w:t>
                </w:r>
                <w:r>
                  <w:rPr>
                    <w:rStyle w:val="TimesNewRoman105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EA2222">
                  <w:rPr>
                    <w:rStyle w:val="TimesNewRoman11pt"/>
                    <w:rFonts w:eastAsia="Cambria"/>
                    <w:noProof/>
                  </w:rPr>
                  <w:t>382</w:t>
                </w:r>
                <w:r>
                  <w:rPr>
                    <w:rStyle w:val="TimesNewRoman11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EA2222">
                  <w:rPr>
                    <w:rStyle w:val="TimesNewRoman11pt"/>
                    <w:rFonts w:eastAsia="Cambria"/>
                    <w:noProof/>
                  </w:rPr>
                  <w:t>383</w:t>
                </w:r>
                <w:r>
                  <w:rPr>
                    <w:rStyle w:val="TimesNewRoman11pt"/>
                    <w:rFonts w:eastAsia="Cambria"/>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283844">
                  <w:rPr>
                    <w:rStyle w:val="TimesNewRoman11pt"/>
                    <w:rFonts w:eastAsia="Cambria"/>
                    <w:noProof/>
                  </w:rPr>
                  <w:t>444</w:t>
                </w:r>
                <w:r>
                  <w:rPr>
                    <w:rStyle w:val="TimesNewRoman11pt"/>
                    <w:rFonts w:eastAsia="Cambria"/>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283844">
                  <w:rPr>
                    <w:rStyle w:val="TimesNewRoman11pt"/>
                    <w:rFonts w:eastAsia="Cambria"/>
                    <w:noProof/>
                  </w:rPr>
                  <w:t>443</w:t>
                </w:r>
                <w:r>
                  <w:rPr>
                    <w:rStyle w:val="TimesNewRoman11pt"/>
                    <w:rFonts w:eastAsia="Cambria"/>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403</w:t>
                </w:r>
                <w:r>
                  <w:rPr>
                    <w:rStyle w:val="TimesNewRoman105pt0"/>
                    <w:rFonts w:eastAsia="Cambria"/>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406</w:t>
                </w:r>
                <w:r>
                  <w:rPr>
                    <w:rStyle w:val="TimesNewRoman105pt0"/>
                    <w:rFonts w:eastAsia="Cambria"/>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405</w:t>
                </w:r>
                <w:r>
                  <w:rPr>
                    <w:rStyle w:val="TimesNewRoman105pt0"/>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21</w:t>
                </w:r>
                <w:r>
                  <w:rPr>
                    <w:rStyle w:val="TimesNewRoman11pt"/>
                    <w:rFonts w:eastAsia="Cambria"/>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404</w:t>
                </w:r>
                <w:r>
                  <w:rPr>
                    <w:rStyle w:val="TimesNewRoman11pt"/>
                    <w:rFonts w:eastAsia="Cambria"/>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408</w:t>
                </w:r>
                <w:r>
                  <w:rPr>
                    <w:rStyle w:val="TimesNewRoman11pt"/>
                    <w:rFonts w:eastAsia="Cambria"/>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86DDC">
                  <w:rPr>
                    <w:rStyle w:val="TimesNewRoman11pt"/>
                    <w:rFonts w:eastAsia="Cambria"/>
                    <w:noProof/>
                  </w:rPr>
                  <w:t>413</w:t>
                </w:r>
                <w:r>
                  <w:rPr>
                    <w:rStyle w:val="TimesNewRoman11pt"/>
                    <w:rFonts w:eastAsia="Cambria"/>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407</w:t>
                </w:r>
                <w:r>
                  <w:rPr>
                    <w:rStyle w:val="TimesNewRoman105pt0"/>
                    <w:rFonts w:eastAsia="Cambria"/>
                  </w:rP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410</w:t>
                </w:r>
                <w:r>
                  <w:rPr>
                    <w:rStyle w:val="TimesNewRoman105pt0"/>
                    <w:rFonts w:eastAsia="Cambria"/>
                  </w:rP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05pt0"/>
                    <w:rFonts w:eastAsia="Cambria"/>
                  </w:rPr>
                  <w:fldChar w:fldCharType="begin"/>
                </w:r>
                <w:r w:rsidR="00283844">
                  <w:rPr>
                    <w:rStyle w:val="TimesNewRoman105pt0"/>
                    <w:rFonts w:eastAsia="Cambria"/>
                  </w:rPr>
                  <w:instrText xml:space="preserve"> PAGE \* MERGEFORMAT </w:instrText>
                </w:r>
                <w:r>
                  <w:rPr>
                    <w:rStyle w:val="TimesNewRoman105pt0"/>
                    <w:rFonts w:eastAsia="Cambria"/>
                  </w:rPr>
                  <w:fldChar w:fldCharType="separate"/>
                </w:r>
                <w:r w:rsidR="00F0390D">
                  <w:rPr>
                    <w:rStyle w:val="TimesNewRoman105pt0"/>
                    <w:rFonts w:eastAsia="Cambria"/>
                    <w:noProof/>
                  </w:rPr>
                  <w:t>411</w:t>
                </w:r>
                <w:r>
                  <w:rPr>
                    <w:rStyle w:val="TimesNewRoman105pt0"/>
                    <w:rFonts w:eastAsia="Cambria"/>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F0390D">
                  <w:rPr>
                    <w:rStyle w:val="TimesNewRoman11pt"/>
                    <w:rFonts w:eastAsia="Cambria"/>
                    <w:noProof/>
                  </w:rPr>
                  <w:t>409</w:t>
                </w:r>
                <w:r>
                  <w:rPr>
                    <w:rStyle w:val="TimesNewRoman11pt"/>
                    <w:rFonts w:eastAsia="Cambria"/>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5" type="#_x0000_t202" style="position:absolute;margin-left:308.55pt;margin-top:33.7pt;width:9.6pt;height:8.4pt;z-index:-188742899;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416</w:t>
                </w:r>
                <w:r>
                  <w:rPr>
                    <w:rStyle w:val="TimesNewRoman11pt"/>
                    <w:rFonts w:eastAsia="Cambria"/>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AA3EC7">
    <w:pPr>
      <w:rPr>
        <w:sz w:val="2"/>
        <w:szCs w:val="2"/>
      </w:rPr>
    </w:pPr>
    <w:r w:rsidRPr="00AA3EC7">
      <w:pict>
        <v:shapetype id="_x0000_t202" coordsize="21600,21600" o:spt="202" path="m,l,21600r21600,l21600,xe">
          <v:stroke joinstyle="miter"/>
          <v:path gradientshapeok="t" o:connecttype="rect"/>
        </v:shapetype>
        <v:shape id="_x0000_s2206" type="#_x0000_t202" style="position:absolute;margin-left:308.55pt;margin-top:33.7pt;width:9.6pt;height:8.4pt;z-index:-188742898;mso-wrap-style:none;mso-wrap-distance-left:5pt;mso-wrap-distance-right:5pt;mso-position-horizontal-relative:page;mso-position-vertical-relative:page" wrapcoords="0 0" filled="f" stroked="f">
          <v:textbox style="mso-fit-shape-to-text:t" inset="0,0,0,0">
            <w:txbxContent>
              <w:p w:rsidR="00283844" w:rsidRDefault="00AA3EC7">
                <w:pPr>
                  <w:pStyle w:val="a7"/>
                  <w:shd w:val="clear" w:color="auto" w:fill="auto"/>
                  <w:spacing w:line="240" w:lineRule="auto"/>
                </w:pPr>
                <w:r>
                  <w:rPr>
                    <w:rStyle w:val="TimesNewRoman11pt"/>
                    <w:rFonts w:eastAsia="Cambria"/>
                  </w:rPr>
                  <w:fldChar w:fldCharType="begin"/>
                </w:r>
                <w:r w:rsidR="00283844">
                  <w:rPr>
                    <w:rStyle w:val="TimesNewRoman11pt"/>
                    <w:rFonts w:eastAsia="Cambria"/>
                  </w:rPr>
                  <w:instrText xml:space="preserve"> PAGE \* MERGEFORMAT </w:instrText>
                </w:r>
                <w:r>
                  <w:rPr>
                    <w:rStyle w:val="TimesNewRoman11pt"/>
                    <w:rFonts w:eastAsia="Cambria"/>
                  </w:rPr>
                  <w:fldChar w:fldCharType="separate"/>
                </w:r>
                <w:r w:rsidR="003D0A86">
                  <w:rPr>
                    <w:rStyle w:val="TimesNewRoman11pt"/>
                    <w:rFonts w:eastAsia="Cambria"/>
                    <w:noProof/>
                  </w:rPr>
                  <w:t>415</w:t>
                </w:r>
                <w:r>
                  <w:rPr>
                    <w:rStyle w:val="TimesNewRoman11pt"/>
                    <w:rFonts w:eastAsia="Cambria"/>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44" w:rsidRDefault="0028384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937BC5"/>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154373"/>
    <w:multiLevelType w:val="hybridMultilevel"/>
    <w:tmpl w:val="86FCF644"/>
    <w:lvl w:ilvl="0" w:tplc="0F8CC000">
      <w:start w:val="1"/>
      <w:numFmt w:val="decimal"/>
      <w:lvlText w:val="%1."/>
      <w:lvlJc w:val="left"/>
      <w:pPr>
        <w:ind w:left="466" w:hanging="240"/>
        <w:jc w:val="left"/>
      </w:pPr>
      <w:rPr>
        <w:rFonts w:ascii="Times New Roman" w:eastAsia="Times New Roman" w:hAnsi="Times New Roman" w:cs="Times New Roman" w:hint="default"/>
        <w:w w:val="100"/>
        <w:sz w:val="24"/>
        <w:szCs w:val="24"/>
        <w:lang w:val="ru-RU" w:eastAsia="en-US" w:bidi="ar-SA"/>
      </w:rPr>
    </w:lvl>
    <w:lvl w:ilvl="1" w:tplc="738AF3A2">
      <w:numFmt w:val="bullet"/>
      <w:lvlText w:val="•"/>
      <w:lvlJc w:val="left"/>
      <w:pPr>
        <w:ind w:left="5900" w:hanging="240"/>
      </w:pPr>
      <w:rPr>
        <w:rFonts w:hint="default"/>
        <w:lang w:val="ru-RU" w:eastAsia="en-US" w:bidi="ar-SA"/>
      </w:rPr>
    </w:lvl>
    <w:lvl w:ilvl="2" w:tplc="4C609482">
      <w:numFmt w:val="bullet"/>
      <w:lvlText w:val="•"/>
      <w:lvlJc w:val="left"/>
      <w:pPr>
        <w:ind w:left="6478" w:hanging="240"/>
      </w:pPr>
      <w:rPr>
        <w:rFonts w:hint="default"/>
        <w:lang w:val="ru-RU" w:eastAsia="en-US" w:bidi="ar-SA"/>
      </w:rPr>
    </w:lvl>
    <w:lvl w:ilvl="3" w:tplc="D5EC3F30">
      <w:numFmt w:val="bullet"/>
      <w:lvlText w:val="•"/>
      <w:lvlJc w:val="left"/>
      <w:pPr>
        <w:ind w:left="7056" w:hanging="240"/>
      </w:pPr>
      <w:rPr>
        <w:rFonts w:hint="default"/>
        <w:lang w:val="ru-RU" w:eastAsia="en-US" w:bidi="ar-SA"/>
      </w:rPr>
    </w:lvl>
    <w:lvl w:ilvl="4" w:tplc="6618FF04">
      <w:numFmt w:val="bullet"/>
      <w:lvlText w:val="•"/>
      <w:lvlJc w:val="left"/>
      <w:pPr>
        <w:ind w:left="7635" w:hanging="240"/>
      </w:pPr>
      <w:rPr>
        <w:rFonts w:hint="default"/>
        <w:lang w:val="ru-RU" w:eastAsia="en-US" w:bidi="ar-SA"/>
      </w:rPr>
    </w:lvl>
    <w:lvl w:ilvl="5" w:tplc="E63E6AFA">
      <w:numFmt w:val="bullet"/>
      <w:lvlText w:val="•"/>
      <w:lvlJc w:val="left"/>
      <w:pPr>
        <w:ind w:left="8213" w:hanging="240"/>
      </w:pPr>
      <w:rPr>
        <w:rFonts w:hint="default"/>
        <w:lang w:val="ru-RU" w:eastAsia="en-US" w:bidi="ar-SA"/>
      </w:rPr>
    </w:lvl>
    <w:lvl w:ilvl="6" w:tplc="7B6699B6">
      <w:numFmt w:val="bullet"/>
      <w:lvlText w:val="•"/>
      <w:lvlJc w:val="left"/>
      <w:pPr>
        <w:ind w:left="8792" w:hanging="240"/>
      </w:pPr>
      <w:rPr>
        <w:rFonts w:hint="default"/>
        <w:lang w:val="ru-RU" w:eastAsia="en-US" w:bidi="ar-SA"/>
      </w:rPr>
    </w:lvl>
    <w:lvl w:ilvl="7" w:tplc="7E8C43BE">
      <w:numFmt w:val="bullet"/>
      <w:lvlText w:val="•"/>
      <w:lvlJc w:val="left"/>
      <w:pPr>
        <w:ind w:left="9370" w:hanging="240"/>
      </w:pPr>
      <w:rPr>
        <w:rFonts w:hint="default"/>
        <w:lang w:val="ru-RU" w:eastAsia="en-US" w:bidi="ar-SA"/>
      </w:rPr>
    </w:lvl>
    <w:lvl w:ilvl="8" w:tplc="5738886A">
      <w:numFmt w:val="bullet"/>
      <w:lvlText w:val="•"/>
      <w:lvlJc w:val="left"/>
      <w:pPr>
        <w:ind w:left="9949" w:hanging="240"/>
      </w:pPr>
      <w:rPr>
        <w:rFonts w:hint="default"/>
        <w:lang w:val="ru-RU" w:eastAsia="en-US" w:bidi="ar-SA"/>
      </w:rPr>
    </w:lvl>
  </w:abstractNum>
  <w:abstractNum w:abstractNumId="15">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C43EDD"/>
    <w:multiLevelType w:val="hybridMultilevel"/>
    <w:tmpl w:val="CCEC0956"/>
    <w:lvl w:ilvl="0" w:tplc="8708B2EC">
      <w:start w:val="1"/>
      <w:numFmt w:val="decimal"/>
      <w:lvlText w:val="%1."/>
      <w:lvlJc w:val="left"/>
      <w:pPr>
        <w:ind w:left="1396" w:hanging="566"/>
        <w:jc w:val="left"/>
      </w:pPr>
      <w:rPr>
        <w:rFonts w:ascii="Times New Roman" w:eastAsia="Times New Roman" w:hAnsi="Times New Roman" w:cs="Times New Roman" w:hint="default"/>
        <w:w w:val="99"/>
        <w:sz w:val="28"/>
        <w:szCs w:val="28"/>
        <w:lang w:val="ru-RU" w:eastAsia="en-US" w:bidi="ar-SA"/>
      </w:rPr>
    </w:lvl>
    <w:lvl w:ilvl="1" w:tplc="AE22F928">
      <w:numFmt w:val="bullet"/>
      <w:lvlText w:val="•"/>
      <w:lvlJc w:val="left"/>
      <w:pPr>
        <w:ind w:left="2332" w:hanging="566"/>
      </w:pPr>
      <w:rPr>
        <w:rFonts w:hint="default"/>
        <w:lang w:val="ru-RU" w:eastAsia="en-US" w:bidi="ar-SA"/>
      </w:rPr>
    </w:lvl>
    <w:lvl w:ilvl="2" w:tplc="1F125FA6">
      <w:numFmt w:val="bullet"/>
      <w:lvlText w:val="•"/>
      <w:lvlJc w:val="left"/>
      <w:pPr>
        <w:ind w:left="3264" w:hanging="566"/>
      </w:pPr>
      <w:rPr>
        <w:rFonts w:hint="default"/>
        <w:lang w:val="ru-RU" w:eastAsia="en-US" w:bidi="ar-SA"/>
      </w:rPr>
    </w:lvl>
    <w:lvl w:ilvl="3" w:tplc="E88A8310">
      <w:numFmt w:val="bullet"/>
      <w:lvlText w:val="•"/>
      <w:lvlJc w:val="left"/>
      <w:pPr>
        <w:ind w:left="4197" w:hanging="566"/>
      </w:pPr>
      <w:rPr>
        <w:rFonts w:hint="default"/>
        <w:lang w:val="ru-RU" w:eastAsia="en-US" w:bidi="ar-SA"/>
      </w:rPr>
    </w:lvl>
    <w:lvl w:ilvl="4" w:tplc="7A1AD140">
      <w:numFmt w:val="bullet"/>
      <w:lvlText w:val="•"/>
      <w:lvlJc w:val="left"/>
      <w:pPr>
        <w:ind w:left="5129" w:hanging="566"/>
      </w:pPr>
      <w:rPr>
        <w:rFonts w:hint="default"/>
        <w:lang w:val="ru-RU" w:eastAsia="en-US" w:bidi="ar-SA"/>
      </w:rPr>
    </w:lvl>
    <w:lvl w:ilvl="5" w:tplc="35241B58">
      <w:numFmt w:val="bullet"/>
      <w:lvlText w:val="•"/>
      <w:lvlJc w:val="left"/>
      <w:pPr>
        <w:ind w:left="6062" w:hanging="566"/>
      </w:pPr>
      <w:rPr>
        <w:rFonts w:hint="default"/>
        <w:lang w:val="ru-RU" w:eastAsia="en-US" w:bidi="ar-SA"/>
      </w:rPr>
    </w:lvl>
    <w:lvl w:ilvl="6" w:tplc="7FC075FA">
      <w:numFmt w:val="bullet"/>
      <w:lvlText w:val="•"/>
      <w:lvlJc w:val="left"/>
      <w:pPr>
        <w:ind w:left="6994" w:hanging="566"/>
      </w:pPr>
      <w:rPr>
        <w:rFonts w:hint="default"/>
        <w:lang w:val="ru-RU" w:eastAsia="en-US" w:bidi="ar-SA"/>
      </w:rPr>
    </w:lvl>
    <w:lvl w:ilvl="7" w:tplc="702EED24">
      <w:numFmt w:val="bullet"/>
      <w:lvlText w:val="•"/>
      <w:lvlJc w:val="left"/>
      <w:pPr>
        <w:ind w:left="7926" w:hanging="566"/>
      </w:pPr>
      <w:rPr>
        <w:rFonts w:hint="default"/>
        <w:lang w:val="ru-RU" w:eastAsia="en-US" w:bidi="ar-SA"/>
      </w:rPr>
    </w:lvl>
    <w:lvl w:ilvl="8" w:tplc="21726F5E">
      <w:numFmt w:val="bullet"/>
      <w:lvlText w:val="•"/>
      <w:lvlJc w:val="left"/>
      <w:pPr>
        <w:ind w:left="8859" w:hanging="566"/>
      </w:pPr>
      <w:rPr>
        <w:rFonts w:hint="default"/>
        <w:lang w:val="ru-RU" w:eastAsia="en-US" w:bidi="ar-SA"/>
      </w:rPr>
    </w:lvl>
  </w:abstractNum>
  <w:abstractNum w:abstractNumId="22">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2D3EB9"/>
    <w:multiLevelType w:val="hybridMultilevel"/>
    <w:tmpl w:val="0C0A46E8"/>
    <w:lvl w:ilvl="0" w:tplc="9F528FD2">
      <w:numFmt w:val="bullet"/>
      <w:lvlText w:val="–"/>
      <w:lvlJc w:val="left"/>
      <w:pPr>
        <w:ind w:left="120" w:hanging="423"/>
      </w:pPr>
      <w:rPr>
        <w:rFonts w:ascii="Times New Roman" w:eastAsia="Times New Roman" w:hAnsi="Times New Roman" w:cs="Times New Roman" w:hint="default"/>
        <w:w w:val="99"/>
        <w:sz w:val="28"/>
        <w:szCs w:val="28"/>
        <w:lang w:val="ru-RU" w:eastAsia="en-US" w:bidi="ar-SA"/>
      </w:rPr>
    </w:lvl>
    <w:lvl w:ilvl="1" w:tplc="F29020A8">
      <w:numFmt w:val="bullet"/>
      <w:lvlText w:val="•"/>
      <w:lvlJc w:val="left"/>
      <w:pPr>
        <w:ind w:left="830" w:hanging="226"/>
      </w:pPr>
      <w:rPr>
        <w:rFonts w:ascii="Times New Roman" w:eastAsia="Times New Roman" w:hAnsi="Times New Roman" w:cs="Times New Roman" w:hint="default"/>
        <w:w w:val="99"/>
        <w:sz w:val="28"/>
        <w:szCs w:val="28"/>
        <w:lang w:val="ru-RU" w:eastAsia="en-US" w:bidi="ar-SA"/>
      </w:rPr>
    </w:lvl>
    <w:lvl w:ilvl="2" w:tplc="135C266C">
      <w:numFmt w:val="bullet"/>
      <w:lvlText w:val="•"/>
      <w:lvlJc w:val="left"/>
      <w:pPr>
        <w:ind w:left="1938" w:hanging="226"/>
      </w:pPr>
      <w:rPr>
        <w:rFonts w:hint="default"/>
        <w:lang w:val="ru-RU" w:eastAsia="en-US" w:bidi="ar-SA"/>
      </w:rPr>
    </w:lvl>
    <w:lvl w:ilvl="3" w:tplc="82964D82">
      <w:numFmt w:val="bullet"/>
      <w:lvlText w:val="•"/>
      <w:lvlJc w:val="left"/>
      <w:pPr>
        <w:ind w:left="3036" w:hanging="226"/>
      </w:pPr>
      <w:rPr>
        <w:rFonts w:hint="default"/>
        <w:lang w:val="ru-RU" w:eastAsia="en-US" w:bidi="ar-SA"/>
      </w:rPr>
    </w:lvl>
    <w:lvl w:ilvl="4" w:tplc="C856202C">
      <w:numFmt w:val="bullet"/>
      <w:lvlText w:val="•"/>
      <w:lvlJc w:val="left"/>
      <w:pPr>
        <w:ind w:left="4134" w:hanging="226"/>
      </w:pPr>
      <w:rPr>
        <w:rFonts w:hint="default"/>
        <w:lang w:val="ru-RU" w:eastAsia="en-US" w:bidi="ar-SA"/>
      </w:rPr>
    </w:lvl>
    <w:lvl w:ilvl="5" w:tplc="7C042B98">
      <w:numFmt w:val="bullet"/>
      <w:lvlText w:val="•"/>
      <w:lvlJc w:val="left"/>
      <w:pPr>
        <w:ind w:left="5232" w:hanging="226"/>
      </w:pPr>
      <w:rPr>
        <w:rFonts w:hint="default"/>
        <w:lang w:val="ru-RU" w:eastAsia="en-US" w:bidi="ar-SA"/>
      </w:rPr>
    </w:lvl>
    <w:lvl w:ilvl="6" w:tplc="B824AFC8">
      <w:numFmt w:val="bullet"/>
      <w:lvlText w:val="•"/>
      <w:lvlJc w:val="left"/>
      <w:pPr>
        <w:ind w:left="6331" w:hanging="226"/>
      </w:pPr>
      <w:rPr>
        <w:rFonts w:hint="default"/>
        <w:lang w:val="ru-RU" w:eastAsia="en-US" w:bidi="ar-SA"/>
      </w:rPr>
    </w:lvl>
    <w:lvl w:ilvl="7" w:tplc="F9C6B1B4">
      <w:numFmt w:val="bullet"/>
      <w:lvlText w:val="•"/>
      <w:lvlJc w:val="left"/>
      <w:pPr>
        <w:ind w:left="7429" w:hanging="226"/>
      </w:pPr>
      <w:rPr>
        <w:rFonts w:hint="default"/>
        <w:lang w:val="ru-RU" w:eastAsia="en-US" w:bidi="ar-SA"/>
      </w:rPr>
    </w:lvl>
    <w:lvl w:ilvl="8" w:tplc="FDE0443E">
      <w:numFmt w:val="bullet"/>
      <w:lvlText w:val="•"/>
      <w:lvlJc w:val="left"/>
      <w:pPr>
        <w:ind w:left="8527" w:hanging="226"/>
      </w:pPr>
      <w:rPr>
        <w:rFonts w:hint="default"/>
        <w:lang w:val="ru-RU" w:eastAsia="en-US" w:bidi="ar-SA"/>
      </w:rPr>
    </w:lvl>
  </w:abstractNum>
  <w:abstractNum w:abstractNumId="28">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CFB3726"/>
    <w:multiLevelType w:val="multilevel"/>
    <w:tmpl w:val="CB02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9C266A"/>
    <w:multiLevelType w:val="multilevel"/>
    <w:tmpl w:val="CB10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332FF4"/>
    <w:multiLevelType w:val="hybridMultilevel"/>
    <w:tmpl w:val="BE348226"/>
    <w:lvl w:ilvl="0" w:tplc="8C18EEA0">
      <w:start w:val="1"/>
      <w:numFmt w:val="decimal"/>
      <w:lvlText w:val="%1)"/>
      <w:lvlJc w:val="left"/>
      <w:pPr>
        <w:ind w:left="2090" w:hanging="281"/>
        <w:jc w:val="left"/>
      </w:pPr>
      <w:rPr>
        <w:rFonts w:ascii="Arial" w:eastAsia="Arial" w:hAnsi="Arial" w:cs="Arial" w:hint="default"/>
        <w:i/>
        <w:iCs/>
        <w:w w:val="100"/>
        <w:sz w:val="24"/>
        <w:szCs w:val="24"/>
        <w:lang w:val="ru-RU" w:eastAsia="en-US" w:bidi="ar-SA"/>
      </w:rPr>
    </w:lvl>
    <w:lvl w:ilvl="1" w:tplc="04E89A14">
      <w:numFmt w:val="bullet"/>
      <w:lvlText w:val="•"/>
      <w:lvlJc w:val="left"/>
      <w:pPr>
        <w:ind w:left="3433" w:hanging="281"/>
      </w:pPr>
      <w:rPr>
        <w:rFonts w:hint="default"/>
        <w:lang w:val="ru-RU" w:eastAsia="en-US" w:bidi="ar-SA"/>
      </w:rPr>
    </w:lvl>
    <w:lvl w:ilvl="2" w:tplc="6DCEFD72">
      <w:numFmt w:val="bullet"/>
      <w:lvlText w:val="•"/>
      <w:lvlJc w:val="left"/>
      <w:pPr>
        <w:ind w:left="4767" w:hanging="281"/>
      </w:pPr>
      <w:rPr>
        <w:rFonts w:hint="default"/>
        <w:lang w:val="ru-RU" w:eastAsia="en-US" w:bidi="ar-SA"/>
      </w:rPr>
    </w:lvl>
    <w:lvl w:ilvl="3" w:tplc="A4EC9B46">
      <w:numFmt w:val="bullet"/>
      <w:lvlText w:val="•"/>
      <w:lvlJc w:val="left"/>
      <w:pPr>
        <w:ind w:left="6101" w:hanging="281"/>
      </w:pPr>
      <w:rPr>
        <w:rFonts w:hint="default"/>
        <w:lang w:val="ru-RU" w:eastAsia="en-US" w:bidi="ar-SA"/>
      </w:rPr>
    </w:lvl>
    <w:lvl w:ilvl="4" w:tplc="6D98018A">
      <w:numFmt w:val="bullet"/>
      <w:lvlText w:val="•"/>
      <w:lvlJc w:val="left"/>
      <w:pPr>
        <w:ind w:left="7435" w:hanging="281"/>
      </w:pPr>
      <w:rPr>
        <w:rFonts w:hint="default"/>
        <w:lang w:val="ru-RU" w:eastAsia="en-US" w:bidi="ar-SA"/>
      </w:rPr>
    </w:lvl>
    <w:lvl w:ilvl="5" w:tplc="572EF3E6">
      <w:numFmt w:val="bullet"/>
      <w:lvlText w:val="•"/>
      <w:lvlJc w:val="left"/>
      <w:pPr>
        <w:ind w:left="8769" w:hanging="281"/>
      </w:pPr>
      <w:rPr>
        <w:rFonts w:hint="default"/>
        <w:lang w:val="ru-RU" w:eastAsia="en-US" w:bidi="ar-SA"/>
      </w:rPr>
    </w:lvl>
    <w:lvl w:ilvl="6" w:tplc="7C7646BC">
      <w:numFmt w:val="bullet"/>
      <w:lvlText w:val="•"/>
      <w:lvlJc w:val="left"/>
      <w:pPr>
        <w:ind w:left="10103" w:hanging="281"/>
      </w:pPr>
      <w:rPr>
        <w:rFonts w:hint="default"/>
        <w:lang w:val="ru-RU" w:eastAsia="en-US" w:bidi="ar-SA"/>
      </w:rPr>
    </w:lvl>
    <w:lvl w:ilvl="7" w:tplc="01D82CF2">
      <w:numFmt w:val="bullet"/>
      <w:lvlText w:val="•"/>
      <w:lvlJc w:val="left"/>
      <w:pPr>
        <w:ind w:left="11436" w:hanging="281"/>
      </w:pPr>
      <w:rPr>
        <w:rFonts w:hint="default"/>
        <w:lang w:val="ru-RU" w:eastAsia="en-US" w:bidi="ar-SA"/>
      </w:rPr>
    </w:lvl>
    <w:lvl w:ilvl="8" w:tplc="8F289962">
      <w:numFmt w:val="bullet"/>
      <w:lvlText w:val="•"/>
      <w:lvlJc w:val="left"/>
      <w:pPr>
        <w:ind w:left="12770" w:hanging="281"/>
      </w:pPr>
      <w:rPr>
        <w:rFonts w:hint="default"/>
        <w:lang w:val="ru-RU" w:eastAsia="en-US" w:bidi="ar-SA"/>
      </w:rPr>
    </w:lvl>
  </w:abstractNum>
  <w:abstractNum w:abstractNumId="36">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1632E39"/>
    <w:multiLevelType w:val="multilevel"/>
    <w:tmpl w:val="098A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1C97207"/>
    <w:multiLevelType w:val="multilevel"/>
    <w:tmpl w:val="694E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34578E7"/>
    <w:multiLevelType w:val="hybridMultilevel"/>
    <w:tmpl w:val="1DE8D206"/>
    <w:lvl w:ilvl="0" w:tplc="D960D9BE">
      <w:numFmt w:val="bullet"/>
      <w:lvlText w:val=""/>
      <w:lvlJc w:val="left"/>
      <w:pPr>
        <w:ind w:left="468" w:hanging="360"/>
      </w:pPr>
      <w:rPr>
        <w:rFonts w:ascii="Symbol" w:eastAsia="Symbol" w:hAnsi="Symbol" w:cs="Symbol" w:hint="default"/>
        <w:w w:val="100"/>
        <w:sz w:val="24"/>
        <w:szCs w:val="24"/>
        <w:lang w:val="ru-RU" w:eastAsia="en-US" w:bidi="ar-SA"/>
      </w:rPr>
    </w:lvl>
    <w:lvl w:ilvl="1" w:tplc="0696F586">
      <w:numFmt w:val="bullet"/>
      <w:lvlText w:val="•"/>
      <w:lvlJc w:val="left"/>
      <w:pPr>
        <w:ind w:left="781" w:hanging="360"/>
      </w:pPr>
      <w:rPr>
        <w:rFonts w:hint="default"/>
        <w:lang w:val="ru-RU" w:eastAsia="en-US" w:bidi="ar-SA"/>
      </w:rPr>
    </w:lvl>
    <w:lvl w:ilvl="2" w:tplc="A7F4AAC0">
      <w:numFmt w:val="bullet"/>
      <w:lvlText w:val="•"/>
      <w:lvlJc w:val="left"/>
      <w:pPr>
        <w:ind w:left="1103" w:hanging="360"/>
      </w:pPr>
      <w:rPr>
        <w:rFonts w:hint="default"/>
        <w:lang w:val="ru-RU" w:eastAsia="en-US" w:bidi="ar-SA"/>
      </w:rPr>
    </w:lvl>
    <w:lvl w:ilvl="3" w:tplc="F79A4FE8">
      <w:numFmt w:val="bullet"/>
      <w:lvlText w:val="•"/>
      <w:lvlJc w:val="left"/>
      <w:pPr>
        <w:ind w:left="1425" w:hanging="360"/>
      </w:pPr>
      <w:rPr>
        <w:rFonts w:hint="default"/>
        <w:lang w:val="ru-RU" w:eastAsia="en-US" w:bidi="ar-SA"/>
      </w:rPr>
    </w:lvl>
    <w:lvl w:ilvl="4" w:tplc="0D0039E6">
      <w:numFmt w:val="bullet"/>
      <w:lvlText w:val="•"/>
      <w:lvlJc w:val="left"/>
      <w:pPr>
        <w:ind w:left="1746" w:hanging="360"/>
      </w:pPr>
      <w:rPr>
        <w:rFonts w:hint="default"/>
        <w:lang w:val="ru-RU" w:eastAsia="en-US" w:bidi="ar-SA"/>
      </w:rPr>
    </w:lvl>
    <w:lvl w:ilvl="5" w:tplc="AD565C1C">
      <w:numFmt w:val="bullet"/>
      <w:lvlText w:val="•"/>
      <w:lvlJc w:val="left"/>
      <w:pPr>
        <w:ind w:left="2068" w:hanging="360"/>
      </w:pPr>
      <w:rPr>
        <w:rFonts w:hint="default"/>
        <w:lang w:val="ru-RU" w:eastAsia="en-US" w:bidi="ar-SA"/>
      </w:rPr>
    </w:lvl>
    <w:lvl w:ilvl="6" w:tplc="098A63EC">
      <w:numFmt w:val="bullet"/>
      <w:lvlText w:val="•"/>
      <w:lvlJc w:val="left"/>
      <w:pPr>
        <w:ind w:left="2390" w:hanging="360"/>
      </w:pPr>
      <w:rPr>
        <w:rFonts w:hint="default"/>
        <w:lang w:val="ru-RU" w:eastAsia="en-US" w:bidi="ar-SA"/>
      </w:rPr>
    </w:lvl>
    <w:lvl w:ilvl="7" w:tplc="ADDC4256">
      <w:numFmt w:val="bullet"/>
      <w:lvlText w:val="•"/>
      <w:lvlJc w:val="left"/>
      <w:pPr>
        <w:ind w:left="2711" w:hanging="360"/>
      </w:pPr>
      <w:rPr>
        <w:rFonts w:hint="default"/>
        <w:lang w:val="ru-RU" w:eastAsia="en-US" w:bidi="ar-SA"/>
      </w:rPr>
    </w:lvl>
    <w:lvl w:ilvl="8" w:tplc="3162DD52">
      <w:numFmt w:val="bullet"/>
      <w:lvlText w:val="•"/>
      <w:lvlJc w:val="left"/>
      <w:pPr>
        <w:ind w:left="3033" w:hanging="360"/>
      </w:pPr>
      <w:rPr>
        <w:rFonts w:hint="default"/>
        <w:lang w:val="ru-RU" w:eastAsia="en-US" w:bidi="ar-SA"/>
      </w:rPr>
    </w:lvl>
  </w:abstractNum>
  <w:abstractNum w:abstractNumId="42">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370638"/>
    <w:multiLevelType w:val="hybridMultilevel"/>
    <w:tmpl w:val="7E1ED806"/>
    <w:lvl w:ilvl="0" w:tplc="16448C1E">
      <w:numFmt w:val="bullet"/>
      <w:lvlText w:val=""/>
      <w:lvlJc w:val="left"/>
      <w:pPr>
        <w:ind w:left="468" w:hanging="361"/>
      </w:pPr>
      <w:rPr>
        <w:rFonts w:ascii="Symbol" w:eastAsia="Symbol" w:hAnsi="Symbol" w:cs="Symbol" w:hint="default"/>
        <w:w w:val="100"/>
        <w:sz w:val="24"/>
        <w:szCs w:val="24"/>
        <w:lang w:val="ru-RU" w:eastAsia="en-US" w:bidi="ar-SA"/>
      </w:rPr>
    </w:lvl>
    <w:lvl w:ilvl="1" w:tplc="039020E0">
      <w:numFmt w:val="bullet"/>
      <w:lvlText w:val="•"/>
      <w:lvlJc w:val="left"/>
      <w:pPr>
        <w:ind w:left="818" w:hanging="361"/>
      </w:pPr>
      <w:rPr>
        <w:rFonts w:hint="default"/>
        <w:lang w:val="ru-RU" w:eastAsia="en-US" w:bidi="ar-SA"/>
      </w:rPr>
    </w:lvl>
    <w:lvl w:ilvl="2" w:tplc="A5FE6CD0">
      <w:numFmt w:val="bullet"/>
      <w:lvlText w:val="•"/>
      <w:lvlJc w:val="left"/>
      <w:pPr>
        <w:ind w:left="1176" w:hanging="361"/>
      </w:pPr>
      <w:rPr>
        <w:rFonts w:hint="default"/>
        <w:lang w:val="ru-RU" w:eastAsia="en-US" w:bidi="ar-SA"/>
      </w:rPr>
    </w:lvl>
    <w:lvl w:ilvl="3" w:tplc="C108DD04">
      <w:numFmt w:val="bullet"/>
      <w:lvlText w:val="•"/>
      <w:lvlJc w:val="left"/>
      <w:pPr>
        <w:ind w:left="1534" w:hanging="361"/>
      </w:pPr>
      <w:rPr>
        <w:rFonts w:hint="default"/>
        <w:lang w:val="ru-RU" w:eastAsia="en-US" w:bidi="ar-SA"/>
      </w:rPr>
    </w:lvl>
    <w:lvl w:ilvl="4" w:tplc="7E2E1D90">
      <w:numFmt w:val="bullet"/>
      <w:lvlText w:val="•"/>
      <w:lvlJc w:val="left"/>
      <w:pPr>
        <w:ind w:left="1892" w:hanging="361"/>
      </w:pPr>
      <w:rPr>
        <w:rFonts w:hint="default"/>
        <w:lang w:val="ru-RU" w:eastAsia="en-US" w:bidi="ar-SA"/>
      </w:rPr>
    </w:lvl>
    <w:lvl w:ilvl="5" w:tplc="79BA5096">
      <w:numFmt w:val="bullet"/>
      <w:lvlText w:val="•"/>
      <w:lvlJc w:val="left"/>
      <w:pPr>
        <w:ind w:left="2251" w:hanging="361"/>
      </w:pPr>
      <w:rPr>
        <w:rFonts w:hint="default"/>
        <w:lang w:val="ru-RU" w:eastAsia="en-US" w:bidi="ar-SA"/>
      </w:rPr>
    </w:lvl>
    <w:lvl w:ilvl="6" w:tplc="046AABAE">
      <w:numFmt w:val="bullet"/>
      <w:lvlText w:val="•"/>
      <w:lvlJc w:val="left"/>
      <w:pPr>
        <w:ind w:left="2609" w:hanging="361"/>
      </w:pPr>
      <w:rPr>
        <w:rFonts w:hint="default"/>
        <w:lang w:val="ru-RU" w:eastAsia="en-US" w:bidi="ar-SA"/>
      </w:rPr>
    </w:lvl>
    <w:lvl w:ilvl="7" w:tplc="D584A204">
      <w:numFmt w:val="bullet"/>
      <w:lvlText w:val="•"/>
      <w:lvlJc w:val="left"/>
      <w:pPr>
        <w:ind w:left="2967" w:hanging="361"/>
      </w:pPr>
      <w:rPr>
        <w:rFonts w:hint="default"/>
        <w:lang w:val="ru-RU" w:eastAsia="en-US" w:bidi="ar-SA"/>
      </w:rPr>
    </w:lvl>
    <w:lvl w:ilvl="8" w:tplc="EB70AA7E">
      <w:numFmt w:val="bullet"/>
      <w:lvlText w:val="•"/>
      <w:lvlJc w:val="left"/>
      <w:pPr>
        <w:ind w:left="3325" w:hanging="361"/>
      </w:pPr>
      <w:rPr>
        <w:rFonts w:hint="default"/>
        <w:lang w:val="ru-RU" w:eastAsia="en-US" w:bidi="ar-SA"/>
      </w:rPr>
    </w:lvl>
  </w:abstractNum>
  <w:abstractNum w:abstractNumId="45">
    <w:nsid w:val="155B0A3D"/>
    <w:multiLevelType w:val="hybridMultilevel"/>
    <w:tmpl w:val="08C25C06"/>
    <w:lvl w:ilvl="0" w:tplc="A5064376">
      <w:start w:val="2"/>
      <w:numFmt w:val="decimal"/>
      <w:lvlText w:val="%1."/>
      <w:lvlJc w:val="left"/>
      <w:pPr>
        <w:ind w:left="959" w:hanging="392"/>
        <w:jc w:val="right"/>
      </w:pPr>
      <w:rPr>
        <w:rFonts w:ascii="Times New Roman" w:eastAsia="Times New Roman" w:hAnsi="Times New Roman" w:cs="Times New Roman" w:hint="default"/>
        <w:b/>
        <w:bCs/>
        <w:color w:val="171717"/>
        <w:w w:val="100"/>
        <w:sz w:val="24"/>
        <w:szCs w:val="24"/>
        <w:lang w:val="ru-RU" w:eastAsia="en-US" w:bidi="ar-SA"/>
      </w:rPr>
    </w:lvl>
    <w:lvl w:ilvl="1" w:tplc="8EFE136E">
      <w:numFmt w:val="bullet"/>
      <w:lvlText w:val="•"/>
      <w:lvlJc w:val="left"/>
      <w:pPr>
        <w:ind w:left="2388" w:hanging="392"/>
      </w:pPr>
      <w:rPr>
        <w:rFonts w:hint="default"/>
        <w:lang w:val="ru-RU" w:eastAsia="en-US" w:bidi="ar-SA"/>
      </w:rPr>
    </w:lvl>
    <w:lvl w:ilvl="2" w:tplc="C6DEB4F4">
      <w:numFmt w:val="bullet"/>
      <w:lvlText w:val="•"/>
      <w:lvlJc w:val="left"/>
      <w:pPr>
        <w:ind w:left="3956" w:hanging="392"/>
      </w:pPr>
      <w:rPr>
        <w:rFonts w:hint="default"/>
        <w:lang w:val="ru-RU" w:eastAsia="en-US" w:bidi="ar-SA"/>
      </w:rPr>
    </w:lvl>
    <w:lvl w:ilvl="3" w:tplc="9ED00C34">
      <w:numFmt w:val="bullet"/>
      <w:lvlText w:val="•"/>
      <w:lvlJc w:val="left"/>
      <w:pPr>
        <w:ind w:left="5524" w:hanging="392"/>
      </w:pPr>
      <w:rPr>
        <w:rFonts w:hint="default"/>
        <w:lang w:val="ru-RU" w:eastAsia="en-US" w:bidi="ar-SA"/>
      </w:rPr>
    </w:lvl>
    <w:lvl w:ilvl="4" w:tplc="9CF02758">
      <w:numFmt w:val="bullet"/>
      <w:lvlText w:val="•"/>
      <w:lvlJc w:val="left"/>
      <w:pPr>
        <w:ind w:left="7092" w:hanging="392"/>
      </w:pPr>
      <w:rPr>
        <w:rFonts w:hint="default"/>
        <w:lang w:val="ru-RU" w:eastAsia="en-US" w:bidi="ar-SA"/>
      </w:rPr>
    </w:lvl>
    <w:lvl w:ilvl="5" w:tplc="A132AA8A">
      <w:numFmt w:val="bullet"/>
      <w:lvlText w:val="•"/>
      <w:lvlJc w:val="left"/>
      <w:pPr>
        <w:ind w:left="8660" w:hanging="392"/>
      </w:pPr>
      <w:rPr>
        <w:rFonts w:hint="default"/>
        <w:lang w:val="ru-RU" w:eastAsia="en-US" w:bidi="ar-SA"/>
      </w:rPr>
    </w:lvl>
    <w:lvl w:ilvl="6" w:tplc="E404F7C2">
      <w:numFmt w:val="bullet"/>
      <w:lvlText w:val="•"/>
      <w:lvlJc w:val="left"/>
      <w:pPr>
        <w:ind w:left="10228" w:hanging="392"/>
      </w:pPr>
      <w:rPr>
        <w:rFonts w:hint="default"/>
        <w:lang w:val="ru-RU" w:eastAsia="en-US" w:bidi="ar-SA"/>
      </w:rPr>
    </w:lvl>
    <w:lvl w:ilvl="7" w:tplc="83E453EC">
      <w:numFmt w:val="bullet"/>
      <w:lvlText w:val="•"/>
      <w:lvlJc w:val="left"/>
      <w:pPr>
        <w:ind w:left="11796" w:hanging="392"/>
      </w:pPr>
      <w:rPr>
        <w:rFonts w:hint="default"/>
        <w:lang w:val="ru-RU" w:eastAsia="en-US" w:bidi="ar-SA"/>
      </w:rPr>
    </w:lvl>
    <w:lvl w:ilvl="8" w:tplc="E4C4CEEC">
      <w:numFmt w:val="bullet"/>
      <w:lvlText w:val="•"/>
      <w:lvlJc w:val="left"/>
      <w:pPr>
        <w:ind w:left="13364" w:hanging="392"/>
      </w:pPr>
      <w:rPr>
        <w:rFonts w:hint="default"/>
        <w:lang w:val="ru-RU" w:eastAsia="en-US" w:bidi="ar-SA"/>
      </w:rPr>
    </w:lvl>
  </w:abstractNum>
  <w:abstractNum w:abstractNumId="4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5EF35FE"/>
    <w:multiLevelType w:val="hybridMultilevel"/>
    <w:tmpl w:val="FA8ECE22"/>
    <w:lvl w:ilvl="0" w:tplc="A6C42260">
      <w:numFmt w:val="bullet"/>
      <w:lvlText w:val=""/>
      <w:lvlJc w:val="left"/>
      <w:pPr>
        <w:ind w:left="468" w:hanging="360"/>
      </w:pPr>
      <w:rPr>
        <w:rFonts w:ascii="Symbol" w:eastAsia="Symbol" w:hAnsi="Symbol" w:cs="Symbol" w:hint="default"/>
        <w:w w:val="100"/>
        <w:sz w:val="24"/>
        <w:szCs w:val="24"/>
        <w:lang w:val="ru-RU" w:eastAsia="en-US" w:bidi="ar-SA"/>
      </w:rPr>
    </w:lvl>
    <w:lvl w:ilvl="1" w:tplc="46C2FB12">
      <w:numFmt w:val="bullet"/>
      <w:lvlText w:val="•"/>
      <w:lvlJc w:val="left"/>
      <w:pPr>
        <w:ind w:left="781" w:hanging="360"/>
      </w:pPr>
      <w:rPr>
        <w:rFonts w:hint="default"/>
        <w:lang w:val="ru-RU" w:eastAsia="en-US" w:bidi="ar-SA"/>
      </w:rPr>
    </w:lvl>
    <w:lvl w:ilvl="2" w:tplc="9DC284F6">
      <w:numFmt w:val="bullet"/>
      <w:lvlText w:val="•"/>
      <w:lvlJc w:val="left"/>
      <w:pPr>
        <w:ind w:left="1103" w:hanging="360"/>
      </w:pPr>
      <w:rPr>
        <w:rFonts w:hint="default"/>
        <w:lang w:val="ru-RU" w:eastAsia="en-US" w:bidi="ar-SA"/>
      </w:rPr>
    </w:lvl>
    <w:lvl w:ilvl="3" w:tplc="6ADCFD2C">
      <w:numFmt w:val="bullet"/>
      <w:lvlText w:val="•"/>
      <w:lvlJc w:val="left"/>
      <w:pPr>
        <w:ind w:left="1425" w:hanging="360"/>
      </w:pPr>
      <w:rPr>
        <w:rFonts w:hint="default"/>
        <w:lang w:val="ru-RU" w:eastAsia="en-US" w:bidi="ar-SA"/>
      </w:rPr>
    </w:lvl>
    <w:lvl w:ilvl="4" w:tplc="48122F24">
      <w:numFmt w:val="bullet"/>
      <w:lvlText w:val="•"/>
      <w:lvlJc w:val="left"/>
      <w:pPr>
        <w:ind w:left="1746" w:hanging="360"/>
      </w:pPr>
      <w:rPr>
        <w:rFonts w:hint="default"/>
        <w:lang w:val="ru-RU" w:eastAsia="en-US" w:bidi="ar-SA"/>
      </w:rPr>
    </w:lvl>
    <w:lvl w:ilvl="5" w:tplc="EA10E916">
      <w:numFmt w:val="bullet"/>
      <w:lvlText w:val="•"/>
      <w:lvlJc w:val="left"/>
      <w:pPr>
        <w:ind w:left="2068" w:hanging="360"/>
      </w:pPr>
      <w:rPr>
        <w:rFonts w:hint="default"/>
        <w:lang w:val="ru-RU" w:eastAsia="en-US" w:bidi="ar-SA"/>
      </w:rPr>
    </w:lvl>
    <w:lvl w:ilvl="6" w:tplc="B09E0C76">
      <w:numFmt w:val="bullet"/>
      <w:lvlText w:val="•"/>
      <w:lvlJc w:val="left"/>
      <w:pPr>
        <w:ind w:left="2390" w:hanging="360"/>
      </w:pPr>
      <w:rPr>
        <w:rFonts w:hint="default"/>
        <w:lang w:val="ru-RU" w:eastAsia="en-US" w:bidi="ar-SA"/>
      </w:rPr>
    </w:lvl>
    <w:lvl w:ilvl="7" w:tplc="84F4E8E4">
      <w:numFmt w:val="bullet"/>
      <w:lvlText w:val="•"/>
      <w:lvlJc w:val="left"/>
      <w:pPr>
        <w:ind w:left="2711" w:hanging="360"/>
      </w:pPr>
      <w:rPr>
        <w:rFonts w:hint="default"/>
        <w:lang w:val="ru-RU" w:eastAsia="en-US" w:bidi="ar-SA"/>
      </w:rPr>
    </w:lvl>
    <w:lvl w:ilvl="8" w:tplc="0F9C2486">
      <w:numFmt w:val="bullet"/>
      <w:lvlText w:val="•"/>
      <w:lvlJc w:val="left"/>
      <w:pPr>
        <w:ind w:left="3033" w:hanging="360"/>
      </w:pPr>
      <w:rPr>
        <w:rFonts w:hint="default"/>
        <w:lang w:val="ru-RU" w:eastAsia="en-US" w:bidi="ar-SA"/>
      </w:rPr>
    </w:lvl>
  </w:abstractNum>
  <w:abstractNum w:abstractNumId="48">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2263C3"/>
    <w:multiLevelType w:val="multilevel"/>
    <w:tmpl w:val="02DE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C813B87"/>
    <w:multiLevelType w:val="hybridMultilevel"/>
    <w:tmpl w:val="BE649EB8"/>
    <w:lvl w:ilvl="0" w:tplc="657E19BE">
      <w:start w:val="1"/>
      <w:numFmt w:val="decimal"/>
      <w:lvlText w:val="%1)"/>
      <w:lvlJc w:val="left"/>
      <w:pPr>
        <w:ind w:left="2090" w:hanging="281"/>
        <w:jc w:val="left"/>
      </w:pPr>
      <w:rPr>
        <w:rFonts w:ascii="Arial" w:eastAsia="Arial" w:hAnsi="Arial" w:cs="Arial" w:hint="default"/>
        <w:i/>
        <w:iCs/>
        <w:w w:val="100"/>
        <w:sz w:val="24"/>
        <w:szCs w:val="24"/>
        <w:lang w:val="ru-RU" w:eastAsia="en-US" w:bidi="ar-SA"/>
      </w:rPr>
    </w:lvl>
    <w:lvl w:ilvl="1" w:tplc="CF32575E">
      <w:numFmt w:val="bullet"/>
      <w:lvlText w:val="•"/>
      <w:lvlJc w:val="left"/>
      <w:pPr>
        <w:ind w:left="3433" w:hanging="281"/>
      </w:pPr>
      <w:rPr>
        <w:rFonts w:hint="default"/>
        <w:lang w:val="ru-RU" w:eastAsia="en-US" w:bidi="ar-SA"/>
      </w:rPr>
    </w:lvl>
    <w:lvl w:ilvl="2" w:tplc="028AB690">
      <w:numFmt w:val="bullet"/>
      <w:lvlText w:val="•"/>
      <w:lvlJc w:val="left"/>
      <w:pPr>
        <w:ind w:left="4767" w:hanging="281"/>
      </w:pPr>
      <w:rPr>
        <w:rFonts w:hint="default"/>
        <w:lang w:val="ru-RU" w:eastAsia="en-US" w:bidi="ar-SA"/>
      </w:rPr>
    </w:lvl>
    <w:lvl w:ilvl="3" w:tplc="2E863382">
      <w:numFmt w:val="bullet"/>
      <w:lvlText w:val="•"/>
      <w:lvlJc w:val="left"/>
      <w:pPr>
        <w:ind w:left="6101" w:hanging="281"/>
      </w:pPr>
      <w:rPr>
        <w:rFonts w:hint="default"/>
        <w:lang w:val="ru-RU" w:eastAsia="en-US" w:bidi="ar-SA"/>
      </w:rPr>
    </w:lvl>
    <w:lvl w:ilvl="4" w:tplc="8004A4E6">
      <w:numFmt w:val="bullet"/>
      <w:lvlText w:val="•"/>
      <w:lvlJc w:val="left"/>
      <w:pPr>
        <w:ind w:left="7435" w:hanging="281"/>
      </w:pPr>
      <w:rPr>
        <w:rFonts w:hint="default"/>
        <w:lang w:val="ru-RU" w:eastAsia="en-US" w:bidi="ar-SA"/>
      </w:rPr>
    </w:lvl>
    <w:lvl w:ilvl="5" w:tplc="BB3EB134">
      <w:numFmt w:val="bullet"/>
      <w:lvlText w:val="•"/>
      <w:lvlJc w:val="left"/>
      <w:pPr>
        <w:ind w:left="8769" w:hanging="281"/>
      </w:pPr>
      <w:rPr>
        <w:rFonts w:hint="default"/>
        <w:lang w:val="ru-RU" w:eastAsia="en-US" w:bidi="ar-SA"/>
      </w:rPr>
    </w:lvl>
    <w:lvl w:ilvl="6" w:tplc="8F02A75A">
      <w:numFmt w:val="bullet"/>
      <w:lvlText w:val="•"/>
      <w:lvlJc w:val="left"/>
      <w:pPr>
        <w:ind w:left="10103" w:hanging="281"/>
      </w:pPr>
      <w:rPr>
        <w:rFonts w:hint="default"/>
        <w:lang w:val="ru-RU" w:eastAsia="en-US" w:bidi="ar-SA"/>
      </w:rPr>
    </w:lvl>
    <w:lvl w:ilvl="7" w:tplc="A2203AF6">
      <w:numFmt w:val="bullet"/>
      <w:lvlText w:val="•"/>
      <w:lvlJc w:val="left"/>
      <w:pPr>
        <w:ind w:left="11436" w:hanging="281"/>
      </w:pPr>
      <w:rPr>
        <w:rFonts w:hint="default"/>
        <w:lang w:val="ru-RU" w:eastAsia="en-US" w:bidi="ar-SA"/>
      </w:rPr>
    </w:lvl>
    <w:lvl w:ilvl="8" w:tplc="621A1E56">
      <w:numFmt w:val="bullet"/>
      <w:lvlText w:val="•"/>
      <w:lvlJc w:val="left"/>
      <w:pPr>
        <w:ind w:left="12770" w:hanging="281"/>
      </w:pPr>
      <w:rPr>
        <w:rFonts w:hint="default"/>
        <w:lang w:val="ru-RU" w:eastAsia="en-US" w:bidi="ar-SA"/>
      </w:rPr>
    </w:lvl>
  </w:abstractNum>
  <w:abstractNum w:abstractNumId="53">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D3B259C"/>
    <w:multiLevelType w:val="hybridMultilevel"/>
    <w:tmpl w:val="0CB49158"/>
    <w:lvl w:ilvl="0" w:tplc="412C8280">
      <w:start w:val="10"/>
      <w:numFmt w:val="decimal"/>
      <w:lvlText w:val="%1"/>
      <w:lvlJc w:val="left"/>
      <w:pPr>
        <w:ind w:left="2040" w:hanging="338"/>
        <w:jc w:val="left"/>
      </w:pPr>
      <w:rPr>
        <w:rFonts w:ascii="Microsoft Sans Serif" w:eastAsia="Microsoft Sans Serif" w:hAnsi="Microsoft Sans Serif" w:cs="Microsoft Sans Serif" w:hint="default"/>
        <w:w w:val="100"/>
        <w:sz w:val="24"/>
        <w:szCs w:val="24"/>
        <w:lang w:val="ru-RU" w:eastAsia="en-US" w:bidi="ar-SA"/>
      </w:rPr>
    </w:lvl>
    <w:lvl w:ilvl="1" w:tplc="F3F6B182">
      <w:numFmt w:val="bullet"/>
      <w:lvlText w:val="•"/>
      <w:lvlJc w:val="left"/>
      <w:pPr>
        <w:ind w:left="2533" w:hanging="338"/>
      </w:pPr>
      <w:rPr>
        <w:rFonts w:hint="default"/>
        <w:lang w:val="ru-RU" w:eastAsia="en-US" w:bidi="ar-SA"/>
      </w:rPr>
    </w:lvl>
    <w:lvl w:ilvl="2" w:tplc="6270E920">
      <w:numFmt w:val="bullet"/>
      <w:lvlText w:val="•"/>
      <w:lvlJc w:val="left"/>
      <w:pPr>
        <w:ind w:left="3967" w:hanging="338"/>
      </w:pPr>
      <w:rPr>
        <w:rFonts w:hint="default"/>
        <w:lang w:val="ru-RU" w:eastAsia="en-US" w:bidi="ar-SA"/>
      </w:rPr>
    </w:lvl>
    <w:lvl w:ilvl="3" w:tplc="12409D18">
      <w:numFmt w:val="bullet"/>
      <w:lvlText w:val="•"/>
      <w:lvlJc w:val="left"/>
      <w:pPr>
        <w:ind w:left="5401" w:hanging="338"/>
      </w:pPr>
      <w:rPr>
        <w:rFonts w:hint="default"/>
        <w:lang w:val="ru-RU" w:eastAsia="en-US" w:bidi="ar-SA"/>
      </w:rPr>
    </w:lvl>
    <w:lvl w:ilvl="4" w:tplc="44CE11E4">
      <w:numFmt w:val="bullet"/>
      <w:lvlText w:val="•"/>
      <w:lvlJc w:val="left"/>
      <w:pPr>
        <w:ind w:left="6835" w:hanging="338"/>
      </w:pPr>
      <w:rPr>
        <w:rFonts w:hint="default"/>
        <w:lang w:val="ru-RU" w:eastAsia="en-US" w:bidi="ar-SA"/>
      </w:rPr>
    </w:lvl>
    <w:lvl w:ilvl="5" w:tplc="C48CDB16">
      <w:numFmt w:val="bullet"/>
      <w:lvlText w:val="•"/>
      <w:lvlJc w:val="left"/>
      <w:pPr>
        <w:ind w:left="8269" w:hanging="338"/>
      </w:pPr>
      <w:rPr>
        <w:rFonts w:hint="default"/>
        <w:lang w:val="ru-RU" w:eastAsia="en-US" w:bidi="ar-SA"/>
      </w:rPr>
    </w:lvl>
    <w:lvl w:ilvl="6" w:tplc="8F762274">
      <w:numFmt w:val="bullet"/>
      <w:lvlText w:val="•"/>
      <w:lvlJc w:val="left"/>
      <w:pPr>
        <w:ind w:left="9703" w:hanging="338"/>
      </w:pPr>
      <w:rPr>
        <w:rFonts w:hint="default"/>
        <w:lang w:val="ru-RU" w:eastAsia="en-US" w:bidi="ar-SA"/>
      </w:rPr>
    </w:lvl>
    <w:lvl w:ilvl="7" w:tplc="3288E9F4">
      <w:numFmt w:val="bullet"/>
      <w:lvlText w:val="•"/>
      <w:lvlJc w:val="left"/>
      <w:pPr>
        <w:ind w:left="11136" w:hanging="338"/>
      </w:pPr>
      <w:rPr>
        <w:rFonts w:hint="default"/>
        <w:lang w:val="ru-RU" w:eastAsia="en-US" w:bidi="ar-SA"/>
      </w:rPr>
    </w:lvl>
    <w:lvl w:ilvl="8" w:tplc="C116E922">
      <w:numFmt w:val="bullet"/>
      <w:lvlText w:val="•"/>
      <w:lvlJc w:val="left"/>
      <w:pPr>
        <w:ind w:left="12570" w:hanging="338"/>
      </w:pPr>
      <w:rPr>
        <w:rFonts w:hint="default"/>
        <w:lang w:val="ru-RU" w:eastAsia="en-US" w:bidi="ar-SA"/>
      </w:rPr>
    </w:lvl>
  </w:abstractNum>
  <w:abstractNum w:abstractNumId="55">
    <w:nsid w:val="1D753BF0"/>
    <w:multiLevelType w:val="hybridMultilevel"/>
    <w:tmpl w:val="45F68460"/>
    <w:lvl w:ilvl="0" w:tplc="B7C46CE0">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63AE7A3E">
      <w:numFmt w:val="bullet"/>
      <w:lvlText w:val="•"/>
      <w:lvlJc w:val="left"/>
      <w:pPr>
        <w:ind w:left="503" w:hanging="128"/>
      </w:pPr>
      <w:rPr>
        <w:rFonts w:hint="default"/>
        <w:lang w:val="ru-RU" w:eastAsia="en-US" w:bidi="ar-SA"/>
      </w:rPr>
    </w:lvl>
    <w:lvl w:ilvl="2" w:tplc="2B1AF37A">
      <w:numFmt w:val="bullet"/>
      <w:lvlText w:val="•"/>
      <w:lvlJc w:val="left"/>
      <w:pPr>
        <w:ind w:left="887" w:hanging="128"/>
      </w:pPr>
      <w:rPr>
        <w:rFonts w:hint="default"/>
        <w:lang w:val="ru-RU" w:eastAsia="en-US" w:bidi="ar-SA"/>
      </w:rPr>
    </w:lvl>
    <w:lvl w:ilvl="3" w:tplc="59E06E98">
      <w:numFmt w:val="bullet"/>
      <w:lvlText w:val="•"/>
      <w:lvlJc w:val="left"/>
      <w:pPr>
        <w:ind w:left="1271" w:hanging="128"/>
      </w:pPr>
      <w:rPr>
        <w:rFonts w:hint="default"/>
        <w:lang w:val="ru-RU" w:eastAsia="en-US" w:bidi="ar-SA"/>
      </w:rPr>
    </w:lvl>
    <w:lvl w:ilvl="4" w:tplc="256853D8">
      <w:numFmt w:val="bullet"/>
      <w:lvlText w:val="•"/>
      <w:lvlJc w:val="left"/>
      <w:pPr>
        <w:ind w:left="1655" w:hanging="128"/>
      </w:pPr>
      <w:rPr>
        <w:rFonts w:hint="default"/>
        <w:lang w:val="ru-RU" w:eastAsia="en-US" w:bidi="ar-SA"/>
      </w:rPr>
    </w:lvl>
    <w:lvl w:ilvl="5" w:tplc="1122A0E0">
      <w:numFmt w:val="bullet"/>
      <w:lvlText w:val="•"/>
      <w:lvlJc w:val="left"/>
      <w:pPr>
        <w:ind w:left="2039" w:hanging="128"/>
      </w:pPr>
      <w:rPr>
        <w:rFonts w:hint="default"/>
        <w:lang w:val="ru-RU" w:eastAsia="en-US" w:bidi="ar-SA"/>
      </w:rPr>
    </w:lvl>
    <w:lvl w:ilvl="6" w:tplc="247C29C8">
      <w:numFmt w:val="bullet"/>
      <w:lvlText w:val="•"/>
      <w:lvlJc w:val="left"/>
      <w:pPr>
        <w:ind w:left="2422" w:hanging="128"/>
      </w:pPr>
      <w:rPr>
        <w:rFonts w:hint="default"/>
        <w:lang w:val="ru-RU" w:eastAsia="en-US" w:bidi="ar-SA"/>
      </w:rPr>
    </w:lvl>
    <w:lvl w:ilvl="7" w:tplc="3B00BBDE">
      <w:numFmt w:val="bullet"/>
      <w:lvlText w:val="•"/>
      <w:lvlJc w:val="left"/>
      <w:pPr>
        <w:ind w:left="2806" w:hanging="128"/>
      </w:pPr>
      <w:rPr>
        <w:rFonts w:hint="default"/>
        <w:lang w:val="ru-RU" w:eastAsia="en-US" w:bidi="ar-SA"/>
      </w:rPr>
    </w:lvl>
    <w:lvl w:ilvl="8" w:tplc="BA641106">
      <w:numFmt w:val="bullet"/>
      <w:lvlText w:val="•"/>
      <w:lvlJc w:val="left"/>
      <w:pPr>
        <w:ind w:left="3190" w:hanging="128"/>
      </w:pPr>
      <w:rPr>
        <w:rFonts w:hint="default"/>
        <w:lang w:val="ru-RU" w:eastAsia="en-US" w:bidi="ar-SA"/>
      </w:rPr>
    </w:lvl>
  </w:abstractNum>
  <w:abstractNum w:abstractNumId="56">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FA36877"/>
    <w:multiLevelType w:val="multilevel"/>
    <w:tmpl w:val="C17E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04A7B3E"/>
    <w:multiLevelType w:val="multilevel"/>
    <w:tmpl w:val="73E6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48B1FDA"/>
    <w:multiLevelType w:val="multilevel"/>
    <w:tmpl w:val="556C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56F4BCE"/>
    <w:multiLevelType w:val="hybridMultilevel"/>
    <w:tmpl w:val="ADDA0FA6"/>
    <w:lvl w:ilvl="0" w:tplc="CF8020B4">
      <w:numFmt w:val="bullet"/>
      <w:lvlText w:val=""/>
      <w:lvlJc w:val="left"/>
      <w:pPr>
        <w:ind w:left="586" w:hanging="360"/>
      </w:pPr>
      <w:rPr>
        <w:rFonts w:ascii="Symbol" w:eastAsia="Symbol" w:hAnsi="Symbol" w:cs="Symbol" w:hint="default"/>
        <w:w w:val="100"/>
        <w:sz w:val="24"/>
        <w:szCs w:val="24"/>
        <w:lang w:val="ru-RU" w:eastAsia="en-US" w:bidi="ar-SA"/>
      </w:rPr>
    </w:lvl>
    <w:lvl w:ilvl="1" w:tplc="0AD872DC">
      <w:numFmt w:val="bullet"/>
      <w:lvlText w:val=""/>
      <w:lvlJc w:val="left"/>
      <w:pPr>
        <w:ind w:left="728" w:hanging="360"/>
      </w:pPr>
      <w:rPr>
        <w:rFonts w:ascii="Symbol" w:eastAsia="Symbol" w:hAnsi="Symbol" w:cs="Symbol" w:hint="default"/>
        <w:w w:val="100"/>
        <w:sz w:val="24"/>
        <w:szCs w:val="24"/>
        <w:lang w:val="ru-RU" w:eastAsia="en-US" w:bidi="ar-SA"/>
      </w:rPr>
    </w:lvl>
    <w:lvl w:ilvl="2" w:tplc="BE02D5BA">
      <w:numFmt w:val="bullet"/>
      <w:lvlText w:val="•"/>
      <w:lvlJc w:val="left"/>
      <w:pPr>
        <w:ind w:left="1874" w:hanging="360"/>
      </w:pPr>
      <w:rPr>
        <w:rFonts w:hint="default"/>
        <w:lang w:val="ru-RU" w:eastAsia="en-US" w:bidi="ar-SA"/>
      </w:rPr>
    </w:lvl>
    <w:lvl w:ilvl="3" w:tplc="E7567F94">
      <w:numFmt w:val="bullet"/>
      <w:lvlText w:val="•"/>
      <w:lvlJc w:val="left"/>
      <w:pPr>
        <w:ind w:left="3028" w:hanging="360"/>
      </w:pPr>
      <w:rPr>
        <w:rFonts w:hint="default"/>
        <w:lang w:val="ru-RU" w:eastAsia="en-US" w:bidi="ar-SA"/>
      </w:rPr>
    </w:lvl>
    <w:lvl w:ilvl="4" w:tplc="F15275DA">
      <w:numFmt w:val="bullet"/>
      <w:lvlText w:val="•"/>
      <w:lvlJc w:val="left"/>
      <w:pPr>
        <w:ind w:left="4182" w:hanging="360"/>
      </w:pPr>
      <w:rPr>
        <w:rFonts w:hint="default"/>
        <w:lang w:val="ru-RU" w:eastAsia="en-US" w:bidi="ar-SA"/>
      </w:rPr>
    </w:lvl>
    <w:lvl w:ilvl="5" w:tplc="C90C8854">
      <w:numFmt w:val="bullet"/>
      <w:lvlText w:val="•"/>
      <w:lvlJc w:val="left"/>
      <w:pPr>
        <w:ind w:left="5336" w:hanging="360"/>
      </w:pPr>
      <w:rPr>
        <w:rFonts w:hint="default"/>
        <w:lang w:val="ru-RU" w:eastAsia="en-US" w:bidi="ar-SA"/>
      </w:rPr>
    </w:lvl>
    <w:lvl w:ilvl="6" w:tplc="A1D050DE">
      <w:numFmt w:val="bullet"/>
      <w:lvlText w:val="•"/>
      <w:lvlJc w:val="left"/>
      <w:pPr>
        <w:ind w:left="6490" w:hanging="360"/>
      </w:pPr>
      <w:rPr>
        <w:rFonts w:hint="default"/>
        <w:lang w:val="ru-RU" w:eastAsia="en-US" w:bidi="ar-SA"/>
      </w:rPr>
    </w:lvl>
    <w:lvl w:ilvl="7" w:tplc="B57E4654">
      <w:numFmt w:val="bullet"/>
      <w:lvlText w:val="•"/>
      <w:lvlJc w:val="left"/>
      <w:pPr>
        <w:ind w:left="7644" w:hanging="360"/>
      </w:pPr>
      <w:rPr>
        <w:rFonts w:hint="default"/>
        <w:lang w:val="ru-RU" w:eastAsia="en-US" w:bidi="ar-SA"/>
      </w:rPr>
    </w:lvl>
    <w:lvl w:ilvl="8" w:tplc="72A24966">
      <w:numFmt w:val="bullet"/>
      <w:lvlText w:val="•"/>
      <w:lvlJc w:val="left"/>
      <w:pPr>
        <w:ind w:left="8798" w:hanging="360"/>
      </w:pPr>
      <w:rPr>
        <w:rFonts w:hint="default"/>
        <w:lang w:val="ru-RU" w:eastAsia="en-US" w:bidi="ar-SA"/>
      </w:rPr>
    </w:lvl>
  </w:abstractNum>
  <w:abstractNum w:abstractNumId="75">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5BC4B5F"/>
    <w:multiLevelType w:val="hybridMultilevel"/>
    <w:tmpl w:val="647AFA58"/>
    <w:lvl w:ilvl="0" w:tplc="A476B94A">
      <w:numFmt w:val="bullet"/>
      <w:lvlText w:val=""/>
      <w:lvlJc w:val="left"/>
      <w:pPr>
        <w:ind w:left="468" w:hanging="361"/>
      </w:pPr>
      <w:rPr>
        <w:rFonts w:ascii="Symbol" w:eastAsia="Symbol" w:hAnsi="Symbol" w:cs="Symbol" w:hint="default"/>
        <w:w w:val="100"/>
        <w:sz w:val="24"/>
        <w:szCs w:val="24"/>
        <w:lang w:val="ru-RU" w:eastAsia="en-US" w:bidi="ar-SA"/>
      </w:rPr>
    </w:lvl>
    <w:lvl w:ilvl="1" w:tplc="C1D802A6">
      <w:numFmt w:val="bullet"/>
      <w:lvlText w:val="•"/>
      <w:lvlJc w:val="left"/>
      <w:pPr>
        <w:ind w:left="818" w:hanging="361"/>
      </w:pPr>
      <w:rPr>
        <w:rFonts w:hint="default"/>
        <w:lang w:val="ru-RU" w:eastAsia="en-US" w:bidi="ar-SA"/>
      </w:rPr>
    </w:lvl>
    <w:lvl w:ilvl="2" w:tplc="DA3CED16">
      <w:numFmt w:val="bullet"/>
      <w:lvlText w:val="•"/>
      <w:lvlJc w:val="left"/>
      <w:pPr>
        <w:ind w:left="1176" w:hanging="361"/>
      </w:pPr>
      <w:rPr>
        <w:rFonts w:hint="default"/>
        <w:lang w:val="ru-RU" w:eastAsia="en-US" w:bidi="ar-SA"/>
      </w:rPr>
    </w:lvl>
    <w:lvl w:ilvl="3" w:tplc="1942648E">
      <w:numFmt w:val="bullet"/>
      <w:lvlText w:val="•"/>
      <w:lvlJc w:val="left"/>
      <w:pPr>
        <w:ind w:left="1534" w:hanging="361"/>
      </w:pPr>
      <w:rPr>
        <w:rFonts w:hint="default"/>
        <w:lang w:val="ru-RU" w:eastAsia="en-US" w:bidi="ar-SA"/>
      </w:rPr>
    </w:lvl>
    <w:lvl w:ilvl="4" w:tplc="23247FA2">
      <w:numFmt w:val="bullet"/>
      <w:lvlText w:val="•"/>
      <w:lvlJc w:val="left"/>
      <w:pPr>
        <w:ind w:left="1892" w:hanging="361"/>
      </w:pPr>
      <w:rPr>
        <w:rFonts w:hint="default"/>
        <w:lang w:val="ru-RU" w:eastAsia="en-US" w:bidi="ar-SA"/>
      </w:rPr>
    </w:lvl>
    <w:lvl w:ilvl="5" w:tplc="FEEEA406">
      <w:numFmt w:val="bullet"/>
      <w:lvlText w:val="•"/>
      <w:lvlJc w:val="left"/>
      <w:pPr>
        <w:ind w:left="2251" w:hanging="361"/>
      </w:pPr>
      <w:rPr>
        <w:rFonts w:hint="default"/>
        <w:lang w:val="ru-RU" w:eastAsia="en-US" w:bidi="ar-SA"/>
      </w:rPr>
    </w:lvl>
    <w:lvl w:ilvl="6" w:tplc="229E8CB0">
      <w:numFmt w:val="bullet"/>
      <w:lvlText w:val="•"/>
      <w:lvlJc w:val="left"/>
      <w:pPr>
        <w:ind w:left="2609" w:hanging="361"/>
      </w:pPr>
      <w:rPr>
        <w:rFonts w:hint="default"/>
        <w:lang w:val="ru-RU" w:eastAsia="en-US" w:bidi="ar-SA"/>
      </w:rPr>
    </w:lvl>
    <w:lvl w:ilvl="7" w:tplc="C97E5CB4">
      <w:numFmt w:val="bullet"/>
      <w:lvlText w:val="•"/>
      <w:lvlJc w:val="left"/>
      <w:pPr>
        <w:ind w:left="2967" w:hanging="361"/>
      </w:pPr>
      <w:rPr>
        <w:rFonts w:hint="default"/>
        <w:lang w:val="ru-RU" w:eastAsia="en-US" w:bidi="ar-SA"/>
      </w:rPr>
    </w:lvl>
    <w:lvl w:ilvl="8" w:tplc="B90EDF8E">
      <w:numFmt w:val="bullet"/>
      <w:lvlText w:val="•"/>
      <w:lvlJc w:val="left"/>
      <w:pPr>
        <w:ind w:left="3325" w:hanging="361"/>
      </w:pPr>
      <w:rPr>
        <w:rFonts w:hint="default"/>
        <w:lang w:val="ru-RU" w:eastAsia="en-US" w:bidi="ar-SA"/>
      </w:rPr>
    </w:lvl>
  </w:abstractNum>
  <w:abstractNum w:abstractNumId="78">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62F1993"/>
    <w:multiLevelType w:val="multilevel"/>
    <w:tmpl w:val="9B74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66C25E0"/>
    <w:multiLevelType w:val="hybridMultilevel"/>
    <w:tmpl w:val="945C0912"/>
    <w:lvl w:ilvl="0" w:tplc="41642940">
      <w:start w:val="10"/>
      <w:numFmt w:val="decimal"/>
      <w:lvlText w:val="%1"/>
      <w:lvlJc w:val="left"/>
      <w:pPr>
        <w:ind w:left="122" w:hanging="696"/>
        <w:jc w:val="left"/>
      </w:pPr>
      <w:rPr>
        <w:rFonts w:ascii="Times New Roman" w:eastAsia="Times New Roman" w:hAnsi="Times New Roman" w:cs="Times New Roman" w:hint="default"/>
        <w:w w:val="100"/>
        <w:sz w:val="22"/>
        <w:szCs w:val="22"/>
        <w:lang w:val="ru-RU" w:eastAsia="en-US" w:bidi="ar-SA"/>
      </w:rPr>
    </w:lvl>
    <w:lvl w:ilvl="1" w:tplc="F77A892E">
      <w:numFmt w:val="bullet"/>
      <w:lvlText w:val="•"/>
      <w:lvlJc w:val="left"/>
      <w:pPr>
        <w:ind w:left="503" w:hanging="696"/>
      </w:pPr>
      <w:rPr>
        <w:rFonts w:hint="default"/>
        <w:lang w:val="ru-RU" w:eastAsia="en-US" w:bidi="ar-SA"/>
      </w:rPr>
    </w:lvl>
    <w:lvl w:ilvl="2" w:tplc="0CDA5D0A">
      <w:numFmt w:val="bullet"/>
      <w:lvlText w:val="•"/>
      <w:lvlJc w:val="left"/>
      <w:pPr>
        <w:ind w:left="887" w:hanging="696"/>
      </w:pPr>
      <w:rPr>
        <w:rFonts w:hint="default"/>
        <w:lang w:val="ru-RU" w:eastAsia="en-US" w:bidi="ar-SA"/>
      </w:rPr>
    </w:lvl>
    <w:lvl w:ilvl="3" w:tplc="A7D4206E">
      <w:numFmt w:val="bullet"/>
      <w:lvlText w:val="•"/>
      <w:lvlJc w:val="left"/>
      <w:pPr>
        <w:ind w:left="1271" w:hanging="696"/>
      </w:pPr>
      <w:rPr>
        <w:rFonts w:hint="default"/>
        <w:lang w:val="ru-RU" w:eastAsia="en-US" w:bidi="ar-SA"/>
      </w:rPr>
    </w:lvl>
    <w:lvl w:ilvl="4" w:tplc="95429E4E">
      <w:numFmt w:val="bullet"/>
      <w:lvlText w:val="•"/>
      <w:lvlJc w:val="left"/>
      <w:pPr>
        <w:ind w:left="1655" w:hanging="696"/>
      </w:pPr>
      <w:rPr>
        <w:rFonts w:hint="default"/>
        <w:lang w:val="ru-RU" w:eastAsia="en-US" w:bidi="ar-SA"/>
      </w:rPr>
    </w:lvl>
    <w:lvl w:ilvl="5" w:tplc="C6CABF52">
      <w:numFmt w:val="bullet"/>
      <w:lvlText w:val="•"/>
      <w:lvlJc w:val="left"/>
      <w:pPr>
        <w:ind w:left="2039" w:hanging="696"/>
      </w:pPr>
      <w:rPr>
        <w:rFonts w:hint="default"/>
        <w:lang w:val="ru-RU" w:eastAsia="en-US" w:bidi="ar-SA"/>
      </w:rPr>
    </w:lvl>
    <w:lvl w:ilvl="6" w:tplc="38C0A414">
      <w:numFmt w:val="bullet"/>
      <w:lvlText w:val="•"/>
      <w:lvlJc w:val="left"/>
      <w:pPr>
        <w:ind w:left="2422" w:hanging="696"/>
      </w:pPr>
      <w:rPr>
        <w:rFonts w:hint="default"/>
        <w:lang w:val="ru-RU" w:eastAsia="en-US" w:bidi="ar-SA"/>
      </w:rPr>
    </w:lvl>
    <w:lvl w:ilvl="7" w:tplc="1F4061AA">
      <w:numFmt w:val="bullet"/>
      <w:lvlText w:val="•"/>
      <w:lvlJc w:val="left"/>
      <w:pPr>
        <w:ind w:left="2806" w:hanging="696"/>
      </w:pPr>
      <w:rPr>
        <w:rFonts w:hint="default"/>
        <w:lang w:val="ru-RU" w:eastAsia="en-US" w:bidi="ar-SA"/>
      </w:rPr>
    </w:lvl>
    <w:lvl w:ilvl="8" w:tplc="200A89B0">
      <w:numFmt w:val="bullet"/>
      <w:lvlText w:val="•"/>
      <w:lvlJc w:val="left"/>
      <w:pPr>
        <w:ind w:left="3190" w:hanging="696"/>
      </w:pPr>
      <w:rPr>
        <w:rFonts w:hint="default"/>
        <w:lang w:val="ru-RU" w:eastAsia="en-US" w:bidi="ar-SA"/>
      </w:rPr>
    </w:lvl>
  </w:abstractNum>
  <w:abstractNum w:abstractNumId="82">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9142513"/>
    <w:multiLevelType w:val="multilevel"/>
    <w:tmpl w:val="4AEEFE16"/>
    <w:lvl w:ilvl="0">
      <w:start w:val="127"/>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9637546"/>
    <w:multiLevelType w:val="hybridMultilevel"/>
    <w:tmpl w:val="A0CE8980"/>
    <w:lvl w:ilvl="0" w:tplc="6094A022">
      <w:numFmt w:val="bullet"/>
      <w:lvlText w:val=""/>
      <w:lvlJc w:val="left"/>
      <w:pPr>
        <w:ind w:left="468" w:hanging="361"/>
      </w:pPr>
      <w:rPr>
        <w:rFonts w:ascii="Symbol" w:eastAsia="Symbol" w:hAnsi="Symbol" w:cs="Symbol" w:hint="default"/>
        <w:w w:val="100"/>
        <w:sz w:val="24"/>
        <w:szCs w:val="24"/>
        <w:lang w:val="ru-RU" w:eastAsia="en-US" w:bidi="ar-SA"/>
      </w:rPr>
    </w:lvl>
    <w:lvl w:ilvl="1" w:tplc="D4BA6ACA">
      <w:numFmt w:val="bullet"/>
      <w:lvlText w:val="•"/>
      <w:lvlJc w:val="left"/>
      <w:pPr>
        <w:ind w:left="818" w:hanging="361"/>
      </w:pPr>
      <w:rPr>
        <w:rFonts w:hint="default"/>
        <w:lang w:val="ru-RU" w:eastAsia="en-US" w:bidi="ar-SA"/>
      </w:rPr>
    </w:lvl>
    <w:lvl w:ilvl="2" w:tplc="5658F8CC">
      <w:numFmt w:val="bullet"/>
      <w:lvlText w:val="•"/>
      <w:lvlJc w:val="left"/>
      <w:pPr>
        <w:ind w:left="1176" w:hanging="361"/>
      </w:pPr>
      <w:rPr>
        <w:rFonts w:hint="default"/>
        <w:lang w:val="ru-RU" w:eastAsia="en-US" w:bidi="ar-SA"/>
      </w:rPr>
    </w:lvl>
    <w:lvl w:ilvl="3" w:tplc="48A0AC34">
      <w:numFmt w:val="bullet"/>
      <w:lvlText w:val="•"/>
      <w:lvlJc w:val="left"/>
      <w:pPr>
        <w:ind w:left="1534" w:hanging="361"/>
      </w:pPr>
      <w:rPr>
        <w:rFonts w:hint="default"/>
        <w:lang w:val="ru-RU" w:eastAsia="en-US" w:bidi="ar-SA"/>
      </w:rPr>
    </w:lvl>
    <w:lvl w:ilvl="4" w:tplc="FD343716">
      <w:numFmt w:val="bullet"/>
      <w:lvlText w:val="•"/>
      <w:lvlJc w:val="left"/>
      <w:pPr>
        <w:ind w:left="1892" w:hanging="361"/>
      </w:pPr>
      <w:rPr>
        <w:rFonts w:hint="default"/>
        <w:lang w:val="ru-RU" w:eastAsia="en-US" w:bidi="ar-SA"/>
      </w:rPr>
    </w:lvl>
    <w:lvl w:ilvl="5" w:tplc="D8B89B7A">
      <w:numFmt w:val="bullet"/>
      <w:lvlText w:val="•"/>
      <w:lvlJc w:val="left"/>
      <w:pPr>
        <w:ind w:left="2251" w:hanging="361"/>
      </w:pPr>
      <w:rPr>
        <w:rFonts w:hint="default"/>
        <w:lang w:val="ru-RU" w:eastAsia="en-US" w:bidi="ar-SA"/>
      </w:rPr>
    </w:lvl>
    <w:lvl w:ilvl="6" w:tplc="353C8D5A">
      <w:numFmt w:val="bullet"/>
      <w:lvlText w:val="•"/>
      <w:lvlJc w:val="left"/>
      <w:pPr>
        <w:ind w:left="2609" w:hanging="361"/>
      </w:pPr>
      <w:rPr>
        <w:rFonts w:hint="default"/>
        <w:lang w:val="ru-RU" w:eastAsia="en-US" w:bidi="ar-SA"/>
      </w:rPr>
    </w:lvl>
    <w:lvl w:ilvl="7" w:tplc="3B582828">
      <w:numFmt w:val="bullet"/>
      <w:lvlText w:val="•"/>
      <w:lvlJc w:val="left"/>
      <w:pPr>
        <w:ind w:left="2967" w:hanging="361"/>
      </w:pPr>
      <w:rPr>
        <w:rFonts w:hint="default"/>
        <w:lang w:val="ru-RU" w:eastAsia="en-US" w:bidi="ar-SA"/>
      </w:rPr>
    </w:lvl>
    <w:lvl w:ilvl="8" w:tplc="DC0A0716">
      <w:numFmt w:val="bullet"/>
      <w:lvlText w:val="•"/>
      <w:lvlJc w:val="left"/>
      <w:pPr>
        <w:ind w:left="3325" w:hanging="361"/>
      </w:pPr>
      <w:rPr>
        <w:rFonts w:hint="default"/>
        <w:lang w:val="ru-RU" w:eastAsia="en-US" w:bidi="ar-SA"/>
      </w:rPr>
    </w:lvl>
  </w:abstractNum>
  <w:abstractNum w:abstractNumId="87">
    <w:nsid w:val="29DE69BB"/>
    <w:multiLevelType w:val="multilevel"/>
    <w:tmpl w:val="1146315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A7E64FB"/>
    <w:multiLevelType w:val="multilevel"/>
    <w:tmpl w:val="91C8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B895716"/>
    <w:multiLevelType w:val="multilevel"/>
    <w:tmpl w:val="5156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BCB526F"/>
    <w:multiLevelType w:val="hybridMultilevel"/>
    <w:tmpl w:val="6810C61E"/>
    <w:lvl w:ilvl="0" w:tplc="1BD88A8E">
      <w:numFmt w:val="bullet"/>
      <w:lvlText w:val=""/>
      <w:lvlJc w:val="left"/>
      <w:pPr>
        <w:ind w:left="468" w:hanging="360"/>
      </w:pPr>
      <w:rPr>
        <w:rFonts w:ascii="Symbol" w:eastAsia="Symbol" w:hAnsi="Symbol" w:cs="Symbol" w:hint="default"/>
        <w:w w:val="100"/>
        <w:sz w:val="24"/>
        <w:szCs w:val="24"/>
        <w:lang w:val="ru-RU" w:eastAsia="en-US" w:bidi="ar-SA"/>
      </w:rPr>
    </w:lvl>
    <w:lvl w:ilvl="1" w:tplc="15DA9E24">
      <w:numFmt w:val="bullet"/>
      <w:lvlText w:val="•"/>
      <w:lvlJc w:val="left"/>
      <w:pPr>
        <w:ind w:left="1039" w:hanging="360"/>
      </w:pPr>
      <w:rPr>
        <w:rFonts w:hint="default"/>
        <w:lang w:val="ru-RU" w:eastAsia="en-US" w:bidi="ar-SA"/>
      </w:rPr>
    </w:lvl>
    <w:lvl w:ilvl="2" w:tplc="78A4C97C">
      <w:numFmt w:val="bullet"/>
      <w:lvlText w:val="•"/>
      <w:lvlJc w:val="left"/>
      <w:pPr>
        <w:ind w:left="1618" w:hanging="360"/>
      </w:pPr>
      <w:rPr>
        <w:rFonts w:hint="default"/>
        <w:lang w:val="ru-RU" w:eastAsia="en-US" w:bidi="ar-SA"/>
      </w:rPr>
    </w:lvl>
    <w:lvl w:ilvl="3" w:tplc="2340D654">
      <w:numFmt w:val="bullet"/>
      <w:lvlText w:val="•"/>
      <w:lvlJc w:val="left"/>
      <w:pPr>
        <w:ind w:left="2197" w:hanging="360"/>
      </w:pPr>
      <w:rPr>
        <w:rFonts w:hint="default"/>
        <w:lang w:val="ru-RU" w:eastAsia="en-US" w:bidi="ar-SA"/>
      </w:rPr>
    </w:lvl>
    <w:lvl w:ilvl="4" w:tplc="DF80C462">
      <w:numFmt w:val="bullet"/>
      <w:lvlText w:val="•"/>
      <w:lvlJc w:val="left"/>
      <w:pPr>
        <w:ind w:left="2776" w:hanging="360"/>
      </w:pPr>
      <w:rPr>
        <w:rFonts w:hint="default"/>
        <w:lang w:val="ru-RU" w:eastAsia="en-US" w:bidi="ar-SA"/>
      </w:rPr>
    </w:lvl>
    <w:lvl w:ilvl="5" w:tplc="6D140D0E">
      <w:numFmt w:val="bullet"/>
      <w:lvlText w:val="•"/>
      <w:lvlJc w:val="left"/>
      <w:pPr>
        <w:ind w:left="3355" w:hanging="360"/>
      </w:pPr>
      <w:rPr>
        <w:rFonts w:hint="default"/>
        <w:lang w:val="ru-RU" w:eastAsia="en-US" w:bidi="ar-SA"/>
      </w:rPr>
    </w:lvl>
    <w:lvl w:ilvl="6" w:tplc="4BBE2DEE">
      <w:numFmt w:val="bullet"/>
      <w:lvlText w:val="•"/>
      <w:lvlJc w:val="left"/>
      <w:pPr>
        <w:ind w:left="3934" w:hanging="360"/>
      </w:pPr>
      <w:rPr>
        <w:rFonts w:hint="default"/>
        <w:lang w:val="ru-RU" w:eastAsia="en-US" w:bidi="ar-SA"/>
      </w:rPr>
    </w:lvl>
    <w:lvl w:ilvl="7" w:tplc="72CA31F2">
      <w:numFmt w:val="bullet"/>
      <w:lvlText w:val="•"/>
      <w:lvlJc w:val="left"/>
      <w:pPr>
        <w:ind w:left="4513" w:hanging="360"/>
      </w:pPr>
      <w:rPr>
        <w:rFonts w:hint="default"/>
        <w:lang w:val="ru-RU" w:eastAsia="en-US" w:bidi="ar-SA"/>
      </w:rPr>
    </w:lvl>
    <w:lvl w:ilvl="8" w:tplc="91F86BFA">
      <w:numFmt w:val="bullet"/>
      <w:lvlText w:val="•"/>
      <w:lvlJc w:val="left"/>
      <w:pPr>
        <w:ind w:left="5092" w:hanging="360"/>
      </w:pPr>
      <w:rPr>
        <w:rFonts w:hint="default"/>
        <w:lang w:val="ru-RU" w:eastAsia="en-US" w:bidi="ar-SA"/>
      </w:rPr>
    </w:lvl>
  </w:abstractNum>
  <w:abstractNum w:abstractNumId="96">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01315E4"/>
    <w:multiLevelType w:val="hybridMultilevel"/>
    <w:tmpl w:val="FCAE3014"/>
    <w:lvl w:ilvl="0" w:tplc="D4C8A0AE">
      <w:start w:val="1"/>
      <w:numFmt w:val="decimal"/>
      <w:lvlText w:val="%1."/>
      <w:lvlJc w:val="left"/>
      <w:pPr>
        <w:ind w:left="870" w:hanging="361"/>
        <w:jc w:val="left"/>
      </w:pPr>
      <w:rPr>
        <w:rFonts w:ascii="Times New Roman" w:eastAsia="Times New Roman" w:hAnsi="Times New Roman" w:cs="Times New Roman" w:hint="default"/>
        <w:b/>
        <w:bCs/>
        <w:w w:val="100"/>
        <w:sz w:val="24"/>
        <w:szCs w:val="24"/>
        <w:lang w:val="ru-RU" w:eastAsia="en-US" w:bidi="ar-SA"/>
      </w:rPr>
    </w:lvl>
    <w:lvl w:ilvl="1" w:tplc="BBBCCE68">
      <w:start w:val="1"/>
      <w:numFmt w:val="decimal"/>
      <w:lvlText w:val="%2"/>
      <w:lvlJc w:val="left"/>
      <w:pPr>
        <w:ind w:left="226" w:hanging="214"/>
        <w:jc w:val="left"/>
      </w:pPr>
      <w:rPr>
        <w:rFonts w:ascii="Times New Roman" w:eastAsia="Times New Roman" w:hAnsi="Times New Roman" w:cs="Times New Roman" w:hint="default"/>
        <w:b/>
        <w:bCs/>
        <w:w w:val="100"/>
        <w:sz w:val="24"/>
        <w:szCs w:val="24"/>
        <w:lang w:val="ru-RU" w:eastAsia="en-US" w:bidi="ar-SA"/>
      </w:rPr>
    </w:lvl>
    <w:lvl w:ilvl="2" w:tplc="05A0085E">
      <w:numFmt w:val="bullet"/>
      <w:lvlText w:val="•"/>
      <w:lvlJc w:val="left"/>
      <w:pPr>
        <w:ind w:left="2016" w:hanging="214"/>
      </w:pPr>
      <w:rPr>
        <w:rFonts w:hint="default"/>
        <w:lang w:val="ru-RU" w:eastAsia="en-US" w:bidi="ar-SA"/>
      </w:rPr>
    </w:lvl>
    <w:lvl w:ilvl="3" w:tplc="414A2DDC">
      <w:numFmt w:val="bullet"/>
      <w:lvlText w:val="•"/>
      <w:lvlJc w:val="left"/>
      <w:pPr>
        <w:ind w:left="3152" w:hanging="214"/>
      </w:pPr>
      <w:rPr>
        <w:rFonts w:hint="default"/>
        <w:lang w:val="ru-RU" w:eastAsia="en-US" w:bidi="ar-SA"/>
      </w:rPr>
    </w:lvl>
    <w:lvl w:ilvl="4" w:tplc="BFC2FA94">
      <w:numFmt w:val="bullet"/>
      <w:lvlText w:val="•"/>
      <w:lvlJc w:val="left"/>
      <w:pPr>
        <w:ind w:left="4288" w:hanging="214"/>
      </w:pPr>
      <w:rPr>
        <w:rFonts w:hint="default"/>
        <w:lang w:val="ru-RU" w:eastAsia="en-US" w:bidi="ar-SA"/>
      </w:rPr>
    </w:lvl>
    <w:lvl w:ilvl="5" w:tplc="B9D46ECA">
      <w:numFmt w:val="bullet"/>
      <w:lvlText w:val="•"/>
      <w:lvlJc w:val="left"/>
      <w:pPr>
        <w:ind w:left="5425" w:hanging="214"/>
      </w:pPr>
      <w:rPr>
        <w:rFonts w:hint="default"/>
        <w:lang w:val="ru-RU" w:eastAsia="en-US" w:bidi="ar-SA"/>
      </w:rPr>
    </w:lvl>
    <w:lvl w:ilvl="6" w:tplc="D486BE0C">
      <w:numFmt w:val="bullet"/>
      <w:lvlText w:val="•"/>
      <w:lvlJc w:val="left"/>
      <w:pPr>
        <w:ind w:left="6561" w:hanging="214"/>
      </w:pPr>
      <w:rPr>
        <w:rFonts w:hint="default"/>
        <w:lang w:val="ru-RU" w:eastAsia="en-US" w:bidi="ar-SA"/>
      </w:rPr>
    </w:lvl>
    <w:lvl w:ilvl="7" w:tplc="6B980340">
      <w:numFmt w:val="bullet"/>
      <w:lvlText w:val="•"/>
      <w:lvlJc w:val="left"/>
      <w:pPr>
        <w:ind w:left="7697" w:hanging="214"/>
      </w:pPr>
      <w:rPr>
        <w:rFonts w:hint="default"/>
        <w:lang w:val="ru-RU" w:eastAsia="en-US" w:bidi="ar-SA"/>
      </w:rPr>
    </w:lvl>
    <w:lvl w:ilvl="8" w:tplc="2DCEAD48">
      <w:numFmt w:val="bullet"/>
      <w:lvlText w:val="•"/>
      <w:lvlJc w:val="left"/>
      <w:pPr>
        <w:ind w:left="8833" w:hanging="214"/>
      </w:pPr>
      <w:rPr>
        <w:rFonts w:hint="default"/>
        <w:lang w:val="ru-RU" w:eastAsia="en-US" w:bidi="ar-SA"/>
      </w:rPr>
    </w:lvl>
  </w:abstractNum>
  <w:abstractNum w:abstractNumId="102">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27A3564"/>
    <w:multiLevelType w:val="hybridMultilevel"/>
    <w:tmpl w:val="E8C8CF66"/>
    <w:lvl w:ilvl="0" w:tplc="128AA226">
      <w:numFmt w:val="bullet"/>
      <w:lvlText w:val=""/>
      <w:lvlJc w:val="left"/>
      <w:pPr>
        <w:ind w:left="728" w:hanging="360"/>
      </w:pPr>
      <w:rPr>
        <w:rFonts w:ascii="Symbol" w:eastAsia="Symbol" w:hAnsi="Symbol" w:cs="Symbol" w:hint="default"/>
        <w:w w:val="100"/>
        <w:sz w:val="24"/>
        <w:szCs w:val="24"/>
        <w:lang w:val="ru-RU" w:eastAsia="en-US" w:bidi="ar-SA"/>
      </w:rPr>
    </w:lvl>
    <w:lvl w:ilvl="1" w:tplc="28C42B80">
      <w:numFmt w:val="bullet"/>
      <w:lvlText w:val="•"/>
      <w:lvlJc w:val="left"/>
      <w:pPr>
        <w:ind w:left="1758" w:hanging="360"/>
      </w:pPr>
      <w:rPr>
        <w:rFonts w:hint="default"/>
        <w:lang w:val="ru-RU" w:eastAsia="en-US" w:bidi="ar-SA"/>
      </w:rPr>
    </w:lvl>
    <w:lvl w:ilvl="2" w:tplc="5728F40C">
      <w:numFmt w:val="bullet"/>
      <w:lvlText w:val="•"/>
      <w:lvlJc w:val="left"/>
      <w:pPr>
        <w:ind w:left="2797" w:hanging="360"/>
      </w:pPr>
      <w:rPr>
        <w:rFonts w:hint="default"/>
        <w:lang w:val="ru-RU" w:eastAsia="en-US" w:bidi="ar-SA"/>
      </w:rPr>
    </w:lvl>
    <w:lvl w:ilvl="3" w:tplc="082E1046">
      <w:numFmt w:val="bullet"/>
      <w:lvlText w:val="•"/>
      <w:lvlJc w:val="left"/>
      <w:pPr>
        <w:ind w:left="3835" w:hanging="360"/>
      </w:pPr>
      <w:rPr>
        <w:rFonts w:hint="default"/>
        <w:lang w:val="ru-RU" w:eastAsia="en-US" w:bidi="ar-SA"/>
      </w:rPr>
    </w:lvl>
    <w:lvl w:ilvl="4" w:tplc="9B60562C">
      <w:numFmt w:val="bullet"/>
      <w:lvlText w:val="•"/>
      <w:lvlJc w:val="left"/>
      <w:pPr>
        <w:ind w:left="4874" w:hanging="360"/>
      </w:pPr>
      <w:rPr>
        <w:rFonts w:hint="default"/>
        <w:lang w:val="ru-RU" w:eastAsia="en-US" w:bidi="ar-SA"/>
      </w:rPr>
    </w:lvl>
    <w:lvl w:ilvl="5" w:tplc="6D9A4356">
      <w:numFmt w:val="bullet"/>
      <w:lvlText w:val="•"/>
      <w:lvlJc w:val="left"/>
      <w:pPr>
        <w:ind w:left="5913" w:hanging="360"/>
      </w:pPr>
      <w:rPr>
        <w:rFonts w:hint="default"/>
        <w:lang w:val="ru-RU" w:eastAsia="en-US" w:bidi="ar-SA"/>
      </w:rPr>
    </w:lvl>
    <w:lvl w:ilvl="6" w:tplc="CC42A1B2">
      <w:numFmt w:val="bullet"/>
      <w:lvlText w:val="•"/>
      <w:lvlJc w:val="left"/>
      <w:pPr>
        <w:ind w:left="6951" w:hanging="360"/>
      </w:pPr>
      <w:rPr>
        <w:rFonts w:hint="default"/>
        <w:lang w:val="ru-RU" w:eastAsia="en-US" w:bidi="ar-SA"/>
      </w:rPr>
    </w:lvl>
    <w:lvl w:ilvl="7" w:tplc="BE462508">
      <w:numFmt w:val="bullet"/>
      <w:lvlText w:val="•"/>
      <w:lvlJc w:val="left"/>
      <w:pPr>
        <w:ind w:left="7990" w:hanging="360"/>
      </w:pPr>
      <w:rPr>
        <w:rFonts w:hint="default"/>
        <w:lang w:val="ru-RU" w:eastAsia="en-US" w:bidi="ar-SA"/>
      </w:rPr>
    </w:lvl>
    <w:lvl w:ilvl="8" w:tplc="23362CA6">
      <w:numFmt w:val="bullet"/>
      <w:lvlText w:val="•"/>
      <w:lvlJc w:val="left"/>
      <w:pPr>
        <w:ind w:left="9029" w:hanging="360"/>
      </w:pPr>
      <w:rPr>
        <w:rFonts w:hint="default"/>
        <w:lang w:val="ru-RU" w:eastAsia="en-US" w:bidi="ar-SA"/>
      </w:rPr>
    </w:lvl>
  </w:abstractNum>
  <w:abstractNum w:abstractNumId="104">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52807E6"/>
    <w:multiLevelType w:val="hybridMultilevel"/>
    <w:tmpl w:val="5A6C485C"/>
    <w:lvl w:ilvl="0" w:tplc="63A62B4C">
      <w:start w:val="8"/>
      <w:numFmt w:val="decimal"/>
      <w:lvlText w:val="%1."/>
      <w:lvlJc w:val="left"/>
      <w:pPr>
        <w:ind w:left="2011" w:hanging="202"/>
        <w:jc w:val="left"/>
      </w:pPr>
      <w:rPr>
        <w:rFonts w:ascii="Microsoft Sans Serif" w:eastAsia="Microsoft Sans Serif" w:hAnsi="Microsoft Sans Serif" w:cs="Microsoft Sans Serif" w:hint="default"/>
        <w:color w:val="2C2C2D"/>
        <w:w w:val="100"/>
        <w:sz w:val="22"/>
        <w:szCs w:val="22"/>
        <w:lang w:val="ru-RU" w:eastAsia="en-US" w:bidi="ar-SA"/>
      </w:rPr>
    </w:lvl>
    <w:lvl w:ilvl="1" w:tplc="89AE3EE6">
      <w:numFmt w:val="bullet"/>
      <w:lvlText w:val="•"/>
      <w:lvlJc w:val="left"/>
      <w:pPr>
        <w:ind w:left="3361" w:hanging="202"/>
      </w:pPr>
      <w:rPr>
        <w:rFonts w:hint="default"/>
        <w:lang w:val="ru-RU" w:eastAsia="en-US" w:bidi="ar-SA"/>
      </w:rPr>
    </w:lvl>
    <w:lvl w:ilvl="2" w:tplc="5498DA12">
      <w:numFmt w:val="bullet"/>
      <w:lvlText w:val="•"/>
      <w:lvlJc w:val="left"/>
      <w:pPr>
        <w:ind w:left="4703" w:hanging="202"/>
      </w:pPr>
      <w:rPr>
        <w:rFonts w:hint="default"/>
        <w:lang w:val="ru-RU" w:eastAsia="en-US" w:bidi="ar-SA"/>
      </w:rPr>
    </w:lvl>
    <w:lvl w:ilvl="3" w:tplc="9CAC1286">
      <w:numFmt w:val="bullet"/>
      <w:lvlText w:val="•"/>
      <w:lvlJc w:val="left"/>
      <w:pPr>
        <w:ind w:left="6045" w:hanging="202"/>
      </w:pPr>
      <w:rPr>
        <w:rFonts w:hint="default"/>
        <w:lang w:val="ru-RU" w:eastAsia="en-US" w:bidi="ar-SA"/>
      </w:rPr>
    </w:lvl>
    <w:lvl w:ilvl="4" w:tplc="F2A2FC24">
      <w:numFmt w:val="bullet"/>
      <w:lvlText w:val="•"/>
      <w:lvlJc w:val="left"/>
      <w:pPr>
        <w:ind w:left="7387" w:hanging="202"/>
      </w:pPr>
      <w:rPr>
        <w:rFonts w:hint="default"/>
        <w:lang w:val="ru-RU" w:eastAsia="en-US" w:bidi="ar-SA"/>
      </w:rPr>
    </w:lvl>
    <w:lvl w:ilvl="5" w:tplc="8F0655E6">
      <w:numFmt w:val="bullet"/>
      <w:lvlText w:val="•"/>
      <w:lvlJc w:val="left"/>
      <w:pPr>
        <w:ind w:left="8729" w:hanging="202"/>
      </w:pPr>
      <w:rPr>
        <w:rFonts w:hint="default"/>
        <w:lang w:val="ru-RU" w:eastAsia="en-US" w:bidi="ar-SA"/>
      </w:rPr>
    </w:lvl>
    <w:lvl w:ilvl="6" w:tplc="CF766EE8">
      <w:numFmt w:val="bullet"/>
      <w:lvlText w:val="•"/>
      <w:lvlJc w:val="left"/>
      <w:pPr>
        <w:ind w:left="10071" w:hanging="202"/>
      </w:pPr>
      <w:rPr>
        <w:rFonts w:hint="default"/>
        <w:lang w:val="ru-RU" w:eastAsia="en-US" w:bidi="ar-SA"/>
      </w:rPr>
    </w:lvl>
    <w:lvl w:ilvl="7" w:tplc="5BDA5582">
      <w:numFmt w:val="bullet"/>
      <w:lvlText w:val="•"/>
      <w:lvlJc w:val="left"/>
      <w:pPr>
        <w:ind w:left="11412" w:hanging="202"/>
      </w:pPr>
      <w:rPr>
        <w:rFonts w:hint="default"/>
        <w:lang w:val="ru-RU" w:eastAsia="en-US" w:bidi="ar-SA"/>
      </w:rPr>
    </w:lvl>
    <w:lvl w:ilvl="8" w:tplc="EC0AC43A">
      <w:numFmt w:val="bullet"/>
      <w:lvlText w:val="•"/>
      <w:lvlJc w:val="left"/>
      <w:pPr>
        <w:ind w:left="12754" w:hanging="202"/>
      </w:pPr>
      <w:rPr>
        <w:rFonts w:hint="default"/>
        <w:lang w:val="ru-RU" w:eastAsia="en-US" w:bidi="ar-SA"/>
      </w:rPr>
    </w:lvl>
  </w:abstractNum>
  <w:abstractNum w:abstractNumId="109">
    <w:nsid w:val="356A52E0"/>
    <w:multiLevelType w:val="hybridMultilevel"/>
    <w:tmpl w:val="5EF43AF2"/>
    <w:lvl w:ilvl="0" w:tplc="C11A7842">
      <w:start w:val="10"/>
      <w:numFmt w:val="decimal"/>
      <w:lvlText w:val="%1"/>
      <w:lvlJc w:val="left"/>
      <w:pPr>
        <w:ind w:left="112" w:hanging="706"/>
        <w:jc w:val="left"/>
      </w:pPr>
      <w:rPr>
        <w:rFonts w:ascii="Times New Roman" w:eastAsia="Times New Roman" w:hAnsi="Times New Roman" w:cs="Times New Roman" w:hint="default"/>
        <w:w w:val="100"/>
        <w:sz w:val="22"/>
        <w:szCs w:val="22"/>
        <w:lang w:val="ru-RU" w:eastAsia="en-US" w:bidi="ar-SA"/>
      </w:rPr>
    </w:lvl>
    <w:lvl w:ilvl="1" w:tplc="EECA4832">
      <w:numFmt w:val="bullet"/>
      <w:lvlText w:val="•"/>
      <w:lvlJc w:val="left"/>
      <w:pPr>
        <w:ind w:left="503" w:hanging="706"/>
      </w:pPr>
      <w:rPr>
        <w:rFonts w:hint="default"/>
        <w:lang w:val="ru-RU" w:eastAsia="en-US" w:bidi="ar-SA"/>
      </w:rPr>
    </w:lvl>
    <w:lvl w:ilvl="2" w:tplc="FEFC96B2">
      <w:numFmt w:val="bullet"/>
      <w:lvlText w:val="•"/>
      <w:lvlJc w:val="left"/>
      <w:pPr>
        <w:ind w:left="887" w:hanging="706"/>
      </w:pPr>
      <w:rPr>
        <w:rFonts w:hint="default"/>
        <w:lang w:val="ru-RU" w:eastAsia="en-US" w:bidi="ar-SA"/>
      </w:rPr>
    </w:lvl>
    <w:lvl w:ilvl="3" w:tplc="DA14EB3C">
      <w:numFmt w:val="bullet"/>
      <w:lvlText w:val="•"/>
      <w:lvlJc w:val="left"/>
      <w:pPr>
        <w:ind w:left="1271" w:hanging="706"/>
      </w:pPr>
      <w:rPr>
        <w:rFonts w:hint="default"/>
        <w:lang w:val="ru-RU" w:eastAsia="en-US" w:bidi="ar-SA"/>
      </w:rPr>
    </w:lvl>
    <w:lvl w:ilvl="4" w:tplc="FD9C06F8">
      <w:numFmt w:val="bullet"/>
      <w:lvlText w:val="•"/>
      <w:lvlJc w:val="left"/>
      <w:pPr>
        <w:ind w:left="1655" w:hanging="706"/>
      </w:pPr>
      <w:rPr>
        <w:rFonts w:hint="default"/>
        <w:lang w:val="ru-RU" w:eastAsia="en-US" w:bidi="ar-SA"/>
      </w:rPr>
    </w:lvl>
    <w:lvl w:ilvl="5" w:tplc="D736AB96">
      <w:numFmt w:val="bullet"/>
      <w:lvlText w:val="•"/>
      <w:lvlJc w:val="left"/>
      <w:pPr>
        <w:ind w:left="2039" w:hanging="706"/>
      </w:pPr>
      <w:rPr>
        <w:rFonts w:hint="default"/>
        <w:lang w:val="ru-RU" w:eastAsia="en-US" w:bidi="ar-SA"/>
      </w:rPr>
    </w:lvl>
    <w:lvl w:ilvl="6" w:tplc="05C84A8C">
      <w:numFmt w:val="bullet"/>
      <w:lvlText w:val="•"/>
      <w:lvlJc w:val="left"/>
      <w:pPr>
        <w:ind w:left="2422" w:hanging="706"/>
      </w:pPr>
      <w:rPr>
        <w:rFonts w:hint="default"/>
        <w:lang w:val="ru-RU" w:eastAsia="en-US" w:bidi="ar-SA"/>
      </w:rPr>
    </w:lvl>
    <w:lvl w:ilvl="7" w:tplc="5A10A8D4">
      <w:numFmt w:val="bullet"/>
      <w:lvlText w:val="•"/>
      <w:lvlJc w:val="left"/>
      <w:pPr>
        <w:ind w:left="2806" w:hanging="706"/>
      </w:pPr>
      <w:rPr>
        <w:rFonts w:hint="default"/>
        <w:lang w:val="ru-RU" w:eastAsia="en-US" w:bidi="ar-SA"/>
      </w:rPr>
    </w:lvl>
    <w:lvl w:ilvl="8" w:tplc="7FB6E474">
      <w:numFmt w:val="bullet"/>
      <w:lvlText w:val="•"/>
      <w:lvlJc w:val="left"/>
      <w:pPr>
        <w:ind w:left="3190" w:hanging="706"/>
      </w:pPr>
      <w:rPr>
        <w:rFonts w:hint="default"/>
        <w:lang w:val="ru-RU" w:eastAsia="en-US" w:bidi="ar-SA"/>
      </w:rPr>
    </w:lvl>
  </w:abstractNum>
  <w:abstractNum w:abstractNumId="110">
    <w:nsid w:val="35A947EB"/>
    <w:multiLevelType w:val="hybridMultilevel"/>
    <w:tmpl w:val="6F101B38"/>
    <w:lvl w:ilvl="0" w:tplc="77E65574">
      <w:numFmt w:val="bullet"/>
      <w:lvlText w:val="-"/>
      <w:lvlJc w:val="left"/>
      <w:pPr>
        <w:ind w:left="117" w:hanging="164"/>
      </w:pPr>
      <w:rPr>
        <w:rFonts w:hint="default"/>
        <w:w w:val="99"/>
        <w:lang w:val="ru-RU" w:eastAsia="en-US" w:bidi="ar-SA"/>
      </w:rPr>
    </w:lvl>
    <w:lvl w:ilvl="1" w:tplc="C20CB716">
      <w:numFmt w:val="bullet"/>
      <w:lvlText w:val="•"/>
      <w:lvlJc w:val="left"/>
      <w:pPr>
        <w:ind w:left="1182" w:hanging="164"/>
      </w:pPr>
      <w:rPr>
        <w:rFonts w:hint="default"/>
        <w:lang w:val="ru-RU" w:eastAsia="en-US" w:bidi="ar-SA"/>
      </w:rPr>
    </w:lvl>
    <w:lvl w:ilvl="2" w:tplc="6616E6F0">
      <w:numFmt w:val="bullet"/>
      <w:lvlText w:val="•"/>
      <w:lvlJc w:val="left"/>
      <w:pPr>
        <w:ind w:left="2244" w:hanging="164"/>
      </w:pPr>
      <w:rPr>
        <w:rFonts w:hint="default"/>
        <w:lang w:val="ru-RU" w:eastAsia="en-US" w:bidi="ar-SA"/>
      </w:rPr>
    </w:lvl>
    <w:lvl w:ilvl="3" w:tplc="25661B44">
      <w:numFmt w:val="bullet"/>
      <w:lvlText w:val="•"/>
      <w:lvlJc w:val="left"/>
      <w:pPr>
        <w:ind w:left="3307" w:hanging="164"/>
      </w:pPr>
      <w:rPr>
        <w:rFonts w:hint="default"/>
        <w:lang w:val="ru-RU" w:eastAsia="en-US" w:bidi="ar-SA"/>
      </w:rPr>
    </w:lvl>
    <w:lvl w:ilvl="4" w:tplc="4CCC7B7C">
      <w:numFmt w:val="bullet"/>
      <w:lvlText w:val="•"/>
      <w:lvlJc w:val="left"/>
      <w:pPr>
        <w:ind w:left="4369" w:hanging="164"/>
      </w:pPr>
      <w:rPr>
        <w:rFonts w:hint="default"/>
        <w:lang w:val="ru-RU" w:eastAsia="en-US" w:bidi="ar-SA"/>
      </w:rPr>
    </w:lvl>
    <w:lvl w:ilvl="5" w:tplc="E27A0D7A">
      <w:numFmt w:val="bullet"/>
      <w:lvlText w:val="•"/>
      <w:lvlJc w:val="left"/>
      <w:pPr>
        <w:ind w:left="5432" w:hanging="164"/>
      </w:pPr>
      <w:rPr>
        <w:rFonts w:hint="default"/>
        <w:lang w:val="ru-RU" w:eastAsia="en-US" w:bidi="ar-SA"/>
      </w:rPr>
    </w:lvl>
    <w:lvl w:ilvl="6" w:tplc="6A4C4C1A">
      <w:numFmt w:val="bullet"/>
      <w:lvlText w:val="•"/>
      <w:lvlJc w:val="left"/>
      <w:pPr>
        <w:ind w:left="6494" w:hanging="164"/>
      </w:pPr>
      <w:rPr>
        <w:rFonts w:hint="default"/>
        <w:lang w:val="ru-RU" w:eastAsia="en-US" w:bidi="ar-SA"/>
      </w:rPr>
    </w:lvl>
    <w:lvl w:ilvl="7" w:tplc="0B60D45A">
      <w:numFmt w:val="bullet"/>
      <w:lvlText w:val="•"/>
      <w:lvlJc w:val="left"/>
      <w:pPr>
        <w:ind w:left="7556" w:hanging="164"/>
      </w:pPr>
      <w:rPr>
        <w:rFonts w:hint="default"/>
        <w:lang w:val="ru-RU" w:eastAsia="en-US" w:bidi="ar-SA"/>
      </w:rPr>
    </w:lvl>
    <w:lvl w:ilvl="8" w:tplc="1C704E0C">
      <w:numFmt w:val="bullet"/>
      <w:lvlText w:val="•"/>
      <w:lvlJc w:val="left"/>
      <w:pPr>
        <w:ind w:left="8619" w:hanging="164"/>
      </w:pPr>
      <w:rPr>
        <w:rFonts w:hint="default"/>
        <w:lang w:val="ru-RU" w:eastAsia="en-US" w:bidi="ar-SA"/>
      </w:rPr>
    </w:lvl>
  </w:abstractNum>
  <w:abstractNum w:abstractNumId="111">
    <w:nsid w:val="3670126F"/>
    <w:multiLevelType w:val="multilevel"/>
    <w:tmpl w:val="C9C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7190A7E"/>
    <w:multiLevelType w:val="multilevel"/>
    <w:tmpl w:val="C05E8030"/>
    <w:lvl w:ilvl="0">
      <w:start w:val="2"/>
      <w:numFmt w:val="decimal"/>
      <w:lvlText w:val="%1"/>
      <w:lvlJc w:val="left"/>
      <w:pPr>
        <w:ind w:left="2423" w:hanging="537"/>
        <w:jc w:val="left"/>
      </w:pPr>
      <w:rPr>
        <w:rFonts w:hint="default"/>
        <w:lang w:val="ru-RU" w:eastAsia="en-US" w:bidi="ar-SA"/>
      </w:rPr>
    </w:lvl>
    <w:lvl w:ilvl="1">
      <w:start w:val="1"/>
      <w:numFmt w:val="decimal"/>
      <w:lvlText w:val="%1.%2."/>
      <w:lvlJc w:val="left"/>
      <w:pPr>
        <w:ind w:left="2423"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4077" w:hanging="537"/>
      </w:pPr>
      <w:rPr>
        <w:rFonts w:hint="default"/>
        <w:lang w:val="ru-RU" w:eastAsia="en-US" w:bidi="ar-SA"/>
      </w:rPr>
    </w:lvl>
    <w:lvl w:ilvl="3">
      <w:numFmt w:val="bullet"/>
      <w:lvlText w:val="•"/>
      <w:lvlJc w:val="left"/>
      <w:pPr>
        <w:ind w:left="4905" w:hanging="537"/>
      </w:pPr>
      <w:rPr>
        <w:rFonts w:hint="default"/>
        <w:lang w:val="ru-RU" w:eastAsia="en-US" w:bidi="ar-SA"/>
      </w:rPr>
    </w:lvl>
    <w:lvl w:ilvl="4">
      <w:numFmt w:val="bullet"/>
      <w:lvlText w:val="•"/>
      <w:lvlJc w:val="left"/>
      <w:pPr>
        <w:ind w:left="5734" w:hanging="537"/>
      </w:pPr>
      <w:rPr>
        <w:rFonts w:hint="default"/>
        <w:lang w:val="ru-RU" w:eastAsia="en-US" w:bidi="ar-SA"/>
      </w:rPr>
    </w:lvl>
    <w:lvl w:ilvl="5">
      <w:numFmt w:val="bullet"/>
      <w:lvlText w:val="•"/>
      <w:lvlJc w:val="left"/>
      <w:pPr>
        <w:ind w:left="6562" w:hanging="537"/>
      </w:pPr>
      <w:rPr>
        <w:rFonts w:hint="default"/>
        <w:lang w:val="ru-RU" w:eastAsia="en-US" w:bidi="ar-SA"/>
      </w:rPr>
    </w:lvl>
    <w:lvl w:ilvl="6">
      <w:numFmt w:val="bullet"/>
      <w:lvlText w:val="•"/>
      <w:lvlJc w:val="left"/>
      <w:pPr>
        <w:ind w:left="7391" w:hanging="537"/>
      </w:pPr>
      <w:rPr>
        <w:rFonts w:hint="default"/>
        <w:lang w:val="ru-RU" w:eastAsia="en-US" w:bidi="ar-SA"/>
      </w:rPr>
    </w:lvl>
    <w:lvl w:ilvl="7">
      <w:numFmt w:val="bullet"/>
      <w:lvlText w:val="•"/>
      <w:lvlJc w:val="left"/>
      <w:pPr>
        <w:ind w:left="8219" w:hanging="537"/>
      </w:pPr>
      <w:rPr>
        <w:rFonts w:hint="default"/>
        <w:lang w:val="ru-RU" w:eastAsia="en-US" w:bidi="ar-SA"/>
      </w:rPr>
    </w:lvl>
    <w:lvl w:ilvl="8">
      <w:numFmt w:val="bullet"/>
      <w:lvlText w:val="•"/>
      <w:lvlJc w:val="left"/>
      <w:pPr>
        <w:ind w:left="9048" w:hanging="537"/>
      </w:pPr>
      <w:rPr>
        <w:rFonts w:hint="default"/>
        <w:lang w:val="ru-RU" w:eastAsia="en-US" w:bidi="ar-SA"/>
      </w:rPr>
    </w:lvl>
  </w:abstractNum>
  <w:abstractNum w:abstractNumId="113">
    <w:nsid w:val="377C5BA7"/>
    <w:multiLevelType w:val="multilevel"/>
    <w:tmpl w:val="49EE95D0"/>
    <w:lvl w:ilvl="0">
      <w:start w:val="1"/>
      <w:numFmt w:val="decimal"/>
      <w:lvlText w:val="%1"/>
      <w:lvlJc w:val="left"/>
      <w:pPr>
        <w:ind w:left="2553" w:hanging="481"/>
        <w:jc w:val="left"/>
      </w:pPr>
      <w:rPr>
        <w:rFonts w:hint="default"/>
        <w:lang w:val="ru-RU" w:eastAsia="en-US" w:bidi="ar-SA"/>
      </w:rPr>
    </w:lvl>
    <w:lvl w:ilvl="1">
      <w:start w:val="1"/>
      <w:numFmt w:val="decimal"/>
      <w:lvlText w:val="%1.%2."/>
      <w:lvlJc w:val="left"/>
      <w:pPr>
        <w:ind w:left="2553" w:hanging="481"/>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4189" w:hanging="481"/>
      </w:pPr>
      <w:rPr>
        <w:rFonts w:hint="default"/>
        <w:lang w:val="ru-RU" w:eastAsia="en-US" w:bidi="ar-SA"/>
      </w:rPr>
    </w:lvl>
    <w:lvl w:ilvl="3">
      <w:numFmt w:val="bullet"/>
      <w:lvlText w:val="•"/>
      <w:lvlJc w:val="left"/>
      <w:pPr>
        <w:ind w:left="5003" w:hanging="481"/>
      </w:pPr>
      <w:rPr>
        <w:rFonts w:hint="default"/>
        <w:lang w:val="ru-RU" w:eastAsia="en-US" w:bidi="ar-SA"/>
      </w:rPr>
    </w:lvl>
    <w:lvl w:ilvl="4">
      <w:numFmt w:val="bullet"/>
      <w:lvlText w:val="•"/>
      <w:lvlJc w:val="left"/>
      <w:pPr>
        <w:ind w:left="5818" w:hanging="481"/>
      </w:pPr>
      <w:rPr>
        <w:rFonts w:hint="default"/>
        <w:lang w:val="ru-RU" w:eastAsia="en-US" w:bidi="ar-SA"/>
      </w:rPr>
    </w:lvl>
    <w:lvl w:ilvl="5">
      <w:numFmt w:val="bullet"/>
      <w:lvlText w:val="•"/>
      <w:lvlJc w:val="left"/>
      <w:pPr>
        <w:ind w:left="6632" w:hanging="481"/>
      </w:pPr>
      <w:rPr>
        <w:rFonts w:hint="default"/>
        <w:lang w:val="ru-RU" w:eastAsia="en-US" w:bidi="ar-SA"/>
      </w:rPr>
    </w:lvl>
    <w:lvl w:ilvl="6">
      <w:numFmt w:val="bullet"/>
      <w:lvlText w:val="•"/>
      <w:lvlJc w:val="left"/>
      <w:pPr>
        <w:ind w:left="7447" w:hanging="481"/>
      </w:pPr>
      <w:rPr>
        <w:rFonts w:hint="default"/>
        <w:lang w:val="ru-RU" w:eastAsia="en-US" w:bidi="ar-SA"/>
      </w:rPr>
    </w:lvl>
    <w:lvl w:ilvl="7">
      <w:numFmt w:val="bullet"/>
      <w:lvlText w:val="•"/>
      <w:lvlJc w:val="left"/>
      <w:pPr>
        <w:ind w:left="8261" w:hanging="481"/>
      </w:pPr>
      <w:rPr>
        <w:rFonts w:hint="default"/>
        <w:lang w:val="ru-RU" w:eastAsia="en-US" w:bidi="ar-SA"/>
      </w:rPr>
    </w:lvl>
    <w:lvl w:ilvl="8">
      <w:numFmt w:val="bullet"/>
      <w:lvlText w:val="•"/>
      <w:lvlJc w:val="left"/>
      <w:pPr>
        <w:ind w:left="9076" w:hanging="481"/>
      </w:pPr>
      <w:rPr>
        <w:rFonts w:hint="default"/>
        <w:lang w:val="ru-RU" w:eastAsia="en-US" w:bidi="ar-SA"/>
      </w:rPr>
    </w:lvl>
  </w:abstractNum>
  <w:abstractNum w:abstractNumId="114">
    <w:nsid w:val="37894C1D"/>
    <w:multiLevelType w:val="multilevel"/>
    <w:tmpl w:val="2E32B44C"/>
    <w:lvl w:ilvl="0">
      <w:start w:val="96"/>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919337F"/>
    <w:multiLevelType w:val="hybridMultilevel"/>
    <w:tmpl w:val="A0B850E4"/>
    <w:lvl w:ilvl="0" w:tplc="CEC4E8AC">
      <w:numFmt w:val="bullet"/>
      <w:lvlText w:val="●"/>
      <w:lvlJc w:val="left"/>
      <w:pPr>
        <w:ind w:left="1007" w:hanging="321"/>
      </w:pPr>
      <w:rPr>
        <w:rFonts w:ascii="Microsoft Sans Serif" w:eastAsia="Microsoft Sans Serif" w:hAnsi="Microsoft Sans Serif" w:cs="Microsoft Sans Serif" w:hint="default"/>
        <w:color w:val="DC0D1D"/>
        <w:w w:val="100"/>
        <w:sz w:val="28"/>
        <w:szCs w:val="28"/>
        <w:lang w:val="ru-RU" w:eastAsia="en-US" w:bidi="ar-SA"/>
      </w:rPr>
    </w:lvl>
    <w:lvl w:ilvl="1" w:tplc="905EF17E">
      <w:numFmt w:val="bullet"/>
      <w:lvlText w:val="•"/>
      <w:lvlJc w:val="left"/>
      <w:pPr>
        <w:ind w:left="1970" w:hanging="321"/>
      </w:pPr>
      <w:rPr>
        <w:rFonts w:hint="default"/>
        <w:lang w:val="ru-RU" w:eastAsia="en-US" w:bidi="ar-SA"/>
      </w:rPr>
    </w:lvl>
    <w:lvl w:ilvl="2" w:tplc="117AEB76">
      <w:numFmt w:val="bullet"/>
      <w:lvlText w:val="•"/>
      <w:lvlJc w:val="left"/>
      <w:pPr>
        <w:ind w:left="2941" w:hanging="321"/>
      </w:pPr>
      <w:rPr>
        <w:rFonts w:hint="default"/>
        <w:lang w:val="ru-RU" w:eastAsia="en-US" w:bidi="ar-SA"/>
      </w:rPr>
    </w:lvl>
    <w:lvl w:ilvl="3" w:tplc="C92AF072">
      <w:numFmt w:val="bullet"/>
      <w:lvlText w:val="•"/>
      <w:lvlJc w:val="left"/>
      <w:pPr>
        <w:ind w:left="3911" w:hanging="321"/>
      </w:pPr>
      <w:rPr>
        <w:rFonts w:hint="default"/>
        <w:lang w:val="ru-RU" w:eastAsia="en-US" w:bidi="ar-SA"/>
      </w:rPr>
    </w:lvl>
    <w:lvl w:ilvl="4" w:tplc="D0746E2E">
      <w:numFmt w:val="bullet"/>
      <w:lvlText w:val="•"/>
      <w:lvlJc w:val="left"/>
      <w:pPr>
        <w:ind w:left="4882" w:hanging="321"/>
      </w:pPr>
      <w:rPr>
        <w:rFonts w:hint="default"/>
        <w:lang w:val="ru-RU" w:eastAsia="en-US" w:bidi="ar-SA"/>
      </w:rPr>
    </w:lvl>
    <w:lvl w:ilvl="5" w:tplc="68889B4E">
      <w:numFmt w:val="bullet"/>
      <w:lvlText w:val="•"/>
      <w:lvlJc w:val="left"/>
      <w:pPr>
        <w:ind w:left="5852" w:hanging="321"/>
      </w:pPr>
      <w:rPr>
        <w:rFonts w:hint="default"/>
        <w:lang w:val="ru-RU" w:eastAsia="en-US" w:bidi="ar-SA"/>
      </w:rPr>
    </w:lvl>
    <w:lvl w:ilvl="6" w:tplc="68A02D68">
      <w:numFmt w:val="bullet"/>
      <w:lvlText w:val="•"/>
      <w:lvlJc w:val="left"/>
      <w:pPr>
        <w:ind w:left="6823" w:hanging="321"/>
      </w:pPr>
      <w:rPr>
        <w:rFonts w:hint="default"/>
        <w:lang w:val="ru-RU" w:eastAsia="en-US" w:bidi="ar-SA"/>
      </w:rPr>
    </w:lvl>
    <w:lvl w:ilvl="7" w:tplc="3D72BE2C">
      <w:numFmt w:val="bullet"/>
      <w:lvlText w:val="•"/>
      <w:lvlJc w:val="left"/>
      <w:pPr>
        <w:ind w:left="7793" w:hanging="321"/>
      </w:pPr>
      <w:rPr>
        <w:rFonts w:hint="default"/>
        <w:lang w:val="ru-RU" w:eastAsia="en-US" w:bidi="ar-SA"/>
      </w:rPr>
    </w:lvl>
    <w:lvl w:ilvl="8" w:tplc="1194E114">
      <w:numFmt w:val="bullet"/>
      <w:lvlText w:val="•"/>
      <w:lvlJc w:val="left"/>
      <w:pPr>
        <w:ind w:left="8764" w:hanging="321"/>
      </w:pPr>
      <w:rPr>
        <w:rFonts w:hint="default"/>
        <w:lang w:val="ru-RU" w:eastAsia="en-US" w:bidi="ar-SA"/>
      </w:rPr>
    </w:lvl>
  </w:abstractNum>
  <w:abstractNum w:abstractNumId="118">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9662D15"/>
    <w:multiLevelType w:val="hybridMultilevel"/>
    <w:tmpl w:val="786642DC"/>
    <w:lvl w:ilvl="0" w:tplc="6BD8B642">
      <w:start w:val="1"/>
      <w:numFmt w:val="decimal"/>
      <w:lvlText w:val="%1."/>
      <w:lvlJc w:val="left"/>
      <w:pPr>
        <w:ind w:left="818" w:hanging="708"/>
        <w:jc w:val="left"/>
      </w:pPr>
      <w:rPr>
        <w:rFonts w:ascii="Times New Roman" w:eastAsia="Times New Roman" w:hAnsi="Times New Roman" w:cs="Times New Roman" w:hint="default"/>
        <w:w w:val="100"/>
        <w:sz w:val="22"/>
        <w:szCs w:val="22"/>
        <w:lang w:val="ru-RU" w:eastAsia="en-US" w:bidi="ar-SA"/>
      </w:rPr>
    </w:lvl>
    <w:lvl w:ilvl="1" w:tplc="A15A74BC">
      <w:numFmt w:val="bullet"/>
      <w:lvlText w:val="•"/>
      <w:lvlJc w:val="left"/>
      <w:pPr>
        <w:ind w:left="1133" w:hanging="708"/>
      </w:pPr>
      <w:rPr>
        <w:rFonts w:hint="default"/>
        <w:lang w:val="ru-RU" w:eastAsia="en-US" w:bidi="ar-SA"/>
      </w:rPr>
    </w:lvl>
    <w:lvl w:ilvl="2" w:tplc="B846C986">
      <w:numFmt w:val="bullet"/>
      <w:lvlText w:val="•"/>
      <w:lvlJc w:val="left"/>
      <w:pPr>
        <w:ind w:left="1447" w:hanging="708"/>
      </w:pPr>
      <w:rPr>
        <w:rFonts w:hint="default"/>
        <w:lang w:val="ru-RU" w:eastAsia="en-US" w:bidi="ar-SA"/>
      </w:rPr>
    </w:lvl>
    <w:lvl w:ilvl="3" w:tplc="C9B0026C">
      <w:numFmt w:val="bullet"/>
      <w:lvlText w:val="•"/>
      <w:lvlJc w:val="left"/>
      <w:pPr>
        <w:ind w:left="1761" w:hanging="708"/>
      </w:pPr>
      <w:rPr>
        <w:rFonts w:hint="default"/>
        <w:lang w:val="ru-RU" w:eastAsia="en-US" w:bidi="ar-SA"/>
      </w:rPr>
    </w:lvl>
    <w:lvl w:ilvl="4" w:tplc="576EAD54">
      <w:numFmt w:val="bullet"/>
      <w:lvlText w:val="•"/>
      <w:lvlJc w:val="left"/>
      <w:pPr>
        <w:ind w:left="2075" w:hanging="708"/>
      </w:pPr>
      <w:rPr>
        <w:rFonts w:hint="default"/>
        <w:lang w:val="ru-RU" w:eastAsia="en-US" w:bidi="ar-SA"/>
      </w:rPr>
    </w:lvl>
    <w:lvl w:ilvl="5" w:tplc="13027BAE">
      <w:numFmt w:val="bullet"/>
      <w:lvlText w:val="•"/>
      <w:lvlJc w:val="left"/>
      <w:pPr>
        <w:ind w:left="2389" w:hanging="708"/>
      </w:pPr>
      <w:rPr>
        <w:rFonts w:hint="default"/>
        <w:lang w:val="ru-RU" w:eastAsia="en-US" w:bidi="ar-SA"/>
      </w:rPr>
    </w:lvl>
    <w:lvl w:ilvl="6" w:tplc="1FA0B2D4">
      <w:numFmt w:val="bullet"/>
      <w:lvlText w:val="•"/>
      <w:lvlJc w:val="left"/>
      <w:pPr>
        <w:ind w:left="2702" w:hanging="708"/>
      </w:pPr>
      <w:rPr>
        <w:rFonts w:hint="default"/>
        <w:lang w:val="ru-RU" w:eastAsia="en-US" w:bidi="ar-SA"/>
      </w:rPr>
    </w:lvl>
    <w:lvl w:ilvl="7" w:tplc="1FC2A0C2">
      <w:numFmt w:val="bullet"/>
      <w:lvlText w:val="•"/>
      <w:lvlJc w:val="left"/>
      <w:pPr>
        <w:ind w:left="3016" w:hanging="708"/>
      </w:pPr>
      <w:rPr>
        <w:rFonts w:hint="default"/>
        <w:lang w:val="ru-RU" w:eastAsia="en-US" w:bidi="ar-SA"/>
      </w:rPr>
    </w:lvl>
    <w:lvl w:ilvl="8" w:tplc="A8C65CC0">
      <w:numFmt w:val="bullet"/>
      <w:lvlText w:val="•"/>
      <w:lvlJc w:val="left"/>
      <w:pPr>
        <w:ind w:left="3330" w:hanging="708"/>
      </w:pPr>
      <w:rPr>
        <w:rFonts w:hint="default"/>
        <w:lang w:val="ru-RU" w:eastAsia="en-US" w:bidi="ar-SA"/>
      </w:rPr>
    </w:lvl>
  </w:abstractNum>
  <w:abstractNum w:abstractNumId="121">
    <w:nsid w:val="39F34DC6"/>
    <w:multiLevelType w:val="multilevel"/>
    <w:tmpl w:val="CA94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DF94092"/>
    <w:multiLevelType w:val="hybridMultilevel"/>
    <w:tmpl w:val="CDB40574"/>
    <w:lvl w:ilvl="0" w:tplc="89EA4662">
      <w:numFmt w:val="bullet"/>
      <w:lvlText w:val=""/>
      <w:lvlJc w:val="left"/>
      <w:pPr>
        <w:ind w:left="108" w:hanging="361"/>
      </w:pPr>
      <w:rPr>
        <w:rFonts w:ascii="Symbol" w:eastAsia="Symbol" w:hAnsi="Symbol" w:cs="Symbol" w:hint="default"/>
        <w:w w:val="100"/>
        <w:sz w:val="24"/>
        <w:szCs w:val="24"/>
        <w:lang w:val="ru-RU" w:eastAsia="en-US" w:bidi="ar-SA"/>
      </w:rPr>
    </w:lvl>
    <w:lvl w:ilvl="1" w:tplc="6BD43702">
      <w:numFmt w:val="bullet"/>
      <w:lvlText w:val="•"/>
      <w:lvlJc w:val="left"/>
      <w:pPr>
        <w:ind w:left="494" w:hanging="361"/>
      </w:pPr>
      <w:rPr>
        <w:rFonts w:hint="default"/>
        <w:lang w:val="ru-RU" w:eastAsia="en-US" w:bidi="ar-SA"/>
      </w:rPr>
    </w:lvl>
    <w:lvl w:ilvl="2" w:tplc="D6040DA4">
      <w:numFmt w:val="bullet"/>
      <w:lvlText w:val="•"/>
      <w:lvlJc w:val="left"/>
      <w:pPr>
        <w:ind w:left="888" w:hanging="361"/>
      </w:pPr>
      <w:rPr>
        <w:rFonts w:hint="default"/>
        <w:lang w:val="ru-RU" w:eastAsia="en-US" w:bidi="ar-SA"/>
      </w:rPr>
    </w:lvl>
    <w:lvl w:ilvl="3" w:tplc="CB46CBA2">
      <w:numFmt w:val="bullet"/>
      <w:lvlText w:val="•"/>
      <w:lvlJc w:val="left"/>
      <w:pPr>
        <w:ind w:left="1282" w:hanging="361"/>
      </w:pPr>
      <w:rPr>
        <w:rFonts w:hint="default"/>
        <w:lang w:val="ru-RU" w:eastAsia="en-US" w:bidi="ar-SA"/>
      </w:rPr>
    </w:lvl>
    <w:lvl w:ilvl="4" w:tplc="BB4AA722">
      <w:numFmt w:val="bullet"/>
      <w:lvlText w:val="•"/>
      <w:lvlJc w:val="left"/>
      <w:pPr>
        <w:ind w:left="1676" w:hanging="361"/>
      </w:pPr>
      <w:rPr>
        <w:rFonts w:hint="default"/>
        <w:lang w:val="ru-RU" w:eastAsia="en-US" w:bidi="ar-SA"/>
      </w:rPr>
    </w:lvl>
    <w:lvl w:ilvl="5" w:tplc="42B4419A">
      <w:numFmt w:val="bullet"/>
      <w:lvlText w:val="•"/>
      <w:lvlJc w:val="left"/>
      <w:pPr>
        <w:ind w:left="2071" w:hanging="361"/>
      </w:pPr>
      <w:rPr>
        <w:rFonts w:hint="default"/>
        <w:lang w:val="ru-RU" w:eastAsia="en-US" w:bidi="ar-SA"/>
      </w:rPr>
    </w:lvl>
    <w:lvl w:ilvl="6" w:tplc="1806E4BC">
      <w:numFmt w:val="bullet"/>
      <w:lvlText w:val="•"/>
      <w:lvlJc w:val="left"/>
      <w:pPr>
        <w:ind w:left="2465" w:hanging="361"/>
      </w:pPr>
      <w:rPr>
        <w:rFonts w:hint="default"/>
        <w:lang w:val="ru-RU" w:eastAsia="en-US" w:bidi="ar-SA"/>
      </w:rPr>
    </w:lvl>
    <w:lvl w:ilvl="7" w:tplc="949A7B2C">
      <w:numFmt w:val="bullet"/>
      <w:lvlText w:val="•"/>
      <w:lvlJc w:val="left"/>
      <w:pPr>
        <w:ind w:left="2859" w:hanging="361"/>
      </w:pPr>
      <w:rPr>
        <w:rFonts w:hint="default"/>
        <w:lang w:val="ru-RU" w:eastAsia="en-US" w:bidi="ar-SA"/>
      </w:rPr>
    </w:lvl>
    <w:lvl w:ilvl="8" w:tplc="D1FC59C0">
      <w:numFmt w:val="bullet"/>
      <w:lvlText w:val="•"/>
      <w:lvlJc w:val="left"/>
      <w:pPr>
        <w:ind w:left="3253" w:hanging="361"/>
      </w:pPr>
      <w:rPr>
        <w:rFonts w:hint="default"/>
        <w:lang w:val="ru-RU" w:eastAsia="en-US" w:bidi="ar-SA"/>
      </w:rPr>
    </w:lvl>
  </w:abstractNum>
  <w:abstractNum w:abstractNumId="124">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1E5225E"/>
    <w:multiLevelType w:val="hybridMultilevel"/>
    <w:tmpl w:val="4A621B70"/>
    <w:lvl w:ilvl="0" w:tplc="0D90CD16">
      <w:numFmt w:val="bullet"/>
      <w:lvlText w:val=""/>
      <w:lvlJc w:val="left"/>
      <w:pPr>
        <w:ind w:left="660" w:hanging="233"/>
      </w:pPr>
      <w:rPr>
        <w:rFonts w:ascii="Symbol" w:eastAsia="Symbol" w:hAnsi="Symbol" w:cs="Symbol" w:hint="default"/>
        <w:w w:val="101"/>
        <w:sz w:val="24"/>
        <w:szCs w:val="24"/>
        <w:lang w:val="ru-RU" w:eastAsia="en-US" w:bidi="ar-SA"/>
      </w:rPr>
    </w:lvl>
    <w:lvl w:ilvl="1" w:tplc="5D587D12">
      <w:numFmt w:val="bullet"/>
      <w:lvlText w:val="•"/>
      <w:lvlJc w:val="left"/>
      <w:pPr>
        <w:ind w:left="2244" w:hanging="233"/>
      </w:pPr>
      <w:rPr>
        <w:rFonts w:hint="default"/>
        <w:lang w:val="ru-RU" w:eastAsia="en-US" w:bidi="ar-SA"/>
      </w:rPr>
    </w:lvl>
    <w:lvl w:ilvl="2" w:tplc="A7420642">
      <w:numFmt w:val="bullet"/>
      <w:lvlText w:val="•"/>
      <w:lvlJc w:val="left"/>
      <w:pPr>
        <w:ind w:left="3828" w:hanging="233"/>
      </w:pPr>
      <w:rPr>
        <w:rFonts w:hint="default"/>
        <w:lang w:val="ru-RU" w:eastAsia="en-US" w:bidi="ar-SA"/>
      </w:rPr>
    </w:lvl>
    <w:lvl w:ilvl="3" w:tplc="4EE63BB2">
      <w:numFmt w:val="bullet"/>
      <w:lvlText w:val="•"/>
      <w:lvlJc w:val="left"/>
      <w:pPr>
        <w:ind w:left="5412" w:hanging="233"/>
      </w:pPr>
      <w:rPr>
        <w:rFonts w:hint="default"/>
        <w:lang w:val="ru-RU" w:eastAsia="en-US" w:bidi="ar-SA"/>
      </w:rPr>
    </w:lvl>
    <w:lvl w:ilvl="4" w:tplc="730067C8">
      <w:numFmt w:val="bullet"/>
      <w:lvlText w:val="•"/>
      <w:lvlJc w:val="left"/>
      <w:pPr>
        <w:ind w:left="6996" w:hanging="233"/>
      </w:pPr>
      <w:rPr>
        <w:rFonts w:hint="default"/>
        <w:lang w:val="ru-RU" w:eastAsia="en-US" w:bidi="ar-SA"/>
      </w:rPr>
    </w:lvl>
    <w:lvl w:ilvl="5" w:tplc="EC865FC4">
      <w:numFmt w:val="bullet"/>
      <w:lvlText w:val="•"/>
      <w:lvlJc w:val="left"/>
      <w:pPr>
        <w:ind w:left="8580" w:hanging="233"/>
      </w:pPr>
      <w:rPr>
        <w:rFonts w:hint="default"/>
        <w:lang w:val="ru-RU" w:eastAsia="en-US" w:bidi="ar-SA"/>
      </w:rPr>
    </w:lvl>
    <w:lvl w:ilvl="6" w:tplc="38462CB8">
      <w:numFmt w:val="bullet"/>
      <w:lvlText w:val="•"/>
      <w:lvlJc w:val="left"/>
      <w:pPr>
        <w:ind w:left="10164" w:hanging="233"/>
      </w:pPr>
      <w:rPr>
        <w:rFonts w:hint="default"/>
        <w:lang w:val="ru-RU" w:eastAsia="en-US" w:bidi="ar-SA"/>
      </w:rPr>
    </w:lvl>
    <w:lvl w:ilvl="7" w:tplc="F276504A">
      <w:numFmt w:val="bullet"/>
      <w:lvlText w:val="•"/>
      <w:lvlJc w:val="left"/>
      <w:pPr>
        <w:ind w:left="11748" w:hanging="233"/>
      </w:pPr>
      <w:rPr>
        <w:rFonts w:hint="default"/>
        <w:lang w:val="ru-RU" w:eastAsia="en-US" w:bidi="ar-SA"/>
      </w:rPr>
    </w:lvl>
    <w:lvl w:ilvl="8" w:tplc="C1182BE8">
      <w:numFmt w:val="bullet"/>
      <w:lvlText w:val="•"/>
      <w:lvlJc w:val="left"/>
      <w:pPr>
        <w:ind w:left="13332" w:hanging="233"/>
      </w:pPr>
      <w:rPr>
        <w:rFonts w:hint="default"/>
        <w:lang w:val="ru-RU" w:eastAsia="en-US" w:bidi="ar-SA"/>
      </w:rPr>
    </w:lvl>
  </w:abstractNum>
  <w:abstractNum w:abstractNumId="131">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33E67B3"/>
    <w:multiLevelType w:val="multilevel"/>
    <w:tmpl w:val="38C0B194"/>
    <w:lvl w:ilvl="0">
      <w:start w:val="2015"/>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37A6538"/>
    <w:multiLevelType w:val="multilevel"/>
    <w:tmpl w:val="CAB88D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3C05A45"/>
    <w:multiLevelType w:val="hybridMultilevel"/>
    <w:tmpl w:val="A4921C86"/>
    <w:lvl w:ilvl="0" w:tplc="B220E7C6">
      <w:numFmt w:val="bullet"/>
      <w:lvlText w:val="–"/>
      <w:lvlJc w:val="left"/>
      <w:pPr>
        <w:ind w:left="120" w:hanging="394"/>
      </w:pPr>
      <w:rPr>
        <w:rFonts w:ascii="Times New Roman" w:eastAsia="Times New Roman" w:hAnsi="Times New Roman" w:cs="Times New Roman" w:hint="default"/>
        <w:w w:val="99"/>
        <w:sz w:val="28"/>
        <w:szCs w:val="28"/>
        <w:lang w:val="ru-RU" w:eastAsia="en-US" w:bidi="ar-SA"/>
      </w:rPr>
    </w:lvl>
    <w:lvl w:ilvl="1" w:tplc="47E69D02">
      <w:numFmt w:val="bullet"/>
      <w:lvlText w:val="•"/>
      <w:lvlJc w:val="left"/>
      <w:pPr>
        <w:ind w:left="1180" w:hanging="394"/>
      </w:pPr>
      <w:rPr>
        <w:rFonts w:hint="default"/>
        <w:lang w:val="ru-RU" w:eastAsia="en-US" w:bidi="ar-SA"/>
      </w:rPr>
    </w:lvl>
    <w:lvl w:ilvl="2" w:tplc="CA8031C0">
      <w:numFmt w:val="bullet"/>
      <w:lvlText w:val="•"/>
      <w:lvlJc w:val="left"/>
      <w:pPr>
        <w:ind w:left="2240" w:hanging="394"/>
      </w:pPr>
      <w:rPr>
        <w:rFonts w:hint="default"/>
        <w:lang w:val="ru-RU" w:eastAsia="en-US" w:bidi="ar-SA"/>
      </w:rPr>
    </w:lvl>
    <w:lvl w:ilvl="3" w:tplc="208AB35E">
      <w:numFmt w:val="bullet"/>
      <w:lvlText w:val="•"/>
      <w:lvlJc w:val="left"/>
      <w:pPr>
        <w:ind w:left="3301" w:hanging="394"/>
      </w:pPr>
      <w:rPr>
        <w:rFonts w:hint="default"/>
        <w:lang w:val="ru-RU" w:eastAsia="en-US" w:bidi="ar-SA"/>
      </w:rPr>
    </w:lvl>
    <w:lvl w:ilvl="4" w:tplc="CE74EDB4">
      <w:numFmt w:val="bullet"/>
      <w:lvlText w:val="•"/>
      <w:lvlJc w:val="left"/>
      <w:pPr>
        <w:ind w:left="4361" w:hanging="394"/>
      </w:pPr>
      <w:rPr>
        <w:rFonts w:hint="default"/>
        <w:lang w:val="ru-RU" w:eastAsia="en-US" w:bidi="ar-SA"/>
      </w:rPr>
    </w:lvl>
    <w:lvl w:ilvl="5" w:tplc="A294AED8">
      <w:numFmt w:val="bullet"/>
      <w:lvlText w:val="•"/>
      <w:lvlJc w:val="left"/>
      <w:pPr>
        <w:ind w:left="5422" w:hanging="394"/>
      </w:pPr>
      <w:rPr>
        <w:rFonts w:hint="default"/>
        <w:lang w:val="ru-RU" w:eastAsia="en-US" w:bidi="ar-SA"/>
      </w:rPr>
    </w:lvl>
    <w:lvl w:ilvl="6" w:tplc="03B81656">
      <w:numFmt w:val="bullet"/>
      <w:lvlText w:val="•"/>
      <w:lvlJc w:val="left"/>
      <w:pPr>
        <w:ind w:left="6482" w:hanging="394"/>
      </w:pPr>
      <w:rPr>
        <w:rFonts w:hint="default"/>
        <w:lang w:val="ru-RU" w:eastAsia="en-US" w:bidi="ar-SA"/>
      </w:rPr>
    </w:lvl>
    <w:lvl w:ilvl="7" w:tplc="32DA2746">
      <w:numFmt w:val="bullet"/>
      <w:lvlText w:val="•"/>
      <w:lvlJc w:val="left"/>
      <w:pPr>
        <w:ind w:left="7542" w:hanging="394"/>
      </w:pPr>
      <w:rPr>
        <w:rFonts w:hint="default"/>
        <w:lang w:val="ru-RU" w:eastAsia="en-US" w:bidi="ar-SA"/>
      </w:rPr>
    </w:lvl>
    <w:lvl w:ilvl="8" w:tplc="EF50631E">
      <w:numFmt w:val="bullet"/>
      <w:lvlText w:val="•"/>
      <w:lvlJc w:val="left"/>
      <w:pPr>
        <w:ind w:left="8603" w:hanging="394"/>
      </w:pPr>
      <w:rPr>
        <w:rFonts w:hint="default"/>
        <w:lang w:val="ru-RU" w:eastAsia="en-US" w:bidi="ar-SA"/>
      </w:rPr>
    </w:lvl>
  </w:abstractNum>
  <w:abstractNum w:abstractNumId="137">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3DA3273"/>
    <w:multiLevelType w:val="multilevel"/>
    <w:tmpl w:val="2F14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40064FE"/>
    <w:multiLevelType w:val="hybridMultilevel"/>
    <w:tmpl w:val="6CAC6664"/>
    <w:lvl w:ilvl="0" w:tplc="84BC8B62">
      <w:numFmt w:val="bullet"/>
      <w:lvlText w:val=""/>
      <w:lvlJc w:val="left"/>
      <w:pPr>
        <w:ind w:left="468" w:hanging="361"/>
      </w:pPr>
      <w:rPr>
        <w:rFonts w:ascii="Symbol" w:eastAsia="Symbol" w:hAnsi="Symbol" w:cs="Symbol" w:hint="default"/>
        <w:w w:val="100"/>
        <w:sz w:val="24"/>
        <w:szCs w:val="24"/>
        <w:lang w:val="ru-RU" w:eastAsia="en-US" w:bidi="ar-SA"/>
      </w:rPr>
    </w:lvl>
    <w:lvl w:ilvl="1" w:tplc="C7F48906">
      <w:numFmt w:val="bullet"/>
      <w:lvlText w:val="•"/>
      <w:lvlJc w:val="left"/>
      <w:pPr>
        <w:ind w:left="818" w:hanging="361"/>
      </w:pPr>
      <w:rPr>
        <w:rFonts w:hint="default"/>
        <w:lang w:val="ru-RU" w:eastAsia="en-US" w:bidi="ar-SA"/>
      </w:rPr>
    </w:lvl>
    <w:lvl w:ilvl="2" w:tplc="252E9C38">
      <w:numFmt w:val="bullet"/>
      <w:lvlText w:val="•"/>
      <w:lvlJc w:val="left"/>
      <w:pPr>
        <w:ind w:left="1176" w:hanging="361"/>
      </w:pPr>
      <w:rPr>
        <w:rFonts w:hint="default"/>
        <w:lang w:val="ru-RU" w:eastAsia="en-US" w:bidi="ar-SA"/>
      </w:rPr>
    </w:lvl>
    <w:lvl w:ilvl="3" w:tplc="AF6C47D2">
      <w:numFmt w:val="bullet"/>
      <w:lvlText w:val="•"/>
      <w:lvlJc w:val="left"/>
      <w:pPr>
        <w:ind w:left="1534" w:hanging="361"/>
      </w:pPr>
      <w:rPr>
        <w:rFonts w:hint="default"/>
        <w:lang w:val="ru-RU" w:eastAsia="en-US" w:bidi="ar-SA"/>
      </w:rPr>
    </w:lvl>
    <w:lvl w:ilvl="4" w:tplc="CFBE56A6">
      <w:numFmt w:val="bullet"/>
      <w:lvlText w:val="•"/>
      <w:lvlJc w:val="left"/>
      <w:pPr>
        <w:ind w:left="1892" w:hanging="361"/>
      </w:pPr>
      <w:rPr>
        <w:rFonts w:hint="default"/>
        <w:lang w:val="ru-RU" w:eastAsia="en-US" w:bidi="ar-SA"/>
      </w:rPr>
    </w:lvl>
    <w:lvl w:ilvl="5" w:tplc="92F412C4">
      <w:numFmt w:val="bullet"/>
      <w:lvlText w:val="•"/>
      <w:lvlJc w:val="left"/>
      <w:pPr>
        <w:ind w:left="2251" w:hanging="361"/>
      </w:pPr>
      <w:rPr>
        <w:rFonts w:hint="default"/>
        <w:lang w:val="ru-RU" w:eastAsia="en-US" w:bidi="ar-SA"/>
      </w:rPr>
    </w:lvl>
    <w:lvl w:ilvl="6" w:tplc="5D6084E4">
      <w:numFmt w:val="bullet"/>
      <w:lvlText w:val="•"/>
      <w:lvlJc w:val="left"/>
      <w:pPr>
        <w:ind w:left="2609" w:hanging="361"/>
      </w:pPr>
      <w:rPr>
        <w:rFonts w:hint="default"/>
        <w:lang w:val="ru-RU" w:eastAsia="en-US" w:bidi="ar-SA"/>
      </w:rPr>
    </w:lvl>
    <w:lvl w:ilvl="7" w:tplc="7EB66E52">
      <w:numFmt w:val="bullet"/>
      <w:lvlText w:val="•"/>
      <w:lvlJc w:val="left"/>
      <w:pPr>
        <w:ind w:left="2967" w:hanging="361"/>
      </w:pPr>
      <w:rPr>
        <w:rFonts w:hint="default"/>
        <w:lang w:val="ru-RU" w:eastAsia="en-US" w:bidi="ar-SA"/>
      </w:rPr>
    </w:lvl>
    <w:lvl w:ilvl="8" w:tplc="9C14121A">
      <w:numFmt w:val="bullet"/>
      <w:lvlText w:val="•"/>
      <w:lvlJc w:val="left"/>
      <w:pPr>
        <w:ind w:left="3325" w:hanging="361"/>
      </w:pPr>
      <w:rPr>
        <w:rFonts w:hint="default"/>
        <w:lang w:val="ru-RU" w:eastAsia="en-US" w:bidi="ar-SA"/>
      </w:rPr>
    </w:lvl>
  </w:abstractNum>
  <w:abstractNum w:abstractNumId="14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4F53C35"/>
    <w:multiLevelType w:val="multilevel"/>
    <w:tmpl w:val="F4A0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5242764"/>
    <w:multiLevelType w:val="multilevel"/>
    <w:tmpl w:val="D742B64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57A2CA2"/>
    <w:multiLevelType w:val="hybridMultilevel"/>
    <w:tmpl w:val="F3C0D04A"/>
    <w:lvl w:ilvl="0" w:tplc="39527762">
      <w:numFmt w:val="bullet"/>
      <w:lvlText w:val=""/>
      <w:lvlJc w:val="left"/>
      <w:pPr>
        <w:ind w:left="468" w:hanging="360"/>
      </w:pPr>
      <w:rPr>
        <w:rFonts w:ascii="Symbol" w:eastAsia="Symbol" w:hAnsi="Symbol" w:cs="Symbol" w:hint="default"/>
        <w:w w:val="100"/>
        <w:sz w:val="24"/>
        <w:szCs w:val="24"/>
        <w:lang w:val="ru-RU" w:eastAsia="en-US" w:bidi="ar-SA"/>
      </w:rPr>
    </w:lvl>
    <w:lvl w:ilvl="1" w:tplc="604002AC">
      <w:numFmt w:val="bullet"/>
      <w:lvlText w:val="•"/>
      <w:lvlJc w:val="left"/>
      <w:pPr>
        <w:ind w:left="781" w:hanging="360"/>
      </w:pPr>
      <w:rPr>
        <w:rFonts w:hint="default"/>
        <w:lang w:val="ru-RU" w:eastAsia="en-US" w:bidi="ar-SA"/>
      </w:rPr>
    </w:lvl>
    <w:lvl w:ilvl="2" w:tplc="D8EC4E9E">
      <w:numFmt w:val="bullet"/>
      <w:lvlText w:val="•"/>
      <w:lvlJc w:val="left"/>
      <w:pPr>
        <w:ind w:left="1103" w:hanging="360"/>
      </w:pPr>
      <w:rPr>
        <w:rFonts w:hint="default"/>
        <w:lang w:val="ru-RU" w:eastAsia="en-US" w:bidi="ar-SA"/>
      </w:rPr>
    </w:lvl>
    <w:lvl w:ilvl="3" w:tplc="8EBC5CB4">
      <w:numFmt w:val="bullet"/>
      <w:lvlText w:val="•"/>
      <w:lvlJc w:val="left"/>
      <w:pPr>
        <w:ind w:left="1425" w:hanging="360"/>
      </w:pPr>
      <w:rPr>
        <w:rFonts w:hint="default"/>
        <w:lang w:val="ru-RU" w:eastAsia="en-US" w:bidi="ar-SA"/>
      </w:rPr>
    </w:lvl>
    <w:lvl w:ilvl="4" w:tplc="E8024E36">
      <w:numFmt w:val="bullet"/>
      <w:lvlText w:val="•"/>
      <w:lvlJc w:val="left"/>
      <w:pPr>
        <w:ind w:left="1746" w:hanging="360"/>
      </w:pPr>
      <w:rPr>
        <w:rFonts w:hint="default"/>
        <w:lang w:val="ru-RU" w:eastAsia="en-US" w:bidi="ar-SA"/>
      </w:rPr>
    </w:lvl>
    <w:lvl w:ilvl="5" w:tplc="0450F40C">
      <w:numFmt w:val="bullet"/>
      <w:lvlText w:val="•"/>
      <w:lvlJc w:val="left"/>
      <w:pPr>
        <w:ind w:left="2068" w:hanging="360"/>
      </w:pPr>
      <w:rPr>
        <w:rFonts w:hint="default"/>
        <w:lang w:val="ru-RU" w:eastAsia="en-US" w:bidi="ar-SA"/>
      </w:rPr>
    </w:lvl>
    <w:lvl w:ilvl="6" w:tplc="00C6F052">
      <w:numFmt w:val="bullet"/>
      <w:lvlText w:val="•"/>
      <w:lvlJc w:val="left"/>
      <w:pPr>
        <w:ind w:left="2390" w:hanging="360"/>
      </w:pPr>
      <w:rPr>
        <w:rFonts w:hint="default"/>
        <w:lang w:val="ru-RU" w:eastAsia="en-US" w:bidi="ar-SA"/>
      </w:rPr>
    </w:lvl>
    <w:lvl w:ilvl="7" w:tplc="063A2E20">
      <w:numFmt w:val="bullet"/>
      <w:lvlText w:val="•"/>
      <w:lvlJc w:val="left"/>
      <w:pPr>
        <w:ind w:left="2711" w:hanging="360"/>
      </w:pPr>
      <w:rPr>
        <w:rFonts w:hint="default"/>
        <w:lang w:val="ru-RU" w:eastAsia="en-US" w:bidi="ar-SA"/>
      </w:rPr>
    </w:lvl>
    <w:lvl w:ilvl="8" w:tplc="CB8C69C6">
      <w:numFmt w:val="bullet"/>
      <w:lvlText w:val="•"/>
      <w:lvlJc w:val="left"/>
      <w:pPr>
        <w:ind w:left="3033" w:hanging="360"/>
      </w:pPr>
      <w:rPr>
        <w:rFonts w:hint="default"/>
        <w:lang w:val="ru-RU" w:eastAsia="en-US" w:bidi="ar-SA"/>
      </w:rPr>
    </w:lvl>
  </w:abstractNum>
  <w:abstractNum w:abstractNumId="144">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8313563"/>
    <w:multiLevelType w:val="hybridMultilevel"/>
    <w:tmpl w:val="C89EEE60"/>
    <w:lvl w:ilvl="0" w:tplc="57C488CE">
      <w:start w:val="1"/>
      <w:numFmt w:val="decimal"/>
      <w:lvlText w:val="%1."/>
      <w:lvlJc w:val="left"/>
      <w:pPr>
        <w:ind w:left="1102" w:hanging="202"/>
        <w:jc w:val="left"/>
      </w:pPr>
      <w:rPr>
        <w:rFonts w:ascii="Microsoft Sans Serif" w:eastAsia="Microsoft Sans Serif" w:hAnsi="Microsoft Sans Serif" w:cs="Microsoft Sans Serif" w:hint="default"/>
        <w:color w:val="2C2C2D"/>
        <w:w w:val="100"/>
        <w:sz w:val="22"/>
        <w:szCs w:val="22"/>
        <w:lang w:val="ru-RU" w:eastAsia="en-US" w:bidi="ar-SA"/>
      </w:rPr>
    </w:lvl>
    <w:lvl w:ilvl="1" w:tplc="CB7AC548">
      <w:numFmt w:val="bullet"/>
      <w:lvlText w:val="•"/>
      <w:lvlJc w:val="left"/>
      <w:pPr>
        <w:ind w:left="2533" w:hanging="202"/>
      </w:pPr>
      <w:rPr>
        <w:rFonts w:hint="default"/>
        <w:lang w:val="ru-RU" w:eastAsia="en-US" w:bidi="ar-SA"/>
      </w:rPr>
    </w:lvl>
    <w:lvl w:ilvl="2" w:tplc="17903B20">
      <w:numFmt w:val="bullet"/>
      <w:lvlText w:val="•"/>
      <w:lvlJc w:val="left"/>
      <w:pPr>
        <w:ind w:left="3967" w:hanging="202"/>
      </w:pPr>
      <w:rPr>
        <w:rFonts w:hint="default"/>
        <w:lang w:val="ru-RU" w:eastAsia="en-US" w:bidi="ar-SA"/>
      </w:rPr>
    </w:lvl>
    <w:lvl w:ilvl="3" w:tplc="B6D6B226">
      <w:numFmt w:val="bullet"/>
      <w:lvlText w:val="•"/>
      <w:lvlJc w:val="left"/>
      <w:pPr>
        <w:ind w:left="5401" w:hanging="202"/>
      </w:pPr>
      <w:rPr>
        <w:rFonts w:hint="default"/>
        <w:lang w:val="ru-RU" w:eastAsia="en-US" w:bidi="ar-SA"/>
      </w:rPr>
    </w:lvl>
    <w:lvl w:ilvl="4" w:tplc="D9F6575E">
      <w:numFmt w:val="bullet"/>
      <w:lvlText w:val="•"/>
      <w:lvlJc w:val="left"/>
      <w:pPr>
        <w:ind w:left="6835" w:hanging="202"/>
      </w:pPr>
      <w:rPr>
        <w:rFonts w:hint="default"/>
        <w:lang w:val="ru-RU" w:eastAsia="en-US" w:bidi="ar-SA"/>
      </w:rPr>
    </w:lvl>
    <w:lvl w:ilvl="5" w:tplc="3E92F4FE">
      <w:numFmt w:val="bullet"/>
      <w:lvlText w:val="•"/>
      <w:lvlJc w:val="left"/>
      <w:pPr>
        <w:ind w:left="8269" w:hanging="202"/>
      </w:pPr>
      <w:rPr>
        <w:rFonts w:hint="default"/>
        <w:lang w:val="ru-RU" w:eastAsia="en-US" w:bidi="ar-SA"/>
      </w:rPr>
    </w:lvl>
    <w:lvl w:ilvl="6" w:tplc="6BC85B32">
      <w:numFmt w:val="bullet"/>
      <w:lvlText w:val="•"/>
      <w:lvlJc w:val="left"/>
      <w:pPr>
        <w:ind w:left="9703" w:hanging="202"/>
      </w:pPr>
      <w:rPr>
        <w:rFonts w:hint="default"/>
        <w:lang w:val="ru-RU" w:eastAsia="en-US" w:bidi="ar-SA"/>
      </w:rPr>
    </w:lvl>
    <w:lvl w:ilvl="7" w:tplc="FBA0AE32">
      <w:numFmt w:val="bullet"/>
      <w:lvlText w:val="•"/>
      <w:lvlJc w:val="left"/>
      <w:pPr>
        <w:ind w:left="11136" w:hanging="202"/>
      </w:pPr>
      <w:rPr>
        <w:rFonts w:hint="default"/>
        <w:lang w:val="ru-RU" w:eastAsia="en-US" w:bidi="ar-SA"/>
      </w:rPr>
    </w:lvl>
    <w:lvl w:ilvl="8" w:tplc="2DDEE586">
      <w:numFmt w:val="bullet"/>
      <w:lvlText w:val="•"/>
      <w:lvlJc w:val="left"/>
      <w:pPr>
        <w:ind w:left="12570" w:hanging="202"/>
      </w:pPr>
      <w:rPr>
        <w:rFonts w:hint="default"/>
        <w:lang w:val="ru-RU" w:eastAsia="en-US" w:bidi="ar-SA"/>
      </w:rPr>
    </w:lvl>
  </w:abstractNum>
  <w:abstractNum w:abstractNumId="147">
    <w:nsid w:val="49841689"/>
    <w:multiLevelType w:val="hybridMultilevel"/>
    <w:tmpl w:val="8C0AE8A4"/>
    <w:lvl w:ilvl="0" w:tplc="A1DAC984">
      <w:numFmt w:val="bullet"/>
      <w:lvlText w:val="–"/>
      <w:lvlJc w:val="left"/>
      <w:pPr>
        <w:ind w:left="117" w:hanging="212"/>
      </w:pPr>
      <w:rPr>
        <w:rFonts w:ascii="Times New Roman" w:eastAsia="Times New Roman" w:hAnsi="Times New Roman" w:cs="Times New Roman" w:hint="default"/>
        <w:color w:val="221F1F"/>
        <w:w w:val="99"/>
        <w:sz w:val="28"/>
        <w:szCs w:val="28"/>
        <w:lang w:val="ru-RU" w:eastAsia="en-US" w:bidi="ar-SA"/>
      </w:rPr>
    </w:lvl>
    <w:lvl w:ilvl="1" w:tplc="676CFA2A">
      <w:numFmt w:val="bullet"/>
      <w:lvlText w:val="•"/>
      <w:lvlJc w:val="left"/>
      <w:pPr>
        <w:ind w:left="1182" w:hanging="212"/>
      </w:pPr>
      <w:rPr>
        <w:rFonts w:hint="default"/>
        <w:lang w:val="ru-RU" w:eastAsia="en-US" w:bidi="ar-SA"/>
      </w:rPr>
    </w:lvl>
    <w:lvl w:ilvl="2" w:tplc="AE44F056">
      <w:numFmt w:val="bullet"/>
      <w:lvlText w:val="•"/>
      <w:lvlJc w:val="left"/>
      <w:pPr>
        <w:ind w:left="2244" w:hanging="212"/>
      </w:pPr>
      <w:rPr>
        <w:rFonts w:hint="default"/>
        <w:lang w:val="ru-RU" w:eastAsia="en-US" w:bidi="ar-SA"/>
      </w:rPr>
    </w:lvl>
    <w:lvl w:ilvl="3" w:tplc="A3A6BFAA">
      <w:numFmt w:val="bullet"/>
      <w:lvlText w:val="•"/>
      <w:lvlJc w:val="left"/>
      <w:pPr>
        <w:ind w:left="3307" w:hanging="212"/>
      </w:pPr>
      <w:rPr>
        <w:rFonts w:hint="default"/>
        <w:lang w:val="ru-RU" w:eastAsia="en-US" w:bidi="ar-SA"/>
      </w:rPr>
    </w:lvl>
    <w:lvl w:ilvl="4" w:tplc="6A221AB8">
      <w:numFmt w:val="bullet"/>
      <w:lvlText w:val="•"/>
      <w:lvlJc w:val="left"/>
      <w:pPr>
        <w:ind w:left="4369" w:hanging="212"/>
      </w:pPr>
      <w:rPr>
        <w:rFonts w:hint="default"/>
        <w:lang w:val="ru-RU" w:eastAsia="en-US" w:bidi="ar-SA"/>
      </w:rPr>
    </w:lvl>
    <w:lvl w:ilvl="5" w:tplc="5F44487E">
      <w:numFmt w:val="bullet"/>
      <w:lvlText w:val="•"/>
      <w:lvlJc w:val="left"/>
      <w:pPr>
        <w:ind w:left="5432" w:hanging="212"/>
      </w:pPr>
      <w:rPr>
        <w:rFonts w:hint="default"/>
        <w:lang w:val="ru-RU" w:eastAsia="en-US" w:bidi="ar-SA"/>
      </w:rPr>
    </w:lvl>
    <w:lvl w:ilvl="6" w:tplc="760053EE">
      <w:numFmt w:val="bullet"/>
      <w:lvlText w:val="•"/>
      <w:lvlJc w:val="left"/>
      <w:pPr>
        <w:ind w:left="6494" w:hanging="212"/>
      </w:pPr>
      <w:rPr>
        <w:rFonts w:hint="default"/>
        <w:lang w:val="ru-RU" w:eastAsia="en-US" w:bidi="ar-SA"/>
      </w:rPr>
    </w:lvl>
    <w:lvl w:ilvl="7" w:tplc="3616416E">
      <w:numFmt w:val="bullet"/>
      <w:lvlText w:val="•"/>
      <w:lvlJc w:val="left"/>
      <w:pPr>
        <w:ind w:left="7556" w:hanging="212"/>
      </w:pPr>
      <w:rPr>
        <w:rFonts w:hint="default"/>
        <w:lang w:val="ru-RU" w:eastAsia="en-US" w:bidi="ar-SA"/>
      </w:rPr>
    </w:lvl>
    <w:lvl w:ilvl="8" w:tplc="707E1790">
      <w:numFmt w:val="bullet"/>
      <w:lvlText w:val="•"/>
      <w:lvlJc w:val="left"/>
      <w:pPr>
        <w:ind w:left="8619" w:hanging="212"/>
      </w:pPr>
      <w:rPr>
        <w:rFonts w:hint="default"/>
        <w:lang w:val="ru-RU" w:eastAsia="en-US" w:bidi="ar-SA"/>
      </w:rPr>
    </w:lvl>
  </w:abstractNum>
  <w:abstractNum w:abstractNumId="148">
    <w:nsid w:val="49C268E4"/>
    <w:multiLevelType w:val="hybridMultilevel"/>
    <w:tmpl w:val="7A0476BC"/>
    <w:lvl w:ilvl="0" w:tplc="A5229B1C">
      <w:start w:val="1"/>
      <w:numFmt w:val="decimal"/>
      <w:lvlText w:val="%1."/>
      <w:lvlJc w:val="left"/>
      <w:pPr>
        <w:ind w:left="837" w:hanging="361"/>
        <w:jc w:val="left"/>
      </w:pPr>
      <w:rPr>
        <w:rFonts w:hint="default"/>
        <w:w w:val="99"/>
        <w:lang w:val="ru-RU" w:eastAsia="en-US" w:bidi="ar-SA"/>
      </w:rPr>
    </w:lvl>
    <w:lvl w:ilvl="1" w:tplc="0928A16E">
      <w:numFmt w:val="bullet"/>
      <w:lvlText w:val="•"/>
      <w:lvlJc w:val="left"/>
      <w:pPr>
        <w:ind w:left="1830" w:hanging="361"/>
      </w:pPr>
      <w:rPr>
        <w:rFonts w:hint="default"/>
        <w:lang w:val="ru-RU" w:eastAsia="en-US" w:bidi="ar-SA"/>
      </w:rPr>
    </w:lvl>
    <w:lvl w:ilvl="2" w:tplc="6D40A8FE">
      <w:numFmt w:val="bullet"/>
      <w:lvlText w:val="•"/>
      <w:lvlJc w:val="left"/>
      <w:pPr>
        <w:ind w:left="2820" w:hanging="361"/>
      </w:pPr>
      <w:rPr>
        <w:rFonts w:hint="default"/>
        <w:lang w:val="ru-RU" w:eastAsia="en-US" w:bidi="ar-SA"/>
      </w:rPr>
    </w:lvl>
    <w:lvl w:ilvl="3" w:tplc="A9BC3610">
      <w:numFmt w:val="bullet"/>
      <w:lvlText w:val="•"/>
      <w:lvlJc w:val="left"/>
      <w:pPr>
        <w:ind w:left="3811" w:hanging="361"/>
      </w:pPr>
      <w:rPr>
        <w:rFonts w:hint="default"/>
        <w:lang w:val="ru-RU" w:eastAsia="en-US" w:bidi="ar-SA"/>
      </w:rPr>
    </w:lvl>
    <w:lvl w:ilvl="4" w:tplc="8D14D940">
      <w:numFmt w:val="bullet"/>
      <w:lvlText w:val="•"/>
      <w:lvlJc w:val="left"/>
      <w:pPr>
        <w:ind w:left="4801" w:hanging="361"/>
      </w:pPr>
      <w:rPr>
        <w:rFonts w:hint="default"/>
        <w:lang w:val="ru-RU" w:eastAsia="en-US" w:bidi="ar-SA"/>
      </w:rPr>
    </w:lvl>
    <w:lvl w:ilvl="5" w:tplc="1486CE42">
      <w:numFmt w:val="bullet"/>
      <w:lvlText w:val="•"/>
      <w:lvlJc w:val="left"/>
      <w:pPr>
        <w:ind w:left="5792" w:hanging="361"/>
      </w:pPr>
      <w:rPr>
        <w:rFonts w:hint="default"/>
        <w:lang w:val="ru-RU" w:eastAsia="en-US" w:bidi="ar-SA"/>
      </w:rPr>
    </w:lvl>
    <w:lvl w:ilvl="6" w:tplc="75884A48">
      <w:numFmt w:val="bullet"/>
      <w:lvlText w:val="•"/>
      <w:lvlJc w:val="left"/>
      <w:pPr>
        <w:ind w:left="6782" w:hanging="361"/>
      </w:pPr>
      <w:rPr>
        <w:rFonts w:hint="default"/>
        <w:lang w:val="ru-RU" w:eastAsia="en-US" w:bidi="ar-SA"/>
      </w:rPr>
    </w:lvl>
    <w:lvl w:ilvl="7" w:tplc="0230278E">
      <w:numFmt w:val="bullet"/>
      <w:lvlText w:val="•"/>
      <w:lvlJc w:val="left"/>
      <w:pPr>
        <w:ind w:left="7772" w:hanging="361"/>
      </w:pPr>
      <w:rPr>
        <w:rFonts w:hint="default"/>
        <w:lang w:val="ru-RU" w:eastAsia="en-US" w:bidi="ar-SA"/>
      </w:rPr>
    </w:lvl>
    <w:lvl w:ilvl="8" w:tplc="CBF289D0">
      <w:numFmt w:val="bullet"/>
      <w:lvlText w:val="•"/>
      <w:lvlJc w:val="left"/>
      <w:pPr>
        <w:ind w:left="8763" w:hanging="361"/>
      </w:pPr>
      <w:rPr>
        <w:rFonts w:hint="default"/>
        <w:lang w:val="ru-RU" w:eastAsia="en-US" w:bidi="ar-SA"/>
      </w:rPr>
    </w:lvl>
  </w:abstractNum>
  <w:abstractNum w:abstractNumId="149">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CFF1C78"/>
    <w:multiLevelType w:val="hybridMultilevel"/>
    <w:tmpl w:val="CDCA64A4"/>
    <w:lvl w:ilvl="0" w:tplc="425E9E6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3716ACEA">
      <w:numFmt w:val="bullet"/>
      <w:lvlText w:val="•"/>
      <w:lvlJc w:val="left"/>
      <w:pPr>
        <w:ind w:left="611" w:hanging="125"/>
      </w:pPr>
      <w:rPr>
        <w:rFonts w:hint="default"/>
        <w:lang w:val="ru-RU" w:eastAsia="en-US" w:bidi="ar-SA"/>
      </w:rPr>
    </w:lvl>
    <w:lvl w:ilvl="2" w:tplc="3B127240">
      <w:numFmt w:val="bullet"/>
      <w:lvlText w:val="•"/>
      <w:lvlJc w:val="left"/>
      <w:pPr>
        <w:ind w:left="983" w:hanging="125"/>
      </w:pPr>
      <w:rPr>
        <w:rFonts w:hint="default"/>
        <w:lang w:val="ru-RU" w:eastAsia="en-US" w:bidi="ar-SA"/>
      </w:rPr>
    </w:lvl>
    <w:lvl w:ilvl="3" w:tplc="95CC229C">
      <w:numFmt w:val="bullet"/>
      <w:lvlText w:val="•"/>
      <w:lvlJc w:val="left"/>
      <w:pPr>
        <w:ind w:left="1355" w:hanging="125"/>
      </w:pPr>
      <w:rPr>
        <w:rFonts w:hint="default"/>
        <w:lang w:val="ru-RU" w:eastAsia="en-US" w:bidi="ar-SA"/>
      </w:rPr>
    </w:lvl>
    <w:lvl w:ilvl="4" w:tplc="0EA2D098">
      <w:numFmt w:val="bullet"/>
      <w:lvlText w:val="•"/>
      <w:lvlJc w:val="left"/>
      <w:pPr>
        <w:ind w:left="1727" w:hanging="125"/>
      </w:pPr>
      <w:rPr>
        <w:rFonts w:hint="default"/>
        <w:lang w:val="ru-RU" w:eastAsia="en-US" w:bidi="ar-SA"/>
      </w:rPr>
    </w:lvl>
    <w:lvl w:ilvl="5" w:tplc="CE4CE678">
      <w:numFmt w:val="bullet"/>
      <w:lvlText w:val="•"/>
      <w:lvlJc w:val="left"/>
      <w:pPr>
        <w:ind w:left="2099" w:hanging="125"/>
      </w:pPr>
      <w:rPr>
        <w:rFonts w:hint="default"/>
        <w:lang w:val="ru-RU" w:eastAsia="en-US" w:bidi="ar-SA"/>
      </w:rPr>
    </w:lvl>
    <w:lvl w:ilvl="6" w:tplc="09985CD6">
      <w:numFmt w:val="bullet"/>
      <w:lvlText w:val="•"/>
      <w:lvlJc w:val="left"/>
      <w:pPr>
        <w:ind w:left="2470" w:hanging="125"/>
      </w:pPr>
      <w:rPr>
        <w:rFonts w:hint="default"/>
        <w:lang w:val="ru-RU" w:eastAsia="en-US" w:bidi="ar-SA"/>
      </w:rPr>
    </w:lvl>
    <w:lvl w:ilvl="7" w:tplc="E9AABE42">
      <w:numFmt w:val="bullet"/>
      <w:lvlText w:val="•"/>
      <w:lvlJc w:val="left"/>
      <w:pPr>
        <w:ind w:left="2842" w:hanging="125"/>
      </w:pPr>
      <w:rPr>
        <w:rFonts w:hint="default"/>
        <w:lang w:val="ru-RU" w:eastAsia="en-US" w:bidi="ar-SA"/>
      </w:rPr>
    </w:lvl>
    <w:lvl w:ilvl="8" w:tplc="9200AB50">
      <w:numFmt w:val="bullet"/>
      <w:lvlText w:val="•"/>
      <w:lvlJc w:val="left"/>
      <w:pPr>
        <w:ind w:left="3214" w:hanging="125"/>
      </w:pPr>
      <w:rPr>
        <w:rFonts w:hint="default"/>
        <w:lang w:val="ru-RU" w:eastAsia="en-US" w:bidi="ar-SA"/>
      </w:rPr>
    </w:lvl>
  </w:abstractNum>
  <w:abstractNum w:abstractNumId="152">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EF42624"/>
    <w:multiLevelType w:val="hybridMultilevel"/>
    <w:tmpl w:val="BEA6789A"/>
    <w:lvl w:ilvl="0" w:tplc="51DA9B2A">
      <w:numFmt w:val="bullet"/>
      <w:lvlText w:val="-"/>
      <w:lvlJc w:val="left"/>
      <w:pPr>
        <w:ind w:left="532" w:hanging="135"/>
      </w:pPr>
      <w:rPr>
        <w:rFonts w:ascii="Times New Roman" w:eastAsia="Times New Roman" w:hAnsi="Times New Roman" w:cs="Times New Roman" w:hint="default"/>
        <w:w w:val="100"/>
        <w:sz w:val="24"/>
        <w:szCs w:val="24"/>
        <w:lang w:val="ru-RU" w:eastAsia="en-US" w:bidi="ar-SA"/>
      </w:rPr>
    </w:lvl>
    <w:lvl w:ilvl="1" w:tplc="035AF1E6">
      <w:numFmt w:val="bullet"/>
      <w:lvlText w:val="-"/>
      <w:lvlJc w:val="left"/>
      <w:pPr>
        <w:ind w:left="532" w:hanging="226"/>
      </w:pPr>
      <w:rPr>
        <w:rFonts w:ascii="Times New Roman" w:eastAsia="Times New Roman" w:hAnsi="Times New Roman" w:cs="Times New Roman" w:hint="default"/>
        <w:w w:val="100"/>
        <w:sz w:val="24"/>
        <w:szCs w:val="24"/>
        <w:lang w:val="ru-RU" w:eastAsia="en-US" w:bidi="ar-SA"/>
      </w:rPr>
    </w:lvl>
    <w:lvl w:ilvl="2" w:tplc="A53A4F94">
      <w:numFmt w:val="bullet"/>
      <w:lvlText w:val="•"/>
      <w:lvlJc w:val="left"/>
      <w:pPr>
        <w:ind w:left="2625" w:hanging="226"/>
      </w:pPr>
      <w:rPr>
        <w:rFonts w:hint="default"/>
        <w:lang w:val="ru-RU" w:eastAsia="en-US" w:bidi="ar-SA"/>
      </w:rPr>
    </w:lvl>
    <w:lvl w:ilvl="3" w:tplc="4DAE6A00">
      <w:numFmt w:val="bullet"/>
      <w:lvlText w:val="•"/>
      <w:lvlJc w:val="left"/>
      <w:pPr>
        <w:ind w:left="3667" w:hanging="226"/>
      </w:pPr>
      <w:rPr>
        <w:rFonts w:hint="default"/>
        <w:lang w:val="ru-RU" w:eastAsia="en-US" w:bidi="ar-SA"/>
      </w:rPr>
    </w:lvl>
    <w:lvl w:ilvl="4" w:tplc="05BA24D8">
      <w:numFmt w:val="bullet"/>
      <w:lvlText w:val="•"/>
      <w:lvlJc w:val="left"/>
      <w:pPr>
        <w:ind w:left="4710" w:hanging="226"/>
      </w:pPr>
      <w:rPr>
        <w:rFonts w:hint="default"/>
        <w:lang w:val="ru-RU" w:eastAsia="en-US" w:bidi="ar-SA"/>
      </w:rPr>
    </w:lvl>
    <w:lvl w:ilvl="5" w:tplc="C366B902">
      <w:numFmt w:val="bullet"/>
      <w:lvlText w:val="•"/>
      <w:lvlJc w:val="left"/>
      <w:pPr>
        <w:ind w:left="5753" w:hanging="226"/>
      </w:pPr>
      <w:rPr>
        <w:rFonts w:hint="default"/>
        <w:lang w:val="ru-RU" w:eastAsia="en-US" w:bidi="ar-SA"/>
      </w:rPr>
    </w:lvl>
    <w:lvl w:ilvl="6" w:tplc="F4200E44">
      <w:numFmt w:val="bullet"/>
      <w:lvlText w:val="•"/>
      <w:lvlJc w:val="left"/>
      <w:pPr>
        <w:ind w:left="6795" w:hanging="226"/>
      </w:pPr>
      <w:rPr>
        <w:rFonts w:hint="default"/>
        <w:lang w:val="ru-RU" w:eastAsia="en-US" w:bidi="ar-SA"/>
      </w:rPr>
    </w:lvl>
    <w:lvl w:ilvl="7" w:tplc="923A6160">
      <w:numFmt w:val="bullet"/>
      <w:lvlText w:val="•"/>
      <w:lvlJc w:val="left"/>
      <w:pPr>
        <w:ind w:left="7838" w:hanging="226"/>
      </w:pPr>
      <w:rPr>
        <w:rFonts w:hint="default"/>
        <w:lang w:val="ru-RU" w:eastAsia="en-US" w:bidi="ar-SA"/>
      </w:rPr>
    </w:lvl>
    <w:lvl w:ilvl="8" w:tplc="F564BC78">
      <w:numFmt w:val="bullet"/>
      <w:lvlText w:val="•"/>
      <w:lvlJc w:val="left"/>
      <w:pPr>
        <w:ind w:left="8881" w:hanging="226"/>
      </w:pPr>
      <w:rPr>
        <w:rFonts w:hint="default"/>
        <w:lang w:val="ru-RU" w:eastAsia="en-US" w:bidi="ar-SA"/>
      </w:rPr>
    </w:lvl>
  </w:abstractNum>
  <w:abstractNum w:abstractNumId="158">
    <w:nsid w:val="4F1D4989"/>
    <w:multiLevelType w:val="multilevel"/>
    <w:tmpl w:val="964A2B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1450DDE"/>
    <w:multiLevelType w:val="multilevel"/>
    <w:tmpl w:val="7CBA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1E921F1"/>
    <w:multiLevelType w:val="hybridMultilevel"/>
    <w:tmpl w:val="8730BB06"/>
    <w:lvl w:ilvl="0" w:tplc="7BD2A418">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A0F0B388">
      <w:numFmt w:val="bullet"/>
      <w:lvlText w:val="•"/>
      <w:lvlJc w:val="left"/>
      <w:pPr>
        <w:ind w:left="611" w:hanging="128"/>
      </w:pPr>
      <w:rPr>
        <w:rFonts w:hint="default"/>
        <w:lang w:val="ru-RU" w:eastAsia="en-US" w:bidi="ar-SA"/>
      </w:rPr>
    </w:lvl>
    <w:lvl w:ilvl="2" w:tplc="0BC25558">
      <w:numFmt w:val="bullet"/>
      <w:lvlText w:val="•"/>
      <w:lvlJc w:val="left"/>
      <w:pPr>
        <w:ind w:left="983" w:hanging="128"/>
      </w:pPr>
      <w:rPr>
        <w:rFonts w:hint="default"/>
        <w:lang w:val="ru-RU" w:eastAsia="en-US" w:bidi="ar-SA"/>
      </w:rPr>
    </w:lvl>
    <w:lvl w:ilvl="3" w:tplc="A5C8783E">
      <w:numFmt w:val="bullet"/>
      <w:lvlText w:val="•"/>
      <w:lvlJc w:val="left"/>
      <w:pPr>
        <w:ind w:left="1355" w:hanging="128"/>
      </w:pPr>
      <w:rPr>
        <w:rFonts w:hint="default"/>
        <w:lang w:val="ru-RU" w:eastAsia="en-US" w:bidi="ar-SA"/>
      </w:rPr>
    </w:lvl>
    <w:lvl w:ilvl="4" w:tplc="8292AF9E">
      <w:numFmt w:val="bullet"/>
      <w:lvlText w:val="•"/>
      <w:lvlJc w:val="left"/>
      <w:pPr>
        <w:ind w:left="1727" w:hanging="128"/>
      </w:pPr>
      <w:rPr>
        <w:rFonts w:hint="default"/>
        <w:lang w:val="ru-RU" w:eastAsia="en-US" w:bidi="ar-SA"/>
      </w:rPr>
    </w:lvl>
    <w:lvl w:ilvl="5" w:tplc="C45EBBB0">
      <w:numFmt w:val="bullet"/>
      <w:lvlText w:val="•"/>
      <w:lvlJc w:val="left"/>
      <w:pPr>
        <w:ind w:left="2099" w:hanging="128"/>
      </w:pPr>
      <w:rPr>
        <w:rFonts w:hint="default"/>
        <w:lang w:val="ru-RU" w:eastAsia="en-US" w:bidi="ar-SA"/>
      </w:rPr>
    </w:lvl>
    <w:lvl w:ilvl="6" w:tplc="C0E80888">
      <w:numFmt w:val="bullet"/>
      <w:lvlText w:val="•"/>
      <w:lvlJc w:val="left"/>
      <w:pPr>
        <w:ind w:left="2470" w:hanging="128"/>
      </w:pPr>
      <w:rPr>
        <w:rFonts w:hint="default"/>
        <w:lang w:val="ru-RU" w:eastAsia="en-US" w:bidi="ar-SA"/>
      </w:rPr>
    </w:lvl>
    <w:lvl w:ilvl="7" w:tplc="BD16759E">
      <w:numFmt w:val="bullet"/>
      <w:lvlText w:val="•"/>
      <w:lvlJc w:val="left"/>
      <w:pPr>
        <w:ind w:left="2842" w:hanging="128"/>
      </w:pPr>
      <w:rPr>
        <w:rFonts w:hint="default"/>
        <w:lang w:val="ru-RU" w:eastAsia="en-US" w:bidi="ar-SA"/>
      </w:rPr>
    </w:lvl>
    <w:lvl w:ilvl="8" w:tplc="95B245E2">
      <w:numFmt w:val="bullet"/>
      <w:lvlText w:val="•"/>
      <w:lvlJc w:val="left"/>
      <w:pPr>
        <w:ind w:left="3214" w:hanging="128"/>
      </w:pPr>
      <w:rPr>
        <w:rFonts w:hint="default"/>
        <w:lang w:val="ru-RU" w:eastAsia="en-US" w:bidi="ar-SA"/>
      </w:rPr>
    </w:lvl>
  </w:abstractNum>
  <w:abstractNum w:abstractNumId="166">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2D31DC7"/>
    <w:multiLevelType w:val="multilevel"/>
    <w:tmpl w:val="31EC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6A9680E"/>
    <w:multiLevelType w:val="hybridMultilevel"/>
    <w:tmpl w:val="706089FE"/>
    <w:lvl w:ilvl="0" w:tplc="6574A77A">
      <w:numFmt w:val="bullet"/>
      <w:lvlText w:val=""/>
      <w:lvlJc w:val="left"/>
      <w:pPr>
        <w:ind w:left="468" w:hanging="360"/>
      </w:pPr>
      <w:rPr>
        <w:rFonts w:ascii="Symbol" w:eastAsia="Symbol" w:hAnsi="Symbol" w:cs="Symbol" w:hint="default"/>
        <w:w w:val="100"/>
        <w:sz w:val="24"/>
        <w:szCs w:val="24"/>
        <w:lang w:val="ru-RU" w:eastAsia="en-US" w:bidi="ar-SA"/>
      </w:rPr>
    </w:lvl>
    <w:lvl w:ilvl="1" w:tplc="8A9E3336">
      <w:numFmt w:val="bullet"/>
      <w:lvlText w:val="•"/>
      <w:lvlJc w:val="left"/>
      <w:pPr>
        <w:ind w:left="781" w:hanging="360"/>
      </w:pPr>
      <w:rPr>
        <w:rFonts w:hint="default"/>
        <w:lang w:val="ru-RU" w:eastAsia="en-US" w:bidi="ar-SA"/>
      </w:rPr>
    </w:lvl>
    <w:lvl w:ilvl="2" w:tplc="0C7AFBC8">
      <w:numFmt w:val="bullet"/>
      <w:lvlText w:val="•"/>
      <w:lvlJc w:val="left"/>
      <w:pPr>
        <w:ind w:left="1103" w:hanging="360"/>
      </w:pPr>
      <w:rPr>
        <w:rFonts w:hint="default"/>
        <w:lang w:val="ru-RU" w:eastAsia="en-US" w:bidi="ar-SA"/>
      </w:rPr>
    </w:lvl>
    <w:lvl w:ilvl="3" w:tplc="CBBEF56A">
      <w:numFmt w:val="bullet"/>
      <w:lvlText w:val="•"/>
      <w:lvlJc w:val="left"/>
      <w:pPr>
        <w:ind w:left="1425" w:hanging="360"/>
      </w:pPr>
      <w:rPr>
        <w:rFonts w:hint="default"/>
        <w:lang w:val="ru-RU" w:eastAsia="en-US" w:bidi="ar-SA"/>
      </w:rPr>
    </w:lvl>
    <w:lvl w:ilvl="4" w:tplc="A072A67C">
      <w:numFmt w:val="bullet"/>
      <w:lvlText w:val="•"/>
      <w:lvlJc w:val="left"/>
      <w:pPr>
        <w:ind w:left="1746" w:hanging="360"/>
      </w:pPr>
      <w:rPr>
        <w:rFonts w:hint="default"/>
        <w:lang w:val="ru-RU" w:eastAsia="en-US" w:bidi="ar-SA"/>
      </w:rPr>
    </w:lvl>
    <w:lvl w:ilvl="5" w:tplc="75D4B2FC">
      <w:numFmt w:val="bullet"/>
      <w:lvlText w:val="•"/>
      <w:lvlJc w:val="left"/>
      <w:pPr>
        <w:ind w:left="2068" w:hanging="360"/>
      </w:pPr>
      <w:rPr>
        <w:rFonts w:hint="default"/>
        <w:lang w:val="ru-RU" w:eastAsia="en-US" w:bidi="ar-SA"/>
      </w:rPr>
    </w:lvl>
    <w:lvl w:ilvl="6" w:tplc="185623A4">
      <w:numFmt w:val="bullet"/>
      <w:lvlText w:val="•"/>
      <w:lvlJc w:val="left"/>
      <w:pPr>
        <w:ind w:left="2390" w:hanging="360"/>
      </w:pPr>
      <w:rPr>
        <w:rFonts w:hint="default"/>
        <w:lang w:val="ru-RU" w:eastAsia="en-US" w:bidi="ar-SA"/>
      </w:rPr>
    </w:lvl>
    <w:lvl w:ilvl="7" w:tplc="B41C31A2">
      <w:numFmt w:val="bullet"/>
      <w:lvlText w:val="•"/>
      <w:lvlJc w:val="left"/>
      <w:pPr>
        <w:ind w:left="2711" w:hanging="360"/>
      </w:pPr>
      <w:rPr>
        <w:rFonts w:hint="default"/>
        <w:lang w:val="ru-RU" w:eastAsia="en-US" w:bidi="ar-SA"/>
      </w:rPr>
    </w:lvl>
    <w:lvl w:ilvl="8" w:tplc="5BA4F77E">
      <w:numFmt w:val="bullet"/>
      <w:lvlText w:val="•"/>
      <w:lvlJc w:val="left"/>
      <w:pPr>
        <w:ind w:left="3033" w:hanging="360"/>
      </w:pPr>
      <w:rPr>
        <w:rFonts w:hint="default"/>
        <w:lang w:val="ru-RU" w:eastAsia="en-US" w:bidi="ar-SA"/>
      </w:rPr>
    </w:lvl>
  </w:abstractNum>
  <w:abstractNum w:abstractNumId="176">
    <w:nsid w:val="56F0075E"/>
    <w:multiLevelType w:val="hybridMultilevel"/>
    <w:tmpl w:val="A62EB474"/>
    <w:lvl w:ilvl="0" w:tplc="4EFED8F2">
      <w:numFmt w:val="bullet"/>
      <w:lvlText w:val="•"/>
      <w:lvlJc w:val="left"/>
      <w:pPr>
        <w:ind w:left="912" w:hanging="272"/>
      </w:pPr>
      <w:rPr>
        <w:rFonts w:ascii="Times New Roman" w:eastAsia="Times New Roman" w:hAnsi="Times New Roman" w:cs="Times New Roman" w:hint="default"/>
        <w:w w:val="100"/>
        <w:sz w:val="24"/>
        <w:szCs w:val="24"/>
        <w:lang w:val="ru-RU" w:eastAsia="en-US" w:bidi="ar-SA"/>
      </w:rPr>
    </w:lvl>
    <w:lvl w:ilvl="1" w:tplc="78DE5116">
      <w:numFmt w:val="bullet"/>
      <w:lvlText w:val="•"/>
      <w:lvlJc w:val="left"/>
      <w:pPr>
        <w:ind w:left="2478" w:hanging="272"/>
      </w:pPr>
      <w:rPr>
        <w:rFonts w:hint="default"/>
        <w:lang w:val="ru-RU" w:eastAsia="en-US" w:bidi="ar-SA"/>
      </w:rPr>
    </w:lvl>
    <w:lvl w:ilvl="2" w:tplc="2CE6F6D0">
      <w:numFmt w:val="bullet"/>
      <w:lvlText w:val="•"/>
      <w:lvlJc w:val="left"/>
      <w:pPr>
        <w:ind w:left="4036" w:hanging="272"/>
      </w:pPr>
      <w:rPr>
        <w:rFonts w:hint="default"/>
        <w:lang w:val="ru-RU" w:eastAsia="en-US" w:bidi="ar-SA"/>
      </w:rPr>
    </w:lvl>
    <w:lvl w:ilvl="3" w:tplc="3E7CA402">
      <w:numFmt w:val="bullet"/>
      <w:lvlText w:val="•"/>
      <w:lvlJc w:val="left"/>
      <w:pPr>
        <w:ind w:left="5594" w:hanging="272"/>
      </w:pPr>
      <w:rPr>
        <w:rFonts w:hint="default"/>
        <w:lang w:val="ru-RU" w:eastAsia="en-US" w:bidi="ar-SA"/>
      </w:rPr>
    </w:lvl>
    <w:lvl w:ilvl="4" w:tplc="8D1CF17C">
      <w:numFmt w:val="bullet"/>
      <w:lvlText w:val="•"/>
      <w:lvlJc w:val="left"/>
      <w:pPr>
        <w:ind w:left="7152" w:hanging="272"/>
      </w:pPr>
      <w:rPr>
        <w:rFonts w:hint="default"/>
        <w:lang w:val="ru-RU" w:eastAsia="en-US" w:bidi="ar-SA"/>
      </w:rPr>
    </w:lvl>
    <w:lvl w:ilvl="5" w:tplc="E72AD40C">
      <w:numFmt w:val="bullet"/>
      <w:lvlText w:val="•"/>
      <w:lvlJc w:val="left"/>
      <w:pPr>
        <w:ind w:left="8710" w:hanging="272"/>
      </w:pPr>
      <w:rPr>
        <w:rFonts w:hint="default"/>
        <w:lang w:val="ru-RU" w:eastAsia="en-US" w:bidi="ar-SA"/>
      </w:rPr>
    </w:lvl>
    <w:lvl w:ilvl="6" w:tplc="800E1972">
      <w:numFmt w:val="bullet"/>
      <w:lvlText w:val="•"/>
      <w:lvlJc w:val="left"/>
      <w:pPr>
        <w:ind w:left="10268" w:hanging="272"/>
      </w:pPr>
      <w:rPr>
        <w:rFonts w:hint="default"/>
        <w:lang w:val="ru-RU" w:eastAsia="en-US" w:bidi="ar-SA"/>
      </w:rPr>
    </w:lvl>
    <w:lvl w:ilvl="7" w:tplc="8ACE6CB6">
      <w:numFmt w:val="bullet"/>
      <w:lvlText w:val="•"/>
      <w:lvlJc w:val="left"/>
      <w:pPr>
        <w:ind w:left="11826" w:hanging="272"/>
      </w:pPr>
      <w:rPr>
        <w:rFonts w:hint="default"/>
        <w:lang w:val="ru-RU" w:eastAsia="en-US" w:bidi="ar-SA"/>
      </w:rPr>
    </w:lvl>
    <w:lvl w:ilvl="8" w:tplc="1F0EC3F2">
      <w:numFmt w:val="bullet"/>
      <w:lvlText w:val="•"/>
      <w:lvlJc w:val="left"/>
      <w:pPr>
        <w:ind w:left="13384" w:hanging="272"/>
      </w:pPr>
      <w:rPr>
        <w:rFonts w:hint="default"/>
        <w:lang w:val="ru-RU" w:eastAsia="en-US" w:bidi="ar-SA"/>
      </w:rPr>
    </w:lvl>
  </w:abstractNum>
  <w:abstractNum w:abstractNumId="177">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8F16184"/>
    <w:multiLevelType w:val="multilevel"/>
    <w:tmpl w:val="CCE02C12"/>
    <w:lvl w:ilvl="0">
      <w:start w:val="3"/>
      <w:numFmt w:val="decimal"/>
      <w:lvlText w:val="%1"/>
      <w:lvlJc w:val="left"/>
      <w:pPr>
        <w:ind w:left="3869" w:hanging="537"/>
        <w:jc w:val="left"/>
      </w:pPr>
      <w:rPr>
        <w:rFonts w:hint="default"/>
        <w:lang w:val="ru-RU" w:eastAsia="en-US" w:bidi="ar-SA"/>
      </w:rPr>
    </w:lvl>
    <w:lvl w:ilvl="1">
      <w:start w:val="1"/>
      <w:numFmt w:val="decimal"/>
      <w:lvlText w:val="%1.%2."/>
      <w:lvlJc w:val="left"/>
      <w:pPr>
        <w:ind w:left="3869"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5229" w:hanging="537"/>
      </w:pPr>
      <w:rPr>
        <w:rFonts w:hint="default"/>
        <w:lang w:val="ru-RU" w:eastAsia="en-US" w:bidi="ar-SA"/>
      </w:rPr>
    </w:lvl>
    <w:lvl w:ilvl="3">
      <w:numFmt w:val="bullet"/>
      <w:lvlText w:val="•"/>
      <w:lvlJc w:val="left"/>
      <w:pPr>
        <w:ind w:left="5913" w:hanging="537"/>
      </w:pPr>
      <w:rPr>
        <w:rFonts w:hint="default"/>
        <w:lang w:val="ru-RU" w:eastAsia="en-US" w:bidi="ar-SA"/>
      </w:rPr>
    </w:lvl>
    <w:lvl w:ilvl="4">
      <w:numFmt w:val="bullet"/>
      <w:lvlText w:val="•"/>
      <w:lvlJc w:val="left"/>
      <w:pPr>
        <w:ind w:left="6598" w:hanging="537"/>
      </w:pPr>
      <w:rPr>
        <w:rFonts w:hint="default"/>
        <w:lang w:val="ru-RU" w:eastAsia="en-US" w:bidi="ar-SA"/>
      </w:rPr>
    </w:lvl>
    <w:lvl w:ilvl="5">
      <w:numFmt w:val="bullet"/>
      <w:lvlText w:val="•"/>
      <w:lvlJc w:val="left"/>
      <w:pPr>
        <w:ind w:left="7282" w:hanging="537"/>
      </w:pPr>
      <w:rPr>
        <w:rFonts w:hint="default"/>
        <w:lang w:val="ru-RU" w:eastAsia="en-US" w:bidi="ar-SA"/>
      </w:rPr>
    </w:lvl>
    <w:lvl w:ilvl="6">
      <w:numFmt w:val="bullet"/>
      <w:lvlText w:val="•"/>
      <w:lvlJc w:val="left"/>
      <w:pPr>
        <w:ind w:left="7967" w:hanging="537"/>
      </w:pPr>
      <w:rPr>
        <w:rFonts w:hint="default"/>
        <w:lang w:val="ru-RU" w:eastAsia="en-US" w:bidi="ar-SA"/>
      </w:rPr>
    </w:lvl>
    <w:lvl w:ilvl="7">
      <w:numFmt w:val="bullet"/>
      <w:lvlText w:val="•"/>
      <w:lvlJc w:val="left"/>
      <w:pPr>
        <w:ind w:left="8651" w:hanging="537"/>
      </w:pPr>
      <w:rPr>
        <w:rFonts w:hint="default"/>
        <w:lang w:val="ru-RU" w:eastAsia="en-US" w:bidi="ar-SA"/>
      </w:rPr>
    </w:lvl>
    <w:lvl w:ilvl="8">
      <w:numFmt w:val="bullet"/>
      <w:lvlText w:val="•"/>
      <w:lvlJc w:val="left"/>
      <w:pPr>
        <w:ind w:left="9336" w:hanging="537"/>
      </w:pPr>
      <w:rPr>
        <w:rFonts w:hint="default"/>
        <w:lang w:val="ru-RU" w:eastAsia="en-US" w:bidi="ar-SA"/>
      </w:rPr>
    </w:lvl>
  </w:abstractNum>
  <w:abstractNum w:abstractNumId="18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A1F0E2B"/>
    <w:multiLevelType w:val="hybridMultilevel"/>
    <w:tmpl w:val="98880C6A"/>
    <w:lvl w:ilvl="0" w:tplc="7BDC4D6E">
      <w:start w:val="10"/>
      <w:numFmt w:val="decimal"/>
      <w:lvlText w:val="%1"/>
      <w:lvlJc w:val="left"/>
      <w:pPr>
        <w:ind w:left="134" w:hanging="684"/>
        <w:jc w:val="left"/>
      </w:pPr>
      <w:rPr>
        <w:rFonts w:ascii="Times New Roman" w:eastAsia="Times New Roman" w:hAnsi="Times New Roman" w:cs="Times New Roman" w:hint="default"/>
        <w:w w:val="100"/>
        <w:sz w:val="22"/>
        <w:szCs w:val="22"/>
        <w:lang w:val="ru-RU" w:eastAsia="en-US" w:bidi="ar-SA"/>
      </w:rPr>
    </w:lvl>
    <w:lvl w:ilvl="1" w:tplc="C6B80348">
      <w:numFmt w:val="bullet"/>
      <w:lvlText w:val="•"/>
      <w:lvlJc w:val="left"/>
      <w:pPr>
        <w:ind w:left="521" w:hanging="684"/>
      </w:pPr>
      <w:rPr>
        <w:rFonts w:hint="default"/>
        <w:lang w:val="ru-RU" w:eastAsia="en-US" w:bidi="ar-SA"/>
      </w:rPr>
    </w:lvl>
    <w:lvl w:ilvl="2" w:tplc="46FCC4C6">
      <w:numFmt w:val="bullet"/>
      <w:lvlText w:val="•"/>
      <w:lvlJc w:val="left"/>
      <w:pPr>
        <w:ind w:left="903" w:hanging="684"/>
      </w:pPr>
      <w:rPr>
        <w:rFonts w:hint="default"/>
        <w:lang w:val="ru-RU" w:eastAsia="en-US" w:bidi="ar-SA"/>
      </w:rPr>
    </w:lvl>
    <w:lvl w:ilvl="3" w:tplc="5C083C1A">
      <w:numFmt w:val="bullet"/>
      <w:lvlText w:val="•"/>
      <w:lvlJc w:val="left"/>
      <w:pPr>
        <w:ind w:left="1285" w:hanging="684"/>
      </w:pPr>
      <w:rPr>
        <w:rFonts w:hint="default"/>
        <w:lang w:val="ru-RU" w:eastAsia="en-US" w:bidi="ar-SA"/>
      </w:rPr>
    </w:lvl>
    <w:lvl w:ilvl="4" w:tplc="2F86B4CE">
      <w:numFmt w:val="bullet"/>
      <w:lvlText w:val="•"/>
      <w:lvlJc w:val="left"/>
      <w:pPr>
        <w:ind w:left="1667" w:hanging="684"/>
      </w:pPr>
      <w:rPr>
        <w:rFonts w:hint="default"/>
        <w:lang w:val="ru-RU" w:eastAsia="en-US" w:bidi="ar-SA"/>
      </w:rPr>
    </w:lvl>
    <w:lvl w:ilvl="5" w:tplc="F0A207BC">
      <w:numFmt w:val="bullet"/>
      <w:lvlText w:val="•"/>
      <w:lvlJc w:val="left"/>
      <w:pPr>
        <w:ind w:left="2049" w:hanging="684"/>
      </w:pPr>
      <w:rPr>
        <w:rFonts w:hint="default"/>
        <w:lang w:val="ru-RU" w:eastAsia="en-US" w:bidi="ar-SA"/>
      </w:rPr>
    </w:lvl>
    <w:lvl w:ilvl="6" w:tplc="2E54CC62">
      <w:numFmt w:val="bullet"/>
      <w:lvlText w:val="•"/>
      <w:lvlJc w:val="left"/>
      <w:pPr>
        <w:ind w:left="2430" w:hanging="684"/>
      </w:pPr>
      <w:rPr>
        <w:rFonts w:hint="default"/>
        <w:lang w:val="ru-RU" w:eastAsia="en-US" w:bidi="ar-SA"/>
      </w:rPr>
    </w:lvl>
    <w:lvl w:ilvl="7" w:tplc="5E3E0AFE">
      <w:numFmt w:val="bullet"/>
      <w:lvlText w:val="•"/>
      <w:lvlJc w:val="left"/>
      <w:pPr>
        <w:ind w:left="2812" w:hanging="684"/>
      </w:pPr>
      <w:rPr>
        <w:rFonts w:hint="default"/>
        <w:lang w:val="ru-RU" w:eastAsia="en-US" w:bidi="ar-SA"/>
      </w:rPr>
    </w:lvl>
    <w:lvl w:ilvl="8" w:tplc="1D5836C2">
      <w:numFmt w:val="bullet"/>
      <w:lvlText w:val="•"/>
      <w:lvlJc w:val="left"/>
      <w:pPr>
        <w:ind w:left="3194" w:hanging="684"/>
      </w:pPr>
      <w:rPr>
        <w:rFonts w:hint="default"/>
        <w:lang w:val="ru-RU" w:eastAsia="en-US" w:bidi="ar-SA"/>
      </w:rPr>
    </w:lvl>
  </w:abstractNum>
  <w:abstractNum w:abstractNumId="183">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AB8181B"/>
    <w:multiLevelType w:val="hybridMultilevel"/>
    <w:tmpl w:val="E9BE9B12"/>
    <w:lvl w:ilvl="0" w:tplc="AD42590A">
      <w:numFmt w:val="bullet"/>
      <w:lvlText w:val=""/>
      <w:lvlJc w:val="left"/>
      <w:pPr>
        <w:ind w:left="468" w:hanging="360"/>
      </w:pPr>
      <w:rPr>
        <w:rFonts w:ascii="Symbol" w:eastAsia="Symbol" w:hAnsi="Symbol" w:cs="Symbol" w:hint="default"/>
        <w:w w:val="100"/>
        <w:sz w:val="24"/>
        <w:szCs w:val="24"/>
        <w:lang w:val="ru-RU" w:eastAsia="en-US" w:bidi="ar-SA"/>
      </w:rPr>
    </w:lvl>
    <w:lvl w:ilvl="1" w:tplc="2E0010E6">
      <w:numFmt w:val="bullet"/>
      <w:lvlText w:val="•"/>
      <w:lvlJc w:val="left"/>
      <w:pPr>
        <w:ind w:left="781" w:hanging="360"/>
      </w:pPr>
      <w:rPr>
        <w:rFonts w:hint="default"/>
        <w:lang w:val="ru-RU" w:eastAsia="en-US" w:bidi="ar-SA"/>
      </w:rPr>
    </w:lvl>
    <w:lvl w:ilvl="2" w:tplc="9BBE411A">
      <w:numFmt w:val="bullet"/>
      <w:lvlText w:val="•"/>
      <w:lvlJc w:val="left"/>
      <w:pPr>
        <w:ind w:left="1103" w:hanging="360"/>
      </w:pPr>
      <w:rPr>
        <w:rFonts w:hint="default"/>
        <w:lang w:val="ru-RU" w:eastAsia="en-US" w:bidi="ar-SA"/>
      </w:rPr>
    </w:lvl>
    <w:lvl w:ilvl="3" w:tplc="F5C64EA2">
      <w:numFmt w:val="bullet"/>
      <w:lvlText w:val="•"/>
      <w:lvlJc w:val="left"/>
      <w:pPr>
        <w:ind w:left="1425" w:hanging="360"/>
      </w:pPr>
      <w:rPr>
        <w:rFonts w:hint="default"/>
        <w:lang w:val="ru-RU" w:eastAsia="en-US" w:bidi="ar-SA"/>
      </w:rPr>
    </w:lvl>
    <w:lvl w:ilvl="4" w:tplc="11A0A5AE">
      <w:numFmt w:val="bullet"/>
      <w:lvlText w:val="•"/>
      <w:lvlJc w:val="left"/>
      <w:pPr>
        <w:ind w:left="1746" w:hanging="360"/>
      </w:pPr>
      <w:rPr>
        <w:rFonts w:hint="default"/>
        <w:lang w:val="ru-RU" w:eastAsia="en-US" w:bidi="ar-SA"/>
      </w:rPr>
    </w:lvl>
    <w:lvl w:ilvl="5" w:tplc="8AC047E0">
      <w:numFmt w:val="bullet"/>
      <w:lvlText w:val="•"/>
      <w:lvlJc w:val="left"/>
      <w:pPr>
        <w:ind w:left="2068" w:hanging="360"/>
      </w:pPr>
      <w:rPr>
        <w:rFonts w:hint="default"/>
        <w:lang w:val="ru-RU" w:eastAsia="en-US" w:bidi="ar-SA"/>
      </w:rPr>
    </w:lvl>
    <w:lvl w:ilvl="6" w:tplc="BE2E6400">
      <w:numFmt w:val="bullet"/>
      <w:lvlText w:val="•"/>
      <w:lvlJc w:val="left"/>
      <w:pPr>
        <w:ind w:left="2390" w:hanging="360"/>
      </w:pPr>
      <w:rPr>
        <w:rFonts w:hint="default"/>
        <w:lang w:val="ru-RU" w:eastAsia="en-US" w:bidi="ar-SA"/>
      </w:rPr>
    </w:lvl>
    <w:lvl w:ilvl="7" w:tplc="F43C6142">
      <w:numFmt w:val="bullet"/>
      <w:lvlText w:val="•"/>
      <w:lvlJc w:val="left"/>
      <w:pPr>
        <w:ind w:left="2711" w:hanging="360"/>
      </w:pPr>
      <w:rPr>
        <w:rFonts w:hint="default"/>
        <w:lang w:val="ru-RU" w:eastAsia="en-US" w:bidi="ar-SA"/>
      </w:rPr>
    </w:lvl>
    <w:lvl w:ilvl="8" w:tplc="AD7E44D2">
      <w:numFmt w:val="bullet"/>
      <w:lvlText w:val="•"/>
      <w:lvlJc w:val="left"/>
      <w:pPr>
        <w:ind w:left="3033" w:hanging="360"/>
      </w:pPr>
      <w:rPr>
        <w:rFonts w:hint="default"/>
        <w:lang w:val="ru-RU" w:eastAsia="en-US" w:bidi="ar-SA"/>
      </w:rPr>
    </w:lvl>
  </w:abstractNum>
  <w:abstractNum w:abstractNumId="187">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CBF5A64"/>
    <w:multiLevelType w:val="hybridMultilevel"/>
    <w:tmpl w:val="0680A76C"/>
    <w:lvl w:ilvl="0" w:tplc="687827EE">
      <w:start w:val="1"/>
      <w:numFmt w:val="decimal"/>
      <w:lvlText w:val="%1."/>
      <w:lvlJc w:val="left"/>
      <w:pPr>
        <w:ind w:left="277" w:hanging="167"/>
        <w:jc w:val="left"/>
      </w:pPr>
      <w:rPr>
        <w:rFonts w:ascii="Times New Roman" w:eastAsia="Times New Roman" w:hAnsi="Times New Roman" w:cs="Times New Roman" w:hint="default"/>
        <w:w w:val="100"/>
        <w:sz w:val="20"/>
        <w:szCs w:val="20"/>
        <w:lang w:val="ru-RU" w:eastAsia="en-US" w:bidi="ar-SA"/>
      </w:rPr>
    </w:lvl>
    <w:lvl w:ilvl="1" w:tplc="5EC28F42">
      <w:numFmt w:val="bullet"/>
      <w:lvlText w:val="•"/>
      <w:lvlJc w:val="left"/>
      <w:pPr>
        <w:ind w:left="648" w:hanging="167"/>
      </w:pPr>
      <w:rPr>
        <w:rFonts w:hint="default"/>
        <w:lang w:val="ru-RU" w:eastAsia="en-US" w:bidi="ar-SA"/>
      </w:rPr>
    </w:lvl>
    <w:lvl w:ilvl="2" w:tplc="5A10944E">
      <w:numFmt w:val="bullet"/>
      <w:lvlText w:val="•"/>
      <w:lvlJc w:val="left"/>
      <w:pPr>
        <w:ind w:left="1016" w:hanging="167"/>
      </w:pPr>
      <w:rPr>
        <w:rFonts w:hint="default"/>
        <w:lang w:val="ru-RU" w:eastAsia="en-US" w:bidi="ar-SA"/>
      </w:rPr>
    </w:lvl>
    <w:lvl w:ilvl="3" w:tplc="FCA262C8">
      <w:numFmt w:val="bullet"/>
      <w:lvlText w:val="•"/>
      <w:lvlJc w:val="left"/>
      <w:pPr>
        <w:ind w:left="1384" w:hanging="167"/>
      </w:pPr>
      <w:rPr>
        <w:rFonts w:hint="default"/>
        <w:lang w:val="ru-RU" w:eastAsia="en-US" w:bidi="ar-SA"/>
      </w:rPr>
    </w:lvl>
    <w:lvl w:ilvl="4" w:tplc="20A0F7E2">
      <w:numFmt w:val="bullet"/>
      <w:lvlText w:val="•"/>
      <w:lvlJc w:val="left"/>
      <w:pPr>
        <w:ind w:left="1752" w:hanging="167"/>
      </w:pPr>
      <w:rPr>
        <w:rFonts w:hint="default"/>
        <w:lang w:val="ru-RU" w:eastAsia="en-US" w:bidi="ar-SA"/>
      </w:rPr>
    </w:lvl>
    <w:lvl w:ilvl="5" w:tplc="64E65F1A">
      <w:numFmt w:val="bullet"/>
      <w:lvlText w:val="•"/>
      <w:lvlJc w:val="left"/>
      <w:pPr>
        <w:ind w:left="2120" w:hanging="167"/>
      </w:pPr>
      <w:rPr>
        <w:rFonts w:hint="default"/>
        <w:lang w:val="ru-RU" w:eastAsia="en-US" w:bidi="ar-SA"/>
      </w:rPr>
    </w:lvl>
    <w:lvl w:ilvl="6" w:tplc="E88E179E">
      <w:numFmt w:val="bullet"/>
      <w:lvlText w:val="•"/>
      <w:lvlJc w:val="left"/>
      <w:pPr>
        <w:ind w:left="2488" w:hanging="167"/>
      </w:pPr>
      <w:rPr>
        <w:rFonts w:hint="default"/>
        <w:lang w:val="ru-RU" w:eastAsia="en-US" w:bidi="ar-SA"/>
      </w:rPr>
    </w:lvl>
    <w:lvl w:ilvl="7" w:tplc="7B307548">
      <w:numFmt w:val="bullet"/>
      <w:lvlText w:val="•"/>
      <w:lvlJc w:val="left"/>
      <w:pPr>
        <w:ind w:left="2856" w:hanging="167"/>
      </w:pPr>
      <w:rPr>
        <w:rFonts w:hint="default"/>
        <w:lang w:val="ru-RU" w:eastAsia="en-US" w:bidi="ar-SA"/>
      </w:rPr>
    </w:lvl>
    <w:lvl w:ilvl="8" w:tplc="CA20D338">
      <w:numFmt w:val="bullet"/>
      <w:lvlText w:val="•"/>
      <w:lvlJc w:val="left"/>
      <w:pPr>
        <w:ind w:left="3224" w:hanging="167"/>
      </w:pPr>
      <w:rPr>
        <w:rFonts w:hint="default"/>
        <w:lang w:val="ru-RU" w:eastAsia="en-US" w:bidi="ar-SA"/>
      </w:rPr>
    </w:lvl>
  </w:abstractNum>
  <w:abstractNum w:abstractNumId="189">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FF86646"/>
    <w:multiLevelType w:val="hybridMultilevel"/>
    <w:tmpl w:val="C29C5CAC"/>
    <w:lvl w:ilvl="0" w:tplc="AD02C78A">
      <w:numFmt w:val="bullet"/>
      <w:lvlText w:val=""/>
      <w:lvlJc w:val="left"/>
      <w:pPr>
        <w:ind w:left="1102" w:hanging="708"/>
      </w:pPr>
      <w:rPr>
        <w:rFonts w:ascii="Symbol" w:eastAsia="Symbol" w:hAnsi="Symbol" w:cs="Symbol" w:hint="default"/>
        <w:w w:val="100"/>
        <w:sz w:val="24"/>
        <w:szCs w:val="24"/>
        <w:lang w:val="ru-RU" w:eastAsia="en-US" w:bidi="ar-SA"/>
      </w:rPr>
    </w:lvl>
    <w:lvl w:ilvl="1" w:tplc="9C62DD44">
      <w:numFmt w:val="bullet"/>
      <w:lvlText w:val="•"/>
      <w:lvlJc w:val="left"/>
      <w:pPr>
        <w:ind w:left="2533" w:hanging="708"/>
      </w:pPr>
      <w:rPr>
        <w:rFonts w:hint="default"/>
        <w:lang w:val="ru-RU" w:eastAsia="en-US" w:bidi="ar-SA"/>
      </w:rPr>
    </w:lvl>
    <w:lvl w:ilvl="2" w:tplc="123013E8">
      <w:numFmt w:val="bullet"/>
      <w:lvlText w:val="•"/>
      <w:lvlJc w:val="left"/>
      <w:pPr>
        <w:ind w:left="3967" w:hanging="708"/>
      </w:pPr>
      <w:rPr>
        <w:rFonts w:hint="default"/>
        <w:lang w:val="ru-RU" w:eastAsia="en-US" w:bidi="ar-SA"/>
      </w:rPr>
    </w:lvl>
    <w:lvl w:ilvl="3" w:tplc="FE9A1A4C">
      <w:numFmt w:val="bullet"/>
      <w:lvlText w:val="•"/>
      <w:lvlJc w:val="left"/>
      <w:pPr>
        <w:ind w:left="5401" w:hanging="708"/>
      </w:pPr>
      <w:rPr>
        <w:rFonts w:hint="default"/>
        <w:lang w:val="ru-RU" w:eastAsia="en-US" w:bidi="ar-SA"/>
      </w:rPr>
    </w:lvl>
    <w:lvl w:ilvl="4" w:tplc="2ACE9FDA">
      <w:numFmt w:val="bullet"/>
      <w:lvlText w:val="•"/>
      <w:lvlJc w:val="left"/>
      <w:pPr>
        <w:ind w:left="6835" w:hanging="708"/>
      </w:pPr>
      <w:rPr>
        <w:rFonts w:hint="default"/>
        <w:lang w:val="ru-RU" w:eastAsia="en-US" w:bidi="ar-SA"/>
      </w:rPr>
    </w:lvl>
    <w:lvl w:ilvl="5" w:tplc="050E27A0">
      <w:numFmt w:val="bullet"/>
      <w:lvlText w:val="•"/>
      <w:lvlJc w:val="left"/>
      <w:pPr>
        <w:ind w:left="8269" w:hanging="708"/>
      </w:pPr>
      <w:rPr>
        <w:rFonts w:hint="default"/>
        <w:lang w:val="ru-RU" w:eastAsia="en-US" w:bidi="ar-SA"/>
      </w:rPr>
    </w:lvl>
    <w:lvl w:ilvl="6" w:tplc="811697C0">
      <w:numFmt w:val="bullet"/>
      <w:lvlText w:val="•"/>
      <w:lvlJc w:val="left"/>
      <w:pPr>
        <w:ind w:left="9703" w:hanging="708"/>
      </w:pPr>
      <w:rPr>
        <w:rFonts w:hint="default"/>
        <w:lang w:val="ru-RU" w:eastAsia="en-US" w:bidi="ar-SA"/>
      </w:rPr>
    </w:lvl>
    <w:lvl w:ilvl="7" w:tplc="4A4CA992">
      <w:numFmt w:val="bullet"/>
      <w:lvlText w:val="•"/>
      <w:lvlJc w:val="left"/>
      <w:pPr>
        <w:ind w:left="11136" w:hanging="708"/>
      </w:pPr>
      <w:rPr>
        <w:rFonts w:hint="default"/>
        <w:lang w:val="ru-RU" w:eastAsia="en-US" w:bidi="ar-SA"/>
      </w:rPr>
    </w:lvl>
    <w:lvl w:ilvl="8" w:tplc="AFCCB03A">
      <w:numFmt w:val="bullet"/>
      <w:lvlText w:val="•"/>
      <w:lvlJc w:val="left"/>
      <w:pPr>
        <w:ind w:left="12570" w:hanging="708"/>
      </w:pPr>
      <w:rPr>
        <w:rFonts w:hint="default"/>
        <w:lang w:val="ru-RU" w:eastAsia="en-US" w:bidi="ar-SA"/>
      </w:rPr>
    </w:lvl>
  </w:abstractNum>
  <w:abstractNum w:abstractNumId="191">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14603C0"/>
    <w:multiLevelType w:val="hybridMultilevel"/>
    <w:tmpl w:val="2C785088"/>
    <w:lvl w:ilvl="0" w:tplc="C254A07A">
      <w:numFmt w:val="bullet"/>
      <w:lvlText w:val="—"/>
      <w:lvlJc w:val="left"/>
      <w:pPr>
        <w:ind w:left="1102" w:hanging="308"/>
      </w:pPr>
      <w:rPr>
        <w:rFonts w:ascii="Microsoft Sans Serif" w:eastAsia="Microsoft Sans Serif" w:hAnsi="Microsoft Sans Serif" w:cs="Microsoft Sans Serif" w:hint="default"/>
        <w:w w:val="170"/>
        <w:sz w:val="24"/>
        <w:szCs w:val="24"/>
        <w:lang w:val="ru-RU" w:eastAsia="en-US" w:bidi="ar-SA"/>
      </w:rPr>
    </w:lvl>
    <w:lvl w:ilvl="1" w:tplc="D7EAB260">
      <w:numFmt w:val="bullet"/>
      <w:lvlText w:val="•"/>
      <w:lvlJc w:val="left"/>
      <w:pPr>
        <w:ind w:left="2533" w:hanging="308"/>
      </w:pPr>
      <w:rPr>
        <w:rFonts w:hint="default"/>
        <w:lang w:val="ru-RU" w:eastAsia="en-US" w:bidi="ar-SA"/>
      </w:rPr>
    </w:lvl>
    <w:lvl w:ilvl="2" w:tplc="B2CCC652">
      <w:numFmt w:val="bullet"/>
      <w:lvlText w:val="•"/>
      <w:lvlJc w:val="left"/>
      <w:pPr>
        <w:ind w:left="3967" w:hanging="308"/>
      </w:pPr>
      <w:rPr>
        <w:rFonts w:hint="default"/>
        <w:lang w:val="ru-RU" w:eastAsia="en-US" w:bidi="ar-SA"/>
      </w:rPr>
    </w:lvl>
    <w:lvl w:ilvl="3" w:tplc="E4C628F2">
      <w:numFmt w:val="bullet"/>
      <w:lvlText w:val="•"/>
      <w:lvlJc w:val="left"/>
      <w:pPr>
        <w:ind w:left="5401" w:hanging="308"/>
      </w:pPr>
      <w:rPr>
        <w:rFonts w:hint="default"/>
        <w:lang w:val="ru-RU" w:eastAsia="en-US" w:bidi="ar-SA"/>
      </w:rPr>
    </w:lvl>
    <w:lvl w:ilvl="4" w:tplc="199268F6">
      <w:numFmt w:val="bullet"/>
      <w:lvlText w:val="•"/>
      <w:lvlJc w:val="left"/>
      <w:pPr>
        <w:ind w:left="6835" w:hanging="308"/>
      </w:pPr>
      <w:rPr>
        <w:rFonts w:hint="default"/>
        <w:lang w:val="ru-RU" w:eastAsia="en-US" w:bidi="ar-SA"/>
      </w:rPr>
    </w:lvl>
    <w:lvl w:ilvl="5" w:tplc="1E1EB700">
      <w:numFmt w:val="bullet"/>
      <w:lvlText w:val="•"/>
      <w:lvlJc w:val="left"/>
      <w:pPr>
        <w:ind w:left="8269" w:hanging="308"/>
      </w:pPr>
      <w:rPr>
        <w:rFonts w:hint="default"/>
        <w:lang w:val="ru-RU" w:eastAsia="en-US" w:bidi="ar-SA"/>
      </w:rPr>
    </w:lvl>
    <w:lvl w:ilvl="6" w:tplc="EBEE9B68">
      <w:numFmt w:val="bullet"/>
      <w:lvlText w:val="•"/>
      <w:lvlJc w:val="left"/>
      <w:pPr>
        <w:ind w:left="9703" w:hanging="308"/>
      </w:pPr>
      <w:rPr>
        <w:rFonts w:hint="default"/>
        <w:lang w:val="ru-RU" w:eastAsia="en-US" w:bidi="ar-SA"/>
      </w:rPr>
    </w:lvl>
    <w:lvl w:ilvl="7" w:tplc="586814B4">
      <w:numFmt w:val="bullet"/>
      <w:lvlText w:val="•"/>
      <w:lvlJc w:val="left"/>
      <w:pPr>
        <w:ind w:left="11136" w:hanging="308"/>
      </w:pPr>
      <w:rPr>
        <w:rFonts w:hint="default"/>
        <w:lang w:val="ru-RU" w:eastAsia="en-US" w:bidi="ar-SA"/>
      </w:rPr>
    </w:lvl>
    <w:lvl w:ilvl="8" w:tplc="79C04B08">
      <w:numFmt w:val="bullet"/>
      <w:lvlText w:val="•"/>
      <w:lvlJc w:val="left"/>
      <w:pPr>
        <w:ind w:left="12570" w:hanging="308"/>
      </w:pPr>
      <w:rPr>
        <w:rFonts w:hint="default"/>
        <w:lang w:val="ru-RU" w:eastAsia="en-US" w:bidi="ar-SA"/>
      </w:rPr>
    </w:lvl>
  </w:abstractNum>
  <w:abstractNum w:abstractNumId="193">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71902DC"/>
    <w:multiLevelType w:val="multilevel"/>
    <w:tmpl w:val="BC7A10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73B1687"/>
    <w:multiLevelType w:val="hybridMultilevel"/>
    <w:tmpl w:val="B80C5AAE"/>
    <w:lvl w:ilvl="0" w:tplc="57FCB0E0">
      <w:start w:val="1"/>
      <w:numFmt w:val="decimal"/>
      <w:lvlText w:val="%1."/>
      <w:lvlJc w:val="left"/>
      <w:pPr>
        <w:ind w:left="532" w:hanging="306"/>
        <w:jc w:val="left"/>
      </w:pPr>
      <w:rPr>
        <w:rFonts w:ascii="Times New Roman" w:eastAsia="Times New Roman" w:hAnsi="Times New Roman" w:cs="Times New Roman" w:hint="default"/>
        <w:w w:val="100"/>
        <w:sz w:val="24"/>
        <w:szCs w:val="24"/>
        <w:lang w:val="ru-RU" w:eastAsia="en-US" w:bidi="ar-SA"/>
      </w:rPr>
    </w:lvl>
    <w:lvl w:ilvl="1" w:tplc="152EC428">
      <w:numFmt w:val="bullet"/>
      <w:lvlText w:val="•"/>
      <w:lvlJc w:val="left"/>
      <w:pPr>
        <w:ind w:left="1582" w:hanging="306"/>
      </w:pPr>
      <w:rPr>
        <w:rFonts w:hint="default"/>
        <w:lang w:val="ru-RU" w:eastAsia="en-US" w:bidi="ar-SA"/>
      </w:rPr>
    </w:lvl>
    <w:lvl w:ilvl="2" w:tplc="E266DD18">
      <w:numFmt w:val="bullet"/>
      <w:lvlText w:val="•"/>
      <w:lvlJc w:val="left"/>
      <w:pPr>
        <w:ind w:left="2625" w:hanging="306"/>
      </w:pPr>
      <w:rPr>
        <w:rFonts w:hint="default"/>
        <w:lang w:val="ru-RU" w:eastAsia="en-US" w:bidi="ar-SA"/>
      </w:rPr>
    </w:lvl>
    <w:lvl w:ilvl="3" w:tplc="7586353C">
      <w:numFmt w:val="bullet"/>
      <w:lvlText w:val="•"/>
      <w:lvlJc w:val="left"/>
      <w:pPr>
        <w:ind w:left="3667" w:hanging="306"/>
      </w:pPr>
      <w:rPr>
        <w:rFonts w:hint="default"/>
        <w:lang w:val="ru-RU" w:eastAsia="en-US" w:bidi="ar-SA"/>
      </w:rPr>
    </w:lvl>
    <w:lvl w:ilvl="4" w:tplc="BA2CC552">
      <w:numFmt w:val="bullet"/>
      <w:lvlText w:val="•"/>
      <w:lvlJc w:val="left"/>
      <w:pPr>
        <w:ind w:left="4710" w:hanging="306"/>
      </w:pPr>
      <w:rPr>
        <w:rFonts w:hint="default"/>
        <w:lang w:val="ru-RU" w:eastAsia="en-US" w:bidi="ar-SA"/>
      </w:rPr>
    </w:lvl>
    <w:lvl w:ilvl="5" w:tplc="7562D27A">
      <w:numFmt w:val="bullet"/>
      <w:lvlText w:val="•"/>
      <w:lvlJc w:val="left"/>
      <w:pPr>
        <w:ind w:left="5753" w:hanging="306"/>
      </w:pPr>
      <w:rPr>
        <w:rFonts w:hint="default"/>
        <w:lang w:val="ru-RU" w:eastAsia="en-US" w:bidi="ar-SA"/>
      </w:rPr>
    </w:lvl>
    <w:lvl w:ilvl="6" w:tplc="088897B0">
      <w:numFmt w:val="bullet"/>
      <w:lvlText w:val="•"/>
      <w:lvlJc w:val="left"/>
      <w:pPr>
        <w:ind w:left="6795" w:hanging="306"/>
      </w:pPr>
      <w:rPr>
        <w:rFonts w:hint="default"/>
        <w:lang w:val="ru-RU" w:eastAsia="en-US" w:bidi="ar-SA"/>
      </w:rPr>
    </w:lvl>
    <w:lvl w:ilvl="7" w:tplc="DE7499FE">
      <w:numFmt w:val="bullet"/>
      <w:lvlText w:val="•"/>
      <w:lvlJc w:val="left"/>
      <w:pPr>
        <w:ind w:left="7838" w:hanging="306"/>
      </w:pPr>
      <w:rPr>
        <w:rFonts w:hint="default"/>
        <w:lang w:val="ru-RU" w:eastAsia="en-US" w:bidi="ar-SA"/>
      </w:rPr>
    </w:lvl>
    <w:lvl w:ilvl="8" w:tplc="0A220182">
      <w:numFmt w:val="bullet"/>
      <w:lvlText w:val="•"/>
      <w:lvlJc w:val="left"/>
      <w:pPr>
        <w:ind w:left="8881" w:hanging="306"/>
      </w:pPr>
      <w:rPr>
        <w:rFonts w:hint="default"/>
        <w:lang w:val="ru-RU" w:eastAsia="en-US" w:bidi="ar-SA"/>
      </w:rPr>
    </w:lvl>
  </w:abstractNum>
  <w:abstractNum w:abstractNumId="208">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8C52DCB"/>
    <w:multiLevelType w:val="multilevel"/>
    <w:tmpl w:val="DB18D808"/>
    <w:lvl w:ilvl="0">
      <w:start w:val="2015"/>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A5F7C7B"/>
    <w:multiLevelType w:val="hybridMultilevel"/>
    <w:tmpl w:val="8E082CEC"/>
    <w:lvl w:ilvl="0" w:tplc="B0505976">
      <w:numFmt w:val="bullet"/>
      <w:lvlText w:val="-"/>
      <w:lvlJc w:val="left"/>
      <w:pPr>
        <w:ind w:left="732" w:hanging="159"/>
      </w:pPr>
      <w:rPr>
        <w:rFonts w:hint="default"/>
        <w:w w:val="100"/>
        <w:lang w:val="ru-RU" w:eastAsia="en-US" w:bidi="ar-SA"/>
      </w:rPr>
    </w:lvl>
    <w:lvl w:ilvl="1" w:tplc="64744B58">
      <w:numFmt w:val="bullet"/>
      <w:lvlText w:val="•"/>
      <w:lvlJc w:val="left"/>
      <w:pPr>
        <w:ind w:left="2316" w:hanging="159"/>
      </w:pPr>
      <w:rPr>
        <w:rFonts w:hint="default"/>
        <w:lang w:val="ru-RU" w:eastAsia="en-US" w:bidi="ar-SA"/>
      </w:rPr>
    </w:lvl>
    <w:lvl w:ilvl="2" w:tplc="C2ACE270">
      <w:numFmt w:val="bullet"/>
      <w:lvlText w:val="•"/>
      <w:lvlJc w:val="left"/>
      <w:pPr>
        <w:ind w:left="3892" w:hanging="159"/>
      </w:pPr>
      <w:rPr>
        <w:rFonts w:hint="default"/>
        <w:lang w:val="ru-RU" w:eastAsia="en-US" w:bidi="ar-SA"/>
      </w:rPr>
    </w:lvl>
    <w:lvl w:ilvl="3" w:tplc="66AEB6D6">
      <w:numFmt w:val="bullet"/>
      <w:lvlText w:val="•"/>
      <w:lvlJc w:val="left"/>
      <w:pPr>
        <w:ind w:left="5468" w:hanging="159"/>
      </w:pPr>
      <w:rPr>
        <w:rFonts w:hint="default"/>
        <w:lang w:val="ru-RU" w:eastAsia="en-US" w:bidi="ar-SA"/>
      </w:rPr>
    </w:lvl>
    <w:lvl w:ilvl="4" w:tplc="E59E8716">
      <w:numFmt w:val="bullet"/>
      <w:lvlText w:val="•"/>
      <w:lvlJc w:val="left"/>
      <w:pPr>
        <w:ind w:left="7044" w:hanging="159"/>
      </w:pPr>
      <w:rPr>
        <w:rFonts w:hint="default"/>
        <w:lang w:val="ru-RU" w:eastAsia="en-US" w:bidi="ar-SA"/>
      </w:rPr>
    </w:lvl>
    <w:lvl w:ilvl="5" w:tplc="00B09CE6">
      <w:numFmt w:val="bullet"/>
      <w:lvlText w:val="•"/>
      <w:lvlJc w:val="left"/>
      <w:pPr>
        <w:ind w:left="8620" w:hanging="159"/>
      </w:pPr>
      <w:rPr>
        <w:rFonts w:hint="default"/>
        <w:lang w:val="ru-RU" w:eastAsia="en-US" w:bidi="ar-SA"/>
      </w:rPr>
    </w:lvl>
    <w:lvl w:ilvl="6" w:tplc="C3A8949C">
      <w:numFmt w:val="bullet"/>
      <w:lvlText w:val="•"/>
      <w:lvlJc w:val="left"/>
      <w:pPr>
        <w:ind w:left="10196" w:hanging="159"/>
      </w:pPr>
      <w:rPr>
        <w:rFonts w:hint="default"/>
        <w:lang w:val="ru-RU" w:eastAsia="en-US" w:bidi="ar-SA"/>
      </w:rPr>
    </w:lvl>
    <w:lvl w:ilvl="7" w:tplc="9A624F00">
      <w:numFmt w:val="bullet"/>
      <w:lvlText w:val="•"/>
      <w:lvlJc w:val="left"/>
      <w:pPr>
        <w:ind w:left="11772" w:hanging="159"/>
      </w:pPr>
      <w:rPr>
        <w:rFonts w:hint="default"/>
        <w:lang w:val="ru-RU" w:eastAsia="en-US" w:bidi="ar-SA"/>
      </w:rPr>
    </w:lvl>
    <w:lvl w:ilvl="8" w:tplc="3F6EC2E2">
      <w:numFmt w:val="bullet"/>
      <w:lvlText w:val="•"/>
      <w:lvlJc w:val="left"/>
      <w:pPr>
        <w:ind w:left="13348" w:hanging="159"/>
      </w:pPr>
      <w:rPr>
        <w:rFonts w:hint="default"/>
        <w:lang w:val="ru-RU" w:eastAsia="en-US" w:bidi="ar-SA"/>
      </w:rPr>
    </w:lvl>
  </w:abstractNum>
  <w:abstractNum w:abstractNumId="214">
    <w:nsid w:val="6B085622"/>
    <w:multiLevelType w:val="hybridMultilevel"/>
    <w:tmpl w:val="5C36F02C"/>
    <w:lvl w:ilvl="0" w:tplc="6B12F592">
      <w:start w:val="1"/>
      <w:numFmt w:val="decimal"/>
      <w:lvlText w:val="%1."/>
      <w:lvlJc w:val="left"/>
      <w:pPr>
        <w:ind w:left="948" w:hanging="262"/>
        <w:jc w:val="left"/>
      </w:pPr>
      <w:rPr>
        <w:rFonts w:ascii="Microsoft Sans Serif" w:eastAsia="Microsoft Sans Serif" w:hAnsi="Microsoft Sans Serif" w:cs="Microsoft Sans Serif" w:hint="default"/>
        <w:spacing w:val="0"/>
        <w:w w:val="72"/>
        <w:sz w:val="28"/>
        <w:szCs w:val="28"/>
        <w:lang w:val="ru-RU" w:eastAsia="en-US" w:bidi="ar-SA"/>
      </w:rPr>
    </w:lvl>
    <w:lvl w:ilvl="1" w:tplc="9A3097BE">
      <w:numFmt w:val="bullet"/>
      <w:lvlText w:val="•"/>
      <w:lvlJc w:val="left"/>
      <w:pPr>
        <w:ind w:left="1916" w:hanging="262"/>
      </w:pPr>
      <w:rPr>
        <w:rFonts w:hint="default"/>
        <w:lang w:val="ru-RU" w:eastAsia="en-US" w:bidi="ar-SA"/>
      </w:rPr>
    </w:lvl>
    <w:lvl w:ilvl="2" w:tplc="E3EA1B92">
      <w:numFmt w:val="bullet"/>
      <w:lvlText w:val="•"/>
      <w:lvlJc w:val="left"/>
      <w:pPr>
        <w:ind w:left="2893" w:hanging="262"/>
      </w:pPr>
      <w:rPr>
        <w:rFonts w:hint="default"/>
        <w:lang w:val="ru-RU" w:eastAsia="en-US" w:bidi="ar-SA"/>
      </w:rPr>
    </w:lvl>
    <w:lvl w:ilvl="3" w:tplc="FAF08A64">
      <w:numFmt w:val="bullet"/>
      <w:lvlText w:val="•"/>
      <w:lvlJc w:val="left"/>
      <w:pPr>
        <w:ind w:left="3869" w:hanging="262"/>
      </w:pPr>
      <w:rPr>
        <w:rFonts w:hint="default"/>
        <w:lang w:val="ru-RU" w:eastAsia="en-US" w:bidi="ar-SA"/>
      </w:rPr>
    </w:lvl>
    <w:lvl w:ilvl="4" w:tplc="AB6E2BE6">
      <w:numFmt w:val="bullet"/>
      <w:lvlText w:val="•"/>
      <w:lvlJc w:val="left"/>
      <w:pPr>
        <w:ind w:left="4846" w:hanging="262"/>
      </w:pPr>
      <w:rPr>
        <w:rFonts w:hint="default"/>
        <w:lang w:val="ru-RU" w:eastAsia="en-US" w:bidi="ar-SA"/>
      </w:rPr>
    </w:lvl>
    <w:lvl w:ilvl="5" w:tplc="9096786E">
      <w:numFmt w:val="bullet"/>
      <w:lvlText w:val="•"/>
      <w:lvlJc w:val="left"/>
      <w:pPr>
        <w:ind w:left="5822" w:hanging="262"/>
      </w:pPr>
      <w:rPr>
        <w:rFonts w:hint="default"/>
        <w:lang w:val="ru-RU" w:eastAsia="en-US" w:bidi="ar-SA"/>
      </w:rPr>
    </w:lvl>
    <w:lvl w:ilvl="6" w:tplc="A1582E6C">
      <w:numFmt w:val="bullet"/>
      <w:lvlText w:val="•"/>
      <w:lvlJc w:val="left"/>
      <w:pPr>
        <w:ind w:left="6799" w:hanging="262"/>
      </w:pPr>
      <w:rPr>
        <w:rFonts w:hint="default"/>
        <w:lang w:val="ru-RU" w:eastAsia="en-US" w:bidi="ar-SA"/>
      </w:rPr>
    </w:lvl>
    <w:lvl w:ilvl="7" w:tplc="49384454">
      <w:numFmt w:val="bullet"/>
      <w:lvlText w:val="•"/>
      <w:lvlJc w:val="left"/>
      <w:pPr>
        <w:ind w:left="7775" w:hanging="262"/>
      </w:pPr>
      <w:rPr>
        <w:rFonts w:hint="default"/>
        <w:lang w:val="ru-RU" w:eastAsia="en-US" w:bidi="ar-SA"/>
      </w:rPr>
    </w:lvl>
    <w:lvl w:ilvl="8" w:tplc="E17A7F50">
      <w:numFmt w:val="bullet"/>
      <w:lvlText w:val="•"/>
      <w:lvlJc w:val="left"/>
      <w:pPr>
        <w:ind w:left="8752" w:hanging="262"/>
      </w:pPr>
      <w:rPr>
        <w:rFonts w:hint="default"/>
        <w:lang w:val="ru-RU" w:eastAsia="en-US" w:bidi="ar-SA"/>
      </w:rPr>
    </w:lvl>
  </w:abstractNum>
  <w:abstractNum w:abstractNumId="215">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C1D693F"/>
    <w:multiLevelType w:val="hybridMultilevel"/>
    <w:tmpl w:val="E7762B5A"/>
    <w:lvl w:ilvl="0" w:tplc="65FC0FB0">
      <w:numFmt w:val="bullet"/>
      <w:lvlText w:val=""/>
      <w:lvlJc w:val="left"/>
      <w:pPr>
        <w:ind w:left="468" w:hanging="360"/>
      </w:pPr>
      <w:rPr>
        <w:rFonts w:ascii="Symbol" w:eastAsia="Symbol" w:hAnsi="Symbol" w:cs="Symbol" w:hint="default"/>
        <w:w w:val="100"/>
        <w:sz w:val="24"/>
        <w:szCs w:val="24"/>
        <w:lang w:val="ru-RU" w:eastAsia="en-US" w:bidi="ar-SA"/>
      </w:rPr>
    </w:lvl>
    <w:lvl w:ilvl="1" w:tplc="25463BF2">
      <w:numFmt w:val="bullet"/>
      <w:lvlText w:val="•"/>
      <w:lvlJc w:val="left"/>
      <w:pPr>
        <w:ind w:left="1039" w:hanging="360"/>
      </w:pPr>
      <w:rPr>
        <w:rFonts w:hint="default"/>
        <w:lang w:val="ru-RU" w:eastAsia="en-US" w:bidi="ar-SA"/>
      </w:rPr>
    </w:lvl>
    <w:lvl w:ilvl="2" w:tplc="3C90AD76">
      <w:numFmt w:val="bullet"/>
      <w:lvlText w:val="•"/>
      <w:lvlJc w:val="left"/>
      <w:pPr>
        <w:ind w:left="1618" w:hanging="360"/>
      </w:pPr>
      <w:rPr>
        <w:rFonts w:hint="default"/>
        <w:lang w:val="ru-RU" w:eastAsia="en-US" w:bidi="ar-SA"/>
      </w:rPr>
    </w:lvl>
    <w:lvl w:ilvl="3" w:tplc="FB5EFB64">
      <w:numFmt w:val="bullet"/>
      <w:lvlText w:val="•"/>
      <w:lvlJc w:val="left"/>
      <w:pPr>
        <w:ind w:left="2197" w:hanging="360"/>
      </w:pPr>
      <w:rPr>
        <w:rFonts w:hint="default"/>
        <w:lang w:val="ru-RU" w:eastAsia="en-US" w:bidi="ar-SA"/>
      </w:rPr>
    </w:lvl>
    <w:lvl w:ilvl="4" w:tplc="CB866F80">
      <w:numFmt w:val="bullet"/>
      <w:lvlText w:val="•"/>
      <w:lvlJc w:val="left"/>
      <w:pPr>
        <w:ind w:left="2776" w:hanging="360"/>
      </w:pPr>
      <w:rPr>
        <w:rFonts w:hint="default"/>
        <w:lang w:val="ru-RU" w:eastAsia="en-US" w:bidi="ar-SA"/>
      </w:rPr>
    </w:lvl>
    <w:lvl w:ilvl="5" w:tplc="1BFCE6FE">
      <w:numFmt w:val="bullet"/>
      <w:lvlText w:val="•"/>
      <w:lvlJc w:val="left"/>
      <w:pPr>
        <w:ind w:left="3355" w:hanging="360"/>
      </w:pPr>
      <w:rPr>
        <w:rFonts w:hint="default"/>
        <w:lang w:val="ru-RU" w:eastAsia="en-US" w:bidi="ar-SA"/>
      </w:rPr>
    </w:lvl>
    <w:lvl w:ilvl="6" w:tplc="59F6BC3C">
      <w:numFmt w:val="bullet"/>
      <w:lvlText w:val="•"/>
      <w:lvlJc w:val="left"/>
      <w:pPr>
        <w:ind w:left="3934" w:hanging="360"/>
      </w:pPr>
      <w:rPr>
        <w:rFonts w:hint="default"/>
        <w:lang w:val="ru-RU" w:eastAsia="en-US" w:bidi="ar-SA"/>
      </w:rPr>
    </w:lvl>
    <w:lvl w:ilvl="7" w:tplc="BE009006">
      <w:numFmt w:val="bullet"/>
      <w:lvlText w:val="•"/>
      <w:lvlJc w:val="left"/>
      <w:pPr>
        <w:ind w:left="4513" w:hanging="360"/>
      </w:pPr>
      <w:rPr>
        <w:rFonts w:hint="default"/>
        <w:lang w:val="ru-RU" w:eastAsia="en-US" w:bidi="ar-SA"/>
      </w:rPr>
    </w:lvl>
    <w:lvl w:ilvl="8" w:tplc="D8B0706C">
      <w:numFmt w:val="bullet"/>
      <w:lvlText w:val="•"/>
      <w:lvlJc w:val="left"/>
      <w:pPr>
        <w:ind w:left="5092" w:hanging="360"/>
      </w:pPr>
      <w:rPr>
        <w:rFonts w:hint="default"/>
        <w:lang w:val="ru-RU" w:eastAsia="en-US" w:bidi="ar-SA"/>
      </w:rPr>
    </w:lvl>
  </w:abstractNum>
  <w:abstractNum w:abstractNumId="218">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D87260A"/>
    <w:multiLevelType w:val="hybridMultilevel"/>
    <w:tmpl w:val="20B42428"/>
    <w:lvl w:ilvl="0" w:tplc="59F47AA2">
      <w:numFmt w:val="bullet"/>
      <w:lvlText w:val=""/>
      <w:lvlJc w:val="left"/>
      <w:pPr>
        <w:ind w:left="468" w:hanging="360"/>
      </w:pPr>
      <w:rPr>
        <w:rFonts w:ascii="Symbol" w:eastAsia="Symbol" w:hAnsi="Symbol" w:cs="Symbol" w:hint="default"/>
        <w:w w:val="100"/>
        <w:sz w:val="24"/>
        <w:szCs w:val="24"/>
        <w:lang w:val="ru-RU" w:eastAsia="en-US" w:bidi="ar-SA"/>
      </w:rPr>
    </w:lvl>
    <w:lvl w:ilvl="1" w:tplc="0464E75E">
      <w:numFmt w:val="bullet"/>
      <w:lvlText w:val="•"/>
      <w:lvlJc w:val="left"/>
      <w:pPr>
        <w:ind w:left="1039" w:hanging="360"/>
      </w:pPr>
      <w:rPr>
        <w:rFonts w:hint="default"/>
        <w:lang w:val="ru-RU" w:eastAsia="en-US" w:bidi="ar-SA"/>
      </w:rPr>
    </w:lvl>
    <w:lvl w:ilvl="2" w:tplc="C4B60344">
      <w:numFmt w:val="bullet"/>
      <w:lvlText w:val="•"/>
      <w:lvlJc w:val="left"/>
      <w:pPr>
        <w:ind w:left="1618" w:hanging="360"/>
      </w:pPr>
      <w:rPr>
        <w:rFonts w:hint="default"/>
        <w:lang w:val="ru-RU" w:eastAsia="en-US" w:bidi="ar-SA"/>
      </w:rPr>
    </w:lvl>
    <w:lvl w:ilvl="3" w:tplc="A330E6C6">
      <w:numFmt w:val="bullet"/>
      <w:lvlText w:val="•"/>
      <w:lvlJc w:val="left"/>
      <w:pPr>
        <w:ind w:left="2197" w:hanging="360"/>
      </w:pPr>
      <w:rPr>
        <w:rFonts w:hint="default"/>
        <w:lang w:val="ru-RU" w:eastAsia="en-US" w:bidi="ar-SA"/>
      </w:rPr>
    </w:lvl>
    <w:lvl w:ilvl="4" w:tplc="CE065172">
      <w:numFmt w:val="bullet"/>
      <w:lvlText w:val="•"/>
      <w:lvlJc w:val="left"/>
      <w:pPr>
        <w:ind w:left="2776" w:hanging="360"/>
      </w:pPr>
      <w:rPr>
        <w:rFonts w:hint="default"/>
        <w:lang w:val="ru-RU" w:eastAsia="en-US" w:bidi="ar-SA"/>
      </w:rPr>
    </w:lvl>
    <w:lvl w:ilvl="5" w:tplc="F3CA1D0C">
      <w:numFmt w:val="bullet"/>
      <w:lvlText w:val="•"/>
      <w:lvlJc w:val="left"/>
      <w:pPr>
        <w:ind w:left="3355" w:hanging="360"/>
      </w:pPr>
      <w:rPr>
        <w:rFonts w:hint="default"/>
        <w:lang w:val="ru-RU" w:eastAsia="en-US" w:bidi="ar-SA"/>
      </w:rPr>
    </w:lvl>
    <w:lvl w:ilvl="6" w:tplc="A45278DC">
      <w:numFmt w:val="bullet"/>
      <w:lvlText w:val="•"/>
      <w:lvlJc w:val="left"/>
      <w:pPr>
        <w:ind w:left="3934" w:hanging="360"/>
      </w:pPr>
      <w:rPr>
        <w:rFonts w:hint="default"/>
        <w:lang w:val="ru-RU" w:eastAsia="en-US" w:bidi="ar-SA"/>
      </w:rPr>
    </w:lvl>
    <w:lvl w:ilvl="7" w:tplc="FD961DE2">
      <w:numFmt w:val="bullet"/>
      <w:lvlText w:val="•"/>
      <w:lvlJc w:val="left"/>
      <w:pPr>
        <w:ind w:left="4513" w:hanging="360"/>
      </w:pPr>
      <w:rPr>
        <w:rFonts w:hint="default"/>
        <w:lang w:val="ru-RU" w:eastAsia="en-US" w:bidi="ar-SA"/>
      </w:rPr>
    </w:lvl>
    <w:lvl w:ilvl="8" w:tplc="CBDC45FA">
      <w:numFmt w:val="bullet"/>
      <w:lvlText w:val="•"/>
      <w:lvlJc w:val="left"/>
      <w:pPr>
        <w:ind w:left="5092" w:hanging="360"/>
      </w:pPr>
      <w:rPr>
        <w:rFonts w:hint="default"/>
        <w:lang w:val="ru-RU" w:eastAsia="en-US" w:bidi="ar-SA"/>
      </w:rPr>
    </w:lvl>
  </w:abstractNum>
  <w:abstractNum w:abstractNumId="222">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4511EE3"/>
    <w:multiLevelType w:val="hybridMultilevel"/>
    <w:tmpl w:val="4150F680"/>
    <w:lvl w:ilvl="0" w:tplc="1200E5E4">
      <w:numFmt w:val="bullet"/>
      <w:lvlText w:val="-"/>
      <w:lvlJc w:val="left"/>
      <w:pPr>
        <w:ind w:left="890" w:hanging="159"/>
      </w:pPr>
      <w:rPr>
        <w:rFonts w:ascii="Times New Roman" w:eastAsia="Times New Roman" w:hAnsi="Times New Roman" w:cs="Times New Roman" w:hint="default"/>
        <w:color w:val="1F477B"/>
        <w:w w:val="100"/>
        <w:sz w:val="27"/>
        <w:szCs w:val="27"/>
        <w:lang w:val="ru-RU" w:eastAsia="en-US" w:bidi="ar-SA"/>
      </w:rPr>
    </w:lvl>
    <w:lvl w:ilvl="1" w:tplc="16146CF6">
      <w:numFmt w:val="bullet"/>
      <w:lvlText w:val=""/>
      <w:lvlJc w:val="left"/>
      <w:pPr>
        <w:ind w:left="732" w:hanging="173"/>
      </w:pPr>
      <w:rPr>
        <w:rFonts w:ascii="Symbol" w:eastAsia="Symbol" w:hAnsi="Symbol" w:cs="Symbol" w:hint="default"/>
        <w:w w:val="101"/>
        <w:sz w:val="24"/>
        <w:szCs w:val="24"/>
        <w:lang w:val="ru-RU" w:eastAsia="en-US" w:bidi="ar-SA"/>
      </w:rPr>
    </w:lvl>
    <w:lvl w:ilvl="2" w:tplc="746602A2">
      <w:numFmt w:val="bullet"/>
      <w:lvlText w:val="•"/>
      <w:lvlJc w:val="left"/>
      <w:pPr>
        <w:ind w:left="2633" w:hanging="173"/>
      </w:pPr>
      <w:rPr>
        <w:rFonts w:hint="default"/>
        <w:lang w:val="ru-RU" w:eastAsia="en-US" w:bidi="ar-SA"/>
      </w:rPr>
    </w:lvl>
    <w:lvl w:ilvl="3" w:tplc="751AEF16">
      <w:numFmt w:val="bullet"/>
      <w:lvlText w:val="•"/>
      <w:lvlJc w:val="left"/>
      <w:pPr>
        <w:ind w:left="4366" w:hanging="173"/>
      </w:pPr>
      <w:rPr>
        <w:rFonts w:hint="default"/>
        <w:lang w:val="ru-RU" w:eastAsia="en-US" w:bidi="ar-SA"/>
      </w:rPr>
    </w:lvl>
    <w:lvl w:ilvl="4" w:tplc="BBC29438">
      <w:numFmt w:val="bullet"/>
      <w:lvlText w:val="•"/>
      <w:lvlJc w:val="left"/>
      <w:pPr>
        <w:ind w:left="6100" w:hanging="173"/>
      </w:pPr>
      <w:rPr>
        <w:rFonts w:hint="default"/>
        <w:lang w:val="ru-RU" w:eastAsia="en-US" w:bidi="ar-SA"/>
      </w:rPr>
    </w:lvl>
    <w:lvl w:ilvl="5" w:tplc="96085AD6">
      <w:numFmt w:val="bullet"/>
      <w:lvlText w:val="•"/>
      <w:lvlJc w:val="left"/>
      <w:pPr>
        <w:ind w:left="7833" w:hanging="173"/>
      </w:pPr>
      <w:rPr>
        <w:rFonts w:hint="default"/>
        <w:lang w:val="ru-RU" w:eastAsia="en-US" w:bidi="ar-SA"/>
      </w:rPr>
    </w:lvl>
    <w:lvl w:ilvl="6" w:tplc="5406D818">
      <w:numFmt w:val="bullet"/>
      <w:lvlText w:val="•"/>
      <w:lvlJc w:val="left"/>
      <w:pPr>
        <w:ind w:left="9567" w:hanging="173"/>
      </w:pPr>
      <w:rPr>
        <w:rFonts w:hint="default"/>
        <w:lang w:val="ru-RU" w:eastAsia="en-US" w:bidi="ar-SA"/>
      </w:rPr>
    </w:lvl>
    <w:lvl w:ilvl="7" w:tplc="BF22F62A">
      <w:numFmt w:val="bullet"/>
      <w:lvlText w:val="•"/>
      <w:lvlJc w:val="left"/>
      <w:pPr>
        <w:ind w:left="11300" w:hanging="173"/>
      </w:pPr>
      <w:rPr>
        <w:rFonts w:hint="default"/>
        <w:lang w:val="ru-RU" w:eastAsia="en-US" w:bidi="ar-SA"/>
      </w:rPr>
    </w:lvl>
    <w:lvl w:ilvl="8" w:tplc="6E6A6FB8">
      <w:numFmt w:val="bullet"/>
      <w:lvlText w:val="•"/>
      <w:lvlJc w:val="left"/>
      <w:pPr>
        <w:ind w:left="13033" w:hanging="173"/>
      </w:pPr>
      <w:rPr>
        <w:rFonts w:hint="default"/>
        <w:lang w:val="ru-RU" w:eastAsia="en-US" w:bidi="ar-SA"/>
      </w:rPr>
    </w:lvl>
  </w:abstractNum>
  <w:abstractNum w:abstractNumId="231">
    <w:nsid w:val="7468197A"/>
    <w:multiLevelType w:val="hybridMultilevel"/>
    <w:tmpl w:val="3CEED1A8"/>
    <w:lvl w:ilvl="0" w:tplc="93080642">
      <w:numFmt w:val="bullet"/>
      <w:lvlText w:val="-"/>
      <w:lvlJc w:val="left"/>
      <w:pPr>
        <w:ind w:left="427" w:hanging="140"/>
      </w:pPr>
      <w:rPr>
        <w:rFonts w:ascii="Times New Roman" w:eastAsia="Times New Roman" w:hAnsi="Times New Roman" w:cs="Times New Roman" w:hint="default"/>
        <w:color w:val="171717"/>
        <w:w w:val="99"/>
        <w:sz w:val="24"/>
        <w:szCs w:val="24"/>
        <w:lang w:val="ru-RU" w:eastAsia="en-US" w:bidi="ar-SA"/>
      </w:rPr>
    </w:lvl>
    <w:lvl w:ilvl="1" w:tplc="6A2EE28E">
      <w:numFmt w:val="bullet"/>
      <w:lvlText w:val="•"/>
      <w:lvlJc w:val="left"/>
      <w:pPr>
        <w:ind w:left="2028" w:hanging="140"/>
      </w:pPr>
      <w:rPr>
        <w:rFonts w:hint="default"/>
        <w:lang w:val="ru-RU" w:eastAsia="en-US" w:bidi="ar-SA"/>
      </w:rPr>
    </w:lvl>
    <w:lvl w:ilvl="2" w:tplc="10780D3E">
      <w:numFmt w:val="bullet"/>
      <w:lvlText w:val="•"/>
      <w:lvlJc w:val="left"/>
      <w:pPr>
        <w:ind w:left="3636" w:hanging="140"/>
      </w:pPr>
      <w:rPr>
        <w:rFonts w:hint="default"/>
        <w:lang w:val="ru-RU" w:eastAsia="en-US" w:bidi="ar-SA"/>
      </w:rPr>
    </w:lvl>
    <w:lvl w:ilvl="3" w:tplc="53BE232A">
      <w:numFmt w:val="bullet"/>
      <w:lvlText w:val="•"/>
      <w:lvlJc w:val="left"/>
      <w:pPr>
        <w:ind w:left="5244" w:hanging="140"/>
      </w:pPr>
      <w:rPr>
        <w:rFonts w:hint="default"/>
        <w:lang w:val="ru-RU" w:eastAsia="en-US" w:bidi="ar-SA"/>
      </w:rPr>
    </w:lvl>
    <w:lvl w:ilvl="4" w:tplc="5EE8435A">
      <w:numFmt w:val="bullet"/>
      <w:lvlText w:val="•"/>
      <w:lvlJc w:val="left"/>
      <w:pPr>
        <w:ind w:left="6852" w:hanging="140"/>
      </w:pPr>
      <w:rPr>
        <w:rFonts w:hint="default"/>
        <w:lang w:val="ru-RU" w:eastAsia="en-US" w:bidi="ar-SA"/>
      </w:rPr>
    </w:lvl>
    <w:lvl w:ilvl="5" w:tplc="61461DCA">
      <w:numFmt w:val="bullet"/>
      <w:lvlText w:val="•"/>
      <w:lvlJc w:val="left"/>
      <w:pPr>
        <w:ind w:left="8460" w:hanging="140"/>
      </w:pPr>
      <w:rPr>
        <w:rFonts w:hint="default"/>
        <w:lang w:val="ru-RU" w:eastAsia="en-US" w:bidi="ar-SA"/>
      </w:rPr>
    </w:lvl>
    <w:lvl w:ilvl="6" w:tplc="3E083252">
      <w:numFmt w:val="bullet"/>
      <w:lvlText w:val="•"/>
      <w:lvlJc w:val="left"/>
      <w:pPr>
        <w:ind w:left="10068" w:hanging="140"/>
      </w:pPr>
      <w:rPr>
        <w:rFonts w:hint="default"/>
        <w:lang w:val="ru-RU" w:eastAsia="en-US" w:bidi="ar-SA"/>
      </w:rPr>
    </w:lvl>
    <w:lvl w:ilvl="7" w:tplc="C04CA14A">
      <w:numFmt w:val="bullet"/>
      <w:lvlText w:val="•"/>
      <w:lvlJc w:val="left"/>
      <w:pPr>
        <w:ind w:left="11676" w:hanging="140"/>
      </w:pPr>
      <w:rPr>
        <w:rFonts w:hint="default"/>
        <w:lang w:val="ru-RU" w:eastAsia="en-US" w:bidi="ar-SA"/>
      </w:rPr>
    </w:lvl>
    <w:lvl w:ilvl="8" w:tplc="3AFE6BAC">
      <w:numFmt w:val="bullet"/>
      <w:lvlText w:val="•"/>
      <w:lvlJc w:val="left"/>
      <w:pPr>
        <w:ind w:left="13284" w:hanging="140"/>
      </w:pPr>
      <w:rPr>
        <w:rFonts w:hint="default"/>
        <w:lang w:val="ru-RU" w:eastAsia="en-US" w:bidi="ar-SA"/>
      </w:rPr>
    </w:lvl>
  </w:abstractNum>
  <w:abstractNum w:abstractNumId="232">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5C560BA"/>
    <w:multiLevelType w:val="hybridMultilevel"/>
    <w:tmpl w:val="097C3966"/>
    <w:lvl w:ilvl="0" w:tplc="6FCA2606">
      <w:start w:val="1"/>
      <w:numFmt w:val="decimal"/>
      <w:lvlText w:val="%1)"/>
      <w:lvlJc w:val="left"/>
      <w:pPr>
        <w:ind w:left="2090" w:hanging="281"/>
        <w:jc w:val="right"/>
      </w:pPr>
      <w:rPr>
        <w:rFonts w:ascii="Arial" w:eastAsia="Arial" w:hAnsi="Arial" w:cs="Arial" w:hint="default"/>
        <w:i/>
        <w:iCs/>
        <w:w w:val="100"/>
        <w:sz w:val="24"/>
        <w:szCs w:val="24"/>
        <w:lang w:val="ru-RU" w:eastAsia="en-US" w:bidi="ar-SA"/>
      </w:rPr>
    </w:lvl>
    <w:lvl w:ilvl="1" w:tplc="06C6155A">
      <w:numFmt w:val="bullet"/>
      <w:lvlText w:val="•"/>
      <w:lvlJc w:val="left"/>
      <w:pPr>
        <w:ind w:left="3433" w:hanging="281"/>
      </w:pPr>
      <w:rPr>
        <w:rFonts w:hint="default"/>
        <w:lang w:val="ru-RU" w:eastAsia="en-US" w:bidi="ar-SA"/>
      </w:rPr>
    </w:lvl>
    <w:lvl w:ilvl="2" w:tplc="9042DB38">
      <w:numFmt w:val="bullet"/>
      <w:lvlText w:val="•"/>
      <w:lvlJc w:val="left"/>
      <w:pPr>
        <w:ind w:left="4767" w:hanging="281"/>
      </w:pPr>
      <w:rPr>
        <w:rFonts w:hint="default"/>
        <w:lang w:val="ru-RU" w:eastAsia="en-US" w:bidi="ar-SA"/>
      </w:rPr>
    </w:lvl>
    <w:lvl w:ilvl="3" w:tplc="903CC224">
      <w:numFmt w:val="bullet"/>
      <w:lvlText w:val="•"/>
      <w:lvlJc w:val="left"/>
      <w:pPr>
        <w:ind w:left="6101" w:hanging="281"/>
      </w:pPr>
      <w:rPr>
        <w:rFonts w:hint="default"/>
        <w:lang w:val="ru-RU" w:eastAsia="en-US" w:bidi="ar-SA"/>
      </w:rPr>
    </w:lvl>
    <w:lvl w:ilvl="4" w:tplc="51FA7914">
      <w:numFmt w:val="bullet"/>
      <w:lvlText w:val="•"/>
      <w:lvlJc w:val="left"/>
      <w:pPr>
        <w:ind w:left="7435" w:hanging="281"/>
      </w:pPr>
      <w:rPr>
        <w:rFonts w:hint="default"/>
        <w:lang w:val="ru-RU" w:eastAsia="en-US" w:bidi="ar-SA"/>
      </w:rPr>
    </w:lvl>
    <w:lvl w:ilvl="5" w:tplc="95E4E744">
      <w:numFmt w:val="bullet"/>
      <w:lvlText w:val="•"/>
      <w:lvlJc w:val="left"/>
      <w:pPr>
        <w:ind w:left="8769" w:hanging="281"/>
      </w:pPr>
      <w:rPr>
        <w:rFonts w:hint="default"/>
        <w:lang w:val="ru-RU" w:eastAsia="en-US" w:bidi="ar-SA"/>
      </w:rPr>
    </w:lvl>
    <w:lvl w:ilvl="6" w:tplc="DE8C2864">
      <w:numFmt w:val="bullet"/>
      <w:lvlText w:val="•"/>
      <w:lvlJc w:val="left"/>
      <w:pPr>
        <w:ind w:left="10103" w:hanging="281"/>
      </w:pPr>
      <w:rPr>
        <w:rFonts w:hint="default"/>
        <w:lang w:val="ru-RU" w:eastAsia="en-US" w:bidi="ar-SA"/>
      </w:rPr>
    </w:lvl>
    <w:lvl w:ilvl="7" w:tplc="0EE4A9DC">
      <w:numFmt w:val="bullet"/>
      <w:lvlText w:val="•"/>
      <w:lvlJc w:val="left"/>
      <w:pPr>
        <w:ind w:left="11436" w:hanging="281"/>
      </w:pPr>
      <w:rPr>
        <w:rFonts w:hint="default"/>
        <w:lang w:val="ru-RU" w:eastAsia="en-US" w:bidi="ar-SA"/>
      </w:rPr>
    </w:lvl>
    <w:lvl w:ilvl="8" w:tplc="F182CC28">
      <w:numFmt w:val="bullet"/>
      <w:lvlText w:val="•"/>
      <w:lvlJc w:val="left"/>
      <w:pPr>
        <w:ind w:left="12770" w:hanging="281"/>
      </w:pPr>
      <w:rPr>
        <w:rFonts w:hint="default"/>
        <w:lang w:val="ru-RU" w:eastAsia="en-US" w:bidi="ar-SA"/>
      </w:rPr>
    </w:lvl>
  </w:abstractNum>
  <w:abstractNum w:abstractNumId="234">
    <w:nsid w:val="769455D5"/>
    <w:multiLevelType w:val="hybridMultilevel"/>
    <w:tmpl w:val="09D44662"/>
    <w:lvl w:ilvl="0" w:tplc="8646A2E2">
      <w:numFmt w:val="bullet"/>
      <w:lvlText w:val="-"/>
      <w:lvlJc w:val="left"/>
      <w:pPr>
        <w:ind w:left="365" w:hanging="140"/>
      </w:pPr>
      <w:rPr>
        <w:rFonts w:ascii="Times New Roman" w:eastAsia="Times New Roman" w:hAnsi="Times New Roman" w:cs="Times New Roman" w:hint="default"/>
        <w:w w:val="99"/>
        <w:sz w:val="24"/>
        <w:szCs w:val="24"/>
        <w:lang w:val="ru-RU" w:eastAsia="en-US" w:bidi="ar-SA"/>
      </w:rPr>
    </w:lvl>
    <w:lvl w:ilvl="1" w:tplc="6332CA58">
      <w:numFmt w:val="bullet"/>
      <w:lvlText w:val=""/>
      <w:lvlJc w:val="left"/>
      <w:pPr>
        <w:ind w:left="728" w:hanging="360"/>
      </w:pPr>
      <w:rPr>
        <w:rFonts w:ascii="Symbol" w:eastAsia="Symbol" w:hAnsi="Symbol" w:cs="Symbol" w:hint="default"/>
        <w:w w:val="100"/>
        <w:sz w:val="24"/>
        <w:szCs w:val="24"/>
        <w:lang w:val="ru-RU" w:eastAsia="en-US" w:bidi="ar-SA"/>
      </w:rPr>
    </w:lvl>
    <w:lvl w:ilvl="2" w:tplc="4568229E">
      <w:numFmt w:val="bullet"/>
      <w:lvlText w:val="•"/>
      <w:lvlJc w:val="left"/>
      <w:pPr>
        <w:ind w:left="1874" w:hanging="360"/>
      </w:pPr>
      <w:rPr>
        <w:rFonts w:hint="default"/>
        <w:lang w:val="ru-RU" w:eastAsia="en-US" w:bidi="ar-SA"/>
      </w:rPr>
    </w:lvl>
    <w:lvl w:ilvl="3" w:tplc="491AECB0">
      <w:numFmt w:val="bullet"/>
      <w:lvlText w:val="•"/>
      <w:lvlJc w:val="left"/>
      <w:pPr>
        <w:ind w:left="3028" w:hanging="360"/>
      </w:pPr>
      <w:rPr>
        <w:rFonts w:hint="default"/>
        <w:lang w:val="ru-RU" w:eastAsia="en-US" w:bidi="ar-SA"/>
      </w:rPr>
    </w:lvl>
    <w:lvl w:ilvl="4" w:tplc="DBE21CEC">
      <w:numFmt w:val="bullet"/>
      <w:lvlText w:val="•"/>
      <w:lvlJc w:val="left"/>
      <w:pPr>
        <w:ind w:left="4182" w:hanging="360"/>
      </w:pPr>
      <w:rPr>
        <w:rFonts w:hint="default"/>
        <w:lang w:val="ru-RU" w:eastAsia="en-US" w:bidi="ar-SA"/>
      </w:rPr>
    </w:lvl>
    <w:lvl w:ilvl="5" w:tplc="CC627A70">
      <w:numFmt w:val="bullet"/>
      <w:lvlText w:val="•"/>
      <w:lvlJc w:val="left"/>
      <w:pPr>
        <w:ind w:left="5336" w:hanging="360"/>
      </w:pPr>
      <w:rPr>
        <w:rFonts w:hint="default"/>
        <w:lang w:val="ru-RU" w:eastAsia="en-US" w:bidi="ar-SA"/>
      </w:rPr>
    </w:lvl>
    <w:lvl w:ilvl="6" w:tplc="865C0D80">
      <w:numFmt w:val="bullet"/>
      <w:lvlText w:val="•"/>
      <w:lvlJc w:val="left"/>
      <w:pPr>
        <w:ind w:left="6490" w:hanging="360"/>
      </w:pPr>
      <w:rPr>
        <w:rFonts w:hint="default"/>
        <w:lang w:val="ru-RU" w:eastAsia="en-US" w:bidi="ar-SA"/>
      </w:rPr>
    </w:lvl>
    <w:lvl w:ilvl="7" w:tplc="5B46E8BC">
      <w:numFmt w:val="bullet"/>
      <w:lvlText w:val="•"/>
      <w:lvlJc w:val="left"/>
      <w:pPr>
        <w:ind w:left="7644" w:hanging="360"/>
      </w:pPr>
      <w:rPr>
        <w:rFonts w:hint="default"/>
        <w:lang w:val="ru-RU" w:eastAsia="en-US" w:bidi="ar-SA"/>
      </w:rPr>
    </w:lvl>
    <w:lvl w:ilvl="8" w:tplc="F6D4D7CC">
      <w:numFmt w:val="bullet"/>
      <w:lvlText w:val="•"/>
      <w:lvlJc w:val="left"/>
      <w:pPr>
        <w:ind w:left="8798" w:hanging="360"/>
      </w:pPr>
      <w:rPr>
        <w:rFonts w:hint="default"/>
        <w:lang w:val="ru-RU" w:eastAsia="en-US" w:bidi="ar-SA"/>
      </w:rPr>
    </w:lvl>
  </w:abstractNum>
  <w:abstractNum w:abstractNumId="235">
    <w:nsid w:val="7763722F"/>
    <w:multiLevelType w:val="multilevel"/>
    <w:tmpl w:val="79EE08BE"/>
    <w:lvl w:ilvl="0">
      <w:start w:val="2015"/>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96279A3"/>
    <w:multiLevelType w:val="hybridMultilevel"/>
    <w:tmpl w:val="4608F30C"/>
    <w:lvl w:ilvl="0" w:tplc="93628E1E">
      <w:start w:val="1"/>
      <w:numFmt w:val="decimal"/>
      <w:lvlText w:val="%1."/>
      <w:lvlJc w:val="left"/>
      <w:pPr>
        <w:ind w:left="427" w:hanging="360"/>
        <w:jc w:val="right"/>
      </w:pPr>
      <w:rPr>
        <w:rFonts w:hint="default"/>
        <w:spacing w:val="-1"/>
        <w:w w:val="100"/>
        <w:lang w:val="ru-RU" w:eastAsia="en-US" w:bidi="ar-SA"/>
      </w:rPr>
    </w:lvl>
    <w:lvl w:ilvl="1" w:tplc="8FFA03D6">
      <w:numFmt w:val="bullet"/>
      <w:lvlText w:val="•"/>
      <w:lvlJc w:val="left"/>
      <w:pPr>
        <w:ind w:left="2028" w:hanging="360"/>
      </w:pPr>
      <w:rPr>
        <w:rFonts w:hint="default"/>
        <w:lang w:val="ru-RU" w:eastAsia="en-US" w:bidi="ar-SA"/>
      </w:rPr>
    </w:lvl>
    <w:lvl w:ilvl="2" w:tplc="6C7684E0">
      <w:numFmt w:val="bullet"/>
      <w:lvlText w:val="•"/>
      <w:lvlJc w:val="left"/>
      <w:pPr>
        <w:ind w:left="3636" w:hanging="360"/>
      </w:pPr>
      <w:rPr>
        <w:rFonts w:hint="default"/>
        <w:lang w:val="ru-RU" w:eastAsia="en-US" w:bidi="ar-SA"/>
      </w:rPr>
    </w:lvl>
    <w:lvl w:ilvl="3" w:tplc="218C715A">
      <w:numFmt w:val="bullet"/>
      <w:lvlText w:val="•"/>
      <w:lvlJc w:val="left"/>
      <w:pPr>
        <w:ind w:left="5244" w:hanging="360"/>
      </w:pPr>
      <w:rPr>
        <w:rFonts w:hint="default"/>
        <w:lang w:val="ru-RU" w:eastAsia="en-US" w:bidi="ar-SA"/>
      </w:rPr>
    </w:lvl>
    <w:lvl w:ilvl="4" w:tplc="F6E08A38">
      <w:numFmt w:val="bullet"/>
      <w:lvlText w:val="•"/>
      <w:lvlJc w:val="left"/>
      <w:pPr>
        <w:ind w:left="6852" w:hanging="360"/>
      </w:pPr>
      <w:rPr>
        <w:rFonts w:hint="default"/>
        <w:lang w:val="ru-RU" w:eastAsia="en-US" w:bidi="ar-SA"/>
      </w:rPr>
    </w:lvl>
    <w:lvl w:ilvl="5" w:tplc="E8E8914A">
      <w:numFmt w:val="bullet"/>
      <w:lvlText w:val="•"/>
      <w:lvlJc w:val="left"/>
      <w:pPr>
        <w:ind w:left="8460" w:hanging="360"/>
      </w:pPr>
      <w:rPr>
        <w:rFonts w:hint="default"/>
        <w:lang w:val="ru-RU" w:eastAsia="en-US" w:bidi="ar-SA"/>
      </w:rPr>
    </w:lvl>
    <w:lvl w:ilvl="6" w:tplc="55ECA434">
      <w:numFmt w:val="bullet"/>
      <w:lvlText w:val="•"/>
      <w:lvlJc w:val="left"/>
      <w:pPr>
        <w:ind w:left="10068" w:hanging="360"/>
      </w:pPr>
      <w:rPr>
        <w:rFonts w:hint="default"/>
        <w:lang w:val="ru-RU" w:eastAsia="en-US" w:bidi="ar-SA"/>
      </w:rPr>
    </w:lvl>
    <w:lvl w:ilvl="7" w:tplc="0AB4EEA8">
      <w:numFmt w:val="bullet"/>
      <w:lvlText w:val="•"/>
      <w:lvlJc w:val="left"/>
      <w:pPr>
        <w:ind w:left="11676" w:hanging="360"/>
      </w:pPr>
      <w:rPr>
        <w:rFonts w:hint="default"/>
        <w:lang w:val="ru-RU" w:eastAsia="en-US" w:bidi="ar-SA"/>
      </w:rPr>
    </w:lvl>
    <w:lvl w:ilvl="8" w:tplc="569616E2">
      <w:numFmt w:val="bullet"/>
      <w:lvlText w:val="•"/>
      <w:lvlJc w:val="left"/>
      <w:pPr>
        <w:ind w:left="13284" w:hanging="360"/>
      </w:pPr>
      <w:rPr>
        <w:rFonts w:hint="default"/>
        <w:lang w:val="ru-RU" w:eastAsia="en-US" w:bidi="ar-SA"/>
      </w:rPr>
    </w:lvl>
  </w:abstractNum>
  <w:abstractNum w:abstractNumId="239">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A431CBC"/>
    <w:multiLevelType w:val="hybridMultilevel"/>
    <w:tmpl w:val="FF64687E"/>
    <w:lvl w:ilvl="0" w:tplc="277AF582">
      <w:numFmt w:val="bullet"/>
      <w:lvlText w:val="–"/>
      <w:lvlJc w:val="left"/>
      <w:pPr>
        <w:ind w:left="607" w:hanging="180"/>
      </w:pPr>
      <w:rPr>
        <w:rFonts w:ascii="Times New Roman" w:eastAsia="Times New Roman" w:hAnsi="Times New Roman" w:cs="Times New Roman" w:hint="default"/>
        <w:color w:val="221F1F"/>
        <w:w w:val="100"/>
        <w:sz w:val="24"/>
        <w:szCs w:val="24"/>
        <w:lang w:val="ru-RU" w:eastAsia="en-US" w:bidi="ar-SA"/>
      </w:rPr>
    </w:lvl>
    <w:lvl w:ilvl="1" w:tplc="0ADE5868">
      <w:numFmt w:val="bullet"/>
      <w:lvlText w:val="•"/>
      <w:lvlJc w:val="left"/>
      <w:pPr>
        <w:ind w:left="2190" w:hanging="180"/>
      </w:pPr>
      <w:rPr>
        <w:rFonts w:hint="default"/>
        <w:lang w:val="ru-RU" w:eastAsia="en-US" w:bidi="ar-SA"/>
      </w:rPr>
    </w:lvl>
    <w:lvl w:ilvl="2" w:tplc="28DAADAA">
      <w:numFmt w:val="bullet"/>
      <w:lvlText w:val="•"/>
      <w:lvlJc w:val="left"/>
      <w:pPr>
        <w:ind w:left="3780" w:hanging="180"/>
      </w:pPr>
      <w:rPr>
        <w:rFonts w:hint="default"/>
        <w:lang w:val="ru-RU" w:eastAsia="en-US" w:bidi="ar-SA"/>
      </w:rPr>
    </w:lvl>
    <w:lvl w:ilvl="3" w:tplc="E3DE5BA8">
      <w:numFmt w:val="bullet"/>
      <w:lvlText w:val="•"/>
      <w:lvlJc w:val="left"/>
      <w:pPr>
        <w:ind w:left="5370" w:hanging="180"/>
      </w:pPr>
      <w:rPr>
        <w:rFonts w:hint="default"/>
        <w:lang w:val="ru-RU" w:eastAsia="en-US" w:bidi="ar-SA"/>
      </w:rPr>
    </w:lvl>
    <w:lvl w:ilvl="4" w:tplc="AA96E5B6">
      <w:numFmt w:val="bullet"/>
      <w:lvlText w:val="•"/>
      <w:lvlJc w:val="left"/>
      <w:pPr>
        <w:ind w:left="6960" w:hanging="180"/>
      </w:pPr>
      <w:rPr>
        <w:rFonts w:hint="default"/>
        <w:lang w:val="ru-RU" w:eastAsia="en-US" w:bidi="ar-SA"/>
      </w:rPr>
    </w:lvl>
    <w:lvl w:ilvl="5" w:tplc="0BA8A138">
      <w:numFmt w:val="bullet"/>
      <w:lvlText w:val="•"/>
      <w:lvlJc w:val="left"/>
      <w:pPr>
        <w:ind w:left="8550" w:hanging="180"/>
      </w:pPr>
      <w:rPr>
        <w:rFonts w:hint="default"/>
        <w:lang w:val="ru-RU" w:eastAsia="en-US" w:bidi="ar-SA"/>
      </w:rPr>
    </w:lvl>
    <w:lvl w:ilvl="6" w:tplc="7FF8EAB4">
      <w:numFmt w:val="bullet"/>
      <w:lvlText w:val="•"/>
      <w:lvlJc w:val="left"/>
      <w:pPr>
        <w:ind w:left="10140" w:hanging="180"/>
      </w:pPr>
      <w:rPr>
        <w:rFonts w:hint="default"/>
        <w:lang w:val="ru-RU" w:eastAsia="en-US" w:bidi="ar-SA"/>
      </w:rPr>
    </w:lvl>
    <w:lvl w:ilvl="7" w:tplc="969A0B48">
      <w:numFmt w:val="bullet"/>
      <w:lvlText w:val="•"/>
      <w:lvlJc w:val="left"/>
      <w:pPr>
        <w:ind w:left="11730" w:hanging="180"/>
      </w:pPr>
      <w:rPr>
        <w:rFonts w:hint="default"/>
        <w:lang w:val="ru-RU" w:eastAsia="en-US" w:bidi="ar-SA"/>
      </w:rPr>
    </w:lvl>
    <w:lvl w:ilvl="8" w:tplc="0A4EAADA">
      <w:numFmt w:val="bullet"/>
      <w:lvlText w:val="•"/>
      <w:lvlJc w:val="left"/>
      <w:pPr>
        <w:ind w:left="13320" w:hanging="180"/>
      </w:pPr>
      <w:rPr>
        <w:rFonts w:hint="default"/>
        <w:lang w:val="ru-RU" w:eastAsia="en-US" w:bidi="ar-SA"/>
      </w:rPr>
    </w:lvl>
  </w:abstractNum>
  <w:abstractNum w:abstractNumId="241">
    <w:nsid w:val="7A8F1BBE"/>
    <w:multiLevelType w:val="multilevel"/>
    <w:tmpl w:val="CE4604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8"/>
  </w:num>
  <w:num w:numId="2">
    <w:abstractNumId w:val="140"/>
  </w:num>
  <w:num w:numId="3">
    <w:abstractNumId w:val="64"/>
  </w:num>
  <w:num w:numId="4">
    <w:abstractNumId w:val="82"/>
  </w:num>
  <w:num w:numId="5">
    <w:abstractNumId w:val="208"/>
  </w:num>
  <w:num w:numId="6">
    <w:abstractNumId w:val="170"/>
  </w:num>
  <w:num w:numId="7">
    <w:abstractNumId w:val="20"/>
  </w:num>
  <w:num w:numId="8">
    <w:abstractNumId w:val="104"/>
  </w:num>
  <w:num w:numId="9">
    <w:abstractNumId w:val="125"/>
  </w:num>
  <w:num w:numId="10">
    <w:abstractNumId w:val="237"/>
  </w:num>
  <w:num w:numId="11">
    <w:abstractNumId w:val="107"/>
  </w:num>
  <w:num w:numId="12">
    <w:abstractNumId w:val="249"/>
  </w:num>
  <w:num w:numId="13">
    <w:abstractNumId w:val="83"/>
  </w:num>
  <w:num w:numId="14">
    <w:abstractNumId w:val="210"/>
  </w:num>
  <w:num w:numId="15">
    <w:abstractNumId w:val="114"/>
  </w:num>
  <w:num w:numId="16">
    <w:abstractNumId w:val="56"/>
  </w:num>
  <w:num w:numId="17">
    <w:abstractNumId w:val="135"/>
  </w:num>
  <w:num w:numId="18">
    <w:abstractNumId w:val="252"/>
  </w:num>
  <w:num w:numId="19">
    <w:abstractNumId w:val="115"/>
  </w:num>
  <w:num w:numId="20">
    <w:abstractNumId w:val="68"/>
  </w:num>
  <w:num w:numId="21">
    <w:abstractNumId w:val="181"/>
  </w:num>
  <w:num w:numId="22">
    <w:abstractNumId w:val="132"/>
  </w:num>
  <w:num w:numId="23">
    <w:abstractNumId w:val="72"/>
  </w:num>
  <w:num w:numId="24">
    <w:abstractNumId w:val="242"/>
  </w:num>
  <w:num w:numId="25">
    <w:abstractNumId w:val="78"/>
  </w:num>
  <w:num w:numId="26">
    <w:abstractNumId w:val="75"/>
  </w:num>
  <w:num w:numId="27">
    <w:abstractNumId w:val="209"/>
  </w:num>
  <w:num w:numId="28">
    <w:abstractNumId w:val="251"/>
  </w:num>
  <w:num w:numId="29">
    <w:abstractNumId w:val="199"/>
  </w:num>
  <w:num w:numId="30">
    <w:abstractNumId w:val="202"/>
  </w:num>
  <w:num w:numId="31">
    <w:abstractNumId w:val="53"/>
  </w:num>
  <w:num w:numId="32">
    <w:abstractNumId w:val="61"/>
  </w:num>
  <w:num w:numId="33">
    <w:abstractNumId w:val="185"/>
  </w:num>
  <w:num w:numId="34">
    <w:abstractNumId w:val="6"/>
  </w:num>
  <w:num w:numId="35">
    <w:abstractNumId w:val="167"/>
  </w:num>
  <w:num w:numId="36">
    <w:abstractNumId w:val="191"/>
  </w:num>
  <w:num w:numId="37">
    <w:abstractNumId w:val="79"/>
  </w:num>
  <w:num w:numId="38">
    <w:abstractNumId w:val="118"/>
  </w:num>
  <w:num w:numId="39">
    <w:abstractNumId w:val="124"/>
  </w:num>
  <w:num w:numId="40">
    <w:abstractNumId w:val="224"/>
  </w:num>
  <w:num w:numId="41">
    <w:abstractNumId w:val="239"/>
  </w:num>
  <w:num w:numId="42">
    <w:abstractNumId w:val="160"/>
  </w:num>
  <w:num w:numId="43">
    <w:abstractNumId w:val="9"/>
  </w:num>
  <w:num w:numId="44">
    <w:abstractNumId w:val="99"/>
  </w:num>
  <w:num w:numId="45">
    <w:abstractNumId w:val="49"/>
  </w:num>
  <w:num w:numId="46">
    <w:abstractNumId w:val="26"/>
  </w:num>
  <w:num w:numId="47">
    <w:abstractNumId w:val="250"/>
  </w:num>
  <w:num w:numId="48">
    <w:abstractNumId w:val="161"/>
  </w:num>
  <w:num w:numId="49">
    <w:abstractNumId w:val="105"/>
  </w:num>
  <w:num w:numId="50">
    <w:abstractNumId w:val="193"/>
  </w:num>
  <w:num w:numId="51">
    <w:abstractNumId w:val="76"/>
  </w:num>
  <w:num w:numId="52">
    <w:abstractNumId w:val="122"/>
  </w:num>
  <w:num w:numId="53">
    <w:abstractNumId w:val="32"/>
  </w:num>
  <w:num w:numId="54">
    <w:abstractNumId w:val="200"/>
  </w:num>
  <w:num w:numId="55">
    <w:abstractNumId w:val="219"/>
  </w:num>
  <w:num w:numId="56">
    <w:abstractNumId w:val="10"/>
  </w:num>
  <w:num w:numId="57">
    <w:abstractNumId w:val="174"/>
  </w:num>
  <w:num w:numId="58">
    <w:abstractNumId w:val="71"/>
  </w:num>
  <w:num w:numId="59">
    <w:abstractNumId w:val="16"/>
  </w:num>
  <w:num w:numId="60">
    <w:abstractNumId w:val="243"/>
  </w:num>
  <w:num w:numId="61">
    <w:abstractNumId w:val="194"/>
  </w:num>
  <w:num w:numId="62">
    <w:abstractNumId w:val="204"/>
  </w:num>
  <w:num w:numId="63">
    <w:abstractNumId w:val="28"/>
  </w:num>
  <w:num w:numId="64">
    <w:abstractNumId w:val="177"/>
  </w:num>
  <w:num w:numId="65">
    <w:abstractNumId w:val="126"/>
  </w:num>
  <w:num w:numId="66">
    <w:abstractNumId w:val="179"/>
  </w:num>
  <w:num w:numId="67">
    <w:abstractNumId w:val="93"/>
  </w:num>
  <w:num w:numId="68">
    <w:abstractNumId w:val="88"/>
  </w:num>
  <w:num w:numId="69">
    <w:abstractNumId w:val="36"/>
  </w:num>
  <w:num w:numId="70">
    <w:abstractNumId w:val="23"/>
  </w:num>
  <w:num w:numId="71">
    <w:abstractNumId w:val="40"/>
  </w:num>
  <w:num w:numId="72">
    <w:abstractNumId w:val="244"/>
  </w:num>
  <w:num w:numId="73">
    <w:abstractNumId w:val="220"/>
  </w:num>
  <w:num w:numId="74">
    <w:abstractNumId w:val="172"/>
  </w:num>
  <w:num w:numId="75">
    <w:abstractNumId w:val="59"/>
  </w:num>
  <w:num w:numId="76">
    <w:abstractNumId w:val="37"/>
  </w:num>
  <w:num w:numId="77">
    <w:abstractNumId w:val="232"/>
  </w:num>
  <w:num w:numId="78">
    <w:abstractNumId w:val="69"/>
  </w:num>
  <w:num w:numId="79">
    <w:abstractNumId w:val="144"/>
  </w:num>
  <w:num w:numId="80">
    <w:abstractNumId w:val="22"/>
  </w:num>
  <w:num w:numId="81">
    <w:abstractNumId w:val="163"/>
  </w:num>
  <w:num w:numId="82">
    <w:abstractNumId w:val="119"/>
  </w:num>
  <w:num w:numId="83">
    <w:abstractNumId w:val="84"/>
  </w:num>
  <w:num w:numId="84">
    <w:abstractNumId w:val="183"/>
  </w:num>
  <w:num w:numId="85">
    <w:abstractNumId w:val="228"/>
  </w:num>
  <w:num w:numId="86">
    <w:abstractNumId w:val="169"/>
  </w:num>
  <w:num w:numId="87">
    <w:abstractNumId w:val="43"/>
  </w:num>
  <w:num w:numId="88">
    <w:abstractNumId w:val="195"/>
  </w:num>
  <w:num w:numId="89">
    <w:abstractNumId w:val="131"/>
  </w:num>
  <w:num w:numId="90">
    <w:abstractNumId w:val="226"/>
  </w:num>
  <w:num w:numId="91">
    <w:abstractNumId w:val="128"/>
  </w:num>
  <w:num w:numId="92">
    <w:abstractNumId w:val="100"/>
  </w:num>
  <w:num w:numId="93">
    <w:abstractNumId w:val="155"/>
  </w:num>
  <w:num w:numId="94">
    <w:abstractNumId w:val="4"/>
  </w:num>
  <w:num w:numId="95">
    <w:abstractNumId w:val="247"/>
  </w:num>
  <w:num w:numId="96">
    <w:abstractNumId w:val="46"/>
  </w:num>
  <w:num w:numId="97">
    <w:abstractNumId w:val="3"/>
  </w:num>
  <w:num w:numId="98">
    <w:abstractNumId w:val="236"/>
  </w:num>
  <w:num w:numId="99">
    <w:abstractNumId w:val="5"/>
  </w:num>
  <w:num w:numId="100">
    <w:abstractNumId w:val="173"/>
  </w:num>
  <w:num w:numId="101">
    <w:abstractNumId w:val="187"/>
  </w:num>
  <w:num w:numId="102">
    <w:abstractNumId w:val="96"/>
  </w:num>
  <w:num w:numId="103">
    <w:abstractNumId w:val="12"/>
  </w:num>
  <w:num w:numId="104">
    <w:abstractNumId w:val="2"/>
  </w:num>
  <w:num w:numId="105">
    <w:abstractNumId w:val="129"/>
  </w:num>
  <w:num w:numId="106">
    <w:abstractNumId w:val="51"/>
  </w:num>
  <w:num w:numId="107">
    <w:abstractNumId w:val="198"/>
  </w:num>
  <w:num w:numId="108">
    <w:abstractNumId w:val="106"/>
  </w:num>
  <w:num w:numId="109">
    <w:abstractNumId w:val="205"/>
  </w:num>
  <w:num w:numId="110">
    <w:abstractNumId w:val="246"/>
  </w:num>
  <w:num w:numId="111">
    <w:abstractNumId w:val="30"/>
  </w:num>
  <w:num w:numId="112">
    <w:abstractNumId w:val="34"/>
  </w:num>
  <w:num w:numId="113">
    <w:abstractNumId w:val="222"/>
  </w:num>
  <w:num w:numId="114">
    <w:abstractNumId w:val="67"/>
  </w:num>
  <w:num w:numId="115">
    <w:abstractNumId w:val="184"/>
  </w:num>
  <w:num w:numId="116">
    <w:abstractNumId w:val="13"/>
  </w:num>
  <w:num w:numId="117">
    <w:abstractNumId w:val="152"/>
  </w:num>
  <w:num w:numId="118">
    <w:abstractNumId w:val="65"/>
  </w:num>
  <w:num w:numId="119">
    <w:abstractNumId w:val="189"/>
  </w:num>
  <w:num w:numId="120">
    <w:abstractNumId w:val="85"/>
  </w:num>
  <w:num w:numId="121">
    <w:abstractNumId w:val="15"/>
  </w:num>
  <w:num w:numId="122">
    <w:abstractNumId w:val="31"/>
  </w:num>
  <w:num w:numId="123">
    <w:abstractNumId w:val="66"/>
  </w:num>
  <w:num w:numId="124">
    <w:abstractNumId w:val="90"/>
  </w:num>
  <w:num w:numId="125">
    <w:abstractNumId w:val="24"/>
  </w:num>
  <w:num w:numId="126">
    <w:abstractNumId w:val="89"/>
  </w:num>
  <w:num w:numId="127">
    <w:abstractNumId w:val="116"/>
  </w:num>
  <w:num w:numId="128">
    <w:abstractNumId w:val="11"/>
  </w:num>
  <w:num w:numId="129">
    <w:abstractNumId w:val="197"/>
  </w:num>
  <w:num w:numId="130">
    <w:abstractNumId w:val="253"/>
  </w:num>
  <w:num w:numId="131">
    <w:abstractNumId w:val="150"/>
  </w:num>
  <w:num w:numId="132">
    <w:abstractNumId w:val="91"/>
  </w:num>
  <w:num w:numId="133">
    <w:abstractNumId w:val="229"/>
  </w:num>
  <w:num w:numId="134">
    <w:abstractNumId w:val="62"/>
  </w:num>
  <w:num w:numId="135">
    <w:abstractNumId w:val="171"/>
  </w:num>
  <w:num w:numId="136">
    <w:abstractNumId w:val="7"/>
  </w:num>
  <w:num w:numId="137">
    <w:abstractNumId w:val="203"/>
  </w:num>
  <w:num w:numId="138">
    <w:abstractNumId w:val="216"/>
  </w:num>
  <w:num w:numId="139">
    <w:abstractNumId w:val="159"/>
  </w:num>
  <w:num w:numId="140">
    <w:abstractNumId w:val="42"/>
  </w:num>
  <w:num w:numId="141">
    <w:abstractNumId w:val="58"/>
  </w:num>
  <w:num w:numId="142">
    <w:abstractNumId w:val="98"/>
  </w:num>
  <w:num w:numId="143">
    <w:abstractNumId w:val="137"/>
  </w:num>
  <w:num w:numId="144">
    <w:abstractNumId w:val="149"/>
  </w:num>
  <w:num w:numId="145">
    <w:abstractNumId w:val="154"/>
  </w:num>
  <w:num w:numId="146">
    <w:abstractNumId w:val="215"/>
  </w:num>
  <w:num w:numId="147">
    <w:abstractNumId w:val="223"/>
  </w:num>
  <w:num w:numId="148">
    <w:abstractNumId w:val="245"/>
  </w:num>
  <w:num w:numId="149">
    <w:abstractNumId w:val="102"/>
  </w:num>
  <w:num w:numId="150">
    <w:abstractNumId w:val="225"/>
  </w:num>
  <w:num w:numId="151">
    <w:abstractNumId w:val="18"/>
  </w:num>
  <w:num w:numId="152">
    <w:abstractNumId w:val="0"/>
  </w:num>
  <w:num w:numId="153">
    <w:abstractNumId w:val="164"/>
  </w:num>
  <w:num w:numId="154">
    <w:abstractNumId w:val="212"/>
  </w:num>
  <w:num w:numId="155">
    <w:abstractNumId w:val="178"/>
  </w:num>
  <w:num w:numId="156">
    <w:abstractNumId w:val="241"/>
  </w:num>
  <w:num w:numId="157">
    <w:abstractNumId w:val="158"/>
  </w:num>
  <w:num w:numId="158">
    <w:abstractNumId w:val="206"/>
  </w:num>
  <w:num w:numId="159">
    <w:abstractNumId w:val="87"/>
  </w:num>
  <w:num w:numId="160">
    <w:abstractNumId w:val="142"/>
  </w:num>
  <w:num w:numId="161">
    <w:abstractNumId w:val="133"/>
  </w:num>
  <w:num w:numId="162">
    <w:abstractNumId w:val="235"/>
  </w:num>
  <w:num w:numId="163">
    <w:abstractNumId w:val="211"/>
  </w:num>
  <w:num w:numId="164">
    <w:abstractNumId w:val="8"/>
  </w:num>
  <w:num w:numId="165">
    <w:abstractNumId w:val="134"/>
  </w:num>
  <w:num w:numId="166">
    <w:abstractNumId w:val="92"/>
  </w:num>
  <w:num w:numId="167">
    <w:abstractNumId w:val="50"/>
  </w:num>
  <w:num w:numId="168">
    <w:abstractNumId w:val="60"/>
  </w:num>
  <w:num w:numId="169">
    <w:abstractNumId w:val="38"/>
  </w:num>
  <w:num w:numId="170">
    <w:abstractNumId w:val="80"/>
  </w:num>
  <w:num w:numId="171">
    <w:abstractNumId w:val="121"/>
  </w:num>
  <w:num w:numId="172">
    <w:abstractNumId w:val="162"/>
  </w:num>
  <w:num w:numId="173">
    <w:abstractNumId w:val="141"/>
  </w:num>
  <w:num w:numId="174">
    <w:abstractNumId w:val="33"/>
  </w:num>
  <w:num w:numId="175">
    <w:abstractNumId w:val="138"/>
  </w:num>
  <w:num w:numId="176">
    <w:abstractNumId w:val="63"/>
  </w:num>
  <w:num w:numId="177">
    <w:abstractNumId w:val="70"/>
  </w:num>
  <w:num w:numId="178">
    <w:abstractNumId w:val="29"/>
  </w:num>
  <w:num w:numId="179">
    <w:abstractNumId w:val="168"/>
  </w:num>
  <w:num w:numId="180">
    <w:abstractNumId w:val="39"/>
  </w:num>
  <w:num w:numId="181">
    <w:abstractNumId w:val="94"/>
  </w:num>
  <w:num w:numId="182">
    <w:abstractNumId w:val="111"/>
  </w:num>
  <w:num w:numId="183">
    <w:abstractNumId w:val="230"/>
  </w:num>
  <w:num w:numId="184">
    <w:abstractNumId w:val="130"/>
  </w:num>
  <w:num w:numId="185">
    <w:abstractNumId w:val="176"/>
  </w:num>
  <w:num w:numId="186">
    <w:abstractNumId w:val="213"/>
  </w:num>
  <w:num w:numId="187">
    <w:abstractNumId w:val="240"/>
  </w:num>
  <w:num w:numId="188">
    <w:abstractNumId w:val="231"/>
  </w:num>
  <w:num w:numId="189">
    <w:abstractNumId w:val="45"/>
  </w:num>
  <w:num w:numId="190">
    <w:abstractNumId w:val="238"/>
  </w:num>
  <w:num w:numId="191">
    <w:abstractNumId w:val="147"/>
  </w:num>
  <w:num w:numId="192">
    <w:abstractNumId w:val="110"/>
  </w:num>
  <w:num w:numId="193">
    <w:abstractNumId w:val="148"/>
  </w:num>
  <w:num w:numId="194">
    <w:abstractNumId w:val="109"/>
  </w:num>
  <w:num w:numId="195">
    <w:abstractNumId w:val="188"/>
  </w:num>
  <w:num w:numId="196">
    <w:abstractNumId w:val="182"/>
  </w:num>
  <w:num w:numId="197">
    <w:abstractNumId w:val="81"/>
  </w:num>
  <w:num w:numId="198">
    <w:abstractNumId w:val="165"/>
  </w:num>
  <w:num w:numId="199">
    <w:abstractNumId w:val="55"/>
  </w:num>
  <w:num w:numId="200">
    <w:abstractNumId w:val="120"/>
  </w:num>
  <w:num w:numId="201">
    <w:abstractNumId w:val="151"/>
  </w:num>
  <w:num w:numId="202">
    <w:abstractNumId w:val="157"/>
  </w:num>
  <w:num w:numId="203">
    <w:abstractNumId w:val="207"/>
  </w:num>
  <w:num w:numId="204">
    <w:abstractNumId w:val="186"/>
  </w:num>
  <w:num w:numId="205">
    <w:abstractNumId w:val="139"/>
  </w:num>
  <w:num w:numId="206">
    <w:abstractNumId w:val="175"/>
  </w:num>
  <w:num w:numId="207">
    <w:abstractNumId w:val="44"/>
  </w:num>
  <w:num w:numId="208">
    <w:abstractNumId w:val="47"/>
  </w:num>
  <w:num w:numId="209">
    <w:abstractNumId w:val="123"/>
  </w:num>
  <w:num w:numId="210">
    <w:abstractNumId w:val="143"/>
  </w:num>
  <w:num w:numId="211">
    <w:abstractNumId w:val="86"/>
  </w:num>
  <w:num w:numId="212">
    <w:abstractNumId w:val="41"/>
  </w:num>
  <w:num w:numId="213">
    <w:abstractNumId w:val="77"/>
  </w:num>
  <w:num w:numId="214">
    <w:abstractNumId w:val="217"/>
  </w:num>
  <w:num w:numId="215">
    <w:abstractNumId w:val="95"/>
  </w:num>
  <w:num w:numId="216">
    <w:abstractNumId w:val="221"/>
  </w:num>
  <w:num w:numId="217">
    <w:abstractNumId w:val="14"/>
  </w:num>
  <w:num w:numId="218">
    <w:abstractNumId w:val="234"/>
  </w:num>
  <w:num w:numId="219">
    <w:abstractNumId w:val="74"/>
  </w:num>
  <w:num w:numId="220">
    <w:abstractNumId w:val="103"/>
  </w:num>
  <w:num w:numId="221">
    <w:abstractNumId w:val="101"/>
  </w:num>
  <w:num w:numId="222">
    <w:abstractNumId w:val="214"/>
  </w:num>
  <w:num w:numId="223">
    <w:abstractNumId w:val="180"/>
  </w:num>
  <w:num w:numId="224">
    <w:abstractNumId w:val="112"/>
  </w:num>
  <w:num w:numId="225">
    <w:abstractNumId w:val="117"/>
  </w:num>
  <w:num w:numId="226">
    <w:abstractNumId w:val="113"/>
  </w:num>
  <w:num w:numId="227">
    <w:abstractNumId w:val="27"/>
  </w:num>
  <w:num w:numId="228">
    <w:abstractNumId w:val="136"/>
  </w:num>
  <w:num w:numId="229">
    <w:abstractNumId w:val="21"/>
  </w:num>
  <w:num w:numId="230">
    <w:abstractNumId w:val="52"/>
  </w:num>
  <w:num w:numId="231">
    <w:abstractNumId w:val="35"/>
  </w:num>
  <w:num w:numId="232">
    <w:abstractNumId w:val="233"/>
  </w:num>
  <w:num w:numId="233">
    <w:abstractNumId w:val="192"/>
  </w:num>
  <w:num w:numId="234">
    <w:abstractNumId w:val="190"/>
  </w:num>
  <w:num w:numId="235">
    <w:abstractNumId w:val="54"/>
  </w:num>
  <w:num w:numId="236">
    <w:abstractNumId w:val="108"/>
  </w:num>
  <w:num w:numId="237">
    <w:abstractNumId w:val="146"/>
  </w:num>
  <w:num w:numId="238">
    <w:abstractNumId w:val="227"/>
  </w:num>
  <w:num w:numId="239">
    <w:abstractNumId w:val="25"/>
  </w:num>
  <w:num w:numId="240">
    <w:abstractNumId w:val="73"/>
  </w:num>
  <w:num w:numId="241">
    <w:abstractNumId w:val="153"/>
  </w:num>
  <w:num w:numId="242">
    <w:abstractNumId w:val="1"/>
  </w:num>
  <w:num w:numId="243">
    <w:abstractNumId w:val="97"/>
  </w:num>
  <w:num w:numId="244">
    <w:abstractNumId w:val="156"/>
  </w:num>
  <w:num w:numId="245">
    <w:abstractNumId w:val="57"/>
  </w:num>
  <w:num w:numId="246">
    <w:abstractNumId w:val="166"/>
  </w:num>
  <w:num w:numId="247">
    <w:abstractNumId w:val="48"/>
  </w:num>
  <w:num w:numId="248">
    <w:abstractNumId w:val="127"/>
  </w:num>
  <w:num w:numId="249">
    <w:abstractNumId w:val="145"/>
  </w:num>
  <w:num w:numId="250">
    <w:abstractNumId w:val="19"/>
  </w:num>
  <w:num w:numId="251">
    <w:abstractNumId w:val="248"/>
  </w:num>
  <w:num w:numId="252">
    <w:abstractNumId w:val="196"/>
  </w:num>
  <w:num w:numId="253">
    <w:abstractNumId w:val="201"/>
  </w:num>
  <w:num w:numId="254">
    <w:abstractNumId w:val="17"/>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81"/>
  <w:drawingGridVerticalSpacing w:val="181"/>
  <w:characterSpacingControl w:val="compressPunctuation"/>
  <w:hdrShapeDefaults>
    <o:shapedefaults v:ext="edit" spidmax="9218"/>
    <o:shapelayout v:ext="edit">
      <o:idmap v:ext="edit" data="2,3"/>
    </o:shapelayout>
  </w:hdrShapeDefaults>
  <w:footnotePr>
    <w:footnote w:id="0"/>
    <w:footnote w:id="1"/>
  </w:footnotePr>
  <w:endnotePr>
    <w:endnote w:id="0"/>
    <w:endnote w:id="1"/>
  </w:endnotePr>
  <w:compat>
    <w:doNotExpandShiftReturn/>
    <w:useFELayout/>
  </w:compat>
  <w:rsids>
    <w:rsidRoot w:val="00BA3FD6"/>
    <w:rsid w:val="00030EC6"/>
    <w:rsid w:val="00057CEF"/>
    <w:rsid w:val="0007290C"/>
    <w:rsid w:val="000A2C4B"/>
    <w:rsid w:val="000C2EFA"/>
    <w:rsid w:val="001179E3"/>
    <w:rsid w:val="001D39F2"/>
    <w:rsid w:val="001D621E"/>
    <w:rsid w:val="001E7DAF"/>
    <w:rsid w:val="00201843"/>
    <w:rsid w:val="002603C6"/>
    <w:rsid w:val="00283844"/>
    <w:rsid w:val="002E1075"/>
    <w:rsid w:val="002F0FAB"/>
    <w:rsid w:val="00310B9F"/>
    <w:rsid w:val="00314A1A"/>
    <w:rsid w:val="00361DDD"/>
    <w:rsid w:val="003D0A86"/>
    <w:rsid w:val="003D0ED4"/>
    <w:rsid w:val="00467257"/>
    <w:rsid w:val="004B583D"/>
    <w:rsid w:val="004D6058"/>
    <w:rsid w:val="004F5D88"/>
    <w:rsid w:val="00514CC7"/>
    <w:rsid w:val="00562365"/>
    <w:rsid w:val="005771A3"/>
    <w:rsid w:val="00586F2F"/>
    <w:rsid w:val="005C0C2F"/>
    <w:rsid w:val="00606632"/>
    <w:rsid w:val="00616A68"/>
    <w:rsid w:val="00620DAB"/>
    <w:rsid w:val="00625AA1"/>
    <w:rsid w:val="0065562F"/>
    <w:rsid w:val="006A225B"/>
    <w:rsid w:val="006B109D"/>
    <w:rsid w:val="006E4850"/>
    <w:rsid w:val="0070776F"/>
    <w:rsid w:val="00707F05"/>
    <w:rsid w:val="00751C3E"/>
    <w:rsid w:val="00782CEB"/>
    <w:rsid w:val="007B6397"/>
    <w:rsid w:val="00802C76"/>
    <w:rsid w:val="00853670"/>
    <w:rsid w:val="0087335B"/>
    <w:rsid w:val="0088249B"/>
    <w:rsid w:val="008B5698"/>
    <w:rsid w:val="008F5F4E"/>
    <w:rsid w:val="009039D6"/>
    <w:rsid w:val="00906217"/>
    <w:rsid w:val="00916A9D"/>
    <w:rsid w:val="009E3006"/>
    <w:rsid w:val="009F4AD1"/>
    <w:rsid w:val="00A2647F"/>
    <w:rsid w:val="00A546EB"/>
    <w:rsid w:val="00A555D5"/>
    <w:rsid w:val="00A626DE"/>
    <w:rsid w:val="00AA3EC7"/>
    <w:rsid w:val="00AB3FFE"/>
    <w:rsid w:val="00B2168F"/>
    <w:rsid w:val="00B24EEC"/>
    <w:rsid w:val="00B6284D"/>
    <w:rsid w:val="00B665F5"/>
    <w:rsid w:val="00BA3FD6"/>
    <w:rsid w:val="00BE2436"/>
    <w:rsid w:val="00C00B0C"/>
    <w:rsid w:val="00C21C08"/>
    <w:rsid w:val="00C3348B"/>
    <w:rsid w:val="00C709D7"/>
    <w:rsid w:val="00CA2FCC"/>
    <w:rsid w:val="00CB38CC"/>
    <w:rsid w:val="00CC67C0"/>
    <w:rsid w:val="00D056DC"/>
    <w:rsid w:val="00D35D45"/>
    <w:rsid w:val="00D42653"/>
    <w:rsid w:val="00D63EA4"/>
    <w:rsid w:val="00DB124E"/>
    <w:rsid w:val="00DB5DAE"/>
    <w:rsid w:val="00DD698F"/>
    <w:rsid w:val="00DF455C"/>
    <w:rsid w:val="00DF6B09"/>
    <w:rsid w:val="00E1045D"/>
    <w:rsid w:val="00E7441D"/>
    <w:rsid w:val="00EA2222"/>
    <w:rsid w:val="00EB7B51"/>
    <w:rsid w:val="00EE488E"/>
    <w:rsid w:val="00EE7515"/>
    <w:rsid w:val="00F0390D"/>
    <w:rsid w:val="00F252E2"/>
    <w:rsid w:val="00F70A16"/>
    <w:rsid w:val="00F836AF"/>
    <w:rsid w:val="00F86DDC"/>
    <w:rsid w:val="00F871E0"/>
    <w:rsid w:val="00FE00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546EB"/>
    <w:rPr>
      <w:color w:val="000000"/>
    </w:rPr>
  </w:style>
  <w:style w:type="paragraph" w:styleId="1">
    <w:name w:val="heading 1"/>
    <w:basedOn w:val="a"/>
    <w:link w:val="10"/>
    <w:uiPriority w:val="1"/>
    <w:qFormat/>
    <w:rsid w:val="007B6397"/>
    <w:pPr>
      <w:autoSpaceDE w:val="0"/>
      <w:autoSpaceDN w:val="0"/>
      <w:ind w:left="732"/>
      <w:outlineLvl w:val="0"/>
    </w:pPr>
    <w:rPr>
      <w:rFonts w:ascii="Times New Roman" w:eastAsia="Times New Roman" w:hAnsi="Times New Roman" w:cs="Times New Roman"/>
      <w:b/>
      <w:bCs/>
      <w:color w:val="auto"/>
      <w:lang w:eastAsia="en-US" w:bidi="ar-SA"/>
    </w:rPr>
  </w:style>
  <w:style w:type="paragraph" w:styleId="2">
    <w:name w:val="heading 2"/>
    <w:basedOn w:val="a"/>
    <w:link w:val="20"/>
    <w:uiPriority w:val="1"/>
    <w:qFormat/>
    <w:rsid w:val="007B6397"/>
    <w:pPr>
      <w:autoSpaceDE w:val="0"/>
      <w:autoSpaceDN w:val="0"/>
      <w:ind w:left="427"/>
      <w:outlineLvl w:val="1"/>
    </w:pPr>
    <w:rPr>
      <w:rFonts w:ascii="Calibri" w:eastAsia="Calibri" w:hAnsi="Calibri" w:cs="Calibri"/>
      <w:b/>
      <w:bCs/>
      <w:i/>
      <w:iCs/>
      <w:color w:val="auto"/>
      <w:lang w:eastAsia="en-US" w:bidi="ar-SA"/>
    </w:rPr>
  </w:style>
  <w:style w:type="paragraph" w:styleId="3">
    <w:name w:val="heading 3"/>
    <w:basedOn w:val="a"/>
    <w:next w:val="a"/>
    <w:link w:val="30"/>
    <w:uiPriority w:val="1"/>
    <w:unhideWhenUsed/>
    <w:qFormat/>
    <w:rsid w:val="00361DDD"/>
    <w:pPr>
      <w:keepNext/>
      <w:keepLines/>
      <w:spacing w:before="200"/>
      <w:outlineLvl w:val="2"/>
    </w:pPr>
    <w:rPr>
      <w:rFonts w:asciiTheme="majorHAnsi" w:eastAsiaTheme="majorEastAsia" w:hAnsiTheme="majorHAnsi" w:cstheme="majorBidi"/>
      <w:b/>
      <w:bCs/>
      <w:color w:val="5B9BD5" w:themeColor="accent1"/>
    </w:rPr>
  </w:style>
  <w:style w:type="paragraph" w:styleId="6">
    <w:name w:val="heading 6"/>
    <w:basedOn w:val="a"/>
    <w:next w:val="a"/>
    <w:link w:val="60"/>
    <w:qFormat/>
    <w:rsid w:val="00DF6B09"/>
    <w:pPr>
      <w:widowControl/>
      <w:spacing w:before="240" w:after="60"/>
      <w:jc w:val="both"/>
      <w:outlineLvl w:val="5"/>
    </w:pPr>
    <w:rPr>
      <w:rFonts w:ascii="Times New Roman" w:eastAsia="Calibri" w:hAnsi="Times New Roman" w:cs="Times New Roman"/>
      <w:b/>
      <w:bCs/>
      <w:color w:val="auto"/>
      <w:sz w:val="22"/>
      <w:szCs w:val="22"/>
      <w:lang w:eastAsia="ar-SA" w:bidi="ar-SA"/>
    </w:rPr>
  </w:style>
  <w:style w:type="paragraph" w:styleId="7">
    <w:name w:val="heading 7"/>
    <w:basedOn w:val="a"/>
    <w:next w:val="a"/>
    <w:link w:val="70"/>
    <w:qFormat/>
    <w:rsid w:val="00DF6B09"/>
    <w:pPr>
      <w:widowControl/>
      <w:spacing w:before="240" w:after="60"/>
      <w:jc w:val="both"/>
      <w:outlineLvl w:val="6"/>
    </w:pPr>
    <w:rPr>
      <w:rFonts w:ascii="Times New Roman" w:eastAsia="Calibri" w:hAnsi="Times New Roman" w:cs="Times New Roman"/>
      <w:color w:val="auto"/>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6397"/>
    <w:rPr>
      <w:rFonts w:ascii="Times New Roman" w:eastAsia="Times New Roman" w:hAnsi="Times New Roman" w:cs="Times New Roman"/>
      <w:b/>
      <w:bCs/>
      <w:lang w:eastAsia="en-US" w:bidi="ar-SA"/>
    </w:rPr>
  </w:style>
  <w:style w:type="character" w:customStyle="1" w:styleId="20">
    <w:name w:val="Заголовок 2 Знак"/>
    <w:basedOn w:val="a0"/>
    <w:link w:val="2"/>
    <w:uiPriority w:val="99"/>
    <w:rsid w:val="007B6397"/>
    <w:rPr>
      <w:rFonts w:ascii="Calibri" w:eastAsia="Calibri" w:hAnsi="Calibri" w:cs="Calibri"/>
      <w:b/>
      <w:bCs/>
      <w:i/>
      <w:iCs/>
      <w:lang w:eastAsia="en-US" w:bidi="ar-SA"/>
    </w:rPr>
  </w:style>
  <w:style w:type="character" w:styleId="a3">
    <w:name w:val="Hyperlink"/>
    <w:basedOn w:val="a0"/>
    <w:rsid w:val="00A546EB"/>
    <w:rPr>
      <w:color w:val="0066CC"/>
      <w:u w:val="single"/>
    </w:rPr>
  </w:style>
  <w:style w:type="character" w:customStyle="1" w:styleId="a4">
    <w:name w:val="Сноска_"/>
    <w:basedOn w:val="a0"/>
    <w:link w:val="a5"/>
    <w:rsid w:val="00A546EB"/>
    <w:rPr>
      <w:rFonts w:ascii="Times New Roman" w:eastAsia="Times New Roman" w:hAnsi="Times New Roman" w:cs="Times New Roman"/>
      <w:b/>
      <w:bCs/>
      <w:i w:val="0"/>
      <w:iCs w:val="0"/>
      <w:smallCaps w:val="0"/>
      <w:strike w:val="0"/>
      <w:sz w:val="21"/>
      <w:szCs w:val="21"/>
      <w:u w:val="none"/>
    </w:rPr>
  </w:style>
  <w:style w:type="paragraph" w:customStyle="1" w:styleId="a5">
    <w:name w:val="Сноска"/>
    <w:basedOn w:val="a"/>
    <w:link w:val="a4"/>
    <w:rsid w:val="00A546EB"/>
    <w:pPr>
      <w:shd w:val="clear" w:color="auto" w:fill="FFFFFF"/>
      <w:spacing w:line="283" w:lineRule="exact"/>
      <w:jc w:val="both"/>
    </w:pPr>
    <w:rPr>
      <w:rFonts w:ascii="Times New Roman" w:eastAsia="Times New Roman" w:hAnsi="Times New Roman" w:cs="Times New Roman"/>
      <w:b/>
      <w:bCs/>
      <w:sz w:val="21"/>
      <w:szCs w:val="21"/>
    </w:rPr>
  </w:style>
  <w:style w:type="character" w:customStyle="1" w:styleId="21">
    <w:name w:val="Сноска (2)_"/>
    <w:basedOn w:val="a0"/>
    <w:link w:val="22"/>
    <w:rsid w:val="00A546EB"/>
    <w:rPr>
      <w:rFonts w:ascii="Times New Roman" w:eastAsia="Times New Roman" w:hAnsi="Times New Roman" w:cs="Times New Roman"/>
      <w:b/>
      <w:bCs/>
      <w:i w:val="0"/>
      <w:iCs w:val="0"/>
      <w:smallCaps w:val="0"/>
      <w:strike w:val="0"/>
      <w:sz w:val="19"/>
      <w:szCs w:val="19"/>
      <w:u w:val="none"/>
    </w:rPr>
  </w:style>
  <w:style w:type="paragraph" w:customStyle="1" w:styleId="22">
    <w:name w:val="Сноска (2)"/>
    <w:basedOn w:val="a"/>
    <w:link w:val="21"/>
    <w:rsid w:val="00A546EB"/>
    <w:pPr>
      <w:shd w:val="clear" w:color="auto" w:fill="FFFFFF"/>
      <w:spacing w:line="254" w:lineRule="exact"/>
      <w:jc w:val="both"/>
    </w:pPr>
    <w:rPr>
      <w:rFonts w:ascii="Times New Roman" w:eastAsia="Times New Roman" w:hAnsi="Times New Roman" w:cs="Times New Roman"/>
      <w:b/>
      <w:bCs/>
      <w:sz w:val="19"/>
      <w:szCs w:val="19"/>
    </w:rPr>
  </w:style>
  <w:style w:type="character" w:customStyle="1" w:styleId="10pt0pt">
    <w:name w:val="Сноска + 10 pt;Не полужирный;Курсив;Интервал 0 pt"/>
    <w:basedOn w:val="a4"/>
    <w:rsid w:val="00A546EB"/>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A546EB"/>
    <w:rPr>
      <w:rFonts w:ascii="Cambria" w:eastAsia="Cambria" w:hAnsi="Cambria" w:cs="Cambria"/>
      <w:b w:val="0"/>
      <w:bCs w:val="0"/>
      <w:i w:val="0"/>
      <w:iCs w:val="0"/>
      <w:smallCaps w:val="0"/>
      <w:strike w:val="0"/>
      <w:sz w:val="14"/>
      <w:szCs w:val="14"/>
      <w:u w:val="none"/>
    </w:rPr>
  </w:style>
  <w:style w:type="paragraph" w:customStyle="1" w:styleId="a7">
    <w:name w:val="Колонтитул"/>
    <w:basedOn w:val="a"/>
    <w:link w:val="a6"/>
    <w:rsid w:val="00A546EB"/>
    <w:pPr>
      <w:shd w:val="clear" w:color="auto" w:fill="FFFFFF"/>
      <w:spacing w:line="0" w:lineRule="atLeast"/>
    </w:pPr>
    <w:rPr>
      <w:rFonts w:ascii="Cambria" w:eastAsia="Cambria" w:hAnsi="Cambria" w:cs="Cambria"/>
      <w:sz w:val="14"/>
      <w:szCs w:val="14"/>
    </w:rPr>
  </w:style>
  <w:style w:type="character" w:customStyle="1" w:styleId="105pt">
    <w:name w:val="Колонтитул + 10;5 pt;Курсив"/>
    <w:basedOn w:val="a6"/>
    <w:rsid w:val="00A546EB"/>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A546EB"/>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A546E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A546EB"/>
    <w:rPr>
      <w:rFonts w:ascii="Times New Roman" w:eastAsia="Times New Roman" w:hAnsi="Times New Roman" w:cs="Times New Roman"/>
      <w:b/>
      <w:bCs/>
      <w:i w:val="0"/>
      <w:iCs w:val="0"/>
      <w:smallCaps w:val="0"/>
      <w:strike w:val="0"/>
      <w:w w:val="50"/>
      <w:sz w:val="21"/>
      <w:szCs w:val="21"/>
      <w:u w:val="none"/>
    </w:rPr>
  </w:style>
  <w:style w:type="paragraph" w:customStyle="1" w:styleId="a8">
    <w:name w:val="Подпись к картинке"/>
    <w:basedOn w:val="a"/>
    <w:link w:val="Exact"/>
    <w:rsid w:val="00A546EB"/>
    <w:pPr>
      <w:shd w:val="clear" w:color="auto" w:fill="FFFFFF"/>
      <w:spacing w:line="0" w:lineRule="atLeast"/>
    </w:pPr>
    <w:rPr>
      <w:rFonts w:ascii="Times New Roman" w:eastAsia="Times New Roman" w:hAnsi="Times New Roman" w:cs="Times New Roman"/>
      <w:b/>
      <w:bCs/>
      <w:w w:val="50"/>
      <w:sz w:val="21"/>
      <w:szCs w:val="21"/>
    </w:rPr>
  </w:style>
  <w:style w:type="character" w:customStyle="1" w:styleId="2Exact">
    <w:name w:val="Основной текст (2) Exact"/>
    <w:basedOn w:val="a0"/>
    <w:rsid w:val="00A546EB"/>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sid w:val="00A546EB"/>
    <w:rPr>
      <w:rFonts w:ascii="Times New Roman" w:eastAsia="Times New Roman" w:hAnsi="Times New Roman" w:cs="Times New Roman"/>
      <w:b w:val="0"/>
      <w:bCs w:val="0"/>
      <w:i w:val="0"/>
      <w:iCs w:val="0"/>
      <w:smallCaps w:val="0"/>
      <w:strike w:val="0"/>
      <w:sz w:val="26"/>
      <w:szCs w:val="26"/>
      <w:u w:val="single"/>
    </w:rPr>
  </w:style>
  <w:style w:type="character" w:customStyle="1" w:styleId="23">
    <w:name w:val="Основной текст (2)_"/>
    <w:basedOn w:val="a0"/>
    <w:link w:val="24"/>
    <w:rsid w:val="00A546EB"/>
    <w:rPr>
      <w:rFonts w:ascii="Times New Roman" w:eastAsia="Times New Roman" w:hAnsi="Times New Roman" w:cs="Times New Roman"/>
      <w:b w:val="0"/>
      <w:bCs w:val="0"/>
      <w:i w:val="0"/>
      <w:iCs w:val="0"/>
      <w:smallCaps w:val="0"/>
      <w:strike w:val="0"/>
      <w:sz w:val="26"/>
      <w:szCs w:val="26"/>
      <w:u w:val="none"/>
    </w:rPr>
  </w:style>
  <w:style w:type="paragraph" w:customStyle="1" w:styleId="24">
    <w:name w:val="Основной текст (2)"/>
    <w:basedOn w:val="a"/>
    <w:link w:val="23"/>
    <w:rsid w:val="00A546EB"/>
    <w:pPr>
      <w:shd w:val="clear" w:color="auto" w:fill="FFFFFF"/>
      <w:spacing w:line="0" w:lineRule="atLeast"/>
    </w:pPr>
    <w:rPr>
      <w:rFonts w:ascii="Times New Roman" w:eastAsia="Times New Roman" w:hAnsi="Times New Roman" w:cs="Times New Roman"/>
      <w:sz w:val="26"/>
      <w:szCs w:val="26"/>
    </w:rPr>
  </w:style>
  <w:style w:type="character" w:customStyle="1" w:styleId="4Exact">
    <w:name w:val="Заголовок №4 Exact"/>
    <w:basedOn w:val="a0"/>
    <w:link w:val="4"/>
    <w:rsid w:val="00A546EB"/>
    <w:rPr>
      <w:rFonts w:ascii="Times New Roman" w:eastAsia="Times New Roman" w:hAnsi="Times New Roman" w:cs="Times New Roman"/>
      <w:b/>
      <w:bCs/>
      <w:i w:val="0"/>
      <w:iCs w:val="0"/>
      <w:smallCaps w:val="0"/>
      <w:strike w:val="0"/>
      <w:sz w:val="26"/>
      <w:szCs w:val="26"/>
      <w:u w:val="none"/>
    </w:rPr>
  </w:style>
  <w:style w:type="paragraph" w:customStyle="1" w:styleId="4">
    <w:name w:val="Заголовок №4"/>
    <w:basedOn w:val="a"/>
    <w:link w:val="4Exact"/>
    <w:rsid w:val="00A546EB"/>
    <w:pPr>
      <w:shd w:val="clear" w:color="auto" w:fill="FFFFFF"/>
      <w:spacing w:after="720" w:line="0" w:lineRule="atLeast"/>
      <w:outlineLvl w:val="3"/>
    </w:pPr>
    <w:rPr>
      <w:rFonts w:ascii="Times New Roman" w:eastAsia="Times New Roman" w:hAnsi="Times New Roman" w:cs="Times New Roman"/>
      <w:b/>
      <w:bCs/>
      <w:sz w:val="26"/>
      <w:szCs w:val="26"/>
    </w:rPr>
  </w:style>
  <w:style w:type="character" w:customStyle="1" w:styleId="46ptExact">
    <w:name w:val="Заголовок №4 + Интервал 6 pt Exact"/>
    <w:basedOn w:val="4Exact"/>
    <w:rsid w:val="00A546EB"/>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1">
    <w:name w:val="Заголовок №7_"/>
    <w:basedOn w:val="a0"/>
    <w:link w:val="72"/>
    <w:rsid w:val="00A546EB"/>
    <w:rPr>
      <w:rFonts w:ascii="Times New Roman" w:eastAsia="Times New Roman" w:hAnsi="Times New Roman" w:cs="Times New Roman"/>
      <w:b/>
      <w:bCs/>
      <w:i w:val="0"/>
      <w:iCs w:val="0"/>
      <w:smallCaps w:val="0"/>
      <w:strike w:val="0"/>
      <w:spacing w:val="0"/>
      <w:w w:val="70"/>
      <w:sz w:val="34"/>
      <w:szCs w:val="34"/>
      <w:u w:val="none"/>
    </w:rPr>
  </w:style>
  <w:style w:type="paragraph" w:customStyle="1" w:styleId="72">
    <w:name w:val="Заголовок №7"/>
    <w:basedOn w:val="a"/>
    <w:link w:val="71"/>
    <w:rsid w:val="00A546EB"/>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character" w:customStyle="1" w:styleId="7Candara16pt0pt100">
    <w:name w:val="Заголовок №7 + Candara;16 pt;Не полужирный;Курсив;Интервал 0 pt;Масштаб 100%"/>
    <w:basedOn w:val="71"/>
    <w:rsid w:val="00A546EB"/>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1"/>
    <w:rsid w:val="00A546EB"/>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1"/>
    <w:rsid w:val="00A546EB"/>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0"/>
    <w:link w:val="32"/>
    <w:rsid w:val="00A546EB"/>
    <w:rPr>
      <w:rFonts w:ascii="Candara" w:eastAsia="Candara" w:hAnsi="Candara" w:cs="Candara"/>
      <w:b w:val="0"/>
      <w:bCs w:val="0"/>
      <w:i/>
      <w:iCs/>
      <w:smallCaps w:val="0"/>
      <w:strike w:val="0"/>
      <w:spacing w:val="-40"/>
      <w:sz w:val="32"/>
      <w:szCs w:val="32"/>
      <w:u w:val="none"/>
    </w:rPr>
  </w:style>
  <w:style w:type="paragraph" w:customStyle="1" w:styleId="32">
    <w:name w:val="Основной текст (3)"/>
    <w:basedOn w:val="a"/>
    <w:link w:val="31"/>
    <w:rsid w:val="00A546EB"/>
    <w:pPr>
      <w:shd w:val="clear" w:color="auto" w:fill="FFFFFF"/>
      <w:spacing w:after="120" w:line="0" w:lineRule="atLeast"/>
    </w:pPr>
    <w:rPr>
      <w:rFonts w:ascii="Candara" w:eastAsia="Candara" w:hAnsi="Candara" w:cs="Candara"/>
      <w:i/>
      <w:iCs/>
      <w:spacing w:val="-40"/>
      <w:sz w:val="32"/>
      <w:szCs w:val="32"/>
    </w:rPr>
  </w:style>
  <w:style w:type="character" w:customStyle="1" w:styleId="3TimesNewRoman17pt0pt70">
    <w:name w:val="Основной текст (3) + Times New Roman;17 pt;Полужирный;Не курсив;Интервал 0 pt;Масштаб 70%"/>
    <w:basedOn w:val="31"/>
    <w:rsid w:val="00A546EB"/>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sid w:val="00A546EB"/>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A546EB"/>
    <w:rPr>
      <w:rFonts w:ascii="Times New Roman" w:eastAsia="Times New Roman" w:hAnsi="Times New Roman" w:cs="Times New Roman"/>
      <w:b/>
      <w:bCs/>
      <w:i w:val="0"/>
      <w:iCs w:val="0"/>
      <w:smallCaps w:val="0"/>
      <w:strike w:val="0"/>
      <w:spacing w:val="30"/>
      <w:u w:val="none"/>
    </w:rPr>
  </w:style>
  <w:style w:type="paragraph" w:customStyle="1" w:styleId="41">
    <w:name w:val="Основной текст (4)"/>
    <w:basedOn w:val="a"/>
    <w:link w:val="40"/>
    <w:rsid w:val="00A546EB"/>
    <w:pPr>
      <w:shd w:val="clear" w:color="auto" w:fill="FFFFFF"/>
      <w:spacing w:before="120" w:after="120" w:line="278" w:lineRule="exact"/>
      <w:jc w:val="center"/>
    </w:pPr>
    <w:rPr>
      <w:rFonts w:ascii="Times New Roman" w:eastAsia="Times New Roman" w:hAnsi="Times New Roman" w:cs="Times New Roman"/>
      <w:b/>
      <w:bCs/>
      <w:spacing w:val="30"/>
    </w:rPr>
  </w:style>
  <w:style w:type="character" w:customStyle="1" w:styleId="5">
    <w:name w:val="Основной текст (5)_"/>
    <w:basedOn w:val="a0"/>
    <w:link w:val="50"/>
    <w:rsid w:val="00A546EB"/>
    <w:rPr>
      <w:rFonts w:ascii="Times New Roman" w:eastAsia="Times New Roman" w:hAnsi="Times New Roman" w:cs="Times New Roman"/>
      <w:b/>
      <w:bCs/>
      <w:i w:val="0"/>
      <w:iCs w:val="0"/>
      <w:smallCaps w:val="0"/>
      <w:strike w:val="0"/>
      <w:sz w:val="26"/>
      <w:szCs w:val="26"/>
      <w:u w:val="none"/>
    </w:rPr>
  </w:style>
  <w:style w:type="paragraph" w:customStyle="1" w:styleId="50">
    <w:name w:val="Основной текст (5)"/>
    <w:basedOn w:val="a"/>
    <w:link w:val="5"/>
    <w:rsid w:val="00A546EB"/>
    <w:pPr>
      <w:shd w:val="clear" w:color="auto" w:fill="FFFFFF"/>
      <w:spacing w:after="600" w:line="326" w:lineRule="exact"/>
      <w:jc w:val="center"/>
    </w:pPr>
    <w:rPr>
      <w:rFonts w:ascii="Times New Roman" w:eastAsia="Times New Roman" w:hAnsi="Times New Roman" w:cs="Times New Roman"/>
      <w:b/>
      <w:bCs/>
      <w:sz w:val="26"/>
      <w:szCs w:val="26"/>
    </w:rPr>
  </w:style>
  <w:style w:type="character" w:customStyle="1" w:styleId="23pt">
    <w:name w:val="Основной текст (2) + Интервал 3 pt"/>
    <w:basedOn w:val="23"/>
    <w:rsid w:val="00A546EB"/>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A546EB"/>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sid w:val="00A546EB"/>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sid w:val="00A546EB"/>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A546E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sid w:val="00A546EB"/>
    <w:rPr>
      <w:rFonts w:ascii="Times New Roman" w:eastAsia="Times New Roman" w:hAnsi="Times New Roman" w:cs="Times New Roman"/>
      <w:b/>
      <w:bCs/>
      <w:i w:val="0"/>
      <w:iCs w:val="0"/>
      <w:smallCaps w:val="0"/>
      <w:strike w:val="0"/>
      <w:sz w:val="24"/>
      <w:szCs w:val="24"/>
      <w:u w:val="none"/>
    </w:rPr>
  </w:style>
  <w:style w:type="paragraph" w:customStyle="1" w:styleId="62">
    <w:name w:val="Основной текст (6)"/>
    <w:basedOn w:val="a"/>
    <w:link w:val="61"/>
    <w:rsid w:val="00A546EB"/>
    <w:pPr>
      <w:shd w:val="clear" w:color="auto" w:fill="FFFFFF"/>
      <w:spacing w:line="451" w:lineRule="exact"/>
      <w:ind w:firstLine="720"/>
      <w:jc w:val="both"/>
    </w:pPr>
    <w:rPr>
      <w:rFonts w:ascii="Times New Roman" w:eastAsia="Times New Roman" w:hAnsi="Times New Roman" w:cs="Times New Roman"/>
      <w:b/>
      <w:bCs/>
    </w:rPr>
  </w:style>
  <w:style w:type="character" w:customStyle="1" w:styleId="MicrosoftSansSerif">
    <w:name w:val="Колонтитул + Microsoft Sans Serif"/>
    <w:basedOn w:val="a6"/>
    <w:rsid w:val="00A546EB"/>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A546E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sid w:val="00A546EB"/>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sid w:val="00A546E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sid w:val="00A546EB"/>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sid w:val="00A546E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0">
    <w:name w:val="Заголовок №7 (2)_"/>
    <w:basedOn w:val="a0"/>
    <w:link w:val="721"/>
    <w:rsid w:val="00A546EB"/>
    <w:rPr>
      <w:rFonts w:ascii="Cambria" w:eastAsia="Cambria" w:hAnsi="Cambria" w:cs="Cambria"/>
      <w:b w:val="0"/>
      <w:bCs w:val="0"/>
      <w:i w:val="0"/>
      <w:iCs w:val="0"/>
      <w:smallCaps w:val="0"/>
      <w:strike w:val="0"/>
      <w:sz w:val="34"/>
      <w:szCs w:val="34"/>
      <w:u w:val="none"/>
    </w:rPr>
  </w:style>
  <w:style w:type="paragraph" w:customStyle="1" w:styleId="721">
    <w:name w:val="Заголовок №7 (2)"/>
    <w:basedOn w:val="a"/>
    <w:link w:val="720"/>
    <w:rsid w:val="00A546EB"/>
    <w:pPr>
      <w:shd w:val="clear" w:color="auto" w:fill="FFFFFF"/>
      <w:spacing w:after="360" w:line="0" w:lineRule="atLeast"/>
      <w:jc w:val="center"/>
      <w:outlineLvl w:val="6"/>
    </w:pPr>
    <w:rPr>
      <w:rFonts w:ascii="Cambria" w:eastAsia="Cambria" w:hAnsi="Cambria" w:cs="Cambria"/>
      <w:sz w:val="34"/>
      <w:szCs w:val="34"/>
    </w:rPr>
  </w:style>
  <w:style w:type="character" w:customStyle="1" w:styleId="Consolas45pt2pt">
    <w:name w:val="Колонтитул + Consolas;4;5 pt;Интервал 2 pt"/>
    <w:basedOn w:val="a6"/>
    <w:rsid w:val="00A546EB"/>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sid w:val="00A546EB"/>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A546EB"/>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A546EB"/>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A546EB"/>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A546E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sid w:val="00A546EB"/>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3">
    <w:name w:val="Основной текст (7)_"/>
    <w:basedOn w:val="a0"/>
    <w:link w:val="74"/>
    <w:rsid w:val="00A546EB"/>
    <w:rPr>
      <w:rFonts w:ascii="Times New Roman" w:eastAsia="Times New Roman" w:hAnsi="Times New Roman" w:cs="Times New Roman"/>
      <w:b w:val="0"/>
      <w:bCs w:val="0"/>
      <w:i/>
      <w:iCs/>
      <w:smallCaps w:val="0"/>
      <w:strike w:val="0"/>
      <w:sz w:val="8"/>
      <w:szCs w:val="8"/>
      <w:u w:val="none"/>
    </w:rPr>
  </w:style>
  <w:style w:type="paragraph" w:customStyle="1" w:styleId="74">
    <w:name w:val="Основной текст (7)"/>
    <w:basedOn w:val="a"/>
    <w:link w:val="73"/>
    <w:rsid w:val="00A546EB"/>
    <w:pPr>
      <w:shd w:val="clear" w:color="auto" w:fill="FFFFFF"/>
      <w:spacing w:after="240" w:line="0" w:lineRule="atLeast"/>
    </w:pPr>
    <w:rPr>
      <w:rFonts w:ascii="Times New Roman" w:eastAsia="Times New Roman" w:hAnsi="Times New Roman" w:cs="Times New Roman"/>
      <w:i/>
      <w:iCs/>
      <w:sz w:val="8"/>
      <w:szCs w:val="8"/>
    </w:rPr>
  </w:style>
  <w:style w:type="character" w:customStyle="1" w:styleId="105pt1">
    <w:name w:val="Колонтитул + 10;5 pt;Курсив"/>
    <w:basedOn w:val="a6"/>
    <w:rsid w:val="00A546EB"/>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A546EB"/>
    <w:rPr>
      <w:rFonts w:ascii="Times New Roman" w:eastAsia="Times New Roman" w:hAnsi="Times New Roman" w:cs="Times New Roman"/>
      <w:b w:val="0"/>
      <w:bCs w:val="0"/>
      <w:i w:val="0"/>
      <w:iCs w:val="0"/>
      <w:smallCaps w:val="0"/>
      <w:strike w:val="0"/>
      <w:sz w:val="8"/>
      <w:szCs w:val="8"/>
      <w:u w:val="none"/>
    </w:rPr>
  </w:style>
  <w:style w:type="paragraph" w:customStyle="1" w:styleId="80">
    <w:name w:val="Основной текст (8)"/>
    <w:basedOn w:val="a"/>
    <w:link w:val="8"/>
    <w:rsid w:val="00A546EB"/>
    <w:pPr>
      <w:shd w:val="clear" w:color="auto" w:fill="FFFFFF"/>
      <w:spacing w:line="0" w:lineRule="atLeast"/>
    </w:pPr>
    <w:rPr>
      <w:rFonts w:ascii="Times New Roman" w:eastAsia="Times New Roman" w:hAnsi="Times New Roman" w:cs="Times New Roman"/>
      <w:sz w:val="8"/>
      <w:szCs w:val="8"/>
    </w:rPr>
  </w:style>
  <w:style w:type="character" w:customStyle="1" w:styleId="26">
    <w:name w:val="Основной текст (2) + 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sid w:val="00A546EB"/>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sid w:val="00A546EB"/>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sid w:val="00A546EB"/>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sid w:val="00A546E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sid w:val="00A546E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sid w:val="00A546EB"/>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sid w:val="00A546EB"/>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A546E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A546EB"/>
    <w:rPr>
      <w:rFonts w:ascii="Cambria" w:eastAsia="Cambria" w:hAnsi="Cambria" w:cs="Cambria"/>
      <w:b w:val="0"/>
      <w:bCs w:val="0"/>
      <w:i w:val="0"/>
      <w:iCs w:val="0"/>
      <w:smallCaps w:val="0"/>
      <w:strike w:val="0"/>
      <w:sz w:val="32"/>
      <w:szCs w:val="32"/>
      <w:u w:val="none"/>
    </w:rPr>
  </w:style>
  <w:style w:type="paragraph" w:customStyle="1" w:styleId="731">
    <w:name w:val="Заголовок №7 (3)"/>
    <w:basedOn w:val="a"/>
    <w:link w:val="730"/>
    <w:rsid w:val="00A546EB"/>
    <w:pPr>
      <w:shd w:val="clear" w:color="auto" w:fill="FFFFFF"/>
      <w:spacing w:after="360" w:line="0" w:lineRule="atLeast"/>
      <w:jc w:val="center"/>
      <w:outlineLvl w:val="6"/>
    </w:pPr>
    <w:rPr>
      <w:rFonts w:ascii="Cambria" w:eastAsia="Cambria" w:hAnsi="Cambria" w:cs="Cambria"/>
      <w:sz w:val="32"/>
      <w:szCs w:val="32"/>
    </w:rPr>
  </w:style>
  <w:style w:type="character" w:customStyle="1" w:styleId="211pt0">
    <w:name w:val="Основной текст (2) + 11 pt;Полужирный;Курсив"/>
    <w:basedOn w:val="23"/>
    <w:rsid w:val="00A546E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sid w:val="00A546EB"/>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A546EB"/>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sid w:val="00A546E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A546EB"/>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A546EB"/>
    <w:rPr>
      <w:rFonts w:ascii="Times New Roman" w:eastAsia="Times New Roman" w:hAnsi="Times New Roman" w:cs="Times New Roman"/>
      <w:b/>
      <w:bCs/>
      <w:i w:val="0"/>
      <w:iCs w:val="0"/>
      <w:smallCaps w:val="0"/>
      <w:strike w:val="0"/>
      <w:w w:val="70"/>
      <w:sz w:val="34"/>
      <w:szCs w:val="34"/>
      <w:u w:val="none"/>
      <w:lang w:val="en-US" w:eastAsia="en-US" w:bidi="en-US"/>
    </w:rPr>
  </w:style>
  <w:style w:type="paragraph" w:customStyle="1" w:styleId="90">
    <w:name w:val="Основной текст (9)"/>
    <w:basedOn w:val="a"/>
    <w:link w:val="9"/>
    <w:rsid w:val="00A546EB"/>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character" w:customStyle="1" w:styleId="100">
    <w:name w:val="Основной текст (10)_"/>
    <w:basedOn w:val="a0"/>
    <w:link w:val="101"/>
    <w:rsid w:val="00A546EB"/>
    <w:rPr>
      <w:rFonts w:ascii="Microsoft Sans Serif" w:eastAsia="Microsoft Sans Serif" w:hAnsi="Microsoft Sans Serif" w:cs="Microsoft Sans Serif"/>
      <w:b w:val="0"/>
      <w:bCs w:val="0"/>
      <w:i w:val="0"/>
      <w:iCs w:val="0"/>
      <w:smallCaps w:val="0"/>
      <w:strike w:val="0"/>
      <w:sz w:val="13"/>
      <w:szCs w:val="13"/>
      <w:u w:val="none"/>
    </w:rPr>
  </w:style>
  <w:style w:type="paragraph" w:customStyle="1" w:styleId="101">
    <w:name w:val="Основной текст (10)"/>
    <w:basedOn w:val="a"/>
    <w:link w:val="100"/>
    <w:rsid w:val="00A546EB"/>
    <w:pPr>
      <w:shd w:val="clear" w:color="auto" w:fill="FFFFFF"/>
      <w:spacing w:before="300" w:line="0" w:lineRule="atLeast"/>
    </w:pPr>
    <w:rPr>
      <w:rFonts w:ascii="Microsoft Sans Serif" w:eastAsia="Microsoft Sans Serif" w:hAnsi="Microsoft Sans Serif" w:cs="Microsoft Sans Serif"/>
      <w:sz w:val="13"/>
      <w:szCs w:val="13"/>
    </w:rPr>
  </w:style>
  <w:style w:type="character" w:customStyle="1" w:styleId="211pt1pt2">
    <w:name w:val="Основной текст (2) + 11 pt;Полужирный;Курсив;Интервал 1 pt"/>
    <w:basedOn w:val="23"/>
    <w:rsid w:val="00A546E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sid w:val="00A546E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A546EB"/>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sid w:val="00A546EB"/>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A546EB"/>
    <w:rPr>
      <w:rFonts w:ascii="Times New Roman" w:eastAsia="Times New Roman" w:hAnsi="Times New Roman" w:cs="Times New Roman"/>
      <w:b w:val="0"/>
      <w:bCs w:val="0"/>
      <w:i w:val="0"/>
      <w:iCs w:val="0"/>
      <w:smallCaps w:val="0"/>
      <w:strike w:val="0"/>
      <w:sz w:val="26"/>
      <w:szCs w:val="26"/>
      <w:u w:val="none"/>
    </w:rPr>
  </w:style>
  <w:style w:type="paragraph" w:customStyle="1" w:styleId="82">
    <w:name w:val="Заголовок №8"/>
    <w:basedOn w:val="a"/>
    <w:link w:val="81"/>
    <w:rsid w:val="00A546EB"/>
    <w:pPr>
      <w:shd w:val="clear" w:color="auto" w:fill="FFFFFF"/>
      <w:spacing w:after="780" w:line="0" w:lineRule="atLeast"/>
      <w:jc w:val="both"/>
      <w:outlineLvl w:val="7"/>
    </w:pPr>
    <w:rPr>
      <w:rFonts w:ascii="Times New Roman" w:eastAsia="Times New Roman" w:hAnsi="Times New Roman" w:cs="Times New Roman"/>
      <w:sz w:val="26"/>
      <w:szCs w:val="26"/>
    </w:rPr>
  </w:style>
  <w:style w:type="character" w:customStyle="1" w:styleId="811pt1pt">
    <w:name w:val="Заголовок №8 + 11 pt;Полужирный;Курсив;Интервал 1 pt"/>
    <w:basedOn w:val="81"/>
    <w:rsid w:val="00A546EB"/>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A546EB"/>
    <w:rPr>
      <w:rFonts w:ascii="Times New Roman" w:eastAsia="Times New Roman" w:hAnsi="Times New Roman" w:cs="Times New Roman"/>
      <w:b/>
      <w:bCs/>
      <w:i w:val="0"/>
      <w:iCs w:val="0"/>
      <w:smallCaps w:val="0"/>
      <w:strike w:val="0"/>
      <w:sz w:val="24"/>
      <w:szCs w:val="24"/>
      <w:u w:val="none"/>
    </w:rPr>
  </w:style>
  <w:style w:type="paragraph" w:customStyle="1" w:styleId="110">
    <w:name w:val="Основной текст (11)"/>
    <w:basedOn w:val="a"/>
    <w:link w:val="11"/>
    <w:rsid w:val="00A546EB"/>
    <w:pPr>
      <w:shd w:val="clear" w:color="auto" w:fill="FFFFFF"/>
      <w:spacing w:line="533" w:lineRule="exact"/>
      <w:jc w:val="both"/>
    </w:pPr>
    <w:rPr>
      <w:rFonts w:ascii="Times New Roman" w:eastAsia="Times New Roman" w:hAnsi="Times New Roman" w:cs="Times New Roman"/>
      <w:b/>
      <w:bCs/>
    </w:rPr>
  </w:style>
  <w:style w:type="character" w:customStyle="1" w:styleId="1114pt1pt">
    <w:name w:val="Основной текст (11) + 14 pt;Не полужирный;Курсив;Интервал 1 pt"/>
    <w:basedOn w:val="11"/>
    <w:rsid w:val="00A546E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A546EB"/>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A546EB"/>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A546EB"/>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0"/>
    <w:link w:val="2e"/>
    <w:rsid w:val="00A546EB"/>
    <w:rPr>
      <w:rFonts w:ascii="Times New Roman" w:eastAsia="Times New Roman" w:hAnsi="Times New Roman" w:cs="Times New Roman"/>
      <w:b/>
      <w:bCs/>
      <w:i w:val="0"/>
      <w:iCs w:val="0"/>
      <w:smallCaps w:val="0"/>
      <w:strike w:val="0"/>
      <w:sz w:val="24"/>
      <w:szCs w:val="24"/>
      <w:u w:val="none"/>
    </w:rPr>
  </w:style>
  <w:style w:type="paragraph" w:customStyle="1" w:styleId="2e">
    <w:name w:val="Оглавление (2)"/>
    <w:basedOn w:val="a"/>
    <w:link w:val="2d"/>
    <w:rsid w:val="00A546EB"/>
    <w:pPr>
      <w:shd w:val="clear" w:color="auto" w:fill="FFFFFF"/>
      <w:spacing w:line="528" w:lineRule="exact"/>
      <w:jc w:val="both"/>
    </w:pPr>
    <w:rPr>
      <w:rFonts w:ascii="Times New Roman" w:eastAsia="Times New Roman" w:hAnsi="Times New Roman" w:cs="Times New Roman"/>
      <w:b/>
      <w:bCs/>
    </w:rPr>
  </w:style>
  <w:style w:type="character" w:customStyle="1" w:styleId="22pt">
    <w:name w:val="Оглавление (2) + Интервал 2 pt"/>
    <w:basedOn w:val="2d"/>
    <w:rsid w:val="00A546E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sid w:val="00A546E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0"/>
    <w:link w:val="35"/>
    <w:rsid w:val="00A546EB"/>
    <w:rPr>
      <w:rFonts w:ascii="Times New Roman" w:eastAsia="Times New Roman" w:hAnsi="Times New Roman" w:cs="Times New Roman"/>
      <w:b/>
      <w:bCs/>
      <w:i w:val="0"/>
      <w:iCs w:val="0"/>
      <w:smallCaps w:val="0"/>
      <w:strike w:val="0"/>
      <w:w w:val="70"/>
      <w:sz w:val="34"/>
      <w:szCs w:val="34"/>
      <w:u w:val="none"/>
    </w:rPr>
  </w:style>
  <w:style w:type="paragraph" w:customStyle="1" w:styleId="35">
    <w:name w:val="Оглавление (3)"/>
    <w:basedOn w:val="a"/>
    <w:link w:val="34"/>
    <w:rsid w:val="00A546EB"/>
    <w:pPr>
      <w:shd w:val="clear" w:color="auto" w:fill="FFFFFF"/>
      <w:spacing w:line="528" w:lineRule="exact"/>
      <w:jc w:val="both"/>
    </w:pPr>
    <w:rPr>
      <w:rFonts w:ascii="Times New Roman" w:eastAsia="Times New Roman" w:hAnsi="Times New Roman" w:cs="Times New Roman"/>
      <w:b/>
      <w:bCs/>
      <w:w w:val="70"/>
      <w:sz w:val="34"/>
      <w:szCs w:val="34"/>
    </w:rPr>
  </w:style>
  <w:style w:type="character" w:customStyle="1" w:styleId="3Candara16pt100">
    <w:name w:val="Оглавление (3) + Candara;16 pt;Не полужирный;Курсив;Масштаб 100%"/>
    <w:basedOn w:val="34"/>
    <w:rsid w:val="00A546EB"/>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A546EB"/>
    <w:rPr>
      <w:rFonts w:ascii="Times New Roman" w:eastAsia="Times New Roman" w:hAnsi="Times New Roman" w:cs="Times New Roman"/>
      <w:b w:val="0"/>
      <w:bCs w:val="0"/>
      <w:i w:val="0"/>
      <w:iCs w:val="0"/>
      <w:smallCaps w:val="0"/>
      <w:strike w:val="0"/>
      <w:sz w:val="26"/>
      <w:szCs w:val="26"/>
      <w:u w:val="none"/>
    </w:rPr>
  </w:style>
  <w:style w:type="paragraph" w:styleId="84">
    <w:name w:val="toc 8"/>
    <w:basedOn w:val="a"/>
    <w:link w:val="83"/>
    <w:autoRedefine/>
    <w:rsid w:val="00A546EB"/>
    <w:pPr>
      <w:shd w:val="clear" w:color="auto" w:fill="FFFFFF"/>
      <w:spacing w:line="504" w:lineRule="exact"/>
      <w:ind w:hanging="700"/>
      <w:jc w:val="both"/>
    </w:pPr>
    <w:rPr>
      <w:rFonts w:ascii="Times New Roman" w:eastAsia="Times New Roman" w:hAnsi="Times New Roman" w:cs="Times New Roman"/>
      <w:sz w:val="26"/>
      <w:szCs w:val="26"/>
    </w:rPr>
  </w:style>
  <w:style w:type="character" w:customStyle="1" w:styleId="11pt1pt">
    <w:name w:val="Оглавление + 11 pt;Полужирный;Курсив;Интервал 1 pt"/>
    <w:basedOn w:val="83"/>
    <w:rsid w:val="00A546EB"/>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A546EB"/>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sid w:val="00A546EB"/>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A546E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A546EB"/>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sid w:val="00A546E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sid w:val="00A546E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A546EB"/>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A546E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A546E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3">
    <w:name w:val="Заголовок №6_"/>
    <w:basedOn w:val="a0"/>
    <w:link w:val="64"/>
    <w:rsid w:val="00A546EB"/>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64">
    <w:name w:val="Заголовок №6"/>
    <w:basedOn w:val="a"/>
    <w:link w:val="63"/>
    <w:rsid w:val="00A546EB"/>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character" w:customStyle="1" w:styleId="6Cambria8pt1pt">
    <w:name w:val="Заголовок №6 + Cambria;8 pt;Курсив;Интервал 1 pt"/>
    <w:basedOn w:val="63"/>
    <w:rsid w:val="00A546EB"/>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A546EB"/>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A546EB"/>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A546EB"/>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A546E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A546EB"/>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A546EB"/>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sid w:val="00A546EB"/>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A546EB"/>
    <w:rPr>
      <w:rFonts w:ascii="Times New Roman" w:eastAsia="Times New Roman" w:hAnsi="Times New Roman" w:cs="Times New Roman"/>
      <w:b/>
      <w:bCs/>
      <w:i w:val="0"/>
      <w:iCs w:val="0"/>
      <w:smallCaps w:val="0"/>
      <w:strike w:val="0"/>
      <w:sz w:val="26"/>
      <w:szCs w:val="26"/>
      <w:u w:val="none"/>
      <w:lang w:val="en-US" w:eastAsia="en-US" w:bidi="en-US"/>
    </w:rPr>
  </w:style>
  <w:style w:type="paragraph" w:customStyle="1" w:styleId="120">
    <w:name w:val="Основной текст (12)"/>
    <w:basedOn w:val="a"/>
    <w:link w:val="12"/>
    <w:rsid w:val="00A546EB"/>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character" w:customStyle="1" w:styleId="13">
    <w:name w:val="Основной текст (13)_"/>
    <w:basedOn w:val="a0"/>
    <w:link w:val="130"/>
    <w:rsid w:val="00A546EB"/>
    <w:rPr>
      <w:rFonts w:ascii="Times New Roman" w:eastAsia="Times New Roman" w:hAnsi="Times New Roman" w:cs="Times New Roman"/>
      <w:b w:val="0"/>
      <w:bCs w:val="0"/>
      <w:i w:val="0"/>
      <w:iCs w:val="0"/>
      <w:smallCaps w:val="0"/>
      <w:strike w:val="0"/>
      <w:sz w:val="26"/>
      <w:szCs w:val="26"/>
      <w:u w:val="none"/>
    </w:rPr>
  </w:style>
  <w:style w:type="paragraph" w:customStyle="1" w:styleId="130">
    <w:name w:val="Основной текст (13)"/>
    <w:basedOn w:val="a"/>
    <w:link w:val="13"/>
    <w:rsid w:val="00A546EB"/>
    <w:pPr>
      <w:shd w:val="clear" w:color="auto" w:fill="FFFFFF"/>
      <w:spacing w:line="528" w:lineRule="exact"/>
    </w:pPr>
    <w:rPr>
      <w:rFonts w:ascii="Times New Roman" w:eastAsia="Times New Roman" w:hAnsi="Times New Roman" w:cs="Times New Roman"/>
      <w:sz w:val="26"/>
      <w:szCs w:val="26"/>
    </w:rPr>
  </w:style>
  <w:style w:type="character" w:customStyle="1" w:styleId="1316pt2pt">
    <w:name w:val="Основной текст (13) + 16 pt;Полужирный;Курсив;Интервал 2 pt"/>
    <w:basedOn w:val="13"/>
    <w:rsid w:val="00A546EB"/>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A546EB"/>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A546EB"/>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A546EB"/>
    <w:rPr>
      <w:rFonts w:ascii="Cambria" w:eastAsia="Cambria" w:hAnsi="Cambria" w:cs="Cambria"/>
      <w:b/>
      <w:bCs/>
      <w:i w:val="0"/>
      <w:iCs w:val="0"/>
      <w:smallCaps w:val="0"/>
      <w:strike w:val="0"/>
      <w:spacing w:val="20"/>
      <w:sz w:val="26"/>
      <w:szCs w:val="26"/>
      <w:u w:val="none"/>
    </w:rPr>
  </w:style>
  <w:style w:type="paragraph" w:customStyle="1" w:styleId="140">
    <w:name w:val="Основной текст (14)"/>
    <w:basedOn w:val="a"/>
    <w:link w:val="14"/>
    <w:rsid w:val="00A546EB"/>
    <w:pPr>
      <w:shd w:val="clear" w:color="auto" w:fill="FFFFFF"/>
      <w:spacing w:line="528" w:lineRule="exact"/>
      <w:jc w:val="both"/>
    </w:pPr>
    <w:rPr>
      <w:rFonts w:ascii="Cambria" w:eastAsia="Cambria" w:hAnsi="Cambria" w:cs="Cambria"/>
      <w:b/>
      <w:bCs/>
      <w:spacing w:val="20"/>
      <w:sz w:val="26"/>
      <w:szCs w:val="26"/>
    </w:rPr>
  </w:style>
  <w:style w:type="character" w:customStyle="1" w:styleId="14TimesNewRoman0pt">
    <w:name w:val="Основной текст (14) + Times New Roman;Не полужирный;Интервал 0 pt"/>
    <w:basedOn w:val="14"/>
    <w:rsid w:val="00A546E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A546EB"/>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A546EB"/>
    <w:rPr>
      <w:rFonts w:ascii="Franklin Gothic Medium" w:eastAsia="Franklin Gothic Medium" w:hAnsi="Franklin Gothic Medium" w:cs="Franklin Gothic Medium"/>
      <w:b w:val="0"/>
      <w:bCs w:val="0"/>
      <w:i w:val="0"/>
      <w:iCs w:val="0"/>
      <w:smallCaps w:val="0"/>
      <w:strike w:val="0"/>
      <w:spacing w:val="-20"/>
      <w:sz w:val="32"/>
      <w:szCs w:val="32"/>
      <w:u w:val="none"/>
    </w:rPr>
  </w:style>
  <w:style w:type="paragraph" w:customStyle="1" w:styleId="150">
    <w:name w:val="Основной текст (15)"/>
    <w:basedOn w:val="a"/>
    <w:link w:val="15"/>
    <w:rsid w:val="00A546EB"/>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character" w:customStyle="1" w:styleId="15MicrosoftSansSerif15pt0pt">
    <w:name w:val="Основной текст (15) + Microsoft Sans Serif;15 pt;Курсив;Интервал 0 pt"/>
    <w:basedOn w:val="15"/>
    <w:rsid w:val="00A546EB"/>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sid w:val="00A546EB"/>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sid w:val="00A546E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A546EB"/>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A546EB"/>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A546EB"/>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A546E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0">
    <w:name w:val="Заголовок №7 (4)_"/>
    <w:basedOn w:val="a0"/>
    <w:link w:val="741"/>
    <w:rsid w:val="00A546EB"/>
    <w:rPr>
      <w:rFonts w:ascii="Times New Roman" w:eastAsia="Times New Roman" w:hAnsi="Times New Roman" w:cs="Times New Roman"/>
      <w:b/>
      <w:bCs/>
      <w:i w:val="0"/>
      <w:iCs w:val="0"/>
      <w:smallCaps w:val="0"/>
      <w:strike w:val="0"/>
      <w:sz w:val="24"/>
      <w:szCs w:val="24"/>
      <w:u w:val="none"/>
    </w:rPr>
  </w:style>
  <w:style w:type="paragraph" w:customStyle="1" w:styleId="741">
    <w:name w:val="Заголовок №7 (4)"/>
    <w:basedOn w:val="a"/>
    <w:link w:val="740"/>
    <w:rsid w:val="00A546EB"/>
    <w:pPr>
      <w:shd w:val="clear" w:color="auto" w:fill="FFFFFF"/>
      <w:spacing w:after="780" w:line="0" w:lineRule="atLeast"/>
      <w:jc w:val="both"/>
      <w:outlineLvl w:val="6"/>
    </w:pPr>
    <w:rPr>
      <w:rFonts w:ascii="Times New Roman" w:eastAsia="Times New Roman" w:hAnsi="Times New Roman" w:cs="Times New Roman"/>
      <w:b/>
      <w:bCs/>
    </w:rPr>
  </w:style>
  <w:style w:type="character" w:customStyle="1" w:styleId="7414pt1pt">
    <w:name w:val="Заголовок №7 (4) + 14 pt;Не полужирный;Курсив;Интервал 1 pt"/>
    <w:basedOn w:val="740"/>
    <w:rsid w:val="00A546E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A546EB"/>
    <w:rPr>
      <w:rFonts w:ascii="Impact" w:eastAsia="Impact" w:hAnsi="Impact" w:cs="Impact"/>
      <w:b w:val="0"/>
      <w:bCs w:val="0"/>
      <w:i w:val="0"/>
      <w:iCs w:val="0"/>
      <w:smallCaps w:val="0"/>
      <w:strike w:val="0"/>
      <w:sz w:val="26"/>
      <w:szCs w:val="26"/>
      <w:u w:val="none"/>
    </w:rPr>
  </w:style>
  <w:style w:type="paragraph" w:customStyle="1" w:styleId="43">
    <w:name w:val="Оглавление (4)"/>
    <w:basedOn w:val="a"/>
    <w:link w:val="42"/>
    <w:rsid w:val="00A546EB"/>
    <w:pPr>
      <w:shd w:val="clear" w:color="auto" w:fill="FFFFFF"/>
      <w:spacing w:after="240" w:line="0" w:lineRule="atLeast"/>
      <w:jc w:val="both"/>
    </w:pPr>
    <w:rPr>
      <w:rFonts w:ascii="Impact" w:eastAsia="Impact" w:hAnsi="Impact" w:cs="Impact"/>
      <w:sz w:val="26"/>
      <w:szCs w:val="26"/>
    </w:rPr>
  </w:style>
  <w:style w:type="character" w:customStyle="1" w:styleId="4Cambria18pt">
    <w:name w:val="Оглавление (4) + Cambria;18 pt;Полужирный;Курсив"/>
    <w:basedOn w:val="42"/>
    <w:rsid w:val="00A546EB"/>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A546EB"/>
    <w:rPr>
      <w:rFonts w:ascii="Cambria" w:eastAsia="Cambria" w:hAnsi="Cambria" w:cs="Cambria"/>
      <w:b/>
      <w:bCs/>
      <w:i w:val="0"/>
      <w:iCs w:val="0"/>
      <w:smallCaps w:val="0"/>
      <w:strike w:val="0"/>
      <w:spacing w:val="20"/>
      <w:sz w:val="26"/>
      <w:szCs w:val="26"/>
      <w:u w:val="none"/>
    </w:rPr>
  </w:style>
  <w:style w:type="paragraph" w:customStyle="1" w:styleId="52">
    <w:name w:val="Оглавление (5)"/>
    <w:basedOn w:val="a"/>
    <w:link w:val="51"/>
    <w:rsid w:val="00A546EB"/>
    <w:pPr>
      <w:shd w:val="clear" w:color="auto" w:fill="FFFFFF"/>
      <w:spacing w:before="240" w:line="475" w:lineRule="exact"/>
      <w:jc w:val="both"/>
    </w:pPr>
    <w:rPr>
      <w:rFonts w:ascii="Cambria" w:eastAsia="Cambria" w:hAnsi="Cambria" w:cs="Cambria"/>
      <w:b/>
      <w:bCs/>
      <w:spacing w:val="20"/>
      <w:sz w:val="26"/>
      <w:szCs w:val="26"/>
    </w:rPr>
  </w:style>
  <w:style w:type="character" w:customStyle="1" w:styleId="5TimesNewRoman18pt0pt">
    <w:name w:val="Оглавление (5) + Times New Roman;18 pt;Не полужирный;Курсив;Интервал 0 pt"/>
    <w:basedOn w:val="51"/>
    <w:rsid w:val="00A546EB"/>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A546EB"/>
    <w:rPr>
      <w:rFonts w:ascii="Times New Roman" w:eastAsia="Times New Roman" w:hAnsi="Times New Roman" w:cs="Times New Roman"/>
      <w:b/>
      <w:bCs/>
      <w:i w:val="0"/>
      <w:iCs w:val="0"/>
      <w:smallCaps w:val="0"/>
      <w:strike w:val="0"/>
      <w:spacing w:val="30"/>
      <w:sz w:val="21"/>
      <w:szCs w:val="21"/>
      <w:u w:val="none"/>
    </w:rPr>
  </w:style>
  <w:style w:type="paragraph" w:customStyle="1" w:styleId="160">
    <w:name w:val="Основной текст (16)"/>
    <w:basedOn w:val="a"/>
    <w:link w:val="16"/>
    <w:rsid w:val="00A546EB"/>
    <w:pPr>
      <w:shd w:val="clear" w:color="auto" w:fill="FFFFFF"/>
      <w:spacing w:line="504" w:lineRule="exact"/>
    </w:pPr>
    <w:rPr>
      <w:rFonts w:ascii="Times New Roman" w:eastAsia="Times New Roman" w:hAnsi="Times New Roman" w:cs="Times New Roman"/>
      <w:b/>
      <w:bCs/>
      <w:spacing w:val="30"/>
      <w:sz w:val="21"/>
      <w:szCs w:val="21"/>
    </w:rPr>
  </w:style>
  <w:style w:type="character" w:customStyle="1" w:styleId="16Consolas16pt0pt">
    <w:name w:val="Основной текст (16) + Consolas;16 pt;Не полужирный;Курсив;Интервал 0 pt"/>
    <w:basedOn w:val="16"/>
    <w:rsid w:val="00A546EB"/>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A546EB"/>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170">
    <w:name w:val="Основной текст (17)"/>
    <w:basedOn w:val="a"/>
    <w:link w:val="17"/>
    <w:rsid w:val="00A546EB"/>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character" w:customStyle="1" w:styleId="17Cambria11pt1pt">
    <w:name w:val="Основной текст (17) + Cambria;11 pt;Не полужирный;Курсив;Интервал 1 pt"/>
    <w:basedOn w:val="17"/>
    <w:rsid w:val="00A546EB"/>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A546EB"/>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A546EB"/>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A546EB"/>
    <w:rPr>
      <w:rFonts w:ascii="Times New Roman" w:eastAsia="Times New Roman" w:hAnsi="Times New Roman" w:cs="Times New Roman"/>
      <w:b w:val="0"/>
      <w:bCs w:val="0"/>
      <w:i w:val="0"/>
      <w:iCs w:val="0"/>
      <w:smallCaps w:val="0"/>
      <w:strike w:val="0"/>
      <w:sz w:val="26"/>
      <w:szCs w:val="26"/>
      <w:u w:val="none"/>
    </w:rPr>
  </w:style>
  <w:style w:type="paragraph" w:customStyle="1" w:styleId="750">
    <w:name w:val="Заголовок №7 (5)"/>
    <w:basedOn w:val="a"/>
    <w:link w:val="75"/>
    <w:rsid w:val="00A546EB"/>
    <w:pPr>
      <w:shd w:val="clear" w:color="auto" w:fill="FFFFFF"/>
      <w:spacing w:after="960" w:line="0" w:lineRule="atLeast"/>
      <w:ind w:firstLine="740"/>
      <w:outlineLvl w:val="6"/>
    </w:pPr>
    <w:rPr>
      <w:rFonts w:ascii="Times New Roman" w:eastAsia="Times New Roman" w:hAnsi="Times New Roman" w:cs="Times New Roman"/>
      <w:sz w:val="26"/>
      <w:szCs w:val="26"/>
    </w:rPr>
  </w:style>
  <w:style w:type="character" w:customStyle="1" w:styleId="7511pt1pt">
    <w:name w:val="Заголовок №7 (5) + 11 pt;Полужирный;Курсив;Интервал 1 pt"/>
    <w:basedOn w:val="75"/>
    <w:rsid w:val="00A546E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A546EB"/>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sid w:val="00A546EB"/>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sid w:val="00A546E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sid w:val="00A546EB"/>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sid w:val="00A546EB"/>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A546EB"/>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A546EB"/>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5">
    <w:name w:val="Оглавление (6)_"/>
    <w:basedOn w:val="a0"/>
    <w:link w:val="66"/>
    <w:rsid w:val="00A546EB"/>
    <w:rPr>
      <w:rFonts w:ascii="Impact" w:eastAsia="Impact" w:hAnsi="Impact" w:cs="Impact"/>
      <w:b w:val="0"/>
      <w:bCs w:val="0"/>
      <w:i w:val="0"/>
      <w:iCs w:val="0"/>
      <w:smallCaps w:val="0"/>
      <w:strike w:val="0"/>
      <w:spacing w:val="30"/>
      <w:sz w:val="24"/>
      <w:szCs w:val="24"/>
      <w:u w:val="none"/>
    </w:rPr>
  </w:style>
  <w:style w:type="paragraph" w:customStyle="1" w:styleId="66">
    <w:name w:val="Оглавление (6)"/>
    <w:basedOn w:val="a"/>
    <w:link w:val="65"/>
    <w:rsid w:val="00A546EB"/>
    <w:pPr>
      <w:shd w:val="clear" w:color="auto" w:fill="FFFFFF"/>
      <w:spacing w:line="504" w:lineRule="exact"/>
    </w:pPr>
    <w:rPr>
      <w:rFonts w:ascii="Impact" w:eastAsia="Impact" w:hAnsi="Impact" w:cs="Impact"/>
      <w:spacing w:val="30"/>
    </w:rPr>
  </w:style>
  <w:style w:type="character" w:customStyle="1" w:styleId="6105pt2pt">
    <w:name w:val="Оглавление (6) + 10;5 pt;Курсив;Интервал 2 pt"/>
    <w:basedOn w:val="65"/>
    <w:rsid w:val="00A546EB"/>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A546E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A546EB"/>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A546EB"/>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A546EB"/>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A546EB"/>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A546EB"/>
    <w:rPr>
      <w:rFonts w:ascii="Impact" w:eastAsia="Impact" w:hAnsi="Impact" w:cs="Impact"/>
      <w:b w:val="0"/>
      <w:bCs w:val="0"/>
      <w:i w:val="0"/>
      <w:iCs w:val="0"/>
      <w:smallCaps w:val="0"/>
      <w:strike w:val="0"/>
      <w:sz w:val="26"/>
      <w:szCs w:val="26"/>
      <w:u w:val="none"/>
    </w:rPr>
  </w:style>
  <w:style w:type="paragraph" w:customStyle="1" w:styleId="77">
    <w:name w:val="Оглавление (7)"/>
    <w:basedOn w:val="a"/>
    <w:link w:val="76"/>
    <w:rsid w:val="00A546EB"/>
    <w:pPr>
      <w:shd w:val="clear" w:color="auto" w:fill="FFFFFF"/>
      <w:spacing w:line="533" w:lineRule="exact"/>
      <w:jc w:val="both"/>
    </w:pPr>
    <w:rPr>
      <w:rFonts w:ascii="Impact" w:eastAsia="Impact" w:hAnsi="Impact" w:cs="Impact"/>
      <w:sz w:val="26"/>
      <w:szCs w:val="26"/>
    </w:rPr>
  </w:style>
  <w:style w:type="character" w:customStyle="1" w:styleId="715pt">
    <w:name w:val="Оглавление (7) + 15 pt;Курсив"/>
    <w:basedOn w:val="76"/>
    <w:rsid w:val="00A546EB"/>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A546EB"/>
    <w:rPr>
      <w:rFonts w:ascii="Times New Roman" w:eastAsia="Times New Roman" w:hAnsi="Times New Roman" w:cs="Times New Roman"/>
      <w:b w:val="0"/>
      <w:bCs w:val="0"/>
      <w:i w:val="0"/>
      <w:iCs w:val="0"/>
      <w:smallCaps w:val="0"/>
      <w:strike w:val="0"/>
      <w:sz w:val="32"/>
      <w:szCs w:val="32"/>
      <w:u w:val="none"/>
    </w:rPr>
  </w:style>
  <w:style w:type="paragraph" w:customStyle="1" w:styleId="86">
    <w:name w:val="Оглавление (8)"/>
    <w:basedOn w:val="a"/>
    <w:link w:val="85"/>
    <w:rsid w:val="00A546EB"/>
    <w:pPr>
      <w:shd w:val="clear" w:color="auto" w:fill="FFFFFF"/>
      <w:spacing w:line="504" w:lineRule="exact"/>
      <w:jc w:val="both"/>
    </w:pPr>
    <w:rPr>
      <w:rFonts w:ascii="Times New Roman" w:eastAsia="Times New Roman" w:hAnsi="Times New Roman" w:cs="Times New Roman"/>
      <w:sz w:val="32"/>
      <w:szCs w:val="32"/>
    </w:rPr>
  </w:style>
  <w:style w:type="character" w:customStyle="1" w:styleId="818pt">
    <w:name w:val="Оглавление (8) + 18 pt;Полужирный;Курсив"/>
    <w:basedOn w:val="85"/>
    <w:rsid w:val="00A546EB"/>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A546E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A546EB"/>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A546EB"/>
    <w:rPr>
      <w:rFonts w:ascii="Times New Roman" w:eastAsia="Times New Roman" w:hAnsi="Times New Roman" w:cs="Times New Roman"/>
      <w:b w:val="0"/>
      <w:bCs w:val="0"/>
      <w:i w:val="0"/>
      <w:iCs w:val="0"/>
      <w:smallCaps w:val="0"/>
      <w:strike w:val="0"/>
      <w:sz w:val="32"/>
      <w:szCs w:val="32"/>
      <w:u w:val="none"/>
    </w:rPr>
  </w:style>
  <w:style w:type="paragraph" w:customStyle="1" w:styleId="821">
    <w:name w:val="Заголовок №8 (2)"/>
    <w:basedOn w:val="a"/>
    <w:link w:val="820"/>
    <w:rsid w:val="00A546EB"/>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character" w:customStyle="1" w:styleId="8218pt">
    <w:name w:val="Заголовок №8 (2) + 18 pt;Полужирный;Курсив"/>
    <w:basedOn w:val="820"/>
    <w:rsid w:val="00A546EB"/>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A546EB"/>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A546EB"/>
    <w:rPr>
      <w:rFonts w:ascii="Times New Roman" w:eastAsia="Times New Roman" w:hAnsi="Times New Roman" w:cs="Times New Roman"/>
      <w:b/>
      <w:bCs/>
      <w:i w:val="0"/>
      <w:iCs w:val="0"/>
      <w:smallCaps w:val="0"/>
      <w:strike w:val="0"/>
      <w:sz w:val="28"/>
      <w:szCs w:val="28"/>
      <w:u w:val="none"/>
    </w:rPr>
  </w:style>
  <w:style w:type="paragraph" w:customStyle="1" w:styleId="180">
    <w:name w:val="Основной текст (18)"/>
    <w:basedOn w:val="a"/>
    <w:link w:val="18"/>
    <w:rsid w:val="00A546EB"/>
    <w:pPr>
      <w:shd w:val="clear" w:color="auto" w:fill="FFFFFF"/>
      <w:spacing w:before="60" w:after="360" w:line="0" w:lineRule="atLeast"/>
      <w:jc w:val="both"/>
    </w:pPr>
    <w:rPr>
      <w:rFonts w:ascii="Times New Roman" w:eastAsia="Times New Roman" w:hAnsi="Times New Roman" w:cs="Times New Roman"/>
      <w:b/>
      <w:bCs/>
      <w:sz w:val="28"/>
      <w:szCs w:val="28"/>
    </w:rPr>
  </w:style>
  <w:style w:type="character" w:customStyle="1" w:styleId="217pt0pt0">
    <w:name w:val="Основной текст (2) + 17 pt;Интервал 0 pt"/>
    <w:basedOn w:val="23"/>
    <w:rsid w:val="00A546EB"/>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sid w:val="00A546EB"/>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sid w:val="00A546EB"/>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A546EB"/>
    <w:rPr>
      <w:rFonts w:ascii="Times New Roman" w:eastAsia="Times New Roman" w:hAnsi="Times New Roman" w:cs="Times New Roman"/>
      <w:b/>
      <w:bCs/>
      <w:i/>
      <w:iCs/>
      <w:smallCaps w:val="0"/>
      <w:strike w:val="0"/>
      <w:spacing w:val="30"/>
      <w:sz w:val="22"/>
      <w:szCs w:val="22"/>
      <w:u w:val="none"/>
    </w:rPr>
  </w:style>
  <w:style w:type="paragraph" w:customStyle="1" w:styleId="190">
    <w:name w:val="Основной текст (19)"/>
    <w:basedOn w:val="a"/>
    <w:link w:val="19"/>
    <w:rsid w:val="00A546EB"/>
    <w:pPr>
      <w:shd w:val="clear" w:color="auto" w:fill="FFFFFF"/>
      <w:spacing w:line="514" w:lineRule="exact"/>
    </w:pPr>
    <w:rPr>
      <w:rFonts w:ascii="Times New Roman" w:eastAsia="Times New Roman" w:hAnsi="Times New Roman" w:cs="Times New Roman"/>
      <w:b/>
      <w:bCs/>
      <w:i/>
      <w:iCs/>
      <w:spacing w:val="30"/>
      <w:sz w:val="22"/>
      <w:szCs w:val="22"/>
    </w:rPr>
  </w:style>
  <w:style w:type="character" w:customStyle="1" w:styleId="212pt2pt">
    <w:name w:val="Основной текст (2) + 12 pt;Курсив;Интервал 2 pt"/>
    <w:basedOn w:val="23"/>
    <w:rsid w:val="00A546EB"/>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sid w:val="00A546E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A546EB"/>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A546EB"/>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A546EB"/>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A546E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A546EB"/>
    <w:rPr>
      <w:rFonts w:ascii="Times New Roman" w:eastAsia="Times New Roman" w:hAnsi="Times New Roman" w:cs="Times New Roman"/>
      <w:b/>
      <w:bCs/>
      <w:i w:val="0"/>
      <w:iCs w:val="0"/>
      <w:smallCaps w:val="0"/>
      <w:strike w:val="0"/>
      <w:sz w:val="24"/>
      <w:szCs w:val="24"/>
      <w:u w:val="none"/>
    </w:rPr>
  </w:style>
  <w:style w:type="paragraph" w:customStyle="1" w:styleId="92">
    <w:name w:val="Оглавление (9)"/>
    <w:basedOn w:val="a"/>
    <w:link w:val="91"/>
    <w:rsid w:val="00A546EB"/>
    <w:pPr>
      <w:shd w:val="clear" w:color="auto" w:fill="FFFFFF"/>
      <w:spacing w:after="420" w:line="0" w:lineRule="atLeast"/>
      <w:jc w:val="both"/>
    </w:pPr>
    <w:rPr>
      <w:rFonts w:ascii="Times New Roman" w:eastAsia="Times New Roman" w:hAnsi="Times New Roman" w:cs="Times New Roman"/>
      <w:b/>
      <w:bCs/>
    </w:rPr>
  </w:style>
  <w:style w:type="character" w:customStyle="1" w:styleId="9Corbel18pt">
    <w:name w:val="Оглавление (9) + Corbel;18 pt;Не полужирный;Курсив"/>
    <w:basedOn w:val="91"/>
    <w:rsid w:val="00A546EB"/>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A546EB"/>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A546EB"/>
    <w:rPr>
      <w:rFonts w:ascii="Impact" w:eastAsia="Impact" w:hAnsi="Impact" w:cs="Impact"/>
      <w:b w:val="0"/>
      <w:bCs w:val="0"/>
      <w:i w:val="0"/>
      <w:iCs w:val="0"/>
      <w:smallCaps w:val="0"/>
      <w:strike w:val="0"/>
      <w:sz w:val="26"/>
      <w:szCs w:val="26"/>
      <w:u w:val="none"/>
    </w:rPr>
  </w:style>
  <w:style w:type="paragraph" w:customStyle="1" w:styleId="103">
    <w:name w:val="Оглавление (10)"/>
    <w:basedOn w:val="a"/>
    <w:link w:val="102"/>
    <w:rsid w:val="00A546EB"/>
    <w:pPr>
      <w:shd w:val="clear" w:color="auto" w:fill="FFFFFF"/>
      <w:spacing w:after="360" w:line="0" w:lineRule="atLeast"/>
      <w:jc w:val="both"/>
    </w:pPr>
    <w:rPr>
      <w:rFonts w:ascii="Impact" w:eastAsia="Impact" w:hAnsi="Impact" w:cs="Impact"/>
      <w:sz w:val="26"/>
      <w:szCs w:val="26"/>
    </w:rPr>
  </w:style>
  <w:style w:type="character" w:customStyle="1" w:styleId="10Corbel25pt">
    <w:name w:val="Оглавление (10) + Corbel;25 pt;Курсив"/>
    <w:basedOn w:val="102"/>
    <w:rsid w:val="00A546EB"/>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A546EB"/>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A546EB"/>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A546EB"/>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A546EB"/>
    <w:rPr>
      <w:rFonts w:ascii="Cambria" w:eastAsia="Cambria" w:hAnsi="Cambria" w:cs="Cambria"/>
      <w:b w:val="0"/>
      <w:bCs w:val="0"/>
      <w:i w:val="0"/>
      <w:iCs w:val="0"/>
      <w:smallCaps w:val="0"/>
      <w:strike w:val="0"/>
      <w:w w:val="150"/>
      <w:sz w:val="26"/>
      <w:szCs w:val="26"/>
      <w:u w:val="none"/>
    </w:rPr>
  </w:style>
  <w:style w:type="paragraph" w:customStyle="1" w:styleId="761">
    <w:name w:val="Заголовок №7 (6)"/>
    <w:basedOn w:val="a"/>
    <w:link w:val="760"/>
    <w:rsid w:val="00A546EB"/>
    <w:pPr>
      <w:shd w:val="clear" w:color="auto" w:fill="FFFFFF"/>
      <w:spacing w:before="420" w:after="300" w:line="0" w:lineRule="atLeast"/>
      <w:jc w:val="both"/>
      <w:outlineLvl w:val="6"/>
    </w:pPr>
    <w:rPr>
      <w:rFonts w:ascii="Cambria" w:eastAsia="Cambria" w:hAnsi="Cambria" w:cs="Cambria"/>
      <w:w w:val="150"/>
      <w:sz w:val="26"/>
      <w:szCs w:val="26"/>
    </w:rPr>
  </w:style>
  <w:style w:type="character" w:customStyle="1" w:styleId="76MicrosoftSansSerif16pt1pt100">
    <w:name w:val="Заголовок №7 (6) + Microsoft Sans Serif;16 pt;Курсив;Интервал 1 pt;Масштаб 100%"/>
    <w:basedOn w:val="760"/>
    <w:rsid w:val="00A546EB"/>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A546EB"/>
    <w:rPr>
      <w:rFonts w:ascii="Times New Roman" w:eastAsia="Times New Roman" w:hAnsi="Times New Roman" w:cs="Times New Roman"/>
      <w:b w:val="0"/>
      <w:bCs w:val="0"/>
      <w:i w:val="0"/>
      <w:iCs w:val="0"/>
      <w:smallCaps w:val="0"/>
      <w:strike w:val="0"/>
      <w:sz w:val="26"/>
      <w:szCs w:val="26"/>
      <w:u w:val="none"/>
      <w:lang w:val="en-US" w:eastAsia="en-US" w:bidi="en-US"/>
    </w:rPr>
  </w:style>
  <w:style w:type="paragraph" w:customStyle="1" w:styleId="621">
    <w:name w:val="Заголовок №6 (2)"/>
    <w:basedOn w:val="a"/>
    <w:link w:val="620"/>
    <w:rsid w:val="00A546EB"/>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character" w:customStyle="1" w:styleId="216pt">
    <w:name w:val="Основной текст (2) + 16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sid w:val="00A546EB"/>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A546EB"/>
    <w:rPr>
      <w:rFonts w:ascii="Times New Roman" w:eastAsia="Times New Roman" w:hAnsi="Times New Roman" w:cs="Times New Roman"/>
      <w:b w:val="0"/>
      <w:bCs w:val="0"/>
      <w:i w:val="0"/>
      <w:iCs w:val="0"/>
      <w:smallCaps w:val="0"/>
      <w:strike w:val="0"/>
      <w:sz w:val="11"/>
      <w:szCs w:val="11"/>
      <w:u w:val="none"/>
    </w:rPr>
  </w:style>
  <w:style w:type="paragraph" w:customStyle="1" w:styleId="201">
    <w:name w:val="Основной текст (20)"/>
    <w:basedOn w:val="a"/>
    <w:link w:val="200"/>
    <w:rsid w:val="00A546EB"/>
    <w:pPr>
      <w:shd w:val="clear" w:color="auto" w:fill="FFFFFF"/>
      <w:spacing w:after="120" w:line="0" w:lineRule="atLeast"/>
    </w:pPr>
    <w:rPr>
      <w:rFonts w:ascii="Times New Roman" w:eastAsia="Times New Roman" w:hAnsi="Times New Roman" w:cs="Times New Roman"/>
      <w:sz w:val="11"/>
      <w:szCs w:val="11"/>
    </w:rPr>
  </w:style>
  <w:style w:type="character" w:customStyle="1" w:styleId="MicrosoftSansSerif45pt">
    <w:name w:val="Колонтитул + Microsoft Sans Serif;4;5 pt"/>
    <w:basedOn w:val="a6"/>
    <w:rsid w:val="00A546EB"/>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A546EB"/>
    <w:rPr>
      <w:rFonts w:ascii="Times New Roman" w:eastAsia="Times New Roman" w:hAnsi="Times New Roman" w:cs="Times New Roman"/>
      <w:b w:val="0"/>
      <w:bCs w:val="0"/>
      <w:i/>
      <w:iCs/>
      <w:smallCaps w:val="0"/>
      <w:strike w:val="0"/>
      <w:spacing w:val="30"/>
      <w:sz w:val="28"/>
      <w:szCs w:val="28"/>
      <w:u w:val="none"/>
    </w:rPr>
  </w:style>
  <w:style w:type="paragraph" w:customStyle="1" w:styleId="211">
    <w:name w:val="Основной текст (21)"/>
    <w:basedOn w:val="a"/>
    <w:link w:val="210"/>
    <w:rsid w:val="00A546EB"/>
    <w:pPr>
      <w:shd w:val="clear" w:color="auto" w:fill="FFFFFF"/>
      <w:spacing w:line="629" w:lineRule="exact"/>
    </w:pPr>
    <w:rPr>
      <w:rFonts w:ascii="Times New Roman" w:eastAsia="Times New Roman" w:hAnsi="Times New Roman" w:cs="Times New Roman"/>
      <w:i/>
      <w:iCs/>
      <w:spacing w:val="30"/>
      <w:sz w:val="28"/>
      <w:szCs w:val="28"/>
    </w:rPr>
  </w:style>
  <w:style w:type="character" w:customStyle="1" w:styleId="214pt0">
    <w:name w:val="Основной текст (2) + 14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sid w:val="00A546EB"/>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sid w:val="00A546EB"/>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A546EB"/>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sid w:val="00A546EB"/>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sid w:val="00A546EB"/>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A546EB"/>
    <w:rPr>
      <w:rFonts w:ascii="Times New Roman" w:eastAsia="Times New Roman" w:hAnsi="Times New Roman" w:cs="Times New Roman"/>
      <w:b/>
      <w:bCs/>
      <w:i w:val="0"/>
      <w:iCs w:val="0"/>
      <w:smallCaps w:val="0"/>
      <w:strike w:val="0"/>
      <w:spacing w:val="30"/>
      <w:sz w:val="24"/>
      <w:szCs w:val="24"/>
      <w:u w:val="none"/>
    </w:rPr>
  </w:style>
  <w:style w:type="paragraph" w:customStyle="1" w:styleId="54">
    <w:name w:val="Заголовок №5"/>
    <w:basedOn w:val="a"/>
    <w:link w:val="53"/>
    <w:rsid w:val="00A546EB"/>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character" w:customStyle="1" w:styleId="514pt">
    <w:name w:val="Заголовок №5 + 14 pt;Не полужирный;Курсив"/>
    <w:basedOn w:val="53"/>
    <w:rsid w:val="00A546EB"/>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A546EB"/>
    <w:rPr>
      <w:rFonts w:ascii="Times New Roman" w:eastAsia="Times New Roman" w:hAnsi="Times New Roman" w:cs="Times New Roman"/>
      <w:b/>
      <w:bCs/>
      <w:i w:val="0"/>
      <w:iCs w:val="0"/>
      <w:smallCaps w:val="0"/>
      <w:strike w:val="0"/>
      <w:sz w:val="28"/>
      <w:szCs w:val="28"/>
      <w:u w:val="none"/>
    </w:rPr>
  </w:style>
  <w:style w:type="paragraph" w:customStyle="1" w:styleId="115">
    <w:name w:val="Оглавление (11)"/>
    <w:basedOn w:val="a"/>
    <w:link w:val="114"/>
    <w:rsid w:val="00A546EB"/>
    <w:pPr>
      <w:shd w:val="clear" w:color="auto" w:fill="FFFFFF"/>
      <w:spacing w:before="240" w:line="528" w:lineRule="exact"/>
      <w:jc w:val="both"/>
    </w:pPr>
    <w:rPr>
      <w:rFonts w:ascii="Times New Roman" w:eastAsia="Times New Roman" w:hAnsi="Times New Roman" w:cs="Times New Roman"/>
      <w:b/>
      <w:bCs/>
      <w:sz w:val="28"/>
      <w:szCs w:val="28"/>
    </w:rPr>
  </w:style>
  <w:style w:type="character" w:customStyle="1" w:styleId="1113pt1pt">
    <w:name w:val="Оглавление (11) + 13 pt;Курсив;Интервал 1 pt"/>
    <w:basedOn w:val="114"/>
    <w:rsid w:val="00A546EB"/>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sid w:val="00A546EB"/>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sid w:val="00A546EB"/>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A546EB"/>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sid w:val="00A546EB"/>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A546EB"/>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A546E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A546EB"/>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A546E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A546EB"/>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A546EB"/>
    <w:rPr>
      <w:rFonts w:ascii="Times New Roman" w:eastAsia="Times New Roman" w:hAnsi="Times New Roman" w:cs="Times New Roman"/>
      <w:b w:val="0"/>
      <w:bCs w:val="0"/>
      <w:i w:val="0"/>
      <w:iCs w:val="0"/>
      <w:smallCaps w:val="0"/>
      <w:strike w:val="0"/>
      <w:w w:val="50"/>
      <w:sz w:val="30"/>
      <w:szCs w:val="30"/>
      <w:u w:val="none"/>
    </w:rPr>
  </w:style>
  <w:style w:type="paragraph" w:customStyle="1" w:styleId="122">
    <w:name w:val="Оглавление (12)"/>
    <w:basedOn w:val="a"/>
    <w:link w:val="121"/>
    <w:rsid w:val="00A546EB"/>
    <w:pPr>
      <w:shd w:val="clear" w:color="auto" w:fill="FFFFFF"/>
      <w:spacing w:after="360" w:line="0" w:lineRule="atLeast"/>
      <w:jc w:val="both"/>
    </w:pPr>
    <w:rPr>
      <w:rFonts w:ascii="Times New Roman" w:eastAsia="Times New Roman" w:hAnsi="Times New Roman" w:cs="Times New Roman"/>
      <w:w w:val="50"/>
      <w:sz w:val="30"/>
      <w:szCs w:val="30"/>
    </w:rPr>
  </w:style>
  <w:style w:type="character" w:customStyle="1" w:styleId="12LucidaSansUnicode14pt100">
    <w:name w:val="Оглавление (12) + Lucida Sans Unicode;14 pt;Курсив;Масштаб 100%"/>
    <w:basedOn w:val="121"/>
    <w:rsid w:val="00A546EB"/>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A546EB"/>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A546E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A546EB"/>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A546EB"/>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sid w:val="00A546E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sid w:val="00A546EB"/>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sid w:val="00A546EB"/>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0"/>
    <w:link w:val="37"/>
    <w:rsid w:val="00A546EB"/>
    <w:rPr>
      <w:rFonts w:ascii="Times New Roman" w:eastAsia="Times New Roman" w:hAnsi="Times New Roman" w:cs="Times New Roman"/>
      <w:b w:val="0"/>
      <w:bCs w:val="0"/>
      <w:i w:val="0"/>
      <w:iCs w:val="0"/>
      <w:smallCaps w:val="0"/>
      <w:strike w:val="0"/>
      <w:sz w:val="26"/>
      <w:szCs w:val="26"/>
      <w:u w:val="none"/>
    </w:rPr>
  </w:style>
  <w:style w:type="paragraph" w:customStyle="1" w:styleId="37">
    <w:name w:val="Заголовок №3"/>
    <w:basedOn w:val="a"/>
    <w:link w:val="36"/>
    <w:rsid w:val="00A546EB"/>
    <w:pPr>
      <w:shd w:val="clear" w:color="auto" w:fill="FFFFFF"/>
      <w:spacing w:before="360" w:after="360" w:line="0" w:lineRule="atLeast"/>
      <w:outlineLvl w:val="2"/>
    </w:pPr>
    <w:rPr>
      <w:rFonts w:ascii="Times New Roman" w:eastAsia="Times New Roman" w:hAnsi="Times New Roman" w:cs="Times New Roman"/>
      <w:sz w:val="26"/>
      <w:szCs w:val="26"/>
    </w:rPr>
  </w:style>
  <w:style w:type="character" w:customStyle="1" w:styleId="1a">
    <w:name w:val="Заголовок №1_"/>
    <w:basedOn w:val="a0"/>
    <w:link w:val="1b"/>
    <w:rsid w:val="00A546EB"/>
    <w:rPr>
      <w:rFonts w:ascii="Times New Roman" w:eastAsia="Times New Roman" w:hAnsi="Times New Roman" w:cs="Times New Roman"/>
      <w:b/>
      <w:bCs/>
      <w:i w:val="0"/>
      <w:iCs w:val="0"/>
      <w:smallCaps w:val="0"/>
      <w:strike w:val="0"/>
      <w:sz w:val="24"/>
      <w:szCs w:val="24"/>
      <w:u w:val="none"/>
      <w:lang w:val="en-US" w:eastAsia="en-US" w:bidi="en-US"/>
    </w:rPr>
  </w:style>
  <w:style w:type="paragraph" w:customStyle="1" w:styleId="1b">
    <w:name w:val="Заголовок №1"/>
    <w:basedOn w:val="a"/>
    <w:link w:val="1a"/>
    <w:rsid w:val="00A546EB"/>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character" w:customStyle="1" w:styleId="116">
    <w:name w:val="Основной текст (11)"/>
    <w:basedOn w:val="11"/>
    <w:rsid w:val="00A546E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A546EB"/>
    <w:rPr>
      <w:rFonts w:ascii="Impact" w:eastAsia="Impact" w:hAnsi="Impact" w:cs="Impact"/>
      <w:b w:val="0"/>
      <w:bCs w:val="0"/>
      <w:i w:val="0"/>
      <w:iCs w:val="0"/>
      <w:smallCaps w:val="0"/>
      <w:strike w:val="0"/>
      <w:sz w:val="34"/>
      <w:szCs w:val="34"/>
      <w:u w:val="none"/>
    </w:rPr>
  </w:style>
  <w:style w:type="paragraph" w:customStyle="1" w:styleId="132">
    <w:name w:val="Оглавление (13)"/>
    <w:basedOn w:val="a"/>
    <w:link w:val="131"/>
    <w:rsid w:val="00A546EB"/>
    <w:pPr>
      <w:shd w:val="clear" w:color="auto" w:fill="FFFFFF"/>
      <w:spacing w:after="420" w:line="0" w:lineRule="atLeast"/>
      <w:jc w:val="both"/>
    </w:pPr>
    <w:rPr>
      <w:rFonts w:ascii="Impact" w:eastAsia="Impact" w:hAnsi="Impact" w:cs="Impact"/>
      <w:sz w:val="34"/>
      <w:szCs w:val="34"/>
    </w:rPr>
  </w:style>
  <w:style w:type="character" w:customStyle="1" w:styleId="133">
    <w:name w:val="Оглавление (13) + Малые прописные"/>
    <w:basedOn w:val="131"/>
    <w:rsid w:val="00A546EB"/>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A546EB"/>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A546E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A546EB"/>
    <w:rPr>
      <w:rFonts w:ascii="Times New Roman" w:eastAsia="Times New Roman" w:hAnsi="Times New Roman" w:cs="Times New Roman"/>
      <w:b/>
      <w:bCs/>
      <w:i w:val="0"/>
      <w:iCs w:val="0"/>
      <w:smallCaps w:val="0"/>
      <w:strike w:val="0"/>
      <w:spacing w:val="30"/>
      <w:sz w:val="32"/>
      <w:szCs w:val="32"/>
      <w:u w:val="none"/>
    </w:rPr>
  </w:style>
  <w:style w:type="paragraph" w:customStyle="1" w:styleId="221">
    <w:name w:val="Основной текст (22)"/>
    <w:basedOn w:val="a"/>
    <w:link w:val="220"/>
    <w:rsid w:val="00A546EB"/>
    <w:pPr>
      <w:shd w:val="clear" w:color="auto" w:fill="FFFFFF"/>
      <w:spacing w:line="504" w:lineRule="exact"/>
    </w:pPr>
    <w:rPr>
      <w:rFonts w:ascii="Times New Roman" w:eastAsia="Times New Roman" w:hAnsi="Times New Roman" w:cs="Times New Roman"/>
      <w:b/>
      <w:bCs/>
      <w:spacing w:val="30"/>
      <w:sz w:val="32"/>
      <w:szCs w:val="32"/>
    </w:rPr>
  </w:style>
  <w:style w:type="character" w:customStyle="1" w:styleId="22CourierNew1pt">
    <w:name w:val="Основной текст (22) + Courier New;Курсив;Интервал 1 pt"/>
    <w:basedOn w:val="220"/>
    <w:rsid w:val="00A546EB"/>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0"/>
    <w:link w:val="2f2"/>
    <w:rsid w:val="00A546EB"/>
    <w:rPr>
      <w:rFonts w:ascii="Times New Roman" w:eastAsia="Times New Roman" w:hAnsi="Times New Roman" w:cs="Times New Roman"/>
      <w:b w:val="0"/>
      <w:bCs w:val="0"/>
      <w:i/>
      <w:iCs/>
      <w:smallCaps w:val="0"/>
      <w:strike w:val="0"/>
      <w:spacing w:val="-20"/>
      <w:sz w:val="20"/>
      <w:szCs w:val="20"/>
      <w:u w:val="none"/>
    </w:rPr>
  </w:style>
  <w:style w:type="paragraph" w:customStyle="1" w:styleId="2f2">
    <w:name w:val="Заголовок №2"/>
    <w:basedOn w:val="a"/>
    <w:link w:val="2f1"/>
    <w:rsid w:val="00A546EB"/>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character" w:customStyle="1" w:styleId="830">
    <w:name w:val="Заголовок №8 (3)_"/>
    <w:basedOn w:val="a0"/>
    <w:link w:val="831"/>
    <w:rsid w:val="00A546EB"/>
    <w:rPr>
      <w:rFonts w:ascii="Impact" w:eastAsia="Impact" w:hAnsi="Impact" w:cs="Impact"/>
      <w:b w:val="0"/>
      <w:bCs w:val="0"/>
      <w:i/>
      <w:iCs/>
      <w:smallCaps w:val="0"/>
      <w:strike w:val="0"/>
      <w:spacing w:val="20"/>
      <w:sz w:val="28"/>
      <w:szCs w:val="28"/>
      <w:u w:val="none"/>
    </w:rPr>
  </w:style>
  <w:style w:type="paragraph" w:customStyle="1" w:styleId="831">
    <w:name w:val="Заголовок №8 (3)"/>
    <w:basedOn w:val="a"/>
    <w:link w:val="830"/>
    <w:rsid w:val="00A546EB"/>
    <w:pPr>
      <w:shd w:val="clear" w:color="auto" w:fill="FFFFFF"/>
      <w:spacing w:line="629" w:lineRule="exact"/>
      <w:outlineLvl w:val="7"/>
    </w:pPr>
    <w:rPr>
      <w:rFonts w:ascii="Impact" w:eastAsia="Impact" w:hAnsi="Impact" w:cs="Impact"/>
      <w:i/>
      <w:iCs/>
      <w:spacing w:val="20"/>
      <w:sz w:val="28"/>
      <w:szCs w:val="28"/>
    </w:rPr>
  </w:style>
  <w:style w:type="character" w:customStyle="1" w:styleId="83FranklinGothicHeavy18pt">
    <w:name w:val="Заголовок №8 (3) + Franklin Gothic Heavy;18 pt;Не курсив"/>
    <w:basedOn w:val="830"/>
    <w:rsid w:val="00A546EB"/>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A546EB"/>
    <w:rPr>
      <w:rFonts w:ascii="Impact" w:eastAsia="Impact" w:hAnsi="Impact" w:cs="Impact"/>
      <w:b w:val="0"/>
      <w:bCs w:val="0"/>
      <w:i w:val="0"/>
      <w:iCs w:val="0"/>
      <w:smallCaps w:val="0"/>
      <w:strike w:val="0"/>
      <w:spacing w:val="30"/>
      <w:w w:val="100"/>
      <w:sz w:val="26"/>
      <w:szCs w:val="26"/>
      <w:u w:val="none"/>
    </w:rPr>
  </w:style>
  <w:style w:type="paragraph" w:customStyle="1" w:styleId="771">
    <w:name w:val="Заголовок №7 (7)"/>
    <w:basedOn w:val="a"/>
    <w:link w:val="770"/>
    <w:rsid w:val="00A546EB"/>
    <w:pPr>
      <w:shd w:val="clear" w:color="auto" w:fill="FFFFFF"/>
      <w:spacing w:line="499" w:lineRule="exact"/>
      <w:jc w:val="both"/>
      <w:outlineLvl w:val="6"/>
    </w:pPr>
    <w:rPr>
      <w:rFonts w:ascii="Impact" w:eastAsia="Impact" w:hAnsi="Impact" w:cs="Impact"/>
      <w:spacing w:val="30"/>
      <w:sz w:val="26"/>
      <w:szCs w:val="26"/>
    </w:rPr>
  </w:style>
  <w:style w:type="character" w:customStyle="1" w:styleId="77CourierNew18pt-1pt">
    <w:name w:val="Заголовок №7 (7) + Courier New;18 pt;Полужирный;Курсив;Интервал -1 pt"/>
    <w:basedOn w:val="770"/>
    <w:rsid w:val="00A546EB"/>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sid w:val="00A546EB"/>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A546EB"/>
    <w:rPr>
      <w:rFonts w:ascii="Times New Roman" w:eastAsia="Times New Roman" w:hAnsi="Times New Roman" w:cs="Times New Roman"/>
      <w:b/>
      <w:bCs/>
      <w:i w:val="0"/>
      <w:iCs w:val="0"/>
      <w:smallCaps w:val="0"/>
      <w:strike w:val="0"/>
      <w:sz w:val="34"/>
      <w:szCs w:val="34"/>
      <w:u w:val="none"/>
    </w:rPr>
  </w:style>
  <w:style w:type="paragraph" w:customStyle="1" w:styleId="231">
    <w:name w:val="Основной текст (23)"/>
    <w:basedOn w:val="a"/>
    <w:link w:val="230"/>
    <w:rsid w:val="00A546EB"/>
    <w:pPr>
      <w:shd w:val="clear" w:color="auto" w:fill="FFFFFF"/>
      <w:spacing w:before="1200" w:line="0" w:lineRule="atLeast"/>
      <w:jc w:val="right"/>
    </w:pPr>
    <w:rPr>
      <w:rFonts w:ascii="Times New Roman" w:eastAsia="Times New Roman" w:hAnsi="Times New Roman" w:cs="Times New Roman"/>
      <w:b/>
      <w:bCs/>
      <w:sz w:val="34"/>
      <w:szCs w:val="34"/>
    </w:rPr>
  </w:style>
  <w:style w:type="character" w:customStyle="1" w:styleId="240">
    <w:name w:val="Основной текст (24)_"/>
    <w:basedOn w:val="a0"/>
    <w:link w:val="241"/>
    <w:rsid w:val="00A546EB"/>
    <w:rPr>
      <w:rFonts w:ascii="Times New Roman" w:eastAsia="Times New Roman" w:hAnsi="Times New Roman" w:cs="Times New Roman"/>
      <w:b/>
      <w:bCs/>
      <w:i w:val="0"/>
      <w:iCs w:val="0"/>
      <w:smallCaps w:val="0"/>
      <w:strike w:val="0"/>
      <w:sz w:val="26"/>
      <w:szCs w:val="26"/>
      <w:u w:val="none"/>
    </w:rPr>
  </w:style>
  <w:style w:type="paragraph" w:customStyle="1" w:styleId="241">
    <w:name w:val="Основной текст (24)"/>
    <w:basedOn w:val="a"/>
    <w:link w:val="240"/>
    <w:rsid w:val="00A546EB"/>
    <w:pPr>
      <w:shd w:val="clear" w:color="auto" w:fill="FFFFFF"/>
      <w:spacing w:line="470" w:lineRule="exact"/>
    </w:pPr>
    <w:rPr>
      <w:rFonts w:ascii="Times New Roman" w:eastAsia="Times New Roman" w:hAnsi="Times New Roman" w:cs="Times New Roman"/>
      <w:b/>
      <w:bCs/>
      <w:sz w:val="26"/>
      <w:szCs w:val="26"/>
    </w:rPr>
  </w:style>
  <w:style w:type="character" w:customStyle="1" w:styleId="212pt5">
    <w:name w:val="Основной текст (2) + 12 pt;Полужирный"/>
    <w:basedOn w:val="23"/>
    <w:rsid w:val="00A546EB"/>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A546EB"/>
    <w:rPr>
      <w:rFonts w:ascii="Times New Roman" w:eastAsia="Times New Roman" w:hAnsi="Times New Roman" w:cs="Times New Roman"/>
      <w:b/>
      <w:bCs/>
      <w:i/>
      <w:iCs/>
      <w:smallCaps w:val="0"/>
      <w:strike w:val="0"/>
      <w:spacing w:val="30"/>
      <w:sz w:val="36"/>
      <w:szCs w:val="36"/>
      <w:u w:val="none"/>
      <w:lang w:val="en-US" w:eastAsia="en-US" w:bidi="en-US"/>
    </w:rPr>
  </w:style>
  <w:style w:type="paragraph" w:customStyle="1" w:styleId="251">
    <w:name w:val="Основной текст (25)"/>
    <w:basedOn w:val="a"/>
    <w:link w:val="250"/>
    <w:rsid w:val="00A546EB"/>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character" w:customStyle="1" w:styleId="211pt4">
    <w:name w:val="Основной текст (2) + 11 pt;Полужирный;Курсив"/>
    <w:basedOn w:val="23"/>
    <w:rsid w:val="00A546E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sid w:val="00A546EB"/>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sid w:val="00A546EB"/>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A546EB"/>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A546EB"/>
    <w:rPr>
      <w:rFonts w:ascii="Times New Roman" w:eastAsia="Times New Roman" w:hAnsi="Times New Roman" w:cs="Times New Roman"/>
      <w:b/>
      <w:bCs/>
      <w:i w:val="0"/>
      <w:iCs w:val="0"/>
      <w:smallCaps w:val="0"/>
      <w:strike w:val="0"/>
      <w:sz w:val="34"/>
      <w:szCs w:val="34"/>
      <w:u w:val="none"/>
    </w:rPr>
  </w:style>
  <w:style w:type="paragraph" w:customStyle="1" w:styleId="780">
    <w:name w:val="Заголовок №7 (8)"/>
    <w:basedOn w:val="a"/>
    <w:link w:val="78"/>
    <w:rsid w:val="00A546EB"/>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character" w:customStyle="1" w:styleId="ac">
    <w:name w:val="Подпись к таблице_"/>
    <w:basedOn w:val="a0"/>
    <w:link w:val="ad"/>
    <w:rsid w:val="00A546EB"/>
    <w:rPr>
      <w:rFonts w:ascii="Times New Roman" w:eastAsia="Times New Roman" w:hAnsi="Times New Roman" w:cs="Times New Roman"/>
      <w:b w:val="0"/>
      <w:bCs w:val="0"/>
      <w:i w:val="0"/>
      <w:iCs w:val="0"/>
      <w:smallCaps w:val="0"/>
      <w:strike w:val="0"/>
      <w:sz w:val="26"/>
      <w:szCs w:val="26"/>
      <w:u w:val="none"/>
    </w:rPr>
  </w:style>
  <w:style w:type="paragraph" w:customStyle="1" w:styleId="ad">
    <w:name w:val="Подпись к таблице"/>
    <w:basedOn w:val="a"/>
    <w:link w:val="ac"/>
    <w:rsid w:val="00A546EB"/>
    <w:pPr>
      <w:shd w:val="clear" w:color="auto" w:fill="FFFFFF"/>
      <w:spacing w:line="0" w:lineRule="atLeast"/>
    </w:pPr>
    <w:rPr>
      <w:rFonts w:ascii="Times New Roman" w:eastAsia="Times New Roman" w:hAnsi="Times New Roman" w:cs="Times New Roman"/>
      <w:sz w:val="26"/>
      <w:szCs w:val="26"/>
    </w:rPr>
  </w:style>
  <w:style w:type="character" w:customStyle="1" w:styleId="TimesNewRoman0pt">
    <w:name w:val="Колонтитул + Times New Roman;Курсив;Интервал 0 pt"/>
    <w:basedOn w:val="a6"/>
    <w:rsid w:val="00A546EB"/>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character" w:customStyle="1" w:styleId="ae">
    <w:name w:val="Верхний колонтитул Знак"/>
    <w:basedOn w:val="a0"/>
    <w:link w:val="af"/>
    <w:uiPriority w:val="99"/>
    <w:rsid w:val="008F5F4E"/>
    <w:rPr>
      <w:rFonts w:asciiTheme="minorHAnsi" w:eastAsiaTheme="minorHAnsi" w:hAnsiTheme="minorHAnsi" w:cstheme="minorBidi"/>
      <w:sz w:val="22"/>
      <w:szCs w:val="22"/>
      <w:lang w:eastAsia="en-US" w:bidi="ar-SA"/>
    </w:rPr>
  </w:style>
  <w:style w:type="paragraph" w:styleId="af">
    <w:name w:val="header"/>
    <w:basedOn w:val="a"/>
    <w:link w:val="ae"/>
    <w:uiPriority w:val="99"/>
    <w:unhideWhenUsed/>
    <w:rsid w:val="008F5F4E"/>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0">
    <w:name w:val="Нижний колонтитул Знак"/>
    <w:basedOn w:val="a0"/>
    <w:link w:val="af1"/>
    <w:uiPriority w:val="99"/>
    <w:rsid w:val="008F5F4E"/>
    <w:rPr>
      <w:rFonts w:asciiTheme="minorHAnsi" w:eastAsiaTheme="minorHAnsi" w:hAnsiTheme="minorHAnsi" w:cstheme="minorBidi"/>
      <w:sz w:val="22"/>
      <w:szCs w:val="22"/>
      <w:lang w:eastAsia="en-US" w:bidi="ar-SA"/>
    </w:rPr>
  </w:style>
  <w:style w:type="paragraph" w:styleId="af1">
    <w:name w:val="footer"/>
    <w:basedOn w:val="a"/>
    <w:link w:val="af0"/>
    <w:uiPriority w:val="99"/>
    <w:unhideWhenUsed/>
    <w:rsid w:val="008F5F4E"/>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2">
    <w:name w:val="Текст сноски Знак"/>
    <w:aliases w:val="F1 Знак,Знак6 Знак"/>
    <w:basedOn w:val="a0"/>
    <w:link w:val="af3"/>
    <w:uiPriority w:val="99"/>
    <w:rsid w:val="008F5F4E"/>
    <w:rPr>
      <w:rFonts w:asciiTheme="minorHAnsi" w:eastAsiaTheme="minorHAnsi" w:hAnsiTheme="minorHAnsi" w:cstheme="minorBidi"/>
      <w:sz w:val="20"/>
      <w:szCs w:val="20"/>
      <w:lang w:eastAsia="en-US" w:bidi="ar-SA"/>
    </w:rPr>
  </w:style>
  <w:style w:type="paragraph" w:styleId="af3">
    <w:name w:val="footnote text"/>
    <w:aliases w:val="F1,Знак6"/>
    <w:basedOn w:val="a"/>
    <w:link w:val="af2"/>
    <w:uiPriority w:val="99"/>
    <w:unhideWhenUsed/>
    <w:rsid w:val="008F5F4E"/>
    <w:pPr>
      <w:widowControl/>
    </w:pPr>
    <w:rPr>
      <w:rFonts w:asciiTheme="minorHAnsi" w:eastAsiaTheme="minorHAnsi" w:hAnsiTheme="minorHAnsi" w:cstheme="minorBidi"/>
      <w:color w:val="auto"/>
      <w:sz w:val="20"/>
      <w:szCs w:val="20"/>
      <w:lang w:eastAsia="en-US" w:bidi="ar-SA"/>
    </w:rPr>
  </w:style>
  <w:style w:type="character" w:customStyle="1" w:styleId="af4">
    <w:name w:val="Текст выноски Знак"/>
    <w:basedOn w:val="a0"/>
    <w:link w:val="af5"/>
    <w:uiPriority w:val="99"/>
    <w:rsid w:val="008F5F4E"/>
    <w:rPr>
      <w:rFonts w:ascii="Segoe UI" w:eastAsiaTheme="minorHAnsi" w:hAnsi="Segoe UI" w:cs="Segoe UI"/>
      <w:sz w:val="18"/>
      <w:szCs w:val="18"/>
      <w:lang w:eastAsia="en-US" w:bidi="ar-SA"/>
    </w:rPr>
  </w:style>
  <w:style w:type="paragraph" w:styleId="af5">
    <w:name w:val="Balloon Text"/>
    <w:basedOn w:val="a"/>
    <w:link w:val="af4"/>
    <w:uiPriority w:val="99"/>
    <w:unhideWhenUsed/>
    <w:rsid w:val="008F5F4E"/>
    <w:pPr>
      <w:widowControl/>
    </w:pPr>
    <w:rPr>
      <w:rFonts w:ascii="Segoe UI" w:eastAsiaTheme="minorHAnsi" w:hAnsi="Segoe UI" w:cs="Segoe UI"/>
      <w:color w:val="auto"/>
      <w:sz w:val="18"/>
      <w:szCs w:val="18"/>
      <w:lang w:eastAsia="en-US" w:bidi="ar-SA"/>
    </w:rPr>
  </w:style>
  <w:style w:type="paragraph" w:styleId="af6">
    <w:name w:val="List Paragraph"/>
    <w:basedOn w:val="a"/>
    <w:link w:val="af7"/>
    <w:uiPriority w:val="1"/>
    <w:qFormat/>
    <w:rsid w:val="009E3006"/>
    <w:pPr>
      <w:ind w:left="720"/>
      <w:contextualSpacing/>
    </w:pPr>
  </w:style>
  <w:style w:type="table" w:styleId="af8">
    <w:name w:val="Table Grid"/>
    <w:basedOn w:val="a1"/>
    <w:uiPriority w:val="99"/>
    <w:rsid w:val="00057CE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
    <w:name w:val="c31"/>
    <w:basedOn w:val="a"/>
    <w:rsid w:val="004F5D8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1">
    <w:name w:val="c11"/>
    <w:basedOn w:val="a0"/>
    <w:rsid w:val="004F5D88"/>
  </w:style>
  <w:style w:type="paragraph" w:styleId="af9">
    <w:name w:val="Body Text"/>
    <w:basedOn w:val="a"/>
    <w:link w:val="afa"/>
    <w:uiPriority w:val="1"/>
    <w:qFormat/>
    <w:rsid w:val="007B6397"/>
    <w:pPr>
      <w:autoSpaceDE w:val="0"/>
      <w:autoSpaceDN w:val="0"/>
    </w:pPr>
    <w:rPr>
      <w:rFonts w:ascii="Times New Roman" w:eastAsia="Times New Roman" w:hAnsi="Times New Roman" w:cs="Times New Roman"/>
      <w:color w:val="auto"/>
      <w:lang w:eastAsia="en-US" w:bidi="ar-SA"/>
    </w:rPr>
  </w:style>
  <w:style w:type="character" w:customStyle="1" w:styleId="afa">
    <w:name w:val="Основной текст Знак"/>
    <w:basedOn w:val="a0"/>
    <w:link w:val="af9"/>
    <w:rsid w:val="007B6397"/>
    <w:rPr>
      <w:rFonts w:ascii="Times New Roman" w:eastAsia="Times New Roman" w:hAnsi="Times New Roman" w:cs="Times New Roman"/>
      <w:lang w:eastAsia="en-US" w:bidi="ar-SA"/>
    </w:rPr>
  </w:style>
  <w:style w:type="paragraph" w:customStyle="1" w:styleId="TableParagraph">
    <w:name w:val="Table Paragraph"/>
    <w:basedOn w:val="a"/>
    <w:uiPriority w:val="1"/>
    <w:qFormat/>
    <w:rsid w:val="007B6397"/>
    <w:pPr>
      <w:autoSpaceDE w:val="0"/>
      <w:autoSpaceDN w:val="0"/>
      <w:ind w:left="105"/>
    </w:pPr>
    <w:rPr>
      <w:rFonts w:ascii="Times New Roman" w:eastAsia="Times New Roman" w:hAnsi="Times New Roman" w:cs="Times New Roman"/>
      <w:color w:val="auto"/>
      <w:sz w:val="22"/>
      <w:szCs w:val="22"/>
      <w:lang w:eastAsia="en-US" w:bidi="ar-SA"/>
    </w:rPr>
  </w:style>
  <w:style w:type="table" w:customStyle="1" w:styleId="TableNormal">
    <w:name w:val="Table Normal"/>
    <w:uiPriority w:val="2"/>
    <w:semiHidden/>
    <w:unhideWhenUsed/>
    <w:qFormat/>
    <w:rsid w:val="00B2168F"/>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numbering" w:customStyle="1" w:styleId="1c">
    <w:name w:val="Нет списка1"/>
    <w:next w:val="a2"/>
    <w:uiPriority w:val="99"/>
    <w:semiHidden/>
    <w:unhideWhenUsed/>
    <w:rsid w:val="00B2168F"/>
  </w:style>
  <w:style w:type="paragraph" w:customStyle="1" w:styleId="c6">
    <w:name w:val="c6"/>
    <w:basedOn w:val="a"/>
    <w:rsid w:val="00B2168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
    <w:name w:val="c9"/>
    <w:basedOn w:val="a0"/>
    <w:rsid w:val="00B2168F"/>
  </w:style>
  <w:style w:type="character" w:customStyle="1" w:styleId="c4">
    <w:name w:val="c4"/>
    <w:basedOn w:val="a0"/>
    <w:rsid w:val="00B2168F"/>
  </w:style>
  <w:style w:type="paragraph" w:customStyle="1" w:styleId="c58">
    <w:name w:val="c58"/>
    <w:basedOn w:val="a"/>
    <w:rsid w:val="00B2168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8">
    <w:name w:val="c18"/>
    <w:basedOn w:val="a0"/>
    <w:rsid w:val="00B2168F"/>
  </w:style>
  <w:style w:type="character" w:customStyle="1" w:styleId="c114">
    <w:name w:val="c114"/>
    <w:basedOn w:val="a0"/>
    <w:rsid w:val="00B2168F"/>
  </w:style>
  <w:style w:type="character" w:customStyle="1" w:styleId="c78">
    <w:name w:val="c78"/>
    <w:basedOn w:val="a0"/>
    <w:rsid w:val="00B2168F"/>
  </w:style>
  <w:style w:type="character" w:customStyle="1" w:styleId="c30">
    <w:name w:val="c30"/>
    <w:basedOn w:val="a0"/>
    <w:rsid w:val="00B2168F"/>
  </w:style>
  <w:style w:type="character" w:customStyle="1" w:styleId="c131">
    <w:name w:val="c131"/>
    <w:basedOn w:val="a0"/>
    <w:rsid w:val="00B2168F"/>
  </w:style>
  <w:style w:type="character" w:customStyle="1" w:styleId="c82">
    <w:name w:val="c82"/>
    <w:basedOn w:val="a0"/>
    <w:rsid w:val="00B2168F"/>
  </w:style>
  <w:style w:type="paragraph" w:customStyle="1" w:styleId="c53">
    <w:name w:val="c53"/>
    <w:basedOn w:val="a"/>
    <w:rsid w:val="00B2168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2">
    <w:name w:val="c52"/>
    <w:basedOn w:val="a0"/>
    <w:rsid w:val="00B2168F"/>
  </w:style>
  <w:style w:type="paragraph" w:customStyle="1" w:styleId="c132">
    <w:name w:val="c132"/>
    <w:basedOn w:val="a"/>
    <w:rsid w:val="00B2168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48">
    <w:name w:val="c148"/>
    <w:basedOn w:val="a0"/>
    <w:rsid w:val="00B2168F"/>
  </w:style>
  <w:style w:type="paragraph" w:customStyle="1" w:styleId="c45">
    <w:name w:val="c45"/>
    <w:basedOn w:val="a"/>
    <w:rsid w:val="00B2168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9">
    <w:name w:val="c29"/>
    <w:basedOn w:val="a0"/>
    <w:rsid w:val="00B2168F"/>
  </w:style>
  <w:style w:type="paragraph" w:customStyle="1" w:styleId="c10">
    <w:name w:val="c10"/>
    <w:basedOn w:val="a"/>
    <w:rsid w:val="00B2168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3">
    <w:name w:val="c13"/>
    <w:basedOn w:val="a0"/>
    <w:rsid w:val="00B2168F"/>
  </w:style>
  <w:style w:type="character" w:customStyle="1" w:styleId="c99">
    <w:name w:val="c99"/>
    <w:basedOn w:val="a0"/>
    <w:rsid w:val="00B2168F"/>
  </w:style>
  <w:style w:type="character" w:customStyle="1" w:styleId="c77">
    <w:name w:val="c77"/>
    <w:basedOn w:val="a0"/>
    <w:rsid w:val="00B2168F"/>
  </w:style>
  <w:style w:type="character" w:customStyle="1" w:styleId="c100">
    <w:name w:val="c100"/>
    <w:basedOn w:val="a0"/>
    <w:rsid w:val="00B2168F"/>
  </w:style>
  <w:style w:type="paragraph" w:styleId="1d">
    <w:name w:val="toc 1"/>
    <w:basedOn w:val="a"/>
    <w:next w:val="a"/>
    <w:autoRedefine/>
    <w:uiPriority w:val="1"/>
    <w:unhideWhenUsed/>
    <w:qFormat/>
    <w:rsid w:val="00C3348B"/>
    <w:pPr>
      <w:spacing w:after="100"/>
    </w:pPr>
  </w:style>
  <w:style w:type="paragraph" w:styleId="2f3">
    <w:name w:val="toc 2"/>
    <w:basedOn w:val="a"/>
    <w:next w:val="a"/>
    <w:autoRedefine/>
    <w:uiPriority w:val="1"/>
    <w:unhideWhenUsed/>
    <w:qFormat/>
    <w:rsid w:val="00C3348B"/>
    <w:pPr>
      <w:spacing w:after="100"/>
      <w:ind w:left="240"/>
    </w:pPr>
  </w:style>
  <w:style w:type="paragraph" w:styleId="afb">
    <w:name w:val="Title"/>
    <w:basedOn w:val="a"/>
    <w:link w:val="afc"/>
    <w:uiPriority w:val="1"/>
    <w:qFormat/>
    <w:rsid w:val="00C3348B"/>
    <w:pPr>
      <w:autoSpaceDE w:val="0"/>
      <w:autoSpaceDN w:val="0"/>
      <w:spacing w:before="95"/>
      <w:ind w:left="427"/>
      <w:jc w:val="both"/>
    </w:pPr>
    <w:rPr>
      <w:rFonts w:ascii="Trebuchet MS" w:eastAsia="Trebuchet MS" w:hAnsi="Trebuchet MS" w:cs="Trebuchet MS"/>
      <w:b/>
      <w:bCs/>
      <w:color w:val="auto"/>
      <w:sz w:val="66"/>
      <w:szCs w:val="66"/>
      <w:lang w:eastAsia="en-US" w:bidi="ar-SA"/>
    </w:rPr>
  </w:style>
  <w:style w:type="character" w:customStyle="1" w:styleId="afc">
    <w:name w:val="Название Знак"/>
    <w:basedOn w:val="a0"/>
    <w:link w:val="afb"/>
    <w:rsid w:val="00C3348B"/>
    <w:rPr>
      <w:rFonts w:ascii="Trebuchet MS" w:eastAsia="Trebuchet MS" w:hAnsi="Trebuchet MS" w:cs="Trebuchet MS"/>
      <w:b/>
      <w:bCs/>
      <w:sz w:val="66"/>
      <w:szCs w:val="66"/>
      <w:lang w:eastAsia="en-US" w:bidi="ar-SA"/>
    </w:rPr>
  </w:style>
  <w:style w:type="character" w:customStyle="1" w:styleId="30">
    <w:name w:val="Заголовок 3 Знак"/>
    <w:basedOn w:val="a0"/>
    <w:link w:val="3"/>
    <w:uiPriority w:val="1"/>
    <w:rsid w:val="00361DDD"/>
    <w:rPr>
      <w:rFonts w:asciiTheme="majorHAnsi" w:eastAsiaTheme="majorEastAsia" w:hAnsiTheme="majorHAnsi" w:cstheme="majorBidi"/>
      <w:b/>
      <w:bCs/>
      <w:color w:val="5B9BD5" w:themeColor="accent1"/>
    </w:rPr>
  </w:style>
  <w:style w:type="character" w:customStyle="1" w:styleId="60">
    <w:name w:val="Заголовок 6 Знак"/>
    <w:basedOn w:val="a0"/>
    <w:link w:val="6"/>
    <w:rsid w:val="00DF6B09"/>
    <w:rPr>
      <w:rFonts w:ascii="Times New Roman" w:eastAsia="Calibri" w:hAnsi="Times New Roman" w:cs="Times New Roman"/>
      <w:b/>
      <w:bCs/>
      <w:sz w:val="22"/>
      <w:szCs w:val="22"/>
      <w:lang w:eastAsia="ar-SA" w:bidi="ar-SA"/>
    </w:rPr>
  </w:style>
  <w:style w:type="character" w:customStyle="1" w:styleId="70">
    <w:name w:val="Заголовок 7 Знак"/>
    <w:basedOn w:val="a0"/>
    <w:link w:val="7"/>
    <w:rsid w:val="00DF6B09"/>
    <w:rPr>
      <w:rFonts w:ascii="Times New Roman" w:eastAsia="Calibri" w:hAnsi="Times New Roman" w:cs="Times New Roman"/>
      <w:lang w:eastAsia="ar-SA" w:bidi="ar-SA"/>
    </w:rPr>
  </w:style>
  <w:style w:type="character" w:customStyle="1" w:styleId="1pt0">
    <w:name w:val="Сноска + Интервал 1 pt"/>
    <w:basedOn w:val="a4"/>
    <w:rsid w:val="00DF6B09"/>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1">
    <w:name w:val="Подпись к картинке (2) Exact"/>
    <w:basedOn w:val="a0"/>
    <w:link w:val="2f4"/>
    <w:rsid w:val="00DF6B09"/>
    <w:rPr>
      <w:rFonts w:ascii="Cambria" w:eastAsia="Cambria" w:hAnsi="Cambria" w:cs="Cambria"/>
      <w:b/>
      <w:bCs/>
      <w:spacing w:val="-10"/>
      <w:sz w:val="30"/>
      <w:szCs w:val="30"/>
      <w:shd w:val="clear" w:color="auto" w:fill="FFFFFF"/>
    </w:rPr>
  </w:style>
  <w:style w:type="paragraph" w:customStyle="1" w:styleId="2f4">
    <w:name w:val="Подпись к картинке (2)"/>
    <w:basedOn w:val="a"/>
    <w:link w:val="2Exact1"/>
    <w:rsid w:val="00DF6B09"/>
    <w:pPr>
      <w:shd w:val="clear" w:color="auto" w:fill="FFFFFF"/>
      <w:spacing w:line="0" w:lineRule="atLeast"/>
    </w:pPr>
    <w:rPr>
      <w:rFonts w:ascii="Cambria" w:eastAsia="Cambria" w:hAnsi="Cambria" w:cs="Cambria"/>
      <w:b/>
      <w:bCs/>
      <w:color w:val="auto"/>
      <w:spacing w:val="-10"/>
      <w:sz w:val="30"/>
      <w:szCs w:val="30"/>
    </w:rPr>
  </w:style>
  <w:style w:type="character" w:customStyle="1" w:styleId="5Exact">
    <w:name w:val="Основной текст (5) Exact"/>
    <w:basedOn w:val="a0"/>
    <w:rsid w:val="00DF6B09"/>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DF6B09"/>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31pt">
    <w:name w:val="Основной текст (3) + Интервал 1 pt"/>
    <w:basedOn w:val="31"/>
    <w:rsid w:val="00DF6B09"/>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paragraph" w:customStyle="1" w:styleId="1e">
    <w:name w:val="Колонтитул1"/>
    <w:basedOn w:val="a"/>
    <w:rsid w:val="00DF6B09"/>
    <w:pPr>
      <w:shd w:val="clear" w:color="auto" w:fill="FFFFFF"/>
      <w:spacing w:line="0" w:lineRule="atLeast"/>
    </w:pPr>
    <w:rPr>
      <w:rFonts w:ascii="Times New Roman" w:eastAsia="Times New Roman" w:hAnsi="Times New Roman" w:cs="Times New Roman"/>
      <w:b/>
      <w:bCs/>
      <w:sz w:val="14"/>
      <w:szCs w:val="14"/>
    </w:rPr>
  </w:style>
  <w:style w:type="character" w:customStyle="1" w:styleId="44">
    <w:name w:val="Заголовок №4_"/>
    <w:basedOn w:val="a0"/>
    <w:rsid w:val="00DF6B09"/>
    <w:rPr>
      <w:rFonts w:ascii="Times New Roman" w:eastAsia="Times New Roman" w:hAnsi="Times New Roman" w:cs="Times New Roman"/>
      <w:b/>
      <w:bCs/>
      <w:i w:val="0"/>
      <w:iCs w:val="0"/>
      <w:smallCaps w:val="0"/>
      <w:strike w:val="0"/>
      <w:spacing w:val="120"/>
      <w:sz w:val="36"/>
      <w:szCs w:val="36"/>
      <w:u w:val="none"/>
    </w:rPr>
  </w:style>
  <w:style w:type="paragraph" w:customStyle="1" w:styleId="212">
    <w:name w:val="Основной текст (2)1"/>
    <w:basedOn w:val="a"/>
    <w:rsid w:val="00DF6B09"/>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f5">
    <w:name w:val="Основной текст (2) + Курсив"/>
    <w:basedOn w:val="23"/>
    <w:rsid w:val="00DF6B0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2">
    <w:name w:val="Основной текст (2) + Курсив2"/>
    <w:basedOn w:val="23"/>
    <w:rsid w:val="00DF6B09"/>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2pt0">
    <w:name w:val="Основной текст (2) + Интервал 2 pt"/>
    <w:basedOn w:val="23"/>
    <w:rsid w:val="00DF6B09"/>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6"/>
    <w:rsid w:val="00DF6B09"/>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3"/>
    <w:rsid w:val="00DF6B0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pt0">
    <w:name w:val="Колонтитул + 11 pt;Не полужирный"/>
    <w:basedOn w:val="a6"/>
    <w:rsid w:val="00DF6B09"/>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1">
    <w:name w:val="Основной текст (2) + Курсив;Интервал 2 pt"/>
    <w:basedOn w:val="23"/>
    <w:rsid w:val="00DF6B09"/>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3"/>
    <w:rsid w:val="00DF6B09"/>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6"/>
    <w:rsid w:val="00DF6B0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6"/>
    <w:rsid w:val="00DF6B0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pt1">
    <w:name w:val="Колонтитул + 13 pt;Не полужирный1"/>
    <w:basedOn w:val="a6"/>
    <w:rsid w:val="00DF6B0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DF6B09"/>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6"/>
    <w:rsid w:val="00DF6B09"/>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DF6B09"/>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DF6B09"/>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25pt">
    <w:name w:val="Основной текст (2) + Интервал 5 pt"/>
    <w:basedOn w:val="23"/>
    <w:rsid w:val="00DF6B09"/>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20pt1">
    <w:name w:val="Основной текст (2) + Курсив;Интервал 0 pt"/>
    <w:basedOn w:val="23"/>
    <w:rsid w:val="00DF6B09"/>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3"/>
    <w:rsid w:val="00DF6B09"/>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3">
    <w:name w:val="Основной текст (2) + Курсив1"/>
    <w:basedOn w:val="23"/>
    <w:rsid w:val="00DF6B0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0">
    <w:name w:val="Основной текст (2) + Курсив;Интервал 2 pt1"/>
    <w:basedOn w:val="23"/>
    <w:rsid w:val="00DF6B09"/>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6"/>
    <w:rsid w:val="00DF6B09"/>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3"/>
    <w:rsid w:val="00DF6B09"/>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3"/>
    <w:rsid w:val="00DF6B09"/>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2">
    <w:name w:val="Основной текст (2) + Курсив;Интервал 1 pt"/>
    <w:basedOn w:val="23"/>
    <w:rsid w:val="00DF6B09"/>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5CourierNew">
    <w:name w:val="Основной текст (15) + Courier New;Курсив"/>
    <w:basedOn w:val="15"/>
    <w:rsid w:val="00DF6B09"/>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95pt1pt">
    <w:name w:val="Основной текст (16) + 9;5 pt;Курсив;Интервал 1 pt"/>
    <w:basedOn w:val="16"/>
    <w:rsid w:val="00DF6B09"/>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3"/>
    <w:rsid w:val="00DF6B09"/>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3"/>
    <w:rsid w:val="00DF6B09"/>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232">
    <w:name w:val="Основной текст (2)3"/>
    <w:basedOn w:val="23"/>
    <w:rsid w:val="00DF6B0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3"/>
    <w:rsid w:val="00DF6B0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3"/>
    <w:rsid w:val="00DF6B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3">
    <w:name w:val="Основной текст (2) + Полужирный3"/>
    <w:basedOn w:val="23"/>
    <w:rsid w:val="00DF6B09"/>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3"/>
    <w:rsid w:val="00DF6B09"/>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31Exact">
    <w:name w:val="Основной текст (31) Exact"/>
    <w:basedOn w:val="a0"/>
    <w:rsid w:val="00DF6B09"/>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DF6B09"/>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DF6B09"/>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DF6B09"/>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rPr>
  </w:style>
  <w:style w:type="character" w:customStyle="1" w:styleId="39Exact">
    <w:name w:val="Основной текст (39) Exact"/>
    <w:basedOn w:val="a0"/>
    <w:link w:val="39"/>
    <w:rsid w:val="00DF6B09"/>
    <w:rPr>
      <w:rFonts w:ascii="Impact" w:eastAsia="Impact" w:hAnsi="Impact" w:cs="Impact"/>
      <w:sz w:val="28"/>
      <w:szCs w:val="28"/>
      <w:shd w:val="clear" w:color="auto" w:fill="FFFFFF"/>
    </w:rPr>
  </w:style>
  <w:style w:type="paragraph" w:customStyle="1" w:styleId="39">
    <w:name w:val="Основной текст (39)"/>
    <w:basedOn w:val="a"/>
    <w:link w:val="39Exact"/>
    <w:rsid w:val="00DF6B09"/>
    <w:pPr>
      <w:shd w:val="clear" w:color="auto" w:fill="FFFFFF"/>
      <w:spacing w:line="0" w:lineRule="atLeast"/>
    </w:pPr>
    <w:rPr>
      <w:rFonts w:ascii="Impact" w:eastAsia="Impact" w:hAnsi="Impact" w:cs="Impact"/>
      <w:color w:val="auto"/>
      <w:sz w:val="28"/>
      <w:szCs w:val="28"/>
    </w:rPr>
  </w:style>
  <w:style w:type="character" w:customStyle="1" w:styleId="11pt0pt">
    <w:name w:val="Колонтитул + 11 pt;Не полужирный;Интервал 0 pt"/>
    <w:basedOn w:val="a6"/>
    <w:rsid w:val="00DF6B09"/>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1">
    <w:name w:val="Основной текст (2) + Интервал 2 pt1"/>
    <w:basedOn w:val="23"/>
    <w:rsid w:val="00DF6B09"/>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3pt3">
    <w:name w:val="Основной текст (2) + 13 pt;Полужирный3"/>
    <w:basedOn w:val="23"/>
    <w:rsid w:val="00DF6B0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3"/>
    <w:rsid w:val="00DF6B09"/>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60">
    <w:name w:val="Основной текст (26)_"/>
    <w:basedOn w:val="a0"/>
    <w:link w:val="261"/>
    <w:rsid w:val="00DF6B09"/>
    <w:rPr>
      <w:rFonts w:ascii="Segoe UI" w:eastAsia="Segoe UI" w:hAnsi="Segoe UI" w:cs="Segoe UI"/>
      <w:sz w:val="10"/>
      <w:szCs w:val="10"/>
      <w:shd w:val="clear" w:color="auto" w:fill="FFFFFF"/>
    </w:rPr>
  </w:style>
  <w:style w:type="paragraph" w:customStyle="1" w:styleId="261">
    <w:name w:val="Основной текст (26)"/>
    <w:basedOn w:val="a"/>
    <w:link w:val="260"/>
    <w:rsid w:val="00DF6B09"/>
    <w:pPr>
      <w:shd w:val="clear" w:color="auto" w:fill="FFFFFF"/>
      <w:spacing w:line="0" w:lineRule="atLeast"/>
    </w:pPr>
    <w:rPr>
      <w:rFonts w:ascii="Segoe UI" w:eastAsia="Segoe UI" w:hAnsi="Segoe UI" w:cs="Segoe UI"/>
      <w:color w:val="auto"/>
      <w:sz w:val="10"/>
      <w:szCs w:val="10"/>
    </w:rPr>
  </w:style>
  <w:style w:type="character" w:customStyle="1" w:styleId="270">
    <w:name w:val="Основной текст (27)_"/>
    <w:basedOn w:val="a0"/>
    <w:link w:val="271"/>
    <w:rsid w:val="00DF6B09"/>
    <w:rPr>
      <w:rFonts w:ascii="Times New Roman" w:eastAsia="Times New Roman" w:hAnsi="Times New Roman" w:cs="Times New Roman"/>
      <w:spacing w:val="-10"/>
      <w:sz w:val="9"/>
      <w:szCs w:val="9"/>
      <w:shd w:val="clear" w:color="auto" w:fill="FFFFFF"/>
      <w:lang w:val="en-US" w:eastAsia="en-US" w:bidi="en-US"/>
    </w:rPr>
  </w:style>
  <w:style w:type="paragraph" w:customStyle="1" w:styleId="271">
    <w:name w:val="Основной текст (27)"/>
    <w:basedOn w:val="a"/>
    <w:link w:val="270"/>
    <w:rsid w:val="00DF6B09"/>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character" w:customStyle="1" w:styleId="280">
    <w:name w:val="Основной текст (28)_"/>
    <w:basedOn w:val="a0"/>
    <w:link w:val="281"/>
    <w:rsid w:val="00DF6B09"/>
    <w:rPr>
      <w:rFonts w:ascii="Times New Roman" w:eastAsia="Times New Roman" w:hAnsi="Times New Roman" w:cs="Times New Roman"/>
      <w:sz w:val="8"/>
      <w:szCs w:val="8"/>
      <w:shd w:val="clear" w:color="auto" w:fill="FFFFFF"/>
    </w:rPr>
  </w:style>
  <w:style w:type="paragraph" w:customStyle="1" w:styleId="281">
    <w:name w:val="Основной текст (28)"/>
    <w:basedOn w:val="a"/>
    <w:link w:val="280"/>
    <w:rsid w:val="00DF6B09"/>
    <w:pPr>
      <w:shd w:val="clear" w:color="auto" w:fill="FFFFFF"/>
      <w:spacing w:line="0" w:lineRule="atLeast"/>
    </w:pPr>
    <w:rPr>
      <w:rFonts w:ascii="Times New Roman" w:eastAsia="Times New Roman" w:hAnsi="Times New Roman" w:cs="Times New Roman"/>
      <w:color w:val="auto"/>
      <w:sz w:val="8"/>
      <w:szCs w:val="8"/>
    </w:rPr>
  </w:style>
  <w:style w:type="character" w:customStyle="1" w:styleId="2Candara10pt-1pt">
    <w:name w:val="Основной текст (2) + Candara;10 pt;Интервал -1 pt"/>
    <w:basedOn w:val="23"/>
    <w:rsid w:val="00DF6B09"/>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3"/>
    <w:rsid w:val="00DF6B0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3"/>
    <w:rsid w:val="00DF6B09"/>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SegoeUI17pt">
    <w:name w:val="Основной текст (2) + Segoe UI;17 pt;Полужирный;Курсив"/>
    <w:basedOn w:val="23"/>
    <w:rsid w:val="00DF6B09"/>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3"/>
    <w:rsid w:val="00DF6B09"/>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3"/>
    <w:rsid w:val="00DF6B09"/>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3"/>
    <w:rsid w:val="00DF6B09"/>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3"/>
    <w:rsid w:val="00DF6B0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90">
    <w:name w:val="Основной текст (29)_"/>
    <w:basedOn w:val="a0"/>
    <w:link w:val="291"/>
    <w:rsid w:val="00DF6B09"/>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DF6B09"/>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rPr>
  </w:style>
  <w:style w:type="character" w:customStyle="1" w:styleId="29TimesNewRoman16pt0pt">
    <w:name w:val="Основной текст (29) + Times New Roman;16 pt;Полужирный;Курсив;Интервал 0 pt"/>
    <w:basedOn w:val="290"/>
    <w:rsid w:val="00DF6B09"/>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DF6B09"/>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DF6B09"/>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DF6B09"/>
    <w:pPr>
      <w:shd w:val="clear" w:color="auto" w:fill="FFFFFF"/>
      <w:spacing w:line="533" w:lineRule="exact"/>
      <w:jc w:val="both"/>
    </w:pPr>
    <w:rPr>
      <w:rFonts w:ascii="Times New Roman" w:eastAsia="Times New Roman" w:hAnsi="Times New Roman" w:cs="Times New Roman"/>
      <w:b/>
      <w:bCs/>
      <w:color w:val="auto"/>
      <w:sz w:val="26"/>
      <w:szCs w:val="26"/>
    </w:rPr>
  </w:style>
  <w:style w:type="character" w:customStyle="1" w:styleId="30FranklinGothicMediumCond18pt">
    <w:name w:val="Основной текст (30) + Franklin Gothic Medium Cond;18 pt;Не полужирный;Курсив"/>
    <w:basedOn w:val="300"/>
    <w:rsid w:val="00DF6B09"/>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DF6B09"/>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3"/>
    <w:rsid w:val="00DF6B09"/>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3"/>
    <w:rsid w:val="00DF6B09"/>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1pt3">
    <w:name w:val="Оглавление (2) + Курсив;Интервал 1 pt"/>
    <w:basedOn w:val="2d"/>
    <w:rsid w:val="00DF6B09"/>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10pt2">
    <w:name w:val="Основной текст (2) + 10 pt;Курсив"/>
    <w:basedOn w:val="23"/>
    <w:rsid w:val="00DF6B0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FranklinGothicMediumCond19pt3">
    <w:name w:val="Основной текст (2) + Franklin Gothic Medium Cond;19 pt;Курсив3"/>
    <w:basedOn w:val="23"/>
    <w:rsid w:val="00DF6B09"/>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3"/>
    <w:rsid w:val="00DF6B09"/>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fd">
    <w:name w:val="Оглавление_"/>
    <w:basedOn w:val="a0"/>
    <w:link w:val="afe"/>
    <w:rsid w:val="00DF6B09"/>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DF6B09"/>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rPr>
  </w:style>
  <w:style w:type="character" w:customStyle="1" w:styleId="TimesNewRoman16pt0pt">
    <w:name w:val="Оглавление + Times New Roman;16 pt;Полужирный;Курсив;Интервал 0 pt"/>
    <w:basedOn w:val="afd"/>
    <w:rsid w:val="00DF6B09"/>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0">
    <w:name w:val="Основной текст (2) + 12 pt;Полужирный;Малые прописные;Интервал 0 pt"/>
    <w:basedOn w:val="23"/>
    <w:rsid w:val="00DF6B09"/>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3"/>
    <w:rsid w:val="00DF6B09"/>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3"/>
    <w:rsid w:val="00DF6B09"/>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DF6B09"/>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3pt1">
    <w:name w:val="Основной текст (2) + 13 pt;Полужирный1"/>
    <w:basedOn w:val="23"/>
    <w:rsid w:val="00DF6B0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sid w:val="00DF6B09"/>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FranklinGothicMediumCond19pt1">
    <w:name w:val="Основной текст (2) + Franklin Gothic Medium Cond;19 pt;Курсив1"/>
    <w:basedOn w:val="23"/>
    <w:rsid w:val="00DF6B09"/>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3"/>
    <w:rsid w:val="00DF6B09"/>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3"/>
    <w:rsid w:val="00DF6B09"/>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302">
    <w:name w:val="Основной текст (30) + Малые прописные"/>
    <w:basedOn w:val="300"/>
    <w:rsid w:val="00DF6B09"/>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DF6B09"/>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DF6B09"/>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DF6B09"/>
    <w:pPr>
      <w:shd w:val="clear" w:color="auto" w:fill="FFFFFF"/>
      <w:spacing w:after="300" w:line="0" w:lineRule="atLeast"/>
      <w:jc w:val="both"/>
    </w:pPr>
    <w:rPr>
      <w:rFonts w:ascii="Times New Roman" w:eastAsia="Times New Roman" w:hAnsi="Times New Roman" w:cs="Times New Roman"/>
      <w:color w:val="auto"/>
      <w:spacing w:val="-20"/>
      <w:sz w:val="34"/>
      <w:szCs w:val="34"/>
    </w:rPr>
  </w:style>
  <w:style w:type="character" w:customStyle="1" w:styleId="32Consolas18pt-3pt">
    <w:name w:val="Основной текст (32) + Consolas;18 pt;Курсив;Интервал -3 pt"/>
    <w:basedOn w:val="320"/>
    <w:rsid w:val="00DF6B09"/>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DF6B09"/>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DF6B09"/>
    <w:pPr>
      <w:shd w:val="clear" w:color="auto" w:fill="FFFFFF"/>
      <w:spacing w:before="300" w:after="300" w:line="0" w:lineRule="atLeast"/>
      <w:jc w:val="both"/>
    </w:pPr>
    <w:rPr>
      <w:rFonts w:ascii="Garamond" w:eastAsia="Garamond" w:hAnsi="Garamond" w:cs="Garamond"/>
      <w:b/>
      <w:bCs/>
      <w:color w:val="auto"/>
      <w:spacing w:val="20"/>
      <w:sz w:val="28"/>
      <w:szCs w:val="28"/>
    </w:rPr>
  </w:style>
  <w:style w:type="character" w:customStyle="1" w:styleId="3FranklinGothicMediumCond18pt">
    <w:name w:val="Оглавление (3) + Franklin Gothic Medium Cond;18 pt;Не полужирный;Курсив"/>
    <w:basedOn w:val="34"/>
    <w:rsid w:val="00DF6B09"/>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sid w:val="00DF6B0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3"/>
    <w:rsid w:val="00DF6B09"/>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DF6B09"/>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3"/>
    <w:rsid w:val="00DF6B09"/>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DF6B09"/>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3"/>
    <w:rsid w:val="00DF6B09"/>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DF6B09"/>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DF6B09"/>
    <w:pPr>
      <w:shd w:val="clear" w:color="auto" w:fill="FFFFFF"/>
      <w:spacing w:line="547" w:lineRule="exact"/>
      <w:jc w:val="both"/>
    </w:pPr>
    <w:rPr>
      <w:rFonts w:ascii="Times New Roman" w:eastAsia="Times New Roman" w:hAnsi="Times New Roman" w:cs="Times New Roman"/>
      <w:color w:val="auto"/>
      <w:sz w:val="28"/>
      <w:szCs w:val="28"/>
    </w:rPr>
  </w:style>
  <w:style w:type="character" w:customStyle="1" w:styleId="3413pt1pt">
    <w:name w:val="Основной текст (34) + 13 pt;Полужирный;Интервал 1 pt"/>
    <w:basedOn w:val="340"/>
    <w:rsid w:val="00DF6B09"/>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DF6B0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DF6B09"/>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DF6B09"/>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DF6B09"/>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DF6B09"/>
    <w:pPr>
      <w:shd w:val="clear" w:color="auto" w:fill="FFFFFF"/>
      <w:spacing w:line="542" w:lineRule="exact"/>
      <w:ind w:firstLine="760"/>
      <w:jc w:val="both"/>
    </w:pPr>
    <w:rPr>
      <w:rFonts w:ascii="Times New Roman" w:eastAsia="Times New Roman" w:hAnsi="Times New Roman" w:cs="Times New Roman"/>
      <w:color w:val="auto"/>
      <w:w w:val="50"/>
      <w:sz w:val="34"/>
      <w:szCs w:val="34"/>
    </w:rPr>
  </w:style>
  <w:style w:type="character" w:customStyle="1" w:styleId="3514pt100">
    <w:name w:val="Основной текст (35) + 14 pt;Масштаб 100%"/>
    <w:basedOn w:val="350"/>
    <w:rsid w:val="00DF6B09"/>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DF6B09"/>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
    <w:name w:val="Основной текст (2) + Курсив;Интервал -1 pt"/>
    <w:basedOn w:val="23"/>
    <w:rsid w:val="00DF6B09"/>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3"/>
    <w:rsid w:val="00DF6B09"/>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0">
    <w:name w:val="Основной текст (36)_"/>
    <w:basedOn w:val="a0"/>
    <w:link w:val="361"/>
    <w:rsid w:val="00DF6B09"/>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DF6B09"/>
    <w:pPr>
      <w:shd w:val="clear" w:color="auto" w:fill="FFFFFF"/>
      <w:spacing w:line="518" w:lineRule="exact"/>
    </w:pPr>
    <w:rPr>
      <w:rFonts w:ascii="Times New Roman" w:eastAsia="Times New Roman" w:hAnsi="Times New Roman" w:cs="Times New Roman"/>
      <w:b/>
      <w:bCs/>
      <w:i/>
      <w:iCs/>
      <w:color w:val="auto"/>
      <w:spacing w:val="60"/>
      <w:sz w:val="38"/>
      <w:szCs w:val="38"/>
    </w:rPr>
  </w:style>
  <w:style w:type="character" w:customStyle="1" w:styleId="370">
    <w:name w:val="Основной текст (37)_"/>
    <w:basedOn w:val="a0"/>
    <w:link w:val="371"/>
    <w:rsid w:val="00DF6B09"/>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
    <w:link w:val="370"/>
    <w:rsid w:val="00DF6B09"/>
    <w:pPr>
      <w:shd w:val="clear" w:color="auto" w:fill="FFFFFF"/>
      <w:spacing w:line="542" w:lineRule="exact"/>
      <w:jc w:val="both"/>
    </w:pPr>
    <w:rPr>
      <w:rFonts w:ascii="Times New Roman" w:eastAsia="Times New Roman" w:hAnsi="Times New Roman" w:cs="Times New Roman"/>
      <w:i/>
      <w:iCs/>
      <w:color w:val="auto"/>
      <w:spacing w:val="20"/>
      <w:sz w:val="28"/>
      <w:szCs w:val="28"/>
    </w:rPr>
  </w:style>
  <w:style w:type="character" w:customStyle="1" w:styleId="370pt">
    <w:name w:val="Основной текст (37) + Не курсив;Интервал 0 pt"/>
    <w:basedOn w:val="370"/>
    <w:rsid w:val="00DF6B09"/>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DF6B09"/>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DF6B09"/>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f1"/>
    <w:rsid w:val="00DF6B09"/>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3"/>
    <w:rsid w:val="00DF6B0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3"/>
    <w:rsid w:val="00DF6B09"/>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3"/>
    <w:rsid w:val="00DF6B09"/>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CenturyGothic11pt-1pt66">
    <w:name w:val="Основной текст (2) + Century Gothic;11 pt;Полужирный;Интервал -1 pt;Масштаб 66%"/>
    <w:basedOn w:val="23"/>
    <w:rsid w:val="00DF6B09"/>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3"/>
    <w:rsid w:val="00DF6B09"/>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0">
    <w:name w:val="Основной текст (2) + 17 pt"/>
    <w:basedOn w:val="23"/>
    <w:rsid w:val="00DF6B09"/>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3"/>
    <w:rsid w:val="00DF6B09"/>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6">
    <w:name w:val="Оглавление (2) + Курсив"/>
    <w:basedOn w:val="2d"/>
    <w:rsid w:val="00DF6B0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sid w:val="00DF6B09"/>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sid w:val="00DF6B09"/>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20pt">
    <w:name w:val="Оглавление (4) + 20 pt;Не полужирный;Курсив"/>
    <w:basedOn w:val="42"/>
    <w:rsid w:val="00DF6B09"/>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3"/>
    <w:rsid w:val="00DF6B09"/>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2">
    <w:name w:val="Основной текст (2) + Курсив;Малые прописные;Интервал 0 pt"/>
    <w:basedOn w:val="23"/>
    <w:rsid w:val="00DF6B09"/>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DF6B09"/>
    <w:rPr>
      <w:rFonts w:ascii="Times New Roman" w:eastAsia="Times New Roman" w:hAnsi="Times New Roman" w:cs="Times New Roman"/>
      <w:b/>
      <w:bCs/>
      <w:shd w:val="clear" w:color="auto" w:fill="FFFFFF"/>
    </w:rPr>
  </w:style>
  <w:style w:type="paragraph" w:customStyle="1" w:styleId="380">
    <w:name w:val="Основной текст (38)"/>
    <w:basedOn w:val="a"/>
    <w:link w:val="38"/>
    <w:rsid w:val="00DF6B09"/>
    <w:pPr>
      <w:shd w:val="clear" w:color="auto" w:fill="FFFFFF"/>
      <w:spacing w:line="499" w:lineRule="exact"/>
      <w:ind w:firstLine="780"/>
      <w:jc w:val="both"/>
    </w:pPr>
    <w:rPr>
      <w:rFonts w:ascii="Times New Roman" w:eastAsia="Times New Roman" w:hAnsi="Times New Roman" w:cs="Times New Roman"/>
      <w:b/>
      <w:bCs/>
      <w:color w:val="auto"/>
    </w:rPr>
  </w:style>
  <w:style w:type="character" w:customStyle="1" w:styleId="38Consolas18pt0pt">
    <w:name w:val="Основной текст (38) + Consolas;18 pt;Курсив;Малые прописные;Интервал 0 pt"/>
    <w:basedOn w:val="38"/>
    <w:rsid w:val="00DF6B09"/>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DF6B09"/>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214">
    <w:name w:val="Основной текст (2) + Полужирный1"/>
    <w:basedOn w:val="23"/>
    <w:rsid w:val="00DF6B0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3"/>
    <w:rsid w:val="00DF6B09"/>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DF6B09"/>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DF6B09"/>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rPr>
  </w:style>
  <w:style w:type="character" w:customStyle="1" w:styleId="420pt100">
    <w:name w:val="Заголовок №4 (2) + Не полужирный;Интервал 0 pt;Масштаб 100%"/>
    <w:basedOn w:val="420"/>
    <w:rsid w:val="00DF6B09"/>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DF6B09"/>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DF6B09"/>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DF6B09"/>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rPr>
  </w:style>
  <w:style w:type="character" w:customStyle="1" w:styleId="4314pt0pt100">
    <w:name w:val="Заголовок №4 (3) + 14 pt;Интервал 0 pt;Масштаб 100%"/>
    <w:basedOn w:val="430"/>
    <w:rsid w:val="00DF6B09"/>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1pt10">
    <w:name w:val="Основной текст (2) + Курсив;Интервал 1 pt1"/>
    <w:basedOn w:val="23"/>
    <w:rsid w:val="00DF6B09"/>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TimesNewRoman10pt">
    <w:name w:val="Заголовок №3 + Times New Roman;10 pt"/>
    <w:basedOn w:val="36"/>
    <w:rsid w:val="00DF6B0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3">
    <w:name w:val="Заголовок №1 (2)_"/>
    <w:basedOn w:val="a0"/>
    <w:link w:val="124"/>
    <w:rsid w:val="00DF6B09"/>
    <w:rPr>
      <w:rFonts w:ascii="Times New Roman" w:eastAsia="Times New Roman" w:hAnsi="Times New Roman" w:cs="Times New Roman"/>
      <w:b/>
      <w:bCs/>
      <w:sz w:val="50"/>
      <w:szCs w:val="50"/>
      <w:shd w:val="clear" w:color="auto" w:fill="FFFFFF"/>
    </w:rPr>
  </w:style>
  <w:style w:type="paragraph" w:customStyle="1" w:styleId="124">
    <w:name w:val="Заголовок №1 (2)"/>
    <w:basedOn w:val="a"/>
    <w:link w:val="123"/>
    <w:rsid w:val="00DF6B09"/>
    <w:pPr>
      <w:shd w:val="clear" w:color="auto" w:fill="FFFFFF"/>
      <w:spacing w:before="240" w:after="240" w:line="0" w:lineRule="atLeast"/>
      <w:outlineLvl w:val="0"/>
    </w:pPr>
    <w:rPr>
      <w:rFonts w:ascii="Times New Roman" w:eastAsia="Times New Roman" w:hAnsi="Times New Roman" w:cs="Times New Roman"/>
      <w:b/>
      <w:bCs/>
      <w:color w:val="auto"/>
      <w:sz w:val="50"/>
      <w:szCs w:val="50"/>
    </w:rPr>
  </w:style>
  <w:style w:type="character" w:customStyle="1" w:styleId="12Consolas24pt0pt">
    <w:name w:val="Заголовок №1 (2) + Consolas;24 pt;Не полужирный;Курсив;Интервал 0 pt"/>
    <w:basedOn w:val="123"/>
    <w:rsid w:val="00DF6B09"/>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1pt1">
    <w:name w:val="Основной текст (2) + Курсив;Интервал -1 pt1"/>
    <w:basedOn w:val="23"/>
    <w:rsid w:val="00DF6B09"/>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DF6B09"/>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29TimesNewRoman16pt0pt1">
    <w:name w:val="Основной текст (29) + Times New Roman;16 pt;Полужирный;Курсив;Интервал 0 pt1"/>
    <w:basedOn w:val="290"/>
    <w:rsid w:val="00DF6B09"/>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6pt1pt1">
    <w:name w:val="Основной текст (29) + Times New Roman;16 pt;Полужирный;Курсив;Интервал 1 pt1"/>
    <w:basedOn w:val="290"/>
    <w:rsid w:val="00DF6B09"/>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93">
    <w:name w:val="Основной текст (9) + Малые прописные"/>
    <w:basedOn w:val="9"/>
    <w:rsid w:val="00DF6B0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3"/>
    <w:rsid w:val="00DF6B09"/>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3"/>
    <w:rsid w:val="00DF6B09"/>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DF6B09"/>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DF6B09"/>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rPr>
  </w:style>
  <w:style w:type="character" w:customStyle="1" w:styleId="32TimesNewRoman10pt">
    <w:name w:val="Заголовок №3 (2) + Times New Roman;10 pt"/>
    <w:basedOn w:val="322"/>
    <w:rsid w:val="00DF6B09"/>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DF6B09"/>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DF6B09"/>
    <w:pPr>
      <w:shd w:val="clear" w:color="auto" w:fill="FFFFFF"/>
      <w:spacing w:line="523" w:lineRule="exact"/>
      <w:outlineLvl w:val="3"/>
    </w:pPr>
    <w:rPr>
      <w:rFonts w:ascii="Franklin Gothic Book" w:eastAsia="Franklin Gothic Book" w:hAnsi="Franklin Gothic Book" w:cs="Franklin Gothic Book"/>
      <w:color w:val="auto"/>
      <w:spacing w:val="20"/>
      <w:sz w:val="30"/>
      <w:szCs w:val="30"/>
    </w:rPr>
  </w:style>
  <w:style w:type="character" w:customStyle="1" w:styleId="400">
    <w:name w:val="Основной текст (40)_"/>
    <w:basedOn w:val="a0"/>
    <w:link w:val="401"/>
    <w:rsid w:val="00DF6B09"/>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DF6B09"/>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rPr>
  </w:style>
  <w:style w:type="character" w:customStyle="1" w:styleId="403pt">
    <w:name w:val="Основной текст (40) + Не курсив;Интервал 3 pt"/>
    <w:basedOn w:val="400"/>
    <w:rsid w:val="00DF6B09"/>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224">
    <w:name w:val="Основной текст (2)2"/>
    <w:basedOn w:val="23"/>
    <w:rsid w:val="00DF6B0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DF6B09"/>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DF6B09"/>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rPr>
  </w:style>
  <w:style w:type="character" w:customStyle="1" w:styleId="41Candara">
    <w:name w:val="Основной текст (41) + Candara;Не полужирный;Не курсив"/>
    <w:basedOn w:val="410"/>
    <w:rsid w:val="00DF6B09"/>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DF6B09"/>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DF6B09"/>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DF6B09"/>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DF6B09"/>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DF6B09"/>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DF6B09"/>
    <w:pPr>
      <w:shd w:val="clear" w:color="auto" w:fill="FFFFFF"/>
      <w:spacing w:before="180" w:after="180" w:line="0" w:lineRule="atLeast"/>
    </w:pPr>
    <w:rPr>
      <w:rFonts w:ascii="Arial Narrow" w:eastAsia="Arial Narrow" w:hAnsi="Arial Narrow" w:cs="Arial Narrow"/>
      <w:i/>
      <w:iCs/>
      <w:color w:val="auto"/>
      <w:sz w:val="10"/>
      <w:szCs w:val="10"/>
    </w:rPr>
  </w:style>
  <w:style w:type="character" w:customStyle="1" w:styleId="432">
    <w:name w:val="Основной текст (43)_"/>
    <w:basedOn w:val="a0"/>
    <w:link w:val="433"/>
    <w:rsid w:val="00DF6B09"/>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DF6B09"/>
    <w:pPr>
      <w:shd w:val="clear" w:color="auto" w:fill="FFFFFF"/>
      <w:spacing w:line="0" w:lineRule="atLeast"/>
      <w:jc w:val="both"/>
    </w:pPr>
    <w:rPr>
      <w:rFonts w:ascii="Times New Roman" w:eastAsia="Times New Roman" w:hAnsi="Times New Roman" w:cs="Times New Roman"/>
      <w:color w:val="auto"/>
      <w:sz w:val="11"/>
      <w:szCs w:val="11"/>
    </w:rPr>
  </w:style>
  <w:style w:type="character" w:customStyle="1" w:styleId="438pt">
    <w:name w:val="Основной текст (43) + 8 pt;Полужирный;Курсив"/>
    <w:basedOn w:val="432"/>
    <w:rsid w:val="00DF6B09"/>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DF6B09"/>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DF6B09"/>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DF6B09"/>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DF6B09"/>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DF6B09"/>
    <w:pPr>
      <w:shd w:val="clear" w:color="auto" w:fill="FFFFFF"/>
      <w:spacing w:line="0" w:lineRule="atLeast"/>
    </w:pPr>
    <w:rPr>
      <w:rFonts w:ascii="Times New Roman" w:eastAsia="Times New Roman" w:hAnsi="Times New Roman" w:cs="Times New Roman"/>
      <w:b/>
      <w:bCs/>
      <w:i/>
      <w:iCs/>
      <w:color w:val="auto"/>
      <w:sz w:val="18"/>
      <w:szCs w:val="18"/>
    </w:rPr>
  </w:style>
  <w:style w:type="character" w:customStyle="1" w:styleId="44MicrosoftSansSerif8pt">
    <w:name w:val="Основной текст (44) + Microsoft Sans Serif;8 pt;Не полужирный;Не курсив"/>
    <w:basedOn w:val="442"/>
    <w:rsid w:val="00DF6B09"/>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1f">
    <w:name w:val="Подпись к таблице1"/>
    <w:basedOn w:val="a"/>
    <w:rsid w:val="00DF6B09"/>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DF6B09"/>
    <w:rPr>
      <w:rFonts w:ascii="Times New Roman" w:eastAsia="Times New Roman" w:hAnsi="Times New Roman" w:cs="Times New Roman"/>
      <w:b w:val="0"/>
      <w:bCs w:val="0"/>
      <w:i w:val="0"/>
      <w:iCs w:val="0"/>
      <w:smallCaps w:val="0"/>
      <w:strike w:val="0"/>
      <w:sz w:val="28"/>
      <w:szCs w:val="28"/>
      <w:u w:val="none"/>
    </w:rPr>
  </w:style>
  <w:style w:type="paragraph" w:customStyle="1" w:styleId="c43">
    <w:name w:val="c43"/>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8">
    <w:name w:val="c28"/>
    <w:basedOn w:val="a0"/>
    <w:rsid w:val="00DF6B09"/>
  </w:style>
  <w:style w:type="character" w:customStyle="1" w:styleId="c2">
    <w:name w:val="c2"/>
    <w:basedOn w:val="a0"/>
    <w:rsid w:val="00DF6B09"/>
  </w:style>
  <w:style w:type="paragraph" w:customStyle="1" w:styleId="c102">
    <w:name w:val="c102"/>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7">
    <w:name w:val="c37"/>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4">
    <w:name w:val="c24"/>
    <w:basedOn w:val="a0"/>
    <w:rsid w:val="00DF6B09"/>
  </w:style>
  <w:style w:type="character" w:customStyle="1" w:styleId="c21">
    <w:name w:val="c21"/>
    <w:basedOn w:val="a0"/>
    <w:rsid w:val="00DF6B09"/>
  </w:style>
  <w:style w:type="paragraph" w:customStyle="1" w:styleId="c22">
    <w:name w:val="c22"/>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2">
    <w:name w:val="c92"/>
    <w:basedOn w:val="a0"/>
    <w:rsid w:val="00DF6B09"/>
  </w:style>
  <w:style w:type="paragraph" w:styleId="aff">
    <w:name w:val="Normal (Web)"/>
    <w:basedOn w:val="a"/>
    <w:uiPriority w:val="99"/>
    <w:unhideWhenUsed/>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
    <w:name w:val="c7"/>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basedOn w:val="a0"/>
    <w:rsid w:val="00DF6B09"/>
  </w:style>
  <w:style w:type="paragraph" w:customStyle="1" w:styleId="c35">
    <w:name w:val="c35"/>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basedOn w:val="a0"/>
    <w:rsid w:val="00DF6B09"/>
  </w:style>
  <w:style w:type="paragraph" w:customStyle="1" w:styleId="c3">
    <w:name w:val="c3"/>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DF6B09"/>
  </w:style>
  <w:style w:type="paragraph" w:customStyle="1" w:styleId="c39">
    <w:name w:val="c39"/>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6">
    <w:name w:val="c66"/>
    <w:basedOn w:val="a0"/>
    <w:rsid w:val="00DF6B09"/>
  </w:style>
  <w:style w:type="paragraph" w:customStyle="1" w:styleId="c41">
    <w:name w:val="c41"/>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2">
    <w:name w:val="c12"/>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7">
    <w:name w:val="c47"/>
    <w:basedOn w:val="a0"/>
    <w:rsid w:val="00DF6B09"/>
  </w:style>
  <w:style w:type="character" w:customStyle="1" w:styleId="c32">
    <w:name w:val="c32"/>
    <w:basedOn w:val="a0"/>
    <w:rsid w:val="00DF6B09"/>
  </w:style>
  <w:style w:type="paragraph" w:customStyle="1" w:styleId="c23">
    <w:name w:val="c23"/>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styleId="aff0">
    <w:name w:val="Emphasis"/>
    <w:basedOn w:val="a0"/>
    <w:uiPriority w:val="20"/>
    <w:qFormat/>
    <w:rsid w:val="00DF6B09"/>
    <w:rPr>
      <w:i/>
      <w:iCs/>
    </w:rPr>
  </w:style>
  <w:style w:type="paragraph" w:styleId="2f7">
    <w:name w:val="Body Text Indent 2"/>
    <w:basedOn w:val="a"/>
    <w:link w:val="2f8"/>
    <w:unhideWhenUsed/>
    <w:rsid w:val="00DF6B09"/>
    <w:pPr>
      <w:widowControl/>
      <w:ind w:firstLine="706"/>
      <w:jc w:val="both"/>
    </w:pPr>
    <w:rPr>
      <w:rFonts w:ascii="Times New Roman" w:eastAsia="Times New Roman" w:hAnsi="Times New Roman" w:cs="Times New Roman"/>
      <w:color w:val="auto"/>
      <w:sz w:val="28"/>
      <w:lang w:bidi="ar-SA"/>
    </w:rPr>
  </w:style>
  <w:style w:type="character" w:customStyle="1" w:styleId="2f8">
    <w:name w:val="Основной текст с отступом 2 Знак"/>
    <w:basedOn w:val="a0"/>
    <w:link w:val="2f7"/>
    <w:rsid w:val="00DF6B09"/>
    <w:rPr>
      <w:rFonts w:ascii="Times New Roman" w:eastAsia="Times New Roman" w:hAnsi="Times New Roman" w:cs="Times New Roman"/>
      <w:sz w:val="28"/>
      <w:lang w:bidi="ar-SA"/>
    </w:rPr>
  </w:style>
  <w:style w:type="paragraph" w:customStyle="1" w:styleId="2f9">
    <w:name w:val="стиль2"/>
    <w:basedOn w:val="a"/>
    <w:rsid w:val="00DF6B09"/>
    <w:pPr>
      <w:widowControl/>
      <w:spacing w:before="100" w:beforeAutospacing="1" w:after="100" w:afterAutospacing="1"/>
    </w:pPr>
    <w:rPr>
      <w:rFonts w:ascii="Tahoma" w:eastAsia="Times New Roman" w:hAnsi="Tahoma" w:cs="Tahoma"/>
      <w:color w:val="auto"/>
      <w:lang w:bidi="ar-SA"/>
    </w:rPr>
  </w:style>
  <w:style w:type="character" w:customStyle="1" w:styleId="c26">
    <w:name w:val="c26"/>
    <w:basedOn w:val="a0"/>
    <w:rsid w:val="00DF6B09"/>
  </w:style>
  <w:style w:type="character" w:customStyle="1" w:styleId="c8">
    <w:name w:val="c8"/>
    <w:basedOn w:val="a0"/>
    <w:rsid w:val="00DF6B09"/>
  </w:style>
  <w:style w:type="character" w:customStyle="1" w:styleId="c14">
    <w:name w:val="c14"/>
    <w:basedOn w:val="a0"/>
    <w:rsid w:val="00DF6B09"/>
  </w:style>
  <w:style w:type="character" w:customStyle="1" w:styleId="c46">
    <w:name w:val="c46"/>
    <w:basedOn w:val="a0"/>
    <w:rsid w:val="00DF6B09"/>
  </w:style>
  <w:style w:type="paragraph" w:customStyle="1" w:styleId="c48">
    <w:name w:val="c48"/>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5">
    <w:name w:val="c55"/>
    <w:basedOn w:val="a0"/>
    <w:rsid w:val="00DF6B09"/>
  </w:style>
  <w:style w:type="paragraph" w:customStyle="1" w:styleId="c33">
    <w:name w:val="c33"/>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5">
    <w:name w:val="c15"/>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DF6B09"/>
  </w:style>
  <w:style w:type="character" w:customStyle="1" w:styleId="c27">
    <w:name w:val="c27"/>
    <w:basedOn w:val="a0"/>
    <w:rsid w:val="00DF6B09"/>
  </w:style>
  <w:style w:type="character" w:customStyle="1" w:styleId="c19">
    <w:name w:val="c19"/>
    <w:basedOn w:val="a0"/>
    <w:rsid w:val="00DF6B09"/>
  </w:style>
  <w:style w:type="character" w:customStyle="1" w:styleId="c51">
    <w:name w:val="c51"/>
    <w:basedOn w:val="a0"/>
    <w:rsid w:val="00DF6B09"/>
  </w:style>
  <w:style w:type="character" w:customStyle="1" w:styleId="c38">
    <w:name w:val="c38"/>
    <w:basedOn w:val="a0"/>
    <w:rsid w:val="00DF6B09"/>
  </w:style>
  <w:style w:type="character" w:styleId="aff1">
    <w:name w:val="Strong"/>
    <w:basedOn w:val="a0"/>
    <w:uiPriority w:val="22"/>
    <w:qFormat/>
    <w:rsid w:val="00DF6B09"/>
    <w:rPr>
      <w:b/>
      <w:bCs/>
    </w:rPr>
  </w:style>
  <w:style w:type="paragraph" w:customStyle="1" w:styleId="search-excerpt">
    <w:name w:val="search-excerpt"/>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like-tooltip">
    <w:name w:val="like-tooltip"/>
    <w:basedOn w:val="a0"/>
    <w:rsid w:val="00DF6B09"/>
  </w:style>
  <w:style w:type="character" w:customStyle="1" w:styleId="flag-throbber">
    <w:name w:val="flag-throbber"/>
    <w:basedOn w:val="a0"/>
    <w:rsid w:val="00DF6B09"/>
  </w:style>
  <w:style w:type="table" w:customStyle="1" w:styleId="1110">
    <w:name w:val="Сетка таблицы111"/>
    <w:basedOn w:val="a1"/>
    <w:next w:val="af8"/>
    <w:uiPriority w:val="59"/>
    <w:rsid w:val="00DF6B09"/>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2"/>
    <w:semiHidden/>
    <w:rsid w:val="00DF6B09"/>
  </w:style>
  <w:style w:type="paragraph" w:customStyle="1" w:styleId="Default">
    <w:name w:val="Default"/>
    <w:rsid w:val="00DF6B09"/>
    <w:pPr>
      <w:widowControl/>
      <w:autoSpaceDE w:val="0"/>
      <w:autoSpaceDN w:val="0"/>
      <w:adjustRightInd w:val="0"/>
    </w:pPr>
    <w:rPr>
      <w:rFonts w:ascii="Times New Roman" w:eastAsia="Times New Roman" w:hAnsi="Times New Roman" w:cs="Times New Roman"/>
      <w:color w:val="000000"/>
      <w:lang w:bidi="ar-SA"/>
    </w:rPr>
  </w:style>
  <w:style w:type="table" w:customStyle="1" w:styleId="1f0">
    <w:name w:val="Сетка таблицы1"/>
    <w:basedOn w:val="a1"/>
    <w:next w:val="af8"/>
    <w:rsid w:val="00DF6B09"/>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DF6B09"/>
  </w:style>
  <w:style w:type="paragraph" w:customStyle="1" w:styleId="NormalPP">
    <w:name w:val="Normal PP"/>
    <w:basedOn w:val="a"/>
    <w:rsid w:val="00DF6B09"/>
    <w:pPr>
      <w:autoSpaceDE w:val="0"/>
      <w:autoSpaceDN w:val="0"/>
      <w:adjustRightInd w:val="0"/>
    </w:pPr>
    <w:rPr>
      <w:rFonts w:ascii="Arial" w:eastAsia="Times New Roman" w:hAnsi="Arial" w:cs="Arial"/>
      <w:lang w:val="en-US" w:bidi="ar-SA"/>
    </w:rPr>
  </w:style>
  <w:style w:type="paragraph" w:styleId="aff2">
    <w:name w:val="Body Text Indent"/>
    <w:basedOn w:val="a"/>
    <w:link w:val="aff3"/>
    <w:uiPriority w:val="99"/>
    <w:rsid w:val="00DF6B09"/>
    <w:pPr>
      <w:widowControl/>
      <w:jc w:val="both"/>
    </w:pPr>
    <w:rPr>
      <w:rFonts w:ascii="Times New Roman" w:eastAsia="Times New Roman" w:hAnsi="Times New Roman" w:cs="Times New Roman"/>
      <w:color w:val="auto"/>
      <w:szCs w:val="20"/>
      <w:lang w:bidi="ar-SA"/>
    </w:rPr>
  </w:style>
  <w:style w:type="character" w:customStyle="1" w:styleId="aff3">
    <w:name w:val="Основной текст с отступом Знак"/>
    <w:basedOn w:val="a0"/>
    <w:link w:val="aff2"/>
    <w:uiPriority w:val="99"/>
    <w:rsid w:val="00DF6B09"/>
    <w:rPr>
      <w:rFonts w:ascii="Times New Roman" w:eastAsia="Times New Roman" w:hAnsi="Times New Roman" w:cs="Times New Roman"/>
      <w:szCs w:val="20"/>
      <w:lang w:bidi="ar-SA"/>
    </w:rPr>
  </w:style>
  <w:style w:type="paragraph" w:styleId="aff4">
    <w:name w:val="No Spacing"/>
    <w:link w:val="aff5"/>
    <w:uiPriority w:val="99"/>
    <w:qFormat/>
    <w:rsid w:val="00DF6B09"/>
    <w:pPr>
      <w:widowControl/>
    </w:pPr>
    <w:rPr>
      <w:rFonts w:ascii="Times New Roman" w:eastAsia="Times New Roman" w:hAnsi="Times New Roman" w:cs="Times New Roman"/>
      <w:sz w:val="28"/>
      <w:szCs w:val="20"/>
      <w:lang w:bidi="ar-SA"/>
    </w:rPr>
  </w:style>
  <w:style w:type="character" w:customStyle="1" w:styleId="s1">
    <w:name w:val="s1"/>
    <w:rsid w:val="00DF6B09"/>
  </w:style>
  <w:style w:type="paragraph" w:customStyle="1" w:styleId="p6">
    <w:name w:val="p6"/>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2">
    <w:name w:val="s2"/>
    <w:rsid w:val="00DF6B09"/>
  </w:style>
  <w:style w:type="character" w:customStyle="1" w:styleId="s3">
    <w:name w:val="s3"/>
    <w:rsid w:val="00DF6B09"/>
  </w:style>
  <w:style w:type="paragraph" w:customStyle="1" w:styleId="p8">
    <w:name w:val="p8"/>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1">
    <w:name w:val="p11"/>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4">
    <w:name w:val="s4"/>
    <w:rsid w:val="00DF6B09"/>
  </w:style>
  <w:style w:type="paragraph" w:customStyle="1" w:styleId="p12">
    <w:name w:val="p12"/>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3">
    <w:name w:val="p13"/>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4">
    <w:name w:val="p14"/>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5">
    <w:name w:val="p15"/>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5">
    <w:name w:val="s5"/>
    <w:rsid w:val="00DF6B09"/>
  </w:style>
  <w:style w:type="paragraph" w:customStyle="1" w:styleId="p16">
    <w:name w:val="p16"/>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6">
    <w:name w:val="s6"/>
    <w:rsid w:val="00DF6B09"/>
  </w:style>
  <w:style w:type="character" w:customStyle="1" w:styleId="s7">
    <w:name w:val="s7"/>
    <w:rsid w:val="00DF6B09"/>
  </w:style>
  <w:style w:type="paragraph" w:customStyle="1" w:styleId="p17">
    <w:name w:val="p17"/>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8">
    <w:name w:val="s8"/>
    <w:rsid w:val="00DF6B09"/>
  </w:style>
  <w:style w:type="character" w:customStyle="1" w:styleId="s9">
    <w:name w:val="s9"/>
    <w:rsid w:val="00DF6B09"/>
  </w:style>
  <w:style w:type="character" w:customStyle="1" w:styleId="s10">
    <w:name w:val="s10"/>
    <w:rsid w:val="00DF6B09"/>
  </w:style>
  <w:style w:type="paragraph" w:customStyle="1" w:styleId="p19">
    <w:name w:val="p19"/>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0">
    <w:name w:val="p20"/>
    <w:basedOn w:val="a"/>
    <w:rsid w:val="00DF6B09"/>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8">
    <w:name w:val="Сетка таблицы11"/>
    <w:basedOn w:val="a1"/>
    <w:next w:val="af8"/>
    <w:uiPriority w:val="59"/>
    <w:rsid w:val="00DF6B0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1"/>
    <w:next w:val="af8"/>
    <w:uiPriority w:val="59"/>
    <w:rsid w:val="00DF6B09"/>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2"/>
    <w:uiPriority w:val="99"/>
    <w:semiHidden/>
    <w:unhideWhenUsed/>
    <w:rsid w:val="00DF6B09"/>
  </w:style>
  <w:style w:type="character" w:customStyle="1" w:styleId="28pt">
    <w:name w:val="Основной текст (2) + 8 pt;Полужирный;Курсив"/>
    <w:rsid w:val="00DF6B09"/>
    <w:rPr>
      <w:b/>
      <w:bCs/>
      <w:i/>
      <w:iCs/>
      <w:color w:val="000000"/>
      <w:spacing w:val="0"/>
      <w:w w:val="100"/>
      <w:position w:val="0"/>
      <w:sz w:val="16"/>
      <w:szCs w:val="16"/>
      <w:shd w:val="clear" w:color="auto" w:fill="FFFFFF"/>
      <w:lang w:val="ru-RU" w:eastAsia="ru-RU" w:bidi="ru-RU"/>
    </w:rPr>
  </w:style>
  <w:style w:type="character" w:customStyle="1" w:styleId="285pt">
    <w:name w:val="Основной текст (2) + 8;5 pt"/>
    <w:rsid w:val="00DF6B09"/>
    <w:rPr>
      <w:color w:val="000000"/>
      <w:spacing w:val="0"/>
      <w:w w:val="100"/>
      <w:position w:val="0"/>
      <w:sz w:val="17"/>
      <w:szCs w:val="17"/>
      <w:shd w:val="clear" w:color="auto" w:fill="FFFFFF"/>
      <w:lang w:val="ru-RU" w:eastAsia="ru-RU" w:bidi="ru-RU"/>
    </w:rPr>
  </w:style>
  <w:style w:type="character" w:customStyle="1" w:styleId="210pt3">
    <w:name w:val="Основной текст (2) + 10 pt;Полужирный;Курсив"/>
    <w:rsid w:val="00DF6B09"/>
    <w:rPr>
      <w:b/>
      <w:bCs/>
      <w:i/>
      <w:iCs/>
      <w:color w:val="000000"/>
      <w:spacing w:val="0"/>
      <w:w w:val="100"/>
      <w:position w:val="0"/>
      <w:sz w:val="20"/>
      <w:szCs w:val="20"/>
      <w:shd w:val="clear" w:color="auto" w:fill="FFFFFF"/>
      <w:lang w:val="ru-RU" w:eastAsia="ru-RU" w:bidi="ru-RU"/>
    </w:rPr>
  </w:style>
  <w:style w:type="character" w:customStyle="1" w:styleId="45">
    <w:name w:val="Основной текст (4) + Курсив"/>
    <w:rsid w:val="00DF6B0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sid w:val="00DF6B09"/>
    <w:rPr>
      <w:b/>
      <w:bCs/>
      <w:color w:val="000000"/>
      <w:spacing w:val="0"/>
      <w:w w:val="100"/>
      <w:position w:val="0"/>
      <w:sz w:val="28"/>
      <w:szCs w:val="28"/>
      <w:shd w:val="clear" w:color="auto" w:fill="FFFFFF"/>
      <w:lang w:val="ru-RU" w:eastAsia="ru-RU" w:bidi="ru-RU"/>
    </w:rPr>
  </w:style>
  <w:style w:type="character" w:customStyle="1" w:styleId="295pt3">
    <w:name w:val="Основной текст (2) + 9;5 pt"/>
    <w:rsid w:val="00DF6B09"/>
    <w:rPr>
      <w:color w:val="000000"/>
      <w:spacing w:val="0"/>
      <w:w w:val="100"/>
      <w:position w:val="0"/>
      <w:sz w:val="19"/>
      <w:szCs w:val="19"/>
      <w:shd w:val="clear" w:color="auto" w:fill="FFFFFF"/>
      <w:lang w:val="ru-RU" w:eastAsia="ru-RU" w:bidi="ru-RU"/>
    </w:rPr>
  </w:style>
  <w:style w:type="character" w:customStyle="1" w:styleId="2105pt">
    <w:name w:val="Основной текст (2) + 10;5 pt"/>
    <w:rsid w:val="00DF6B09"/>
    <w:rPr>
      <w:color w:val="000000"/>
      <w:spacing w:val="0"/>
      <w:w w:val="100"/>
      <w:position w:val="0"/>
      <w:sz w:val="21"/>
      <w:szCs w:val="21"/>
      <w:shd w:val="clear" w:color="auto" w:fill="FFFFFF"/>
      <w:lang w:val="ru-RU" w:eastAsia="ru-RU" w:bidi="ru-RU"/>
    </w:rPr>
  </w:style>
  <w:style w:type="numbering" w:customStyle="1" w:styleId="3b">
    <w:name w:val="Нет списка3"/>
    <w:next w:val="a2"/>
    <w:uiPriority w:val="99"/>
    <w:semiHidden/>
    <w:unhideWhenUsed/>
    <w:rsid w:val="00DF6B09"/>
  </w:style>
  <w:style w:type="numbering" w:customStyle="1" w:styleId="46">
    <w:name w:val="Нет списка4"/>
    <w:next w:val="a2"/>
    <w:uiPriority w:val="99"/>
    <w:semiHidden/>
    <w:unhideWhenUsed/>
    <w:rsid w:val="00DF6B09"/>
  </w:style>
  <w:style w:type="character" w:customStyle="1" w:styleId="af7">
    <w:name w:val="Абзац списка Знак"/>
    <w:link w:val="af6"/>
    <w:uiPriority w:val="1"/>
    <w:locked/>
    <w:rsid w:val="00DF6B09"/>
    <w:rPr>
      <w:color w:val="000000"/>
    </w:rPr>
  </w:style>
  <w:style w:type="paragraph" w:customStyle="1" w:styleId="aff6">
    <w:name w:val="Текст таблицы"/>
    <w:basedOn w:val="a"/>
    <w:uiPriority w:val="99"/>
    <w:rsid w:val="00DF6B09"/>
    <w:pPr>
      <w:widowControl/>
      <w:jc w:val="center"/>
    </w:pPr>
    <w:rPr>
      <w:rFonts w:ascii="Times New Roman" w:eastAsia="Times New Roman" w:hAnsi="Times New Roman" w:cs="Times New Roman"/>
      <w:color w:val="auto"/>
      <w:sz w:val="18"/>
      <w:szCs w:val="18"/>
      <w:lang w:bidi="ar-SA"/>
    </w:rPr>
  </w:style>
  <w:style w:type="character" w:customStyle="1" w:styleId="aff5">
    <w:name w:val="Без интервала Знак"/>
    <w:link w:val="aff4"/>
    <w:uiPriority w:val="99"/>
    <w:locked/>
    <w:rsid w:val="00DF6B09"/>
    <w:rPr>
      <w:rFonts w:ascii="Times New Roman" w:eastAsia="Times New Roman" w:hAnsi="Times New Roman" w:cs="Times New Roman"/>
      <w:sz w:val="28"/>
      <w:szCs w:val="20"/>
      <w:lang w:bidi="ar-SA"/>
    </w:rPr>
  </w:style>
  <w:style w:type="character" w:customStyle="1" w:styleId="2fc">
    <w:name w:val="Основной шрифт абзаца2"/>
    <w:rsid w:val="00DF6B09"/>
  </w:style>
  <w:style w:type="character" w:customStyle="1" w:styleId="WW8Num2z0">
    <w:name w:val="WW8Num2z0"/>
    <w:rsid w:val="00DF6B09"/>
    <w:rPr>
      <w:rFonts w:cs="Times New Roman"/>
    </w:rPr>
  </w:style>
  <w:style w:type="character" w:customStyle="1" w:styleId="1f1">
    <w:name w:val="Основной шрифт абзаца1"/>
    <w:rsid w:val="00DF6B09"/>
  </w:style>
  <w:style w:type="character" w:customStyle="1" w:styleId="3c">
    <w:name w:val="Основной шрифт абзаца3"/>
    <w:rsid w:val="00DF6B09"/>
  </w:style>
  <w:style w:type="character" w:customStyle="1" w:styleId="ListLabel1">
    <w:name w:val="ListLabel 1"/>
    <w:rsid w:val="00DF6B09"/>
  </w:style>
  <w:style w:type="character" w:customStyle="1" w:styleId="ListLabel2">
    <w:name w:val="ListLabel 2"/>
    <w:rsid w:val="00DF6B09"/>
  </w:style>
  <w:style w:type="character" w:customStyle="1" w:styleId="ListLabel3">
    <w:name w:val="ListLabel 3"/>
    <w:rsid w:val="00DF6B09"/>
  </w:style>
  <w:style w:type="character" w:customStyle="1" w:styleId="ListLabel4">
    <w:name w:val="ListLabel 4"/>
    <w:rsid w:val="00DF6B09"/>
  </w:style>
  <w:style w:type="character" w:customStyle="1" w:styleId="ListLabel5">
    <w:name w:val="ListLabel 5"/>
    <w:rsid w:val="00DF6B09"/>
  </w:style>
  <w:style w:type="character" w:customStyle="1" w:styleId="ListLabel6">
    <w:name w:val="ListLabel 6"/>
    <w:rsid w:val="00DF6B09"/>
  </w:style>
  <w:style w:type="character" w:customStyle="1" w:styleId="ListLabel7">
    <w:name w:val="ListLabel 7"/>
    <w:rsid w:val="00DF6B09"/>
  </w:style>
  <w:style w:type="character" w:customStyle="1" w:styleId="ListLabel8">
    <w:name w:val="ListLabel 8"/>
    <w:rsid w:val="00DF6B09"/>
  </w:style>
  <w:style w:type="character" w:customStyle="1" w:styleId="ListLabel9">
    <w:name w:val="ListLabel 9"/>
    <w:rsid w:val="00DF6B09"/>
  </w:style>
  <w:style w:type="character" w:customStyle="1" w:styleId="ListLabel10">
    <w:name w:val="ListLabel 10"/>
    <w:rsid w:val="00DF6B09"/>
    <w:rPr>
      <w:rFonts w:cs="Times New Roman"/>
    </w:rPr>
  </w:style>
  <w:style w:type="character" w:customStyle="1" w:styleId="ListLabel11">
    <w:name w:val="ListLabel 11"/>
    <w:rsid w:val="00DF6B09"/>
    <w:rPr>
      <w:rFonts w:cs="Times New Roman"/>
    </w:rPr>
  </w:style>
  <w:style w:type="character" w:customStyle="1" w:styleId="ListLabel12">
    <w:name w:val="ListLabel 12"/>
    <w:rsid w:val="00DF6B09"/>
    <w:rPr>
      <w:rFonts w:cs="Times New Roman"/>
    </w:rPr>
  </w:style>
  <w:style w:type="character" w:customStyle="1" w:styleId="ListLabel13">
    <w:name w:val="ListLabel 13"/>
    <w:rsid w:val="00DF6B09"/>
    <w:rPr>
      <w:rFonts w:cs="Times New Roman"/>
    </w:rPr>
  </w:style>
  <w:style w:type="character" w:customStyle="1" w:styleId="ListLabel14">
    <w:name w:val="ListLabel 14"/>
    <w:rsid w:val="00DF6B09"/>
    <w:rPr>
      <w:rFonts w:cs="Times New Roman"/>
    </w:rPr>
  </w:style>
  <w:style w:type="character" w:customStyle="1" w:styleId="ListLabel15">
    <w:name w:val="ListLabel 15"/>
    <w:rsid w:val="00DF6B09"/>
    <w:rPr>
      <w:rFonts w:cs="Times New Roman"/>
    </w:rPr>
  </w:style>
  <w:style w:type="character" w:customStyle="1" w:styleId="ListLabel16">
    <w:name w:val="ListLabel 16"/>
    <w:rsid w:val="00DF6B09"/>
    <w:rPr>
      <w:rFonts w:cs="Times New Roman"/>
    </w:rPr>
  </w:style>
  <w:style w:type="character" w:customStyle="1" w:styleId="ListLabel17">
    <w:name w:val="ListLabel 17"/>
    <w:rsid w:val="00DF6B09"/>
    <w:rPr>
      <w:rFonts w:cs="Times New Roman"/>
    </w:rPr>
  </w:style>
  <w:style w:type="character" w:customStyle="1" w:styleId="ListLabel18">
    <w:name w:val="ListLabel 18"/>
    <w:rsid w:val="00DF6B09"/>
    <w:rPr>
      <w:rFonts w:cs="Times New Roman"/>
    </w:rPr>
  </w:style>
  <w:style w:type="paragraph" w:customStyle="1" w:styleId="1f2">
    <w:name w:val="Заголовок1"/>
    <w:basedOn w:val="a"/>
    <w:next w:val="af9"/>
    <w:rsid w:val="00DF6B09"/>
    <w:pPr>
      <w:keepNext/>
      <w:widowControl/>
      <w:suppressAutoHyphens/>
      <w:spacing w:before="240" w:after="120" w:line="276" w:lineRule="auto"/>
    </w:pPr>
    <w:rPr>
      <w:rFonts w:ascii="Liberation Sans" w:eastAsia="Microsoft YaHei" w:hAnsi="Liberation Sans"/>
      <w:color w:val="auto"/>
      <w:sz w:val="28"/>
      <w:szCs w:val="28"/>
      <w:lang w:eastAsia="zh-CN" w:bidi="ar-SA"/>
    </w:rPr>
  </w:style>
  <w:style w:type="paragraph" w:styleId="aff7">
    <w:name w:val="List"/>
    <w:basedOn w:val="af9"/>
    <w:rsid w:val="00DF6B09"/>
    <w:pPr>
      <w:widowControl/>
      <w:suppressAutoHyphens/>
      <w:autoSpaceDE/>
      <w:autoSpaceDN/>
      <w:spacing w:after="140" w:line="276" w:lineRule="auto"/>
    </w:pPr>
    <w:rPr>
      <w:rFonts w:ascii="Calibri" w:eastAsia="font685" w:hAnsi="Calibri" w:cs="Arial Unicode MS"/>
      <w:sz w:val="22"/>
      <w:szCs w:val="22"/>
      <w:lang w:eastAsia="zh-CN"/>
    </w:rPr>
  </w:style>
  <w:style w:type="paragraph" w:styleId="aff8">
    <w:name w:val="caption"/>
    <w:basedOn w:val="a"/>
    <w:qFormat/>
    <w:rsid w:val="00DF6B09"/>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3d">
    <w:name w:val="Указатель3"/>
    <w:basedOn w:val="a"/>
    <w:rsid w:val="00DF6B09"/>
    <w:pPr>
      <w:widowControl/>
      <w:suppressLineNumbers/>
      <w:suppressAutoHyphens/>
      <w:spacing w:after="200" w:line="276" w:lineRule="auto"/>
    </w:pPr>
    <w:rPr>
      <w:rFonts w:ascii="Calibri" w:eastAsia="font685" w:hAnsi="Calibri" w:cs="Times New Roman"/>
      <w:color w:val="auto"/>
      <w:sz w:val="22"/>
      <w:szCs w:val="22"/>
      <w:lang w:eastAsia="en-US" w:bidi="ar-SA"/>
    </w:rPr>
  </w:style>
  <w:style w:type="paragraph" w:customStyle="1" w:styleId="2fd">
    <w:name w:val="Название объекта2"/>
    <w:basedOn w:val="a"/>
    <w:rsid w:val="00DF6B09"/>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2fe">
    <w:name w:val="Указатель2"/>
    <w:basedOn w:val="a"/>
    <w:rsid w:val="00DF6B09"/>
    <w:pPr>
      <w:widowControl/>
      <w:suppressLineNumbers/>
      <w:suppressAutoHyphens/>
      <w:spacing w:after="200" w:line="276" w:lineRule="auto"/>
    </w:pPr>
    <w:rPr>
      <w:rFonts w:ascii="Calibri" w:eastAsia="font685" w:hAnsi="Calibri" w:cs="Times New Roman"/>
      <w:color w:val="auto"/>
      <w:sz w:val="22"/>
      <w:szCs w:val="22"/>
      <w:lang w:eastAsia="zh-CN" w:bidi="ar-SA"/>
    </w:rPr>
  </w:style>
  <w:style w:type="paragraph" w:customStyle="1" w:styleId="1f3">
    <w:name w:val="Название объекта1"/>
    <w:basedOn w:val="a"/>
    <w:rsid w:val="00DF6B09"/>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1f4">
    <w:name w:val="Указатель1"/>
    <w:basedOn w:val="a"/>
    <w:rsid w:val="00DF6B09"/>
    <w:pPr>
      <w:widowControl/>
      <w:suppressLineNumbers/>
      <w:suppressAutoHyphens/>
      <w:spacing w:after="200" w:line="276" w:lineRule="auto"/>
    </w:pPr>
    <w:rPr>
      <w:rFonts w:ascii="Calibri" w:eastAsia="font685" w:hAnsi="Calibri" w:cs="Times New Roman"/>
      <w:color w:val="auto"/>
      <w:sz w:val="22"/>
      <w:szCs w:val="22"/>
      <w:lang w:eastAsia="zh-CN" w:bidi="ar-SA"/>
    </w:rPr>
  </w:style>
  <w:style w:type="paragraph" w:customStyle="1" w:styleId="1f5">
    <w:name w:val="Абзац списка1"/>
    <w:basedOn w:val="a"/>
    <w:rsid w:val="00DF6B09"/>
    <w:pPr>
      <w:suppressAutoHyphens/>
      <w:ind w:left="400"/>
      <w:jc w:val="both"/>
    </w:pPr>
    <w:rPr>
      <w:rFonts w:ascii="Batang" w:eastAsia="Batang" w:hAnsi="Batang" w:cs="Batang"/>
      <w:color w:val="auto"/>
      <w:kern w:val="2"/>
      <w:sz w:val="20"/>
      <w:szCs w:val="20"/>
      <w:lang w:val="en-US" w:eastAsia="ko-KR" w:bidi="ar-SA"/>
    </w:rPr>
  </w:style>
  <w:style w:type="paragraph" w:customStyle="1" w:styleId="aff9">
    <w:name w:val="Содержимое таблицы"/>
    <w:basedOn w:val="a"/>
    <w:rsid w:val="00DF6B09"/>
    <w:pPr>
      <w:suppressLineNumbers/>
      <w:suppressAutoHyphens/>
      <w:spacing w:after="200" w:line="276" w:lineRule="auto"/>
    </w:pPr>
    <w:rPr>
      <w:rFonts w:ascii="Calibri" w:eastAsia="font685" w:hAnsi="Calibri" w:cs="Calibri"/>
      <w:color w:val="auto"/>
      <w:sz w:val="22"/>
      <w:szCs w:val="22"/>
      <w:lang w:eastAsia="zh-CN" w:bidi="ar-SA"/>
    </w:rPr>
  </w:style>
  <w:style w:type="paragraph" w:customStyle="1" w:styleId="affa">
    <w:name w:val="Заголовок таблицы"/>
    <w:basedOn w:val="aff9"/>
    <w:rsid w:val="00DF6B09"/>
    <w:pPr>
      <w:jc w:val="center"/>
    </w:pPr>
    <w:rPr>
      <w:b/>
      <w:bCs/>
    </w:rPr>
  </w:style>
</w:styles>
</file>

<file path=word/webSettings.xml><?xml version="1.0" encoding="utf-8"?>
<w:webSettings xmlns:r="http://schemas.openxmlformats.org/officeDocument/2006/relationships" xmlns:w="http://schemas.openxmlformats.org/wordprocessingml/2006/main">
  <w:divs>
    <w:div w:id="814951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footer" Target="footer8.xml"/><Relationship Id="rId42" Type="http://schemas.openxmlformats.org/officeDocument/2006/relationships/header" Target="header15.xml"/><Relationship Id="rId63" Type="http://schemas.openxmlformats.org/officeDocument/2006/relationships/header" Target="header25.xml"/><Relationship Id="rId84" Type="http://schemas.openxmlformats.org/officeDocument/2006/relationships/header" Target="header36.xml"/><Relationship Id="rId138" Type="http://schemas.openxmlformats.org/officeDocument/2006/relationships/footer" Target="footer64.xml"/><Relationship Id="rId159" Type="http://schemas.openxmlformats.org/officeDocument/2006/relationships/header" Target="header73.xml"/><Relationship Id="rId170" Type="http://schemas.openxmlformats.org/officeDocument/2006/relationships/footer" Target="footer80.xml"/><Relationship Id="rId191" Type="http://schemas.openxmlformats.org/officeDocument/2006/relationships/footer" Target="footer90.xml"/><Relationship Id="rId205" Type="http://schemas.openxmlformats.org/officeDocument/2006/relationships/header" Target="header96.xml"/><Relationship Id="rId226" Type="http://schemas.openxmlformats.org/officeDocument/2006/relationships/header" Target="header106.xml"/><Relationship Id="rId107" Type="http://schemas.openxmlformats.org/officeDocument/2006/relationships/footer" Target="footer48.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header" Target="header20.xml"/><Relationship Id="rId74" Type="http://schemas.openxmlformats.org/officeDocument/2006/relationships/footer" Target="footer32.xml"/><Relationship Id="rId128" Type="http://schemas.openxmlformats.org/officeDocument/2006/relationships/footer" Target="footer59.xml"/><Relationship Id="rId149" Type="http://schemas.openxmlformats.org/officeDocument/2006/relationships/footer" Target="footer69.xml"/><Relationship Id="rId5" Type="http://schemas.openxmlformats.org/officeDocument/2006/relationships/webSettings" Target="webSettings.xml"/><Relationship Id="rId95" Type="http://schemas.openxmlformats.org/officeDocument/2006/relationships/footer" Target="footer42.xml"/><Relationship Id="rId160" Type="http://schemas.openxmlformats.org/officeDocument/2006/relationships/header" Target="header74.xml"/><Relationship Id="rId181" Type="http://schemas.openxmlformats.org/officeDocument/2006/relationships/header" Target="header84.xml"/><Relationship Id="rId216" Type="http://schemas.openxmlformats.org/officeDocument/2006/relationships/footer" Target="footer103.xml"/><Relationship Id="rId237" Type="http://schemas.openxmlformats.org/officeDocument/2006/relationships/footer" Target="footer114.xml"/><Relationship Id="rId22" Type="http://schemas.openxmlformats.org/officeDocument/2006/relationships/header" Target="header7.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header" Target="header53.xml"/><Relationship Id="rId139" Type="http://schemas.openxmlformats.org/officeDocument/2006/relationships/header" Target="header63.xml"/><Relationship Id="rId80" Type="http://schemas.openxmlformats.org/officeDocument/2006/relationships/footer" Target="footer35.xml"/><Relationship Id="rId85" Type="http://schemas.openxmlformats.org/officeDocument/2006/relationships/footer" Target="footer37.xml"/><Relationship Id="rId150" Type="http://schemas.openxmlformats.org/officeDocument/2006/relationships/footer" Target="footer70.xml"/><Relationship Id="rId155" Type="http://schemas.openxmlformats.org/officeDocument/2006/relationships/footer" Target="footer72.xml"/><Relationship Id="rId171" Type="http://schemas.openxmlformats.org/officeDocument/2006/relationships/header" Target="header79.xml"/><Relationship Id="rId176" Type="http://schemas.openxmlformats.org/officeDocument/2006/relationships/footer" Target="footer83.xml"/><Relationship Id="rId192" Type="http://schemas.openxmlformats.org/officeDocument/2006/relationships/footer" Target="footer91.xml"/><Relationship Id="rId197" Type="http://schemas.openxmlformats.org/officeDocument/2006/relationships/footer" Target="footer93.xml"/><Relationship Id="rId206" Type="http://schemas.openxmlformats.org/officeDocument/2006/relationships/footer" Target="footer98.xml"/><Relationship Id="rId227" Type="http://schemas.openxmlformats.org/officeDocument/2006/relationships/header" Target="header107.xml"/><Relationship Id="rId201" Type="http://schemas.openxmlformats.org/officeDocument/2006/relationships/header" Target="header94.xml"/><Relationship Id="rId222" Type="http://schemas.openxmlformats.org/officeDocument/2006/relationships/footer" Target="footer106.xml"/><Relationship Id="rId12" Type="http://schemas.openxmlformats.org/officeDocument/2006/relationships/header" Target="header2.xml"/><Relationship Id="rId17" Type="http://schemas.openxmlformats.org/officeDocument/2006/relationships/footer" Target="footer6.xml"/><Relationship Id="rId33" Type="http://schemas.openxmlformats.org/officeDocument/2006/relationships/footer" Target="footer14.xml"/><Relationship Id="rId38" Type="http://schemas.openxmlformats.org/officeDocument/2006/relationships/hyperlink" Target="https://www.google.com/url?q=http://infourok.ru/go.html?href%3Dhttp%253A%252F%252Fschool-collection.edu.ru%252F&amp;sa=D&amp;source=editors&amp;ust=1613642498318000&amp;usg=AOvVaw2ZPH93NrGVKTzPSMd9c3YF" TargetMode="External"/><Relationship Id="rId59" Type="http://schemas.openxmlformats.org/officeDocument/2006/relationships/header" Target="header23.xml"/><Relationship Id="rId103" Type="http://schemas.openxmlformats.org/officeDocument/2006/relationships/header" Target="header45.xml"/><Relationship Id="rId108" Type="http://schemas.openxmlformats.org/officeDocument/2006/relationships/footer" Target="footer49.xml"/><Relationship Id="rId124" Type="http://schemas.openxmlformats.org/officeDocument/2006/relationships/header" Target="header56.xml"/><Relationship Id="rId129" Type="http://schemas.openxmlformats.org/officeDocument/2006/relationships/header" Target="header58.xml"/><Relationship Id="rId54" Type="http://schemas.openxmlformats.org/officeDocument/2006/relationships/header" Target="header21.xml"/><Relationship Id="rId70" Type="http://schemas.openxmlformats.org/officeDocument/2006/relationships/footer" Target="footer30.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footer" Target="footer43.xml"/><Relationship Id="rId140" Type="http://schemas.openxmlformats.org/officeDocument/2006/relationships/footer" Target="footer65.xml"/><Relationship Id="rId145" Type="http://schemas.openxmlformats.org/officeDocument/2006/relationships/header" Target="header66.xml"/><Relationship Id="rId161" Type="http://schemas.openxmlformats.org/officeDocument/2006/relationships/footer" Target="footer75.xml"/><Relationship Id="rId166" Type="http://schemas.openxmlformats.org/officeDocument/2006/relationships/header" Target="header77.xml"/><Relationship Id="rId182" Type="http://schemas.openxmlformats.org/officeDocument/2006/relationships/footer" Target="footer86.xml"/><Relationship Id="rId187" Type="http://schemas.openxmlformats.org/officeDocument/2006/relationships/header" Target="header87.xml"/><Relationship Id="rId217" Type="http://schemas.openxmlformats.org/officeDocument/2006/relationships/header" Target="header10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01.xml"/><Relationship Id="rId233" Type="http://schemas.openxmlformats.org/officeDocument/2006/relationships/header" Target="header110.xml"/><Relationship Id="rId238" Type="http://schemas.openxmlformats.org/officeDocument/2006/relationships/fontTable" Target="fontTable.xml"/><Relationship Id="rId23" Type="http://schemas.openxmlformats.org/officeDocument/2006/relationships/footer" Target="footer9.xml"/><Relationship Id="rId28" Type="http://schemas.openxmlformats.org/officeDocument/2006/relationships/header" Target="header10.xml"/><Relationship Id="rId49" Type="http://schemas.openxmlformats.org/officeDocument/2006/relationships/footer" Target="footer19.xml"/><Relationship Id="rId114" Type="http://schemas.openxmlformats.org/officeDocument/2006/relationships/footer" Target="footer52.xml"/><Relationship Id="rId119" Type="http://schemas.openxmlformats.org/officeDocument/2006/relationships/footer" Target="footer54.xml"/><Relationship Id="rId44" Type="http://schemas.openxmlformats.org/officeDocument/2006/relationships/footer" Target="footer17.xml"/><Relationship Id="rId60" Type="http://schemas.openxmlformats.org/officeDocument/2006/relationships/header" Target="header24.xml"/><Relationship Id="rId65" Type="http://schemas.openxmlformats.org/officeDocument/2006/relationships/header" Target="header26.xml"/><Relationship Id="rId81" Type="http://schemas.openxmlformats.org/officeDocument/2006/relationships/header" Target="header34.xml"/><Relationship Id="rId86" Type="http://schemas.openxmlformats.org/officeDocument/2006/relationships/footer" Target="footer38.xml"/><Relationship Id="rId130" Type="http://schemas.openxmlformats.org/officeDocument/2006/relationships/header" Target="header59.xml"/><Relationship Id="rId135" Type="http://schemas.openxmlformats.org/officeDocument/2006/relationships/header" Target="header61.xml"/><Relationship Id="rId151" Type="http://schemas.openxmlformats.org/officeDocument/2006/relationships/header" Target="header69.xml"/><Relationship Id="rId156" Type="http://schemas.openxmlformats.org/officeDocument/2006/relationships/footer" Target="footer73.xml"/><Relationship Id="rId177" Type="http://schemas.openxmlformats.org/officeDocument/2006/relationships/header" Target="header82.xml"/><Relationship Id="rId198" Type="http://schemas.openxmlformats.org/officeDocument/2006/relationships/footer" Target="footer94.xml"/><Relationship Id="rId172" Type="http://schemas.openxmlformats.org/officeDocument/2006/relationships/header" Target="header80.xml"/><Relationship Id="rId193" Type="http://schemas.openxmlformats.org/officeDocument/2006/relationships/header" Target="header90.xml"/><Relationship Id="rId202" Type="http://schemas.openxmlformats.org/officeDocument/2006/relationships/header" Target="header95.xml"/><Relationship Id="rId207" Type="http://schemas.openxmlformats.org/officeDocument/2006/relationships/header" Target="header97.xml"/><Relationship Id="rId223" Type="http://schemas.openxmlformats.org/officeDocument/2006/relationships/footer" Target="footer107.xml"/><Relationship Id="rId228" Type="http://schemas.openxmlformats.org/officeDocument/2006/relationships/footer" Target="footer109.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www.google.com/url?q=http://infourok.ru/go.html?href%3Dhttp%253A%252F%252Ffcior.edu.ru%252F&amp;sa=D&amp;source=editors&amp;ust=1613642498319000&amp;usg=AOvVaw0IGOYGbOmLsFI2MXlVSUEM" TargetMode="External"/><Relationship Id="rId109" Type="http://schemas.openxmlformats.org/officeDocument/2006/relationships/header" Target="header48.xml"/><Relationship Id="rId34" Type="http://schemas.openxmlformats.org/officeDocument/2006/relationships/header" Target="header13.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header" Target="header42.xml"/><Relationship Id="rId104" Type="http://schemas.openxmlformats.org/officeDocument/2006/relationships/footer" Target="footer47.xml"/><Relationship Id="rId120" Type="http://schemas.openxmlformats.org/officeDocument/2006/relationships/footer" Target="footer55.xml"/><Relationship Id="rId125" Type="http://schemas.openxmlformats.org/officeDocument/2006/relationships/footer" Target="footer57.xml"/><Relationship Id="rId141" Type="http://schemas.openxmlformats.org/officeDocument/2006/relationships/header" Target="header64.xml"/><Relationship Id="rId146" Type="http://schemas.openxmlformats.org/officeDocument/2006/relationships/footer" Target="footer68.xml"/><Relationship Id="rId167" Type="http://schemas.openxmlformats.org/officeDocument/2006/relationships/footer" Target="footer78.xml"/><Relationship Id="rId188" Type="http://schemas.openxmlformats.org/officeDocument/2006/relationships/footer" Target="footer89.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41.xml"/><Relationship Id="rId162" Type="http://schemas.openxmlformats.org/officeDocument/2006/relationships/footer" Target="footer76.xml"/><Relationship Id="rId183" Type="http://schemas.openxmlformats.org/officeDocument/2006/relationships/header" Target="header85.xml"/><Relationship Id="rId213" Type="http://schemas.openxmlformats.org/officeDocument/2006/relationships/header" Target="header100.xml"/><Relationship Id="rId218" Type="http://schemas.openxmlformats.org/officeDocument/2006/relationships/footer" Target="footer104.xml"/><Relationship Id="rId234" Type="http://schemas.openxmlformats.org/officeDocument/2006/relationships/footer" Target="footer112.xm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header" Target="header8.xml"/><Relationship Id="rId40" Type="http://schemas.openxmlformats.org/officeDocument/2006/relationships/hyperlink" Target="https://www.google.com/url?q=http://infourok.ru/go.html?href%3Dhttp%253A%252F%252Fwww.ict.edu.ru&amp;sa=D&amp;source=editors&amp;ust=1613642498319000&amp;usg=AOvVaw3WWpr8awlNtvQ3xbe6YYba" TargetMode="External"/><Relationship Id="rId45" Type="http://schemas.openxmlformats.org/officeDocument/2006/relationships/header" Target="header16.xml"/><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footer" Target="footer50.xml"/><Relationship Id="rId115" Type="http://schemas.openxmlformats.org/officeDocument/2006/relationships/header" Target="header51.xml"/><Relationship Id="rId131" Type="http://schemas.openxmlformats.org/officeDocument/2006/relationships/footer" Target="footer60.xml"/><Relationship Id="rId136" Type="http://schemas.openxmlformats.org/officeDocument/2006/relationships/header" Target="header62.xml"/><Relationship Id="rId157" Type="http://schemas.openxmlformats.org/officeDocument/2006/relationships/header" Target="header72.xml"/><Relationship Id="rId178" Type="http://schemas.openxmlformats.org/officeDocument/2006/relationships/header" Target="header83.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footer" Target="footer71.xml"/><Relationship Id="rId173" Type="http://schemas.openxmlformats.org/officeDocument/2006/relationships/footer" Target="footer81.xml"/><Relationship Id="rId194" Type="http://schemas.openxmlformats.org/officeDocument/2006/relationships/footer" Target="footer92.xml"/><Relationship Id="rId199" Type="http://schemas.openxmlformats.org/officeDocument/2006/relationships/header" Target="header93.xml"/><Relationship Id="rId203" Type="http://schemas.openxmlformats.org/officeDocument/2006/relationships/footer" Target="footer96.xml"/><Relationship Id="rId208" Type="http://schemas.openxmlformats.org/officeDocument/2006/relationships/header" Target="header98.xml"/><Relationship Id="rId229" Type="http://schemas.openxmlformats.org/officeDocument/2006/relationships/footer" Target="footer110.xml"/><Relationship Id="rId19" Type="http://schemas.openxmlformats.org/officeDocument/2006/relationships/header" Target="header6.xml"/><Relationship Id="rId224" Type="http://schemas.openxmlformats.org/officeDocument/2006/relationships/header" Target="header105.xml"/><Relationship Id="rId14" Type="http://schemas.openxmlformats.org/officeDocument/2006/relationships/footer" Target="footer4.xml"/><Relationship Id="rId30" Type="http://schemas.openxmlformats.org/officeDocument/2006/relationships/header" Target="header11.xml"/><Relationship Id="rId35" Type="http://schemas.openxmlformats.org/officeDocument/2006/relationships/footer" Target="footer15.xml"/><Relationship Id="rId56" Type="http://schemas.openxmlformats.org/officeDocument/2006/relationships/footer" Target="footer23.xml"/><Relationship Id="rId77" Type="http://schemas.openxmlformats.org/officeDocument/2006/relationships/header" Target="header32.xml"/><Relationship Id="rId100" Type="http://schemas.openxmlformats.org/officeDocument/2006/relationships/header" Target="header44.xml"/><Relationship Id="rId105" Type="http://schemas.openxmlformats.org/officeDocument/2006/relationships/header" Target="header46.xml"/><Relationship Id="rId126" Type="http://schemas.openxmlformats.org/officeDocument/2006/relationships/footer" Target="footer58.xml"/><Relationship Id="rId147" Type="http://schemas.openxmlformats.org/officeDocument/2006/relationships/header" Target="header67.xml"/><Relationship Id="rId168" Type="http://schemas.openxmlformats.org/officeDocument/2006/relationships/footer" Target="footer79.xml"/><Relationship Id="rId8" Type="http://schemas.openxmlformats.org/officeDocument/2006/relationships/footer" Target="footer1.xml"/><Relationship Id="rId51" Type="http://schemas.openxmlformats.org/officeDocument/2006/relationships/header" Target="header19.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footer" Target="footer44.xml"/><Relationship Id="rId121" Type="http://schemas.openxmlformats.org/officeDocument/2006/relationships/header" Target="header54.xml"/><Relationship Id="rId142" Type="http://schemas.openxmlformats.org/officeDocument/2006/relationships/header" Target="header65.xml"/><Relationship Id="rId163" Type="http://schemas.openxmlformats.org/officeDocument/2006/relationships/header" Target="header75.xml"/><Relationship Id="rId184" Type="http://schemas.openxmlformats.org/officeDocument/2006/relationships/header" Target="header86.xml"/><Relationship Id="rId189" Type="http://schemas.openxmlformats.org/officeDocument/2006/relationships/header" Target="header88.xml"/><Relationship Id="rId219" Type="http://schemas.openxmlformats.org/officeDocument/2006/relationships/footer" Target="footer105.xml"/><Relationship Id="rId3" Type="http://schemas.openxmlformats.org/officeDocument/2006/relationships/styles" Target="styles.xml"/><Relationship Id="rId214" Type="http://schemas.openxmlformats.org/officeDocument/2006/relationships/header" Target="header101.xml"/><Relationship Id="rId230" Type="http://schemas.openxmlformats.org/officeDocument/2006/relationships/header" Target="header108.xml"/><Relationship Id="rId235" Type="http://schemas.openxmlformats.org/officeDocument/2006/relationships/footer" Target="footer113.xml"/><Relationship Id="rId25" Type="http://schemas.openxmlformats.org/officeDocument/2006/relationships/header" Target="header9.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footer" Target="footer53.xml"/><Relationship Id="rId137" Type="http://schemas.openxmlformats.org/officeDocument/2006/relationships/footer" Target="footer63.xml"/><Relationship Id="rId158" Type="http://schemas.openxmlformats.org/officeDocument/2006/relationships/footer" Target="footer74.xml"/><Relationship Id="rId20" Type="http://schemas.openxmlformats.org/officeDocument/2006/relationships/footer" Target="footer7.xml"/><Relationship Id="rId41" Type="http://schemas.openxmlformats.org/officeDocument/2006/relationships/header" Target="header14.xml"/><Relationship Id="rId62" Type="http://schemas.openxmlformats.org/officeDocument/2006/relationships/footer" Target="footer26.xml"/><Relationship Id="rId83" Type="http://schemas.openxmlformats.org/officeDocument/2006/relationships/header" Target="header35.xml"/><Relationship Id="rId88" Type="http://schemas.openxmlformats.org/officeDocument/2006/relationships/header" Target="header38.xml"/><Relationship Id="rId111" Type="http://schemas.openxmlformats.org/officeDocument/2006/relationships/header" Target="header49.xml"/><Relationship Id="rId132" Type="http://schemas.openxmlformats.org/officeDocument/2006/relationships/footer" Target="footer61.xml"/><Relationship Id="rId153" Type="http://schemas.openxmlformats.org/officeDocument/2006/relationships/header" Target="header70.xml"/><Relationship Id="rId174" Type="http://schemas.openxmlformats.org/officeDocument/2006/relationships/footer" Target="footer82.xml"/><Relationship Id="rId179" Type="http://schemas.openxmlformats.org/officeDocument/2006/relationships/footer" Target="footer84.xml"/><Relationship Id="rId195" Type="http://schemas.openxmlformats.org/officeDocument/2006/relationships/header" Target="header91.xml"/><Relationship Id="rId209" Type="http://schemas.openxmlformats.org/officeDocument/2006/relationships/footer" Target="footer99.xml"/><Relationship Id="rId190" Type="http://schemas.openxmlformats.org/officeDocument/2006/relationships/header" Target="header89.xml"/><Relationship Id="rId204" Type="http://schemas.openxmlformats.org/officeDocument/2006/relationships/footer" Target="footer97.xml"/><Relationship Id="rId220" Type="http://schemas.openxmlformats.org/officeDocument/2006/relationships/header" Target="header103.xml"/><Relationship Id="rId225" Type="http://schemas.openxmlformats.org/officeDocument/2006/relationships/footer" Target="footer108.xml"/><Relationship Id="rId15" Type="http://schemas.openxmlformats.org/officeDocument/2006/relationships/footer" Target="footer5.xml"/><Relationship Id="rId36" Type="http://schemas.openxmlformats.org/officeDocument/2006/relationships/hyperlink" Target="https://www.google.com/url?q=http://infourok.ru/go.html?href%3Dhttp%253A%252F%252Fwww.booksgid.com&amp;sa=D&amp;source=editors&amp;ust=1613642498318000&amp;usg=AOvVaw3EyhHQzWgigvMG35kZ4FjX" TargetMode="External"/><Relationship Id="rId57" Type="http://schemas.openxmlformats.org/officeDocument/2006/relationships/header" Target="header22.xml"/><Relationship Id="rId106" Type="http://schemas.openxmlformats.org/officeDocument/2006/relationships/header" Target="header47.xml"/><Relationship Id="rId127" Type="http://schemas.openxmlformats.org/officeDocument/2006/relationships/header" Target="header57.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3.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45.xml"/><Relationship Id="rId122" Type="http://schemas.openxmlformats.org/officeDocument/2006/relationships/footer" Target="footer56.xml"/><Relationship Id="rId143" Type="http://schemas.openxmlformats.org/officeDocument/2006/relationships/footer" Target="footer66.xml"/><Relationship Id="rId148" Type="http://schemas.openxmlformats.org/officeDocument/2006/relationships/header" Target="header68.xml"/><Relationship Id="rId164" Type="http://schemas.openxmlformats.org/officeDocument/2006/relationships/footer" Target="footer77.xml"/><Relationship Id="rId169" Type="http://schemas.openxmlformats.org/officeDocument/2006/relationships/header" Target="header78.xml"/><Relationship Id="rId185" Type="http://schemas.openxmlformats.org/officeDocument/2006/relationships/footer" Target="footer87.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85.xml"/><Relationship Id="rId210" Type="http://schemas.openxmlformats.org/officeDocument/2006/relationships/footer" Target="footer100.xml"/><Relationship Id="rId215" Type="http://schemas.openxmlformats.org/officeDocument/2006/relationships/footer" Target="footer102.xml"/><Relationship Id="rId236" Type="http://schemas.openxmlformats.org/officeDocument/2006/relationships/header" Target="header111.xml"/><Relationship Id="rId26" Type="http://schemas.openxmlformats.org/officeDocument/2006/relationships/footer" Target="footer10.xml"/><Relationship Id="rId231" Type="http://schemas.openxmlformats.org/officeDocument/2006/relationships/footer" Target="footer111.xml"/><Relationship Id="rId47" Type="http://schemas.openxmlformats.org/officeDocument/2006/relationships/header" Target="header17.xml"/><Relationship Id="rId68" Type="http://schemas.openxmlformats.org/officeDocument/2006/relationships/footer" Target="footer29.xml"/><Relationship Id="rId89" Type="http://schemas.openxmlformats.org/officeDocument/2006/relationships/footer" Target="footer39.xml"/><Relationship Id="rId112" Type="http://schemas.openxmlformats.org/officeDocument/2006/relationships/header" Target="header50.xml"/><Relationship Id="rId133" Type="http://schemas.openxmlformats.org/officeDocument/2006/relationships/header" Target="header60.xml"/><Relationship Id="rId154" Type="http://schemas.openxmlformats.org/officeDocument/2006/relationships/header" Target="header71.xml"/><Relationship Id="rId175" Type="http://schemas.openxmlformats.org/officeDocument/2006/relationships/header" Target="header81.xml"/><Relationship Id="rId196" Type="http://schemas.openxmlformats.org/officeDocument/2006/relationships/header" Target="header92.xml"/><Relationship Id="rId200" Type="http://schemas.openxmlformats.org/officeDocument/2006/relationships/footer" Target="footer95.xml"/><Relationship Id="rId16" Type="http://schemas.openxmlformats.org/officeDocument/2006/relationships/header" Target="header4.xml"/><Relationship Id="rId221" Type="http://schemas.openxmlformats.org/officeDocument/2006/relationships/header" Target="header104.xml"/><Relationship Id="rId37" Type="http://schemas.openxmlformats.org/officeDocument/2006/relationships/hyperlink" Target="https://www.google.com/url?q=http://infourok.ru/go.html?href%3Dhttp%253A%252F%252Fwww.school.edu.ru%252Fdefault.asp&amp;sa=D&amp;source=editors&amp;ust=1613642498318000&amp;usg=AOvVaw2P7CUw6XDQ87qRBvtUiARC" TargetMode="Externa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footer" Target="footer46.xml"/><Relationship Id="rId123" Type="http://schemas.openxmlformats.org/officeDocument/2006/relationships/header" Target="header55.xml"/><Relationship Id="rId144" Type="http://schemas.openxmlformats.org/officeDocument/2006/relationships/footer" Target="footer67.xml"/><Relationship Id="rId90" Type="http://schemas.openxmlformats.org/officeDocument/2006/relationships/footer" Target="footer40.xml"/><Relationship Id="rId165" Type="http://schemas.openxmlformats.org/officeDocument/2006/relationships/header" Target="header76.xml"/><Relationship Id="rId186" Type="http://schemas.openxmlformats.org/officeDocument/2006/relationships/footer" Target="footer88.xml"/><Relationship Id="rId211" Type="http://schemas.openxmlformats.org/officeDocument/2006/relationships/header" Target="header99.xml"/><Relationship Id="rId232" Type="http://schemas.openxmlformats.org/officeDocument/2006/relationships/header" Target="header109.xml"/><Relationship Id="rId27" Type="http://schemas.openxmlformats.org/officeDocument/2006/relationships/footer" Target="footer11.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footer" Target="footer51.xml"/><Relationship Id="rId134" Type="http://schemas.openxmlformats.org/officeDocument/2006/relationships/footer" Target="footer6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9575D-14F1-4E03-A2D4-B4CBC60F7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689</Pages>
  <Words>165854</Words>
  <Characters>945369</Characters>
  <Application>Microsoft Office Word</Application>
  <DocSecurity>0</DocSecurity>
  <Lines>7878</Lines>
  <Paragraphs>2218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51</cp:revision>
  <dcterms:created xsi:type="dcterms:W3CDTF">2023-07-13T20:39:00Z</dcterms:created>
  <dcterms:modified xsi:type="dcterms:W3CDTF">2023-10-16T10:52:00Z</dcterms:modified>
</cp:coreProperties>
</file>